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footer1.xml" ContentType="application/vnd.openxmlformats-officedocument.wordprocessingml.footer+xml"/>
  <Default Extension="png" ContentType="image/png"/>
  <Override PartName="/word/footer2.xml" ContentType="application/vnd.openxmlformats-officedocument.wordprocessingml.footer+xml"/>
  <Default Extension="jpeg" ContentType="image/jpeg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4"/>
        <w:rPr>
          <w:rFonts w:ascii="Times New Roman" w:hAnsi="Times New Roman" w:cs="Times New Roman" w:eastAsia="Times New Roman"/>
          <w:sz w:val="7"/>
          <w:szCs w:val="7"/>
        </w:rPr>
      </w:pPr>
    </w:p>
    <w:p>
      <w:pPr>
        <w:spacing w:line="200" w:lineRule="atLeast"/>
        <w:ind w:left="4369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1424286" cy="952119"/>
            <wp:effectExtent l="0" t="0" r="0" b="0"/>
            <wp:docPr id="1" name="image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24286" cy="952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5"/>
          <w:szCs w:val="5"/>
        </w:rPr>
      </w:pPr>
    </w:p>
    <w:tbl>
      <w:tblPr>
        <w:tblW w:w="0" w:type="auto"/>
        <w:jc w:val="left"/>
        <w:tblInd w:w="10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811"/>
        <w:gridCol w:w="5951"/>
      </w:tblGrid>
      <w:tr>
        <w:trPr>
          <w:trHeight w:val="608" w:hRule="exact"/>
        </w:trPr>
        <w:tc>
          <w:tcPr>
            <w:tcW w:w="9761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7"/>
              <w:ind w:left="2731" w:right="0"/>
              <w:jc w:val="left"/>
              <w:rPr>
                <w:rFonts w:ascii="Times New Roman" w:hAnsi="Times New Roman" w:cs="Times New Roman" w:eastAsia="Times New Roman"/>
                <w:sz w:val="40"/>
                <w:szCs w:val="40"/>
              </w:rPr>
            </w:pPr>
            <w:r>
              <w:rPr>
                <w:rFonts w:ascii="Times New Roman" w:hAnsi="Times New Roman"/>
                <w:spacing w:val="-1"/>
                <w:sz w:val="40"/>
              </w:rPr>
              <w:t>Методические</w:t>
            </w:r>
            <w:r>
              <w:rPr>
                <w:rFonts w:ascii="Times New Roman" w:hAnsi="Times New Roman"/>
                <w:spacing w:val="-46"/>
                <w:sz w:val="40"/>
              </w:rPr>
              <w:t> </w:t>
            </w:r>
            <w:r>
              <w:rPr>
                <w:rFonts w:ascii="Times New Roman" w:hAnsi="Times New Roman"/>
                <w:sz w:val="40"/>
              </w:rPr>
              <w:t>рекомендации</w:t>
            </w:r>
            <w:r>
              <w:rPr>
                <w:rFonts w:ascii="Times New Roman" w:hAnsi="Times New Roman"/>
                <w:sz w:val="40"/>
              </w:rPr>
            </w:r>
          </w:p>
        </w:tc>
      </w:tr>
      <w:tr>
        <w:trPr>
          <w:trHeight w:val="1634" w:hRule="exact"/>
        </w:trPr>
        <w:tc>
          <w:tcPr>
            <w:tcW w:w="9761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360" w:lineRule="auto" w:before="96"/>
              <w:ind w:left="230" w:right="228"/>
              <w:jc w:val="left"/>
              <w:rPr>
                <w:rFonts w:ascii="Times New Roman" w:hAnsi="Times New Roman" w:cs="Times New Roman" w:eastAsia="Times New Roman"/>
                <w:sz w:val="40"/>
                <w:szCs w:val="40"/>
              </w:rPr>
            </w:pPr>
            <w:r>
              <w:rPr>
                <w:rFonts w:ascii="Times New Roman" w:hAnsi="Times New Roman"/>
                <w:b/>
                <w:sz w:val="40"/>
              </w:rPr>
              <w:t>Реабилитация</w:t>
            </w:r>
            <w:r>
              <w:rPr>
                <w:rFonts w:ascii="Times New Roman" w:hAnsi="Times New Roman"/>
                <w:b/>
                <w:spacing w:val="79"/>
                <w:sz w:val="40"/>
              </w:rPr>
              <w:t> </w:t>
            </w:r>
            <w:r>
              <w:rPr>
                <w:rFonts w:ascii="Times New Roman" w:hAnsi="Times New Roman"/>
                <w:b/>
                <w:sz w:val="40"/>
              </w:rPr>
              <w:t>в</w:t>
            </w:r>
            <w:r>
              <w:rPr>
                <w:rFonts w:ascii="Times New Roman" w:hAnsi="Times New Roman"/>
                <w:b/>
                <w:spacing w:val="80"/>
                <w:sz w:val="40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40"/>
              </w:rPr>
              <w:t>отделении</w:t>
            </w:r>
            <w:r>
              <w:rPr>
                <w:rFonts w:ascii="Times New Roman" w:hAnsi="Times New Roman"/>
                <w:b/>
                <w:spacing w:val="81"/>
                <w:sz w:val="40"/>
              </w:rPr>
              <w:t> </w:t>
            </w:r>
            <w:r>
              <w:rPr>
                <w:rFonts w:ascii="Times New Roman" w:hAnsi="Times New Roman"/>
                <w:b/>
                <w:sz w:val="40"/>
              </w:rPr>
              <w:t>реанимации</w:t>
            </w:r>
            <w:r>
              <w:rPr>
                <w:rFonts w:ascii="Times New Roman" w:hAnsi="Times New Roman"/>
                <w:b/>
                <w:spacing w:val="80"/>
                <w:sz w:val="40"/>
              </w:rPr>
              <w:t> </w:t>
            </w:r>
            <w:r>
              <w:rPr>
                <w:rFonts w:ascii="Times New Roman" w:hAnsi="Times New Roman"/>
                <w:b/>
                <w:sz w:val="40"/>
              </w:rPr>
              <w:t>и</w:t>
            </w:r>
            <w:r>
              <w:rPr>
                <w:rFonts w:ascii="Times New Roman" w:hAnsi="Times New Roman"/>
                <w:b/>
                <w:spacing w:val="80"/>
                <w:sz w:val="40"/>
              </w:rPr>
              <w:t> </w:t>
            </w:r>
            <w:r>
              <w:rPr>
                <w:rFonts w:ascii="Times New Roman" w:hAnsi="Times New Roman"/>
                <w:b/>
                <w:spacing w:val="1"/>
                <w:sz w:val="40"/>
              </w:rPr>
              <w:t>интен-</w:t>
            </w:r>
            <w:r>
              <w:rPr>
                <w:rFonts w:ascii="Times New Roman" w:hAnsi="Times New Roman"/>
                <w:b/>
                <w:spacing w:val="50"/>
                <w:w w:val="99"/>
                <w:sz w:val="40"/>
              </w:rPr>
              <w:t> </w:t>
            </w:r>
            <w:r>
              <w:rPr>
                <w:rFonts w:ascii="Times New Roman" w:hAnsi="Times New Roman"/>
                <w:b/>
                <w:sz w:val="40"/>
              </w:rPr>
              <w:t>сивной</w:t>
            </w:r>
            <w:r>
              <w:rPr>
                <w:rFonts w:ascii="Times New Roman" w:hAnsi="Times New Roman"/>
                <w:b/>
                <w:spacing w:val="-26"/>
                <w:sz w:val="40"/>
              </w:rPr>
              <w:t> </w:t>
            </w:r>
            <w:r>
              <w:rPr>
                <w:rFonts w:ascii="Times New Roman" w:hAnsi="Times New Roman"/>
                <w:b/>
                <w:spacing w:val="1"/>
                <w:sz w:val="40"/>
              </w:rPr>
              <w:t>терапии</w:t>
            </w:r>
            <w:r>
              <w:rPr>
                <w:rFonts w:ascii="Times New Roman" w:hAnsi="Times New Roman"/>
                <w:b/>
                <w:spacing w:val="-22"/>
                <w:sz w:val="40"/>
              </w:rPr>
              <w:t> </w:t>
            </w:r>
            <w:r>
              <w:rPr>
                <w:rFonts w:ascii="Times New Roman" w:hAnsi="Times New Roman"/>
                <w:b/>
                <w:sz w:val="40"/>
              </w:rPr>
              <w:t>(РеабИТ)</w:t>
            </w:r>
            <w:r>
              <w:rPr>
                <w:rFonts w:ascii="Times New Roman" w:hAnsi="Times New Roman"/>
                <w:sz w:val="40"/>
              </w:rPr>
            </w:r>
          </w:p>
        </w:tc>
      </w:tr>
      <w:tr>
        <w:trPr>
          <w:trHeight w:val="914" w:hRule="exact"/>
        </w:trPr>
        <w:tc>
          <w:tcPr>
            <w:tcW w:w="381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31"/>
                <w:szCs w:val="31"/>
              </w:rPr>
            </w:pPr>
          </w:p>
          <w:p>
            <w:pPr>
              <w:pStyle w:val="TableParagraph"/>
              <w:spacing w:line="240" w:lineRule="auto"/>
              <w:ind w:left="1876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Возрастная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группа:</w:t>
            </w:r>
          </w:p>
        </w:tc>
        <w:tc>
          <w:tcPr>
            <w:tcW w:w="595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31"/>
                <w:szCs w:val="31"/>
              </w:rPr>
            </w:pPr>
          </w:p>
          <w:p>
            <w:pPr>
              <w:pStyle w:val="TableParagraph"/>
              <w:spacing w:line="240" w:lineRule="auto"/>
              <w:ind w:left="10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Взрослые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дети</w:t>
            </w:r>
          </w:p>
        </w:tc>
      </w:tr>
      <w:tr>
        <w:trPr>
          <w:trHeight w:val="1224" w:hRule="exact"/>
        </w:trPr>
        <w:tc>
          <w:tcPr>
            <w:tcW w:w="381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2020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Год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утверждения:</w:t>
            </w:r>
          </w:p>
        </w:tc>
        <w:tc>
          <w:tcPr>
            <w:tcW w:w="595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0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b/>
                <w:sz w:val="22"/>
              </w:rPr>
              <w:t>2022</w:t>
            </w:r>
            <w:r>
              <w:rPr>
                <w:rFonts w:ascii="Times New Roman"/>
                <w:sz w:val="22"/>
              </w:rPr>
            </w:r>
          </w:p>
        </w:tc>
      </w:tr>
      <w:tr>
        <w:trPr>
          <w:trHeight w:val="1006" w:hRule="exact"/>
        </w:trPr>
        <w:tc>
          <w:tcPr>
            <w:tcW w:w="9761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167"/>
              <w:ind w:left="230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Разработчики:</w:t>
            </w:r>
          </w:p>
        </w:tc>
      </w:tr>
      <w:tr>
        <w:trPr>
          <w:trHeight w:val="1537" w:hRule="exact"/>
        </w:trPr>
        <w:tc>
          <w:tcPr>
            <w:tcW w:w="9761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ListParagraph"/>
              <w:numPr>
                <w:ilvl w:val="0"/>
                <w:numId w:val="1"/>
              </w:numPr>
              <w:tabs>
                <w:tab w:pos="1297" w:val="left" w:leader="none"/>
              </w:tabs>
              <w:spacing w:line="341" w:lineRule="auto" w:before="52" w:after="0"/>
              <w:ind w:left="1296" w:right="233" w:hanging="36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Общероссийская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общественная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организация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содействия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развитию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медицинской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реаби-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литологии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«Союз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реабилитологов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России»</w:t>
            </w:r>
          </w:p>
          <w:p>
            <w:pPr>
              <w:pStyle w:val="ListParagraph"/>
              <w:numPr>
                <w:ilvl w:val="0"/>
                <w:numId w:val="1"/>
              </w:numPr>
              <w:tabs>
                <w:tab w:pos="1297" w:val="left" w:leader="none"/>
              </w:tabs>
              <w:spacing w:line="240" w:lineRule="auto" w:before="28" w:after="0"/>
              <w:ind w:left="1296" w:right="0" w:hanging="36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Общероссийская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общественная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организация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«Федерация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анестезиологов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реанимато-</w:t>
            </w:r>
          </w:p>
          <w:p>
            <w:pPr>
              <w:pStyle w:val="TableParagraph"/>
              <w:spacing w:line="240" w:lineRule="auto" w:before="122"/>
              <w:ind w:left="1296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логов»</w:t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240" w:lineRule="auto"/>
        <w:ind w:left="234" w:right="0"/>
        <w:jc w:val="left"/>
      </w:pPr>
      <w:r>
        <w:rPr>
          <w:spacing w:val="-1"/>
        </w:rPr>
        <w:t>Утверждены</w:t>
      </w:r>
    </w:p>
    <w:p>
      <w:pPr>
        <w:pStyle w:val="BodyText"/>
        <w:spacing w:line="275" w:lineRule="exact" w:before="3"/>
        <w:ind w:left="234" w:right="0"/>
        <w:jc w:val="left"/>
      </w:pPr>
      <w:r>
        <w:rPr>
          <w:spacing w:val="-1"/>
        </w:rPr>
        <w:t>Президиумом общероссийской</w:t>
      </w:r>
      <w:r>
        <w:rPr>
          <w:spacing w:val="-6"/>
        </w:rPr>
        <w:t> </w:t>
      </w:r>
      <w:r>
        <w:rPr/>
        <w:t>общественной</w:t>
      </w:r>
      <w:r>
        <w:rPr>
          <w:spacing w:val="-6"/>
        </w:rPr>
        <w:t> </w:t>
      </w:r>
      <w:r>
        <w:rPr>
          <w:spacing w:val="-1"/>
        </w:rPr>
        <w:t>организации</w:t>
      </w:r>
    </w:p>
    <w:p>
      <w:pPr>
        <w:pStyle w:val="BodyText"/>
        <w:spacing w:line="275" w:lineRule="exact"/>
        <w:ind w:left="234" w:right="0"/>
        <w:jc w:val="left"/>
      </w:pPr>
      <w:r>
        <w:rPr>
          <w:spacing w:val="-1"/>
        </w:rPr>
        <w:t>«Федерация</w:t>
      </w:r>
      <w:r>
        <w:rPr>
          <w:spacing w:val="2"/>
        </w:rPr>
        <w:t> </w:t>
      </w:r>
      <w:r>
        <w:rPr>
          <w:spacing w:val="-1"/>
        </w:rPr>
        <w:t>анестезиологов</w:t>
      </w:r>
      <w:r>
        <w:rPr>
          <w:spacing w:val="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реаниматологов</w:t>
      </w:r>
      <w:r>
        <w:rPr>
          <w:spacing w:val="-6"/>
        </w:rPr>
        <w:t> </w:t>
      </w:r>
      <w:r>
        <w:rPr>
          <w:spacing w:val="-1"/>
        </w:rPr>
        <w:t>России».</w:t>
      </w:r>
    </w:p>
    <w:p>
      <w:pPr>
        <w:pStyle w:val="BodyText"/>
        <w:spacing w:line="240" w:lineRule="auto" w:before="2"/>
        <w:ind w:left="234" w:right="0"/>
        <w:jc w:val="left"/>
      </w:pPr>
      <w:r>
        <w:rPr>
          <w:spacing w:val="-1"/>
        </w:rPr>
        <w:t>«22»</w:t>
      </w:r>
      <w:r>
        <w:rPr>
          <w:spacing w:val="-3"/>
        </w:rPr>
        <w:t> </w:t>
      </w:r>
      <w:r>
        <w:rPr/>
        <w:t>ноября</w:t>
      </w:r>
      <w:r>
        <w:rPr>
          <w:spacing w:val="2"/>
        </w:rPr>
        <w:t> </w:t>
      </w:r>
      <w:r>
        <w:rPr/>
        <w:t>2021</w:t>
      </w:r>
      <w:r>
        <w:rPr>
          <w:spacing w:val="-3"/>
        </w:rPr>
        <w:t> </w:t>
      </w:r>
      <w:r>
        <w:rPr>
          <w:spacing w:val="-1"/>
        </w:rPr>
        <w:t>года.</w:t>
      </w:r>
    </w:p>
    <w:p>
      <w:pPr>
        <w:spacing w:after="0" w:line="240" w:lineRule="auto"/>
        <w:jc w:val="left"/>
        <w:sectPr>
          <w:footerReference w:type="default" r:id="rId5"/>
          <w:type w:val="continuous"/>
          <w:pgSz w:w="11900" w:h="16840"/>
          <w:pgMar w:footer="732" w:top="280" w:bottom="920" w:left="760" w:right="740"/>
          <w:pgNumType w:start="1"/>
        </w:sectPr>
      </w:pPr>
    </w:p>
    <w:p>
      <w:pPr>
        <w:pStyle w:val="BodyText"/>
        <w:spacing w:line="240" w:lineRule="auto" w:before="46"/>
        <w:ind w:right="0"/>
        <w:jc w:val="left"/>
      </w:pPr>
      <w:r>
        <w:rPr/>
        <w:t>Оглавление</w:t>
      </w:r>
    </w:p>
    <w:sdt>
      <w:sdtPr>
        <w:docPartObj>
          <w:docPartGallery w:val="Table of Contents"/>
          <w:docPartUnique/>
        </w:docPartObj>
      </w:sdtPr>
      <w:sdtEndPr/>
      <w:sdtContent>
        <w:p>
          <w:pPr>
            <w:pStyle w:val="TOC1"/>
            <w:tabs>
              <w:tab w:pos="9342" w:val="left" w:leader="dot"/>
            </w:tabs>
            <w:spacing w:line="240" w:lineRule="auto"/>
            <w:ind w:right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0">
            <w:r>
              <w:rPr/>
              <w:t>Список </w:t>
            </w:r>
            <w:r>
              <w:rPr>
                <w:spacing w:val="-1"/>
              </w:rPr>
              <w:t>сокращений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3</w:t>
            </w:r>
          </w:hyperlink>
        </w:p>
        <w:p>
          <w:pPr>
            <w:pStyle w:val="TOC1"/>
            <w:tabs>
              <w:tab w:pos="9342" w:val="left" w:leader="dot"/>
            </w:tabs>
            <w:spacing w:line="240" w:lineRule="auto" w:before="237"/>
            <w:ind w:right="0"/>
            <w:jc w:val="left"/>
            <w:rPr>
              <w:rFonts w:ascii="Times New Roman" w:hAnsi="Times New Roman" w:cs="Times New Roman" w:eastAsia="Times New Roman"/>
            </w:rPr>
          </w:pPr>
          <w:hyperlink w:history="true" w:anchor="_bookmark1">
            <w:r>
              <w:rPr>
                <w:spacing w:val="-1"/>
              </w:rPr>
              <w:t>Термины</w:t>
            </w:r>
            <w:r>
              <w:rPr>
                <w:spacing w:val="3"/>
              </w:rPr>
              <w:t> </w:t>
            </w:r>
            <w:r>
              <w:rPr/>
              <w:t>и</w:t>
            </w:r>
            <w:r>
              <w:rPr>
                <w:spacing w:val="-6"/>
              </w:rPr>
              <w:t> </w:t>
            </w:r>
            <w:r>
              <w:rPr>
                <w:spacing w:val="-1"/>
              </w:rPr>
              <w:t>определения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>
                <w:rFonts w:ascii="Times New Roman" w:hAnsi="Times New Roman"/>
              </w:rPr>
              <w:t>4</w:t>
            </w:r>
          </w:hyperlink>
        </w:p>
        <w:p>
          <w:pPr>
            <w:pStyle w:val="TOC2"/>
            <w:numPr>
              <w:ilvl w:val="0"/>
              <w:numId w:val="2"/>
            </w:numPr>
            <w:tabs>
              <w:tab w:pos="340" w:val="left" w:leader="none"/>
            </w:tabs>
            <w:spacing w:line="256" w:lineRule="exact" w:before="248" w:after="0"/>
            <w:ind w:left="339" w:right="0" w:hanging="225"/>
            <w:jc w:val="left"/>
            <w:rPr>
              <w:rFonts w:ascii="Cambria" w:hAnsi="Cambria" w:cs="Cambria" w:eastAsia="Cambria"/>
              <w:b w:val="0"/>
              <w:bCs w:val="0"/>
            </w:rPr>
          </w:pPr>
          <w:hyperlink w:history="true" w:anchor="_bookmark2">
            <w:r>
              <w:rPr>
                <w:spacing w:val="-3"/>
              </w:rPr>
              <w:t>Краткая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информация</w:t>
            </w:r>
            <w:r>
              <w:rPr>
                <w:spacing w:val="-2"/>
              </w:rPr>
              <w:t> </w:t>
            </w:r>
            <w:r>
              <w:rPr>
                <w:spacing w:val="1"/>
              </w:rPr>
              <w:t>по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заболеванию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или</w:t>
            </w:r>
            <w:r>
              <w:rPr>
                <w:spacing w:val="4"/>
              </w:rPr>
              <w:t> </w:t>
            </w:r>
            <w:r>
              <w:rPr>
                <w:spacing w:val="-1"/>
              </w:rPr>
              <w:t>состоянию</w:t>
            </w:r>
            <w:r>
              <w:rPr>
                <w:spacing w:val="-4"/>
              </w:rPr>
              <w:t> </w:t>
            </w:r>
            <w:r>
              <w:rPr>
                <w:spacing w:val="-1"/>
              </w:rPr>
              <w:t>(группе</w:t>
            </w:r>
            <w:r>
              <w:rPr/>
              <w:t> </w:t>
            </w:r>
            <w:r>
              <w:rPr>
                <w:spacing w:val="-1"/>
              </w:rPr>
              <w:t>заболеваний или состояний)</w:t>
            </w:r>
            <w:r>
              <w:rPr>
                <w:rFonts w:ascii="Cambria" w:hAnsi="Cambria"/>
                <w:b w:val="0"/>
                <w:spacing w:val="-1"/>
              </w:rPr>
              <w:t>7</w:t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446" w:val="left" w:leader="none"/>
              <w:tab w:pos="9338" w:val="left" w:leader="dot"/>
            </w:tabs>
            <w:spacing w:line="256" w:lineRule="exact" w:before="0" w:after="0"/>
            <w:ind w:left="114" w:right="0" w:firstLine="0"/>
            <w:jc w:val="left"/>
            <w:rPr>
              <w:rFonts w:ascii="Cambria" w:hAnsi="Cambria" w:cs="Cambria" w:eastAsia="Cambria"/>
              <w:b w:val="0"/>
              <w:bCs w:val="0"/>
            </w:rPr>
          </w:pPr>
          <w:hyperlink w:history="true" w:anchor="_bookmark3">
            <w:r>
              <w:rPr>
                <w:spacing w:val="-1"/>
              </w:rPr>
              <w:t>Определение</w:t>
            </w:r>
            <w:r>
              <w:rPr/>
              <w:t> </w:t>
            </w:r>
            <w:r>
              <w:rPr>
                <w:spacing w:val="-1"/>
              </w:rPr>
              <w:t>заболевания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или</w:t>
            </w:r>
            <w:r>
              <w:rPr>
                <w:spacing w:val="4"/>
              </w:rPr>
              <w:t> </w:t>
            </w:r>
            <w:r>
              <w:rPr>
                <w:spacing w:val="-1"/>
              </w:rPr>
              <w:t>состояния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(группы</w:t>
            </w:r>
            <w:r>
              <w:rPr>
                <w:spacing w:val="4"/>
              </w:rPr>
              <w:t> </w:t>
            </w:r>
            <w:r>
              <w:rPr>
                <w:spacing w:val="-1"/>
              </w:rPr>
              <w:t>заболеваний или</w:t>
            </w:r>
            <w:r>
              <w:rPr>
                <w:spacing w:val="4"/>
              </w:rPr>
              <w:t> </w:t>
            </w:r>
            <w:r>
              <w:rPr>
                <w:spacing w:val="-1"/>
              </w:rPr>
              <w:t>состояний)</w:t>
            </w:r>
            <w:r>
              <w:rPr>
                <w:rFonts w:ascii="Cambria" w:hAnsi="Cambria"/>
                <w:b w:val="0"/>
                <w:spacing w:val="-1"/>
              </w:rPr>
              <w:tab/>
            </w:r>
            <w:r>
              <w:rPr>
                <w:rFonts w:ascii="Cambria" w:hAnsi="Cambria"/>
                <w:b w:val="0"/>
              </w:rPr>
              <w:t>7</w:t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450" w:val="left" w:leader="none"/>
            </w:tabs>
            <w:spacing w:line="240" w:lineRule="auto" w:before="1" w:after="0"/>
            <w:ind w:left="449" w:right="0" w:hanging="335"/>
            <w:jc w:val="left"/>
            <w:rPr>
              <w:rFonts w:ascii="Cambria" w:hAnsi="Cambria" w:cs="Cambria" w:eastAsia="Cambria"/>
              <w:b w:val="0"/>
              <w:bCs w:val="0"/>
            </w:rPr>
          </w:pPr>
          <w:hyperlink w:history="true" w:anchor="_bookmark4">
            <w:r>
              <w:rPr>
                <w:spacing w:val="-2"/>
              </w:rPr>
              <w:t>Этиология </w:t>
            </w:r>
            <w:r>
              <w:rPr/>
              <w:t>и</w:t>
            </w:r>
            <w:r>
              <w:rPr>
                <w:spacing w:val="-1"/>
              </w:rPr>
              <w:t> патогенез заболевания</w:t>
            </w:r>
            <w:r>
              <w:rPr>
                <w:spacing w:val="-2"/>
              </w:rPr>
              <w:t> </w:t>
            </w:r>
            <w:r>
              <w:rPr/>
              <w:t>или</w:t>
            </w:r>
            <w:r>
              <w:rPr>
                <w:spacing w:val="-1"/>
              </w:rPr>
              <w:t> состояния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(группы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заболеваний или</w:t>
            </w:r>
            <w:r>
              <w:rPr>
                <w:spacing w:val="4"/>
              </w:rPr>
              <w:t> </w:t>
            </w:r>
            <w:r>
              <w:rPr>
                <w:spacing w:val="-1"/>
              </w:rPr>
              <w:t>состояний)</w:t>
            </w:r>
            <w:r>
              <w:rPr>
                <w:rFonts w:ascii="Cambria" w:hAnsi="Cambria"/>
                <w:b w:val="0"/>
                <w:spacing w:val="-1"/>
              </w:rPr>
              <w:t>11</w:t>
            </w:r>
            <w:r>
              <w:rPr>
                <w:rFonts w:ascii="Cambria" w:hAnsi="Cambria"/>
                <w:b w:val="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450" w:val="left" w:leader="none"/>
              <w:tab w:pos="9213" w:val="left" w:leader="dot"/>
            </w:tabs>
            <w:spacing w:line="240" w:lineRule="auto" w:before="1" w:after="0"/>
            <w:ind w:left="449" w:right="0" w:hanging="335"/>
            <w:jc w:val="left"/>
            <w:rPr>
              <w:rFonts w:ascii="Cambria" w:hAnsi="Cambria" w:cs="Cambria" w:eastAsia="Cambria"/>
              <w:b w:val="0"/>
              <w:bCs w:val="0"/>
            </w:rPr>
          </w:pPr>
          <w:hyperlink w:history="true" w:anchor="_bookmark5">
            <w:r>
              <w:rPr>
                <w:spacing w:val="-1"/>
              </w:rPr>
              <w:t>Эпидемиология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заболевания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или</w:t>
            </w:r>
            <w:r>
              <w:rPr>
                <w:spacing w:val="4"/>
              </w:rPr>
              <w:t> </w:t>
            </w:r>
            <w:r>
              <w:rPr>
                <w:spacing w:val="-1"/>
              </w:rPr>
              <w:t>состояния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(группы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заболеваний или</w:t>
            </w:r>
            <w:r>
              <w:rPr>
                <w:spacing w:val="4"/>
              </w:rPr>
              <w:t> </w:t>
            </w:r>
            <w:r>
              <w:rPr>
                <w:spacing w:val="-1"/>
              </w:rPr>
              <w:t>состояний)</w:t>
            </w:r>
            <w:r>
              <w:rPr>
                <w:rFonts w:ascii="Cambria" w:hAnsi="Cambria"/>
                <w:b w:val="0"/>
                <w:spacing w:val="-1"/>
              </w:rPr>
              <w:tab/>
            </w:r>
            <w:r>
              <w:rPr>
                <w:rFonts w:ascii="Cambria" w:hAnsi="Cambria"/>
                <w:b w:val="0"/>
                <w:spacing w:val="-3"/>
              </w:rPr>
              <w:t>16</w:t>
            </w:r>
            <w:r>
              <w:rPr>
                <w:rFonts w:ascii="Cambria" w:hAnsi="Cambria"/>
                <w:b w:val="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446" w:val="left" w:leader="none"/>
            </w:tabs>
            <w:spacing w:line="252" w:lineRule="exact" w:before="0" w:after="0"/>
            <w:ind w:left="445" w:right="0" w:hanging="331"/>
            <w:jc w:val="left"/>
            <w:rPr>
              <w:b w:val="0"/>
              <w:bCs w:val="0"/>
            </w:rPr>
          </w:pPr>
          <w:hyperlink w:history="true" w:anchor="_bookmark6">
            <w:r>
              <w:rPr>
                <w:spacing w:val="-1"/>
              </w:rPr>
              <w:t>Особенности кодирования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ПИТС</w:t>
            </w:r>
            <w:r>
              <w:rPr>
                <w:spacing w:val="-4"/>
              </w:rPr>
              <w:t> </w:t>
            </w:r>
            <w:r>
              <w:rPr>
                <w:spacing w:val="1"/>
              </w:rPr>
              <w:t>по</w:t>
            </w:r>
            <w:r>
              <w:rPr>
                <w:spacing w:val="2"/>
              </w:rPr>
              <w:t> </w:t>
            </w:r>
            <w:r>
              <w:rPr>
                <w:spacing w:val="-2"/>
              </w:rPr>
              <w:t>Международной</w:t>
            </w:r>
            <w:r>
              <w:rPr>
                <w:spacing w:val="4"/>
              </w:rPr>
              <w:t> </w:t>
            </w:r>
            <w:r>
              <w:rPr>
                <w:spacing w:val="-1"/>
              </w:rPr>
              <w:t>статистической</w:t>
            </w:r>
            <w:r>
              <w:rPr>
                <w:spacing w:val="4"/>
              </w:rPr>
              <w:t> </w:t>
            </w:r>
            <w:r>
              <w:rPr>
                <w:spacing w:val="-1"/>
              </w:rPr>
              <w:t>классификации болезней</w:t>
            </w:r>
            <w:r>
              <w:rPr>
                <w:b w:val="0"/>
              </w:rPr>
            </w:r>
          </w:hyperlink>
        </w:p>
        <w:p>
          <w:pPr>
            <w:pStyle w:val="TOC3"/>
            <w:spacing w:line="257" w:lineRule="exact"/>
            <w:ind w:right="0"/>
            <w:jc w:val="left"/>
          </w:pPr>
          <w:hyperlink w:history="true" w:anchor="_bookmark6">
            <w:r>
              <w:rPr>
                <w:spacing w:val="-3"/>
              </w:rPr>
              <w:t>..................................................................................................................................................................................................................</w:t>
            </w:r>
            <w:r>
              <w:rPr>
                <w:spacing w:val="-27"/>
              </w:rPr>
              <w:t> </w:t>
            </w:r>
            <w:r>
              <w:rPr>
                <w:spacing w:val="-3"/>
              </w:rPr>
              <w:t>16</w:t>
            </w:r>
            <w:r>
              <w:rPr/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450" w:val="left" w:leader="none"/>
              <w:tab w:pos="9213" w:val="left" w:leader="dot"/>
            </w:tabs>
            <w:spacing w:line="240" w:lineRule="auto" w:before="1" w:after="0"/>
            <w:ind w:left="449" w:right="0" w:hanging="335"/>
            <w:jc w:val="left"/>
            <w:rPr>
              <w:rFonts w:ascii="Cambria" w:hAnsi="Cambria" w:cs="Cambria" w:eastAsia="Cambria"/>
              <w:b w:val="0"/>
              <w:bCs w:val="0"/>
            </w:rPr>
          </w:pPr>
          <w:hyperlink w:history="true" w:anchor="_bookmark7">
            <w:r>
              <w:rPr>
                <w:spacing w:val="-1"/>
              </w:rPr>
              <w:t>Классификация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заболевания</w:t>
            </w:r>
            <w:r>
              <w:rPr>
                <w:spacing w:val="-2"/>
              </w:rPr>
              <w:t> </w:t>
            </w:r>
            <w:r>
              <w:rPr/>
              <w:t>или</w:t>
            </w:r>
            <w:r>
              <w:rPr>
                <w:spacing w:val="-1"/>
              </w:rPr>
              <w:t> состояния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(группы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заболеваний или</w:t>
            </w:r>
            <w:r>
              <w:rPr>
                <w:spacing w:val="4"/>
              </w:rPr>
              <w:t> </w:t>
            </w:r>
            <w:r>
              <w:rPr>
                <w:spacing w:val="-1"/>
              </w:rPr>
              <w:t>состояний)</w:t>
            </w:r>
            <w:r>
              <w:rPr>
                <w:rFonts w:ascii="Cambria" w:hAnsi="Cambria"/>
                <w:b w:val="0"/>
                <w:spacing w:val="-1"/>
              </w:rPr>
              <w:tab/>
            </w:r>
            <w:r>
              <w:rPr>
                <w:rFonts w:ascii="Cambria" w:hAnsi="Cambria"/>
                <w:b w:val="0"/>
                <w:spacing w:val="-3"/>
              </w:rPr>
              <w:t>17</w:t>
            </w:r>
            <w:r>
              <w:rPr>
                <w:rFonts w:ascii="Cambria" w:hAnsi="Cambria"/>
                <w:b w:val="0"/>
              </w:rPr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450" w:val="left" w:leader="none"/>
              <w:tab w:pos="9213" w:val="left" w:leader="dot"/>
            </w:tabs>
            <w:spacing w:line="254" w:lineRule="exact" w:before="7" w:after="0"/>
            <w:ind w:left="114" w:right="799" w:firstLine="0"/>
            <w:jc w:val="left"/>
            <w:rPr>
              <w:rFonts w:ascii="Cambria" w:hAnsi="Cambria" w:cs="Cambria" w:eastAsia="Cambria"/>
              <w:b w:val="0"/>
              <w:bCs w:val="0"/>
            </w:rPr>
          </w:pPr>
          <w:hyperlink w:history="true" w:anchor="_bookmark8">
            <w:r>
              <w:rPr>
                <w:spacing w:val="-2"/>
              </w:rPr>
              <w:t>Клиническая </w:t>
            </w:r>
            <w:r>
              <w:rPr>
                <w:spacing w:val="-1"/>
              </w:rPr>
              <w:t>картина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заболевания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или состояния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(группы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заболеваний или</w:t>
            </w:r>
            <w:r>
              <w:rPr>
                <w:spacing w:val="4"/>
              </w:rPr>
              <w:t> </w:t>
            </w:r>
            <w:r>
              <w:rPr>
                <w:spacing w:val="-1"/>
              </w:rPr>
              <w:t>состояний)</w:t>
            </w:r>
            <w:r>
              <w:rPr>
                <w:rFonts w:ascii="Cambria" w:hAnsi="Cambria"/>
                <w:b w:val="0"/>
                <w:spacing w:val="-1"/>
              </w:rPr>
              <w:t>17</w:t>
            </w:r>
          </w:hyperlink>
          <w:r>
            <w:rPr>
              <w:rFonts w:ascii="Cambria" w:hAnsi="Cambria"/>
              <w:b w:val="0"/>
              <w:spacing w:val="50"/>
            </w:rPr>
            <w:t> </w:t>
          </w:r>
          <w:hyperlink w:history="true" w:anchor="_bookmark9">
            <w:r>
              <w:rPr/>
              <w:t>2.</w:t>
            </w:r>
            <w:r>
              <w:rPr>
                <w:spacing w:val="-1"/>
              </w:rPr>
              <w:t> Диагностика</w:t>
            </w:r>
            <w:r>
              <w:rPr>
                <w:spacing w:val="-3"/>
              </w:rPr>
              <w:t> </w:t>
            </w:r>
            <w:r>
              <w:rPr/>
              <w:t>ПИТС</w:t>
            </w:r>
            <w:r>
              <w:rPr>
                <w:rFonts w:ascii="Cambria" w:hAnsi="Cambria"/>
                <w:b w:val="0"/>
              </w:rPr>
              <w:tab/>
            </w:r>
            <w:r>
              <w:rPr>
                <w:rFonts w:ascii="Cambria" w:hAnsi="Cambria"/>
                <w:b w:val="0"/>
                <w:spacing w:val="-3"/>
              </w:rPr>
              <w:t>18</w:t>
            </w:r>
            <w:r>
              <w:rPr>
                <w:rFonts w:ascii="Cambria" w:hAnsi="Cambria"/>
                <w:b w:val="0"/>
              </w:rPr>
            </w:r>
          </w:hyperlink>
        </w:p>
        <w:p>
          <w:pPr>
            <w:pStyle w:val="TOC2"/>
            <w:numPr>
              <w:ilvl w:val="0"/>
              <w:numId w:val="3"/>
            </w:numPr>
            <w:tabs>
              <w:tab w:pos="335" w:val="left" w:leader="none"/>
              <w:tab w:pos="9213" w:val="left" w:leader="dot"/>
            </w:tabs>
            <w:spacing w:line="257" w:lineRule="exact" w:before="0" w:after="0"/>
            <w:ind w:left="334" w:right="0" w:hanging="220"/>
            <w:jc w:val="left"/>
            <w:rPr>
              <w:rFonts w:ascii="Cambria" w:hAnsi="Cambria" w:cs="Cambria" w:eastAsia="Cambria"/>
              <w:b w:val="0"/>
              <w:bCs w:val="0"/>
            </w:rPr>
          </w:pPr>
          <w:hyperlink w:history="true" w:anchor="_bookmark10">
            <w:r>
              <w:rPr>
                <w:spacing w:val="-1"/>
              </w:rPr>
              <w:t>Профилактика</w:t>
            </w:r>
            <w:r>
              <w:rPr>
                <w:spacing w:val="-3"/>
              </w:rPr>
              <w:t> </w:t>
            </w:r>
            <w:r>
              <w:rPr/>
              <w:t>и</w:t>
            </w:r>
            <w:r>
              <w:rPr>
                <w:spacing w:val="4"/>
              </w:rPr>
              <w:t> </w:t>
            </w:r>
            <w:r>
              <w:rPr>
                <w:spacing w:val="-1"/>
              </w:rPr>
              <w:t>раннее</w:t>
            </w:r>
            <w:r>
              <w:rPr/>
              <w:t> </w:t>
            </w:r>
            <w:r>
              <w:rPr>
                <w:spacing w:val="-1"/>
              </w:rPr>
              <w:t>лечение</w:t>
            </w:r>
            <w:r>
              <w:rPr>
                <w:spacing w:val="-5"/>
              </w:rPr>
              <w:t> </w:t>
            </w:r>
            <w:r>
              <w:rPr/>
              <w:t>ПИТС</w:t>
            </w:r>
            <w:r>
              <w:rPr>
                <w:spacing w:val="-4"/>
              </w:rPr>
              <w:t> </w:t>
            </w:r>
            <w:r>
              <w:rPr/>
              <w:t>в</w:t>
            </w:r>
            <w:r>
              <w:rPr>
                <w:spacing w:val="-2"/>
              </w:rPr>
              <w:t> ОАРИТ</w:t>
            </w:r>
            <w:r>
              <w:rPr>
                <w:rFonts w:ascii="Cambria" w:hAnsi="Cambria"/>
                <w:b w:val="0"/>
                <w:spacing w:val="-2"/>
              </w:rPr>
              <w:tab/>
            </w:r>
            <w:r>
              <w:rPr>
                <w:rFonts w:ascii="Cambria" w:hAnsi="Cambria"/>
                <w:b w:val="0"/>
                <w:spacing w:val="-3"/>
              </w:rPr>
              <w:t>22</w:t>
            </w:r>
            <w:r>
              <w:rPr>
                <w:rFonts w:ascii="Cambria" w:hAnsi="Cambria"/>
                <w:b w:val="0"/>
              </w:rPr>
            </w:r>
          </w:hyperlink>
        </w:p>
        <w:p>
          <w:pPr>
            <w:pStyle w:val="TOC2"/>
            <w:numPr>
              <w:ilvl w:val="1"/>
              <w:numId w:val="3"/>
            </w:numPr>
            <w:tabs>
              <w:tab w:pos="503" w:val="left" w:leader="none"/>
              <w:tab w:pos="9213" w:val="left" w:leader="dot"/>
            </w:tabs>
            <w:spacing w:line="240" w:lineRule="auto" w:before="1" w:after="0"/>
            <w:ind w:left="502" w:right="0" w:hanging="388"/>
            <w:jc w:val="left"/>
            <w:rPr>
              <w:rFonts w:ascii="Cambria" w:hAnsi="Cambria" w:cs="Cambria" w:eastAsia="Cambria"/>
              <w:b w:val="0"/>
              <w:bCs w:val="0"/>
            </w:rPr>
          </w:pPr>
          <w:hyperlink w:history="true" w:anchor="_bookmark11">
            <w:r>
              <w:rPr>
                <w:spacing w:val="-1"/>
              </w:rPr>
              <w:t>Позиционирование</w:t>
            </w:r>
            <w:r>
              <w:rPr>
                <w:spacing w:val="-5"/>
              </w:rPr>
              <w:t> </w:t>
            </w:r>
            <w:r>
              <w:rPr/>
              <w:t>и</w:t>
            </w:r>
            <w:r>
              <w:rPr>
                <w:spacing w:val="4"/>
              </w:rPr>
              <w:t> </w:t>
            </w:r>
            <w:r>
              <w:rPr>
                <w:spacing w:val="-1"/>
              </w:rPr>
              <w:t>мобилизация</w:t>
            </w:r>
            <w:r>
              <w:rPr>
                <w:rFonts w:ascii="Cambria" w:hAnsi="Cambria"/>
                <w:b w:val="0"/>
                <w:spacing w:val="-1"/>
              </w:rPr>
              <w:tab/>
            </w:r>
            <w:r>
              <w:rPr>
                <w:rFonts w:ascii="Cambria" w:hAnsi="Cambria"/>
                <w:b w:val="0"/>
                <w:spacing w:val="-3"/>
              </w:rPr>
              <w:t>23</w:t>
            </w:r>
            <w:r>
              <w:rPr>
                <w:rFonts w:ascii="Cambria" w:hAnsi="Cambria"/>
                <w:b w:val="0"/>
              </w:rPr>
            </w:r>
          </w:hyperlink>
        </w:p>
        <w:p>
          <w:pPr>
            <w:pStyle w:val="TOC2"/>
            <w:numPr>
              <w:ilvl w:val="1"/>
              <w:numId w:val="3"/>
            </w:numPr>
            <w:tabs>
              <w:tab w:pos="503" w:val="left" w:leader="none"/>
              <w:tab w:pos="9213" w:val="left" w:leader="dot"/>
            </w:tabs>
            <w:spacing w:line="256" w:lineRule="exact" w:before="1" w:after="0"/>
            <w:ind w:left="502" w:right="0" w:hanging="388"/>
            <w:jc w:val="left"/>
            <w:rPr>
              <w:rFonts w:ascii="Cambria" w:hAnsi="Cambria" w:cs="Cambria" w:eastAsia="Cambria"/>
              <w:b w:val="0"/>
              <w:bCs w:val="0"/>
            </w:rPr>
          </w:pPr>
          <w:hyperlink w:history="true" w:anchor="_bookmark12">
            <w:r>
              <w:rPr>
                <w:spacing w:val="-1"/>
              </w:rPr>
              <w:t>Профилактика</w:t>
            </w:r>
            <w:r>
              <w:rPr>
                <w:spacing w:val="-8"/>
              </w:rPr>
              <w:t> </w:t>
            </w:r>
            <w:r>
              <w:rPr>
                <w:spacing w:val="-1"/>
              </w:rPr>
              <w:t>нутритивного</w:t>
            </w:r>
            <w:r>
              <w:rPr>
                <w:spacing w:val="2"/>
              </w:rPr>
              <w:t> </w:t>
            </w:r>
            <w:r>
              <w:rPr>
                <w:spacing w:val="-2"/>
              </w:rPr>
              <w:t>дефицита</w:t>
            </w:r>
            <w:r>
              <w:rPr>
                <w:spacing w:val="-3"/>
              </w:rPr>
              <w:t> </w:t>
            </w:r>
            <w:r>
              <w:rPr/>
              <w:t>и</w:t>
            </w:r>
            <w:r>
              <w:rPr>
                <w:spacing w:val="4"/>
              </w:rPr>
              <w:t> </w:t>
            </w:r>
            <w:r>
              <w:rPr>
                <w:spacing w:val="-2"/>
              </w:rPr>
              <w:t>постэкстубационной</w:t>
            </w:r>
            <w:r>
              <w:rPr>
                <w:spacing w:val="4"/>
              </w:rPr>
              <w:t> </w:t>
            </w:r>
            <w:r>
              <w:rPr>
                <w:spacing w:val="-2"/>
              </w:rPr>
              <w:t>дисфагии</w:t>
            </w:r>
            <w:r>
              <w:rPr>
                <w:rFonts w:ascii="Cambria" w:hAnsi="Cambria"/>
                <w:b w:val="0"/>
                <w:spacing w:val="-2"/>
              </w:rPr>
              <w:tab/>
            </w:r>
            <w:r>
              <w:rPr>
                <w:rFonts w:ascii="Cambria" w:hAnsi="Cambria"/>
                <w:b w:val="0"/>
                <w:spacing w:val="-3"/>
              </w:rPr>
              <w:t>31</w:t>
            </w:r>
            <w:r>
              <w:rPr>
                <w:rFonts w:ascii="Cambria" w:hAnsi="Cambria"/>
                <w:b w:val="0"/>
              </w:rPr>
            </w:r>
          </w:hyperlink>
        </w:p>
        <w:p>
          <w:pPr>
            <w:pStyle w:val="TOC2"/>
            <w:numPr>
              <w:ilvl w:val="1"/>
              <w:numId w:val="3"/>
            </w:numPr>
            <w:tabs>
              <w:tab w:pos="503" w:val="left" w:leader="none"/>
              <w:tab w:pos="9213" w:val="left" w:leader="dot"/>
            </w:tabs>
            <w:spacing w:line="256" w:lineRule="exact" w:before="0" w:after="0"/>
            <w:ind w:left="502" w:right="0" w:hanging="388"/>
            <w:jc w:val="left"/>
            <w:rPr>
              <w:rFonts w:ascii="Cambria" w:hAnsi="Cambria" w:cs="Cambria" w:eastAsia="Cambria"/>
              <w:b w:val="0"/>
              <w:bCs w:val="0"/>
            </w:rPr>
          </w:pPr>
          <w:hyperlink w:history="true" w:anchor="_bookmark13">
            <w:r>
              <w:rPr>
                <w:spacing w:val="-1"/>
              </w:rPr>
              <w:t>Профилактика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эмоционально</w:t>
            </w:r>
            <w:r>
              <w:rPr>
                <w:rFonts w:ascii="Times New Roman" w:hAnsi="Times New Roman"/>
                <w:spacing w:val="-1"/>
              </w:rPr>
              <w:t>-</w:t>
            </w:r>
            <w:r>
              <w:rPr>
                <w:spacing w:val="-1"/>
              </w:rPr>
              <w:t>когнитивных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нарушений </w:t>
            </w:r>
            <w:r>
              <w:rPr/>
              <w:t>и</w:t>
            </w:r>
            <w:r>
              <w:rPr>
                <w:spacing w:val="-1"/>
              </w:rPr>
              <w:t> делирия</w:t>
            </w:r>
            <w:r>
              <w:rPr>
                <w:rFonts w:ascii="Cambria" w:hAnsi="Cambria"/>
                <w:b w:val="0"/>
                <w:spacing w:val="-1"/>
              </w:rPr>
              <w:tab/>
            </w:r>
            <w:r>
              <w:rPr>
                <w:rFonts w:ascii="Cambria" w:hAnsi="Cambria"/>
                <w:b w:val="0"/>
                <w:spacing w:val="-3"/>
              </w:rPr>
              <w:t>34</w:t>
            </w:r>
            <w:r>
              <w:rPr>
                <w:rFonts w:ascii="Cambria" w:hAnsi="Cambria"/>
                <w:b w:val="0"/>
              </w:rPr>
            </w:r>
          </w:hyperlink>
        </w:p>
        <w:p>
          <w:pPr>
            <w:pStyle w:val="TOC2"/>
            <w:numPr>
              <w:ilvl w:val="1"/>
              <w:numId w:val="3"/>
            </w:numPr>
            <w:tabs>
              <w:tab w:pos="503" w:val="left" w:leader="none"/>
              <w:tab w:pos="9213" w:val="left" w:leader="dot"/>
            </w:tabs>
            <w:spacing w:line="240" w:lineRule="auto" w:before="2" w:after="0"/>
            <w:ind w:left="502" w:right="0" w:hanging="388"/>
            <w:jc w:val="left"/>
            <w:rPr>
              <w:rFonts w:ascii="Cambria" w:hAnsi="Cambria" w:cs="Cambria" w:eastAsia="Cambria"/>
              <w:b w:val="0"/>
              <w:bCs w:val="0"/>
            </w:rPr>
          </w:pPr>
          <w:hyperlink w:history="true" w:anchor="_bookmark14">
            <w:r>
              <w:rPr>
                <w:spacing w:val="-1"/>
              </w:rPr>
              <w:t>Профилактика</w:t>
            </w:r>
            <w:r>
              <w:rPr>
                <w:spacing w:val="-3"/>
              </w:rPr>
              <w:t> </w:t>
            </w:r>
            <w:r>
              <w:rPr>
                <w:spacing w:val="-2"/>
              </w:rPr>
              <w:t>утраты </w:t>
            </w:r>
            <w:r>
              <w:rPr>
                <w:spacing w:val="-1"/>
              </w:rPr>
              <w:t>навыков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самообслуживания</w:t>
            </w:r>
            <w:r>
              <w:rPr>
                <w:rFonts w:ascii="Cambria" w:hAnsi="Cambria"/>
                <w:b w:val="0"/>
                <w:spacing w:val="-1"/>
              </w:rPr>
              <w:tab/>
            </w:r>
            <w:r>
              <w:rPr>
                <w:rFonts w:ascii="Cambria" w:hAnsi="Cambria"/>
                <w:b w:val="0"/>
                <w:spacing w:val="-3"/>
              </w:rPr>
              <w:t>37</w:t>
            </w:r>
            <w:r>
              <w:rPr>
                <w:rFonts w:ascii="Cambria" w:hAnsi="Cambria"/>
                <w:b w:val="0"/>
              </w:rPr>
            </w:r>
          </w:hyperlink>
        </w:p>
        <w:p>
          <w:pPr>
            <w:pStyle w:val="TOC2"/>
            <w:numPr>
              <w:ilvl w:val="0"/>
              <w:numId w:val="4"/>
            </w:numPr>
            <w:tabs>
              <w:tab w:pos="595" w:val="left" w:leader="none"/>
              <w:tab w:pos="9213" w:val="left" w:leader="dot"/>
            </w:tabs>
            <w:spacing w:line="240" w:lineRule="auto" w:before="1" w:after="0"/>
            <w:ind w:left="114" w:right="0" w:firstLine="0"/>
            <w:jc w:val="left"/>
            <w:rPr>
              <w:rFonts w:ascii="Cambria" w:hAnsi="Cambria" w:cs="Cambria" w:eastAsia="Cambria"/>
              <w:b w:val="0"/>
              <w:bCs w:val="0"/>
            </w:rPr>
          </w:pPr>
          <w:hyperlink w:history="true" w:anchor="_bookmark15">
            <w:r>
              <w:rPr>
                <w:spacing w:val="-1"/>
              </w:rPr>
              <w:t>Медицинская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реабилитация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пациентов</w:t>
            </w:r>
            <w:r>
              <w:rPr>
                <w:spacing w:val="-2"/>
              </w:rPr>
              <w:t> </w:t>
            </w:r>
            <w:r>
              <w:rPr/>
              <w:t>с </w:t>
            </w:r>
            <w:r>
              <w:rPr>
                <w:spacing w:val="-1"/>
              </w:rPr>
              <w:t>ПИТС</w:t>
            </w:r>
            <w:r>
              <w:rPr>
                <w:rFonts w:ascii="Cambria" w:hAnsi="Cambria"/>
                <w:b w:val="0"/>
                <w:spacing w:val="-1"/>
              </w:rPr>
              <w:tab/>
            </w:r>
            <w:r>
              <w:rPr>
                <w:rFonts w:ascii="Cambria" w:hAnsi="Cambria"/>
                <w:b w:val="0"/>
                <w:spacing w:val="-3"/>
              </w:rPr>
              <w:t>38</w:t>
            </w:r>
            <w:r>
              <w:rPr>
                <w:rFonts w:ascii="Cambria" w:hAnsi="Cambria"/>
                <w:b w:val="0"/>
              </w:rPr>
            </w:r>
          </w:hyperlink>
        </w:p>
        <w:p>
          <w:pPr>
            <w:pStyle w:val="TOC2"/>
            <w:numPr>
              <w:ilvl w:val="0"/>
              <w:numId w:val="4"/>
            </w:numPr>
            <w:tabs>
              <w:tab w:pos="595" w:val="left" w:leader="none"/>
            </w:tabs>
            <w:spacing w:line="256" w:lineRule="exact" w:before="1" w:after="0"/>
            <w:ind w:left="594" w:right="0" w:hanging="480"/>
            <w:jc w:val="left"/>
            <w:rPr>
              <w:rFonts w:ascii="Cambria" w:hAnsi="Cambria" w:cs="Cambria" w:eastAsia="Cambria"/>
              <w:b w:val="0"/>
              <w:bCs w:val="0"/>
            </w:rPr>
          </w:pPr>
          <w:hyperlink w:history="true" w:anchor="_bookmark16">
            <w:r>
              <w:rPr>
                <w:spacing w:val="-1"/>
              </w:rPr>
              <w:t>Профилактика</w:t>
            </w:r>
            <w:r>
              <w:rPr>
                <w:spacing w:val="-3"/>
              </w:rPr>
              <w:t> </w:t>
            </w:r>
            <w:r>
              <w:rPr/>
              <w:t>ПИТС</w:t>
            </w:r>
            <w:r>
              <w:rPr>
                <w:spacing w:val="-4"/>
              </w:rPr>
              <w:t> </w:t>
            </w:r>
            <w:r>
              <w:rPr>
                <w:spacing w:val="-1"/>
              </w:rPr>
              <w:t>(преабилитация)</w:t>
            </w:r>
            <w:r>
              <w:rPr>
                <w:spacing w:val="-4"/>
              </w:rPr>
              <w:t> </w:t>
            </w:r>
            <w:r>
              <w:rPr>
                <w:spacing w:val="-1"/>
              </w:rPr>
              <w:t>при плановом</w:t>
            </w:r>
            <w:r>
              <w:rPr/>
              <w:t> </w:t>
            </w:r>
            <w:r>
              <w:rPr>
                <w:spacing w:val="-1"/>
              </w:rPr>
              <w:t>хирургическом</w:t>
            </w:r>
            <w:r>
              <w:rPr>
                <w:spacing w:val="-4"/>
              </w:rPr>
              <w:t> </w:t>
            </w:r>
            <w:r>
              <w:rPr>
                <w:spacing w:val="-2"/>
              </w:rPr>
              <w:t>вмешательстве</w:t>
            </w:r>
            <w:r>
              <w:rPr>
                <w:spacing w:val="-3"/>
              </w:rPr>
              <w:t> </w:t>
            </w:r>
            <w:r>
              <w:rPr>
                <w:rFonts w:ascii="Cambria" w:hAnsi="Cambria"/>
                <w:b w:val="0"/>
                <w:spacing w:val="-3"/>
              </w:rPr>
              <w:t>39</w:t>
            </w:r>
            <w:r>
              <w:rPr>
                <w:rFonts w:ascii="Cambria" w:hAnsi="Cambria"/>
                <w:b w:val="0"/>
              </w:rPr>
            </w:r>
          </w:hyperlink>
        </w:p>
        <w:p>
          <w:pPr>
            <w:pStyle w:val="TOC2"/>
            <w:tabs>
              <w:tab w:pos="9213" w:val="left" w:leader="dot"/>
            </w:tabs>
            <w:spacing w:line="256" w:lineRule="exact" w:before="0"/>
            <w:ind w:right="0"/>
            <w:jc w:val="left"/>
            <w:rPr>
              <w:rFonts w:ascii="Cambria" w:hAnsi="Cambria" w:cs="Cambria" w:eastAsia="Cambria"/>
              <w:b w:val="0"/>
              <w:bCs w:val="0"/>
            </w:rPr>
          </w:pPr>
          <w:hyperlink w:history="true" w:anchor="_bookmark17">
            <w:r>
              <w:rPr>
                <w:spacing w:val="-1"/>
              </w:rPr>
              <w:t>6.Организация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реабилитационной </w:t>
            </w:r>
            <w:r>
              <w:rPr/>
              <w:t>помощи</w:t>
            </w:r>
            <w:r>
              <w:rPr>
                <w:spacing w:val="-1"/>
              </w:rPr>
              <w:t> </w:t>
            </w:r>
            <w:r>
              <w:rPr>
                <w:spacing w:val="-2"/>
              </w:rPr>
              <w:t>пациентам</w:t>
            </w:r>
            <w:r>
              <w:rPr/>
              <w:t> </w:t>
            </w:r>
            <w:r>
              <w:rPr>
                <w:spacing w:val="-1"/>
              </w:rPr>
              <w:t>ОАРИТ</w:t>
            </w:r>
            <w:r>
              <w:rPr>
                <w:rFonts w:ascii="Cambria" w:hAnsi="Cambria"/>
                <w:b w:val="0"/>
                <w:spacing w:val="-1"/>
              </w:rPr>
              <w:tab/>
            </w:r>
            <w:r>
              <w:rPr>
                <w:rFonts w:ascii="Cambria" w:hAnsi="Cambria"/>
                <w:b w:val="0"/>
                <w:spacing w:val="-3"/>
              </w:rPr>
              <w:t>41</w:t>
            </w:r>
            <w:r>
              <w:rPr>
                <w:rFonts w:ascii="Cambria" w:hAnsi="Cambria"/>
                <w:b w:val="0"/>
              </w:rPr>
            </w:r>
          </w:hyperlink>
        </w:p>
        <w:p>
          <w:pPr>
            <w:pStyle w:val="TOC2"/>
            <w:numPr>
              <w:ilvl w:val="0"/>
              <w:numId w:val="4"/>
            </w:numPr>
            <w:tabs>
              <w:tab w:pos="335" w:val="left" w:leader="none"/>
              <w:tab w:pos="9213" w:val="left" w:leader="dot"/>
            </w:tabs>
            <w:spacing w:line="242" w:lineRule="auto" w:before="0" w:after="0"/>
            <w:ind w:left="114" w:right="823" w:firstLine="0"/>
            <w:jc w:val="left"/>
            <w:rPr>
              <w:rFonts w:ascii="Cambria" w:hAnsi="Cambria" w:cs="Cambria" w:eastAsia="Cambria"/>
              <w:b w:val="0"/>
              <w:bCs w:val="0"/>
            </w:rPr>
          </w:pPr>
          <w:hyperlink w:history="true" w:anchor="_bookmark18">
            <w:r>
              <w:rPr>
                <w:spacing w:val="-1"/>
              </w:rPr>
              <w:t>Дополнительная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информация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(в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том</w:t>
            </w:r>
            <w:r>
              <w:rPr/>
              <w:t> </w:t>
            </w:r>
            <w:r>
              <w:rPr>
                <w:spacing w:val="-1"/>
              </w:rPr>
              <w:t>числе</w:t>
            </w:r>
            <w:r>
              <w:rPr/>
              <w:t> </w:t>
            </w:r>
            <w:r>
              <w:rPr>
                <w:spacing w:val="-2"/>
              </w:rPr>
              <w:t>факторы,</w:t>
            </w:r>
            <w:r>
              <w:rPr>
                <w:spacing w:val="4"/>
              </w:rPr>
              <w:t> </w:t>
            </w:r>
            <w:r>
              <w:rPr>
                <w:spacing w:val="-1"/>
              </w:rPr>
              <w:t>влияющие</w:t>
            </w:r>
            <w:r>
              <w:rPr>
                <w:spacing w:val="-5"/>
              </w:rPr>
              <w:t> </w:t>
            </w:r>
            <w:r>
              <w:rPr>
                <w:spacing w:val="1"/>
              </w:rPr>
              <w:t>на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исход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заболевания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или</w:t>
            </w:r>
          </w:hyperlink>
          <w:r>
            <w:rPr>
              <w:spacing w:val="29"/>
            </w:rPr>
            <w:t> </w:t>
          </w:r>
          <w:hyperlink w:history="true" w:anchor="_bookmark18">
            <w:r>
              <w:rPr>
                <w:spacing w:val="-1"/>
              </w:rPr>
              <w:t>состояния)</w:t>
            </w:r>
            <w:r>
              <w:rPr>
                <w:rFonts w:ascii="Cambria" w:hAnsi="Cambria"/>
                <w:b w:val="0"/>
                <w:spacing w:val="-1"/>
              </w:rPr>
              <w:tab/>
            </w:r>
            <w:r>
              <w:rPr>
                <w:rFonts w:ascii="Cambria" w:hAnsi="Cambria"/>
                <w:b w:val="0"/>
                <w:spacing w:val="-3"/>
              </w:rPr>
              <w:t>42</w:t>
            </w:r>
            <w:r>
              <w:rPr>
                <w:rFonts w:ascii="Cambria" w:hAnsi="Cambria"/>
                <w:b w:val="0"/>
              </w:rPr>
            </w:r>
          </w:hyperlink>
        </w:p>
        <w:p>
          <w:pPr>
            <w:pStyle w:val="TOC3"/>
            <w:tabs>
              <w:tab w:pos="9213" w:val="left" w:leader="dot"/>
            </w:tabs>
            <w:spacing w:line="252" w:lineRule="exact"/>
            <w:ind w:right="0"/>
            <w:jc w:val="left"/>
          </w:pPr>
          <w:hyperlink w:history="true" w:anchor="_bookmark19">
            <w:r>
              <w:rPr>
                <w:rFonts w:ascii="Times New Roman" w:hAnsi="Times New Roman"/>
                <w:spacing w:val="-1"/>
              </w:rPr>
              <w:t>Критерии</w:t>
            </w:r>
            <w:r>
              <w:rPr>
                <w:rFonts w:ascii="Times New Roman" w:hAnsi="Times New Roman"/>
                <w:spacing w:val="3"/>
              </w:rPr>
              <w:t> </w:t>
            </w:r>
            <w:r>
              <w:rPr>
                <w:rFonts w:ascii="Times New Roman" w:hAnsi="Times New Roman"/>
                <w:spacing w:val="-2"/>
              </w:rPr>
              <w:t>оценки</w:t>
            </w:r>
            <w:r>
              <w:rPr>
                <w:rFonts w:ascii="Times New Roman" w:hAnsi="Times New Roman"/>
                <w:spacing w:val="3"/>
              </w:rPr>
              <w:t> </w:t>
            </w:r>
            <w:r>
              <w:rPr>
                <w:rFonts w:ascii="Times New Roman" w:hAnsi="Times New Roman"/>
                <w:spacing w:val="-2"/>
              </w:rPr>
              <w:t>качества</w:t>
            </w:r>
            <w:r>
              <w:rPr>
                <w:rFonts w:ascii="Times New Roman" w:hAnsi="Times New Roman"/>
                <w:spacing w:val="5"/>
              </w:rPr>
              <w:t> </w:t>
            </w:r>
            <w:r>
              <w:rPr>
                <w:rFonts w:ascii="Times New Roman" w:hAnsi="Times New Roman"/>
                <w:spacing w:val="-2"/>
              </w:rPr>
              <w:t>медицинской</w:t>
            </w:r>
            <w:r>
              <w:rPr>
                <w:rFonts w:ascii="Times New Roman" w:hAnsi="Times New Roman"/>
                <w:spacing w:val="3"/>
              </w:rPr>
              <w:t> </w:t>
            </w:r>
            <w:r>
              <w:rPr>
                <w:rFonts w:ascii="Times New Roman" w:hAnsi="Times New Roman"/>
                <w:spacing w:val="-2"/>
              </w:rPr>
              <w:t>помощи</w:t>
            </w:r>
            <w:r>
              <w:rPr>
                <w:spacing w:val="-2"/>
              </w:rPr>
              <w:tab/>
            </w:r>
            <w:r>
              <w:rPr>
                <w:spacing w:val="-3"/>
              </w:rPr>
              <w:t>42</w:t>
            </w:r>
            <w:r>
              <w:rPr/>
            </w:r>
          </w:hyperlink>
        </w:p>
        <w:p>
          <w:pPr>
            <w:pStyle w:val="TOC4"/>
            <w:tabs>
              <w:tab w:pos="9213" w:val="left" w:leader="dot"/>
            </w:tabs>
            <w:spacing w:line="240" w:lineRule="auto"/>
            <w:ind w:right="0"/>
            <w:jc w:val="left"/>
            <w:rPr>
              <w:rFonts w:ascii="Cambria" w:hAnsi="Cambria" w:cs="Cambria" w:eastAsia="Cambria"/>
              <w:b w:val="0"/>
              <w:bCs w:val="0"/>
              <w:i w:val="0"/>
              <w:sz w:val="22"/>
              <w:szCs w:val="22"/>
            </w:rPr>
          </w:pPr>
          <w:hyperlink w:history="true" w:anchor="_bookmark20">
            <w:r>
              <w:rPr>
                <w:i w:val="0"/>
                <w:spacing w:val="-1"/>
                <w:sz w:val="22"/>
              </w:rPr>
              <w:t>Литература</w:t>
            </w:r>
            <w:r>
              <w:rPr>
                <w:rFonts w:ascii="Cambria" w:hAnsi="Cambria"/>
                <w:b w:val="0"/>
                <w:i w:val="0"/>
                <w:spacing w:val="-1"/>
                <w:sz w:val="22"/>
              </w:rPr>
              <w:tab/>
            </w:r>
            <w:r>
              <w:rPr>
                <w:rFonts w:ascii="Cambria" w:hAnsi="Cambria"/>
                <w:b w:val="0"/>
                <w:i w:val="0"/>
                <w:spacing w:val="-3"/>
                <w:sz w:val="22"/>
              </w:rPr>
              <w:t>43</w:t>
            </w:r>
            <w:r>
              <w:rPr>
                <w:rFonts w:ascii="Cambria" w:hAnsi="Cambria"/>
                <w:b w:val="0"/>
                <w:i w:val="0"/>
                <w:sz w:val="22"/>
              </w:rPr>
            </w:r>
          </w:hyperlink>
        </w:p>
        <w:p>
          <w:pPr>
            <w:pStyle w:val="TOC2"/>
            <w:tabs>
              <w:tab w:pos="9213" w:val="left" w:leader="dot"/>
            </w:tabs>
            <w:spacing w:line="240" w:lineRule="auto"/>
            <w:ind w:right="0"/>
            <w:jc w:val="left"/>
            <w:rPr>
              <w:rFonts w:ascii="Cambria" w:hAnsi="Cambria" w:cs="Cambria" w:eastAsia="Cambria"/>
              <w:b w:val="0"/>
              <w:bCs w:val="0"/>
            </w:rPr>
          </w:pPr>
          <w:hyperlink w:history="true" w:anchor="_bookmark155">
            <w:r>
              <w:rPr>
                <w:spacing w:val="-1"/>
              </w:rPr>
              <w:t>Приложение</w:t>
            </w:r>
            <w:r>
              <w:rPr>
                <w:spacing w:val="-5"/>
              </w:rPr>
              <w:t> </w:t>
            </w:r>
            <w:r>
              <w:rPr>
                <w:spacing w:val="-1"/>
              </w:rPr>
              <w:t>А1. </w:t>
            </w:r>
            <w:r>
              <w:rPr>
                <w:spacing w:val="-2"/>
              </w:rPr>
              <w:t>Состав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рабочей</w:t>
            </w:r>
            <w:r>
              <w:rPr>
                <w:spacing w:val="4"/>
              </w:rPr>
              <w:t> </w:t>
            </w:r>
            <w:r>
              <w:rPr/>
              <w:t>группы</w:t>
            </w:r>
            <w:r>
              <w:rPr>
                <w:spacing w:val="-7"/>
              </w:rPr>
              <w:t> </w:t>
            </w:r>
            <w:r>
              <w:rPr>
                <w:spacing w:val="1"/>
              </w:rPr>
              <w:t>по</w:t>
            </w:r>
            <w:r>
              <w:rPr>
                <w:spacing w:val="2"/>
              </w:rPr>
              <w:t> </w:t>
            </w:r>
            <w:r>
              <w:rPr>
                <w:spacing w:val="-2"/>
              </w:rPr>
              <w:t>разработке</w:t>
            </w:r>
            <w:r>
              <w:rPr/>
              <w:t> </w:t>
            </w:r>
            <w:r>
              <w:rPr>
                <w:spacing w:val="-1"/>
              </w:rPr>
              <w:t>методических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рекомендаций</w:t>
            </w:r>
            <w:r>
              <w:rPr>
                <w:rFonts w:ascii="Cambria" w:hAnsi="Cambria"/>
                <w:b w:val="0"/>
                <w:spacing w:val="-1"/>
              </w:rPr>
              <w:tab/>
            </w:r>
            <w:r>
              <w:rPr>
                <w:rFonts w:ascii="Cambria" w:hAnsi="Cambria"/>
                <w:b w:val="0"/>
                <w:spacing w:val="-3"/>
              </w:rPr>
              <w:t>56</w:t>
            </w:r>
            <w:r>
              <w:rPr>
                <w:rFonts w:ascii="Cambria" w:hAnsi="Cambria"/>
                <w:b w:val="0"/>
              </w:rPr>
            </w:r>
          </w:hyperlink>
        </w:p>
        <w:p>
          <w:pPr>
            <w:pStyle w:val="TOC2"/>
            <w:tabs>
              <w:tab w:pos="9213" w:val="left" w:leader="dot"/>
            </w:tabs>
            <w:spacing w:line="256" w:lineRule="exact"/>
            <w:ind w:right="0"/>
            <w:jc w:val="left"/>
            <w:rPr>
              <w:rFonts w:ascii="Cambria" w:hAnsi="Cambria" w:cs="Cambria" w:eastAsia="Cambria"/>
              <w:b w:val="0"/>
              <w:bCs w:val="0"/>
            </w:rPr>
          </w:pPr>
          <w:hyperlink w:history="true" w:anchor="_bookmark156">
            <w:r>
              <w:rPr>
                <w:spacing w:val="-1"/>
              </w:rPr>
              <w:t>Приложение</w:t>
            </w:r>
            <w:r>
              <w:rPr>
                <w:spacing w:val="-5"/>
              </w:rPr>
              <w:t> </w:t>
            </w:r>
            <w:r>
              <w:rPr>
                <w:spacing w:val="-1"/>
              </w:rPr>
              <w:t>А2. Методология</w:t>
            </w:r>
            <w:r>
              <w:rPr>
                <w:spacing w:val="-2"/>
              </w:rPr>
              <w:t> разработки</w:t>
            </w:r>
            <w:r>
              <w:rPr>
                <w:spacing w:val="4"/>
              </w:rPr>
              <w:t> </w:t>
            </w:r>
            <w:r>
              <w:rPr>
                <w:spacing w:val="-1"/>
              </w:rPr>
              <w:t>методических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рекомендаций</w:t>
            </w:r>
            <w:r>
              <w:rPr>
                <w:rFonts w:ascii="Cambria" w:hAnsi="Cambria"/>
                <w:b w:val="0"/>
                <w:spacing w:val="-1"/>
              </w:rPr>
              <w:tab/>
            </w:r>
            <w:r>
              <w:rPr>
                <w:rFonts w:ascii="Cambria" w:hAnsi="Cambria"/>
                <w:b w:val="0"/>
                <w:spacing w:val="-3"/>
              </w:rPr>
              <w:t>62</w:t>
            </w:r>
            <w:r>
              <w:rPr>
                <w:rFonts w:ascii="Cambria" w:hAnsi="Cambria"/>
                <w:b w:val="0"/>
              </w:rPr>
            </w:r>
          </w:hyperlink>
        </w:p>
        <w:p>
          <w:pPr>
            <w:pStyle w:val="TOC2"/>
            <w:tabs>
              <w:tab w:pos="9213" w:val="left" w:leader="dot"/>
            </w:tabs>
            <w:spacing w:line="241" w:lineRule="auto" w:before="0"/>
            <w:ind w:right="823"/>
            <w:jc w:val="left"/>
            <w:rPr>
              <w:rFonts w:ascii="Cambria" w:hAnsi="Cambria" w:cs="Cambria" w:eastAsia="Cambria"/>
              <w:b w:val="0"/>
              <w:bCs w:val="0"/>
            </w:rPr>
          </w:pPr>
          <w:hyperlink w:history="true" w:anchor="_bookmark157">
            <w:r>
              <w:rPr>
                <w:spacing w:val="-1"/>
              </w:rPr>
              <w:t>Приложение</w:t>
            </w:r>
            <w:r>
              <w:rPr>
                <w:spacing w:val="-5"/>
              </w:rPr>
              <w:t> </w:t>
            </w:r>
            <w:r>
              <w:rPr>
                <w:spacing w:val="-1"/>
              </w:rPr>
              <w:t>А3. </w:t>
            </w:r>
            <w:r>
              <w:rPr>
                <w:spacing w:val="-2"/>
              </w:rPr>
              <w:t>Справочные</w:t>
            </w:r>
            <w:r>
              <w:rPr/>
              <w:t> </w:t>
            </w:r>
            <w:r>
              <w:rPr>
                <w:spacing w:val="-2"/>
              </w:rPr>
              <w:t>материалы,</w:t>
            </w:r>
            <w:r>
              <w:rPr>
                <w:spacing w:val="4"/>
              </w:rPr>
              <w:t> </w:t>
            </w:r>
            <w:r>
              <w:rPr>
                <w:spacing w:val="-2"/>
              </w:rPr>
              <w:t>включая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соответствие</w:t>
            </w:r>
            <w:r>
              <w:rPr/>
              <w:t> </w:t>
            </w:r>
            <w:r>
              <w:rPr>
                <w:spacing w:val="-1"/>
              </w:rPr>
              <w:t>показаний </w:t>
            </w:r>
            <w:r>
              <w:rPr/>
              <w:t>к</w:t>
            </w:r>
            <w:r>
              <w:rPr>
                <w:spacing w:val="-1"/>
              </w:rPr>
              <w:t> применению</w:t>
            </w:r>
            <w:r>
              <w:rPr>
                <w:spacing w:val="-3"/>
              </w:rPr>
              <w:t> </w:t>
            </w:r>
            <w:r>
              <w:rPr/>
              <w:t>и</w:t>
            </w:r>
          </w:hyperlink>
          <w:r>
            <w:rPr>
              <w:spacing w:val="85"/>
            </w:rPr>
            <w:t> </w:t>
          </w:r>
          <w:hyperlink w:history="true" w:anchor="_bookmark157">
            <w:r>
              <w:rPr>
                <w:spacing w:val="-1"/>
              </w:rPr>
              <w:t>противопоказаний, способов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применения</w:t>
            </w:r>
            <w:r>
              <w:rPr>
                <w:spacing w:val="-7"/>
              </w:rPr>
              <w:t> </w:t>
            </w:r>
            <w:r>
              <w:rPr/>
              <w:t>и</w:t>
            </w:r>
            <w:r>
              <w:rPr>
                <w:spacing w:val="4"/>
              </w:rPr>
              <w:t> </w:t>
            </w:r>
            <w:r>
              <w:rPr>
                <w:spacing w:val="-1"/>
              </w:rPr>
              <w:t>доз лекарственных</w:t>
            </w:r>
            <w:r>
              <w:rPr>
                <w:spacing w:val="-2"/>
              </w:rPr>
              <w:t> препаратов,</w:t>
            </w:r>
            <w:r>
              <w:rPr>
                <w:spacing w:val="4"/>
              </w:rPr>
              <w:t> </w:t>
            </w:r>
            <w:r>
              <w:rPr>
                <w:spacing w:val="-1"/>
              </w:rPr>
              <w:t>инструкции </w:t>
            </w:r>
            <w:r>
              <w:rPr>
                <w:spacing w:val="1"/>
              </w:rPr>
              <w:t>по</w:t>
            </w:r>
          </w:hyperlink>
          <w:r>
            <w:rPr>
              <w:spacing w:val="77"/>
            </w:rPr>
            <w:t> </w:t>
          </w:r>
          <w:hyperlink w:history="true" w:anchor="_bookmark157">
            <w:r>
              <w:rPr>
                <w:spacing w:val="-1"/>
              </w:rPr>
              <w:t>применению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лекарственного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препарата</w:t>
            </w:r>
            <w:r>
              <w:rPr>
                <w:rFonts w:ascii="Cambria" w:hAnsi="Cambria"/>
                <w:b w:val="0"/>
                <w:spacing w:val="-1"/>
              </w:rPr>
              <w:tab/>
            </w:r>
            <w:r>
              <w:rPr>
                <w:rFonts w:ascii="Cambria" w:hAnsi="Cambria"/>
                <w:b w:val="0"/>
                <w:spacing w:val="-3"/>
              </w:rPr>
              <w:t>64</w:t>
            </w:r>
            <w:r>
              <w:rPr>
                <w:rFonts w:ascii="Cambria" w:hAnsi="Cambria"/>
                <w:b w:val="0"/>
              </w:rPr>
            </w:r>
          </w:hyperlink>
        </w:p>
        <w:p>
          <w:pPr>
            <w:pStyle w:val="TOC2"/>
            <w:tabs>
              <w:tab w:pos="9213" w:val="left" w:leader="dot"/>
            </w:tabs>
            <w:spacing w:line="256" w:lineRule="exact" w:before="0"/>
            <w:ind w:right="0"/>
            <w:jc w:val="left"/>
            <w:rPr>
              <w:rFonts w:ascii="Cambria" w:hAnsi="Cambria" w:cs="Cambria" w:eastAsia="Cambria"/>
              <w:b w:val="0"/>
              <w:bCs w:val="0"/>
            </w:rPr>
          </w:pPr>
          <w:hyperlink w:history="true" w:anchor="_bookmark158">
            <w:r>
              <w:rPr>
                <w:spacing w:val="-1"/>
              </w:rPr>
              <w:t>Приложение</w:t>
            </w:r>
            <w:r>
              <w:rPr>
                <w:spacing w:val="-5"/>
              </w:rPr>
              <w:t> </w:t>
            </w:r>
            <w:r>
              <w:rPr>
                <w:spacing w:val="-1"/>
              </w:rPr>
              <w:t>А4. СТОП</w:t>
            </w:r>
            <w:r>
              <w:rPr>
                <w:rFonts w:ascii="Times New Roman" w:hAnsi="Times New Roman"/>
                <w:spacing w:val="-1"/>
              </w:rPr>
              <w:t>-</w:t>
            </w:r>
            <w:r>
              <w:rPr>
                <w:spacing w:val="-1"/>
              </w:rPr>
              <w:t>сигналы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начала</w:t>
            </w:r>
            <w:r>
              <w:rPr>
                <w:spacing w:val="-3"/>
              </w:rPr>
              <w:t> </w:t>
            </w:r>
            <w:r>
              <w:rPr/>
              <w:t>и</w:t>
            </w:r>
            <w:r>
              <w:rPr>
                <w:spacing w:val="4"/>
              </w:rPr>
              <w:t> </w:t>
            </w:r>
            <w:r>
              <w:rPr>
                <w:spacing w:val="-1"/>
              </w:rPr>
              <w:t>продолжения</w:t>
            </w:r>
            <w:r>
              <w:rPr>
                <w:spacing w:val="-2"/>
              </w:rPr>
              <w:t> РеабИТ</w:t>
            </w:r>
            <w:r>
              <w:rPr>
                <w:rFonts w:ascii="Cambria" w:hAnsi="Cambria"/>
                <w:b w:val="0"/>
                <w:spacing w:val="-2"/>
              </w:rPr>
              <w:tab/>
            </w:r>
            <w:r>
              <w:rPr>
                <w:rFonts w:ascii="Cambria" w:hAnsi="Cambria"/>
                <w:b w:val="0"/>
                <w:spacing w:val="-3"/>
              </w:rPr>
              <w:t>65</w:t>
            </w:r>
            <w:r>
              <w:rPr>
                <w:rFonts w:ascii="Cambria" w:hAnsi="Cambria"/>
                <w:b w:val="0"/>
              </w:rPr>
            </w:r>
          </w:hyperlink>
        </w:p>
        <w:p>
          <w:pPr>
            <w:pStyle w:val="TOC2"/>
            <w:tabs>
              <w:tab w:pos="9213" w:val="left" w:leader="dot"/>
            </w:tabs>
            <w:spacing w:line="256" w:lineRule="exact" w:before="0"/>
            <w:ind w:right="0"/>
            <w:jc w:val="left"/>
            <w:rPr>
              <w:rFonts w:ascii="Cambria" w:hAnsi="Cambria" w:cs="Cambria" w:eastAsia="Cambria"/>
              <w:b w:val="0"/>
              <w:bCs w:val="0"/>
            </w:rPr>
          </w:pPr>
          <w:hyperlink w:history="true" w:anchor="_bookmark159">
            <w:r>
              <w:rPr>
                <w:spacing w:val="-1"/>
              </w:rPr>
              <w:t>Приложение</w:t>
            </w:r>
            <w:r>
              <w:rPr>
                <w:spacing w:val="-5"/>
              </w:rPr>
              <w:t> </w:t>
            </w:r>
            <w:r>
              <w:rPr>
                <w:spacing w:val="-1"/>
              </w:rPr>
              <w:t>Б.</w:t>
            </w:r>
            <w:r>
              <w:rPr>
                <w:spacing w:val="4"/>
              </w:rPr>
              <w:t> </w:t>
            </w:r>
            <w:r>
              <w:rPr>
                <w:spacing w:val="-2"/>
              </w:rPr>
              <w:t>Алгоритмы </w:t>
            </w:r>
            <w:r>
              <w:rPr>
                <w:spacing w:val="-1"/>
              </w:rPr>
              <w:t>действий врача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анестезиолога</w:t>
            </w:r>
            <w:r>
              <w:rPr>
                <w:rFonts w:ascii="Times New Roman" w:hAnsi="Times New Roman"/>
                <w:spacing w:val="-1"/>
              </w:rPr>
              <w:t>-</w:t>
            </w:r>
            <w:r>
              <w:rPr>
                <w:spacing w:val="-1"/>
              </w:rPr>
              <w:t>реаниматолога</w:t>
            </w:r>
            <w:r>
              <w:rPr>
                <w:spacing w:val="-3"/>
              </w:rPr>
              <w:t> </w:t>
            </w:r>
            <w:r>
              <w:rPr/>
              <w:t>и</w:t>
            </w:r>
            <w:r>
              <w:rPr>
                <w:spacing w:val="4"/>
              </w:rPr>
              <w:t> </w:t>
            </w:r>
            <w:r>
              <w:rPr>
                <w:spacing w:val="-2"/>
              </w:rPr>
              <w:t>МДРК</w:t>
            </w:r>
            <w:r>
              <w:rPr>
                <w:rFonts w:ascii="Cambria" w:hAnsi="Cambria"/>
                <w:b w:val="0"/>
                <w:spacing w:val="-2"/>
              </w:rPr>
              <w:tab/>
            </w:r>
            <w:r>
              <w:rPr>
                <w:rFonts w:ascii="Cambria" w:hAnsi="Cambria"/>
                <w:b w:val="0"/>
                <w:spacing w:val="-3"/>
              </w:rPr>
              <w:t>68</w:t>
            </w:r>
            <w:r>
              <w:rPr>
                <w:rFonts w:ascii="Cambria" w:hAnsi="Cambria"/>
                <w:b w:val="0"/>
              </w:rPr>
            </w:r>
          </w:hyperlink>
        </w:p>
        <w:p>
          <w:pPr>
            <w:pStyle w:val="TOC2"/>
            <w:tabs>
              <w:tab w:pos="9213" w:val="left" w:leader="dot"/>
            </w:tabs>
            <w:spacing w:line="240" w:lineRule="auto"/>
            <w:ind w:right="0"/>
            <w:jc w:val="left"/>
            <w:rPr>
              <w:rFonts w:ascii="Cambria" w:hAnsi="Cambria" w:cs="Cambria" w:eastAsia="Cambria"/>
              <w:b w:val="0"/>
              <w:bCs w:val="0"/>
            </w:rPr>
          </w:pPr>
          <w:hyperlink w:history="true" w:anchor="_bookmark160">
            <w:r>
              <w:rPr>
                <w:spacing w:val="-1"/>
              </w:rPr>
              <w:t>Приложение</w:t>
            </w:r>
            <w:r>
              <w:rPr>
                <w:spacing w:val="-5"/>
              </w:rPr>
              <w:t> </w:t>
            </w:r>
            <w:r>
              <w:rPr>
                <w:spacing w:val="-2"/>
              </w:rPr>
              <w:t>В.</w:t>
            </w:r>
            <w:r>
              <w:rPr>
                <w:spacing w:val="-1"/>
              </w:rPr>
              <w:t> Информация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для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пациента</w:t>
            </w:r>
            <w:r>
              <w:rPr>
                <w:rFonts w:ascii="Cambria" w:hAnsi="Cambria"/>
                <w:b w:val="0"/>
                <w:spacing w:val="-1"/>
              </w:rPr>
              <w:tab/>
            </w:r>
            <w:r>
              <w:rPr>
                <w:rFonts w:ascii="Cambria" w:hAnsi="Cambria"/>
                <w:b w:val="0"/>
                <w:spacing w:val="-3"/>
              </w:rPr>
              <w:t>69</w:t>
            </w:r>
            <w:r>
              <w:rPr>
                <w:rFonts w:ascii="Cambria" w:hAnsi="Cambria"/>
                <w:b w:val="0"/>
              </w:rPr>
            </w:r>
          </w:hyperlink>
        </w:p>
        <w:p>
          <w:pPr>
            <w:pStyle w:val="TOC2"/>
            <w:tabs>
              <w:tab w:pos="9213" w:val="left" w:leader="dot"/>
            </w:tabs>
            <w:spacing w:line="240" w:lineRule="auto"/>
            <w:ind w:right="0"/>
            <w:jc w:val="left"/>
            <w:rPr>
              <w:rFonts w:ascii="Cambria" w:hAnsi="Cambria" w:cs="Cambria" w:eastAsia="Cambria"/>
              <w:b w:val="0"/>
              <w:bCs w:val="0"/>
            </w:rPr>
          </w:pPr>
          <w:hyperlink w:history="true" w:anchor="_bookmark161">
            <w:r>
              <w:rPr>
                <w:spacing w:val="-1"/>
              </w:rPr>
              <w:t>Приложение</w:t>
            </w:r>
            <w:r>
              <w:rPr>
                <w:spacing w:val="-5"/>
              </w:rPr>
              <w:t> </w:t>
            </w:r>
            <w:r>
              <w:rPr>
                <w:spacing w:val="-1"/>
              </w:rPr>
              <w:t>Г. </w:t>
            </w:r>
            <w:r>
              <w:rPr>
                <w:spacing w:val="-2"/>
              </w:rPr>
              <w:t>Шкалы </w:t>
            </w:r>
            <w:r>
              <w:rPr>
                <w:spacing w:val="-1"/>
              </w:rPr>
              <w:t>оценки,</w:t>
            </w:r>
            <w:r>
              <w:rPr>
                <w:spacing w:val="4"/>
              </w:rPr>
              <w:t> </w:t>
            </w:r>
            <w:r>
              <w:rPr>
                <w:spacing w:val="-2"/>
              </w:rPr>
              <w:t>вопросники</w:t>
            </w:r>
            <w:r>
              <w:rPr>
                <w:spacing w:val="-1"/>
              </w:rPr>
              <w:t> </w:t>
            </w:r>
            <w:r>
              <w:rPr/>
              <w:t>и</w:t>
            </w:r>
            <w:r>
              <w:rPr>
                <w:spacing w:val="4"/>
              </w:rPr>
              <w:t> </w:t>
            </w:r>
            <w:r>
              <w:rPr>
                <w:spacing w:val="-2"/>
              </w:rPr>
              <w:t>другие</w:t>
            </w:r>
            <w:r>
              <w:rPr/>
              <w:t> </w:t>
            </w:r>
            <w:r>
              <w:rPr>
                <w:spacing w:val="-2"/>
              </w:rPr>
              <w:t>оценочные</w:t>
            </w:r>
            <w:r>
              <w:rPr/>
              <w:t> </w:t>
            </w:r>
            <w:r>
              <w:rPr>
                <w:spacing w:val="-1"/>
              </w:rPr>
              <w:t>инструменты</w:t>
            </w:r>
            <w:r>
              <w:rPr>
                <w:rFonts w:ascii="Cambria" w:hAnsi="Cambria"/>
                <w:b w:val="0"/>
                <w:spacing w:val="-1"/>
              </w:rPr>
              <w:tab/>
            </w:r>
            <w:r>
              <w:rPr>
                <w:rFonts w:ascii="Cambria" w:hAnsi="Cambria"/>
                <w:b w:val="0"/>
                <w:spacing w:val="-3"/>
              </w:rPr>
              <w:t>70</w:t>
            </w:r>
            <w:r>
              <w:rPr>
                <w:rFonts w:ascii="Cambria" w:hAnsi="Cambria"/>
                <w:b w:val="0"/>
              </w:rPr>
            </w:r>
          </w:hyperlink>
        </w:p>
        <w:p>
          <w:pPr>
            <w:pStyle w:val="TOC5"/>
            <w:spacing w:line="256" w:lineRule="exact"/>
            <w:ind w:right="0"/>
            <w:jc w:val="left"/>
            <w:rPr>
              <w:rFonts w:ascii="Cambria" w:hAnsi="Cambria" w:cs="Cambria" w:eastAsia="Cambria"/>
              <w:b w:val="0"/>
              <w:bCs w:val="0"/>
              <w:i w:val="0"/>
            </w:rPr>
          </w:pPr>
          <w:hyperlink w:history="true" w:anchor="_bookmark162">
            <w:r>
              <w:rPr>
                <w:i/>
                <w:spacing w:val="-1"/>
              </w:rPr>
              <w:t>Приложение</w:t>
            </w:r>
            <w:r>
              <w:rPr>
                <w:i/>
              </w:rPr>
              <w:t> </w:t>
            </w:r>
            <w:r>
              <w:rPr>
                <w:i/>
                <w:spacing w:val="-2"/>
              </w:rPr>
              <w:t>Г1.</w:t>
            </w:r>
            <w:r>
              <w:rPr>
                <w:i/>
                <w:spacing w:val="-1"/>
              </w:rPr>
              <w:t> Шкала</w:t>
            </w:r>
            <w:r>
              <w:rPr>
                <w:i/>
                <w:spacing w:val="-3"/>
              </w:rPr>
              <w:t> </w:t>
            </w:r>
            <w:r>
              <w:rPr>
                <w:i/>
                <w:spacing w:val="-2"/>
              </w:rPr>
              <w:t>Комитета</w:t>
            </w:r>
            <w:r>
              <w:rPr>
                <w:i/>
                <w:spacing w:val="2"/>
              </w:rPr>
              <w:t> </w:t>
            </w:r>
            <w:r>
              <w:rPr>
                <w:i/>
                <w:spacing w:val="-1"/>
              </w:rPr>
              <w:t>медицинских</w:t>
            </w:r>
            <w:r>
              <w:rPr>
                <w:i/>
                <w:spacing w:val="-8"/>
              </w:rPr>
              <w:t> </w:t>
            </w:r>
            <w:r>
              <w:rPr>
                <w:i/>
                <w:spacing w:val="-1"/>
              </w:rPr>
              <w:t>исследований</w:t>
            </w:r>
            <w:r>
              <w:rPr>
                <w:i/>
                <w:spacing w:val="4"/>
              </w:rPr>
              <w:t> </w:t>
            </w:r>
            <w:r>
              <w:rPr>
                <w:i/>
              </w:rPr>
              <w:t>(</w:t>
            </w:r>
            <w:r>
              <w:rPr>
                <w:rFonts w:ascii="Times New Roman" w:hAnsi="Times New Roman"/>
                <w:i/>
              </w:rPr>
              <w:t>Medical</w:t>
            </w:r>
            <w:r>
              <w:rPr>
                <w:rFonts w:ascii="Times New Roman" w:hAnsi="Times New Roman"/>
                <w:i/>
                <w:spacing w:val="-1"/>
              </w:rPr>
              <w:t> Research</w:t>
            </w:r>
            <w:r>
              <w:rPr>
                <w:rFonts w:ascii="Times New Roman" w:hAnsi="Times New Roman"/>
                <w:i/>
              </w:rPr>
              <w:t> </w:t>
            </w:r>
            <w:r>
              <w:rPr>
                <w:rFonts w:ascii="Times New Roman" w:hAnsi="Times New Roman"/>
                <w:i/>
                <w:spacing w:val="-1"/>
              </w:rPr>
              <w:t>Council,</w:t>
            </w:r>
            <w:r>
              <w:rPr>
                <w:rFonts w:ascii="Times New Roman" w:hAnsi="Times New Roman"/>
                <w:i/>
              </w:rPr>
              <w:t> MRC)</w:t>
            </w:r>
            <w:r>
              <w:rPr>
                <w:rFonts w:ascii="Times New Roman" w:hAnsi="Times New Roman"/>
                <w:i/>
                <w:spacing w:val="-23"/>
              </w:rPr>
              <w:t> </w:t>
            </w:r>
            <w:r>
              <w:rPr>
                <w:rFonts w:ascii="Cambria" w:hAnsi="Cambria"/>
                <w:b w:val="0"/>
                <w:i/>
              </w:rPr>
              <w:t>..70</w:t>
            </w:r>
            <w:r>
              <w:rPr>
                <w:rFonts w:ascii="Cambria" w:hAnsi="Cambria"/>
                <w:b w:val="0"/>
                <w:i w:val="0"/>
              </w:rPr>
            </w:r>
          </w:hyperlink>
        </w:p>
        <w:p>
          <w:pPr>
            <w:pStyle w:val="TOC5"/>
            <w:tabs>
              <w:tab w:pos="9933" w:val="left" w:leader="dot"/>
            </w:tabs>
            <w:spacing w:line="256" w:lineRule="exact" w:before="0"/>
            <w:ind w:right="0"/>
            <w:jc w:val="left"/>
            <w:rPr>
              <w:rFonts w:ascii="Cambria" w:hAnsi="Cambria" w:cs="Cambria" w:eastAsia="Cambria"/>
              <w:b w:val="0"/>
              <w:bCs w:val="0"/>
              <w:i w:val="0"/>
            </w:rPr>
          </w:pPr>
          <w:hyperlink w:history="true" w:anchor="_bookmark163">
            <w:r>
              <w:rPr>
                <w:i/>
                <w:spacing w:val="-1"/>
              </w:rPr>
              <w:t>Приложение</w:t>
            </w:r>
            <w:r>
              <w:rPr>
                <w:i/>
              </w:rPr>
              <w:t> </w:t>
            </w:r>
            <w:r>
              <w:rPr>
                <w:i/>
                <w:spacing w:val="-1"/>
              </w:rPr>
              <w:t>Г2.1. </w:t>
            </w:r>
            <w:r>
              <w:rPr>
                <w:i/>
                <w:spacing w:val="-2"/>
              </w:rPr>
              <w:t>Шкала</w:t>
            </w:r>
            <w:r>
              <w:rPr>
                <w:i/>
                <w:spacing w:val="2"/>
              </w:rPr>
              <w:t> </w:t>
            </w:r>
            <w:r>
              <w:rPr>
                <w:i/>
                <w:spacing w:val="-1"/>
              </w:rPr>
              <w:t>болевого</w:t>
            </w:r>
            <w:r>
              <w:rPr>
                <w:i/>
                <w:spacing w:val="-3"/>
              </w:rPr>
              <w:t> </w:t>
            </w:r>
            <w:r>
              <w:rPr>
                <w:i/>
                <w:spacing w:val="-1"/>
              </w:rPr>
              <w:t>поведения</w:t>
            </w:r>
            <w:r>
              <w:rPr>
                <w:i/>
                <w:spacing w:val="4"/>
              </w:rPr>
              <w:t> </w:t>
            </w:r>
            <w:r>
              <w:rPr>
                <w:rFonts w:ascii="Times New Roman" w:hAnsi="Times New Roman"/>
                <w:i/>
                <w:spacing w:val="-2"/>
              </w:rPr>
              <w:t>BPS</w:t>
            </w:r>
            <w:r>
              <w:rPr>
                <w:rFonts w:ascii="Times New Roman" w:hAnsi="Times New Roman"/>
                <w:i/>
                <w:spacing w:val="4"/>
              </w:rPr>
              <w:t> </w:t>
            </w:r>
            <w:r>
              <w:rPr>
                <w:rFonts w:ascii="Times New Roman" w:hAnsi="Times New Roman"/>
                <w:i/>
                <w:spacing w:val="-1"/>
              </w:rPr>
              <w:t>(Behavioral</w:t>
            </w:r>
            <w:r>
              <w:rPr>
                <w:rFonts w:ascii="Times New Roman" w:hAnsi="Times New Roman"/>
                <w:i/>
              </w:rPr>
              <w:t> Pain</w:t>
            </w:r>
            <w:r>
              <w:rPr>
                <w:rFonts w:ascii="Times New Roman" w:hAnsi="Times New Roman"/>
                <w:i/>
                <w:spacing w:val="-4"/>
              </w:rPr>
              <w:t> </w:t>
            </w:r>
            <w:r>
              <w:rPr>
                <w:rFonts w:ascii="Times New Roman" w:hAnsi="Times New Roman"/>
                <w:i/>
                <w:spacing w:val="-1"/>
              </w:rPr>
              <w:t>Scale)</w:t>
            </w:r>
            <w:r>
              <w:rPr>
                <w:rFonts w:ascii="Cambria" w:hAnsi="Cambria"/>
                <w:b w:val="0"/>
                <w:i/>
                <w:spacing w:val="-1"/>
              </w:rPr>
              <w:tab/>
            </w:r>
            <w:r>
              <w:rPr>
                <w:rFonts w:ascii="Cambria" w:hAnsi="Cambria"/>
                <w:b w:val="0"/>
                <w:i/>
                <w:spacing w:val="-2"/>
              </w:rPr>
              <w:t>71</w:t>
            </w:r>
            <w:r>
              <w:rPr>
                <w:rFonts w:ascii="Cambria" w:hAnsi="Cambria"/>
                <w:b w:val="0"/>
                <w:i w:val="0"/>
              </w:rPr>
            </w:r>
          </w:hyperlink>
        </w:p>
        <w:p>
          <w:pPr>
            <w:pStyle w:val="TOC5"/>
            <w:tabs>
              <w:tab w:pos="9933" w:val="left" w:leader="dot"/>
            </w:tabs>
            <w:spacing w:line="242" w:lineRule="auto" w:before="0"/>
            <w:ind w:right="112"/>
            <w:jc w:val="left"/>
            <w:rPr>
              <w:rFonts w:ascii="Cambria" w:hAnsi="Cambria" w:cs="Cambria" w:eastAsia="Cambria"/>
              <w:b w:val="0"/>
              <w:bCs w:val="0"/>
              <w:i w:val="0"/>
            </w:rPr>
          </w:pPr>
          <w:hyperlink w:history="true" w:anchor="_bookmark164">
            <w:r>
              <w:rPr>
                <w:i/>
                <w:spacing w:val="-1"/>
              </w:rPr>
              <w:t>Приложение</w:t>
            </w:r>
            <w:r>
              <w:rPr>
                <w:i/>
              </w:rPr>
              <w:t> </w:t>
            </w:r>
            <w:r>
              <w:rPr>
                <w:i/>
                <w:spacing w:val="-1"/>
              </w:rPr>
              <w:t>Г2.2. </w:t>
            </w:r>
            <w:r>
              <w:rPr>
                <w:i/>
                <w:spacing w:val="-2"/>
              </w:rPr>
              <w:t>Шкала</w:t>
            </w:r>
            <w:r>
              <w:rPr>
                <w:i/>
                <w:spacing w:val="2"/>
              </w:rPr>
              <w:t> </w:t>
            </w:r>
            <w:r>
              <w:rPr>
                <w:i/>
                <w:spacing w:val="-1"/>
              </w:rPr>
              <w:t>болевого</w:t>
            </w:r>
            <w:r>
              <w:rPr>
                <w:i/>
                <w:spacing w:val="-3"/>
              </w:rPr>
              <w:t> </w:t>
            </w:r>
            <w:r>
              <w:rPr>
                <w:i/>
                <w:spacing w:val="-1"/>
              </w:rPr>
              <w:t>поведения для новорождённых.</w:t>
            </w:r>
            <w:r>
              <w:rPr>
                <w:i/>
              </w:rPr>
              <w:t> </w:t>
            </w:r>
            <w:r>
              <w:rPr>
                <w:i/>
                <w:spacing w:val="2"/>
              </w:rPr>
              <w:t> </w:t>
            </w:r>
            <w:r>
              <w:rPr>
                <w:i/>
                <w:spacing w:val="-2"/>
              </w:rPr>
              <w:t>NIPS</w:t>
            </w:r>
            <w:r>
              <w:rPr>
                <w:i/>
                <w:spacing w:val="8"/>
              </w:rPr>
              <w:t> </w:t>
            </w:r>
            <w:r>
              <w:rPr>
                <w:i/>
              </w:rPr>
              <w:t>–</w:t>
            </w:r>
            <w:r>
              <w:rPr>
                <w:i/>
                <w:spacing w:val="2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  <w:spacing w:val="-1"/>
              </w:rPr>
              <w:t>Neonatal</w:t>
            </w:r>
            <w:r>
              <w:rPr>
                <w:rFonts w:ascii="Times New Roman" w:hAnsi="Times New Roman" w:cs="Times New Roman" w:eastAsia="Times New Roman"/>
                <w:i/>
                <w:spacing w:val="-2"/>
              </w:rPr>
              <w:t> Infant</w:t>
            </w:r>
            <w:r>
              <w:rPr>
                <w:rFonts w:ascii="Times New Roman" w:hAnsi="Times New Roman" w:cs="Times New Roman" w:eastAsia="Times New Roman"/>
                <w:i/>
                <w:spacing w:val="3"/>
              </w:rPr>
              <w:t> </w:t>
            </w:r>
            <w:r>
              <w:rPr>
                <w:rFonts w:ascii="Times New Roman" w:hAnsi="Times New Roman" w:cs="Times New Roman" w:eastAsia="Times New Roman"/>
                <w:i/>
              </w:rPr>
              <w:t>Pain</w:t>
            </w:r>
          </w:hyperlink>
          <w:r>
            <w:rPr>
              <w:rFonts w:ascii="Times New Roman" w:hAnsi="Times New Roman" w:cs="Times New Roman" w:eastAsia="Times New Roman"/>
              <w:i/>
              <w:spacing w:val="57"/>
            </w:rPr>
            <w:t> </w:t>
          </w:r>
          <w:hyperlink w:history="true" w:anchor="_bookmark164">
            <w:r>
              <w:rPr>
                <w:rFonts w:ascii="Times New Roman" w:hAnsi="Times New Roman" w:cs="Times New Roman" w:eastAsia="Times New Roman"/>
                <w:i/>
                <w:spacing w:val="-1"/>
              </w:rPr>
              <w:t>Scale</w:t>
            </w:r>
            <w:r>
              <w:rPr>
                <w:rFonts w:ascii="Cambria" w:hAnsi="Cambria" w:cs="Cambria" w:eastAsia="Cambria"/>
                <w:b w:val="0"/>
                <w:bCs w:val="0"/>
                <w:i/>
                <w:spacing w:val="-1"/>
              </w:rPr>
              <w:tab/>
            </w:r>
            <w:r>
              <w:rPr>
                <w:rFonts w:ascii="Cambria" w:hAnsi="Cambria" w:cs="Cambria" w:eastAsia="Cambria"/>
                <w:b w:val="0"/>
                <w:bCs w:val="0"/>
                <w:i/>
                <w:spacing w:val="-2"/>
              </w:rPr>
              <w:t>72</w:t>
            </w:r>
            <w:r>
              <w:rPr>
                <w:rFonts w:ascii="Cambria" w:hAnsi="Cambria" w:cs="Cambria" w:eastAsia="Cambria"/>
                <w:b w:val="0"/>
                <w:bCs w:val="0"/>
                <w:i w:val="0"/>
              </w:rPr>
            </w:r>
          </w:hyperlink>
        </w:p>
        <w:p>
          <w:pPr>
            <w:pStyle w:val="TOC5"/>
            <w:tabs>
              <w:tab w:pos="9933" w:val="left" w:leader="dot"/>
            </w:tabs>
            <w:spacing w:line="252" w:lineRule="exact" w:before="0"/>
            <w:ind w:right="0"/>
            <w:jc w:val="left"/>
            <w:rPr>
              <w:rFonts w:ascii="Cambria" w:hAnsi="Cambria" w:cs="Cambria" w:eastAsia="Cambria"/>
              <w:b w:val="0"/>
              <w:bCs w:val="0"/>
              <w:i w:val="0"/>
            </w:rPr>
          </w:pPr>
          <w:hyperlink w:history="true" w:anchor="_bookmark165">
            <w:r>
              <w:rPr>
                <w:i/>
                <w:spacing w:val="-1"/>
              </w:rPr>
              <w:t>Приложение</w:t>
            </w:r>
            <w:r>
              <w:rPr>
                <w:i/>
                <w:spacing w:val="1"/>
              </w:rPr>
              <w:t> </w:t>
            </w:r>
            <w:r>
              <w:rPr>
                <w:i/>
                <w:spacing w:val="-2"/>
              </w:rPr>
              <w:t>Г3.</w:t>
            </w:r>
            <w:r>
              <w:rPr>
                <w:i/>
                <w:spacing w:val="-1"/>
              </w:rPr>
              <w:t> Шкала</w:t>
            </w:r>
            <w:r>
              <w:rPr>
                <w:i/>
                <w:spacing w:val="-3"/>
              </w:rPr>
              <w:t> </w:t>
            </w:r>
            <w:r>
              <w:rPr>
                <w:i/>
                <w:spacing w:val="-1"/>
              </w:rPr>
              <w:t>для</w:t>
            </w:r>
            <w:r>
              <w:rPr>
                <w:i/>
                <w:spacing w:val="3"/>
              </w:rPr>
              <w:t> </w:t>
            </w:r>
            <w:r>
              <w:rPr>
                <w:i/>
                <w:spacing w:val="-1"/>
              </w:rPr>
              <w:t>оценки </w:t>
            </w:r>
            <w:r>
              <w:rPr>
                <w:i/>
                <w:spacing w:val="-2"/>
              </w:rPr>
              <w:t>тяжести</w:t>
            </w:r>
            <w:r>
              <w:rPr>
                <w:i/>
                <w:spacing w:val="4"/>
              </w:rPr>
              <w:t> </w:t>
            </w:r>
            <w:r>
              <w:rPr>
                <w:i/>
                <w:spacing w:val="-1"/>
              </w:rPr>
              <w:t>ПИТ</w:t>
            </w:r>
            <w:r>
              <w:rPr>
                <w:rFonts w:ascii="Times New Roman" w:hAnsi="Times New Roman"/>
                <w:i/>
                <w:spacing w:val="-1"/>
              </w:rPr>
              <w:t>-</w:t>
            </w:r>
            <w:r>
              <w:rPr>
                <w:i/>
                <w:spacing w:val="-1"/>
              </w:rPr>
              <w:t>синдрома</w:t>
            </w:r>
            <w:r>
              <w:rPr>
                <w:rFonts w:ascii="Cambria" w:hAnsi="Cambria"/>
                <w:b w:val="0"/>
                <w:i/>
                <w:spacing w:val="-1"/>
              </w:rPr>
              <w:tab/>
            </w:r>
            <w:r>
              <w:rPr>
                <w:rFonts w:ascii="Cambria" w:hAnsi="Cambria"/>
                <w:b w:val="0"/>
                <w:i/>
                <w:spacing w:val="-2"/>
              </w:rPr>
              <w:t>74</w:t>
            </w:r>
            <w:r>
              <w:rPr>
                <w:rFonts w:ascii="Cambria" w:hAnsi="Cambria"/>
                <w:b w:val="0"/>
                <w:i w:val="0"/>
              </w:rPr>
            </w:r>
          </w:hyperlink>
        </w:p>
        <w:p>
          <w:pPr>
            <w:pStyle w:val="TOC5"/>
            <w:tabs>
              <w:tab w:pos="9933" w:val="left" w:leader="dot"/>
            </w:tabs>
            <w:spacing w:line="240" w:lineRule="auto"/>
            <w:ind w:right="0"/>
            <w:jc w:val="left"/>
            <w:rPr>
              <w:rFonts w:ascii="Cambria" w:hAnsi="Cambria" w:cs="Cambria" w:eastAsia="Cambria"/>
              <w:b w:val="0"/>
              <w:bCs w:val="0"/>
              <w:i w:val="0"/>
            </w:rPr>
          </w:pPr>
          <w:hyperlink w:history="true" w:anchor="_bookmark166">
            <w:r>
              <w:rPr>
                <w:i/>
                <w:spacing w:val="-1"/>
              </w:rPr>
              <w:t>Приложение</w:t>
            </w:r>
            <w:r>
              <w:rPr>
                <w:i/>
              </w:rPr>
              <w:t> </w:t>
            </w:r>
            <w:r>
              <w:rPr>
                <w:i/>
                <w:spacing w:val="-2"/>
              </w:rPr>
              <w:t>Г4.</w:t>
            </w:r>
            <w:r>
              <w:rPr>
                <w:i/>
                <w:spacing w:val="4"/>
              </w:rPr>
              <w:t> </w:t>
            </w:r>
            <w:r>
              <w:rPr>
                <w:i/>
                <w:spacing w:val="-2"/>
              </w:rPr>
              <w:t>Экспресс</w:t>
            </w:r>
            <w:r>
              <w:rPr>
                <w:i/>
              </w:rPr>
              <w:t> </w:t>
            </w:r>
            <w:r>
              <w:rPr>
                <w:i/>
                <w:spacing w:val="-1"/>
              </w:rPr>
              <w:t>ПИТС</w:t>
            </w:r>
            <w:r>
              <w:rPr>
                <w:rFonts w:ascii="Times New Roman" w:hAnsi="Times New Roman"/>
                <w:i/>
                <w:spacing w:val="-1"/>
              </w:rPr>
              <w:t>-</w:t>
            </w:r>
            <w:r>
              <w:rPr>
                <w:i/>
                <w:spacing w:val="-1"/>
              </w:rPr>
              <w:t>индекс</w:t>
            </w:r>
            <w:r>
              <w:rPr>
                <w:rFonts w:ascii="Cambria" w:hAnsi="Cambria"/>
                <w:b w:val="0"/>
                <w:i/>
                <w:spacing w:val="-1"/>
              </w:rPr>
              <w:tab/>
            </w:r>
            <w:r>
              <w:rPr>
                <w:rFonts w:ascii="Cambria" w:hAnsi="Cambria"/>
                <w:b w:val="0"/>
                <w:i/>
                <w:spacing w:val="-2"/>
              </w:rPr>
              <w:t>75</w:t>
            </w:r>
            <w:r>
              <w:rPr>
                <w:rFonts w:ascii="Cambria" w:hAnsi="Cambria"/>
                <w:b w:val="0"/>
                <w:i w:val="0"/>
              </w:rPr>
            </w:r>
          </w:hyperlink>
        </w:p>
        <w:p>
          <w:pPr>
            <w:pStyle w:val="TOC5"/>
            <w:tabs>
              <w:tab w:pos="9933" w:val="left" w:leader="dot"/>
            </w:tabs>
            <w:spacing w:line="240" w:lineRule="auto"/>
            <w:ind w:right="0"/>
            <w:jc w:val="left"/>
            <w:rPr>
              <w:rFonts w:ascii="Cambria" w:hAnsi="Cambria" w:cs="Cambria" w:eastAsia="Cambria"/>
              <w:b w:val="0"/>
              <w:bCs w:val="0"/>
              <w:i w:val="0"/>
            </w:rPr>
          </w:pPr>
          <w:hyperlink w:history="true" w:anchor="_bookmark167">
            <w:r>
              <w:rPr>
                <w:i/>
                <w:spacing w:val="-1"/>
              </w:rPr>
              <w:t>Приложение</w:t>
            </w:r>
            <w:r>
              <w:rPr>
                <w:i/>
              </w:rPr>
              <w:t> </w:t>
            </w:r>
            <w:r>
              <w:rPr>
                <w:i/>
                <w:spacing w:val="-1"/>
              </w:rPr>
              <w:t>Г4.1</w:t>
            </w:r>
            <w:r>
              <w:rPr>
                <w:i/>
                <w:spacing w:val="-3"/>
              </w:rPr>
              <w:t> </w:t>
            </w:r>
            <w:r>
              <w:rPr>
                <w:i/>
                <w:spacing w:val="-1"/>
              </w:rPr>
              <w:t>Модифицированный индекс</w:t>
            </w:r>
            <w:r>
              <w:rPr>
                <w:i/>
              </w:rPr>
              <w:t> </w:t>
            </w:r>
            <w:r>
              <w:rPr>
                <w:i/>
                <w:spacing w:val="-1"/>
              </w:rPr>
              <w:t>мобильности</w:t>
            </w:r>
            <w:r>
              <w:rPr>
                <w:i/>
                <w:spacing w:val="4"/>
              </w:rPr>
              <w:t> </w:t>
            </w:r>
            <w:r>
              <w:rPr>
                <w:i/>
                <w:spacing w:val="-1"/>
              </w:rPr>
              <w:t>Ривермид</w:t>
            </w:r>
            <w:r>
              <w:rPr>
                <w:i/>
                <w:spacing w:val="-2"/>
              </w:rPr>
              <w:t> </w:t>
            </w:r>
            <w:r>
              <w:rPr>
                <w:i/>
                <w:spacing w:val="-1"/>
              </w:rPr>
              <w:t>для</w:t>
            </w:r>
            <w:r>
              <w:rPr>
                <w:i/>
                <w:spacing w:val="3"/>
              </w:rPr>
              <w:t> </w:t>
            </w:r>
            <w:r>
              <w:rPr>
                <w:i/>
                <w:spacing w:val="-1"/>
              </w:rPr>
              <w:t>ОАРИТ</w:t>
            </w:r>
            <w:r>
              <w:rPr>
                <w:i/>
                <w:spacing w:val="-3"/>
              </w:rPr>
              <w:t> </w:t>
            </w:r>
            <w:r>
              <w:rPr>
                <w:i/>
              </w:rPr>
              <w:t>(mRMI</w:t>
            </w:r>
            <w:r>
              <w:rPr>
                <w:rFonts w:ascii="Times New Roman" w:hAnsi="Times New Roman"/>
                <w:i/>
              </w:rPr>
              <w:t>-ICU)</w:t>
            </w:r>
            <w:r>
              <w:rPr>
                <w:rFonts w:ascii="Cambria" w:hAnsi="Cambria"/>
                <w:b w:val="0"/>
                <w:i/>
              </w:rPr>
              <w:tab/>
            </w:r>
            <w:r>
              <w:rPr>
                <w:rFonts w:ascii="Cambria" w:hAnsi="Cambria"/>
                <w:b w:val="0"/>
                <w:i/>
                <w:spacing w:val="-2"/>
              </w:rPr>
              <w:t>76</w:t>
            </w:r>
            <w:r>
              <w:rPr>
                <w:rFonts w:ascii="Cambria" w:hAnsi="Cambria"/>
                <w:b w:val="0"/>
                <w:i w:val="0"/>
              </w:rPr>
            </w:r>
          </w:hyperlink>
        </w:p>
        <w:p>
          <w:pPr>
            <w:pStyle w:val="TOC5"/>
            <w:tabs>
              <w:tab w:pos="9933" w:val="left" w:leader="dot"/>
            </w:tabs>
            <w:spacing w:line="256" w:lineRule="exact"/>
            <w:ind w:right="0"/>
            <w:jc w:val="left"/>
            <w:rPr>
              <w:rFonts w:ascii="Cambria" w:hAnsi="Cambria" w:cs="Cambria" w:eastAsia="Cambria"/>
              <w:b w:val="0"/>
              <w:bCs w:val="0"/>
              <w:i w:val="0"/>
            </w:rPr>
          </w:pPr>
          <w:hyperlink w:history="true" w:anchor="_bookmark168">
            <w:r>
              <w:rPr>
                <w:i/>
                <w:spacing w:val="-1"/>
              </w:rPr>
              <w:t>Приложение</w:t>
            </w:r>
            <w:r>
              <w:rPr>
                <w:i/>
              </w:rPr>
              <w:t> </w:t>
            </w:r>
            <w:r>
              <w:rPr>
                <w:i/>
                <w:spacing w:val="-1"/>
              </w:rPr>
              <w:t>Г4.2</w:t>
            </w:r>
            <w:r>
              <w:rPr>
                <w:i/>
                <w:spacing w:val="-3"/>
              </w:rPr>
              <w:t> </w:t>
            </w:r>
            <w:r>
              <w:rPr>
                <w:i/>
                <w:spacing w:val="-2"/>
              </w:rPr>
              <w:t>Экспресс</w:t>
            </w:r>
            <w:r>
              <w:rPr>
                <w:i/>
                <w:spacing w:val="2"/>
              </w:rPr>
              <w:t> </w:t>
            </w:r>
            <w:r>
              <w:rPr>
                <w:rFonts w:ascii="Times New Roman" w:hAnsi="Times New Roman"/>
                <w:i/>
              </w:rPr>
              <w:t>-</w:t>
            </w:r>
            <w:r>
              <w:rPr>
                <w:rFonts w:ascii="Times New Roman" w:hAnsi="Times New Roman"/>
                <w:i/>
                <w:spacing w:val="1"/>
              </w:rPr>
              <w:t> </w:t>
            </w:r>
            <w:r>
              <w:rPr>
                <w:i/>
              </w:rPr>
              <w:t>тест</w:t>
            </w:r>
            <w:r>
              <w:rPr>
                <w:i/>
                <w:spacing w:val="-2"/>
              </w:rPr>
              <w:t> </w:t>
            </w:r>
            <w:r>
              <w:rPr>
                <w:i/>
                <w:spacing w:val="-1"/>
              </w:rPr>
              <w:t>умственных</w:t>
            </w:r>
            <w:r>
              <w:rPr>
                <w:i/>
                <w:spacing w:val="2"/>
              </w:rPr>
              <w:t> </w:t>
            </w:r>
            <w:r>
              <w:rPr>
                <w:i/>
                <w:spacing w:val="-2"/>
              </w:rPr>
              <w:t>способностей</w:t>
            </w:r>
            <w:r>
              <w:rPr>
                <w:i/>
                <w:spacing w:val="4"/>
              </w:rPr>
              <w:t> </w:t>
            </w:r>
            <w:r>
              <w:rPr>
                <w:i/>
                <w:spacing w:val="-1"/>
              </w:rPr>
              <w:t>Ходкинсона</w:t>
            </w:r>
            <w:r>
              <w:rPr>
                <w:rFonts w:ascii="Cambria" w:hAnsi="Cambria"/>
                <w:b w:val="0"/>
                <w:i/>
                <w:spacing w:val="-1"/>
              </w:rPr>
              <w:tab/>
            </w:r>
            <w:r>
              <w:rPr>
                <w:rFonts w:ascii="Cambria" w:hAnsi="Cambria"/>
                <w:b w:val="0"/>
                <w:i/>
                <w:spacing w:val="-2"/>
              </w:rPr>
              <w:t>77</w:t>
            </w:r>
            <w:r>
              <w:rPr>
                <w:rFonts w:ascii="Cambria" w:hAnsi="Cambria"/>
                <w:b w:val="0"/>
                <w:i w:val="0"/>
              </w:rPr>
            </w:r>
          </w:hyperlink>
        </w:p>
        <w:p>
          <w:pPr>
            <w:pStyle w:val="TOC5"/>
            <w:tabs>
              <w:tab w:pos="9933" w:val="left" w:leader="dot"/>
            </w:tabs>
            <w:spacing w:line="256" w:lineRule="exact" w:before="0"/>
            <w:ind w:right="0"/>
            <w:jc w:val="left"/>
            <w:rPr>
              <w:rFonts w:ascii="Cambria" w:hAnsi="Cambria" w:cs="Cambria" w:eastAsia="Cambria"/>
              <w:b w:val="0"/>
              <w:bCs w:val="0"/>
              <w:i w:val="0"/>
            </w:rPr>
          </w:pPr>
          <w:hyperlink w:history="true" w:anchor="_bookmark169">
            <w:r>
              <w:rPr>
                <w:i/>
                <w:spacing w:val="-1"/>
              </w:rPr>
              <w:t>Приложение</w:t>
            </w:r>
            <w:r>
              <w:rPr>
                <w:i/>
              </w:rPr>
              <w:t> </w:t>
            </w:r>
            <w:r>
              <w:rPr>
                <w:i/>
                <w:spacing w:val="-2"/>
              </w:rPr>
              <w:t>Г5.</w:t>
            </w:r>
            <w:r>
              <w:rPr>
                <w:i/>
                <w:spacing w:val="-1"/>
              </w:rPr>
              <w:t> Шкала</w:t>
            </w:r>
            <w:r>
              <w:rPr>
                <w:i/>
                <w:spacing w:val="-3"/>
              </w:rPr>
              <w:t> </w:t>
            </w:r>
            <w:r>
              <w:rPr>
                <w:i/>
                <w:spacing w:val="-1"/>
              </w:rPr>
              <w:t>реабилитационной</w:t>
            </w:r>
            <w:r>
              <w:rPr>
                <w:i/>
                <w:spacing w:val="-6"/>
              </w:rPr>
              <w:t> </w:t>
            </w:r>
            <w:r>
              <w:rPr>
                <w:i/>
                <w:spacing w:val="-1"/>
              </w:rPr>
              <w:t>маршрутизации (версия для ОАРИТ)</w:t>
            </w:r>
            <w:r>
              <w:rPr>
                <w:rFonts w:ascii="Cambria" w:hAnsi="Cambria"/>
                <w:b w:val="0"/>
                <w:i/>
                <w:spacing w:val="-1"/>
              </w:rPr>
              <w:tab/>
            </w:r>
            <w:r>
              <w:rPr>
                <w:rFonts w:ascii="Cambria" w:hAnsi="Cambria"/>
                <w:b w:val="0"/>
                <w:i/>
                <w:spacing w:val="-2"/>
              </w:rPr>
              <w:t>78</w:t>
            </w:r>
            <w:r>
              <w:rPr>
                <w:rFonts w:ascii="Cambria" w:hAnsi="Cambria"/>
                <w:b w:val="0"/>
                <w:i w:val="0"/>
              </w:rPr>
            </w:r>
          </w:hyperlink>
        </w:p>
        <w:p>
          <w:pPr>
            <w:pStyle w:val="TOC5"/>
            <w:tabs>
              <w:tab w:pos="9933" w:val="left" w:leader="dot"/>
            </w:tabs>
            <w:spacing w:line="240" w:lineRule="auto"/>
            <w:ind w:right="0"/>
            <w:jc w:val="left"/>
            <w:rPr>
              <w:rFonts w:ascii="Cambria" w:hAnsi="Cambria" w:cs="Cambria" w:eastAsia="Cambria"/>
              <w:b w:val="0"/>
              <w:bCs w:val="0"/>
              <w:i w:val="0"/>
            </w:rPr>
          </w:pPr>
          <w:hyperlink w:history="true" w:anchor="_bookmark170">
            <w:r>
              <w:rPr>
                <w:i/>
                <w:spacing w:val="-1"/>
              </w:rPr>
              <w:t>Приложение</w:t>
            </w:r>
            <w:r>
              <w:rPr>
                <w:i/>
              </w:rPr>
              <w:t> </w:t>
            </w:r>
            <w:r>
              <w:rPr>
                <w:i/>
                <w:spacing w:val="-2"/>
              </w:rPr>
              <w:t>Г6.</w:t>
            </w:r>
            <w:r>
              <w:rPr>
                <w:i/>
                <w:spacing w:val="4"/>
              </w:rPr>
              <w:t> </w:t>
            </w:r>
            <w:r>
              <w:rPr>
                <w:i/>
                <w:spacing w:val="-2"/>
              </w:rPr>
              <w:t>Тест </w:t>
            </w:r>
            <w:r>
              <w:rPr>
                <w:i/>
                <w:spacing w:val="-1"/>
              </w:rPr>
              <w:t>поднятых</w:t>
            </w:r>
            <w:r>
              <w:rPr>
                <w:i/>
                <w:spacing w:val="-2"/>
              </w:rPr>
              <w:t> </w:t>
            </w:r>
            <w:r>
              <w:rPr>
                <w:i/>
              </w:rPr>
              <w:t>ног</w:t>
            </w:r>
            <w:r>
              <w:rPr>
                <w:rFonts w:ascii="Cambria" w:hAnsi="Cambria"/>
                <w:b w:val="0"/>
                <w:i/>
              </w:rPr>
              <w:tab/>
            </w:r>
            <w:r>
              <w:rPr>
                <w:rFonts w:ascii="Cambria" w:hAnsi="Cambria"/>
                <w:b w:val="0"/>
                <w:i/>
                <w:spacing w:val="-2"/>
              </w:rPr>
              <w:t>80</w:t>
            </w:r>
            <w:r>
              <w:rPr>
                <w:rFonts w:ascii="Cambria" w:hAnsi="Cambria"/>
                <w:b w:val="0"/>
                <w:i w:val="0"/>
              </w:rPr>
            </w:r>
          </w:hyperlink>
        </w:p>
        <w:p>
          <w:pPr>
            <w:pStyle w:val="TOC5"/>
            <w:tabs>
              <w:tab w:pos="9933" w:val="left" w:leader="dot"/>
            </w:tabs>
            <w:spacing w:line="240" w:lineRule="auto"/>
            <w:ind w:right="0"/>
            <w:jc w:val="left"/>
            <w:rPr>
              <w:rFonts w:ascii="Cambria" w:hAnsi="Cambria" w:cs="Cambria" w:eastAsia="Cambria"/>
              <w:b w:val="0"/>
              <w:bCs w:val="0"/>
              <w:i w:val="0"/>
            </w:rPr>
          </w:pPr>
          <w:hyperlink w:history="true" w:anchor="_bookmark171">
            <w:r>
              <w:rPr>
                <w:i/>
                <w:spacing w:val="-1"/>
              </w:rPr>
              <w:t>Приложение</w:t>
            </w:r>
            <w:r>
              <w:rPr>
                <w:i/>
                <w:spacing w:val="1"/>
              </w:rPr>
              <w:t> </w:t>
            </w:r>
            <w:r>
              <w:rPr>
                <w:i/>
                <w:spacing w:val="-2"/>
              </w:rPr>
              <w:t>Г</w:t>
            </w:r>
            <w:r>
              <w:rPr>
                <w:rFonts w:ascii="Times New Roman" w:hAnsi="Times New Roman"/>
                <w:i/>
                <w:spacing w:val="-2"/>
              </w:rPr>
              <w:t>7.</w:t>
            </w:r>
            <w:r>
              <w:rPr>
                <w:rFonts w:ascii="Times New Roman" w:hAnsi="Times New Roman"/>
                <w:i/>
              </w:rPr>
              <w:t> </w:t>
            </w:r>
            <w:r>
              <w:rPr>
                <w:i/>
                <w:spacing w:val="-2"/>
              </w:rPr>
              <w:t>Индекс</w:t>
            </w:r>
            <w:r>
              <w:rPr>
                <w:i/>
              </w:rPr>
              <w:t> </w:t>
            </w:r>
            <w:r>
              <w:rPr>
                <w:i/>
                <w:spacing w:val="-1"/>
              </w:rPr>
              <w:t>частого</w:t>
            </w:r>
            <w:r>
              <w:rPr>
                <w:i/>
                <w:spacing w:val="2"/>
              </w:rPr>
              <w:t> </w:t>
            </w:r>
            <w:r>
              <w:rPr>
                <w:i/>
              </w:rPr>
              <w:t>и</w:t>
            </w:r>
            <w:r>
              <w:rPr>
                <w:i/>
                <w:spacing w:val="4"/>
              </w:rPr>
              <w:t> </w:t>
            </w:r>
            <w:r>
              <w:rPr>
                <w:i/>
                <w:spacing w:val="-1"/>
              </w:rPr>
              <w:t>поверхностного</w:t>
            </w:r>
            <w:r>
              <w:rPr>
                <w:i/>
                <w:spacing w:val="2"/>
              </w:rPr>
              <w:t> </w:t>
            </w:r>
            <w:r>
              <w:rPr>
                <w:i/>
                <w:spacing w:val="-1"/>
              </w:rPr>
              <w:t>дыхания</w:t>
            </w:r>
            <w:r>
              <w:rPr>
                <w:i/>
                <w:spacing w:val="3"/>
              </w:rPr>
              <w:t> </w:t>
            </w:r>
            <w:r>
              <w:rPr>
                <w:i/>
                <w:spacing w:val="-2"/>
              </w:rPr>
              <w:t>(индекс</w:t>
            </w:r>
            <w:r>
              <w:rPr>
                <w:i/>
              </w:rPr>
              <w:t> </w:t>
            </w:r>
            <w:r>
              <w:rPr>
                <w:i/>
                <w:spacing w:val="-1"/>
              </w:rPr>
              <w:t>Тобина)</w:t>
            </w:r>
            <w:r>
              <w:rPr>
                <w:rFonts w:ascii="Cambria" w:hAnsi="Cambria"/>
                <w:b w:val="0"/>
                <w:i/>
                <w:spacing w:val="-1"/>
              </w:rPr>
              <w:tab/>
            </w:r>
            <w:r>
              <w:rPr>
                <w:rFonts w:ascii="Cambria" w:hAnsi="Cambria"/>
                <w:b w:val="0"/>
                <w:i/>
                <w:spacing w:val="-2"/>
              </w:rPr>
              <w:t>81</w:t>
            </w:r>
            <w:r>
              <w:rPr>
                <w:rFonts w:ascii="Cambria" w:hAnsi="Cambria"/>
                <w:b w:val="0"/>
                <w:i w:val="0"/>
              </w:rPr>
            </w:r>
          </w:hyperlink>
        </w:p>
        <w:p>
          <w:pPr>
            <w:pStyle w:val="TOC5"/>
            <w:tabs>
              <w:tab w:pos="9933" w:val="left" w:leader="dot"/>
            </w:tabs>
            <w:spacing w:line="256" w:lineRule="exact"/>
            <w:ind w:right="0"/>
            <w:jc w:val="left"/>
            <w:rPr>
              <w:rFonts w:ascii="Cambria" w:hAnsi="Cambria" w:cs="Cambria" w:eastAsia="Cambria"/>
              <w:b w:val="0"/>
              <w:bCs w:val="0"/>
              <w:i w:val="0"/>
            </w:rPr>
          </w:pPr>
          <w:hyperlink w:history="true" w:anchor="_bookmark172">
            <w:r>
              <w:rPr>
                <w:i/>
                <w:spacing w:val="-1"/>
              </w:rPr>
              <w:t>Приложение</w:t>
            </w:r>
            <w:r>
              <w:rPr>
                <w:i/>
              </w:rPr>
              <w:t> </w:t>
            </w:r>
            <w:r>
              <w:rPr>
                <w:i/>
                <w:spacing w:val="-2"/>
              </w:rPr>
              <w:t>Г8.</w:t>
            </w:r>
            <w:r>
              <w:rPr>
                <w:i/>
              </w:rPr>
              <w:t> </w:t>
            </w:r>
            <w:r>
              <w:rPr>
                <w:i/>
                <w:spacing w:val="2"/>
              </w:rPr>
              <w:t> </w:t>
            </w:r>
            <w:r>
              <w:rPr>
                <w:i/>
                <w:spacing w:val="-2"/>
              </w:rPr>
              <w:t>Тест </w:t>
            </w:r>
            <w:r>
              <w:rPr>
                <w:i/>
              </w:rPr>
              <w:t>3</w:t>
            </w:r>
            <w:r>
              <w:rPr>
                <w:rFonts w:ascii="Times New Roman" w:hAnsi="Times New Roman"/>
                <w:i/>
              </w:rPr>
              <w:t>-</w:t>
            </w:r>
            <w:r>
              <w:rPr>
                <w:i/>
              </w:rPr>
              <w:t>х</w:t>
            </w:r>
            <w:r>
              <w:rPr>
                <w:i/>
                <w:spacing w:val="2"/>
              </w:rPr>
              <w:t> </w:t>
            </w:r>
            <w:r>
              <w:rPr>
                <w:i/>
                <w:spacing w:val="-1"/>
              </w:rPr>
              <w:t>глотков</w:t>
            </w:r>
            <w:r>
              <w:rPr>
                <w:rFonts w:ascii="Cambria" w:hAnsi="Cambria"/>
                <w:b w:val="0"/>
                <w:i/>
                <w:spacing w:val="-1"/>
              </w:rPr>
              <w:tab/>
            </w:r>
            <w:r>
              <w:rPr>
                <w:rFonts w:ascii="Cambria" w:hAnsi="Cambria"/>
                <w:b w:val="0"/>
                <w:i/>
                <w:spacing w:val="-2"/>
              </w:rPr>
              <w:t>82</w:t>
            </w:r>
            <w:r>
              <w:rPr>
                <w:rFonts w:ascii="Cambria" w:hAnsi="Cambria"/>
                <w:b w:val="0"/>
                <w:i w:val="0"/>
              </w:rPr>
            </w:r>
          </w:hyperlink>
        </w:p>
        <w:p>
          <w:pPr>
            <w:pStyle w:val="TOC5"/>
            <w:tabs>
              <w:tab w:pos="9933" w:val="left" w:leader="dot"/>
            </w:tabs>
            <w:spacing w:line="256" w:lineRule="exact" w:before="0"/>
            <w:ind w:right="0"/>
            <w:jc w:val="left"/>
            <w:rPr>
              <w:rFonts w:ascii="Cambria" w:hAnsi="Cambria" w:cs="Cambria" w:eastAsia="Cambria"/>
              <w:b w:val="0"/>
              <w:bCs w:val="0"/>
              <w:i w:val="0"/>
            </w:rPr>
          </w:pPr>
          <w:hyperlink w:history="true" w:anchor="_bookmark173">
            <w:r>
              <w:rPr>
                <w:i/>
                <w:spacing w:val="-1"/>
              </w:rPr>
              <w:t>Приложение</w:t>
            </w:r>
            <w:r>
              <w:rPr>
                <w:i/>
              </w:rPr>
              <w:t> Г9</w:t>
            </w:r>
            <w:r>
              <w:rPr>
                <w:i/>
                <w:spacing w:val="-3"/>
              </w:rPr>
              <w:t> </w:t>
            </w:r>
            <w:r>
              <w:rPr>
                <w:i/>
                <w:spacing w:val="-1"/>
              </w:rPr>
              <w:t>Типовая документация для</w:t>
            </w:r>
            <w:r>
              <w:rPr>
                <w:i/>
                <w:spacing w:val="3"/>
              </w:rPr>
              <w:t> </w:t>
            </w:r>
            <w:r>
              <w:rPr>
                <w:i/>
                <w:spacing w:val="-2"/>
              </w:rPr>
              <w:t>РеабИТ</w:t>
            </w:r>
            <w:r>
              <w:rPr>
                <w:rFonts w:ascii="Cambria" w:hAnsi="Cambria"/>
                <w:b w:val="0"/>
                <w:i/>
                <w:spacing w:val="-2"/>
              </w:rPr>
              <w:tab/>
            </w:r>
            <w:r>
              <w:rPr>
                <w:rFonts w:ascii="Cambria" w:hAnsi="Cambria"/>
                <w:b w:val="0"/>
                <w:i/>
                <w:spacing w:val="-2"/>
              </w:rPr>
              <w:t>83</w:t>
            </w:r>
            <w:r>
              <w:rPr>
                <w:rFonts w:ascii="Cambria" w:hAnsi="Cambria"/>
                <w:b w:val="0"/>
                <w:i w:val="0"/>
              </w:rPr>
            </w:r>
          </w:hyperlink>
        </w:p>
        <w:p>
          <w:pPr>
            <w:pStyle w:val="TOC5"/>
            <w:tabs>
              <w:tab w:pos="9933" w:val="left" w:leader="dot"/>
            </w:tabs>
            <w:spacing w:line="242" w:lineRule="auto" w:before="0"/>
            <w:ind w:right="112"/>
            <w:jc w:val="left"/>
            <w:rPr>
              <w:rFonts w:ascii="Cambria" w:hAnsi="Cambria" w:cs="Cambria" w:eastAsia="Cambria"/>
              <w:b w:val="0"/>
              <w:bCs w:val="0"/>
              <w:i w:val="0"/>
            </w:rPr>
          </w:pPr>
          <w:hyperlink w:history="true" w:anchor="_bookmark174">
            <w:r>
              <w:rPr>
                <w:i/>
                <w:spacing w:val="-1"/>
              </w:rPr>
              <w:t>Приложение</w:t>
            </w:r>
            <w:r>
              <w:rPr>
                <w:i/>
              </w:rPr>
              <w:t> </w:t>
            </w:r>
            <w:r>
              <w:rPr>
                <w:i/>
                <w:spacing w:val="-2"/>
              </w:rPr>
              <w:t>Г10.</w:t>
            </w:r>
            <w:r>
              <w:rPr>
                <w:i/>
                <w:spacing w:val="-1"/>
              </w:rPr>
              <w:t> Номенклатура</w:t>
            </w:r>
            <w:r>
              <w:rPr>
                <w:i/>
                <w:spacing w:val="2"/>
              </w:rPr>
              <w:t> </w:t>
            </w:r>
            <w:r>
              <w:rPr>
                <w:i/>
                <w:spacing w:val="-1"/>
              </w:rPr>
              <w:t>основных</w:t>
            </w:r>
            <w:r>
              <w:rPr>
                <w:i/>
                <w:spacing w:val="-3"/>
              </w:rPr>
              <w:t> </w:t>
            </w:r>
            <w:r>
              <w:rPr>
                <w:i/>
              </w:rPr>
              <w:t>и</w:t>
            </w:r>
            <w:r>
              <w:rPr>
                <w:i/>
                <w:spacing w:val="4"/>
              </w:rPr>
              <w:t> </w:t>
            </w:r>
            <w:r>
              <w:rPr>
                <w:i/>
                <w:spacing w:val="-1"/>
              </w:rPr>
              <w:t>адъювантных</w:t>
            </w:r>
            <w:r>
              <w:rPr>
                <w:i/>
                <w:spacing w:val="2"/>
              </w:rPr>
              <w:t> </w:t>
            </w:r>
            <w:r>
              <w:rPr>
                <w:i/>
                <w:spacing w:val="-2"/>
              </w:rPr>
              <w:t>кинезиотерапевтических</w:t>
            </w:r>
            <w:r>
              <w:rPr>
                <w:i/>
                <w:spacing w:val="2"/>
              </w:rPr>
              <w:t> </w:t>
            </w:r>
            <w:r>
              <w:rPr>
                <w:i/>
                <w:spacing w:val="-2"/>
              </w:rPr>
              <w:t>практик</w:t>
            </w:r>
            <w:r>
              <w:rPr>
                <w:i/>
              </w:rPr>
              <w:t> у</w:t>
            </w:r>
          </w:hyperlink>
          <w:r>
            <w:rPr>
              <w:i/>
              <w:spacing w:val="81"/>
            </w:rPr>
            <w:t> </w:t>
          </w:r>
          <w:hyperlink w:history="true" w:anchor="_bookmark174">
            <w:r>
              <w:rPr>
                <w:i/>
                <w:spacing w:val="-1"/>
              </w:rPr>
              <w:t>пациентов </w:t>
            </w:r>
            <w:r>
              <w:rPr>
                <w:i/>
                <w:spacing w:val="1"/>
              </w:rPr>
              <w:t>на</w:t>
            </w:r>
            <w:r>
              <w:rPr>
                <w:i/>
                <w:spacing w:val="-3"/>
              </w:rPr>
              <w:t> </w:t>
            </w:r>
            <w:r>
              <w:rPr>
                <w:i/>
                <w:spacing w:val="-2"/>
              </w:rPr>
              <w:t>этапе</w:t>
            </w:r>
            <w:r>
              <w:rPr>
                <w:i/>
              </w:rPr>
              <w:t> пребывания</w:t>
            </w:r>
            <w:r>
              <w:rPr>
                <w:i/>
                <w:spacing w:val="-1"/>
              </w:rPr>
              <w:t> </w:t>
            </w:r>
            <w:r>
              <w:rPr>
                <w:i/>
              </w:rPr>
              <w:t>в</w:t>
            </w:r>
            <w:r>
              <w:rPr>
                <w:i/>
                <w:spacing w:val="-1"/>
              </w:rPr>
              <w:t> </w:t>
            </w:r>
            <w:r>
              <w:rPr>
                <w:i/>
                <w:spacing w:val="-2"/>
              </w:rPr>
              <w:t>ОАРИТ</w:t>
            </w:r>
            <w:r>
              <w:rPr>
                <w:rFonts w:ascii="Cambria" w:hAnsi="Cambria"/>
                <w:b w:val="0"/>
                <w:i/>
                <w:spacing w:val="-2"/>
              </w:rPr>
              <w:tab/>
            </w:r>
            <w:r>
              <w:rPr>
                <w:rFonts w:ascii="Cambria" w:hAnsi="Cambria"/>
                <w:b w:val="0"/>
                <w:i/>
                <w:spacing w:val="-2"/>
              </w:rPr>
              <w:t>85</w:t>
            </w:r>
            <w:r>
              <w:rPr>
                <w:rFonts w:ascii="Cambria" w:hAnsi="Cambria"/>
                <w:b w:val="0"/>
                <w:i w:val="0"/>
              </w:rPr>
            </w:r>
          </w:hyperlink>
        </w:p>
      </w:sdtContent>
    </w:sdt>
    <w:p>
      <w:pPr>
        <w:spacing w:after="0" w:line="242" w:lineRule="auto"/>
        <w:jc w:val="left"/>
        <w:rPr>
          <w:rFonts w:ascii="Cambria" w:hAnsi="Cambria" w:cs="Cambria" w:eastAsia="Cambria"/>
        </w:rPr>
        <w:sectPr>
          <w:pgSz w:w="11900" w:h="16840"/>
          <w:pgMar w:header="0" w:footer="732" w:top="1060" w:bottom="940" w:left="880" w:right="740"/>
        </w:sectPr>
      </w:pPr>
    </w:p>
    <w:p>
      <w:pPr>
        <w:pStyle w:val="Heading4"/>
        <w:spacing w:line="240" w:lineRule="auto"/>
        <w:ind w:right="0"/>
        <w:jc w:val="left"/>
        <w:rPr>
          <w:b w:val="0"/>
          <w:bCs w:val="0"/>
        </w:rPr>
      </w:pPr>
      <w:bookmarkStart w:name="_bookmark0" w:id="1"/>
      <w:bookmarkEnd w:id="1"/>
      <w:r>
        <w:rPr>
          <w:b w:val="0"/>
        </w:rPr>
      </w:r>
      <w:r>
        <w:rPr/>
        <w:t>Список</w:t>
      </w:r>
      <w:r>
        <w:rPr>
          <w:spacing w:val="2"/>
        </w:rPr>
        <w:t> </w:t>
      </w:r>
      <w:r>
        <w:rPr>
          <w:spacing w:val="-1"/>
        </w:rPr>
        <w:t>сокращений</w:t>
      </w:r>
      <w:r>
        <w:rPr>
          <w:b w:val="0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tbl>
      <w:tblPr>
        <w:tblW w:w="0" w:type="auto"/>
        <w:jc w:val="left"/>
        <w:tblInd w:w="11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73"/>
        <w:gridCol w:w="8087"/>
      </w:tblGrid>
      <w:tr>
        <w:trPr>
          <w:trHeight w:val="427" w:hRule="exact"/>
        </w:trPr>
        <w:tc>
          <w:tcPr>
            <w:tcW w:w="12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6"/>
                <w:sz w:val="24"/>
              </w:rPr>
              <w:t>АД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0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Артериальное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давление</w:t>
            </w:r>
          </w:p>
        </w:tc>
      </w:tr>
      <w:tr>
        <w:trPr>
          <w:trHeight w:val="423" w:hRule="exact"/>
        </w:trPr>
        <w:tc>
          <w:tcPr>
            <w:tcW w:w="12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6"/>
                <w:sz w:val="24"/>
              </w:rPr>
              <w:t>АР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0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Врач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анестезиолог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реаниматолог</w:t>
            </w:r>
          </w:p>
        </w:tc>
      </w:tr>
      <w:tr>
        <w:trPr>
          <w:trHeight w:val="422" w:hRule="exact"/>
        </w:trPr>
        <w:tc>
          <w:tcPr>
            <w:tcW w:w="12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Вт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0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Вертикализация</w:t>
            </w:r>
          </w:p>
        </w:tc>
      </w:tr>
      <w:tr>
        <w:trPr>
          <w:trHeight w:val="427" w:hRule="exact"/>
        </w:trPr>
        <w:tc>
          <w:tcPr>
            <w:tcW w:w="12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ГГ</w:t>
            </w:r>
          </w:p>
        </w:tc>
        <w:tc>
          <w:tcPr>
            <w:tcW w:w="80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Гравитационный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градиент</w:t>
            </w:r>
          </w:p>
        </w:tc>
      </w:tr>
      <w:tr>
        <w:trPr>
          <w:trHeight w:val="422" w:hRule="exact"/>
        </w:trPr>
        <w:tc>
          <w:tcPr>
            <w:tcW w:w="12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ЖЕЛ</w:t>
            </w:r>
          </w:p>
        </w:tc>
        <w:tc>
          <w:tcPr>
            <w:tcW w:w="80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Жизненная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емкость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легких</w:t>
            </w:r>
          </w:p>
        </w:tc>
      </w:tr>
      <w:tr>
        <w:trPr>
          <w:trHeight w:val="423" w:hRule="exact"/>
        </w:trPr>
        <w:tc>
          <w:tcPr>
            <w:tcW w:w="12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ИВЛ</w:t>
            </w:r>
          </w:p>
        </w:tc>
        <w:tc>
          <w:tcPr>
            <w:tcW w:w="80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Искусственная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вентиляция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легких</w:t>
            </w:r>
          </w:p>
        </w:tc>
      </w:tr>
      <w:tr>
        <w:trPr>
          <w:trHeight w:val="427" w:hRule="exact"/>
        </w:trPr>
        <w:tc>
          <w:tcPr>
            <w:tcW w:w="12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ИС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0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Иммобизационный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синдром</w:t>
            </w:r>
          </w:p>
        </w:tc>
      </w:tr>
      <w:tr>
        <w:trPr>
          <w:trHeight w:val="422" w:hRule="exact"/>
        </w:trPr>
        <w:tc>
          <w:tcPr>
            <w:tcW w:w="12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КЗТ</w:t>
            </w:r>
          </w:p>
        </w:tc>
        <w:tc>
          <w:tcPr>
            <w:tcW w:w="80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Кинезотерапия</w:t>
            </w:r>
          </w:p>
        </w:tc>
      </w:tr>
      <w:tr>
        <w:trPr>
          <w:trHeight w:val="422" w:hRule="exact"/>
        </w:trPr>
        <w:tc>
          <w:tcPr>
            <w:tcW w:w="12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ЛПУ</w:t>
            </w:r>
          </w:p>
        </w:tc>
        <w:tc>
          <w:tcPr>
            <w:tcW w:w="80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Лечебно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профилактическое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учреждение</w:t>
            </w:r>
          </w:p>
        </w:tc>
      </w:tr>
      <w:tr>
        <w:trPr>
          <w:trHeight w:val="428" w:hRule="exact"/>
        </w:trPr>
        <w:tc>
          <w:tcPr>
            <w:tcW w:w="12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3"/>
                <w:sz w:val="24"/>
              </w:rPr>
              <w:t>МБ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0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Мобилизация</w:t>
            </w:r>
          </w:p>
        </w:tc>
      </w:tr>
      <w:tr>
        <w:trPr>
          <w:trHeight w:val="422" w:hRule="exact"/>
        </w:trPr>
        <w:tc>
          <w:tcPr>
            <w:tcW w:w="12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МДРК</w:t>
            </w:r>
          </w:p>
        </w:tc>
        <w:tc>
          <w:tcPr>
            <w:tcW w:w="80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Мультидисциплинарная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реабилитационная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команда</w:t>
            </w:r>
          </w:p>
        </w:tc>
      </w:tr>
      <w:tr>
        <w:trPr>
          <w:trHeight w:val="835" w:hRule="exact"/>
        </w:trPr>
        <w:tc>
          <w:tcPr>
            <w:tcW w:w="12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2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3"/>
                <w:sz w:val="24"/>
              </w:rPr>
              <w:t>МР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0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99" w:right="10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Медицинская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реабилитация,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используется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обозначении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специальности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членов</w:t>
            </w:r>
            <w:r>
              <w:rPr>
                <w:rFonts w:ascii="Times New Roman" w:hAnsi="Times New Roman"/>
                <w:spacing w:val="-1"/>
                <w:sz w:val="24"/>
              </w:rPr>
              <w:t> мультидисциплинарной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реабилитационной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команды</w:t>
            </w:r>
          </w:p>
        </w:tc>
      </w:tr>
      <w:tr>
        <w:trPr>
          <w:trHeight w:val="428" w:hRule="exact"/>
        </w:trPr>
        <w:tc>
          <w:tcPr>
            <w:tcW w:w="12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ОАРИТ</w:t>
            </w:r>
          </w:p>
        </w:tc>
        <w:tc>
          <w:tcPr>
            <w:tcW w:w="80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Отделение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анестезиологии,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реанимации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интенсивной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терапии</w:t>
            </w:r>
          </w:p>
        </w:tc>
      </w:tr>
      <w:tr>
        <w:trPr>
          <w:trHeight w:val="422" w:hRule="exact"/>
        </w:trPr>
        <w:tc>
          <w:tcPr>
            <w:tcW w:w="12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ОМР</w:t>
            </w:r>
          </w:p>
        </w:tc>
        <w:tc>
          <w:tcPr>
            <w:tcW w:w="80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Отделение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медицинской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реабилитации</w:t>
            </w:r>
          </w:p>
        </w:tc>
      </w:tr>
      <w:tr>
        <w:trPr>
          <w:trHeight w:val="422" w:hRule="exact"/>
        </w:trPr>
        <w:tc>
          <w:tcPr>
            <w:tcW w:w="12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ОРР</w:t>
            </w:r>
          </w:p>
        </w:tc>
        <w:tc>
          <w:tcPr>
            <w:tcW w:w="80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Отделение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ранней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реабилитации</w:t>
            </w:r>
          </w:p>
        </w:tc>
      </w:tr>
      <w:tr>
        <w:trPr>
          <w:trHeight w:val="427" w:hRule="exact"/>
        </w:trPr>
        <w:tc>
          <w:tcPr>
            <w:tcW w:w="12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2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ОСН</w:t>
            </w:r>
          </w:p>
        </w:tc>
        <w:tc>
          <w:tcPr>
            <w:tcW w:w="80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Ортостатическая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недостаточность</w:t>
            </w:r>
          </w:p>
        </w:tc>
      </w:tr>
      <w:tr>
        <w:trPr>
          <w:trHeight w:val="423" w:hRule="exact"/>
        </w:trPr>
        <w:tc>
          <w:tcPr>
            <w:tcW w:w="12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ПИТС</w:t>
            </w:r>
          </w:p>
        </w:tc>
        <w:tc>
          <w:tcPr>
            <w:tcW w:w="80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Синдром последствий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интенсивной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терапии</w:t>
            </w:r>
          </w:p>
        </w:tc>
      </w:tr>
      <w:tr>
        <w:trPr>
          <w:trHeight w:val="422" w:hRule="exact"/>
        </w:trPr>
        <w:tc>
          <w:tcPr>
            <w:tcW w:w="12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ПМНКС</w:t>
            </w:r>
          </w:p>
        </w:tc>
        <w:tc>
          <w:tcPr>
            <w:tcW w:w="80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Полимионейропатия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критических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состояний</w:t>
            </w:r>
          </w:p>
        </w:tc>
      </w:tr>
      <w:tr>
        <w:trPr>
          <w:trHeight w:val="427" w:hRule="exact"/>
        </w:trPr>
        <w:tc>
          <w:tcPr>
            <w:tcW w:w="12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ПЦ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0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Позиционирование</w:t>
            </w:r>
          </w:p>
        </w:tc>
      </w:tr>
      <w:tr>
        <w:trPr>
          <w:trHeight w:val="422" w:hRule="exact"/>
        </w:trPr>
        <w:tc>
          <w:tcPr>
            <w:tcW w:w="12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ПЭД</w:t>
            </w:r>
          </w:p>
        </w:tc>
        <w:tc>
          <w:tcPr>
            <w:tcW w:w="80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Постэкстубационная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дисфагия</w:t>
            </w:r>
          </w:p>
        </w:tc>
      </w:tr>
      <w:tr>
        <w:trPr>
          <w:trHeight w:val="423" w:hRule="exact"/>
        </w:trPr>
        <w:tc>
          <w:tcPr>
            <w:tcW w:w="12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РКИ</w:t>
            </w:r>
          </w:p>
        </w:tc>
        <w:tc>
          <w:tcPr>
            <w:tcW w:w="80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Рандомизированное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контролируемое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исследование</w:t>
            </w:r>
          </w:p>
        </w:tc>
      </w:tr>
      <w:tr>
        <w:trPr>
          <w:trHeight w:val="427" w:hRule="exact"/>
        </w:trPr>
        <w:tc>
          <w:tcPr>
            <w:tcW w:w="12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РДСВ</w:t>
            </w:r>
          </w:p>
        </w:tc>
        <w:tc>
          <w:tcPr>
            <w:tcW w:w="80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Респираторный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дистресс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синдром </w:t>
            </w:r>
            <w:r>
              <w:rPr>
                <w:rFonts w:ascii="Times New Roman" w:hAnsi="Times New Roman"/>
                <w:sz w:val="24"/>
              </w:rPr>
              <w:t>взрослых</w:t>
            </w:r>
          </w:p>
        </w:tc>
      </w:tr>
      <w:tr>
        <w:trPr>
          <w:trHeight w:val="422" w:hRule="exact"/>
        </w:trPr>
        <w:tc>
          <w:tcPr>
            <w:tcW w:w="12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СРР</w:t>
            </w:r>
          </w:p>
        </w:tc>
        <w:tc>
          <w:tcPr>
            <w:tcW w:w="80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Союз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реабилитологов России</w:t>
            </w:r>
          </w:p>
        </w:tc>
      </w:tr>
      <w:tr>
        <w:trPr>
          <w:trHeight w:val="422" w:hRule="exact"/>
        </w:trPr>
        <w:tc>
          <w:tcPr>
            <w:tcW w:w="12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ФАР</w:t>
            </w:r>
          </w:p>
        </w:tc>
        <w:tc>
          <w:tcPr>
            <w:tcW w:w="80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Федерация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анестезиологов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России</w:t>
            </w:r>
          </w:p>
        </w:tc>
      </w:tr>
      <w:tr>
        <w:trPr>
          <w:trHeight w:val="428" w:hRule="exact"/>
        </w:trPr>
        <w:tc>
          <w:tcPr>
            <w:tcW w:w="12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ЦНС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0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Центральная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нервная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</w:t>
            </w:r>
          </w:p>
        </w:tc>
      </w:tr>
      <w:tr>
        <w:trPr>
          <w:trHeight w:val="422" w:hRule="exact"/>
        </w:trPr>
        <w:tc>
          <w:tcPr>
            <w:tcW w:w="12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ШРМ</w:t>
            </w:r>
          </w:p>
        </w:tc>
        <w:tc>
          <w:tcPr>
            <w:tcW w:w="80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Шкала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реабилитационной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маршрутизации</w:t>
            </w:r>
          </w:p>
        </w:tc>
      </w:tr>
      <w:tr>
        <w:trPr>
          <w:trHeight w:val="422" w:hRule="exact"/>
        </w:trPr>
        <w:tc>
          <w:tcPr>
            <w:tcW w:w="12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ЭМС</w:t>
            </w:r>
          </w:p>
        </w:tc>
        <w:tc>
          <w:tcPr>
            <w:tcW w:w="80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Электромиостимуляция</w:t>
            </w:r>
          </w:p>
        </w:tc>
      </w:tr>
      <w:tr>
        <w:trPr>
          <w:trHeight w:val="427" w:hRule="exact"/>
        </w:trPr>
        <w:tc>
          <w:tcPr>
            <w:tcW w:w="12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ЭТ</w:t>
            </w:r>
          </w:p>
        </w:tc>
        <w:tc>
          <w:tcPr>
            <w:tcW w:w="80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Эрготерапия</w:t>
            </w:r>
          </w:p>
        </w:tc>
      </w:tr>
    </w:tbl>
    <w:p>
      <w:pPr>
        <w:spacing w:after="0" w:line="267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40"/>
          <w:pgMar w:header="0" w:footer="732" w:top="1060" w:bottom="940" w:left="880" w:right="740"/>
        </w:sectPr>
      </w:pPr>
    </w:p>
    <w:p>
      <w:pPr>
        <w:spacing w:line="321" w:lineRule="exact" w:before="47"/>
        <w:ind w:left="824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bookmarkStart w:name="_bookmark1" w:id="2"/>
      <w:bookmarkEnd w:id="2"/>
      <w:r>
        <w:rPr/>
      </w:r>
      <w:r>
        <w:rPr>
          <w:rFonts w:ascii="Times New Roman" w:hAnsi="Times New Roman"/>
          <w:spacing w:val="-1"/>
          <w:sz w:val="28"/>
        </w:rPr>
        <w:t>Термины</w:t>
      </w:r>
      <w:r>
        <w:rPr>
          <w:rFonts w:ascii="Times New Roman" w:hAnsi="Times New Roman"/>
          <w:spacing w:val="-13"/>
          <w:sz w:val="28"/>
        </w:rPr>
        <w:t> </w:t>
      </w:r>
      <w:r>
        <w:rPr>
          <w:rFonts w:ascii="Times New Roman" w:hAnsi="Times New Roman"/>
          <w:sz w:val="28"/>
        </w:rPr>
        <w:t>и</w:t>
      </w:r>
      <w:r>
        <w:rPr>
          <w:rFonts w:ascii="Times New Roman" w:hAnsi="Times New Roman"/>
          <w:spacing w:val="-13"/>
          <w:sz w:val="28"/>
        </w:rPr>
        <w:t> </w:t>
      </w:r>
      <w:r>
        <w:rPr>
          <w:rFonts w:ascii="Times New Roman" w:hAnsi="Times New Roman"/>
          <w:sz w:val="28"/>
        </w:rPr>
        <w:t>определения</w:t>
      </w:r>
      <w:r>
        <w:rPr>
          <w:rFonts w:ascii="Times New Roman" w:hAnsi="Times New Roman"/>
          <w:sz w:val="28"/>
        </w:rPr>
      </w:r>
    </w:p>
    <w:p>
      <w:pPr>
        <w:spacing w:line="360" w:lineRule="auto" w:before="0"/>
        <w:ind w:left="114" w:right="10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ПИТ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синдром</w:t>
      </w:r>
      <w:r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(ПИТС)</w:t>
      </w:r>
      <w:r>
        <w:rPr>
          <w:rFonts w:ascii="Times New Roman" w:hAnsi="Times New Roman" w:cs="Times New Roman" w:eastAsia="Times New Roman"/>
          <w:b/>
          <w:bCs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c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индром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«Последствий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Интенсивной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Терапии»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(рус.)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PICS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Post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In-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tensive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Care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Syndrome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(англ.)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совокупность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ограничивающих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снижающих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качество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повседнев-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ной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жизни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соматических,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неврологических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социально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психологических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последствий</w:t>
      </w:r>
      <w:r>
        <w:rPr>
          <w:rFonts w:ascii="Times New Roman" w:hAnsi="Times New Roman" w:cs="Times New Roman" w:eastAsia="Times New Roman"/>
          <w:i/>
          <w:spacing w:val="9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пребывания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условиях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ОАРИТ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более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72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часов,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требующих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реабилитации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1" w:lineRule="auto" w:before="3"/>
        <w:ind w:left="114" w:right="104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ПИТ</w:t>
      </w:r>
      <w:r>
        <w:rPr>
          <w:rFonts w:ascii="Times New Roman" w:hAnsi="Times New Roman"/>
          <w:b/>
          <w:i/>
          <w:spacing w:val="-1"/>
          <w:sz w:val="24"/>
        </w:rPr>
        <w:t>-</w:t>
      </w:r>
      <w:r>
        <w:rPr>
          <w:rFonts w:ascii="Times New Roman" w:hAnsi="Times New Roman"/>
          <w:b/>
          <w:i/>
          <w:spacing w:val="-1"/>
          <w:sz w:val="24"/>
        </w:rPr>
        <w:t>синдром</w:t>
      </w:r>
      <w:r>
        <w:rPr>
          <w:rFonts w:ascii="Times New Roman" w:hAnsi="Times New Roman"/>
          <w:b/>
          <w:i/>
          <w:spacing w:val="5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педиатрический</w:t>
      </w:r>
      <w:r>
        <w:rPr>
          <w:rFonts w:ascii="Times New Roman" w:hAnsi="Times New Roman"/>
          <w:b/>
          <w:i/>
          <w:spacing w:val="2"/>
          <w:sz w:val="24"/>
        </w:rPr>
        <w:t> </w:t>
      </w:r>
      <w:r>
        <w:rPr>
          <w:rFonts w:ascii="Times New Roman" w:hAnsi="Times New Roman"/>
          <w:b/>
          <w:i/>
          <w:sz w:val="24"/>
        </w:rPr>
        <w:t>(ПИТС</w:t>
      </w:r>
      <w:r>
        <w:rPr>
          <w:rFonts w:ascii="Times New Roman" w:hAnsi="Times New Roman"/>
          <w:b/>
          <w:i/>
          <w:sz w:val="24"/>
        </w:rPr>
        <w:t>-</w:t>
      </w:r>
      <w:r>
        <w:rPr>
          <w:rFonts w:ascii="Times New Roman" w:hAnsi="Times New Roman"/>
          <w:b/>
          <w:i/>
          <w:sz w:val="24"/>
        </w:rPr>
        <w:t>П)</w:t>
      </w:r>
      <w:r>
        <w:rPr>
          <w:rFonts w:ascii="Times New Roman" w:hAnsi="Times New Roman"/>
          <w:b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синдром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«Последствий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Интенсивной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Терапии»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раз-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вивающийся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детей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членов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семьи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детского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подросткового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возраста.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PICs-P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(Post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Intensive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Care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Syndrome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Pediatrics)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[</w:t>
      </w:r>
      <w:hyperlink w:history="true" w:anchor="_bookmark24">
        <w:r>
          <w:rPr>
            <w:rFonts w:ascii="Times New Roman" w:hAnsi="Times New Roman"/>
            <w:i/>
            <w:spacing w:val="1"/>
            <w:sz w:val="24"/>
          </w:rPr>
          <w:t>4</w:t>
        </w:r>
      </w:hyperlink>
      <w:r>
        <w:rPr>
          <w:rFonts w:ascii="Times New Roman" w:hAnsi="Times New Roman"/>
          <w:i/>
          <w:spacing w:val="1"/>
          <w:sz w:val="24"/>
        </w:rPr>
        <w:t>]</w:t>
      </w:r>
      <w:r>
        <w:rPr>
          <w:rFonts w:ascii="Times New Roman" w:hAnsi="Times New Roman"/>
          <w:sz w:val="24"/>
        </w:rPr>
      </w:r>
    </w:p>
    <w:p>
      <w:pPr>
        <w:spacing w:line="360" w:lineRule="auto" w:before="2"/>
        <w:ind w:left="114" w:right="105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Лечебная</w:t>
      </w:r>
      <w:r>
        <w:rPr>
          <w:rFonts w:ascii="Times New Roman" w:hAnsi="Times New Roman" w:cs="Times New Roman" w:eastAsia="Times New Roman"/>
          <w:b/>
          <w:bCs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  <w:t>иммобилизация</w:t>
      </w:r>
      <w:r>
        <w:rPr>
          <w:rFonts w:ascii="Times New Roman" w:hAnsi="Times New Roman" w:cs="Times New Roman" w:eastAsia="Times New Roman"/>
          <w:b/>
          <w:bCs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ЛИ)–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состояние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искусственного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ограничения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двигательной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когни-</w:t>
      </w:r>
      <w:r>
        <w:rPr>
          <w:rFonts w:ascii="Times New Roman" w:hAnsi="Times New Roman" w:cs="Times New Roman" w:eastAsia="Times New Roman"/>
          <w:i/>
          <w:spacing w:val="6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тивной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активности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результате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применения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анальгоседации,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направленные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сниже-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ние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метаболических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потребностей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неотложных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состояний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условиях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ОАРИТ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6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Лечебная</w:t>
      </w:r>
      <w:r>
        <w:rPr>
          <w:rFonts w:ascii="Times New Roman" w:hAnsi="Times New Roman" w:cs="Times New Roman" w:eastAsia="Times New Roman"/>
          <w:b/>
          <w:bCs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деафферентация</w:t>
      </w:r>
      <w:r>
        <w:rPr>
          <w:rFonts w:ascii="Times New Roman" w:hAnsi="Times New Roman" w:cs="Times New Roman" w:eastAsia="Times New Roman"/>
          <w:b/>
          <w:bCs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–искусственное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снижение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сенсорного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потока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органов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чувств</w:t>
      </w:r>
      <w:r>
        <w:rPr>
          <w:rFonts w:ascii="Times New Roman" w:hAnsi="Times New Roman" w:cs="Times New Roman" w:eastAsia="Times New Roman"/>
          <w:i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(перцепция)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внутренних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органов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(проприоцепция)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посредством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медикаментозной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анальгоседа-</w:t>
      </w:r>
      <w:r>
        <w:rPr>
          <w:rFonts w:ascii="Times New Roman" w:hAnsi="Times New Roman" w:cs="Times New Roman" w:eastAsia="Times New Roman"/>
          <w:i/>
          <w:spacing w:val="9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ции.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1" w:lineRule="auto" w:before="4"/>
        <w:ind w:left="114" w:right="104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  <w:t>Постельный</w:t>
      </w:r>
      <w:r>
        <w:rPr>
          <w:rFonts w:ascii="Times New Roman" w:hAnsi="Times New Roman" w:cs="Times New Roman" w:eastAsia="Times New Roman"/>
          <w:b/>
          <w:bCs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(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bed-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rest) </w:t>
      </w:r>
      <w:r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  <w:t>режим</w:t>
      </w:r>
      <w:r>
        <w:rPr>
          <w:rFonts w:ascii="Times New Roman" w:hAnsi="Times New Roman" w:cs="Times New Roman" w:eastAsia="Times New Roman"/>
          <w:b/>
          <w:bCs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способ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позиционирования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как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компонент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иммобилиза-</w:t>
      </w:r>
      <w:r>
        <w:rPr>
          <w:rFonts w:ascii="Times New Roman" w:hAnsi="Times New Roman" w:cs="Times New Roman" w:eastAsia="Times New Roman"/>
          <w:i/>
          <w:spacing w:val="8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ции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остром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периоде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заболевания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раннем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послеоперационном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периоде,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используемый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усло-</w:t>
      </w:r>
      <w:r>
        <w:rPr>
          <w:rFonts w:ascii="Times New Roman" w:hAnsi="Times New Roman" w:cs="Times New Roman" w:eastAsia="Times New Roman"/>
          <w:i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виях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ОАРИТ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как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метод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лечебной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иммобилизации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0" w:lineRule="auto" w:before="2"/>
        <w:ind w:left="114" w:right="10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Феномен</w:t>
      </w:r>
      <w:r>
        <w:rPr>
          <w:rFonts w:ascii="Times New Roman" w:hAnsi="Times New Roman"/>
          <w:b/>
          <w:i/>
          <w:spacing w:val="3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наученного</w:t>
      </w:r>
      <w:r>
        <w:rPr>
          <w:rFonts w:ascii="Times New Roman" w:hAnsi="Times New Roman"/>
          <w:b/>
          <w:i/>
          <w:spacing w:val="-3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неиспользования</w:t>
      </w:r>
      <w:r>
        <w:rPr>
          <w:rFonts w:ascii="Times New Roman" w:hAnsi="Times New Roman"/>
          <w:b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(феномен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«</w:t>
      </w:r>
      <w:r>
        <w:rPr>
          <w:rFonts w:ascii="Times New Roman" w:hAnsi="Times New Roman"/>
          <w:i/>
          <w:spacing w:val="-1"/>
          <w:sz w:val="24"/>
        </w:rPr>
        <w:t>Learned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non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us</w:t>
      </w:r>
      <w:r>
        <w:rPr>
          <w:rFonts w:ascii="Times New Roman" w:hAnsi="Times New Roman"/>
          <w:i/>
          <w:spacing w:val="-1"/>
          <w:sz w:val="24"/>
        </w:rPr>
        <w:t>e»)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искусственное</w:t>
      </w:r>
      <w:r>
        <w:rPr>
          <w:rFonts w:ascii="Times New Roman" w:hAnsi="Times New Roman"/>
          <w:b/>
          <w:i/>
          <w:spacing w:val="-4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функци-</w:t>
      </w:r>
      <w:r>
        <w:rPr>
          <w:rFonts w:ascii="Times New Roman" w:hAnsi="Times New Roman"/>
          <w:b/>
          <w:i/>
          <w:spacing w:val="85"/>
          <w:sz w:val="24"/>
        </w:rPr>
        <w:t> </w:t>
      </w:r>
      <w:r>
        <w:rPr>
          <w:rFonts w:ascii="Times New Roman" w:hAnsi="Times New Roman"/>
          <w:b/>
          <w:i/>
          <w:sz w:val="24"/>
        </w:rPr>
        <w:t>ональное</w:t>
      </w:r>
      <w:r>
        <w:rPr>
          <w:rFonts w:ascii="Times New Roman" w:hAnsi="Times New Roman"/>
          <w:b/>
          <w:i/>
          <w:spacing w:val="15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бездействие</w:t>
      </w:r>
      <w:r>
        <w:rPr>
          <w:rFonts w:ascii="Times New Roman" w:hAnsi="Times New Roman"/>
          <w:b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механизм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расстройства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условных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безусловных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рефлекторных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связей</w:t>
      </w:r>
      <w:r>
        <w:rPr>
          <w:rFonts w:ascii="Times New Roman" w:hAnsi="Times New Roman"/>
          <w:i/>
          <w:sz w:val="24"/>
        </w:rPr>
        <w:t>,</w:t>
      </w:r>
      <w:r>
        <w:rPr>
          <w:rFonts w:ascii="Times New Roman" w:hAnsi="Times New Roman"/>
          <w:i/>
          <w:spacing w:val="95"/>
          <w:sz w:val="24"/>
        </w:rPr>
        <w:t> </w:t>
      </w:r>
      <w:r>
        <w:rPr>
          <w:rFonts w:ascii="Times New Roman" w:hAnsi="Times New Roman"/>
          <w:i/>
          <w:sz w:val="24"/>
        </w:rPr>
        <w:t>связанных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сенсорной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изоляцией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вынужденным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двигательным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бездействием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период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иммоби-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z w:val="24"/>
        </w:rPr>
        <w:t>лизации,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приводящий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формированию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устойчивых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полиорганных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нарушений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форме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ПИТС: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по-</w:t>
      </w:r>
      <w:r>
        <w:rPr>
          <w:rFonts w:ascii="Times New Roman" w:hAnsi="Times New Roman"/>
          <w:i/>
          <w:spacing w:val="6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лимионейропатия,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дисфагия,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снижение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гравитационного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градиента,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когнитивно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афферентный</w:t>
      </w:r>
      <w:r>
        <w:rPr>
          <w:rFonts w:ascii="Times New Roman" w:hAnsi="Times New Roman"/>
          <w:i/>
          <w:spacing w:val="10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диссонанс</w:t>
      </w:r>
      <w:r>
        <w:rPr>
          <w:rFonts w:ascii="Times New Roman" w:hAnsi="Times New Roman"/>
          <w:sz w:val="24"/>
        </w:rPr>
      </w:r>
    </w:p>
    <w:p>
      <w:pPr>
        <w:spacing w:line="359" w:lineRule="auto" w:before="9"/>
        <w:ind w:left="114" w:right="9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Полимионейропатия</w:t>
      </w:r>
      <w:r>
        <w:rPr>
          <w:rFonts w:ascii="Times New Roman" w:hAnsi="Times New Roman" w:cs="Times New Roman" w:eastAsia="Times New Roman"/>
          <w:b/>
          <w:bCs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критических</w:t>
      </w:r>
      <w:r>
        <w:rPr>
          <w:rFonts w:ascii="Times New Roman" w:hAnsi="Times New Roman" w:cs="Times New Roman" w:eastAsia="Times New Roman"/>
          <w:b/>
          <w:bCs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состояний</w:t>
      </w:r>
      <w:r>
        <w:rPr>
          <w:rFonts w:ascii="Times New Roman" w:hAnsi="Times New Roman" w:cs="Times New Roman" w:eastAsia="Times New Roman"/>
          <w:b/>
          <w:bCs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(ПМНКС)</w:t>
      </w:r>
      <w:r>
        <w:rPr>
          <w:rFonts w:ascii="Times New Roman" w:hAnsi="Times New Roman" w:cs="Times New Roman" w:eastAsia="Times New Roman"/>
          <w:b/>
          <w:bCs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(син.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ICUAW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ICU-acquired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weakness)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приобретенная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ОАРИТ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слабость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(англ.)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—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это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приобретённый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вследствие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крити-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ческого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состояния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его</w:t>
      </w:r>
      <w:r>
        <w:rPr>
          <w:rFonts w:ascii="Times New Roman" w:hAnsi="Times New Roman" w:cs="Times New Roman" w:eastAsia="Times New Roman"/>
          <w:i/>
          <w:spacing w:val="-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лечения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условиях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иммобилизации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комплекс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нервно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мышечных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нарушений</w:t>
      </w:r>
      <w:r>
        <w:rPr>
          <w:rFonts w:ascii="Times New Roman" w:hAnsi="Times New Roman" w:cs="Times New Roman" w:eastAsia="Times New Roman"/>
          <w:i/>
          <w:spacing w:val="9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типу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полинейропатии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и/или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миопатии,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клинически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проявляющийся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общей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мышечной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слабо-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стью,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периферическими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парезами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конечностей.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случае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наличия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затруднений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отлучении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10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искусственной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вентиляции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легких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длительно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находящихся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ОАРИТ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следует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приме-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нять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термин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«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Респираторная</w:t>
      </w:r>
      <w:r>
        <w:rPr>
          <w:rFonts w:ascii="Times New Roman" w:hAnsi="Times New Roman" w:cs="Times New Roman" w:eastAsia="Times New Roman"/>
          <w:b/>
          <w:bCs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полимионейропатия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»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[</w:t>
      </w:r>
      <w:hyperlink w:history="true" w:anchor="_bookmark41">
        <w:r>
          <w:rPr>
            <w:rFonts w:ascii="Times New Roman" w:hAnsi="Times New Roman" w:cs="Times New Roman" w:eastAsia="Times New Roman"/>
            <w:i/>
            <w:spacing w:val="-1"/>
            <w:sz w:val="24"/>
            <w:szCs w:val="24"/>
          </w:rPr>
          <w:t>22</w:t>
        </w:r>
      </w:hyperlink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].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0" w:lineRule="auto" w:before="4"/>
        <w:ind w:left="114" w:right="104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Дисфагия</w:t>
      </w:r>
      <w:r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(от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дис...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греч.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phagein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есть,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глотать)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–клинический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симптом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нарушения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функции</w:t>
      </w:r>
      <w:r>
        <w:rPr>
          <w:rFonts w:ascii="Times New Roman" w:hAnsi="Times New Roman" w:cs="Times New Roman" w:eastAsia="Times New Roman"/>
          <w:i/>
          <w:spacing w:val="9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глотания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дискомфорт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трудности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продвижения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пищевого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комка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ротовой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полости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желудка,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возникающие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вследствие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нарушения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пассажа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пищи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из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ротовой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полости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желудок.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трахеопищеводным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разобщением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(эндотрахеальная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канюля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назогастральный</w:t>
      </w:r>
      <w:r>
        <w:rPr>
          <w:rFonts w:ascii="Times New Roman" w:hAnsi="Times New Roman" w:cs="Times New Roman" w:eastAsia="Times New Roman"/>
          <w:i/>
          <w:spacing w:val="-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зонд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)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40"/>
          <w:pgMar w:header="0" w:footer="732" w:top="1060" w:bottom="940" w:left="880" w:right="740"/>
        </w:sectPr>
      </w:pPr>
    </w:p>
    <w:p>
      <w:pPr>
        <w:spacing w:line="359" w:lineRule="auto" w:before="46"/>
        <w:ind w:left="114" w:right="101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выявлении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признаков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дисфагии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используется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термин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постэкстубационная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дисфагия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(ПЭД),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дисфагия,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приобретенная</w:t>
      </w:r>
      <w:r>
        <w:rPr>
          <w:rFonts w:ascii="Times New Roman" w:hAnsi="Times New Roman"/>
          <w:i/>
          <w:sz w:val="24"/>
        </w:rPr>
        <w:t> в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ОАРИТ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359" w:lineRule="auto" w:before="9"/>
        <w:ind w:left="114" w:right="104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Когнитивно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афферентный</w:t>
      </w:r>
      <w:r>
        <w:rPr>
          <w:rFonts w:ascii="Times New Roman" w:hAnsi="Times New Roman" w:cs="Times New Roman" w:eastAsia="Times New Roman"/>
          <w:b/>
          <w:bCs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диссонанс</w:t>
      </w:r>
      <w:r>
        <w:rPr>
          <w:rFonts w:ascii="Times New Roman" w:hAnsi="Times New Roman" w:cs="Times New Roman" w:eastAsia="Times New Roman"/>
          <w:b/>
          <w:bCs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состояние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дезориентированности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пространстве,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вре-</w:t>
      </w:r>
      <w:r>
        <w:rPr>
          <w:rFonts w:ascii="Times New Roman" w:hAnsi="Times New Roman" w:cs="Times New Roman" w:eastAsia="Times New Roman"/>
          <w:i/>
          <w:spacing w:val="1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мени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собственной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личности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результате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лечебной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деафферентации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0" w:lineRule="auto" w:before="4"/>
        <w:ind w:left="114" w:right="106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Диссомния</w:t>
      </w:r>
      <w:r>
        <w:rPr>
          <w:rFonts w:ascii="Times New Roman" w:hAnsi="Times New Roman" w:cs="Times New Roman" w:eastAsia="Times New Roman"/>
          <w:b/>
          <w:bCs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ОАРИТ</w:t>
      </w:r>
      <w:r>
        <w:rPr>
          <w:rFonts w:ascii="Times New Roman" w:hAnsi="Times New Roman" w:cs="Times New Roman" w:eastAsia="Times New Roman"/>
          <w:b/>
          <w:bCs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(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син.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диссомния,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приобретенная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ОАРИТ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)</w:t>
      </w:r>
      <w:r>
        <w:rPr>
          <w:rFonts w:ascii="Times New Roman" w:hAnsi="Times New Roman" w:cs="Times New Roman" w:eastAsia="Times New Roman"/>
          <w:b/>
          <w:bCs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нарушение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сна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ОАРИТ,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связанное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режимом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круглосуточного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пребывания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особых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технологических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условиях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постоянной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освещенности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шума.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59" w:lineRule="auto" w:before="3"/>
        <w:ind w:left="114" w:right="102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Реабилитационный</w:t>
      </w:r>
      <w:r>
        <w:rPr>
          <w:rFonts w:ascii="Times New Roman" w:hAnsi="Times New Roman" w:cs="Times New Roman" w:eastAsia="Times New Roman"/>
          <w:b/>
          <w:bCs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потенциал</w:t>
      </w:r>
      <w:r>
        <w:rPr>
          <w:rFonts w:ascii="Times New Roman" w:hAnsi="Times New Roman" w:cs="Times New Roman" w:eastAsia="Times New Roman"/>
          <w:b/>
          <w:bCs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(для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ОАРИТ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) </w:t>
      </w:r>
      <w:r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b/>
          <w:bCs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оценка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вероятности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возвращения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па-</w:t>
      </w:r>
      <w:r>
        <w:rPr>
          <w:rFonts w:ascii="Times New Roman" w:hAnsi="Times New Roman" w:cs="Times New Roman" w:eastAsia="Times New Roman"/>
          <w:i/>
          <w:spacing w:val="10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циента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преморбидному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статусу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социализированности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момент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перевода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из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ОАРИТ,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оценен-</w:t>
      </w:r>
      <w:r>
        <w:rPr>
          <w:rFonts w:ascii="Times New Roman" w:hAnsi="Times New Roman" w:cs="Times New Roman" w:eastAsia="Times New Roman"/>
          <w:i/>
          <w:spacing w:val="9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ный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ШРМ.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59" w:lineRule="auto" w:before="9"/>
        <w:ind w:left="114" w:right="104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Реабилитация</w:t>
      </w:r>
      <w:r>
        <w:rPr>
          <w:rFonts w:ascii="Times New Roman" w:hAnsi="Times New Roman"/>
          <w:b/>
          <w:spacing w:val="6"/>
          <w:sz w:val="24"/>
        </w:rPr>
        <w:t> </w:t>
      </w:r>
      <w:r>
        <w:rPr>
          <w:rFonts w:ascii="Times New Roman" w:hAnsi="Times New Roman"/>
          <w:b/>
          <w:sz w:val="24"/>
        </w:rPr>
        <w:t>в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интенсивной</w:t>
      </w:r>
      <w:r>
        <w:rPr>
          <w:rFonts w:ascii="Times New Roman" w:hAnsi="Times New Roman"/>
          <w:b/>
          <w:spacing w:val="-2"/>
          <w:sz w:val="24"/>
        </w:rPr>
        <w:t> </w:t>
      </w:r>
      <w:r>
        <w:rPr>
          <w:rFonts w:ascii="Times New Roman" w:hAnsi="Times New Roman"/>
          <w:b/>
          <w:sz w:val="24"/>
        </w:rPr>
        <w:t>терапии</w:t>
      </w:r>
      <w:r>
        <w:rPr>
          <w:rFonts w:ascii="Times New Roman" w:hAnsi="Times New Roman"/>
          <w:b/>
          <w:spacing w:val="3"/>
          <w:sz w:val="24"/>
        </w:rPr>
        <w:t> </w:t>
      </w:r>
      <w:r>
        <w:rPr>
          <w:rFonts w:ascii="Times New Roman" w:hAnsi="Times New Roman"/>
          <w:b/>
          <w:spacing w:val="-2"/>
          <w:sz w:val="24"/>
        </w:rPr>
        <w:t>(РеабИТ)</w:t>
      </w:r>
      <w:r>
        <w:rPr>
          <w:rFonts w:ascii="Times New Roman" w:hAnsi="Times New Roman"/>
          <w:b/>
          <w:spacing w:val="15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комплекс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лечебных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стратегий,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направленных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профилактику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лечение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начальных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проявлений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ПИТС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условиях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ОАРИТ,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осуществляемый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мультидисциплинарной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реабилитационной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командой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(МДРК)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отделения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ранней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реабилитации</w:t>
      </w:r>
      <w:r>
        <w:rPr>
          <w:rFonts w:ascii="Times New Roman" w:hAnsi="Times New Roman"/>
          <w:i/>
          <w:spacing w:val="9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(ОРР)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359" w:lineRule="auto" w:before="9"/>
        <w:ind w:left="114" w:right="103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Мультидисциплинарная</w:t>
      </w:r>
      <w:r>
        <w:rPr>
          <w:rFonts w:ascii="Times New Roman" w:hAnsi="Times New Roman"/>
          <w:b/>
          <w:spacing w:val="54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реабилитационная</w:t>
      </w:r>
      <w:r>
        <w:rPr>
          <w:rFonts w:ascii="Times New Roman" w:hAnsi="Times New Roman"/>
          <w:b/>
          <w:spacing w:val="54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команда</w:t>
      </w:r>
      <w:r>
        <w:rPr>
          <w:rFonts w:ascii="Times New Roman" w:hAnsi="Times New Roman"/>
          <w:b/>
          <w:spacing w:val="7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ОАРИТ</w:t>
      </w:r>
      <w:r>
        <w:rPr>
          <w:rFonts w:ascii="Times New Roman" w:hAnsi="Times New Roman"/>
          <w:b/>
          <w:spacing w:val="54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(МДРК)</w:t>
      </w:r>
      <w:r>
        <w:rPr>
          <w:rFonts w:ascii="Times New Roman" w:hAnsi="Times New Roman"/>
          <w:b/>
          <w:spacing w:val="57"/>
          <w:sz w:val="24"/>
        </w:rPr>
        <w:t> </w:t>
      </w:r>
      <w:r>
        <w:rPr>
          <w:rFonts w:ascii="Times New Roman" w:hAnsi="Times New Roman"/>
          <w:b/>
          <w:sz w:val="24"/>
        </w:rPr>
        <w:t>-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производственная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кооперация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специалистов,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оказывающих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комплекс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лечебно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диагностических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мероприятий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1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профилактике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лечению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ПИТ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синдрома,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предусмотренная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«Порядком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оказания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помощи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медицинской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реабилитации»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[</w:t>
      </w:r>
      <w:hyperlink w:history="true" w:anchor="_bookmark57">
        <w:r>
          <w:rPr>
            <w:rFonts w:ascii="Times New Roman" w:hAnsi="Times New Roman"/>
            <w:i/>
            <w:sz w:val="24"/>
          </w:rPr>
          <w:t>38</w:t>
        </w:r>
      </w:hyperlink>
      <w:r>
        <w:rPr>
          <w:rFonts w:ascii="Times New Roman" w:hAnsi="Times New Roman"/>
          <w:i/>
          <w:sz w:val="24"/>
        </w:rPr>
        <w:t>].</w:t>
      </w:r>
      <w:r>
        <w:rPr>
          <w:rFonts w:ascii="Times New Roman" w:hAnsi="Times New Roman"/>
          <w:sz w:val="24"/>
        </w:rPr>
      </w:r>
    </w:p>
    <w:p>
      <w:pPr>
        <w:spacing w:line="346" w:lineRule="auto" w:before="9"/>
        <w:ind w:left="114" w:right="100" w:firstLine="0"/>
        <w:jc w:val="both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Гравитационный</w:t>
      </w:r>
      <w:r>
        <w:rPr>
          <w:rFonts w:ascii="Times New Roman" w:hAnsi="Times New Roman" w:cs="Times New Roman" w:eastAsia="Times New Roman"/>
          <w:b/>
          <w:bCs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градиент</w:t>
      </w:r>
      <w:r>
        <w:rPr>
          <w:rFonts w:ascii="Times New Roman" w:hAnsi="Times New Roman" w:cs="Times New Roman" w:eastAsia="Times New Roman"/>
          <w:b/>
          <w:bCs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(ГГ)</w:t>
      </w:r>
      <w:r>
        <w:rPr>
          <w:rFonts w:ascii="Times New Roman" w:hAnsi="Times New Roman" w:cs="Times New Roman" w:eastAsia="Times New Roman"/>
          <w:b/>
          <w:bCs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максимальный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угол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подъема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пациента,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приводящий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 раз-</w:t>
      </w:r>
      <w:r>
        <w:rPr>
          <w:rFonts w:ascii="Times New Roman" w:hAnsi="Times New Roman" w:cs="Times New Roman" w:eastAsia="Times New Roman"/>
          <w:i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витию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признаков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ортостатической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недостаточности.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Нормальное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значение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соответствует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90</w:t>
      </w:r>
      <w:r>
        <w:rPr>
          <w:rFonts w:ascii="Times New Roman" w:hAnsi="Times New Roman" w:cs="Times New Roman" w:eastAsia="Times New Roman"/>
          <w:i/>
          <w:spacing w:val="2"/>
          <w:position w:val="9"/>
          <w:sz w:val="16"/>
          <w:szCs w:val="16"/>
        </w:rPr>
        <w:t>0</w:t>
      </w:r>
      <w:r>
        <w:rPr>
          <w:rFonts w:ascii="Times New Roman" w:hAnsi="Times New Roman" w:cs="Times New Roman" w:eastAsia="Times New Roman"/>
          <w:sz w:val="16"/>
          <w:szCs w:val="16"/>
        </w:rPr>
      </w:r>
    </w:p>
    <w:p>
      <w:pPr>
        <w:spacing w:before="11"/>
        <w:ind w:left="114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то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есть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физиологическому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состоянию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прямостояния.</w:t>
      </w:r>
      <w:r>
        <w:rPr>
          <w:rFonts w:ascii="Times New Roman" w:hAnsi="Times New Roman"/>
          <w:sz w:val="24"/>
        </w:rPr>
      </w:r>
    </w:p>
    <w:p>
      <w:pPr>
        <w:spacing w:line="361" w:lineRule="auto" w:before="137"/>
        <w:ind w:left="114" w:right="101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Ортостатическая</w:t>
      </w:r>
      <w:r>
        <w:rPr>
          <w:rFonts w:ascii="Times New Roman" w:hAnsi="Times New Roman"/>
          <w:b/>
          <w:i/>
          <w:spacing w:val="43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недостаточность</w:t>
      </w:r>
      <w:r>
        <w:rPr>
          <w:rFonts w:ascii="Times New Roman" w:hAnsi="Times New Roman"/>
          <w:b/>
          <w:i/>
          <w:spacing w:val="36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(ОСН)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состояние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нарушенного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механизма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вегетатив-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z w:val="24"/>
        </w:rPr>
        <w:t>ного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контроля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гравитационного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градиента,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проявляющееся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утрате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способности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гемодинами-</w:t>
      </w:r>
      <w:r>
        <w:rPr>
          <w:rFonts w:ascii="Times New Roman" w:hAnsi="Times New Roman"/>
          <w:i/>
          <w:spacing w:val="10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ческого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обеспечения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перехода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-1"/>
          <w:sz w:val="24"/>
        </w:rPr>
        <w:t> горизонтального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вертикальное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положение.</w:t>
      </w:r>
      <w:r>
        <w:rPr>
          <w:rFonts w:ascii="Times New Roman" w:hAnsi="Times New Roman"/>
          <w:sz w:val="24"/>
        </w:rPr>
      </w:r>
    </w:p>
    <w:p>
      <w:pPr>
        <w:spacing w:line="360" w:lineRule="auto" w:before="2"/>
        <w:ind w:left="114" w:right="10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Вертикализация</w:t>
      </w:r>
      <w:r>
        <w:rPr>
          <w:rFonts w:ascii="Times New Roman" w:hAnsi="Times New Roman" w:cs="Times New Roman" w:eastAsia="Times New Roman"/>
          <w:b/>
          <w:bCs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диагностическая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тренировочная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процедура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контролируемого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перевода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тела</w:t>
      </w:r>
      <w:r>
        <w:rPr>
          <w:rFonts w:ascii="Times New Roman" w:hAnsi="Times New Roman" w:cs="Times New Roman" w:eastAsia="Times New Roman"/>
          <w:i/>
          <w:spacing w:val="10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вертикальное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положение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определения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гравитационного</w:t>
      </w:r>
      <w:r>
        <w:rPr>
          <w:rFonts w:ascii="Times New Roman" w:hAnsi="Times New Roman" w:cs="Times New Roman" w:eastAsia="Times New Roman"/>
          <w:i/>
          <w:spacing w:val="-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градиента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ортостатической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тре-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нировки.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Как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компонент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мобилизации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ВТ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направлена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профилактику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нарушений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ГГ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пациентов,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находящихся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ившихся)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условиях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постельного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режима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более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24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часов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вне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зависимо-</w:t>
      </w:r>
      <w:r>
        <w:rPr>
          <w:rFonts w:ascii="Times New Roman" w:hAnsi="Times New Roman" w:cs="Times New Roman" w:eastAsia="Times New Roman"/>
          <w:i/>
          <w:spacing w:val="10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сти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ментального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двигательного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статуса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0" w:lineRule="auto" w:before="4"/>
        <w:ind w:left="114" w:right="105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Позиционирование</w:t>
      </w:r>
      <w:r>
        <w:rPr>
          <w:rFonts w:ascii="Times New Roman" w:hAnsi="Times New Roman" w:cs="Times New Roman" w:eastAsia="Times New Roman"/>
          <w:b/>
          <w:bCs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постуральная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коррекция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это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лечебное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профилактическое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воздей-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ствие,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котором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пациенту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помогают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принять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(придают)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оптимальные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позы,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способствую-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щие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предупреждению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осложнений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иммобилизации.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(bed-rest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премобилизационный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период</w:t>
      </w:r>
      <w:r>
        <w:rPr>
          <w:rFonts w:ascii="Times New Roman" w:hAnsi="Times New Roman" w:cs="Times New Roman" w:eastAsia="Times New Roman"/>
          <w:i/>
          <w:spacing w:val="-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кри-</w:t>
      </w:r>
      <w:r>
        <w:rPr>
          <w:rFonts w:ascii="Times New Roman" w:hAnsi="Times New Roman" w:cs="Times New Roman" w:eastAsia="Times New Roman"/>
          <w:i/>
          <w:spacing w:val="9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тического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состояния)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восстановлению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механизмов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обеспечения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гравитационного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градиента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0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локомоции,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частности,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прямохождения.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Основу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позиционирования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составляет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метод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управле-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40"/>
          <w:pgMar w:header="0" w:footer="732" w:top="1060" w:bottom="940" w:left="880" w:right="740"/>
        </w:sectPr>
      </w:pPr>
    </w:p>
    <w:p>
      <w:pPr>
        <w:spacing w:line="360" w:lineRule="auto" w:before="46"/>
        <w:ind w:left="114" w:right="104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ния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постуральными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рефлекторными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мышечно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тоническими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реакциями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опорой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онтогенети-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ческие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механизмы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поддержания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баланса.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"/>
          <w:sz w:val="24"/>
        </w:rPr>
        <w:t> зависимости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контекста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использования </w:t>
      </w:r>
      <w:r>
        <w:rPr>
          <w:rFonts w:ascii="Times New Roman" w:hAnsi="Times New Roman"/>
          <w:i/>
          <w:spacing w:val="4"/>
          <w:sz w:val="24"/>
        </w:rPr>
        <w:t>ПЦ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разде-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ляют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вертикальное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и </w:t>
      </w:r>
      <w:r>
        <w:rPr>
          <w:rFonts w:ascii="Times New Roman" w:hAnsi="Times New Roman"/>
          <w:i/>
          <w:spacing w:val="-1"/>
          <w:sz w:val="24"/>
        </w:rPr>
        <w:t>горизонтальное.</w:t>
      </w:r>
      <w:r>
        <w:rPr>
          <w:rFonts w:ascii="Times New Roman" w:hAnsi="Times New Roman"/>
          <w:sz w:val="24"/>
        </w:rPr>
      </w:r>
    </w:p>
    <w:p>
      <w:pPr>
        <w:spacing w:line="360" w:lineRule="auto" w:before="3"/>
        <w:ind w:left="114" w:right="10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z w:val="24"/>
          <w:szCs w:val="24"/>
        </w:rPr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  <w:u w:val="single" w:color="000000"/>
        </w:rPr>
        <w:t>Вертикализирующее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  <w:u w:val="single" w:color="000000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  <w:u w:val="single" w:color="000000"/>
        </w:rPr>
        <w:t>(антигравитационное)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  <w:u w:val="single" w:color="000000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  <w:u w:val="single" w:color="000000"/>
        </w:rPr>
        <w:t>позиционирование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  <w:u w:val="single" w:color="000000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  <w:u w:val="single" w:color="000000"/>
        </w:rPr>
        <w:t>(ВП)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  <w:u w:val="single" w:color="000000"/>
        </w:rPr>
        <w:t> 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способ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размещения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паци-</w:t>
      </w:r>
      <w:r>
        <w:rPr>
          <w:rFonts w:ascii="Times New Roman" w:hAnsi="Times New Roman" w:cs="Times New Roman" w:eastAsia="Times New Roman"/>
          <w:i/>
          <w:spacing w:val="9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ента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положение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вертикальной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ориентации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тела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поддержания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(и)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восстановления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нор-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мального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гравитационного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градиента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лечения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ортостатической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недостаточности.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ВП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при-</w:t>
      </w:r>
      <w:r>
        <w:rPr>
          <w:rFonts w:ascii="Times New Roman" w:hAnsi="Times New Roman" w:cs="Times New Roman" w:eastAsia="Times New Roman"/>
          <w:i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звано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адаптировать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достигнутому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ходе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маневров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вертикализации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гравитацион-</w:t>
      </w:r>
      <w:r>
        <w:rPr>
          <w:rFonts w:ascii="Times New Roman" w:hAnsi="Times New Roman" w:cs="Times New Roman" w:eastAsia="Times New Roman"/>
          <w:i/>
          <w:spacing w:val="9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ному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градиенту.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ВП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как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реабилитационное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мероприятие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должно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обеспечивать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последователь-</w:t>
      </w:r>
      <w:r>
        <w:rPr>
          <w:rFonts w:ascii="Times New Roman" w:hAnsi="Times New Roman" w:cs="Times New Roman" w:eastAsia="Times New Roman"/>
          <w:i/>
          <w:spacing w:val="9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ное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повышение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длительности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пребывания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каждой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точке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ГГ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достигнутой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ходе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вертикализа-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ции,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так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чтобы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максимально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приблизиться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целевому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позиционированию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высадка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полный</w:t>
      </w:r>
      <w:r>
        <w:rPr>
          <w:rFonts w:ascii="Times New Roman" w:hAnsi="Times New Roman" w:cs="Times New Roman" w:eastAsia="Times New Roman"/>
          <w:i/>
          <w:spacing w:val="8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день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(6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8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часов)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положении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сидя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периодами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возвращения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горизонтальное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положение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от-</w:t>
      </w:r>
      <w:r>
        <w:rPr>
          <w:rFonts w:ascii="Times New Roman" w:hAnsi="Times New Roman" w:cs="Times New Roman" w:eastAsia="Times New Roman"/>
          <w:i/>
          <w:spacing w:val="6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дыха.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Следует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помнить,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ВП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сопровождается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повышением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энергозатрат,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ограничивает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его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использование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острейшем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периоде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критического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состояния,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когда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применяется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стратегия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поддержки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«метаболического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покоя».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0" w:lineRule="auto" w:before="8"/>
        <w:ind w:left="114" w:right="10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z w:val="24"/>
          <w:szCs w:val="24"/>
        </w:rPr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  <w:u w:val="single" w:color="000000"/>
        </w:rPr>
        <w:t>Невертикализирующее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  <w:u w:val="single" w:color="000000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  <w:u w:val="single" w:color="000000"/>
        </w:rPr>
        <w:t>(антипролежневое)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  <w:u w:val="single" w:color="000000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  <w:u w:val="single" w:color="000000"/>
        </w:rPr>
        <w:t>горизонтальное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  <w:u w:val="single" w:color="000000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  <w:u w:val="single" w:color="000000"/>
        </w:rPr>
        <w:t>позиционирование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  <w:u w:val="single" w:color="000000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  <w:u w:val="single" w:color="000000"/>
        </w:rPr>
        <w:t>(НВП)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  <w:u w:val="single" w:color="000000"/>
        </w:rPr>
        <w:t> 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периоди-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ческое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изменение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позы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отношению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 горизонтальной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плоскости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постели, замещаю-</w:t>
      </w:r>
      <w:r>
        <w:rPr>
          <w:rFonts w:ascii="Times New Roman" w:hAnsi="Times New Roman" w:cs="Times New Roman" w:eastAsia="Times New Roman"/>
          <w:i/>
          <w:spacing w:val="6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щее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отсутствие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самопроизвольных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движений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из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за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патологической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(парез, плегия)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лечебной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(наркоз,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анальгоседация;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использование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миорелаксантов)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иммобилизации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Цель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НВП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10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профилактика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формирования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аномальных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позных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установок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нарушений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микроциркуляции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ме-</w:t>
      </w:r>
      <w:r>
        <w:rPr>
          <w:rFonts w:ascii="Times New Roman" w:hAnsi="Times New Roman" w:cs="Times New Roman" w:eastAsia="Times New Roman"/>
          <w:i/>
          <w:spacing w:val="9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стах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продолжительного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давления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на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кожу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точках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контакта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(лопатки,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затылок,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крестец,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вер-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телы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бедренных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костей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пр.)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поверхностью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постели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Вовремя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правильно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выполняемое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НВП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снижает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риск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нейротрофических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осложнений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(пролежней),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тихой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аспирации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патологической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(болевой)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сенситизации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повреждения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суставов,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формирования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контрактур,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способствует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опти-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мальной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легочной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вентиляции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клиренсу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мокроты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обеспечивает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комфорт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среды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адекватное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восприятие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окружающего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пространства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оптимизирует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условия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гигиенических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мероприятий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уходе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за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пациентом.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НВП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сопровождается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повышением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энергозатрат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па-</w:t>
      </w:r>
      <w:r>
        <w:rPr>
          <w:rFonts w:ascii="Times New Roman" w:hAnsi="Times New Roman" w:cs="Times New Roman" w:eastAsia="Times New Roman"/>
          <w:i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циента,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поэтому,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отличие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ВП,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имеет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ограничений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использовании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острейшем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периоде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критического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состояния.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0" w:lineRule="auto" w:before="4"/>
        <w:ind w:left="114" w:right="105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Мобилизация</w:t>
      </w:r>
      <w:r>
        <w:rPr>
          <w:rFonts w:ascii="Times New Roman" w:hAnsi="Times New Roman" w:cs="Times New Roman" w:eastAsia="Times New Roman"/>
          <w:b/>
          <w:bCs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b/>
          <w:bCs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стратегия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активизации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условиях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вынужденной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иммобилизации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постельного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режима,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предполагающая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активные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пассивные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движения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во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всех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суставах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вертикализацию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Ранняя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мобилизация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это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повышение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физической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активности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ОАРИТ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период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5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сутки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его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поступления.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58" w:lineRule="auto" w:before="3"/>
        <w:ind w:left="114" w:right="104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  <w:t>Кинезотерапия</w:t>
      </w:r>
      <w:r>
        <w:rPr>
          <w:rFonts w:ascii="Times New Roman" w:hAnsi="Times New Roman" w:cs="Times New Roman" w:eastAsia="Times New Roman"/>
          <w:b/>
          <w:bCs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(КЗТ)</w:t>
      </w:r>
      <w:r>
        <w:rPr>
          <w:rFonts w:ascii="Times New Roman" w:hAnsi="Times New Roman" w:cs="Times New Roman" w:eastAsia="Times New Roman"/>
          <w:b/>
          <w:bCs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(от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греч.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kinesis,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означает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движение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+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терапия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)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—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«лечение»,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лечение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через движение)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основный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метод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лечебной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физкультуры,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используемый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специалистами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 w:line="358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40"/>
          <w:pgMar w:header="0" w:footer="732" w:top="1060" w:bottom="940" w:left="880" w:right="740"/>
        </w:sectPr>
      </w:pPr>
    </w:p>
    <w:p>
      <w:pPr>
        <w:spacing w:line="359" w:lineRule="auto" w:before="46"/>
        <w:ind w:left="114" w:right="107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МДРК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мобилизации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ОАРИТ,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включающий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активный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пассивный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режимы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зави-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симости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уровня </w:t>
      </w:r>
      <w:r>
        <w:rPr>
          <w:rFonts w:ascii="Times New Roman" w:hAnsi="Times New Roman"/>
          <w:i/>
          <w:spacing w:val="-1"/>
          <w:sz w:val="24"/>
        </w:rPr>
        <w:t>сознания</w:t>
      </w:r>
      <w:r>
        <w:rPr>
          <w:rFonts w:ascii="Times New Roman" w:hAnsi="Times New Roman"/>
          <w:i/>
          <w:sz w:val="24"/>
        </w:rPr>
        <w:t> 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двигательного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дефицита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360" w:lineRule="auto" w:before="9"/>
        <w:ind w:left="114" w:right="10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</w:rPr>
        <w:t>Стретчинг</w:t>
      </w:r>
      <w:r>
        <w:rPr>
          <w:rFonts w:ascii="Times New Roman" w:hAnsi="Times New Roman"/>
          <w:b/>
          <w:i/>
          <w:spacing w:val="10"/>
          <w:sz w:val="24"/>
        </w:rPr>
        <w:t> </w:t>
      </w:r>
      <w:r>
        <w:rPr>
          <w:rFonts w:ascii="Times New Roman" w:hAnsi="Times New Roman"/>
          <w:b/>
          <w:i/>
          <w:sz w:val="24"/>
        </w:rPr>
        <w:t>-</w:t>
      </w:r>
      <w:r>
        <w:rPr>
          <w:rFonts w:ascii="Times New Roman" w:hAnsi="Times New Roman"/>
          <w:b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английского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«</w:t>
      </w:r>
      <w:r>
        <w:rPr>
          <w:rFonts w:ascii="Times New Roman" w:hAnsi="Times New Roman"/>
          <w:i/>
          <w:spacing w:val="-1"/>
          <w:sz w:val="24"/>
        </w:rPr>
        <w:t>stretching</w:t>
      </w:r>
      <w:r>
        <w:rPr>
          <w:rFonts w:ascii="Times New Roman" w:hAnsi="Times New Roman"/>
          <w:i/>
          <w:spacing w:val="-1"/>
          <w:sz w:val="24"/>
        </w:rPr>
        <w:t>»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растяжка.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Пассивный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стретчинг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маневр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лёгкой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рас-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тяжки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сухожилий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мышц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выполнении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суставной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гимнастики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ОАРИТ.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Принцип:</w:t>
      </w:r>
      <w:r>
        <w:rPr>
          <w:rFonts w:ascii="Times New Roman" w:hAnsi="Times New Roman"/>
          <w:i/>
          <w:spacing w:val="9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кратковременный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(до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10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секунд)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маневр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фиксации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слегка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растянутом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связочного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z w:val="24"/>
        </w:rPr>
        <w:t>мышечного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аппарата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крайней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точке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анатомического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объема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движения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сустава.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Стретчинг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выполняет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специалист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кинезотерапии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как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элемент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пассивной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суставной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гимнастики.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мо-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z w:val="24"/>
        </w:rPr>
        <w:t>мент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растяжения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происходит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генерация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потенциала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действия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как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первичного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элемента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двига-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тельной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проприоцепции,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имитирует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эффект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активного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мышечного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сокращения</w:t>
      </w:r>
      <w:r>
        <w:rPr>
          <w:rFonts w:ascii="Times New Roman" w:hAnsi="Times New Roman"/>
          <w:i/>
          <w:spacing w:val="-1"/>
          <w:sz w:val="24"/>
        </w:rPr>
        <w:t>,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способ-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ствует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повышению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уровня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бодрствования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профилактирует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феномен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функциональ-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z w:val="24"/>
        </w:rPr>
        <w:t>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бездействия.</w:t>
      </w:r>
      <w:r>
        <w:rPr>
          <w:rFonts w:ascii="Times New Roman" w:hAnsi="Times New Roman"/>
          <w:sz w:val="24"/>
        </w:rPr>
      </w:r>
    </w:p>
    <w:p>
      <w:pPr>
        <w:spacing w:line="360" w:lineRule="auto" w:before="4"/>
        <w:ind w:left="114" w:right="103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Суставная</w:t>
      </w:r>
      <w:r>
        <w:rPr>
          <w:rFonts w:ascii="Times New Roman" w:hAnsi="Times New Roman" w:cs="Times New Roman" w:eastAsia="Times New Roman"/>
          <w:b/>
          <w:bCs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гимнастика</w:t>
      </w:r>
      <w:r>
        <w:rPr>
          <w:rFonts w:ascii="Times New Roman" w:hAnsi="Times New Roman" w:cs="Times New Roman" w:eastAsia="Times New Roman"/>
          <w:b/>
          <w:bCs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базовый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метод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ранней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мобилизации,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направленный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профилактику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гипокинезии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как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триггера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формирования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контрактур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иммобилизации.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Суставная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гимнастика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может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выполняться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пациентом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(активная)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специалистом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врачом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медицинской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реабили-</w:t>
      </w:r>
      <w:r>
        <w:rPr>
          <w:rFonts w:ascii="Times New Roman" w:hAnsi="Times New Roman" w:cs="Times New Roman" w:eastAsia="Times New Roman"/>
          <w:i/>
          <w:spacing w:val="8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тации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(ВМР)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(пассивная).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Общий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принцип: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активные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(пассивные)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непрерывно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повторяемые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дви-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жения в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основных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суставах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верхних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нижних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конечностей.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0" w:lineRule="auto" w:before="4"/>
        <w:ind w:left="114" w:right="102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Хендлинг</w:t>
      </w:r>
      <w:r>
        <w:rPr>
          <w:rFonts w:ascii="Times New Roman" w:hAnsi="Times New Roman" w:cs="Times New Roman" w:eastAsia="Times New Roman"/>
          <w:b/>
          <w:bCs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манипулирование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положением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тела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ребенка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целью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оптимизации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его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пози-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ционирования)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–лечебное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профилактическое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воздействие,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котором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родитель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(опекун) паци-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ента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придает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пациенту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оптимальную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позу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себя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руках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сам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занимает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оптимальное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положе-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ние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ребенком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руках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оптимальной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экспозицией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предупреждения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осложнений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иммобили-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зации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детей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0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3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лет.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1" w:lineRule="auto" w:before="4"/>
        <w:ind w:left="114" w:right="104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Эрготерапия</w:t>
      </w:r>
      <w:r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(лат. ergon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труд, занятие,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греч.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therapia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лечение)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—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комплекс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мер,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направленных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восстановление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самостоятельности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независимости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повседневной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жизни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пре-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морбидном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уровне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pStyle w:val="Heading2"/>
        <w:numPr>
          <w:ilvl w:val="0"/>
          <w:numId w:val="5"/>
        </w:numPr>
        <w:tabs>
          <w:tab w:pos="378" w:val="left" w:leader="none"/>
        </w:tabs>
        <w:spacing w:line="258" w:lineRule="auto" w:before="51" w:after="0"/>
        <w:ind w:left="114" w:right="161" w:firstLine="0"/>
        <w:jc w:val="both"/>
        <w:rPr>
          <w:b w:val="0"/>
          <w:bCs w:val="0"/>
        </w:rPr>
      </w:pPr>
      <w:bookmarkStart w:name="_bookmark2" w:id="3"/>
      <w:bookmarkEnd w:id="3"/>
      <w:r>
        <w:rPr>
          <w:b w:val="0"/>
        </w:rPr>
      </w:r>
      <w:bookmarkStart w:name="_bookmark2" w:id="4"/>
      <w:bookmarkEnd w:id="4"/>
      <w:r>
        <w:rPr>
          <w:spacing w:val="-1"/>
        </w:rPr>
        <w:t>К</w:t>
      </w:r>
      <w:r>
        <w:rPr>
          <w:spacing w:val="-1"/>
        </w:rPr>
        <w:t>раткая</w:t>
      </w:r>
      <w:r>
        <w:rPr>
          <w:spacing w:val="-9"/>
        </w:rPr>
        <w:t> </w:t>
      </w:r>
      <w:r>
        <w:rPr>
          <w:spacing w:val="-1"/>
        </w:rPr>
        <w:t>информация</w:t>
      </w:r>
      <w:r>
        <w:rPr>
          <w:spacing w:val="-8"/>
        </w:rPr>
        <w:t> </w:t>
      </w:r>
      <w:r>
        <w:rPr>
          <w:spacing w:val="2"/>
        </w:rPr>
        <w:t>по</w:t>
      </w:r>
      <w:r>
        <w:rPr>
          <w:spacing w:val="-12"/>
        </w:rPr>
        <w:t> </w:t>
      </w:r>
      <w:r>
        <w:rPr/>
        <w:t>заболеванию</w:t>
      </w:r>
      <w:r>
        <w:rPr>
          <w:spacing w:val="-4"/>
        </w:rPr>
        <w:t> </w:t>
      </w:r>
      <w:r>
        <w:rPr>
          <w:spacing w:val="-1"/>
        </w:rPr>
        <w:t>или</w:t>
      </w:r>
      <w:r>
        <w:rPr>
          <w:spacing w:val="-8"/>
        </w:rPr>
        <w:t> </w:t>
      </w:r>
      <w:r>
        <w:rPr>
          <w:spacing w:val="-1"/>
        </w:rPr>
        <w:t>состоянию</w:t>
      </w:r>
      <w:r>
        <w:rPr>
          <w:spacing w:val="-8"/>
        </w:rPr>
        <w:t> </w:t>
      </w:r>
      <w:r>
        <w:rPr/>
        <w:t>(группе</w:t>
      </w:r>
      <w:r>
        <w:rPr>
          <w:spacing w:val="-7"/>
        </w:rPr>
        <w:t> </w:t>
      </w:r>
      <w:r>
        <w:rPr>
          <w:spacing w:val="-1"/>
        </w:rPr>
        <w:t>заболеваний</w:t>
      </w:r>
      <w:r>
        <w:rPr>
          <w:spacing w:val="-7"/>
        </w:rPr>
        <w:t> </w:t>
      </w:r>
      <w:r>
        <w:rPr>
          <w:spacing w:val="-1"/>
        </w:rPr>
        <w:t>или</w:t>
      </w:r>
      <w:r>
        <w:rPr>
          <w:spacing w:val="-3"/>
        </w:rPr>
        <w:t> </w:t>
      </w:r>
      <w:r>
        <w:rPr>
          <w:spacing w:val="-2"/>
        </w:rPr>
        <w:t>со-</w:t>
      </w:r>
      <w:r>
        <w:rPr>
          <w:spacing w:val="64"/>
          <w:w w:val="99"/>
        </w:rPr>
        <w:t> </w:t>
      </w:r>
      <w:r>
        <w:rPr>
          <w:spacing w:val="-1"/>
        </w:rPr>
        <w:t>стояний)</w:t>
      </w:r>
      <w:r>
        <w:rPr>
          <w:b w:val="0"/>
        </w:rPr>
      </w:r>
    </w:p>
    <w:p>
      <w:pPr>
        <w:pStyle w:val="Heading2"/>
        <w:numPr>
          <w:ilvl w:val="1"/>
          <w:numId w:val="5"/>
        </w:numPr>
        <w:tabs>
          <w:tab w:pos="508" w:val="left" w:leader="none"/>
        </w:tabs>
        <w:spacing w:line="240" w:lineRule="auto" w:before="44" w:after="0"/>
        <w:ind w:left="114" w:right="0" w:firstLine="0"/>
        <w:jc w:val="left"/>
        <w:rPr>
          <w:b w:val="0"/>
          <w:bCs w:val="0"/>
        </w:rPr>
      </w:pPr>
      <w:bookmarkStart w:name="_bookmark3" w:id="5"/>
      <w:bookmarkEnd w:id="5"/>
      <w:r>
        <w:rPr>
          <w:b w:val="0"/>
        </w:rPr>
      </w:r>
      <w:bookmarkStart w:name="_bookmark3" w:id="6"/>
      <w:bookmarkEnd w:id="6"/>
      <w:r>
        <w:rPr>
          <w:spacing w:val="-1"/>
        </w:rPr>
        <w:t>Оп</w:t>
      </w:r>
      <w:r>
        <w:rPr>
          <w:spacing w:val="-1"/>
        </w:rPr>
        <w:t>ределение</w:t>
      </w:r>
      <w:r>
        <w:rPr>
          <w:spacing w:val="-11"/>
        </w:rPr>
        <w:t> </w:t>
      </w:r>
      <w:r>
        <w:rPr>
          <w:spacing w:val="-1"/>
        </w:rPr>
        <w:t>заболевания</w:t>
      </w:r>
      <w:r>
        <w:rPr>
          <w:spacing w:val="-13"/>
        </w:rPr>
        <w:t> </w:t>
      </w:r>
      <w:r>
        <w:rPr>
          <w:spacing w:val="-1"/>
        </w:rPr>
        <w:t>или</w:t>
      </w:r>
      <w:r>
        <w:rPr>
          <w:spacing w:val="-11"/>
        </w:rPr>
        <w:t> </w:t>
      </w:r>
      <w:r>
        <w:rPr/>
        <w:t>состояния</w:t>
      </w:r>
      <w:r>
        <w:rPr>
          <w:spacing w:val="-13"/>
        </w:rPr>
        <w:t> </w:t>
      </w:r>
      <w:r>
        <w:rPr/>
        <w:t>(группы</w:t>
      </w:r>
      <w:r>
        <w:rPr>
          <w:spacing w:val="-12"/>
        </w:rPr>
        <w:t> </w:t>
      </w:r>
      <w:r>
        <w:rPr/>
        <w:t>заболеваний</w:t>
      </w:r>
      <w:r>
        <w:rPr>
          <w:spacing w:val="-11"/>
        </w:rPr>
        <w:t> </w:t>
      </w:r>
      <w:r>
        <w:rPr>
          <w:spacing w:val="-1"/>
        </w:rPr>
        <w:t>или</w:t>
      </w:r>
      <w:r>
        <w:rPr>
          <w:spacing w:val="-12"/>
        </w:rPr>
        <w:t> </w:t>
      </w:r>
      <w:r>
        <w:rPr>
          <w:spacing w:val="-1"/>
        </w:rPr>
        <w:t>состояний)</w:t>
      </w:r>
      <w:r>
        <w:rPr>
          <w:b w:val="0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25"/>
          <w:szCs w:val="25"/>
        </w:rPr>
      </w:pPr>
    </w:p>
    <w:p>
      <w:pPr>
        <w:spacing w:line="360" w:lineRule="auto" w:before="0"/>
        <w:ind w:left="114" w:right="105" w:firstLine="364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Острейший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период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острого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заболевания,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требующий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ОАРИТ,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соответствует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6"/>
          <w:sz w:val="24"/>
        </w:rPr>
        <w:t> </w:t>
      </w:r>
      <w:r>
        <w:rPr>
          <w:rFonts w:ascii="Times New Roman" w:hAnsi="Times New Roman"/>
          <w:i/>
          <w:sz w:val="24"/>
        </w:rPr>
        <w:t>эво-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люционном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процессе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саногенеза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самой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низкой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точке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личной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независимости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пациента.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z w:val="24"/>
        </w:rPr>
        <w:t>Это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обусловлено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тем,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технологии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интенсивной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виде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аппаратного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мониторинга,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частично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полного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замещения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витальных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функций,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сути,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создают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статус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частичной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полной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утраты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автономности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жизнедеятельности.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успешном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исходе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интен-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z w:val="24"/>
        </w:rPr>
        <w:t>сивного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этапа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ожидает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восстановление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независимости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повседневной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жизни,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которое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достигнуть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преморбидного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уровня,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но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снизиться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зависимости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ин-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дивидуальных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репаративных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процессов.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«Парадокс»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интенсивной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состоит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том,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sz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40"/>
          <w:pgMar w:header="0" w:footer="732" w:top="1060" w:bottom="940" w:left="880" w:right="740"/>
        </w:sectPr>
      </w:pPr>
    </w:p>
    <w:p>
      <w:pPr>
        <w:spacing w:line="360" w:lineRule="auto" w:before="46"/>
        <w:ind w:left="114" w:right="102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комплекс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жизнь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сберегающих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технологий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может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стать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причиной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длительного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неполного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вос-</w:t>
      </w:r>
      <w:r>
        <w:rPr>
          <w:rFonts w:ascii="Times New Roman" w:hAnsi="Times New Roman" w:cs="Times New Roman" w:eastAsia="Times New Roman"/>
          <w:i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становления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снижения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качества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жизни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более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значимой,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чем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последствия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самого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неотложного</w:t>
      </w:r>
      <w:r>
        <w:rPr>
          <w:rFonts w:ascii="Times New Roman" w:hAnsi="Times New Roman" w:cs="Times New Roman" w:eastAsia="Times New Roman"/>
          <w:i/>
          <w:spacing w:val="9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состояния,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поводу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которого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оказывалась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помощь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ОАРИТ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Это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явление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получило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название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синдром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PICS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Post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Intensive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Care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Syndrome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. Впервые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термин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появился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начале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XXI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века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мате-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риалах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конференции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мультидисциплинарному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взаимодействию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реаниматологов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специали-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стов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реабилитации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[</w:t>
      </w:r>
      <w:hyperlink w:history="true" w:anchor="_bookmark21">
        <w:r>
          <w:rPr>
            <w:rFonts w:ascii="Times New Roman" w:hAnsi="Times New Roman" w:cs="Times New Roman" w:eastAsia="Times New Roman"/>
            <w:i/>
            <w:spacing w:val="-1"/>
            <w:sz w:val="24"/>
            <w:szCs w:val="24"/>
          </w:rPr>
          <w:t>1</w:t>
        </w:r>
      </w:hyperlink>
      <w:hyperlink w:history="true" w:anchor="_bookmark22">
        <w:r>
          <w:rPr>
            <w:rFonts w:ascii="Times New Roman" w:hAnsi="Times New Roman" w:cs="Times New Roman" w:eastAsia="Times New Roman"/>
            <w:i/>
            <w:spacing w:val="-1"/>
            <w:sz w:val="24"/>
            <w:szCs w:val="24"/>
          </w:rPr>
          <w:t>,2</w:t>
        </w:r>
      </w:hyperlink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].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русскоязычном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варианте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он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звучит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как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«Синдром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Последствий</w:t>
      </w:r>
      <w:r>
        <w:rPr>
          <w:rFonts w:ascii="Times New Roman" w:hAnsi="Times New Roman" w:cs="Times New Roman" w:eastAsia="Times New Roman"/>
          <w:i/>
          <w:spacing w:val="8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Интенсивной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Терапии»,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ПИТ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синдром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[</w:t>
      </w:r>
      <w:hyperlink w:history="true" w:anchor="_bookmark23">
        <w:r>
          <w:rPr>
            <w:rFonts w:ascii="Times New Roman" w:hAnsi="Times New Roman" w:cs="Times New Roman" w:eastAsia="Times New Roman"/>
            <w:i/>
            <w:spacing w:val="1"/>
            <w:sz w:val="24"/>
            <w:szCs w:val="24"/>
          </w:rPr>
          <w:t>3</w:t>
        </w:r>
      </w:hyperlink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]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(для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простоты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обозначения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рекомендуемая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аббре-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виатура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«ПИТС»).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0" w:lineRule="auto" w:before="3"/>
        <w:ind w:left="114" w:right="9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Пребывание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условиях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отделения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(палаты)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интенсивной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реанимации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(ОАРИТ)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-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спе-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z w:val="24"/>
        </w:rPr>
        <w:t>циально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выделенных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палатах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неотложной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помощи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отделения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профилю заболевания </w:t>
      </w:r>
      <w:r>
        <w:rPr>
          <w:rFonts w:ascii="Times New Roman" w:hAnsi="Times New Roman"/>
          <w:i/>
          <w:spacing w:val="-1"/>
          <w:sz w:val="24"/>
        </w:rPr>
        <w:t>(травма-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тологических,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кардиологических,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хирургических)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ОАРИТ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первый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этап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меди-</w:t>
      </w:r>
      <w:r>
        <w:rPr>
          <w:rFonts w:ascii="Times New Roman" w:hAnsi="Times New Roman"/>
          <w:i/>
          <w:spacing w:val="10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цинской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организации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время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оказания </w:t>
      </w:r>
      <w:r>
        <w:rPr>
          <w:rFonts w:ascii="Times New Roman" w:hAnsi="Times New Roman"/>
          <w:i/>
          <w:spacing w:val="-1"/>
          <w:sz w:val="24"/>
        </w:rPr>
        <w:t>неотложной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помощи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связи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острым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заболеванием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раннем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сроке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планового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оперативного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лечения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иных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лечебно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диагностических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манипуля-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z w:val="24"/>
        </w:rPr>
        <w:t>ций,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предполагающих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круглосуточное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наблюдение</w:t>
      </w:r>
      <w:r>
        <w:rPr>
          <w:rFonts w:ascii="Times New Roman" w:hAnsi="Times New Roman"/>
          <w:i/>
          <w:spacing w:val="1"/>
          <w:sz w:val="24"/>
        </w:rPr>
        <w:t> за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пациентом.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Потребность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ме-</w:t>
      </w:r>
      <w:r>
        <w:rPr>
          <w:rFonts w:ascii="Times New Roman" w:hAnsi="Times New Roman"/>
          <w:i/>
          <w:spacing w:val="10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дицинской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1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этапе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помощи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определяется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необходимостью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профилактики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раз-</w:t>
      </w:r>
      <w:r>
        <w:rPr>
          <w:rFonts w:ascii="Times New Roman" w:hAnsi="Times New Roman"/>
          <w:i/>
          <w:spacing w:val="105"/>
          <w:sz w:val="24"/>
        </w:rPr>
        <w:t> </w:t>
      </w:r>
      <w:r>
        <w:rPr>
          <w:rFonts w:ascii="Times New Roman" w:hAnsi="Times New Roman"/>
          <w:i/>
          <w:sz w:val="24"/>
        </w:rPr>
        <w:t>вития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синдрома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«Последствий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интенсивной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терапии»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(ПИТ),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которого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напрямую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связан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длительностью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пребывания</w:t>
      </w:r>
      <w:r>
        <w:rPr>
          <w:rFonts w:ascii="Times New Roman" w:hAnsi="Times New Roman"/>
          <w:i/>
          <w:sz w:val="24"/>
        </w:rPr>
        <w:t> 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ОАРИТ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</w:t>
      </w:r>
      <w:hyperlink w:history="true" w:anchor="_bookmark21">
        <w:r>
          <w:rPr>
            <w:rFonts w:ascii="Times New Roman" w:hAnsi="Times New Roman"/>
            <w:i/>
            <w:spacing w:val="-1"/>
            <w:sz w:val="24"/>
          </w:rPr>
          <w:t>1</w:t>
        </w:r>
      </w:hyperlink>
      <w:hyperlink w:history="true" w:anchor="_bookmark25">
        <w:r>
          <w:rPr>
            <w:rFonts w:ascii="Times New Roman" w:hAnsi="Times New Roman"/>
            <w:i/>
            <w:spacing w:val="-1"/>
            <w:sz w:val="24"/>
          </w:rPr>
          <w:t>,6</w:t>
        </w:r>
      </w:hyperlink>
      <w:hyperlink w:history="true" w:anchor="_bookmark26">
        <w:r>
          <w:rPr>
            <w:rFonts w:ascii="Times New Roman" w:hAnsi="Times New Roman"/>
            <w:i/>
            <w:spacing w:val="-1"/>
            <w:sz w:val="24"/>
          </w:rPr>
          <w:t>,7</w:t>
        </w:r>
      </w:hyperlink>
      <w:r>
        <w:rPr>
          <w:rFonts w:ascii="Times New Roman" w:hAnsi="Times New Roman"/>
          <w:i/>
          <w:spacing w:val="-1"/>
          <w:sz w:val="24"/>
        </w:rPr>
        <w:t>].</w:t>
      </w:r>
      <w:r>
        <w:rPr>
          <w:rFonts w:ascii="Times New Roman" w:hAnsi="Times New Roman"/>
          <w:sz w:val="24"/>
        </w:rPr>
      </w:r>
    </w:p>
    <w:p>
      <w:pPr>
        <w:spacing w:line="360" w:lineRule="auto" w:before="3"/>
        <w:ind w:left="114" w:right="10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Данные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ключевых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симптомокомплексах,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факторах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их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развития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эволюции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постреани-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z w:val="24"/>
        </w:rPr>
        <w:t>мацинном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периоде,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объединенные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основе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разрозненных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публикаций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ПИТС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</w:t>
      </w:r>
      <w:hyperlink w:history="true" w:anchor="_bookmark26">
        <w:r>
          <w:rPr>
            <w:rFonts w:ascii="Times New Roman" w:hAnsi="Times New Roman"/>
            <w:i/>
            <w:spacing w:val="-1"/>
            <w:sz w:val="24"/>
          </w:rPr>
          <w:t>7</w:t>
        </w:r>
      </w:hyperlink>
      <w:hyperlink w:history="true" w:anchor="_bookmark27">
        <w:r>
          <w:rPr>
            <w:rFonts w:ascii="Times New Roman" w:hAnsi="Times New Roman"/>
            <w:i/>
            <w:spacing w:val="-1"/>
            <w:sz w:val="24"/>
          </w:rPr>
          <w:t>,8</w:t>
        </w:r>
      </w:hyperlink>
      <w:hyperlink w:history="true" w:anchor="_bookmark28">
        <w:r>
          <w:rPr>
            <w:rFonts w:ascii="Times New Roman" w:hAnsi="Times New Roman"/>
            <w:i/>
            <w:spacing w:val="-1"/>
            <w:sz w:val="24"/>
          </w:rPr>
          <w:t>,9</w:t>
        </w:r>
      </w:hyperlink>
      <w:hyperlink w:history="true" w:anchor="_bookmark29">
        <w:r>
          <w:rPr>
            <w:rFonts w:ascii="Times New Roman" w:hAnsi="Times New Roman"/>
            <w:i/>
            <w:spacing w:val="-1"/>
            <w:sz w:val="24"/>
          </w:rPr>
          <w:t>,10</w:t>
        </w:r>
      </w:hyperlink>
      <w:hyperlink w:history="true" w:anchor="_bookmark30">
        <w:r>
          <w:rPr>
            <w:rFonts w:ascii="Times New Roman" w:hAnsi="Times New Roman"/>
            <w:i/>
            <w:spacing w:val="-1"/>
            <w:sz w:val="24"/>
          </w:rPr>
          <w:t>,11</w:t>
        </w:r>
      </w:hyperlink>
      <w:hyperlink w:history="true" w:anchor="_bookmark32">
        <w:r>
          <w:rPr>
            <w:rFonts w:ascii="Times New Roman" w:hAnsi="Times New Roman"/>
            <w:i/>
            <w:spacing w:val="-1"/>
            <w:sz w:val="24"/>
          </w:rPr>
          <w:t>,13</w:t>
        </w:r>
      </w:hyperlink>
      <w:hyperlink w:history="true" w:anchor="_bookmark45">
        <w:r>
          <w:rPr>
            <w:rFonts w:ascii="Times New Roman" w:hAnsi="Times New Roman"/>
            <w:i/>
            <w:spacing w:val="-1"/>
            <w:sz w:val="24"/>
          </w:rPr>
          <w:t>,26</w:t>
        </w:r>
      </w:hyperlink>
      <w:r>
        <w:rPr>
          <w:rFonts w:ascii="Times New Roman" w:hAnsi="Times New Roman"/>
          <w:i/>
          <w:spacing w:val="-1"/>
          <w:sz w:val="24"/>
        </w:rPr>
        <w:t>],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представлены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таблице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1</w:t>
      </w:r>
      <w:r>
        <w:rPr>
          <w:rFonts w:ascii="Times New Roman" w:hAnsi="Times New Roman"/>
          <w:i/>
          <w:spacing w:val="-2"/>
          <w:sz w:val="24"/>
        </w:rPr>
        <w:t>.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Принципиально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то,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ПИТС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относятся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только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те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синдромы,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которые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имеют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непосредственной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причинно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следственной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связи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неотложным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состоянием,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z w:val="24"/>
        </w:rPr>
        <w:t>послужившим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поводом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госпитализации в</w:t>
      </w:r>
      <w:r>
        <w:rPr>
          <w:rFonts w:ascii="Times New Roman" w:hAnsi="Times New Roman"/>
          <w:i/>
          <w:spacing w:val="-1"/>
          <w:sz w:val="24"/>
        </w:rPr>
        <w:t> ОАРИТ.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240" w:lineRule="auto" w:before="8"/>
        <w:ind w:right="0"/>
        <w:jc w:val="both"/>
      </w:pPr>
      <w:r>
        <w:rPr>
          <w:spacing w:val="-1"/>
        </w:rPr>
        <w:t>Таблица</w:t>
      </w:r>
      <w:r>
        <w:rPr>
          <w:spacing w:val="1"/>
        </w:rPr>
        <w:t> </w:t>
      </w:r>
      <w:r>
        <w:rPr/>
        <w:t>№1</w:t>
      </w:r>
    </w:p>
    <w:p>
      <w:pPr>
        <w:pStyle w:val="Heading4"/>
        <w:spacing w:line="240" w:lineRule="auto" w:before="142"/>
        <w:ind w:left="1276" w:right="0"/>
        <w:jc w:val="left"/>
        <w:rPr>
          <w:b w:val="0"/>
          <w:bCs w:val="0"/>
        </w:rPr>
      </w:pPr>
      <w:r>
        <w:rPr/>
        <w:t>Структура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факторы</w:t>
      </w:r>
      <w:r>
        <w:rPr>
          <w:spacing w:val="-3"/>
        </w:rPr>
        <w:t> </w:t>
      </w:r>
      <w:r>
        <w:rPr>
          <w:spacing w:val="-1"/>
        </w:rPr>
        <w:t>риска</w:t>
      </w:r>
      <w:r>
        <w:rPr>
          <w:spacing w:val="2"/>
        </w:rPr>
        <w:t> </w:t>
      </w:r>
      <w:r>
        <w:rPr>
          <w:spacing w:val="-1"/>
        </w:rPr>
        <w:t>ПИТ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синдрома</w:t>
      </w:r>
      <w:r>
        <w:rPr>
          <w:spacing w:val="-3"/>
        </w:rPr>
        <w:t> </w:t>
      </w:r>
      <w:r>
        <w:rPr/>
        <w:t>(в</w:t>
      </w:r>
      <w:r>
        <w:rPr>
          <w:spacing w:val="2"/>
        </w:rPr>
        <w:t> </w:t>
      </w:r>
      <w:r>
        <w:rPr>
          <w:spacing w:val="-1"/>
        </w:rPr>
        <w:t>редакции</w:t>
      </w:r>
      <w:r>
        <w:rPr>
          <w:spacing w:val="1"/>
        </w:rPr>
        <w:t> </w:t>
      </w:r>
      <w:r>
        <w:rPr>
          <w:spacing w:val="-1"/>
        </w:rPr>
        <w:t>А.А.Белкина)</w:t>
      </w:r>
      <w:r>
        <w:rPr>
          <w:b w:val="0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b/>
          <w:bCs/>
          <w:sz w:val="12"/>
          <w:szCs w:val="12"/>
        </w:rPr>
      </w:pPr>
    </w:p>
    <w:tbl>
      <w:tblPr>
        <w:tblW w:w="0" w:type="auto"/>
        <w:jc w:val="left"/>
        <w:tblInd w:w="10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7"/>
        <w:gridCol w:w="1700"/>
        <w:gridCol w:w="2977"/>
        <w:gridCol w:w="1844"/>
        <w:gridCol w:w="2555"/>
      </w:tblGrid>
      <w:tr>
        <w:trPr>
          <w:trHeight w:val="840" w:hRule="exact"/>
        </w:trPr>
        <w:tc>
          <w:tcPr>
            <w:tcW w:w="427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№</w:t>
            </w:r>
          </w:p>
        </w:tc>
        <w:tc>
          <w:tcPr>
            <w:tcW w:w="1700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40" w:lineRule="auto"/>
              <w:ind w:left="234" w:right="235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Симптомо-</w:t>
            </w:r>
            <w:r>
              <w:rPr>
                <w:rFonts w:ascii="Times New Roman" w:hAnsi="Times New Roman"/>
                <w:b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комлексы</w:t>
            </w:r>
            <w:r>
              <w:rPr>
                <w:rFonts w:ascii="Times New Roman" w:hAnsi="Times New Roman"/>
                <w:b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ПИТС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977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72" w:lineRule="exact"/>
              <w:ind w:left="61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Факторы</w:t>
            </w:r>
            <w:r>
              <w:rPr>
                <w:rFonts w:ascii="Times New Roman" w:hAnsi="Times New Roman"/>
                <w:b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риска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844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40" w:lineRule="auto"/>
              <w:ind w:left="464" w:right="243" w:hanging="22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Проявления</w:t>
            </w:r>
            <w:r>
              <w:rPr>
                <w:rFonts w:ascii="Times New Roman" w:hAnsi="Times New Roman"/>
                <w:b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ПИТС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в</w:t>
            </w:r>
            <w:r>
              <w:rPr>
                <w:rFonts w:ascii="Times New Roman" w:hAnsi="Times New Roman"/>
                <w:b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ОАРИТ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555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72" w:lineRule="exact"/>
              <w:ind w:left="18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Последствия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ПИТС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3" w:hRule="exact"/>
        </w:trPr>
        <w:tc>
          <w:tcPr>
            <w:tcW w:w="427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72" w:lineRule="exact"/>
              <w:ind w:left="1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1.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9076" w:type="dxa"/>
            <w:gridSpan w:val="4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72" w:lineRule="exact"/>
              <w:ind w:left="231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24"/>
                <w:szCs w:val="24"/>
              </w:rPr>
              <w:t>Инфекционно–трофические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24"/>
                <w:szCs w:val="24"/>
              </w:rPr>
              <w:t>осложнения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</w:tr>
      <w:tr>
        <w:trPr>
          <w:trHeight w:val="840" w:hRule="exact"/>
        </w:trPr>
        <w:tc>
          <w:tcPr>
            <w:tcW w:w="427" w:type="dxa"/>
            <w:vMerge w:val="restart"/>
            <w:tcBorders>
              <w:top w:val="single" w:sz="5" w:space="0" w:color="BEBEBE"/>
              <w:left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1700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2977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40" w:lineRule="auto"/>
              <w:ind w:left="99" w:right="20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Нутритивный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дефицит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Неадекватное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позициони-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рование</w:t>
            </w:r>
          </w:p>
        </w:tc>
        <w:tc>
          <w:tcPr>
            <w:tcW w:w="1844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Пролежни</w:t>
            </w:r>
          </w:p>
        </w:tc>
        <w:tc>
          <w:tcPr>
            <w:tcW w:w="2555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74" w:lineRule="exact" w:before="15"/>
              <w:ind w:left="128" w:right="14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Symbol" w:hAnsi="Symbol" w:cs="Symbol" w:eastAsia="Symbol"/>
                <w:spacing w:val="28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Хр</w:t>
            </w:r>
            <w:r>
              <w:rPr>
                <w:rFonts w:ascii="Times New Roman" w:hAnsi="Times New Roman" w:cs="Times New Roman" w:eastAsia="Times New Roman"/>
                <w:spacing w:val="4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ни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чес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к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ие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трофи-</w:t>
            </w:r>
            <w:r>
              <w:rPr>
                <w:rFonts w:ascii="Times New Roman" w:hAnsi="Times New Roman" w:cs="Times New Roman" w:eastAsia="Times New Roman"/>
                <w:spacing w:val="6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ческие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язвы</w:t>
            </w:r>
          </w:p>
        </w:tc>
      </w:tr>
      <w:tr>
        <w:trPr>
          <w:trHeight w:val="1441" w:hRule="exact"/>
        </w:trPr>
        <w:tc>
          <w:tcPr>
            <w:tcW w:w="427" w:type="dxa"/>
            <w:vMerge/>
            <w:tcBorders>
              <w:left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1700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2977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66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</w:rPr>
              <w:t>Т</w:t>
            </w:r>
            <w:r>
              <w:rPr>
                <w:rFonts w:ascii="Times New Roman" w:hAnsi="Times New Roman"/>
                <w:sz w:val="24"/>
              </w:rPr>
              <w:t>р</w:t>
            </w:r>
            <w:r>
              <w:rPr>
                <w:rFonts w:ascii="Times New Roman" w:hAnsi="Times New Roman"/>
                <w:spacing w:val="-1"/>
                <w:sz w:val="24"/>
              </w:rPr>
              <w:t>а</w:t>
            </w:r>
            <w:r>
              <w:rPr>
                <w:rFonts w:ascii="Times New Roman" w:hAnsi="Times New Roman"/>
                <w:spacing w:val="-5"/>
                <w:sz w:val="24"/>
              </w:rPr>
              <w:t>х</w:t>
            </w:r>
            <w:r>
              <w:rPr>
                <w:rFonts w:ascii="Times New Roman" w:hAnsi="Times New Roman"/>
                <w:spacing w:val="-1"/>
                <w:sz w:val="24"/>
              </w:rPr>
              <w:t>е</w:t>
            </w:r>
            <w:r>
              <w:rPr>
                <w:rFonts w:ascii="Times New Roman" w:hAnsi="Times New Roman"/>
                <w:spacing w:val="4"/>
                <w:sz w:val="24"/>
              </w:rPr>
              <w:t>о</w:t>
            </w:r>
            <w:r>
              <w:rPr>
                <w:rFonts w:ascii="Times New Roman" w:hAnsi="Times New Roman"/>
                <w:sz w:val="24"/>
              </w:rPr>
              <w:t>то</w:t>
            </w:r>
            <w:r>
              <w:rPr>
                <w:rFonts w:ascii="Times New Roman" w:hAnsi="Times New Roman"/>
                <w:spacing w:val="2"/>
                <w:sz w:val="24"/>
              </w:rPr>
              <w:t>м</w:t>
            </w:r>
            <w:r>
              <w:rPr>
                <w:rFonts w:ascii="Times New Roman" w:hAnsi="Times New Roman"/>
                <w:sz w:val="24"/>
              </w:rPr>
              <w:t>ия</w:t>
            </w:r>
          </w:p>
          <w:p>
            <w:pPr>
              <w:pStyle w:val="TableParagraph"/>
              <w:spacing w:line="242" w:lineRule="auto"/>
              <w:ind w:left="99" w:right="13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Длительная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назо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оротра-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хеальная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интубация</w:t>
            </w:r>
          </w:p>
        </w:tc>
        <w:tc>
          <w:tcPr>
            <w:tcW w:w="1844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40" w:lineRule="auto"/>
              <w:ind w:left="99" w:right="24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Инфекции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ды-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хательных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пу-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тей</w:t>
            </w:r>
          </w:p>
        </w:tc>
        <w:tc>
          <w:tcPr>
            <w:tcW w:w="2555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ListParagraph"/>
              <w:numPr>
                <w:ilvl w:val="0"/>
                <w:numId w:val="6"/>
              </w:numPr>
              <w:tabs>
                <w:tab w:pos="278" w:val="left" w:leader="none"/>
              </w:tabs>
              <w:spacing w:line="274" w:lineRule="exact" w:before="15" w:after="0"/>
              <w:ind w:left="138" w:right="221" w:hanging="3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Трахеопищеводный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свищ</w:t>
            </w:r>
          </w:p>
          <w:p>
            <w:pPr>
              <w:pStyle w:val="ListParagraph"/>
              <w:numPr>
                <w:ilvl w:val="0"/>
                <w:numId w:val="6"/>
              </w:numPr>
              <w:tabs>
                <w:tab w:pos="278" w:val="left" w:leader="none"/>
              </w:tabs>
              <w:spacing w:line="291" w:lineRule="exact" w:before="0" w:after="0"/>
              <w:ind w:left="277" w:right="0" w:hanging="17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Синуситы</w:t>
            </w:r>
          </w:p>
          <w:p>
            <w:pPr>
              <w:pStyle w:val="ListParagraph"/>
              <w:numPr>
                <w:ilvl w:val="0"/>
                <w:numId w:val="6"/>
              </w:numPr>
              <w:tabs>
                <w:tab w:pos="278" w:val="left" w:leader="none"/>
              </w:tabs>
              <w:spacing w:line="274" w:lineRule="exact" w:before="26" w:after="0"/>
              <w:ind w:left="138" w:right="342" w:hanging="3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Послеинтубацион-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ный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стеноз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трахеи</w:t>
            </w:r>
          </w:p>
        </w:tc>
      </w:tr>
      <w:tr>
        <w:trPr>
          <w:trHeight w:val="874" w:hRule="exact"/>
        </w:trPr>
        <w:tc>
          <w:tcPr>
            <w:tcW w:w="427" w:type="dxa"/>
            <w:vMerge/>
            <w:tcBorders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1700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2977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41" w:lineRule="auto"/>
              <w:ind w:left="99" w:right="15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Длительное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стояние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моче-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катетера</w:t>
            </w:r>
          </w:p>
        </w:tc>
        <w:tc>
          <w:tcPr>
            <w:tcW w:w="1844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Уроинфекция</w:t>
            </w:r>
          </w:p>
        </w:tc>
        <w:tc>
          <w:tcPr>
            <w:tcW w:w="2555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ListParagraph"/>
              <w:numPr>
                <w:ilvl w:val="0"/>
                <w:numId w:val="7"/>
              </w:numPr>
              <w:tabs>
                <w:tab w:pos="283" w:val="left" w:leader="none"/>
              </w:tabs>
              <w:spacing w:line="286" w:lineRule="exact" w:before="0" w:after="0"/>
              <w:ind w:left="143" w:right="0" w:hanging="4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Стриктуры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уретры,</w:t>
            </w:r>
          </w:p>
          <w:p>
            <w:pPr>
              <w:pStyle w:val="ListParagraph"/>
              <w:numPr>
                <w:ilvl w:val="0"/>
                <w:numId w:val="7"/>
              </w:numPr>
              <w:tabs>
                <w:tab w:pos="283" w:val="left" w:leader="none"/>
              </w:tabs>
              <w:spacing w:line="274" w:lineRule="exact" w:before="21" w:after="0"/>
              <w:ind w:left="143" w:right="342" w:hanging="4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Носительство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эпи-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цистостомы</w:t>
            </w:r>
          </w:p>
        </w:tc>
      </w:tr>
    </w:tbl>
    <w:p>
      <w:pPr>
        <w:spacing w:after="0" w:line="274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40"/>
          <w:pgMar w:header="0" w:footer="732" w:top="1060" w:bottom="940" w:left="880" w:right="74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7"/>
        <w:gridCol w:w="1700"/>
        <w:gridCol w:w="2977"/>
        <w:gridCol w:w="1844"/>
        <w:gridCol w:w="2555"/>
      </w:tblGrid>
      <w:tr>
        <w:trPr>
          <w:trHeight w:val="840" w:hRule="exact"/>
        </w:trPr>
        <w:tc>
          <w:tcPr>
            <w:tcW w:w="427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1700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2977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42" w:lineRule="auto"/>
              <w:ind w:left="99" w:right="62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Иммобилизация/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«по-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стельный»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режим</w:t>
            </w:r>
          </w:p>
        </w:tc>
        <w:tc>
          <w:tcPr>
            <w:tcW w:w="1844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40" w:lineRule="auto"/>
              <w:ind w:left="99" w:right="13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Тромбозы ниж-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них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конечно-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стей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эмболии</w:t>
            </w:r>
          </w:p>
        </w:tc>
        <w:tc>
          <w:tcPr>
            <w:tcW w:w="2555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40" w:lineRule="auto"/>
              <w:ind w:left="99" w:right="29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Вторичные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трофиче-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ские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нарушения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риск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тромбоэмболии</w:t>
            </w:r>
          </w:p>
        </w:tc>
      </w:tr>
      <w:tr>
        <w:trPr>
          <w:trHeight w:val="283" w:hRule="exact"/>
        </w:trPr>
        <w:tc>
          <w:tcPr>
            <w:tcW w:w="427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72" w:lineRule="exact"/>
              <w:ind w:left="1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2.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9076" w:type="dxa"/>
            <w:gridSpan w:val="4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72" w:lineRule="exact"/>
              <w:ind w:left="311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Вегетативно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метаболические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497" w:hRule="exact"/>
        </w:trPr>
        <w:tc>
          <w:tcPr>
            <w:tcW w:w="2127" w:type="dxa"/>
            <w:gridSpan w:val="2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40" w:lineRule="auto"/>
              <w:ind w:left="99" w:right="37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Хронизирую-</w:t>
            </w:r>
            <w:r>
              <w:rPr>
                <w:rFonts w:ascii="Times New Roman" w:hAnsi="Times New Roman"/>
                <w:b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4"/>
              </w:rPr>
              <w:t>щийся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болевой</w:t>
            </w:r>
            <w:r>
              <w:rPr>
                <w:rFonts w:ascii="Times New Roman" w:hAnsi="Times New Roman"/>
                <w:b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синдром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977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ListParagraph"/>
              <w:numPr>
                <w:ilvl w:val="0"/>
                <w:numId w:val="8"/>
              </w:numPr>
              <w:tabs>
                <w:tab w:pos="806" w:val="left" w:leader="none"/>
              </w:tabs>
              <w:spacing w:line="241" w:lineRule="auto" w:before="0" w:after="0"/>
              <w:ind w:left="133" w:right="761" w:hanging="3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Неадекватная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анальгезия</w:t>
            </w:r>
          </w:p>
          <w:p>
            <w:pPr>
              <w:pStyle w:val="ListParagraph"/>
              <w:numPr>
                <w:ilvl w:val="0"/>
                <w:numId w:val="8"/>
              </w:numPr>
              <w:tabs>
                <w:tab w:pos="431" w:val="left" w:leader="none"/>
              </w:tabs>
              <w:spacing w:line="239" w:lineRule="auto" w:before="0" w:after="0"/>
              <w:ind w:left="431" w:right="14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Гиподиагностика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боле-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триггеров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боле-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поведения</w:t>
            </w:r>
          </w:p>
        </w:tc>
        <w:tc>
          <w:tcPr>
            <w:tcW w:w="1844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ListParagraph"/>
              <w:numPr>
                <w:ilvl w:val="0"/>
                <w:numId w:val="9"/>
              </w:numPr>
              <w:tabs>
                <w:tab w:pos="273" w:val="left" w:leader="none"/>
              </w:tabs>
              <w:spacing w:line="240" w:lineRule="auto" w:before="0" w:after="0"/>
              <w:ind w:left="128" w:right="125" w:hanging="2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Стойкая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сим-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патическая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ги-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перактивность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(гипертензия,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тахикардия,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потливость,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4"/>
                <w:sz w:val="24"/>
              </w:rPr>
              <w:t>су-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дорожные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па-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роксизмы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пр.</w:t>
            </w:r>
          </w:p>
        </w:tc>
        <w:tc>
          <w:tcPr>
            <w:tcW w:w="2555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40" w:lineRule="auto"/>
              <w:ind w:left="99" w:right="10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Хронизирующийся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болевой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синдром </w:t>
            </w:r>
            <w:r>
              <w:rPr>
                <w:rFonts w:ascii="Times New Roman" w:hAnsi="Times New Roman"/>
                <w:sz w:val="24"/>
              </w:rPr>
              <w:t>(вис-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церальный,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мышечно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скелетный,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суставной,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нейропатический), ре-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грессирующий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тече-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6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месяцев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адекватном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специфи-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ческом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лечении</w:t>
            </w:r>
          </w:p>
        </w:tc>
      </w:tr>
      <w:tr>
        <w:trPr>
          <w:trHeight w:val="3927" w:hRule="exact"/>
        </w:trPr>
        <w:tc>
          <w:tcPr>
            <w:tcW w:w="2127" w:type="dxa"/>
            <w:gridSpan w:val="2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42" w:lineRule="auto"/>
              <w:ind w:left="99" w:right="21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Нарушение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цир-</w:t>
            </w:r>
            <w:r>
              <w:rPr>
                <w:rFonts w:ascii="Times New Roman" w:hAnsi="Times New Roman"/>
                <w:b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кадных</w:t>
            </w:r>
            <w:r>
              <w:rPr>
                <w:rFonts w:ascii="Times New Roman" w:hAnsi="Times New Roman"/>
                <w:b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ритмов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977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ListParagraph"/>
              <w:numPr>
                <w:ilvl w:val="0"/>
                <w:numId w:val="10"/>
              </w:numPr>
              <w:tabs>
                <w:tab w:pos="431" w:val="left" w:leader="none"/>
              </w:tabs>
              <w:spacing w:line="286" w:lineRule="exact" w:before="0" w:after="0"/>
              <w:ind w:left="431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Анальгоседация</w:t>
            </w:r>
          </w:p>
          <w:p>
            <w:pPr>
              <w:pStyle w:val="ListParagraph"/>
              <w:numPr>
                <w:ilvl w:val="0"/>
                <w:numId w:val="10"/>
              </w:numPr>
              <w:tabs>
                <w:tab w:pos="431" w:val="left" w:leader="none"/>
              </w:tabs>
              <w:spacing w:line="274" w:lineRule="exact" w:before="21" w:after="0"/>
              <w:ind w:left="431" w:right="227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Технологический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шум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ОАРИТ</w:t>
            </w:r>
          </w:p>
          <w:p>
            <w:pPr>
              <w:pStyle w:val="ListParagraph"/>
              <w:numPr>
                <w:ilvl w:val="0"/>
                <w:numId w:val="10"/>
              </w:numPr>
              <w:tabs>
                <w:tab w:pos="431" w:val="left" w:leader="none"/>
              </w:tabs>
              <w:spacing w:line="293" w:lineRule="exact" w:before="2" w:after="0"/>
              <w:ind w:left="431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Ночной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режим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питание</w:t>
            </w:r>
          </w:p>
          <w:p>
            <w:pPr>
              <w:pStyle w:val="ListParagraph"/>
              <w:numPr>
                <w:ilvl w:val="0"/>
                <w:numId w:val="10"/>
              </w:numPr>
              <w:tabs>
                <w:tab w:pos="431" w:val="left" w:leader="none"/>
              </w:tabs>
              <w:spacing w:line="292" w:lineRule="exact" w:before="0" w:after="0"/>
              <w:ind w:left="431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Постоянный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свет</w:t>
            </w:r>
          </w:p>
          <w:p>
            <w:pPr>
              <w:pStyle w:val="TableParagraph"/>
              <w:spacing w:line="274" w:lineRule="exact"/>
              <w:ind w:left="7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-1"/>
                <w:sz w:val="24"/>
              </w:rPr>
              <w:t>Преморбидно: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1"/>
                <w:numId w:val="10"/>
              </w:numPr>
              <w:tabs>
                <w:tab w:pos="556" w:val="left" w:leader="none"/>
              </w:tabs>
              <w:spacing w:line="292" w:lineRule="exact" w:before="0" w:after="0"/>
              <w:ind w:left="555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Прием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снотворных</w:t>
            </w:r>
          </w:p>
          <w:p>
            <w:pPr>
              <w:pStyle w:val="TableParagraph"/>
              <w:spacing w:line="274" w:lineRule="exact"/>
              <w:ind w:left="19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-1"/>
                <w:sz w:val="24"/>
              </w:rPr>
              <w:t>Дети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39" w:lineRule="auto" w:before="3"/>
              <w:ind w:left="195" w:right="15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Нарушение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привычного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ритма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сон/бодрствование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детей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грудного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млад-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шего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возраста</w:t>
            </w:r>
          </w:p>
        </w:tc>
        <w:tc>
          <w:tcPr>
            <w:tcW w:w="1844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ListParagraph"/>
              <w:numPr>
                <w:ilvl w:val="0"/>
                <w:numId w:val="11"/>
              </w:numPr>
              <w:tabs>
                <w:tab w:pos="273" w:val="left" w:leader="none"/>
              </w:tabs>
              <w:spacing w:line="274" w:lineRule="exact" w:before="15" w:after="0"/>
              <w:ind w:left="128" w:right="411" w:hanging="2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Диссомния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ОАРИТ</w:t>
            </w:r>
          </w:p>
          <w:p>
            <w:pPr>
              <w:pStyle w:val="ListParagraph"/>
              <w:numPr>
                <w:ilvl w:val="0"/>
                <w:numId w:val="11"/>
              </w:numPr>
              <w:tabs>
                <w:tab w:pos="273" w:val="left" w:leader="none"/>
              </w:tabs>
              <w:spacing w:line="274" w:lineRule="exact" w:before="23" w:after="0"/>
              <w:ind w:left="128" w:right="205" w:hanging="2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Констипация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(запор)</w:t>
            </w:r>
          </w:p>
          <w:p>
            <w:pPr>
              <w:pStyle w:val="ListParagraph"/>
              <w:numPr>
                <w:ilvl w:val="0"/>
                <w:numId w:val="11"/>
              </w:numPr>
              <w:tabs>
                <w:tab w:pos="273" w:val="left" w:leader="none"/>
              </w:tabs>
              <w:spacing w:line="274" w:lineRule="exact" w:before="19" w:after="0"/>
              <w:ind w:left="99" w:right="292" w:firstLine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Нарушение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пассажа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мочи</w:t>
            </w:r>
          </w:p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99" w:right="11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-1"/>
                <w:sz w:val="24"/>
              </w:rPr>
              <w:t>Дети</w:t>
            </w:r>
            <w:r>
              <w:rPr>
                <w:rFonts w:ascii="Times New Roman" w:hAnsi="Times New Roman"/>
                <w:i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Повышенная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раздражитель-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ность, плакси-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вость, негатив-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ное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отношение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 </w:t>
            </w:r>
            <w:r>
              <w:rPr>
                <w:rFonts w:ascii="Times New Roman" w:hAnsi="Times New Roman"/>
                <w:spacing w:val="-1"/>
                <w:sz w:val="24"/>
              </w:rPr>
              <w:t>медперсоналу</w:t>
            </w:r>
          </w:p>
        </w:tc>
        <w:tc>
          <w:tcPr>
            <w:tcW w:w="2555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ListParagraph"/>
              <w:numPr>
                <w:ilvl w:val="0"/>
                <w:numId w:val="12"/>
              </w:numPr>
              <w:tabs>
                <w:tab w:pos="273" w:val="left" w:leader="none"/>
              </w:tabs>
              <w:spacing w:line="239" w:lineRule="auto" w:before="0" w:after="0"/>
              <w:ind w:left="133" w:right="207" w:hanging="3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Хроническая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диссо-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мния,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регрессирую-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щая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течение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года</w:t>
            </w:r>
          </w:p>
          <w:p>
            <w:pPr>
              <w:pStyle w:val="ListParagraph"/>
              <w:numPr>
                <w:ilvl w:val="0"/>
                <w:numId w:val="12"/>
              </w:numPr>
              <w:tabs>
                <w:tab w:pos="273" w:val="left" w:leader="none"/>
              </w:tabs>
              <w:spacing w:line="239" w:lineRule="auto" w:before="0" w:after="0"/>
              <w:ind w:left="133" w:right="116" w:hanging="3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Длительные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наруше-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функции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тазовых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4"/>
                <w:sz w:val="24"/>
              </w:rPr>
              <w:t>о</w:t>
            </w:r>
            <w:r>
              <w:rPr>
                <w:rFonts w:ascii="Times New Roman" w:hAnsi="Times New Roman"/>
                <w:spacing w:val="-5"/>
                <w:sz w:val="24"/>
              </w:rPr>
              <w:t>р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pacing w:val="-1"/>
                <w:sz w:val="24"/>
              </w:rPr>
              <w:t>а</w:t>
            </w:r>
            <w:r>
              <w:rPr>
                <w:rFonts w:ascii="Times New Roman" w:hAnsi="Times New Roman"/>
                <w:spacing w:val="-4"/>
                <w:sz w:val="24"/>
              </w:rPr>
              <w:t>н</w:t>
            </w:r>
            <w:r>
              <w:rPr>
                <w:rFonts w:ascii="Times New Roman" w:hAnsi="Times New Roman"/>
                <w:spacing w:val="4"/>
                <w:sz w:val="24"/>
              </w:rPr>
              <w:t>о</w:t>
            </w:r>
            <w:r>
              <w:rPr>
                <w:rFonts w:ascii="Times New Roman" w:hAnsi="Times New Roman"/>
                <w:sz w:val="24"/>
              </w:rPr>
              <w:t>в</w:t>
            </w:r>
          </w:p>
        </w:tc>
      </w:tr>
      <w:tr>
        <w:trPr>
          <w:trHeight w:val="2492" w:hRule="exact"/>
        </w:trPr>
        <w:tc>
          <w:tcPr>
            <w:tcW w:w="2127" w:type="dxa"/>
            <w:gridSpan w:val="2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40" w:lineRule="auto"/>
              <w:ind w:left="99" w:right="2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Нарушение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гра-</w:t>
            </w:r>
            <w:r>
              <w:rPr>
                <w:rFonts w:ascii="Times New Roman" w:hAnsi="Times New Roman"/>
                <w:b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витационного</w:t>
            </w:r>
            <w:r>
              <w:rPr>
                <w:rFonts w:ascii="Times New Roman" w:hAnsi="Times New Roman"/>
                <w:b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градиента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977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ListParagraph"/>
              <w:numPr>
                <w:ilvl w:val="0"/>
                <w:numId w:val="13"/>
              </w:numPr>
              <w:tabs>
                <w:tab w:pos="431" w:val="left" w:leader="none"/>
              </w:tabs>
              <w:spacing w:line="274" w:lineRule="exact" w:before="15" w:after="0"/>
              <w:ind w:left="431" w:right="414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Иммобилизация/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по-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стельный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режим</w:t>
            </w:r>
          </w:p>
          <w:p>
            <w:pPr>
              <w:pStyle w:val="ListParagraph"/>
              <w:numPr>
                <w:ilvl w:val="0"/>
                <w:numId w:val="13"/>
              </w:numPr>
              <w:tabs>
                <w:tab w:pos="431" w:val="left" w:leader="none"/>
              </w:tabs>
              <w:spacing w:line="239" w:lineRule="auto" w:before="0" w:after="0"/>
              <w:ind w:left="431" w:right="227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Позиционирование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опущенным головным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концом</w:t>
            </w:r>
          </w:p>
        </w:tc>
        <w:tc>
          <w:tcPr>
            <w:tcW w:w="1844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40" w:lineRule="auto"/>
              <w:ind w:left="99" w:right="35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Ортостатиче-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ская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недоста-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точность</w:t>
            </w:r>
          </w:p>
        </w:tc>
        <w:tc>
          <w:tcPr>
            <w:tcW w:w="2555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40" w:lineRule="auto"/>
              <w:ind w:left="99" w:right="11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Стато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координатор-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нарушения,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со-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здающие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неуверен-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ность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2"/>
                <w:sz w:val="24"/>
              </w:rPr>
              <w:t> ходьбе,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ре-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грессирующие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про-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порционально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продол-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жительности</w:t>
            </w:r>
            <w:r>
              <w:rPr>
                <w:rFonts w:ascii="Times New Roman" w:hAnsi="Times New Roman"/>
                <w:spacing w:val="-1"/>
                <w:sz w:val="24"/>
              </w:rPr>
              <w:t> постель-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ного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режима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4"/>
                <w:sz w:val="24"/>
              </w:rPr>
              <w:t>до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6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ме-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сяцев</w:t>
            </w:r>
          </w:p>
        </w:tc>
      </w:tr>
      <w:tr>
        <w:trPr>
          <w:trHeight w:val="3150" w:hRule="exact"/>
        </w:trPr>
        <w:tc>
          <w:tcPr>
            <w:tcW w:w="2127" w:type="dxa"/>
            <w:gridSpan w:val="2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40" w:lineRule="auto"/>
              <w:ind w:left="99" w:right="13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Снижение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толе-</w:t>
            </w:r>
            <w:r>
              <w:rPr>
                <w:rFonts w:ascii="Times New Roman" w:hAnsi="Times New Roman"/>
                <w:b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рантности</w:t>
            </w:r>
            <w:r>
              <w:rPr>
                <w:rFonts w:ascii="Times New Roman" w:hAnsi="Times New Roman"/>
                <w:b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к</w:t>
            </w:r>
            <w:r>
              <w:rPr>
                <w:rFonts w:ascii="Times New Roman" w:hAnsi="Times New Roman"/>
                <w:b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фи-</w:t>
            </w:r>
            <w:r>
              <w:rPr>
                <w:rFonts w:ascii="Times New Roman" w:hAnsi="Times New Roman"/>
                <w:b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зическим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нагруз-</w:t>
            </w:r>
            <w:r>
              <w:rPr>
                <w:rFonts w:ascii="Times New Roman" w:hAnsi="Times New Roman"/>
                <w:b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кам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977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ListParagraph"/>
              <w:numPr>
                <w:ilvl w:val="0"/>
                <w:numId w:val="14"/>
              </w:numPr>
              <w:tabs>
                <w:tab w:pos="431" w:val="left" w:leader="none"/>
              </w:tabs>
              <w:spacing w:line="274" w:lineRule="exact" w:before="15" w:after="0"/>
              <w:ind w:left="431" w:right="248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Преморбидный</w:t>
            </w:r>
            <w:r>
              <w:rPr>
                <w:rFonts w:ascii="Times New Roman" w:hAnsi="Times New Roman"/>
                <w:spacing w:val="-2"/>
                <w:sz w:val="24"/>
              </w:rPr>
              <w:t> статус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низкой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активности</w:t>
            </w:r>
          </w:p>
          <w:p>
            <w:pPr>
              <w:pStyle w:val="ListParagraph"/>
              <w:numPr>
                <w:ilvl w:val="0"/>
                <w:numId w:val="14"/>
              </w:numPr>
              <w:tabs>
                <w:tab w:pos="431" w:val="left" w:leader="none"/>
              </w:tabs>
              <w:spacing w:line="274" w:lineRule="exact" w:before="23" w:after="0"/>
              <w:ind w:left="431" w:right="193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Снижение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дыхатель-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объема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жизнен-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емкости легких</w:t>
            </w:r>
          </w:p>
          <w:p>
            <w:pPr>
              <w:pStyle w:val="ListParagraph"/>
              <w:numPr>
                <w:ilvl w:val="0"/>
                <w:numId w:val="14"/>
              </w:numPr>
              <w:tabs>
                <w:tab w:pos="431" w:val="left" w:leader="none"/>
              </w:tabs>
              <w:spacing w:line="274" w:lineRule="exact" w:before="23" w:after="0"/>
              <w:ind w:left="431" w:right="484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Снижение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ударного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объема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миокарда</w:t>
            </w:r>
          </w:p>
          <w:p>
            <w:pPr>
              <w:pStyle w:val="ListParagraph"/>
              <w:numPr>
                <w:ilvl w:val="0"/>
                <w:numId w:val="14"/>
              </w:numPr>
              <w:tabs>
                <w:tab w:pos="431" w:val="left" w:leader="none"/>
              </w:tabs>
              <w:spacing w:line="293" w:lineRule="exact" w:before="1" w:after="0"/>
              <w:ind w:left="431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Пожилой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возраст</w:t>
            </w:r>
          </w:p>
          <w:p>
            <w:pPr>
              <w:pStyle w:val="ListParagraph"/>
              <w:numPr>
                <w:ilvl w:val="0"/>
                <w:numId w:val="14"/>
              </w:numPr>
              <w:tabs>
                <w:tab w:pos="431" w:val="left" w:leader="none"/>
              </w:tabs>
              <w:spacing w:line="274" w:lineRule="exact" w:before="21" w:after="0"/>
              <w:ind w:left="431" w:right="294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Иммобилизация/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«по-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стельный»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режим</w:t>
            </w:r>
          </w:p>
          <w:p>
            <w:pPr>
              <w:pStyle w:val="ListParagraph"/>
              <w:numPr>
                <w:ilvl w:val="0"/>
                <w:numId w:val="14"/>
              </w:numPr>
              <w:tabs>
                <w:tab w:pos="431" w:val="left" w:leader="none"/>
              </w:tabs>
              <w:spacing w:line="291" w:lineRule="exact" w:before="0" w:after="0"/>
              <w:ind w:left="431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Нутритивный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дефицит</w:t>
            </w:r>
          </w:p>
        </w:tc>
        <w:tc>
          <w:tcPr>
            <w:tcW w:w="1844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ListParagraph"/>
              <w:numPr>
                <w:ilvl w:val="0"/>
                <w:numId w:val="15"/>
              </w:numPr>
              <w:tabs>
                <w:tab w:pos="273" w:val="left" w:leader="none"/>
              </w:tabs>
              <w:spacing w:line="274" w:lineRule="exact" w:before="15" w:after="0"/>
              <w:ind w:left="99" w:right="279" w:firstLine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Снижение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выносливости</w:t>
            </w:r>
          </w:p>
          <w:p>
            <w:pPr>
              <w:pStyle w:val="ListParagraph"/>
              <w:numPr>
                <w:ilvl w:val="0"/>
                <w:numId w:val="15"/>
              </w:numPr>
              <w:tabs>
                <w:tab w:pos="273" w:val="left" w:leader="none"/>
              </w:tabs>
              <w:spacing w:line="274" w:lineRule="exact" w:before="23" w:after="0"/>
              <w:ind w:left="99" w:right="214" w:firstLine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Кислородная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зависимость</w:t>
            </w:r>
          </w:p>
        </w:tc>
        <w:tc>
          <w:tcPr>
            <w:tcW w:w="2555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40" w:lineRule="auto"/>
              <w:ind w:left="99" w:right="13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Снижение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активности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повседневной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жизни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счет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устойчивого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снижения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толерантно-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 </w:t>
            </w:r>
            <w:r>
              <w:rPr>
                <w:rFonts w:ascii="Times New Roman" w:hAnsi="Times New Roman"/>
                <w:spacing w:val="-1"/>
                <w:sz w:val="24"/>
              </w:rPr>
              <w:t>физическим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нагрузкам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Прогноз:</w:t>
            </w:r>
            <w:r>
              <w:rPr>
                <w:rFonts w:ascii="Times New Roman" w:hAnsi="Times New Roman"/>
                <w:i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улучшение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течение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месяца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остаточными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явлениями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дефицита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активности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течение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года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50%</w:t>
            </w:r>
          </w:p>
        </w:tc>
      </w:tr>
      <w:tr>
        <w:trPr>
          <w:trHeight w:val="326" w:hRule="exact"/>
        </w:trPr>
        <w:tc>
          <w:tcPr>
            <w:tcW w:w="427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72" w:lineRule="exact"/>
              <w:ind w:left="1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3.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9076" w:type="dxa"/>
            <w:gridSpan w:val="4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72" w:lineRule="exact"/>
              <w:ind w:left="-1" w:right="1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Нейромышечные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965" w:hRule="exact"/>
        </w:trPr>
        <w:tc>
          <w:tcPr>
            <w:tcW w:w="2127" w:type="dxa"/>
            <w:gridSpan w:val="2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2977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ListParagraph"/>
              <w:numPr>
                <w:ilvl w:val="0"/>
                <w:numId w:val="16"/>
              </w:numPr>
              <w:tabs>
                <w:tab w:pos="431" w:val="left" w:leader="none"/>
              </w:tabs>
              <w:spacing w:line="274" w:lineRule="exact" w:before="15" w:after="0"/>
              <w:ind w:left="431" w:right="294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Иммобилизация/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«по-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стельный»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режим</w:t>
            </w:r>
          </w:p>
          <w:p>
            <w:pPr>
              <w:pStyle w:val="ListParagraph"/>
              <w:numPr>
                <w:ilvl w:val="0"/>
                <w:numId w:val="16"/>
              </w:numPr>
              <w:tabs>
                <w:tab w:pos="431" w:val="left" w:leader="none"/>
              </w:tabs>
              <w:spacing w:line="291" w:lineRule="exact" w:before="0" w:after="0"/>
              <w:ind w:left="431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Снижение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массы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тела</w:t>
            </w:r>
          </w:p>
        </w:tc>
        <w:tc>
          <w:tcPr>
            <w:tcW w:w="1844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ListParagraph"/>
              <w:numPr>
                <w:ilvl w:val="0"/>
                <w:numId w:val="17"/>
              </w:numPr>
              <w:tabs>
                <w:tab w:pos="278" w:val="left" w:leader="none"/>
              </w:tabs>
              <w:spacing w:line="274" w:lineRule="exact" w:before="15" w:after="0"/>
              <w:ind w:left="109" w:right="107" w:firstLine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Снижение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мышечной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силы,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первую</w:t>
            </w:r>
          </w:p>
        </w:tc>
        <w:tc>
          <w:tcPr>
            <w:tcW w:w="2555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ListParagraph"/>
              <w:numPr>
                <w:ilvl w:val="0"/>
                <w:numId w:val="18"/>
              </w:numPr>
              <w:tabs>
                <w:tab w:pos="273" w:val="left" w:leader="none"/>
              </w:tabs>
              <w:spacing w:line="274" w:lineRule="exact" w:before="15" w:after="0"/>
              <w:ind w:left="99" w:right="478" w:firstLine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Персистирующая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потеря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мышечной</w:t>
            </w:r>
          </w:p>
        </w:tc>
      </w:tr>
    </w:tbl>
    <w:p>
      <w:pPr>
        <w:spacing w:after="0" w:line="274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40"/>
          <w:pgMar w:header="0" w:footer="732" w:top="1040" w:bottom="920" w:left="880" w:right="74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7"/>
        <w:gridCol w:w="1700"/>
        <w:gridCol w:w="2977"/>
        <w:gridCol w:w="1844"/>
        <w:gridCol w:w="2555"/>
      </w:tblGrid>
      <w:tr>
        <w:trPr>
          <w:trHeight w:val="1407" w:hRule="exact"/>
        </w:trPr>
        <w:tc>
          <w:tcPr>
            <w:tcW w:w="2127" w:type="dxa"/>
            <w:gridSpan w:val="2"/>
            <w:vMerge w:val="restart"/>
            <w:tcBorders>
              <w:top w:val="single" w:sz="5" w:space="0" w:color="BEBEBE"/>
              <w:left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40" w:lineRule="auto"/>
              <w:ind w:left="99" w:right="293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Полимионейро-</w:t>
            </w:r>
            <w:r>
              <w:rPr>
                <w:rFonts w:ascii="Times New Roman" w:hAnsi="Times New Roman"/>
                <w:b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патия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4"/>
              </w:rPr>
              <w:t>критиче-</w:t>
            </w:r>
            <w:r>
              <w:rPr>
                <w:rFonts w:ascii="Times New Roman" w:hAnsi="Times New Roman"/>
                <w:b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ских</w:t>
            </w:r>
            <w:r>
              <w:rPr>
                <w:rFonts w:ascii="Times New Roman" w:hAnsi="Times New Roman"/>
                <w:b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состояний</w:t>
            </w:r>
            <w:r>
              <w:rPr>
                <w:rFonts w:ascii="Times New Roman" w:hAnsi="Times New Roman"/>
                <w:b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(ПМНКС)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977" w:type="dxa"/>
            <w:vMerge w:val="restart"/>
            <w:tcBorders>
              <w:top w:val="single" w:sz="5" w:space="0" w:color="BEBEBE"/>
              <w:left w:val="single" w:sz="5" w:space="0" w:color="BEBEBE"/>
              <w:right w:val="single" w:sz="5" w:space="0" w:color="BEBEBE"/>
            </w:tcBorders>
          </w:tcPr>
          <w:p>
            <w:pPr>
              <w:pStyle w:val="ListParagraph"/>
              <w:numPr>
                <w:ilvl w:val="0"/>
                <w:numId w:val="19"/>
              </w:numPr>
              <w:tabs>
                <w:tab w:pos="431" w:val="left" w:leader="none"/>
              </w:tabs>
              <w:spacing w:line="286" w:lineRule="exact" w:before="0" w:after="0"/>
              <w:ind w:left="431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Нутритивный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дефицит</w:t>
            </w:r>
          </w:p>
          <w:p>
            <w:pPr>
              <w:pStyle w:val="ListParagraph"/>
              <w:numPr>
                <w:ilvl w:val="0"/>
                <w:numId w:val="19"/>
              </w:numPr>
              <w:tabs>
                <w:tab w:pos="431" w:val="left" w:leader="none"/>
              </w:tabs>
              <w:spacing w:line="293" w:lineRule="exact" w:before="0" w:after="0"/>
              <w:ind w:left="431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Миорелаксанты</w:t>
            </w:r>
          </w:p>
          <w:p>
            <w:pPr>
              <w:pStyle w:val="ListParagraph"/>
              <w:numPr>
                <w:ilvl w:val="0"/>
                <w:numId w:val="19"/>
              </w:numPr>
              <w:tabs>
                <w:tab w:pos="431" w:val="left" w:leader="none"/>
              </w:tabs>
              <w:spacing w:line="293" w:lineRule="exact" w:before="3" w:after="0"/>
              <w:ind w:left="431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Кортикостероиды</w:t>
            </w:r>
          </w:p>
          <w:p>
            <w:pPr>
              <w:pStyle w:val="ListParagraph"/>
              <w:numPr>
                <w:ilvl w:val="0"/>
                <w:numId w:val="19"/>
              </w:numPr>
              <w:tabs>
                <w:tab w:pos="431" w:val="left" w:leader="none"/>
              </w:tabs>
              <w:spacing w:line="293" w:lineRule="exact" w:before="0" w:after="0"/>
              <w:ind w:left="431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Гипергликемия</w:t>
            </w:r>
          </w:p>
          <w:p>
            <w:pPr>
              <w:pStyle w:val="ListParagraph"/>
              <w:numPr>
                <w:ilvl w:val="0"/>
                <w:numId w:val="19"/>
              </w:numPr>
              <w:tabs>
                <w:tab w:pos="431" w:val="left" w:leader="none"/>
              </w:tabs>
              <w:spacing w:line="293" w:lineRule="exact" w:before="0" w:after="0"/>
              <w:ind w:left="431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Сепсис</w:t>
            </w:r>
          </w:p>
          <w:p>
            <w:pPr>
              <w:pStyle w:val="ListParagraph"/>
              <w:numPr>
                <w:ilvl w:val="0"/>
                <w:numId w:val="19"/>
              </w:numPr>
              <w:tabs>
                <w:tab w:pos="431" w:val="left" w:leader="none"/>
              </w:tabs>
              <w:spacing w:line="274" w:lineRule="exact" w:before="21" w:after="0"/>
              <w:ind w:left="431" w:right="135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Полиорганная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недоста-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точность</w:t>
            </w:r>
          </w:p>
        </w:tc>
        <w:tc>
          <w:tcPr>
            <w:tcW w:w="1844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42" w:lineRule="auto"/>
              <w:ind w:left="109" w:right="10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очередь,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 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ки-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стях</w:t>
            </w:r>
          </w:p>
          <w:p>
            <w:pPr>
              <w:pStyle w:val="ListParagraph"/>
              <w:numPr>
                <w:ilvl w:val="0"/>
                <w:numId w:val="20"/>
              </w:numPr>
              <w:tabs>
                <w:tab w:pos="278" w:val="left" w:leader="none"/>
                <w:tab w:pos="871" w:val="left" w:leader="none"/>
              </w:tabs>
              <w:spacing w:line="240" w:lineRule="auto" w:before="0" w:after="0"/>
              <w:ind w:left="109" w:right="100" w:firstLine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Перифериче-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ский</w:t>
              <w:tab/>
            </w:r>
            <w:r>
              <w:rPr>
                <w:rFonts w:ascii="Times New Roman" w:hAnsi="Times New Roman"/>
                <w:sz w:val="24"/>
              </w:rPr>
              <w:t>тетрапа-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рез</w:t>
            </w:r>
          </w:p>
        </w:tc>
        <w:tc>
          <w:tcPr>
            <w:tcW w:w="2555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42" w:lineRule="auto"/>
              <w:ind w:left="99" w:right="17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массы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55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  <w:t>95%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паци-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ентов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4"/>
                <w:sz w:val="24"/>
              </w:rPr>
              <w:t>до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2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5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лет</w:t>
            </w:r>
          </w:p>
          <w:p>
            <w:pPr>
              <w:pStyle w:val="ListParagraph"/>
              <w:numPr>
                <w:ilvl w:val="0"/>
                <w:numId w:val="21"/>
              </w:numPr>
              <w:tabs>
                <w:tab w:pos="273" w:val="left" w:leader="none"/>
              </w:tabs>
              <w:spacing w:line="274" w:lineRule="exact" w:before="19" w:after="0"/>
              <w:ind w:left="99" w:right="288" w:firstLine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Нарушение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мелкой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моторики</w:t>
            </w:r>
          </w:p>
        </w:tc>
      </w:tr>
      <w:tr>
        <w:trPr>
          <w:trHeight w:val="1392" w:hRule="exact"/>
        </w:trPr>
        <w:tc>
          <w:tcPr>
            <w:tcW w:w="2127" w:type="dxa"/>
            <w:gridSpan w:val="2"/>
            <w:vMerge/>
            <w:tcBorders>
              <w:left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2977" w:type="dxa"/>
            <w:vMerge/>
            <w:tcBorders>
              <w:left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1844" w:type="dxa"/>
            <w:vMerge w:val="restart"/>
            <w:tcBorders>
              <w:top w:val="single" w:sz="5" w:space="0" w:color="BEBEBE"/>
              <w:left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40" w:lineRule="auto"/>
              <w:ind w:left="99" w:right="15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Снижение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объ-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ема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активных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движений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крупных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суста-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вах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конечно-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стей</w:t>
            </w:r>
          </w:p>
        </w:tc>
        <w:tc>
          <w:tcPr>
            <w:tcW w:w="2555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40" w:lineRule="auto"/>
              <w:ind w:left="99" w:right="17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Мягкотканые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кон-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трактуры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дисталь-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суставах </w:t>
            </w:r>
            <w:r>
              <w:rPr>
                <w:rFonts w:ascii="Times New Roman" w:hAnsi="Times New Roman"/>
                <w:sz w:val="24"/>
              </w:rPr>
              <w:t>(голено-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стопный,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лучезапяст-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ный)</w:t>
            </w:r>
          </w:p>
        </w:tc>
      </w:tr>
      <w:tr>
        <w:trPr>
          <w:trHeight w:val="562" w:hRule="exact"/>
        </w:trPr>
        <w:tc>
          <w:tcPr>
            <w:tcW w:w="2127" w:type="dxa"/>
            <w:gridSpan w:val="2"/>
            <w:vMerge/>
            <w:tcBorders>
              <w:left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2977" w:type="dxa"/>
            <w:vMerge/>
            <w:tcBorders>
              <w:left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1844" w:type="dxa"/>
            <w:vMerge/>
            <w:tcBorders>
              <w:left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2555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42" w:lineRule="auto"/>
              <w:ind w:left="99" w:right="45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Спастичность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ди-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стальных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отделах</w:t>
            </w:r>
          </w:p>
        </w:tc>
      </w:tr>
      <w:tr>
        <w:trPr>
          <w:trHeight w:val="562" w:hRule="exact"/>
        </w:trPr>
        <w:tc>
          <w:tcPr>
            <w:tcW w:w="2127" w:type="dxa"/>
            <w:gridSpan w:val="2"/>
            <w:vMerge/>
            <w:tcBorders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2977" w:type="dxa"/>
            <w:vMerge/>
            <w:tcBorders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1844" w:type="dxa"/>
            <w:vMerge/>
            <w:tcBorders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2555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42" w:lineRule="auto"/>
              <w:ind w:left="99" w:right="15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Гетеротопная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оссифи-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кация</w:t>
            </w:r>
          </w:p>
        </w:tc>
      </w:tr>
      <w:tr>
        <w:trPr>
          <w:trHeight w:val="2545" w:hRule="exact"/>
        </w:trPr>
        <w:tc>
          <w:tcPr>
            <w:tcW w:w="2127" w:type="dxa"/>
            <w:gridSpan w:val="2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42" w:lineRule="auto"/>
              <w:ind w:left="99" w:right="26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Респираторная</w:t>
            </w:r>
            <w:r>
              <w:rPr>
                <w:rFonts w:ascii="Times New Roman" w:hAnsi="Times New Roman"/>
                <w:b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нейропатия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[</w:t>
            </w:r>
            <w:hyperlink w:history="true" w:anchor="_bookmark41">
              <w:r>
                <w:rPr>
                  <w:rFonts w:ascii="Times New Roman" w:hAnsi="Times New Roman"/>
                  <w:b/>
                  <w:sz w:val="24"/>
                </w:rPr>
                <w:t>22</w:t>
              </w:r>
            </w:hyperlink>
            <w:r>
              <w:rPr>
                <w:rFonts w:ascii="Times New Roman" w:hAnsi="Times New Roman"/>
                <w:b/>
                <w:sz w:val="24"/>
              </w:rPr>
              <w:t>]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977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ListParagraph"/>
              <w:numPr>
                <w:ilvl w:val="0"/>
                <w:numId w:val="22"/>
              </w:numPr>
              <w:tabs>
                <w:tab w:pos="431" w:val="left" w:leader="none"/>
              </w:tabs>
              <w:spacing w:line="240" w:lineRule="auto" w:before="0" w:after="0"/>
              <w:ind w:left="431" w:right="169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Искусственная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венти-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ляция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легких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контро-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лируемыми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режимами</w:t>
            </w:r>
          </w:p>
          <w:p>
            <w:pPr>
              <w:pStyle w:val="ListParagraph"/>
              <w:numPr>
                <w:ilvl w:val="0"/>
                <w:numId w:val="22"/>
              </w:numPr>
              <w:tabs>
                <w:tab w:pos="431" w:val="left" w:leader="none"/>
              </w:tabs>
              <w:spacing w:line="274" w:lineRule="exact" w:before="21" w:after="0"/>
              <w:ind w:left="431" w:right="294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Иммобилизация/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«по-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стельный»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режим</w:t>
            </w:r>
          </w:p>
          <w:p>
            <w:pPr>
              <w:pStyle w:val="ListParagraph"/>
              <w:numPr>
                <w:ilvl w:val="0"/>
                <w:numId w:val="22"/>
              </w:numPr>
              <w:tabs>
                <w:tab w:pos="431" w:val="left" w:leader="none"/>
              </w:tabs>
              <w:spacing w:line="240" w:lineRule="auto" w:before="1" w:after="0"/>
              <w:ind w:left="431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Пневмония</w:t>
            </w:r>
          </w:p>
        </w:tc>
        <w:tc>
          <w:tcPr>
            <w:tcW w:w="1844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ListParagraph"/>
              <w:numPr>
                <w:ilvl w:val="0"/>
                <w:numId w:val="23"/>
              </w:numPr>
              <w:tabs>
                <w:tab w:pos="283" w:val="left" w:leader="none"/>
              </w:tabs>
              <w:spacing w:line="240" w:lineRule="auto" w:before="0" w:after="0"/>
              <w:ind w:left="138" w:right="250" w:firstLine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Снижение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ЖЕЛ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дыха-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тельная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уста-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лость,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зависи-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мость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2"/>
                <w:sz w:val="24"/>
              </w:rPr>
              <w:t>от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ИВЛ</w:t>
            </w:r>
          </w:p>
          <w:p>
            <w:pPr>
              <w:pStyle w:val="ListParagraph"/>
              <w:numPr>
                <w:ilvl w:val="0"/>
                <w:numId w:val="23"/>
              </w:numPr>
              <w:tabs>
                <w:tab w:pos="283" w:val="left" w:leader="none"/>
              </w:tabs>
              <w:spacing w:line="239" w:lineRule="auto" w:before="0" w:after="0"/>
              <w:ind w:left="138" w:right="333" w:firstLine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Ослабление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кашлевого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точка</w:t>
            </w:r>
          </w:p>
          <w:p>
            <w:pPr>
              <w:pStyle w:val="ListParagraph"/>
              <w:numPr>
                <w:ilvl w:val="0"/>
                <w:numId w:val="23"/>
              </w:numPr>
              <w:tabs>
                <w:tab w:pos="283" w:val="left" w:leader="none"/>
              </w:tabs>
              <w:spacing w:line="240" w:lineRule="auto" w:before="0" w:after="0"/>
              <w:ind w:left="282" w:right="0" w:hanging="14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Гипофония</w:t>
            </w:r>
          </w:p>
        </w:tc>
        <w:tc>
          <w:tcPr>
            <w:tcW w:w="2555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40" w:lineRule="auto"/>
              <w:ind w:left="99" w:right="17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Сниженная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толерант-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ность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 </w:t>
            </w:r>
            <w:r>
              <w:rPr>
                <w:rFonts w:ascii="Times New Roman" w:hAnsi="Times New Roman"/>
                <w:spacing w:val="-2"/>
                <w:sz w:val="24"/>
              </w:rPr>
              <w:t>нагрузкам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Удлинение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сроков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от-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лучения</w:t>
            </w:r>
            <w:r>
              <w:rPr>
                <w:rFonts w:ascii="Times New Roman" w:hAnsi="Times New Roman"/>
                <w:spacing w:val="2"/>
                <w:sz w:val="24"/>
              </w:rPr>
              <w:t> от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ИВЛ</w:t>
            </w:r>
          </w:p>
        </w:tc>
      </w:tr>
      <w:tr>
        <w:trPr>
          <w:trHeight w:val="2564" w:hRule="exact"/>
        </w:trPr>
        <w:tc>
          <w:tcPr>
            <w:tcW w:w="2127" w:type="dxa"/>
            <w:gridSpan w:val="2"/>
            <w:vMerge w:val="restart"/>
            <w:tcBorders>
              <w:top w:val="single" w:sz="5" w:space="0" w:color="BEBEBE"/>
              <w:left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40" w:lineRule="auto"/>
              <w:ind w:left="99" w:right="25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Дисфагия</w:t>
            </w:r>
            <w:r>
              <w:rPr>
                <w:rFonts w:ascii="Times New Roman" w:hAnsi="Times New Roman"/>
                <w:b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ОАРИТ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(бездей-</w:t>
            </w:r>
            <w:r>
              <w:rPr>
                <w:rFonts w:ascii="Times New Roman" w:hAnsi="Times New Roman"/>
                <w:b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ствия)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977" w:type="dxa"/>
            <w:vMerge w:val="restart"/>
            <w:tcBorders>
              <w:top w:val="single" w:sz="5" w:space="0" w:color="BEBEBE"/>
              <w:left w:val="single" w:sz="5" w:space="0" w:color="BEBEBE"/>
              <w:right w:val="single" w:sz="5" w:space="0" w:color="BEBEBE"/>
            </w:tcBorders>
          </w:tcPr>
          <w:p>
            <w:pPr>
              <w:pStyle w:val="ListParagraph"/>
              <w:numPr>
                <w:ilvl w:val="0"/>
                <w:numId w:val="24"/>
              </w:numPr>
              <w:tabs>
                <w:tab w:pos="417" w:val="left" w:leader="none"/>
              </w:tabs>
              <w:spacing w:line="240" w:lineRule="auto" w:before="0" w:after="0"/>
              <w:ind w:left="416" w:right="104" w:hanging="31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Трахеопищеводное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раз-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общение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(трахеостома,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эндотрахеальная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трубка)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более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72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</w:p>
          <w:p>
            <w:pPr>
              <w:pStyle w:val="ListParagraph"/>
              <w:numPr>
                <w:ilvl w:val="0"/>
                <w:numId w:val="24"/>
              </w:numPr>
              <w:tabs>
                <w:tab w:pos="417" w:val="left" w:leader="none"/>
              </w:tabs>
              <w:spacing w:line="274" w:lineRule="exact" w:before="21" w:after="0"/>
              <w:ind w:left="416" w:right="161" w:hanging="31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Пищевое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оральное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без-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действие</w:t>
            </w:r>
          </w:p>
          <w:p>
            <w:pPr>
              <w:pStyle w:val="TableParagraph"/>
              <w:spacing w:line="27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-1"/>
                <w:sz w:val="24"/>
              </w:rPr>
              <w:t>Преморбидно: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24"/>
              </w:numPr>
              <w:tabs>
                <w:tab w:pos="278" w:val="left" w:leader="none"/>
              </w:tabs>
              <w:spacing w:line="294" w:lineRule="exact" w:before="0" w:after="0"/>
              <w:ind w:left="277" w:right="0" w:hanging="17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Перенесенные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инсульты</w:t>
            </w:r>
          </w:p>
        </w:tc>
        <w:tc>
          <w:tcPr>
            <w:tcW w:w="1844" w:type="dxa"/>
            <w:vMerge w:val="restart"/>
            <w:tcBorders>
              <w:top w:val="single" w:sz="5" w:space="0" w:color="BEBEBE"/>
              <w:left w:val="single" w:sz="5" w:space="0" w:color="BEBEBE"/>
              <w:right w:val="single" w:sz="5" w:space="0" w:color="BEBEBE"/>
            </w:tcBorders>
          </w:tcPr>
          <w:p>
            <w:pPr>
              <w:pStyle w:val="ListParagraph"/>
              <w:numPr>
                <w:ilvl w:val="0"/>
                <w:numId w:val="25"/>
              </w:numPr>
              <w:tabs>
                <w:tab w:pos="273" w:val="left" w:leader="none"/>
              </w:tabs>
              <w:spacing w:line="239" w:lineRule="auto" w:before="0" w:after="0"/>
              <w:ind w:left="99" w:right="111" w:firstLine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Тихая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аспира-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ция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дека-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нюляции</w:t>
            </w:r>
          </w:p>
          <w:p>
            <w:pPr>
              <w:pStyle w:val="ListParagraph"/>
              <w:numPr>
                <w:ilvl w:val="0"/>
                <w:numId w:val="25"/>
              </w:numPr>
              <w:tabs>
                <w:tab w:pos="273" w:val="left" w:leader="none"/>
              </w:tabs>
              <w:spacing w:line="239" w:lineRule="auto" w:before="5" w:after="0"/>
              <w:ind w:left="99" w:right="197" w:firstLine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Невозмож-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ность перо-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рального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пита-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555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ListParagraph"/>
              <w:numPr>
                <w:ilvl w:val="0"/>
                <w:numId w:val="26"/>
              </w:numPr>
              <w:tabs>
                <w:tab w:pos="268" w:val="left" w:leader="none"/>
              </w:tabs>
              <w:spacing w:line="239" w:lineRule="auto" w:before="0" w:after="0"/>
              <w:ind w:left="128" w:right="198" w:hanging="2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Рецидивирующие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аспирационные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пнев-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монии</w:t>
            </w:r>
          </w:p>
          <w:p>
            <w:pPr>
              <w:pStyle w:val="ListParagraph"/>
              <w:numPr>
                <w:ilvl w:val="0"/>
                <w:numId w:val="26"/>
              </w:numPr>
              <w:tabs>
                <w:tab w:pos="268" w:val="left" w:leader="none"/>
              </w:tabs>
              <w:spacing w:line="274" w:lineRule="exact" w:before="26" w:after="0"/>
              <w:ind w:left="128" w:right="466" w:hanging="2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Канюленоситель-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ство</w:t>
            </w:r>
          </w:p>
          <w:p>
            <w:pPr>
              <w:pStyle w:val="ListParagraph"/>
              <w:numPr>
                <w:ilvl w:val="0"/>
                <w:numId w:val="26"/>
              </w:numPr>
              <w:tabs>
                <w:tab w:pos="268" w:val="left" w:leader="none"/>
              </w:tabs>
              <w:spacing w:line="274" w:lineRule="exact" w:before="19" w:after="0"/>
              <w:ind w:left="128" w:right="513" w:hanging="2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Носительство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га-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стростомы</w:t>
            </w:r>
          </w:p>
          <w:p>
            <w:pPr>
              <w:pStyle w:val="ListParagraph"/>
              <w:numPr>
                <w:ilvl w:val="0"/>
                <w:numId w:val="26"/>
              </w:numPr>
              <w:tabs>
                <w:tab w:pos="268" w:val="left" w:leader="none"/>
              </w:tabs>
              <w:spacing w:line="274" w:lineRule="exact" w:before="23" w:after="0"/>
              <w:ind w:left="128" w:right="166" w:hanging="2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Дефицит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массы </w:t>
            </w:r>
            <w:r>
              <w:rPr>
                <w:rFonts w:ascii="Times New Roman" w:hAnsi="Times New Roman"/>
                <w:sz w:val="24"/>
              </w:rPr>
              <w:t>тела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вплоть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кахексии</w:t>
            </w:r>
          </w:p>
        </w:tc>
      </w:tr>
      <w:tr>
        <w:trPr>
          <w:trHeight w:val="841" w:hRule="exact"/>
        </w:trPr>
        <w:tc>
          <w:tcPr>
            <w:tcW w:w="2127" w:type="dxa"/>
            <w:gridSpan w:val="2"/>
            <w:vMerge/>
            <w:tcBorders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2977" w:type="dxa"/>
            <w:vMerge/>
            <w:tcBorders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1844" w:type="dxa"/>
            <w:vMerge/>
            <w:tcBorders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2555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40" w:lineRule="auto"/>
              <w:ind w:left="99" w:right="13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Возможно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спонтанное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восстановление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те-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  <w:t>4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недель</w:t>
            </w:r>
          </w:p>
        </w:tc>
      </w:tr>
      <w:tr>
        <w:trPr>
          <w:trHeight w:val="283" w:hRule="exact"/>
        </w:trPr>
        <w:tc>
          <w:tcPr>
            <w:tcW w:w="427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67" w:lineRule="exact"/>
              <w:ind w:left="1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4.</w:t>
            </w:r>
          </w:p>
        </w:tc>
        <w:tc>
          <w:tcPr>
            <w:tcW w:w="9076" w:type="dxa"/>
            <w:gridSpan w:val="4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72" w:lineRule="exact"/>
              <w:ind w:left="294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Эмоционально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когнитивные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496" w:hRule="exact"/>
        </w:trPr>
        <w:tc>
          <w:tcPr>
            <w:tcW w:w="2127" w:type="dxa"/>
            <w:gridSpan w:val="2"/>
            <w:vMerge w:val="restart"/>
            <w:tcBorders>
              <w:top w:val="single" w:sz="5" w:space="0" w:color="BEBEBE"/>
              <w:left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74" w:lineRule="exact" w:before="5"/>
              <w:ind w:left="99" w:right="57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Когнитивное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снижение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977" w:type="dxa"/>
            <w:vMerge w:val="restart"/>
            <w:tcBorders>
              <w:top w:val="single" w:sz="5" w:space="0" w:color="BEBEBE"/>
              <w:left w:val="single" w:sz="5" w:space="0" w:color="BEBEBE"/>
              <w:right w:val="single" w:sz="5" w:space="0" w:color="BEBEBE"/>
            </w:tcBorders>
          </w:tcPr>
          <w:p>
            <w:pPr>
              <w:pStyle w:val="ListParagraph"/>
              <w:numPr>
                <w:ilvl w:val="0"/>
                <w:numId w:val="27"/>
              </w:numPr>
              <w:tabs>
                <w:tab w:pos="431" w:val="left" w:leader="none"/>
              </w:tabs>
              <w:spacing w:line="239" w:lineRule="auto" w:before="0" w:after="0"/>
              <w:ind w:left="431" w:right="199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Преморбидные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психи-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ческие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нарушения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низкий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уровень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интел-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лекта</w:t>
            </w:r>
          </w:p>
          <w:p>
            <w:pPr>
              <w:pStyle w:val="ListParagraph"/>
              <w:numPr>
                <w:ilvl w:val="0"/>
                <w:numId w:val="27"/>
              </w:numPr>
              <w:tabs>
                <w:tab w:pos="431" w:val="left" w:leader="none"/>
              </w:tabs>
              <w:spacing w:line="293" w:lineRule="exact" w:before="0" w:after="0"/>
              <w:ind w:left="431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Седация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&lt;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RASS</w:t>
            </w:r>
          </w:p>
          <w:p>
            <w:pPr>
              <w:pStyle w:val="ListParagraph"/>
              <w:numPr>
                <w:ilvl w:val="0"/>
                <w:numId w:val="27"/>
              </w:numPr>
              <w:tabs>
                <w:tab w:pos="431" w:val="left" w:leader="none"/>
              </w:tabs>
              <w:spacing w:line="293" w:lineRule="exact" w:before="0" w:after="0"/>
              <w:ind w:left="431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Анальгоседация</w:t>
            </w:r>
          </w:p>
          <w:p>
            <w:pPr>
              <w:pStyle w:val="ListParagraph"/>
              <w:numPr>
                <w:ilvl w:val="0"/>
                <w:numId w:val="27"/>
              </w:numPr>
              <w:tabs>
                <w:tab w:pos="431" w:val="left" w:leader="none"/>
              </w:tabs>
              <w:spacing w:line="274" w:lineRule="exact" w:before="21" w:after="0"/>
              <w:ind w:left="431" w:right="294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Иммобилизация/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«по-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стельный»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режим</w:t>
            </w:r>
          </w:p>
          <w:p>
            <w:pPr>
              <w:pStyle w:val="ListParagraph"/>
              <w:numPr>
                <w:ilvl w:val="0"/>
                <w:numId w:val="27"/>
              </w:numPr>
              <w:tabs>
                <w:tab w:pos="431" w:val="left" w:leader="none"/>
              </w:tabs>
              <w:spacing w:line="237" w:lineRule="auto" w:before="3" w:after="0"/>
              <w:ind w:left="431" w:right="498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Когнитивно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аффе-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рентный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диссонанс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ОАРИТ</w:t>
            </w:r>
          </w:p>
          <w:p>
            <w:pPr>
              <w:pStyle w:val="ListParagraph"/>
              <w:numPr>
                <w:ilvl w:val="0"/>
                <w:numId w:val="27"/>
              </w:numPr>
              <w:tabs>
                <w:tab w:pos="431" w:val="left" w:leader="none"/>
              </w:tabs>
              <w:spacing w:line="240" w:lineRule="auto" w:before="5" w:after="0"/>
              <w:ind w:left="431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Длительная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ИВЛ</w:t>
            </w:r>
          </w:p>
        </w:tc>
        <w:tc>
          <w:tcPr>
            <w:tcW w:w="1844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39" w:lineRule="auto"/>
              <w:ind w:left="99" w:right="22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Когнитивно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афферентный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диссонанс: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дезориентация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месте, </w:t>
            </w:r>
            <w:r>
              <w:rPr>
                <w:rFonts w:ascii="Times New Roman" w:hAnsi="Times New Roman"/>
                <w:sz w:val="24"/>
              </w:rPr>
              <w:t>вре-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мени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соб-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ственной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лич-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ности</w:t>
            </w:r>
          </w:p>
        </w:tc>
        <w:tc>
          <w:tcPr>
            <w:tcW w:w="2555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74" w:lineRule="exact"/>
              <w:ind w:left="99" w:right="41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Нарушение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памяти,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внимания</w:t>
            </w:r>
          </w:p>
          <w:p>
            <w:pPr>
              <w:pStyle w:val="TableParagraph"/>
              <w:spacing w:line="239" w:lineRule="auto"/>
              <w:ind w:left="99" w:right="10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30-</w:t>
            </w:r>
            <w:r>
              <w:rPr>
                <w:rFonts w:ascii="Times New Roman" w:hAnsi="Times New Roman"/>
                <w:sz w:val="24"/>
              </w:rPr>
              <w:t>80%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пациентов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имеют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когнитивные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нарушения,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которые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могут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персистировать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2"/>
                <w:sz w:val="24"/>
              </w:rPr>
              <w:t>от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4"/>
                <w:sz w:val="24"/>
              </w:rPr>
              <w:t>до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6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непол-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ным</w:t>
            </w:r>
            <w:r>
              <w:rPr>
                <w:rFonts w:ascii="Times New Roman" w:hAnsi="Times New Roman"/>
                <w:spacing w:val="-1"/>
                <w:sz w:val="24"/>
              </w:rPr>
              <w:t> регрессом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4"/>
                <w:sz w:val="24"/>
              </w:rPr>
              <w:t>до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пре-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морбидного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уровня.</w:t>
            </w:r>
          </w:p>
        </w:tc>
      </w:tr>
      <w:tr>
        <w:trPr>
          <w:trHeight w:val="562" w:hRule="exact"/>
        </w:trPr>
        <w:tc>
          <w:tcPr>
            <w:tcW w:w="2127" w:type="dxa"/>
            <w:gridSpan w:val="2"/>
            <w:vMerge/>
            <w:tcBorders>
              <w:left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2977" w:type="dxa"/>
            <w:vMerge/>
            <w:tcBorders>
              <w:left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1844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42" w:lineRule="auto"/>
              <w:ind w:left="99" w:right="12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Амнезия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ретро-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градная</w:t>
            </w:r>
          </w:p>
        </w:tc>
        <w:tc>
          <w:tcPr>
            <w:tcW w:w="2555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42" w:lineRule="auto"/>
              <w:ind w:left="99" w:right="13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Нарушение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управляю-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щих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функций</w:t>
            </w:r>
          </w:p>
        </w:tc>
      </w:tr>
      <w:tr>
        <w:trPr>
          <w:trHeight w:val="562" w:hRule="exact"/>
        </w:trPr>
        <w:tc>
          <w:tcPr>
            <w:tcW w:w="2127" w:type="dxa"/>
            <w:gridSpan w:val="2"/>
            <w:vMerge/>
            <w:tcBorders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2977" w:type="dxa"/>
            <w:vMerge/>
            <w:tcBorders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1844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41" w:lineRule="auto"/>
              <w:ind w:left="99" w:right="40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Заторможен-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ность</w:t>
            </w:r>
          </w:p>
        </w:tc>
        <w:tc>
          <w:tcPr>
            <w:tcW w:w="2555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41" w:lineRule="auto"/>
              <w:ind w:left="99" w:right="1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Снижение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нейродина-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мики</w:t>
            </w:r>
          </w:p>
        </w:tc>
      </w:tr>
    </w:tbl>
    <w:p>
      <w:pPr>
        <w:spacing w:after="0" w:line="241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40"/>
          <w:pgMar w:header="0" w:footer="732" w:top="1040" w:bottom="920" w:left="880" w:right="74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7"/>
        <w:gridCol w:w="1700"/>
        <w:gridCol w:w="2977"/>
        <w:gridCol w:w="1844"/>
        <w:gridCol w:w="2555"/>
      </w:tblGrid>
      <w:tr>
        <w:trPr>
          <w:trHeight w:val="1133" w:hRule="exact"/>
        </w:trPr>
        <w:tc>
          <w:tcPr>
            <w:tcW w:w="2127" w:type="dxa"/>
            <w:gridSpan w:val="2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2977" w:type="dxa"/>
            <w:vMerge w:val="restart"/>
            <w:tcBorders>
              <w:top w:val="single" w:sz="5" w:space="0" w:color="BEBEBE"/>
              <w:left w:val="single" w:sz="5" w:space="0" w:color="BEBEBE"/>
              <w:right w:val="single" w:sz="5" w:space="0" w:color="BEBEBE"/>
            </w:tcBorders>
          </w:tcPr>
          <w:p>
            <w:pPr>
              <w:pStyle w:val="ListParagraph"/>
              <w:numPr>
                <w:ilvl w:val="0"/>
                <w:numId w:val="28"/>
              </w:numPr>
              <w:tabs>
                <w:tab w:pos="431" w:val="left" w:leader="none"/>
              </w:tabs>
              <w:spacing w:line="286" w:lineRule="exact" w:before="0" w:after="0"/>
              <w:ind w:left="431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Нутритивный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дефицит</w:t>
            </w:r>
          </w:p>
          <w:p>
            <w:pPr>
              <w:pStyle w:val="ListParagraph"/>
              <w:numPr>
                <w:ilvl w:val="0"/>
                <w:numId w:val="28"/>
              </w:numPr>
              <w:tabs>
                <w:tab w:pos="431" w:val="left" w:leader="none"/>
              </w:tabs>
              <w:spacing w:line="293" w:lineRule="exact" w:before="0" w:after="0"/>
              <w:ind w:left="431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Гипогликемия</w:t>
            </w:r>
          </w:p>
          <w:p>
            <w:pPr>
              <w:pStyle w:val="ListParagraph"/>
              <w:numPr>
                <w:ilvl w:val="0"/>
                <w:numId w:val="28"/>
              </w:numPr>
              <w:tabs>
                <w:tab w:pos="431" w:val="left" w:leader="none"/>
              </w:tabs>
              <w:spacing w:line="293" w:lineRule="exact" w:before="3" w:after="0"/>
              <w:ind w:left="431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Делирий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ОАРИТ</w:t>
            </w:r>
          </w:p>
          <w:p>
            <w:pPr>
              <w:pStyle w:val="ListParagraph"/>
              <w:numPr>
                <w:ilvl w:val="0"/>
                <w:numId w:val="28"/>
              </w:numPr>
              <w:tabs>
                <w:tab w:pos="431" w:val="left" w:leader="none"/>
              </w:tabs>
              <w:spacing w:line="293" w:lineRule="exact" w:before="0" w:after="0"/>
              <w:ind w:left="431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Диссомния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ОАРИТ</w:t>
            </w:r>
          </w:p>
          <w:p>
            <w:pPr>
              <w:pStyle w:val="ListParagraph"/>
              <w:numPr>
                <w:ilvl w:val="0"/>
                <w:numId w:val="28"/>
              </w:numPr>
              <w:tabs>
                <w:tab w:pos="431" w:val="left" w:leader="none"/>
              </w:tabs>
              <w:spacing w:line="274" w:lineRule="exact" w:before="21" w:after="0"/>
              <w:ind w:left="431" w:right="834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Воспоминания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ОАРИТ</w:t>
            </w:r>
          </w:p>
          <w:p>
            <w:pPr>
              <w:pStyle w:val="ListParagraph"/>
              <w:numPr>
                <w:ilvl w:val="0"/>
                <w:numId w:val="28"/>
              </w:numPr>
              <w:tabs>
                <w:tab w:pos="431" w:val="left" w:leader="none"/>
              </w:tabs>
              <w:spacing w:line="289" w:lineRule="exact" w:before="0" w:after="0"/>
              <w:ind w:left="431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Женский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пол</w:t>
            </w:r>
          </w:p>
          <w:p>
            <w:pPr>
              <w:pStyle w:val="TableParagraph"/>
              <w:spacing w:line="274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-1"/>
                <w:sz w:val="24"/>
              </w:rPr>
              <w:t>Преморбидно: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28"/>
              </w:numPr>
              <w:tabs>
                <w:tab w:pos="278" w:val="left" w:leader="none"/>
              </w:tabs>
              <w:spacing w:line="274" w:lineRule="exact" w:before="26" w:after="0"/>
              <w:ind w:left="99" w:right="107" w:firstLine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Прием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антидепрессантов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и/или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нейролептиков</w:t>
            </w:r>
          </w:p>
          <w:p>
            <w:pPr>
              <w:pStyle w:val="ListParagraph"/>
              <w:numPr>
                <w:ilvl w:val="0"/>
                <w:numId w:val="28"/>
              </w:numPr>
              <w:tabs>
                <w:tab w:pos="278" w:val="left" w:leader="none"/>
              </w:tabs>
              <w:spacing w:line="290" w:lineRule="exact" w:before="0" w:after="0"/>
              <w:ind w:left="277" w:right="0" w:hanging="17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Алкоголизм</w:t>
            </w:r>
          </w:p>
          <w:p>
            <w:pPr>
              <w:pStyle w:val="TableParagraph"/>
              <w:spacing w:line="274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-1"/>
                <w:sz w:val="24"/>
              </w:rPr>
              <w:t>Дети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28"/>
              </w:numPr>
              <w:tabs>
                <w:tab w:pos="278" w:val="left" w:leader="none"/>
              </w:tabs>
              <w:spacing w:line="274" w:lineRule="exact" w:before="26" w:after="0"/>
              <w:ind w:left="99" w:right="428" w:firstLine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Срыв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первичного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сте-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реотипа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поведения</w:t>
            </w:r>
          </w:p>
          <w:p>
            <w:pPr>
              <w:pStyle w:val="ListParagraph"/>
              <w:numPr>
                <w:ilvl w:val="0"/>
                <w:numId w:val="28"/>
              </w:numPr>
              <w:tabs>
                <w:tab w:pos="278" w:val="left" w:leader="none"/>
              </w:tabs>
              <w:spacing w:line="274" w:lineRule="exact" w:before="23" w:after="0"/>
              <w:ind w:left="99" w:right="197" w:firstLine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неадекватное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общение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ребенком</w:t>
            </w:r>
          </w:p>
          <w:p>
            <w:pPr>
              <w:pStyle w:val="ListParagraph"/>
              <w:numPr>
                <w:ilvl w:val="0"/>
                <w:numId w:val="28"/>
              </w:numPr>
              <w:tabs>
                <w:tab w:pos="278" w:val="left" w:leader="none"/>
              </w:tabs>
              <w:spacing w:line="274" w:lineRule="exact" w:before="19" w:after="0"/>
              <w:ind w:left="99" w:right="310" w:firstLine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Негативное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отношение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медперсонала</w:t>
            </w:r>
          </w:p>
          <w:p>
            <w:pPr>
              <w:pStyle w:val="ListParagraph"/>
              <w:numPr>
                <w:ilvl w:val="0"/>
                <w:numId w:val="28"/>
              </w:numPr>
              <w:tabs>
                <w:tab w:pos="278" w:val="left" w:leader="none"/>
              </w:tabs>
              <w:spacing w:line="240" w:lineRule="auto" w:before="1" w:after="0"/>
              <w:ind w:left="277" w:right="0" w:hanging="17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Длительная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фиксация</w:t>
            </w:r>
          </w:p>
        </w:tc>
        <w:tc>
          <w:tcPr>
            <w:tcW w:w="1844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40" w:lineRule="auto"/>
              <w:ind w:left="99" w:right="17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Утрата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навы-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самообслу-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живания</w:t>
            </w:r>
          </w:p>
        </w:tc>
        <w:tc>
          <w:tcPr>
            <w:tcW w:w="2555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ListParagraph"/>
              <w:numPr>
                <w:ilvl w:val="0"/>
                <w:numId w:val="29"/>
              </w:numPr>
              <w:tabs>
                <w:tab w:pos="278" w:val="left" w:leader="none"/>
              </w:tabs>
              <w:spacing w:line="239" w:lineRule="auto" w:before="0" w:after="0"/>
              <w:ind w:left="99" w:right="208" w:firstLine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Снижение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исполни-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тельных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функций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вплоть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полной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апраксии</w:t>
            </w:r>
          </w:p>
        </w:tc>
      </w:tr>
      <w:tr>
        <w:trPr>
          <w:trHeight w:val="1959" w:hRule="exact"/>
        </w:trPr>
        <w:tc>
          <w:tcPr>
            <w:tcW w:w="2127" w:type="dxa"/>
            <w:gridSpan w:val="2"/>
            <w:vMerge w:val="restart"/>
            <w:tcBorders>
              <w:top w:val="single" w:sz="5" w:space="0" w:color="BEBEBE"/>
              <w:left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Эмоциональные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977" w:type="dxa"/>
            <w:vMerge/>
            <w:tcBorders>
              <w:left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1844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6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Ажитация</w:t>
            </w:r>
          </w:p>
        </w:tc>
        <w:tc>
          <w:tcPr>
            <w:tcW w:w="2555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ListParagraph"/>
              <w:numPr>
                <w:ilvl w:val="0"/>
                <w:numId w:val="30"/>
              </w:numPr>
              <w:tabs>
                <w:tab w:pos="278" w:val="left" w:leader="none"/>
              </w:tabs>
              <w:spacing w:line="240" w:lineRule="auto" w:before="0" w:after="0"/>
              <w:ind w:left="99" w:right="198" w:firstLine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  <w:t>50%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пациентов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33%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членов</w:t>
            </w:r>
            <w:r>
              <w:rPr>
                <w:rFonts w:ascii="Times New Roman" w:hAnsi="Times New Roman"/>
                <w:spacing w:val="-1"/>
                <w:sz w:val="24"/>
              </w:rPr>
              <w:t> семей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симптомы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депрессия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тревожности,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нару-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шения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сна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могут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пер-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систировать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более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лет</w:t>
            </w:r>
          </w:p>
        </w:tc>
      </w:tr>
      <w:tr>
        <w:trPr>
          <w:trHeight w:val="288" w:hRule="exact"/>
        </w:trPr>
        <w:tc>
          <w:tcPr>
            <w:tcW w:w="2127" w:type="dxa"/>
            <w:gridSpan w:val="2"/>
            <w:vMerge/>
            <w:tcBorders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2977" w:type="dxa"/>
            <w:vMerge/>
            <w:tcBorders>
              <w:left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1844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Тревожность</w:t>
            </w:r>
          </w:p>
        </w:tc>
        <w:tc>
          <w:tcPr>
            <w:tcW w:w="2555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Депрессия</w:t>
            </w:r>
          </w:p>
        </w:tc>
      </w:tr>
      <w:tr>
        <w:trPr>
          <w:trHeight w:val="2084" w:hRule="exact"/>
        </w:trPr>
        <w:tc>
          <w:tcPr>
            <w:tcW w:w="2127" w:type="dxa"/>
            <w:gridSpan w:val="2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Психические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977" w:type="dxa"/>
            <w:vMerge/>
            <w:tcBorders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1844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37" w:lineRule="auto"/>
              <w:ind w:left="99" w:right="83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Делирий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ОАРИТ</w:t>
            </w:r>
          </w:p>
        </w:tc>
        <w:tc>
          <w:tcPr>
            <w:tcW w:w="2555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ListParagraph"/>
              <w:numPr>
                <w:ilvl w:val="0"/>
                <w:numId w:val="31"/>
              </w:numPr>
              <w:tabs>
                <w:tab w:pos="806" w:val="left" w:leader="none"/>
              </w:tabs>
              <w:spacing w:line="274" w:lineRule="exact" w:before="15" w:after="0"/>
              <w:ind w:left="99" w:right="260" w:firstLine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подострые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отдаленные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психиче-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ские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расстройства</w:t>
            </w:r>
          </w:p>
          <w:p>
            <w:pPr>
              <w:pStyle w:val="ListParagraph"/>
              <w:numPr>
                <w:ilvl w:val="0"/>
                <w:numId w:val="31"/>
              </w:numPr>
              <w:tabs>
                <w:tab w:pos="806" w:val="left" w:leader="none"/>
              </w:tabs>
              <w:spacing w:line="274" w:lineRule="exact" w:before="23" w:after="0"/>
              <w:ind w:left="99" w:right="130" w:firstLine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Повышенный </w:t>
            </w:r>
            <w:r>
              <w:rPr>
                <w:rFonts w:ascii="Times New Roman" w:hAnsi="Times New Roman"/>
                <w:spacing w:val="-1"/>
                <w:sz w:val="24"/>
              </w:rPr>
              <w:t>риск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ранней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деменции</w:t>
            </w:r>
          </w:p>
        </w:tc>
      </w:tr>
      <w:tr>
        <w:trPr>
          <w:trHeight w:val="283" w:hRule="exact"/>
        </w:trPr>
        <w:tc>
          <w:tcPr>
            <w:tcW w:w="427" w:type="dxa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67" w:lineRule="exact"/>
              <w:ind w:left="1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5.</w:t>
            </w:r>
          </w:p>
        </w:tc>
        <w:tc>
          <w:tcPr>
            <w:tcW w:w="9076" w:type="dxa"/>
            <w:gridSpan w:val="4"/>
            <w:tcBorders>
              <w:top w:val="single" w:sz="5" w:space="0" w:color="BEBEBE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72" w:lineRule="exact"/>
              <w:ind w:left="86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Снижение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качества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4"/>
              </w:rPr>
              <w:t>жизни</w:t>
            </w:r>
            <w:r>
              <w:rPr>
                <w:rFonts w:ascii="Times New Roman" w:hAnsi="Times New Roman"/>
                <w:b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по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сравнению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с</w:t>
            </w:r>
            <w:r>
              <w:rPr>
                <w:rFonts w:ascii="Times New Roman" w:hAnsi="Times New Roman"/>
                <w:b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преморбидным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уровнем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96" w:hRule="exact"/>
        </w:trPr>
        <w:tc>
          <w:tcPr>
            <w:tcW w:w="2127" w:type="dxa"/>
            <w:gridSpan w:val="2"/>
            <w:vMerge w:val="restart"/>
            <w:tcBorders>
              <w:top w:val="single" w:sz="5" w:space="0" w:color="BEBEBE"/>
              <w:left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2977" w:type="dxa"/>
            <w:vMerge w:val="restart"/>
            <w:tcBorders>
              <w:top w:val="single" w:sz="5" w:space="0" w:color="BEBEBE"/>
              <w:left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1844" w:type="dxa"/>
            <w:tcBorders>
              <w:top w:val="single" w:sz="5" w:space="0" w:color="BEBEBE"/>
              <w:left w:val="single" w:sz="5" w:space="0" w:color="BEBEBE"/>
              <w:bottom w:val="nil" w:sz="6" w:space="0" w:color="auto"/>
              <w:right w:val="single" w:sz="5" w:space="0" w:color="BEBEBE"/>
            </w:tcBorders>
          </w:tcPr>
          <w:p>
            <w:pPr>
              <w:pStyle w:val="TableParagraph"/>
              <w:spacing w:line="267" w:lineRule="exact"/>
              <w:ind w:left="1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Неготовность</w:t>
            </w:r>
          </w:p>
        </w:tc>
        <w:tc>
          <w:tcPr>
            <w:tcW w:w="2555" w:type="dxa"/>
            <w:tcBorders>
              <w:top w:val="single" w:sz="5" w:space="0" w:color="BEBEBE"/>
              <w:left w:val="single" w:sz="5" w:space="0" w:color="BEBEBE"/>
              <w:bottom w:val="nil" w:sz="6" w:space="0" w:color="auto"/>
              <w:right w:val="single" w:sz="5" w:space="0" w:color="BEBEBE"/>
            </w:tcBorders>
          </w:tcPr>
          <w:p>
            <w:pPr>
              <w:pStyle w:val="ListParagraph"/>
              <w:numPr>
                <w:ilvl w:val="0"/>
                <w:numId w:val="32"/>
              </w:numPr>
              <w:tabs>
                <w:tab w:pos="806" w:val="left" w:leader="none"/>
              </w:tabs>
              <w:spacing w:line="287" w:lineRule="exact" w:before="0" w:after="0"/>
              <w:ind w:left="805" w:right="0" w:hanging="68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Снижение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со-</w:t>
            </w:r>
          </w:p>
        </w:tc>
      </w:tr>
      <w:tr>
        <w:trPr>
          <w:trHeight w:val="276" w:hRule="exact"/>
        </w:trPr>
        <w:tc>
          <w:tcPr>
            <w:tcW w:w="2127" w:type="dxa"/>
            <w:gridSpan w:val="2"/>
            <w:vMerge/>
            <w:tcBorders>
              <w:left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2977" w:type="dxa"/>
            <w:vMerge/>
            <w:tcBorders>
              <w:left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1844" w:type="dxa"/>
            <w:tcBorders>
              <w:top w:val="nil" w:sz="6" w:space="0" w:color="auto"/>
              <w:left w:val="single" w:sz="5" w:space="0" w:color="BEBEBE"/>
              <w:bottom w:val="nil" w:sz="6" w:space="0" w:color="auto"/>
              <w:right w:val="single" w:sz="5" w:space="0" w:color="BEBEBE"/>
            </w:tcBorders>
          </w:tcPr>
          <w:p>
            <w:pPr>
              <w:pStyle w:val="TableParagraph"/>
              <w:spacing w:line="255" w:lineRule="exact"/>
              <w:ind w:left="1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возвращения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</w:t>
            </w:r>
          </w:p>
        </w:tc>
        <w:tc>
          <w:tcPr>
            <w:tcW w:w="2555" w:type="dxa"/>
            <w:tcBorders>
              <w:top w:val="nil" w:sz="6" w:space="0" w:color="auto"/>
              <w:left w:val="single" w:sz="5" w:space="0" w:color="BEBEBE"/>
              <w:bottom w:val="nil" w:sz="6" w:space="0" w:color="auto"/>
              <w:right w:val="single" w:sz="5" w:space="0" w:color="BEBEBE"/>
            </w:tcBorders>
          </w:tcPr>
          <w:p>
            <w:pPr>
              <w:pStyle w:val="TableParagraph"/>
              <w:spacing w:line="274" w:lineRule="exact"/>
              <w:ind w:left="11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циального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статуса</w:t>
            </w:r>
          </w:p>
        </w:tc>
      </w:tr>
      <w:tr>
        <w:trPr>
          <w:trHeight w:val="276" w:hRule="exact"/>
        </w:trPr>
        <w:tc>
          <w:tcPr>
            <w:tcW w:w="2127" w:type="dxa"/>
            <w:gridSpan w:val="2"/>
            <w:vMerge/>
            <w:tcBorders>
              <w:left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2977" w:type="dxa"/>
            <w:vMerge/>
            <w:tcBorders>
              <w:left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1844" w:type="dxa"/>
            <w:tcBorders>
              <w:top w:val="nil" w:sz="6" w:space="0" w:color="auto"/>
              <w:left w:val="single" w:sz="5" w:space="0" w:color="BEBEBE"/>
              <w:bottom w:val="nil" w:sz="6" w:space="0" w:color="auto"/>
              <w:right w:val="single" w:sz="5" w:space="0" w:color="BEBEBE"/>
            </w:tcBorders>
          </w:tcPr>
          <w:p>
            <w:pPr>
              <w:pStyle w:val="TableParagraph"/>
              <w:spacing w:line="252" w:lineRule="exact"/>
              <w:ind w:left="1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прежнему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об-</w:t>
            </w:r>
          </w:p>
        </w:tc>
        <w:tc>
          <w:tcPr>
            <w:tcW w:w="2555" w:type="dxa"/>
            <w:tcBorders>
              <w:top w:val="nil" w:sz="6" w:space="0" w:color="auto"/>
              <w:left w:val="single" w:sz="5" w:space="0" w:color="BEBEBE"/>
              <w:bottom w:val="nil" w:sz="6" w:space="0" w:color="auto"/>
              <w:right w:val="single" w:sz="5" w:space="0" w:color="BEBEBE"/>
            </w:tcBorders>
          </w:tcPr>
          <w:p>
            <w:pPr>
              <w:pStyle w:val="TableParagraph"/>
              <w:spacing w:line="272" w:lineRule="exact"/>
              <w:ind w:left="11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(снижение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квалифика-</w:t>
            </w:r>
          </w:p>
        </w:tc>
      </w:tr>
      <w:tr>
        <w:trPr>
          <w:trHeight w:val="276" w:hRule="exact"/>
        </w:trPr>
        <w:tc>
          <w:tcPr>
            <w:tcW w:w="2127" w:type="dxa"/>
            <w:gridSpan w:val="2"/>
            <w:vMerge/>
            <w:tcBorders>
              <w:left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2977" w:type="dxa"/>
            <w:vMerge/>
            <w:tcBorders>
              <w:left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1844" w:type="dxa"/>
            <w:tcBorders>
              <w:top w:val="nil" w:sz="6" w:space="0" w:color="auto"/>
              <w:left w:val="single" w:sz="5" w:space="0" w:color="BEBEBE"/>
              <w:bottom w:val="nil" w:sz="6" w:space="0" w:color="auto"/>
              <w:right w:val="single" w:sz="5" w:space="0" w:color="BEBEBE"/>
            </w:tcBorders>
          </w:tcPr>
          <w:p>
            <w:pPr>
              <w:pStyle w:val="TableParagraph"/>
              <w:spacing w:line="255" w:lineRule="exact"/>
              <w:ind w:left="1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</w:rPr>
              <w:t>разу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жизни</w:t>
            </w:r>
            <w:r>
              <w:rPr>
                <w:rFonts w:ascii="Times New Roman" w:hAnsi="Times New Roman"/>
                <w:spacing w:val="-2"/>
                <w:sz w:val="24"/>
              </w:rPr>
              <w:t> без</w:t>
            </w:r>
          </w:p>
        </w:tc>
        <w:tc>
          <w:tcPr>
            <w:tcW w:w="2555" w:type="dxa"/>
            <w:tcBorders>
              <w:top w:val="nil" w:sz="6" w:space="0" w:color="auto"/>
              <w:left w:val="single" w:sz="5" w:space="0" w:color="BEBEBE"/>
              <w:bottom w:val="nil" w:sz="6" w:space="0" w:color="auto"/>
              <w:right w:val="single" w:sz="5" w:space="0" w:color="BEBEBE"/>
            </w:tcBorders>
          </w:tcPr>
          <w:p>
            <w:pPr>
              <w:pStyle w:val="TableParagraph"/>
              <w:spacing w:line="274" w:lineRule="exact"/>
              <w:ind w:left="11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ции,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потеря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работы)</w:t>
            </w:r>
          </w:p>
        </w:tc>
      </w:tr>
      <w:tr>
        <w:trPr>
          <w:trHeight w:val="302" w:hRule="exact"/>
        </w:trPr>
        <w:tc>
          <w:tcPr>
            <w:tcW w:w="2127" w:type="dxa"/>
            <w:gridSpan w:val="2"/>
            <w:vMerge/>
            <w:tcBorders>
              <w:left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2977" w:type="dxa"/>
            <w:vMerge/>
            <w:tcBorders>
              <w:left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1844" w:type="dxa"/>
            <w:vMerge w:val="restart"/>
            <w:tcBorders>
              <w:top w:val="nil" w:sz="6" w:space="0" w:color="auto"/>
              <w:left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52" w:lineRule="exact"/>
              <w:ind w:left="1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реабилитации</w:t>
            </w:r>
          </w:p>
        </w:tc>
        <w:tc>
          <w:tcPr>
            <w:tcW w:w="2555" w:type="dxa"/>
            <w:tcBorders>
              <w:top w:val="nil" w:sz="6" w:space="0" w:color="auto"/>
              <w:left w:val="single" w:sz="5" w:space="0" w:color="BEBEBE"/>
              <w:bottom w:val="nil" w:sz="6" w:space="0" w:color="auto"/>
              <w:right w:val="single" w:sz="5" w:space="0" w:color="BEBEBE"/>
            </w:tcBorders>
          </w:tcPr>
          <w:p>
            <w:pPr>
              <w:pStyle w:val="ListParagraph"/>
              <w:numPr>
                <w:ilvl w:val="0"/>
                <w:numId w:val="33"/>
              </w:numPr>
              <w:tabs>
                <w:tab w:pos="806" w:val="left" w:leader="none"/>
              </w:tabs>
              <w:spacing w:line="291" w:lineRule="exact" w:before="0" w:after="0"/>
              <w:ind w:left="805" w:right="0" w:hanging="68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Снижение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не-</w:t>
            </w:r>
          </w:p>
        </w:tc>
      </w:tr>
      <w:tr>
        <w:trPr>
          <w:trHeight w:val="276" w:hRule="exact"/>
        </w:trPr>
        <w:tc>
          <w:tcPr>
            <w:tcW w:w="2127" w:type="dxa"/>
            <w:gridSpan w:val="2"/>
            <w:vMerge/>
            <w:tcBorders>
              <w:left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2977" w:type="dxa"/>
            <w:vMerge/>
            <w:tcBorders>
              <w:left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1844" w:type="dxa"/>
            <w:vMerge/>
            <w:tcBorders>
              <w:left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2555" w:type="dxa"/>
            <w:tcBorders>
              <w:top w:val="nil" w:sz="6" w:space="0" w:color="auto"/>
              <w:left w:val="single" w:sz="5" w:space="0" w:color="BEBEBE"/>
              <w:bottom w:val="nil" w:sz="6" w:space="0" w:color="auto"/>
              <w:right w:val="single" w:sz="5" w:space="0" w:color="BEBEBE"/>
            </w:tcBorders>
          </w:tcPr>
          <w:p>
            <w:pPr>
              <w:pStyle w:val="TableParagraph"/>
              <w:spacing w:line="262" w:lineRule="exact"/>
              <w:ind w:left="11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зависимости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повсе-</w:t>
            </w:r>
          </w:p>
        </w:tc>
      </w:tr>
      <w:tr>
        <w:trPr>
          <w:trHeight w:val="276" w:hRule="exact"/>
        </w:trPr>
        <w:tc>
          <w:tcPr>
            <w:tcW w:w="2127" w:type="dxa"/>
            <w:gridSpan w:val="2"/>
            <w:vMerge/>
            <w:tcBorders>
              <w:left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2977" w:type="dxa"/>
            <w:vMerge/>
            <w:tcBorders>
              <w:left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1844" w:type="dxa"/>
            <w:vMerge/>
            <w:tcBorders>
              <w:left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2555" w:type="dxa"/>
            <w:tcBorders>
              <w:top w:val="nil" w:sz="6" w:space="0" w:color="auto"/>
              <w:left w:val="single" w:sz="5" w:space="0" w:color="BEBEBE"/>
              <w:bottom w:val="nil" w:sz="6" w:space="0" w:color="auto"/>
              <w:right w:val="single" w:sz="5" w:space="0" w:color="BEBEBE"/>
            </w:tcBorders>
          </w:tcPr>
          <w:p>
            <w:pPr>
              <w:pStyle w:val="TableParagraph"/>
              <w:spacing w:line="264" w:lineRule="exact"/>
              <w:ind w:left="11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дневной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жизни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(инва-</w:t>
            </w:r>
          </w:p>
        </w:tc>
      </w:tr>
      <w:tr>
        <w:trPr>
          <w:trHeight w:val="278" w:hRule="exact"/>
        </w:trPr>
        <w:tc>
          <w:tcPr>
            <w:tcW w:w="2127" w:type="dxa"/>
            <w:gridSpan w:val="2"/>
            <w:vMerge/>
            <w:tcBorders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2977" w:type="dxa"/>
            <w:vMerge/>
            <w:tcBorders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1844" w:type="dxa"/>
            <w:vMerge/>
            <w:tcBorders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/>
          </w:p>
        </w:tc>
        <w:tc>
          <w:tcPr>
            <w:tcW w:w="2555" w:type="dxa"/>
            <w:tcBorders>
              <w:top w:val="nil" w:sz="6" w:space="0" w:color="auto"/>
              <w:left w:val="single" w:sz="5" w:space="0" w:color="BEBEBE"/>
              <w:bottom w:val="single" w:sz="5" w:space="0" w:color="BEBEBE"/>
              <w:right w:val="single" w:sz="5" w:space="0" w:color="BEBEBE"/>
            </w:tcBorders>
          </w:tcPr>
          <w:p>
            <w:pPr>
              <w:pStyle w:val="TableParagraph"/>
              <w:spacing w:line="262" w:lineRule="exact"/>
              <w:ind w:left="11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лидность)</w:t>
            </w:r>
          </w:p>
        </w:tc>
      </w:tr>
    </w:tbl>
    <w:p>
      <w:pPr>
        <w:spacing w:line="359" w:lineRule="auto" w:before="0"/>
        <w:ind w:left="114" w:right="10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Не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смешивать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понятия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ПИТС</w:t>
      </w:r>
      <w:r>
        <w:rPr>
          <w:rFonts w:ascii="Times New Roman" w:hAnsi="Times New Roman"/>
          <w:i/>
          <w:sz w:val="24"/>
        </w:rPr>
        <w:t> 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хронического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критического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состояния.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Они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имеют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раз-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личную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патофизиологическую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основу,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траекторию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саногенеза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прогноз.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Известно,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ПИТС</w:t>
      </w:r>
      <w:r>
        <w:rPr>
          <w:rFonts w:ascii="Times New Roman" w:hAnsi="Times New Roman"/>
          <w:i/>
          <w:spacing w:val="7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предрасполагает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к </w:t>
      </w:r>
      <w:r>
        <w:rPr>
          <w:rFonts w:ascii="Times New Roman" w:hAnsi="Times New Roman"/>
          <w:i/>
          <w:spacing w:val="-1"/>
          <w:sz w:val="24"/>
        </w:rPr>
        <w:t>формированию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хронического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критического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состояния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</w:t>
      </w:r>
      <w:hyperlink w:history="true" w:anchor="_bookmark38">
        <w:r>
          <w:rPr>
            <w:rFonts w:ascii="Times New Roman" w:hAnsi="Times New Roman"/>
            <w:i/>
            <w:spacing w:val="-1"/>
            <w:sz w:val="24"/>
          </w:rPr>
          <w:t>19</w:t>
        </w:r>
      </w:hyperlink>
      <w:r>
        <w:rPr>
          <w:rFonts w:ascii="Times New Roman" w:hAnsi="Times New Roman"/>
          <w:i/>
          <w:spacing w:val="-1"/>
          <w:sz w:val="24"/>
        </w:rPr>
        <w:t>].</w:t>
      </w:r>
      <w:r>
        <w:rPr>
          <w:rFonts w:ascii="Times New Roman" w:hAnsi="Times New Roman"/>
          <w:sz w:val="24"/>
        </w:rPr>
      </w:r>
    </w:p>
    <w:p>
      <w:pPr>
        <w:spacing w:line="361" w:lineRule="auto" w:before="5"/>
        <w:ind w:left="114" w:right="10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Несмотря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очевидную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причинно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следственную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связь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ПИТС</w:t>
      </w:r>
      <w:r>
        <w:rPr>
          <w:rFonts w:ascii="Times New Roman" w:hAnsi="Times New Roman"/>
          <w:i/>
          <w:sz w:val="24"/>
        </w:rPr>
        <w:t> 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оказанием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помощи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ОАРИТ,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счи-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тать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его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ятрогенным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осложнением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нет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никаких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оснований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ни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физиологической,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ни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юридиче-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ской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точки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зрения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[</w:t>
      </w:r>
      <w:hyperlink w:history="true" w:anchor="_bookmark39">
        <w:r>
          <w:rPr>
            <w:rFonts w:ascii="Times New Roman" w:hAnsi="Times New Roman"/>
            <w:i/>
            <w:sz w:val="24"/>
          </w:rPr>
          <w:t>20</w:t>
        </w:r>
      </w:hyperlink>
      <w:r>
        <w:rPr>
          <w:rFonts w:ascii="Times New Roman" w:hAnsi="Times New Roman"/>
          <w:i/>
          <w:sz w:val="24"/>
        </w:rPr>
        <w:t>].</w:t>
      </w:r>
      <w:r>
        <w:rPr>
          <w:rFonts w:ascii="Times New Roman" w:hAnsi="Times New Roman"/>
          <w:sz w:val="24"/>
        </w:rPr>
      </w:r>
    </w:p>
    <w:p>
      <w:pPr>
        <w:pStyle w:val="Heading2"/>
        <w:numPr>
          <w:ilvl w:val="1"/>
          <w:numId w:val="5"/>
        </w:numPr>
        <w:tabs>
          <w:tab w:pos="508" w:val="left" w:leader="none"/>
        </w:tabs>
        <w:spacing w:line="258" w:lineRule="auto" w:before="7" w:after="0"/>
        <w:ind w:left="114" w:right="392" w:firstLine="0"/>
        <w:jc w:val="left"/>
        <w:rPr>
          <w:b w:val="0"/>
          <w:bCs w:val="0"/>
        </w:rPr>
      </w:pPr>
      <w:bookmarkStart w:name="_bookmark4" w:id="7"/>
      <w:bookmarkEnd w:id="7"/>
      <w:r>
        <w:rPr>
          <w:b w:val="0"/>
        </w:rPr>
      </w:r>
      <w:bookmarkStart w:name="_bookmark4" w:id="8"/>
      <w:bookmarkEnd w:id="8"/>
      <w:r>
        <w:rPr>
          <w:spacing w:val="-1"/>
        </w:rPr>
        <w:t>Э</w:t>
      </w:r>
      <w:r>
        <w:rPr>
          <w:spacing w:val="-1"/>
        </w:rPr>
        <w:t>тиология</w:t>
      </w:r>
      <w:r>
        <w:rPr>
          <w:spacing w:val="-10"/>
        </w:rPr>
        <w:t> </w:t>
      </w:r>
      <w:r>
        <w:rPr/>
        <w:t>и</w:t>
      </w:r>
      <w:r>
        <w:rPr>
          <w:spacing w:val="-9"/>
        </w:rPr>
        <w:t> </w:t>
      </w:r>
      <w:r>
        <w:rPr/>
        <w:t>патогенез</w:t>
      </w:r>
      <w:r>
        <w:rPr>
          <w:spacing w:val="-8"/>
        </w:rPr>
        <w:t> </w:t>
      </w:r>
      <w:r>
        <w:rPr>
          <w:spacing w:val="-1"/>
        </w:rPr>
        <w:t>заболевания</w:t>
      </w:r>
      <w:r>
        <w:rPr>
          <w:spacing w:val="-10"/>
        </w:rPr>
        <w:t> </w:t>
      </w:r>
      <w:r>
        <w:rPr/>
        <w:t>или</w:t>
      </w:r>
      <w:r>
        <w:rPr>
          <w:spacing w:val="-9"/>
        </w:rPr>
        <w:t> </w:t>
      </w:r>
      <w:r>
        <w:rPr>
          <w:spacing w:val="-1"/>
        </w:rPr>
        <w:t>состояния</w:t>
      </w:r>
      <w:r>
        <w:rPr>
          <w:spacing w:val="-10"/>
        </w:rPr>
        <w:t> </w:t>
      </w:r>
      <w:r>
        <w:rPr>
          <w:spacing w:val="-1"/>
        </w:rPr>
        <w:t>(группы</w:t>
      </w:r>
      <w:r>
        <w:rPr>
          <w:spacing w:val="-9"/>
        </w:rPr>
        <w:t> </w:t>
      </w:r>
      <w:r>
        <w:rPr>
          <w:spacing w:val="-1"/>
        </w:rPr>
        <w:t>заболеваний</w:t>
      </w:r>
      <w:r>
        <w:rPr>
          <w:spacing w:val="-9"/>
        </w:rPr>
        <w:t> </w:t>
      </w:r>
      <w:r>
        <w:rPr>
          <w:spacing w:val="-1"/>
        </w:rPr>
        <w:t>или</w:t>
      </w:r>
      <w:r>
        <w:rPr>
          <w:spacing w:val="-9"/>
        </w:rPr>
        <w:t> </w:t>
      </w:r>
      <w:r>
        <w:rPr>
          <w:spacing w:val="-1"/>
        </w:rPr>
        <w:t>со-</w:t>
      </w:r>
      <w:r>
        <w:rPr>
          <w:spacing w:val="80"/>
          <w:w w:val="99"/>
        </w:rPr>
        <w:t> </w:t>
      </w:r>
      <w:r>
        <w:rPr>
          <w:spacing w:val="-1"/>
        </w:rPr>
        <w:t>стояний)</w:t>
      </w:r>
      <w:r>
        <w:rPr>
          <w:b w:val="0"/>
        </w:rPr>
      </w:r>
    </w:p>
    <w:p>
      <w:pPr>
        <w:spacing w:before="0"/>
        <w:ind w:left="114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Патофизиологическую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основу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ИС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составляет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феномен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«наученного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неиспользования»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(феномен</w:t>
      </w:r>
      <w:r>
        <w:rPr>
          <w:rFonts w:ascii="Times New Roman" w:hAnsi="Times New Roman"/>
          <w:sz w:val="24"/>
        </w:rPr>
      </w:r>
    </w:p>
    <w:p>
      <w:pPr>
        <w:spacing w:line="360" w:lineRule="auto" w:before="137"/>
        <w:ind w:left="114" w:right="10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«</w:t>
      </w:r>
      <w:r>
        <w:rPr>
          <w:rFonts w:ascii="Times New Roman" w:hAnsi="Times New Roman"/>
          <w:i/>
          <w:spacing w:val="-1"/>
          <w:sz w:val="24"/>
        </w:rPr>
        <w:t>learned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non-</w:t>
      </w:r>
      <w:r>
        <w:rPr>
          <w:rFonts w:ascii="Times New Roman" w:hAnsi="Times New Roman"/>
          <w:i/>
          <w:spacing w:val="-1"/>
          <w:sz w:val="24"/>
        </w:rPr>
        <w:t>use»),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«искусственного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функционального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бездействия»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Говоря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кратко,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его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суть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за-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ключается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том,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двигательное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бездействие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когнитивная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изоляция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способствуют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сенсо-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моторному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разобщению,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то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есть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нарушению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целостности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условных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безусловных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рефлектор-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z w:val="24"/>
        </w:rPr>
        <w:t>ных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циклов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</w:t>
      </w:r>
      <w:hyperlink w:history="true" w:anchor="_bookmark24">
        <w:r>
          <w:rPr>
            <w:rFonts w:ascii="Times New Roman" w:hAnsi="Times New Roman"/>
            <w:i/>
            <w:spacing w:val="-1"/>
            <w:sz w:val="24"/>
          </w:rPr>
          <w:t>4</w:t>
        </w:r>
      </w:hyperlink>
      <w:r>
        <w:rPr>
          <w:rFonts w:ascii="Times New Roman" w:hAnsi="Times New Roman"/>
          <w:i/>
          <w:spacing w:val="-1"/>
          <w:sz w:val="24"/>
        </w:rPr>
        <w:t>]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z w:val="24"/>
        </w:rPr>
        <w:t>Этот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прочие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механизмы</w:t>
      </w:r>
      <w:r>
        <w:rPr>
          <w:rFonts w:ascii="Times New Roman" w:hAnsi="Times New Roman"/>
          <w:i/>
          <w:spacing w:val="-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феномена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«наученного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неиспользования» представлены</w:t>
      </w:r>
      <w:r>
        <w:rPr>
          <w:rFonts w:ascii="Times New Roman" w:hAnsi="Times New Roman"/>
          <w:i/>
          <w:spacing w:val="62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рисунке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2.</w:t>
      </w:r>
      <w:r>
        <w:rPr>
          <w:rFonts w:ascii="Times New Roman" w:hAnsi="Times New Roman"/>
          <w:sz w:val="24"/>
        </w:rPr>
      </w:r>
    </w:p>
    <w:p>
      <w:pPr>
        <w:spacing w:before="123"/>
        <w:ind w:left="397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Рисунок</w:t>
      </w:r>
      <w:r>
        <w:rPr>
          <w:rFonts w:ascii="Times New Roman" w:hAnsi="Times New Roman"/>
          <w:i/>
          <w:sz w:val="24"/>
        </w:rPr>
        <w:t> 2</w:t>
      </w:r>
      <w:r>
        <w:rPr>
          <w:rFonts w:ascii="Times New Roman" w:hAnsi="Times New Roman"/>
          <w:sz w:val="24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i/>
          <w:sz w:val="22"/>
          <w:szCs w:val="22"/>
        </w:rPr>
      </w:pPr>
    </w:p>
    <w:p>
      <w:pPr>
        <w:spacing w:before="0"/>
        <w:ind w:left="114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Механизмы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феномена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«наученного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неиспользования»</w:t>
      </w:r>
      <w:r>
        <w:rPr>
          <w:rFonts w:ascii="Times New Roman" w:hAnsi="Times New Roman"/>
          <w:sz w:val="24"/>
        </w:rPr>
      </w:r>
    </w:p>
    <w:p>
      <w:pPr>
        <w:spacing w:after="0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40"/>
          <w:pgMar w:header="0" w:footer="732" w:top="1040" w:bottom="920" w:left="880" w:right="740"/>
        </w:sectPr>
      </w:pPr>
    </w:p>
    <w:p>
      <w:pPr>
        <w:spacing w:line="240" w:lineRule="auto" w:before="7"/>
        <w:rPr>
          <w:rFonts w:ascii="Times New Roman" w:hAnsi="Times New Roman" w:cs="Times New Roman" w:eastAsia="Times New Roman"/>
          <w:i/>
          <w:sz w:val="6"/>
          <w:szCs w:val="6"/>
        </w:rPr>
      </w:pPr>
    </w:p>
    <w:p>
      <w:pPr>
        <w:spacing w:line="200" w:lineRule="atLeast"/>
        <w:ind w:left="112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6138961" cy="1556384"/>
            <wp:effectExtent l="0" t="0" r="0" b="0"/>
            <wp:docPr id="3" name="image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38961" cy="1556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60" w:lineRule="auto" w:before="69"/>
        <w:ind w:left="114" w:right="10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Реализации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феномена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«наученного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неиспользования»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способствует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состояние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лечебной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иммоби-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z w:val="24"/>
        </w:rPr>
        <w:t>лизации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</w:t>
      </w:r>
      <w:r>
        <w:rPr>
          <w:rFonts w:ascii="Times New Roman" w:hAnsi="Times New Roman"/>
          <w:i/>
          <w:spacing w:val="-1"/>
          <w:sz w:val="24"/>
        </w:rPr>
        <w:t>ЛИ)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Выделяют: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первичную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иммобилизацию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как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результат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вынужденного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двигатель-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z w:val="24"/>
        </w:rPr>
        <w:t>ного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ограничения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острой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церебральной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недостаточности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(инсульт;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черепно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мозговая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спин-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z w:val="24"/>
        </w:rPr>
        <w:t>номозговая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z w:val="24"/>
        </w:rPr>
        <w:t>травма;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интоксикации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ЦНС;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т.д.)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7"/>
          <w:sz w:val="24"/>
        </w:rPr>
        <w:t> </w:t>
      </w:r>
      <w:r>
        <w:rPr>
          <w:rFonts w:ascii="Times New Roman" w:hAnsi="Times New Roman"/>
          <w:i/>
          <w:sz w:val="24"/>
        </w:rPr>
        <w:t>нервно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мышечных</w:t>
      </w:r>
      <w:r>
        <w:rPr>
          <w:rFonts w:ascii="Times New Roman" w:hAnsi="Times New Roman"/>
          <w:i/>
          <w:spacing w:val="-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заболеваниях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(по-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лирадикулонейропатии,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миопатии,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миастенический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криз).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Вторичная,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лечебная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иммобилиза-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ция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комбинация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медицинских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воздействий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(постельный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режим,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седация,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миорелаксация,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ИВЛ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97"/>
          <w:sz w:val="24"/>
        </w:rPr>
        <w:t> </w:t>
      </w:r>
      <w:r>
        <w:rPr>
          <w:rFonts w:ascii="Times New Roman" w:hAnsi="Times New Roman"/>
          <w:i/>
          <w:sz w:val="24"/>
        </w:rPr>
        <w:t>т.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д.</w:t>
      </w:r>
      <w:r>
        <w:rPr>
          <w:rFonts w:ascii="Times New Roman" w:hAnsi="Times New Roman"/>
          <w:i/>
          <w:sz w:val="24"/>
        </w:rPr>
        <w:t>)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</w:t>
      </w:r>
      <w:hyperlink w:history="true" w:anchor="_bookmark38">
        <w:r>
          <w:rPr>
            <w:rFonts w:ascii="Times New Roman" w:hAnsi="Times New Roman"/>
            <w:i/>
            <w:spacing w:val="-1"/>
            <w:sz w:val="24"/>
          </w:rPr>
          <w:t>19</w:t>
        </w:r>
      </w:hyperlink>
      <w:r>
        <w:rPr>
          <w:rFonts w:ascii="Times New Roman" w:hAnsi="Times New Roman"/>
          <w:i/>
          <w:spacing w:val="-1"/>
          <w:sz w:val="24"/>
        </w:rPr>
        <w:t>].</w:t>
      </w:r>
      <w:r>
        <w:rPr>
          <w:rFonts w:ascii="Times New Roman" w:hAnsi="Times New Roman"/>
          <w:sz w:val="24"/>
        </w:rPr>
      </w:r>
    </w:p>
    <w:p>
      <w:pPr>
        <w:spacing w:line="360" w:lineRule="auto" w:before="123"/>
        <w:ind w:left="114" w:right="101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Классической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моделью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ЛИ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является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Bed-rest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(постельный)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режим –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способ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позиционирования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па-</w:t>
      </w:r>
      <w:r>
        <w:rPr>
          <w:rFonts w:ascii="Times New Roman" w:hAnsi="Times New Roman" w:cs="Times New Roman" w:eastAsia="Times New Roman"/>
          <w:i/>
          <w:spacing w:val="9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циента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период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пребывания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условиях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отделения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интенсивной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терапии, провозглашённый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XIX</w:t>
      </w:r>
      <w:r>
        <w:rPr>
          <w:rFonts w:ascii="Times New Roman" w:hAnsi="Times New Roman" w:cs="Times New Roman" w:eastAsia="Times New Roman"/>
          <w:i/>
          <w:spacing w:val="10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веке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английским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хирургом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John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Hilton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(On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Rest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and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Pain: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a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Course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of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Lectures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on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the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Influence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of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Mechanical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and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Physiological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Rest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in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the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Treatment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of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Accidents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and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Surgical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Diseases,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and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the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Diag-</w:t>
      </w:r>
      <w:r>
        <w:rPr>
          <w:rFonts w:ascii="Times New Roman" w:hAnsi="Times New Roman" w:cs="Times New Roman" w:eastAsia="Times New Roman"/>
          <w:i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nostic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Value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of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Pain,'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1863)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как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основная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терапевтическая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стратегия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лечения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тяжелых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больных.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XX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век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она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укрепилась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более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широким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понятием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«Иммобилизация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состояние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обездвиженного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пребывания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горизонтальном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положении,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поддерживаемое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использованием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седации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миопле-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гии,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обеспечивающее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«метаболический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покой»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период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критического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нарушения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пер-</w:t>
      </w:r>
      <w:r>
        <w:rPr>
          <w:rFonts w:ascii="Times New Roman" w:hAnsi="Times New Roman" w:cs="Times New Roman" w:eastAsia="Times New Roman"/>
          <w:i/>
          <w:spacing w:val="10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фузии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оксигенации.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ЛИ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способствует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решению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важнейших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проблем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интенсивной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терапии: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numPr>
          <w:ilvl w:val="2"/>
          <w:numId w:val="5"/>
        </w:numPr>
        <w:tabs>
          <w:tab w:pos="835" w:val="left" w:leader="none"/>
        </w:tabs>
        <w:spacing w:before="3"/>
        <w:ind w:left="834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уменьшение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боли;</w:t>
      </w:r>
      <w:r>
        <w:rPr>
          <w:rFonts w:ascii="Times New Roman" w:hAnsi="Times New Roman"/>
          <w:sz w:val="24"/>
        </w:rPr>
      </w:r>
    </w:p>
    <w:p>
      <w:pPr>
        <w:numPr>
          <w:ilvl w:val="2"/>
          <w:numId w:val="5"/>
        </w:numPr>
        <w:tabs>
          <w:tab w:pos="835" w:val="left" w:leader="none"/>
        </w:tabs>
        <w:spacing w:line="358" w:lineRule="auto" w:before="140"/>
        <w:ind w:left="834" w:right="105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улучшение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мозгового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кровообращения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за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счет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снижения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сопротивления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церебральных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со-</w:t>
      </w:r>
      <w:r>
        <w:rPr>
          <w:rFonts w:ascii="Times New Roman" w:hAnsi="Times New Roman"/>
          <w:i/>
          <w:spacing w:val="9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судов</w:t>
      </w:r>
      <w:r>
        <w:rPr>
          <w:rFonts w:ascii="Times New Roman" w:hAnsi="Times New Roman"/>
          <w:i/>
          <w:spacing w:val="-1"/>
          <w:sz w:val="24"/>
        </w:rPr>
        <w:t>;</w:t>
      </w:r>
      <w:r>
        <w:rPr>
          <w:rFonts w:ascii="Times New Roman" w:hAnsi="Times New Roman"/>
          <w:sz w:val="24"/>
        </w:rPr>
      </w:r>
    </w:p>
    <w:p>
      <w:pPr>
        <w:numPr>
          <w:ilvl w:val="2"/>
          <w:numId w:val="5"/>
        </w:numPr>
        <w:tabs>
          <w:tab w:pos="835" w:val="left" w:leader="none"/>
        </w:tabs>
        <w:spacing w:before="9"/>
        <w:ind w:left="834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снижение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минутной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вентиляции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лёгких;</w:t>
      </w:r>
      <w:r>
        <w:rPr>
          <w:rFonts w:ascii="Times New Roman" w:hAnsi="Times New Roman"/>
          <w:sz w:val="24"/>
        </w:rPr>
      </w:r>
    </w:p>
    <w:p>
      <w:pPr>
        <w:numPr>
          <w:ilvl w:val="2"/>
          <w:numId w:val="5"/>
        </w:numPr>
        <w:tabs>
          <w:tab w:pos="835" w:val="left" w:leader="none"/>
        </w:tabs>
        <w:spacing w:before="136"/>
        <w:ind w:left="834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уменьшение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повреждения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лёгких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искусственной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вентиляции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лёгких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(ИВЛ);</w:t>
      </w:r>
      <w:r>
        <w:rPr>
          <w:rFonts w:ascii="Times New Roman" w:hAnsi="Times New Roman"/>
          <w:sz w:val="24"/>
        </w:rPr>
      </w:r>
    </w:p>
    <w:p>
      <w:pPr>
        <w:numPr>
          <w:ilvl w:val="2"/>
          <w:numId w:val="5"/>
        </w:numPr>
        <w:tabs>
          <w:tab w:pos="835" w:val="left" w:leader="none"/>
        </w:tabs>
        <w:spacing w:before="135"/>
        <w:ind w:left="834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снижение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потребности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концентрации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кислорода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вдыхаемом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воздухе;</w:t>
      </w:r>
      <w:r>
        <w:rPr>
          <w:rFonts w:ascii="Times New Roman" w:hAnsi="Times New Roman"/>
          <w:sz w:val="24"/>
        </w:rPr>
      </w:r>
    </w:p>
    <w:p>
      <w:pPr>
        <w:numPr>
          <w:ilvl w:val="2"/>
          <w:numId w:val="5"/>
        </w:numPr>
        <w:tabs>
          <w:tab w:pos="835" w:val="left" w:leader="none"/>
        </w:tabs>
        <w:spacing w:before="140"/>
        <w:ind w:left="834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уменьшение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коронарного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стресса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ишемии;</w:t>
      </w:r>
      <w:r>
        <w:rPr>
          <w:rFonts w:ascii="Times New Roman" w:hAnsi="Times New Roman"/>
          <w:sz w:val="24"/>
        </w:rPr>
      </w:r>
    </w:p>
    <w:p>
      <w:pPr>
        <w:numPr>
          <w:ilvl w:val="2"/>
          <w:numId w:val="5"/>
        </w:numPr>
        <w:tabs>
          <w:tab w:pos="835" w:val="left" w:leader="none"/>
        </w:tabs>
        <w:spacing w:before="135"/>
        <w:ind w:left="834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профилактика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падений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экстубации.</w:t>
      </w:r>
      <w:r>
        <w:rPr>
          <w:rFonts w:ascii="Times New Roman" w:hAnsi="Times New Roman"/>
          <w:sz w:val="24"/>
        </w:rPr>
      </w:r>
    </w:p>
    <w:p>
      <w:pPr>
        <w:spacing w:line="359" w:lineRule="auto" w:before="142"/>
        <w:ind w:left="114" w:right="104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Вместе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иммобилизация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продемонстрировала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множество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полиорганных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негативных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явле-</w:t>
      </w:r>
      <w:r>
        <w:rPr>
          <w:rFonts w:ascii="Times New Roman" w:hAnsi="Times New Roman"/>
          <w:i/>
          <w:spacing w:val="90"/>
          <w:sz w:val="24"/>
        </w:rPr>
        <w:t> </w:t>
      </w:r>
      <w:r>
        <w:rPr>
          <w:rFonts w:ascii="Times New Roman" w:hAnsi="Times New Roman"/>
          <w:i/>
          <w:sz w:val="24"/>
        </w:rPr>
        <w:t>ний,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составляющих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основу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ПИТ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синдрома.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Патологические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проявления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ЛИ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приведены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таблице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z w:val="24"/>
        </w:rPr>
        <w:t>2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</w:t>
      </w:r>
      <w:hyperlink w:history="true" w:anchor="_bookmark23">
        <w:r>
          <w:rPr>
            <w:rFonts w:ascii="Times New Roman" w:hAnsi="Times New Roman"/>
            <w:i/>
            <w:spacing w:val="-1"/>
            <w:sz w:val="24"/>
          </w:rPr>
          <w:t>3</w:t>
        </w:r>
      </w:hyperlink>
      <w:hyperlink w:history="true" w:anchor="_bookmark25">
        <w:r>
          <w:rPr>
            <w:rFonts w:ascii="Times New Roman" w:hAnsi="Times New Roman"/>
            <w:i/>
            <w:spacing w:val="-1"/>
            <w:sz w:val="24"/>
          </w:rPr>
          <w:t>,6</w:t>
        </w:r>
      </w:hyperlink>
      <w:hyperlink w:history="true" w:anchor="_bookmark26">
        <w:r>
          <w:rPr>
            <w:rFonts w:ascii="Times New Roman" w:hAnsi="Times New Roman"/>
            <w:i/>
            <w:spacing w:val="-1"/>
            <w:sz w:val="24"/>
          </w:rPr>
          <w:t>,7</w:t>
        </w:r>
      </w:hyperlink>
      <w:r>
        <w:rPr>
          <w:rFonts w:ascii="Times New Roman" w:hAnsi="Times New Roman"/>
          <w:i/>
          <w:spacing w:val="-1"/>
          <w:sz w:val="24"/>
        </w:rPr>
        <w:t>,</w:t>
      </w:r>
      <w:r>
        <w:rPr>
          <w:rFonts w:ascii="Times New Roman" w:hAnsi="Times New Roman"/>
          <w:i/>
          <w:spacing w:val="5"/>
          <w:sz w:val="24"/>
        </w:rPr>
        <w:t> </w:t>
      </w:r>
      <w:hyperlink w:history="true" w:anchor="_bookmark29">
        <w:r>
          <w:rPr>
            <w:rFonts w:ascii="Times New Roman" w:hAnsi="Times New Roman"/>
            <w:i/>
            <w:spacing w:val="-1"/>
            <w:sz w:val="24"/>
          </w:rPr>
          <w:t>10</w:t>
        </w:r>
      </w:hyperlink>
      <w:hyperlink w:history="true" w:anchor="_bookmark30">
        <w:r>
          <w:rPr>
            <w:rFonts w:ascii="Times New Roman" w:hAnsi="Times New Roman"/>
            <w:i/>
            <w:spacing w:val="-1"/>
            <w:sz w:val="24"/>
          </w:rPr>
          <w:t>,11</w:t>
        </w:r>
      </w:hyperlink>
      <w:hyperlink w:history="true" w:anchor="_bookmark47">
        <w:r>
          <w:rPr>
            <w:rFonts w:ascii="Times New Roman" w:hAnsi="Times New Roman"/>
            <w:i/>
            <w:spacing w:val="-1"/>
            <w:sz w:val="24"/>
          </w:rPr>
          <w:t>,29</w:t>
        </w:r>
      </w:hyperlink>
      <w:r>
        <w:rPr>
          <w:rFonts w:ascii="Times New Roman" w:hAnsi="Times New Roman"/>
          <w:i/>
          <w:spacing w:val="-1"/>
          <w:sz w:val="24"/>
        </w:rPr>
        <w:t>].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240" w:lineRule="auto" w:before="129"/>
        <w:ind w:right="0"/>
        <w:jc w:val="both"/>
      </w:pPr>
      <w:r>
        <w:rPr>
          <w:spacing w:val="-1"/>
        </w:rPr>
        <w:t>Таблица</w:t>
      </w:r>
      <w:r>
        <w:rPr>
          <w:spacing w:val="1"/>
        </w:rPr>
        <w:t> </w:t>
      </w:r>
      <w:r>
        <w:rPr/>
        <w:t>2</w:t>
      </w:r>
    </w:p>
    <w:p>
      <w:pPr>
        <w:spacing w:after="0" w:line="240" w:lineRule="auto"/>
        <w:jc w:val="both"/>
        <w:sectPr>
          <w:footerReference w:type="default" r:id="rId7"/>
          <w:pgSz w:w="11900" w:h="16840"/>
          <w:pgMar w:footer="732" w:header="0" w:top="1040" w:bottom="920" w:left="880" w:right="740"/>
          <w:pgNumType w:start="12"/>
        </w:sectPr>
      </w:pPr>
    </w:p>
    <w:p>
      <w:pPr>
        <w:pStyle w:val="BodyText"/>
        <w:spacing w:line="240" w:lineRule="auto" w:before="46"/>
        <w:ind w:left="1511" w:right="0"/>
        <w:jc w:val="left"/>
      </w:pPr>
      <w:r>
        <w:rPr/>
        <w:t>Основные</w:t>
      </w:r>
      <w:r>
        <w:rPr>
          <w:spacing w:val="-4"/>
        </w:rPr>
        <w:t> </w:t>
      </w:r>
      <w:r>
        <w:rPr>
          <w:spacing w:val="-1"/>
        </w:rPr>
        <w:t>побочные</w:t>
      </w:r>
      <w:r>
        <w:rPr>
          <w:spacing w:val="1"/>
        </w:rPr>
        <w:t> </w:t>
      </w:r>
      <w:r>
        <w:rPr>
          <w:spacing w:val="-2"/>
        </w:rPr>
        <w:t>эффекты</w:t>
      </w:r>
      <w:r>
        <w:rPr>
          <w:spacing w:val="8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осложнения лечебной</w:t>
      </w:r>
      <w:r>
        <w:rPr>
          <w:spacing w:val="3"/>
        </w:rPr>
        <w:t> </w:t>
      </w:r>
      <w:r>
        <w:rPr>
          <w:spacing w:val="-1"/>
        </w:rPr>
        <w:t>иммобилизации</w:t>
      </w:r>
    </w:p>
    <w:tbl>
      <w:tblPr>
        <w:tblW w:w="0" w:type="auto"/>
        <w:jc w:val="left"/>
        <w:tblInd w:w="11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66"/>
        <w:gridCol w:w="556"/>
        <w:gridCol w:w="7505"/>
      </w:tblGrid>
      <w:tr>
        <w:trPr>
          <w:trHeight w:val="283" w:hRule="exact"/>
        </w:trPr>
        <w:tc>
          <w:tcPr>
            <w:tcW w:w="2123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99" w:right="11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Костно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мышечная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</w:t>
            </w:r>
          </w:p>
        </w:tc>
        <w:tc>
          <w:tcPr>
            <w:tcW w:w="75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Сниженный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синтез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мышечного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белка</w:t>
            </w:r>
          </w:p>
        </w:tc>
      </w:tr>
      <w:tr>
        <w:trPr>
          <w:trHeight w:val="288" w:hRule="exact"/>
        </w:trPr>
        <w:tc>
          <w:tcPr>
            <w:tcW w:w="2123" w:type="dxa"/>
            <w:gridSpan w:val="2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Мышечная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атрофия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со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снижением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общей</w:t>
            </w:r>
            <w:r>
              <w:rPr>
                <w:rFonts w:ascii="Times New Roman" w:hAnsi="Times New Roman"/>
                <w:spacing w:val="-2"/>
                <w:sz w:val="24"/>
              </w:rPr>
              <w:t> массы</w:t>
            </w:r>
          </w:p>
        </w:tc>
      </w:tr>
      <w:tr>
        <w:trPr>
          <w:trHeight w:val="283" w:hRule="exact"/>
        </w:trPr>
        <w:tc>
          <w:tcPr>
            <w:tcW w:w="2123" w:type="dxa"/>
            <w:gridSpan w:val="2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Снижение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мышечной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силы</w:t>
            </w:r>
          </w:p>
        </w:tc>
      </w:tr>
      <w:tr>
        <w:trPr>
          <w:trHeight w:val="289" w:hRule="exact"/>
        </w:trPr>
        <w:tc>
          <w:tcPr>
            <w:tcW w:w="2123" w:type="dxa"/>
            <w:gridSpan w:val="2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Снижение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толерантности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</w:t>
            </w:r>
            <w:r>
              <w:rPr>
                <w:rFonts w:ascii="Times New Roman" w:hAnsi="Times New Roman"/>
                <w:spacing w:val="-1"/>
                <w:sz w:val="24"/>
              </w:rPr>
              <w:t> физической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нагрузке</w:t>
            </w:r>
          </w:p>
        </w:tc>
      </w:tr>
      <w:tr>
        <w:trPr>
          <w:trHeight w:val="562" w:hRule="exact"/>
        </w:trPr>
        <w:tc>
          <w:tcPr>
            <w:tcW w:w="2123" w:type="dxa"/>
            <w:gridSpan w:val="2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99" w:right="11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Укорочение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сухожилий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контрактуры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суставов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начальными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прояв-</w:t>
            </w:r>
            <w:r>
              <w:rPr>
                <w:rFonts w:ascii="Times New Roman" w:hAnsi="Times New Roman"/>
                <w:spacing w:val="6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лениями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8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</w:p>
        </w:tc>
      </w:tr>
      <w:tr>
        <w:trPr>
          <w:trHeight w:val="288" w:hRule="exact"/>
        </w:trPr>
        <w:tc>
          <w:tcPr>
            <w:tcW w:w="2123" w:type="dxa"/>
            <w:gridSpan w:val="2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Резорбция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кости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гиперкальциемия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1%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неделю</w:t>
            </w:r>
          </w:p>
        </w:tc>
      </w:tr>
      <w:tr>
        <w:trPr>
          <w:trHeight w:val="283" w:hRule="exact"/>
        </w:trPr>
        <w:tc>
          <w:tcPr>
            <w:tcW w:w="2123" w:type="dxa"/>
            <w:gridSpan w:val="2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Болезненность суставов</w:t>
            </w:r>
          </w:p>
        </w:tc>
      </w:tr>
      <w:tr>
        <w:trPr>
          <w:trHeight w:val="288" w:hRule="exact"/>
        </w:trPr>
        <w:tc>
          <w:tcPr>
            <w:tcW w:w="1566" w:type="dxa"/>
            <w:vMerge w:val="restart"/>
            <w:tcBorders>
              <w:top w:val="single" w:sz="5" w:space="0" w:color="000000"/>
              <w:left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2" w:lineRule="auto"/>
              <w:ind w:left="99" w:right="12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Дыхательная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стема</w:t>
            </w:r>
          </w:p>
        </w:tc>
        <w:tc>
          <w:tcPr>
            <w:tcW w:w="556" w:type="dxa"/>
            <w:vMerge w:val="restart"/>
            <w:tcBorders>
              <w:top w:val="single" w:sz="5" w:space="0" w:color="000000"/>
              <w:left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2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си-</w:t>
            </w:r>
          </w:p>
        </w:tc>
        <w:tc>
          <w:tcPr>
            <w:tcW w:w="75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Снижение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инспираторного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давления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жизненной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емкости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легких</w:t>
            </w:r>
          </w:p>
        </w:tc>
      </w:tr>
      <w:tr>
        <w:trPr>
          <w:trHeight w:val="284" w:hRule="exact"/>
        </w:trPr>
        <w:tc>
          <w:tcPr>
            <w:tcW w:w="1566" w:type="dxa"/>
            <w:vMerge/>
            <w:tcBorders>
              <w:left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556" w:type="dxa"/>
            <w:vMerge/>
            <w:tcBorders>
              <w:left w:val="nil" w:sz="6" w:space="0" w:color="auto"/>
              <w:right w:val="single" w:sz="5" w:space="0" w:color="000000"/>
            </w:tcBorders>
          </w:tcPr>
          <w:p>
            <w:pPr/>
          </w:p>
        </w:tc>
        <w:tc>
          <w:tcPr>
            <w:tcW w:w="75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Ателектазы</w:t>
            </w:r>
          </w:p>
        </w:tc>
      </w:tr>
      <w:tr>
        <w:trPr>
          <w:trHeight w:val="288" w:hRule="exact"/>
        </w:trPr>
        <w:tc>
          <w:tcPr>
            <w:tcW w:w="1566" w:type="dxa"/>
            <w:vMerge/>
            <w:tcBorders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556" w:type="dxa"/>
            <w:vMerge/>
            <w:tcBorders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Пневмония</w:t>
            </w:r>
          </w:p>
        </w:tc>
      </w:tr>
      <w:tr>
        <w:trPr>
          <w:trHeight w:val="288" w:hRule="exact"/>
        </w:trPr>
        <w:tc>
          <w:tcPr>
            <w:tcW w:w="2123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99" w:right="16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Сердечно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сосуди-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стая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</w:t>
            </w:r>
          </w:p>
        </w:tc>
        <w:tc>
          <w:tcPr>
            <w:tcW w:w="75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Уменьшение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общего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размера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сердца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левого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желудочка</w:t>
            </w:r>
          </w:p>
        </w:tc>
      </w:tr>
      <w:tr>
        <w:trPr>
          <w:trHeight w:val="283" w:hRule="exact"/>
        </w:trPr>
        <w:tc>
          <w:tcPr>
            <w:tcW w:w="2123" w:type="dxa"/>
            <w:gridSpan w:val="2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Снижение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венозного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комплайнса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вен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нижних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конечностей</w:t>
            </w:r>
          </w:p>
        </w:tc>
      </w:tr>
      <w:tr>
        <w:trPr>
          <w:trHeight w:val="562" w:hRule="exact"/>
        </w:trPr>
        <w:tc>
          <w:tcPr>
            <w:tcW w:w="2123" w:type="dxa"/>
            <w:gridSpan w:val="2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99" w:right="11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Снижение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сердечного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выброса,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ударного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объема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периферического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сосудистого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сопротивления</w:t>
            </w:r>
          </w:p>
        </w:tc>
      </w:tr>
      <w:tr>
        <w:trPr>
          <w:trHeight w:val="289" w:hRule="exact"/>
        </w:trPr>
        <w:tc>
          <w:tcPr>
            <w:tcW w:w="2123" w:type="dxa"/>
            <w:gridSpan w:val="2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Микроциркуляторная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недостаточность</w:t>
            </w:r>
          </w:p>
        </w:tc>
      </w:tr>
      <w:tr>
        <w:trPr>
          <w:trHeight w:val="283" w:hRule="exact"/>
        </w:trPr>
        <w:tc>
          <w:tcPr>
            <w:tcW w:w="2123" w:type="dxa"/>
            <w:gridSpan w:val="2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Снижение</w:t>
            </w:r>
            <w:r>
              <w:rPr>
                <w:rFonts w:ascii="Times New Roman" w:hAnsi="Times New Roman"/>
                <w:spacing w:val="-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сердечной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реактивности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стимуляцию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каротидного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синуса</w:t>
            </w:r>
          </w:p>
        </w:tc>
      </w:tr>
      <w:tr>
        <w:trPr>
          <w:trHeight w:val="288" w:hRule="exact"/>
        </w:trPr>
        <w:tc>
          <w:tcPr>
            <w:tcW w:w="2123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Метаболизм</w:t>
            </w:r>
          </w:p>
        </w:tc>
        <w:tc>
          <w:tcPr>
            <w:tcW w:w="75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Нейротрофические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нарушения</w:t>
            </w:r>
          </w:p>
        </w:tc>
      </w:tr>
      <w:tr>
        <w:trPr>
          <w:trHeight w:val="288" w:hRule="exact"/>
        </w:trPr>
        <w:tc>
          <w:tcPr>
            <w:tcW w:w="2123" w:type="dxa"/>
            <w:gridSpan w:val="2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Снижение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чувствительности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инсулину</w:t>
            </w:r>
          </w:p>
        </w:tc>
      </w:tr>
      <w:tr>
        <w:trPr>
          <w:trHeight w:val="283" w:hRule="exact"/>
        </w:trPr>
        <w:tc>
          <w:tcPr>
            <w:tcW w:w="2123" w:type="dxa"/>
            <w:gridSpan w:val="2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Снижение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активности альдостерона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плазменного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ренина</w:t>
            </w:r>
          </w:p>
        </w:tc>
      </w:tr>
      <w:tr>
        <w:trPr>
          <w:trHeight w:val="288" w:hRule="exact"/>
        </w:trPr>
        <w:tc>
          <w:tcPr>
            <w:tcW w:w="2123" w:type="dxa"/>
            <w:gridSpan w:val="2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Повышение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концентрации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предсердного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натрийуретического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пептида</w:t>
            </w:r>
          </w:p>
        </w:tc>
      </w:tr>
      <w:tr>
        <w:trPr>
          <w:trHeight w:val="284" w:hRule="exact"/>
        </w:trPr>
        <w:tc>
          <w:tcPr>
            <w:tcW w:w="1566" w:type="dxa"/>
            <w:vMerge w:val="restart"/>
            <w:tcBorders>
              <w:top w:val="single" w:sz="5" w:space="0" w:color="000000"/>
              <w:left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37" w:lineRule="auto"/>
              <w:ind w:left="99" w:right="7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Мочеполовая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стема</w:t>
            </w:r>
          </w:p>
        </w:tc>
        <w:tc>
          <w:tcPr>
            <w:tcW w:w="556" w:type="dxa"/>
            <w:vMerge w:val="restart"/>
            <w:tcBorders>
              <w:top w:val="single" w:sz="5" w:space="0" w:color="000000"/>
              <w:left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3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си-</w:t>
            </w:r>
          </w:p>
        </w:tc>
        <w:tc>
          <w:tcPr>
            <w:tcW w:w="75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Нарушение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мочеиспускания</w:t>
            </w:r>
          </w:p>
        </w:tc>
      </w:tr>
      <w:tr>
        <w:trPr>
          <w:trHeight w:val="288" w:hRule="exact"/>
        </w:trPr>
        <w:tc>
          <w:tcPr>
            <w:tcW w:w="1566" w:type="dxa"/>
            <w:vMerge/>
            <w:tcBorders>
              <w:left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556" w:type="dxa"/>
            <w:vMerge/>
            <w:tcBorders>
              <w:left w:val="nil" w:sz="6" w:space="0" w:color="auto"/>
              <w:right w:val="single" w:sz="5" w:space="0" w:color="000000"/>
            </w:tcBorders>
          </w:tcPr>
          <w:p>
            <w:pPr/>
          </w:p>
        </w:tc>
        <w:tc>
          <w:tcPr>
            <w:tcW w:w="75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Повышение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риска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инфекции</w:t>
            </w:r>
          </w:p>
        </w:tc>
      </w:tr>
      <w:tr>
        <w:trPr>
          <w:trHeight w:val="283" w:hRule="exact"/>
        </w:trPr>
        <w:tc>
          <w:tcPr>
            <w:tcW w:w="1566" w:type="dxa"/>
            <w:vMerge/>
            <w:tcBorders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556" w:type="dxa"/>
            <w:vMerge/>
            <w:tcBorders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Уролитиаз</w:t>
            </w:r>
          </w:p>
        </w:tc>
      </w:tr>
      <w:tr>
        <w:trPr>
          <w:trHeight w:val="288" w:hRule="exact"/>
        </w:trPr>
        <w:tc>
          <w:tcPr>
            <w:tcW w:w="2123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99" w:right="37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Желудочно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ки-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шечная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</w:t>
            </w:r>
          </w:p>
        </w:tc>
        <w:tc>
          <w:tcPr>
            <w:tcW w:w="75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Нарушение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перистальтики</w:t>
            </w:r>
          </w:p>
        </w:tc>
      </w:tr>
      <w:tr>
        <w:trPr>
          <w:trHeight w:val="288" w:hRule="exact"/>
        </w:trPr>
        <w:tc>
          <w:tcPr>
            <w:tcW w:w="2123" w:type="dxa"/>
            <w:gridSpan w:val="2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Констипация </w:t>
            </w:r>
            <w:r>
              <w:rPr>
                <w:rFonts w:ascii="Times New Roman" w:hAnsi="Times New Roman"/>
                <w:sz w:val="24"/>
              </w:rPr>
              <w:t>(запор)</w:t>
            </w:r>
          </w:p>
        </w:tc>
      </w:tr>
      <w:tr>
        <w:trPr>
          <w:trHeight w:val="836" w:hRule="exact"/>
        </w:trPr>
        <w:tc>
          <w:tcPr>
            <w:tcW w:w="2123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Нервная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</w:t>
            </w:r>
          </w:p>
        </w:tc>
        <w:tc>
          <w:tcPr>
            <w:tcW w:w="75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388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Ортостатическая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недостаточность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Когнитивная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изоляция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Посттравматический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стресс</w:t>
            </w:r>
          </w:p>
        </w:tc>
      </w:tr>
    </w:tbl>
    <w:p>
      <w:pPr>
        <w:spacing w:line="360" w:lineRule="auto" w:before="0"/>
        <w:ind w:left="114" w:right="103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ранним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наиболее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клинически</w:t>
      </w:r>
      <w:r>
        <w:rPr>
          <w:rFonts w:ascii="Times New Roman" w:hAnsi="Times New Roman"/>
          <w:i/>
          <w:spacing w:val="-17"/>
          <w:sz w:val="24"/>
        </w:rPr>
        <w:t> </w:t>
      </w:r>
      <w:r>
        <w:rPr>
          <w:rFonts w:ascii="Times New Roman" w:hAnsi="Times New Roman"/>
          <w:i/>
          <w:sz w:val="24"/>
        </w:rPr>
        <w:t>значимым</w:t>
      </w:r>
      <w:r>
        <w:rPr>
          <w:rFonts w:ascii="Times New Roman" w:hAnsi="Times New Roman"/>
          <w:i/>
          <w:spacing w:val="-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осложнениям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ЛИ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относятся</w:t>
      </w:r>
      <w:r>
        <w:rPr>
          <w:rFonts w:ascii="Times New Roman" w:hAnsi="Times New Roman"/>
          <w:i/>
          <w:spacing w:val="-1"/>
          <w:sz w:val="24"/>
        </w:rPr>
        <w:t>: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z w:val="24"/>
        </w:rPr>
        <w:t>полимионейропатия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кри-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тических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состояний</w:t>
      </w:r>
      <w:r>
        <w:rPr>
          <w:rFonts w:ascii="Times New Roman" w:hAnsi="Times New Roman"/>
          <w:i/>
          <w:spacing w:val="-1"/>
          <w:sz w:val="24"/>
        </w:rPr>
        <w:t> (ПМНКС), </w:t>
      </w:r>
      <w:r>
        <w:rPr>
          <w:rFonts w:ascii="Times New Roman" w:hAnsi="Times New Roman"/>
          <w:i/>
          <w:sz w:val="24"/>
        </w:rPr>
        <w:t>дисфагия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ОАРИТ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(бездействия</w:t>
      </w:r>
      <w:r>
        <w:rPr>
          <w:rFonts w:ascii="Times New Roman" w:hAnsi="Times New Roman"/>
          <w:i/>
          <w:spacing w:val="-1"/>
          <w:sz w:val="24"/>
        </w:rPr>
        <w:t>)</w:t>
      </w:r>
      <w:r>
        <w:rPr>
          <w:rFonts w:ascii="Times New Roman" w:hAnsi="Times New Roman"/>
          <w:i/>
          <w:spacing w:val="-1"/>
          <w:sz w:val="24"/>
        </w:rPr>
        <w:t>, </w:t>
      </w:r>
      <w:r>
        <w:rPr>
          <w:rFonts w:ascii="Times New Roman" w:hAnsi="Times New Roman"/>
          <w:i/>
          <w:sz w:val="24"/>
        </w:rPr>
        <w:t>снижение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гравитационного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гра-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диента,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когнитивно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афферентный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диссонанс,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диссомния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ОАРИТ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360" w:lineRule="auto" w:before="3"/>
        <w:ind w:left="114" w:right="101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ПМНКС</w:t>
      </w:r>
      <w:r>
        <w:rPr>
          <w:rFonts w:ascii="Times New Roman" w:hAnsi="Times New Roman" w:cs="Times New Roman" w:eastAsia="Times New Roman"/>
          <w:b/>
          <w:bCs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(определение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см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выше)–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комбинация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миопатии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полинейропатии,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проявляющаяся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общей</w:t>
      </w:r>
      <w:r>
        <w:rPr>
          <w:rFonts w:ascii="Times New Roman" w:hAnsi="Times New Roman" w:cs="Times New Roman" w:eastAsia="Times New Roman"/>
          <w:i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мышечной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слабостью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являющаяся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основной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причиной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затруднений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прекращении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ИВЛ.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от-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личие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других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состояний,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способных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вызвать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клинику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нейромышечной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слабости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0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ОАРИТ,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ПМНКС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является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исключительным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проявлением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ПИТ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синдрома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как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пример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«функцио-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нального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полного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частичного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бездействия»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Актуальным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примером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такого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механизма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явля-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ется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респираторная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полимионейропатия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длительной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ИВЛ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(более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7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суток),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при-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водящая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25%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случаев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трудному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переводу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-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спонтанное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дыхание.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Ее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патогенетическую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основу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составляет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поражение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нервно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мышечного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аппарата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внешнего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дыхания,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первую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очередь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диа-</w:t>
      </w:r>
      <w:r>
        <w:rPr>
          <w:rFonts w:ascii="Times New Roman" w:hAnsi="Times New Roman" w:cs="Times New Roman" w:eastAsia="Times New Roman"/>
          <w:i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фрагмы,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толщина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которой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уменьшается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среднем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25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%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7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дню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ИВЛ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[</w:t>
      </w:r>
      <w:hyperlink w:history="true" w:anchor="_bookmark40">
        <w:r>
          <w:rPr>
            <w:rFonts w:ascii="Times New Roman" w:hAnsi="Times New Roman" w:cs="Times New Roman" w:eastAsia="Times New Roman"/>
            <w:i/>
            <w:spacing w:val="1"/>
            <w:sz w:val="24"/>
            <w:szCs w:val="24"/>
          </w:rPr>
          <w:t>21</w:t>
        </w:r>
      </w:hyperlink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].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40"/>
          <w:pgMar w:header="0" w:footer="732" w:top="1060" w:bottom="940" w:left="880" w:right="740"/>
        </w:sectPr>
      </w:pPr>
    </w:p>
    <w:p>
      <w:pPr>
        <w:spacing w:line="360" w:lineRule="auto" w:before="46"/>
        <w:ind w:left="114" w:right="10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Прогрессированию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ПМНКС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способствует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полиорганная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недостаточность,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водно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электролит-</w:t>
      </w:r>
      <w:r>
        <w:rPr>
          <w:rFonts w:ascii="Times New Roman" w:hAnsi="Times New Roman"/>
          <w:i/>
          <w:spacing w:val="109"/>
          <w:sz w:val="24"/>
        </w:rPr>
        <w:t> </w:t>
      </w:r>
      <w:r>
        <w:rPr>
          <w:rFonts w:ascii="Times New Roman" w:hAnsi="Times New Roman"/>
          <w:i/>
          <w:sz w:val="24"/>
        </w:rPr>
        <w:t>ные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нарушения</w:t>
      </w:r>
      <w:r>
        <w:rPr>
          <w:rFonts w:ascii="Times New Roman" w:hAnsi="Times New Roman"/>
          <w:i/>
          <w:spacing w:val="-1"/>
          <w:sz w:val="24"/>
        </w:rPr>
        <w:t>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нутритивный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дефицит,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применение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миорелаксантов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глюкокортикостероидов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z w:val="24"/>
        </w:rPr>
        <w:t>[</w:t>
      </w:r>
      <w:hyperlink w:history="true" w:anchor="_bookmark36">
        <w:r>
          <w:rPr>
            <w:rFonts w:ascii="Times New Roman" w:hAnsi="Times New Roman"/>
            <w:i/>
            <w:sz w:val="24"/>
          </w:rPr>
          <w:t>17</w:t>
        </w:r>
      </w:hyperlink>
      <w:hyperlink w:history="true" w:anchor="_bookmark37">
        <w:r>
          <w:rPr>
            <w:rFonts w:ascii="Times New Roman" w:hAnsi="Times New Roman"/>
            <w:i/>
            <w:sz w:val="24"/>
          </w:rPr>
          <w:t>,18</w:t>
        </w:r>
      </w:hyperlink>
      <w:r>
        <w:rPr>
          <w:rFonts w:ascii="Times New Roman" w:hAnsi="Times New Roman"/>
          <w:i/>
          <w:sz w:val="24"/>
        </w:rPr>
        <w:t>].</w:t>
      </w:r>
      <w:r>
        <w:rPr>
          <w:rFonts w:ascii="Times New Roman" w:hAnsi="Times New Roman"/>
          <w:sz w:val="24"/>
        </w:rPr>
      </w:r>
    </w:p>
    <w:p>
      <w:pPr>
        <w:spacing w:line="359" w:lineRule="auto" w:before="3"/>
        <w:ind w:left="114" w:right="103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Дисфагия</w:t>
      </w:r>
      <w:r>
        <w:rPr>
          <w:rFonts w:ascii="Times New Roman" w:hAnsi="Times New Roman" w:cs="Times New Roman" w:eastAsia="Times New Roman"/>
          <w:b/>
          <w:bCs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бездействия</w:t>
      </w:r>
      <w:r>
        <w:rPr>
          <w:rFonts w:ascii="Times New Roman" w:hAnsi="Times New Roman" w:cs="Times New Roman" w:eastAsia="Times New Roman"/>
          <w:b/>
          <w:bCs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–(дисфагия,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приобретенная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ОАРИТ)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клинический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симптом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нарушения</w:t>
      </w:r>
      <w:r>
        <w:rPr>
          <w:rFonts w:ascii="Times New Roman" w:hAnsi="Times New Roman" w:cs="Times New Roman" w:eastAsia="Times New Roman"/>
          <w:i/>
          <w:spacing w:val="9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функции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глотания,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препятствующий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полноценному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энтеральному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питанию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деканюляции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из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риска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аспирационных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осложнений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0" w:lineRule="auto" w:before="9"/>
        <w:ind w:left="114" w:right="104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реанимационных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встречается,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как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правило,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нейрогенная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орофарингеальная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дисфа-</w:t>
      </w:r>
      <w:r>
        <w:rPr>
          <w:rFonts w:ascii="Times New Roman" w:hAnsi="Times New Roman" w:cs="Times New Roman" w:eastAsia="Times New Roman"/>
          <w:i/>
          <w:spacing w:val="8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гия.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Кроме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вышеописанного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механизма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“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learned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non-use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”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из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за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длительного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кормления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через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зонд,</w:t>
      </w:r>
      <w:r>
        <w:rPr>
          <w:rFonts w:ascii="Times New Roman" w:hAnsi="Times New Roman" w:cs="Times New Roman" w:eastAsia="Times New Roman"/>
          <w:i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котором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имеет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физиологического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3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х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фазного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глотания,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выделяют: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а)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постэкс-</w:t>
      </w:r>
      <w:r>
        <w:rPr>
          <w:rFonts w:ascii="Times New Roman" w:hAnsi="Times New Roman" w:cs="Times New Roman" w:eastAsia="Times New Roman"/>
          <w:i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тубационную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дисфагию,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как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осложнение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длительного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стояния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интубационной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трубки,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из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ко-</w:t>
      </w:r>
      <w:r>
        <w:rPr>
          <w:rFonts w:ascii="Times New Roman" w:hAnsi="Times New Roman" w:cs="Times New Roman" w:eastAsia="Times New Roman"/>
          <w:i/>
          <w:spacing w:val="9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торой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нарушается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физиологическая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частота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глотательных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движений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(от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восьми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раз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час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во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время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сна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5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раз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минуту во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время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еды);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б) дисфагию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вследствие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исчезновения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подскладочного</w:t>
      </w:r>
      <w:r>
        <w:rPr>
          <w:rFonts w:ascii="Times New Roman" w:hAnsi="Times New Roman" w:cs="Times New Roman" w:eastAsia="Times New Roman"/>
          <w:i/>
          <w:spacing w:val="6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давления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канюленосительстве;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г)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дисфагию,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как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проявление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синдрома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приобретенной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ОАРИТ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слабости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[</w:t>
      </w:r>
      <w:hyperlink w:history="true" w:anchor="_bookmark114">
        <w:r>
          <w:rPr>
            <w:rFonts w:ascii="Times New Roman" w:hAnsi="Times New Roman" w:cs="Times New Roman" w:eastAsia="Times New Roman"/>
            <w:i/>
            <w:spacing w:val="-1"/>
            <w:sz w:val="24"/>
            <w:szCs w:val="24"/>
          </w:rPr>
          <w:t>98</w:t>
        </w:r>
      </w:hyperlink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].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Развитию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дисфагии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способствует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использование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анальгоседации,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включа-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ющей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морфин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диазепам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</w:t>
      </w:r>
      <w:hyperlink w:history="true" w:anchor="_bookmark46">
        <w:r>
          <w:rPr>
            <w:rFonts w:ascii="Times New Roman" w:hAnsi="Times New Roman" w:cs="Times New Roman" w:eastAsia="Times New Roman"/>
            <w:i/>
            <w:sz w:val="24"/>
            <w:szCs w:val="24"/>
          </w:rPr>
          <w:t>27</w:t>
        </w:r>
      </w:hyperlink>
      <w:r>
        <w:rPr>
          <w:rFonts w:ascii="Times New Roman" w:hAnsi="Times New Roman" w:cs="Times New Roman" w:eastAsia="Times New Roman"/>
          <w:i/>
          <w:sz w:val="24"/>
          <w:szCs w:val="24"/>
        </w:rPr>
        <w:t>].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0" w:lineRule="auto" w:before="4"/>
        <w:ind w:left="114" w:right="9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Снижение</w:t>
      </w:r>
      <w:r>
        <w:rPr>
          <w:rFonts w:ascii="Times New Roman" w:hAnsi="Times New Roman"/>
          <w:b/>
          <w:i/>
          <w:spacing w:val="15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гравитационного</w:t>
      </w:r>
      <w:r>
        <w:rPr>
          <w:rFonts w:ascii="Times New Roman" w:hAnsi="Times New Roman"/>
          <w:b/>
          <w:i/>
          <w:spacing w:val="16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градиента</w:t>
      </w:r>
      <w:r>
        <w:rPr>
          <w:rFonts w:ascii="Times New Roman" w:hAnsi="Times New Roman"/>
          <w:b/>
          <w:i/>
          <w:spacing w:val="11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(ортостатическая</w:t>
      </w:r>
      <w:r>
        <w:rPr>
          <w:rFonts w:ascii="Times New Roman" w:hAnsi="Times New Roman"/>
          <w:b/>
          <w:i/>
          <w:spacing w:val="17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недостаточность).</w:t>
      </w:r>
      <w:r>
        <w:rPr>
          <w:rFonts w:ascii="Times New Roman" w:hAnsi="Times New Roman"/>
          <w:b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Способность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поддержания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витальных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параметров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стабильными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любом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положении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тела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отношению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z w:val="24"/>
        </w:rPr>
        <w:t>гравитационному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полю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z w:val="24"/>
        </w:rPr>
        <w:t>Земли</w:t>
      </w:r>
      <w:r>
        <w:rPr>
          <w:rFonts w:ascii="Times New Roman" w:hAnsi="Times New Roman"/>
          <w:i/>
          <w:spacing w:val="-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обусловлена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тем,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смене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положения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тела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горизонтального</w:t>
      </w:r>
      <w:r>
        <w:rPr>
          <w:rFonts w:ascii="Times New Roman" w:hAnsi="Times New Roman"/>
          <w:i/>
          <w:spacing w:val="68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вертикальное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происходит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перераспределение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крови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сосудистой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системе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относительно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некоторой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гидростатически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индифферентной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точки,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располагающейся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несколько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сантиметров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ниже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уровня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диафрагмы.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z w:val="24"/>
        </w:rPr>
        <w:t>Этот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процесс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запускается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импульсацией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полукружных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каналов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лабиринта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прессорецепторов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стоп.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ответ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афферентную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стимуляцию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стволе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z w:val="24"/>
        </w:rPr>
        <w:t>головного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мозга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срабатывает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сложный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рефлекторный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стереотип: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повышение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тонуса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емкостных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сосудов,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расположенных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ниже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диафрагмы;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закрытие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части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функционирующих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тканевых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артериовенозных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анастомозов;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первичное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повышение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тонуса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периферических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артерий;</w:t>
      </w:r>
      <w:r>
        <w:rPr>
          <w:rFonts w:ascii="Times New Roman" w:hAnsi="Times New Roman"/>
          <w:i/>
          <w:sz w:val="24"/>
        </w:rPr>
        <w:t>   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начальное   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падение</w:t>
      </w:r>
      <w:r>
        <w:rPr>
          <w:rFonts w:ascii="Times New Roman" w:hAnsi="Times New Roman"/>
          <w:i/>
          <w:sz w:val="24"/>
        </w:rPr>
        <w:t>   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тонуса</w:t>
      </w:r>
      <w:r>
        <w:rPr>
          <w:rFonts w:ascii="Times New Roman" w:hAnsi="Times New Roman"/>
          <w:i/>
          <w:sz w:val="24"/>
        </w:rPr>
        <w:t>   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мозговых   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артерий.</w:t>
      </w:r>
      <w:r>
        <w:rPr>
          <w:rFonts w:ascii="Times New Roman" w:hAnsi="Times New Roman"/>
          <w:i/>
          <w:sz w:val="24"/>
        </w:rPr>
        <w:t>   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В   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результате</w:t>
      </w:r>
      <w:r>
        <w:rPr>
          <w:rFonts w:ascii="Times New Roman" w:hAnsi="Times New Roman"/>
          <w:i/>
          <w:sz w:val="24"/>
        </w:rPr>
        <w:t>   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происходит</w:t>
      </w:r>
      <w:r>
        <w:rPr>
          <w:rFonts w:ascii="Times New Roman" w:hAnsi="Times New Roman"/>
          <w:sz w:val="24"/>
        </w:rPr>
      </w:r>
    </w:p>
    <w:p>
      <w:pPr>
        <w:spacing w:line="360" w:lineRule="auto" w:before="8"/>
        <w:ind w:left="114" w:right="104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«централизация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кровообращения»,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которой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депонированные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сосудах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расслабленных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горизонтальном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положении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мышц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300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800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мл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крови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идут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повышение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преднагрузки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сердечного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выброса.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Увеличенное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таким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образом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среднее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артериальное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давление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сочетании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z w:val="24"/>
        </w:rPr>
        <w:t>пониженным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сопротивлением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церебральных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сосудов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обеспечивают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нормальное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церебральное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z w:val="24"/>
        </w:rPr>
        <w:t>перфузионное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давление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отсутствие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каких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либо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ортостатических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реакций.</w:t>
      </w:r>
      <w:r>
        <w:rPr>
          <w:rFonts w:ascii="Times New Roman" w:hAnsi="Times New Roman"/>
          <w:sz w:val="24"/>
        </w:rPr>
      </w:r>
    </w:p>
    <w:p>
      <w:pPr>
        <w:spacing w:line="359" w:lineRule="auto" w:before="4"/>
        <w:ind w:left="114" w:right="104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неэффективности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первичного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механизма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срабатывает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неспецифический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рефлекторный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от-</w:t>
      </w:r>
      <w:r>
        <w:rPr>
          <w:rFonts w:ascii="Times New Roman" w:hAnsi="Times New Roman"/>
          <w:i/>
          <w:spacing w:val="107"/>
          <w:sz w:val="24"/>
        </w:rPr>
        <w:t> </w:t>
      </w:r>
      <w:r>
        <w:rPr>
          <w:rFonts w:ascii="Times New Roman" w:hAnsi="Times New Roman"/>
          <w:i/>
          <w:sz w:val="24"/>
        </w:rPr>
        <w:t>вет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гипотензию:</w:t>
      </w:r>
      <w:r>
        <w:rPr>
          <w:rFonts w:ascii="Times New Roman" w:hAnsi="Times New Roman"/>
          <w:sz w:val="24"/>
        </w:rPr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40"/>
          <w:pgMar w:header="0" w:footer="732" w:top="1060" w:bottom="940" w:left="880" w:right="740"/>
        </w:sectPr>
      </w:pPr>
    </w:p>
    <w:p>
      <w:pPr>
        <w:numPr>
          <w:ilvl w:val="0"/>
          <w:numId w:val="34"/>
        </w:numPr>
        <w:tabs>
          <w:tab w:pos="835" w:val="left" w:leader="none"/>
        </w:tabs>
        <w:spacing w:line="360" w:lineRule="auto" w:before="46"/>
        <w:ind w:left="834" w:right="101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Афферентный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импульс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снижение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АД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ударного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объема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бароцепторов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активирует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каскад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норадреналин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ренин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альдостерон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ангиотензин </w:t>
      </w:r>
      <w:r>
        <w:rPr>
          <w:rFonts w:ascii="Times New Roman" w:hAnsi="Times New Roman"/>
          <w:i/>
          <w:sz w:val="24"/>
        </w:rPr>
        <w:t>II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соответствующими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адаптаци-</w:t>
      </w:r>
      <w:r>
        <w:rPr>
          <w:rFonts w:ascii="Times New Roman" w:hAnsi="Times New Roman"/>
          <w:i/>
          <w:spacing w:val="111"/>
          <w:sz w:val="24"/>
        </w:rPr>
        <w:t> </w:t>
      </w:r>
      <w:r>
        <w:rPr>
          <w:rFonts w:ascii="Times New Roman" w:hAnsi="Times New Roman"/>
          <w:i/>
          <w:sz w:val="24"/>
        </w:rPr>
        <w:t>онными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ответами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виде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сокращения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артерий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конечностей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чревной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области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повыше-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нием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общего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периферического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сопротивления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кровотоку.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34"/>
        </w:numPr>
        <w:tabs>
          <w:tab w:pos="835" w:val="left" w:leader="none"/>
        </w:tabs>
        <w:spacing w:before="3"/>
        <w:ind w:left="834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Увеличение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частоты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сердечных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сокращений.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34"/>
        </w:numPr>
        <w:tabs>
          <w:tab w:pos="835" w:val="left" w:leader="none"/>
        </w:tabs>
        <w:spacing w:before="137"/>
        <w:ind w:left="834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Максимальное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устойчивое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снижение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тонуса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мозговых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артерий.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34"/>
        </w:numPr>
        <w:tabs>
          <w:tab w:pos="835" w:val="left" w:leader="none"/>
        </w:tabs>
        <w:spacing w:before="141"/>
        <w:ind w:left="834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Снижение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фильтрации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жидкости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вплоть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олигурии.</w:t>
      </w:r>
      <w:r>
        <w:rPr>
          <w:rFonts w:ascii="Times New Roman" w:hAnsi="Times New Roman"/>
          <w:sz w:val="24"/>
        </w:rPr>
      </w:r>
    </w:p>
    <w:p>
      <w:pPr>
        <w:spacing w:line="360" w:lineRule="auto" w:before="137"/>
        <w:ind w:left="114" w:right="10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При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нарушении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указанных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механизмов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поддержания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гравитационного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градиента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развивается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z w:val="24"/>
        </w:rPr>
        <w:t>ор-</w:t>
      </w:r>
      <w:r>
        <w:rPr>
          <w:rFonts w:ascii="Times New Roman" w:hAnsi="Times New Roman"/>
          <w:i/>
          <w:spacing w:val="9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тостатическая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недостаточность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(ОСН):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головокружение,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нарушение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зрения,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когнитивный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де-</w:t>
      </w:r>
      <w:r>
        <w:rPr>
          <w:rFonts w:ascii="Times New Roman" w:hAnsi="Times New Roman"/>
          <w:i/>
          <w:spacing w:val="103"/>
          <w:sz w:val="24"/>
        </w:rPr>
        <w:t> </w:t>
      </w:r>
      <w:r>
        <w:rPr>
          <w:rFonts w:ascii="Times New Roman" w:hAnsi="Times New Roman"/>
          <w:i/>
          <w:sz w:val="24"/>
        </w:rPr>
        <w:t>фицит,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потеря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сознания,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падения,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дисавтономия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(тахикардия,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повышенное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потоотделение,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3"/>
          <w:sz w:val="24"/>
        </w:rPr>
        <w:t>по-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бледнение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кожных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покровов,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диспноэ, болезненный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спазм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мышцах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плечевого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пояса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шеи, олигу-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рия).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реанимационного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ОСН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увеличивают: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34"/>
        </w:numPr>
        <w:tabs>
          <w:tab w:pos="1185" w:val="left" w:leader="none"/>
        </w:tabs>
        <w:spacing w:before="5"/>
        <w:ind w:left="1185" w:right="0" w:hanging="361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шок 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прочие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водно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электролитные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нарушения,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приводящие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гиповолемии;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34"/>
        </w:numPr>
        <w:tabs>
          <w:tab w:pos="1185" w:val="left" w:leader="none"/>
        </w:tabs>
        <w:spacing w:before="138"/>
        <w:ind w:left="1185" w:right="0" w:hanging="361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снижение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сократительной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способности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миокарда;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34"/>
        </w:numPr>
        <w:tabs>
          <w:tab w:pos="1185" w:val="left" w:leader="none"/>
        </w:tabs>
        <w:spacing w:before="138"/>
        <w:ind w:left="1185" w:right="0" w:hanging="361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нарушение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кислородтранспортной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функции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(гипоксия,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анемия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т.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п.</w:t>
      </w:r>
      <w:r>
        <w:rPr>
          <w:rFonts w:ascii="Times New Roman" w:hAnsi="Times New Roman"/>
          <w:i/>
          <w:sz w:val="24"/>
        </w:rPr>
        <w:t>).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spacing w:line="359" w:lineRule="auto" w:before="143"/>
        <w:ind w:left="114" w:right="10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Диссомния</w:t>
      </w:r>
      <w:r>
        <w:rPr>
          <w:rFonts w:ascii="Times New Roman" w:hAnsi="Times New Roman"/>
          <w:b/>
          <w:i/>
          <w:spacing w:val="14"/>
          <w:sz w:val="24"/>
        </w:rPr>
        <w:t> </w:t>
      </w:r>
      <w:r>
        <w:rPr>
          <w:rFonts w:ascii="Times New Roman" w:hAnsi="Times New Roman"/>
          <w:b/>
          <w:i/>
          <w:sz w:val="24"/>
        </w:rPr>
        <w:t>ОАРИТ</w:t>
      </w:r>
      <w:r>
        <w:rPr>
          <w:rFonts w:ascii="Times New Roman" w:hAnsi="Times New Roman"/>
          <w:sz w:val="24"/>
        </w:rPr>
        <w:t>:</w:t>
      </w:r>
      <w:r>
        <w:rPr>
          <w:rFonts w:ascii="Times New Roman" w:hAnsi="Times New Roman"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среди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прочих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вегетативных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нарушений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структуре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ПИТ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синдрома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замет-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ное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место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занимают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проблемы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циркадного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ритма.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Циркадность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является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естественным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про-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цессом,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определяющим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поведенческие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реакции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смену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освещенности.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их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число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входит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циклич-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ность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выработки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гормонов,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чередования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сна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бодрствования.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Условия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пребывания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ОАРИТ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неизбежно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приводят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их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изменению.</w:t>
      </w:r>
      <w:r>
        <w:rPr>
          <w:rFonts w:ascii="Times New Roman" w:hAnsi="Times New Roman"/>
          <w:i/>
          <w:spacing w:val="-1"/>
          <w:sz w:val="24"/>
        </w:rPr>
        <w:t> Этому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способствует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постоянный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режим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освещен-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ности,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круглосуточные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манипуляции,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шум,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ночное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питание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прочие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ситуации,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нормальные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z w:val="24"/>
        </w:rPr>
        <w:t>регламента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неотложного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отделения,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но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естественные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позиции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физиологии.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Среди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«шумов»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ОАРИТ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реальное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негативное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воздействие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имеют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разговоры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персонала.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Большинство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прочих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шу-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z w:val="24"/>
        </w:rPr>
        <w:t>мов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приводят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пробуждению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пациента,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но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снижают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глубину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сна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вызывают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его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фрагмен-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тацию.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Возникающая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таким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образом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диссомния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(нарушение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сна)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сохраняется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длительное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время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z w:val="24"/>
        </w:rPr>
        <w:t>уже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выписки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больницы.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Она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способствует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снижению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толерантности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физическим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интеллектуальным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нагрузкам,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также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усугубляет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течение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еще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одной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специфической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ятрогении</w:t>
      </w:r>
      <w:r>
        <w:rPr>
          <w:rFonts w:ascii="Times New Roman" w:hAnsi="Times New Roman"/>
          <w:i/>
          <w:sz w:val="24"/>
        </w:rPr>
        <w:t>,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определяющей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ПИТ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синдром: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когнитивно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афферентного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диссонанса.</w:t>
      </w:r>
      <w:r>
        <w:rPr>
          <w:rFonts w:ascii="Times New Roman" w:hAnsi="Times New Roman"/>
          <w:sz w:val="24"/>
        </w:rPr>
      </w:r>
    </w:p>
    <w:p>
      <w:pPr>
        <w:spacing w:line="360" w:lineRule="auto" w:before="4"/>
        <w:ind w:left="114" w:right="9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Когнитивно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афферентный</w:t>
      </w:r>
      <w:r>
        <w:rPr>
          <w:rFonts w:ascii="Times New Roman" w:hAnsi="Times New Roman" w:cs="Times New Roman" w:eastAsia="Times New Roman"/>
          <w:b/>
          <w:bCs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диссонанс </w:t>
      </w:r>
      <w:r>
        <w:rPr>
          <w:rFonts w:ascii="Times New Roman" w:hAnsi="Times New Roman" w:cs="Times New Roman" w:eastAsia="Times New Roman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состояние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человека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искусственно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сниженным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прито-</w:t>
      </w:r>
      <w:r>
        <w:rPr>
          <w:rFonts w:ascii="Times New Roman" w:hAnsi="Times New Roman" w:cs="Times New Roman" w:eastAsia="Times New Roman"/>
          <w:i/>
          <w:spacing w:val="9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сенсорной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импульсации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органов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чувств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(перцепция)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собственных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органов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(проприоцеп-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ция).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Именно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нарушение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перцепции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сочетании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нарушением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циркадности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из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за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длительного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гипнотического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медикаментозного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состояния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составляют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основу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когнитивно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афферентного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диссонанса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ОАРИТ.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Суть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этого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явления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заключается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том,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из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за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отсутствия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40"/>
          <w:pgMar w:header="0" w:footer="732" w:top="1060" w:bottom="940" w:left="880" w:right="740"/>
        </w:sectPr>
      </w:pPr>
    </w:p>
    <w:p>
      <w:pPr>
        <w:spacing w:line="360" w:lineRule="auto" w:before="46"/>
        <w:ind w:left="114" w:right="12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привычных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ощущений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(запахов,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прикосновений,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звуков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голосов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близких),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взамен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которых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дей-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ствуют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другие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стимулы,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носящие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чаще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отрицательный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даже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агрессивный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характер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(тревоги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z w:val="24"/>
        </w:rPr>
        <w:t>мониторов,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стоны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неадекватная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речь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других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грубый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тон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персонала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т.д.),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паци-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ента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пробуждении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возникает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сбой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ассоциативной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сфере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развивается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дереали-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z w:val="24"/>
        </w:rPr>
        <w:t>зации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деперсонализации. Самым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тяжелым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проявлением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когнитивно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афферентного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диссонанса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является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делирий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ОАРИТ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numPr>
          <w:ilvl w:val="1"/>
          <w:numId w:val="5"/>
        </w:numPr>
        <w:tabs>
          <w:tab w:pos="508" w:val="left" w:leader="none"/>
        </w:tabs>
        <w:spacing w:line="240" w:lineRule="auto" w:before="0" w:after="0"/>
        <w:ind w:left="507" w:right="0" w:hanging="393"/>
        <w:jc w:val="left"/>
        <w:rPr>
          <w:b w:val="0"/>
          <w:bCs w:val="0"/>
        </w:rPr>
      </w:pPr>
      <w:bookmarkStart w:name="_bookmark5" w:id="9"/>
      <w:bookmarkEnd w:id="9"/>
      <w:r>
        <w:rPr>
          <w:b w:val="0"/>
        </w:rPr>
      </w:r>
      <w:bookmarkStart w:name="_bookmark5" w:id="10"/>
      <w:bookmarkEnd w:id="10"/>
      <w:r>
        <w:rPr>
          <w:spacing w:val="-1"/>
        </w:rPr>
        <w:t>Э</w:t>
      </w:r>
      <w:r>
        <w:rPr>
          <w:spacing w:val="-1"/>
        </w:rPr>
        <w:t>пидемиология</w:t>
      </w:r>
      <w:r>
        <w:rPr>
          <w:spacing w:val="-13"/>
        </w:rPr>
        <w:t> </w:t>
      </w:r>
      <w:r>
        <w:rPr/>
        <w:t>заболевания</w:t>
      </w:r>
      <w:r>
        <w:rPr>
          <w:spacing w:val="-13"/>
        </w:rPr>
        <w:t> </w:t>
      </w:r>
      <w:r>
        <w:rPr>
          <w:spacing w:val="-1"/>
        </w:rPr>
        <w:t>или</w:t>
      </w:r>
      <w:r>
        <w:rPr>
          <w:spacing w:val="-12"/>
        </w:rPr>
        <w:t> </w:t>
      </w:r>
      <w:r>
        <w:rPr>
          <w:spacing w:val="-1"/>
        </w:rPr>
        <w:t>состояния</w:t>
      </w:r>
      <w:r>
        <w:rPr>
          <w:spacing w:val="-13"/>
        </w:rPr>
        <w:t> </w:t>
      </w:r>
      <w:r>
        <w:rPr>
          <w:spacing w:val="-1"/>
        </w:rPr>
        <w:t>(группы</w:t>
      </w:r>
      <w:r>
        <w:rPr>
          <w:spacing w:val="-11"/>
        </w:rPr>
        <w:t> </w:t>
      </w:r>
      <w:r>
        <w:rPr>
          <w:spacing w:val="-1"/>
        </w:rPr>
        <w:t>заболеваний</w:t>
      </w:r>
      <w:r>
        <w:rPr>
          <w:spacing w:val="-4"/>
        </w:rPr>
        <w:t> </w:t>
      </w:r>
      <w:r>
        <w:rPr>
          <w:spacing w:val="-1"/>
        </w:rPr>
        <w:t>или</w:t>
      </w:r>
      <w:r>
        <w:rPr>
          <w:spacing w:val="-12"/>
        </w:rPr>
        <w:t> </w:t>
      </w:r>
      <w:r>
        <w:rPr/>
        <w:t>состояний)</w:t>
      </w:r>
      <w:r>
        <w:rPr>
          <w:b w:val="0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b/>
          <w:bCs/>
          <w:sz w:val="25"/>
          <w:szCs w:val="25"/>
        </w:rPr>
      </w:pPr>
    </w:p>
    <w:p>
      <w:pPr>
        <w:spacing w:line="360" w:lineRule="auto" w:before="0"/>
        <w:ind w:left="258" w:right="11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Физические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осложнения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критического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состояния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болезни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могут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возникать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примерно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70%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человек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</w:t>
      </w:r>
      <w:hyperlink w:history="true" w:anchor="_bookmark26">
        <w:r>
          <w:rPr>
            <w:rFonts w:ascii="Times New Roman" w:hAnsi="Times New Roman"/>
            <w:i/>
            <w:spacing w:val="-1"/>
            <w:sz w:val="24"/>
          </w:rPr>
          <w:t>7</w:t>
        </w:r>
      </w:hyperlink>
      <w:r>
        <w:rPr>
          <w:rFonts w:ascii="Times New Roman" w:hAnsi="Times New Roman"/>
          <w:i/>
          <w:spacing w:val="-1"/>
          <w:sz w:val="24"/>
        </w:rPr>
        <w:t>,</w:t>
      </w:r>
      <w:r>
        <w:rPr>
          <w:rFonts w:ascii="Times New Roman" w:hAnsi="Times New Roman"/>
          <w:i/>
          <w:spacing w:val="38"/>
          <w:sz w:val="24"/>
        </w:rPr>
        <w:t> </w:t>
      </w:r>
      <w:hyperlink w:history="true" w:anchor="_bookmark68">
        <w:r>
          <w:rPr>
            <w:rFonts w:ascii="Times New Roman" w:hAnsi="Times New Roman"/>
            <w:i/>
            <w:spacing w:val="-1"/>
            <w:sz w:val="24"/>
          </w:rPr>
          <w:t>49</w:t>
        </w:r>
      </w:hyperlink>
      <w:r>
        <w:rPr>
          <w:rFonts w:ascii="Times New Roman" w:hAnsi="Times New Roman"/>
          <w:i/>
          <w:spacing w:val="-1"/>
          <w:sz w:val="24"/>
        </w:rPr>
        <w:t>].</w:t>
      </w:r>
      <w:r>
        <w:rPr>
          <w:rFonts w:ascii="Times New Roman" w:hAnsi="Times New Roman"/>
          <w:i/>
          <w:spacing w:val="-1"/>
          <w:sz w:val="24"/>
        </w:rPr>
        <w:t>]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Общая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частота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ПИТС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составляет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20%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через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год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пребывания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ОАРИТ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z w:val="24"/>
        </w:rPr>
        <w:t>[</w:t>
      </w:r>
      <w:hyperlink w:history="true" w:anchor="_bookmark24">
        <w:r>
          <w:rPr>
            <w:rFonts w:ascii="Times New Roman" w:hAnsi="Times New Roman"/>
            <w:i/>
            <w:sz w:val="24"/>
          </w:rPr>
          <w:t>4</w:t>
        </w:r>
      </w:hyperlink>
      <w:r>
        <w:rPr>
          <w:rFonts w:ascii="Times New Roman" w:hAnsi="Times New Roman"/>
          <w:i/>
          <w:sz w:val="24"/>
        </w:rPr>
        <w:t>,</w:t>
      </w:r>
      <w:r>
        <w:rPr>
          <w:rFonts w:ascii="Times New Roman" w:hAnsi="Times New Roman"/>
          <w:i/>
          <w:spacing w:val="57"/>
          <w:sz w:val="24"/>
        </w:rPr>
        <w:t> </w:t>
      </w:r>
      <w:hyperlink w:history="true" w:anchor="_bookmark33">
        <w:r>
          <w:rPr>
            <w:rFonts w:ascii="Times New Roman" w:hAnsi="Times New Roman"/>
            <w:i/>
            <w:spacing w:val="-1"/>
            <w:sz w:val="24"/>
          </w:rPr>
          <w:t>13</w:t>
        </w:r>
      </w:hyperlink>
      <w:hyperlink w:history="true" w:anchor="_bookmark36">
        <w:r>
          <w:rPr>
            <w:rFonts w:ascii="Times New Roman" w:hAnsi="Times New Roman"/>
            <w:i/>
            <w:spacing w:val="-1"/>
            <w:sz w:val="24"/>
          </w:rPr>
          <w:t>,17</w:t>
        </w:r>
      </w:hyperlink>
      <w:r>
        <w:rPr>
          <w:rFonts w:ascii="Times New Roman" w:hAnsi="Times New Roman"/>
          <w:i/>
          <w:spacing w:val="-1"/>
          <w:sz w:val="24"/>
        </w:rPr>
        <w:t>].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Больше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50%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всех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ОАРИТ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новой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коронавирусной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инфекцией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COVID-19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80%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среди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тех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них</w:t>
      </w:r>
      <w:r>
        <w:rPr>
          <w:rFonts w:ascii="Times New Roman" w:hAnsi="Times New Roman"/>
          <w:i/>
          <w:spacing w:val="-1"/>
          <w:sz w:val="24"/>
        </w:rPr>
        <w:t>,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кто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находился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ИВЛ</w:t>
      </w:r>
      <w:r>
        <w:rPr>
          <w:rFonts w:ascii="Times New Roman" w:hAnsi="Times New Roman"/>
          <w:i/>
          <w:spacing w:val="-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</w:t>
      </w:r>
      <w:hyperlink w:history="true" w:anchor="_bookmark27">
        <w:r>
          <w:rPr>
            <w:rFonts w:ascii="Times New Roman" w:hAnsi="Times New Roman"/>
            <w:i/>
            <w:spacing w:val="-1"/>
            <w:sz w:val="24"/>
          </w:rPr>
          <w:t>8</w:t>
        </w:r>
      </w:hyperlink>
      <w:hyperlink w:history="true" w:anchor="_bookmark39">
        <w:r>
          <w:rPr>
            <w:rFonts w:ascii="Times New Roman" w:hAnsi="Times New Roman"/>
            <w:i/>
            <w:spacing w:val="-1"/>
            <w:sz w:val="24"/>
          </w:rPr>
          <w:t>,20</w:t>
        </w:r>
      </w:hyperlink>
      <w:r>
        <w:rPr>
          <w:rFonts w:ascii="Times New Roman" w:hAnsi="Times New Roman"/>
          <w:i/>
          <w:spacing w:val="-1"/>
          <w:sz w:val="24"/>
        </w:rPr>
        <w:t>],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демонстрируют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развитие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ПИТ</w:t>
      </w:r>
      <w:r>
        <w:rPr>
          <w:rFonts w:ascii="Times New Roman" w:hAnsi="Times New Roman"/>
          <w:i/>
          <w:spacing w:val="-2"/>
          <w:sz w:val="24"/>
        </w:rPr>
        <w:t>-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синдрома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</w:t>
      </w:r>
      <w:hyperlink w:history="true" w:anchor="_bookmark28">
        <w:r>
          <w:rPr>
            <w:rFonts w:ascii="Times New Roman" w:hAnsi="Times New Roman"/>
            <w:i/>
            <w:spacing w:val="-1"/>
            <w:sz w:val="24"/>
          </w:rPr>
          <w:t>9</w:t>
        </w:r>
      </w:hyperlink>
      <w:r>
        <w:rPr>
          <w:rFonts w:ascii="Times New Roman" w:hAnsi="Times New Roman"/>
          <w:i/>
          <w:spacing w:val="-1"/>
          <w:sz w:val="24"/>
        </w:rPr>
        <w:t>].</w:t>
      </w:r>
      <w:r>
        <w:rPr>
          <w:rFonts w:ascii="Times New Roman" w:hAnsi="Times New Roman"/>
          <w:sz w:val="24"/>
        </w:rPr>
      </w:r>
    </w:p>
    <w:p>
      <w:pPr>
        <w:spacing w:line="359" w:lineRule="auto" w:before="3"/>
        <w:ind w:left="258" w:right="116" w:firstLine="566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Частота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иммобилизационных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осложнений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острой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церебральной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недоста-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точностью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достигает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65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80%,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общих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ОАРИТ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длительностью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пребывания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бо-</w:t>
      </w:r>
      <w:r>
        <w:rPr>
          <w:rFonts w:ascii="Times New Roman" w:hAnsi="Times New Roman" w:cs="Times New Roman" w:eastAsia="Times New Roman"/>
          <w:i/>
          <w:spacing w:val="10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48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часов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55-60%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[</w:t>
      </w:r>
      <w:hyperlink w:history="true" w:anchor="_bookmark31">
        <w:r>
          <w:rPr>
            <w:rFonts w:ascii="Times New Roman" w:hAnsi="Times New Roman" w:cs="Times New Roman" w:eastAsia="Times New Roman"/>
            <w:i/>
            <w:spacing w:val="-2"/>
            <w:sz w:val="24"/>
            <w:szCs w:val="24"/>
          </w:rPr>
          <w:t>12</w:t>
        </w:r>
      </w:hyperlink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]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Частота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ПМНКС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среди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взрослых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ОАРИТ,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находящихся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ИВЛ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более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недель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сепсисом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полиорганной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недостаточностью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составляет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46%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[</w:t>
      </w:r>
      <w:hyperlink w:history="true" w:anchor="_bookmark33">
        <w:r>
          <w:rPr>
            <w:rFonts w:ascii="Times New Roman" w:hAnsi="Times New Roman" w:cs="Times New Roman" w:eastAsia="Times New Roman"/>
            <w:i/>
            <w:spacing w:val="-1"/>
            <w:sz w:val="24"/>
            <w:szCs w:val="24"/>
          </w:rPr>
          <w:t>13</w:t>
        </w:r>
      </w:hyperlink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].</w:t>
      </w:r>
      <w:r>
        <w:rPr>
          <w:rFonts w:ascii="Times New Roman" w:hAnsi="Times New Roman" w:cs="Times New Roman" w:eastAsia="Times New Roman"/>
          <w:i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50%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РДСВ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среднем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возрасте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45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лет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неработоспособны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течение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года,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33%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приобретают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стойкую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инвалидизацию.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Летальность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течение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года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составляет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26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63%.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50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%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 нуждаются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посторонней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помощи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течение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года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после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выписки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[</w:t>
      </w:r>
      <w:hyperlink w:history="true" w:anchor="_bookmark30">
        <w:r>
          <w:rPr>
            <w:rFonts w:ascii="Times New Roman" w:hAnsi="Times New Roman" w:cs="Times New Roman" w:eastAsia="Times New Roman"/>
            <w:i/>
            <w:spacing w:val="-1"/>
            <w:sz w:val="24"/>
            <w:szCs w:val="24"/>
          </w:rPr>
          <w:t>11</w:t>
        </w:r>
      </w:hyperlink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].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0" w:lineRule="auto" w:before="9"/>
        <w:ind w:left="258" w:right="120" w:firstLine="566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Около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60%</w:t>
      </w:r>
      <w:r>
        <w:rPr>
          <w:rFonts w:ascii="Times New Roman" w:hAnsi="Times New Roman"/>
          <w:i/>
          <w:spacing w:val="-1"/>
          <w:sz w:val="24"/>
        </w:rPr>
        <w:t> интубированных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демонстрируют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признаки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дисфагии, около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50%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аспирацией.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1/3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орально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интубированных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РДСВ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дисфагия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сохраняется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выписки,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23%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течение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6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месяцев.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Более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60%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ОДН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имеют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нарушения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глотания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после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ИВЛ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</w:t>
      </w:r>
      <w:hyperlink w:history="true" w:anchor="_bookmark45">
        <w:r>
          <w:rPr>
            <w:rFonts w:ascii="Times New Roman" w:hAnsi="Times New Roman"/>
            <w:i/>
            <w:spacing w:val="-1"/>
            <w:sz w:val="24"/>
          </w:rPr>
          <w:t>26</w:t>
        </w:r>
      </w:hyperlink>
      <w:r>
        <w:rPr>
          <w:rFonts w:ascii="Times New Roman" w:hAnsi="Times New Roman"/>
          <w:i/>
          <w:spacing w:val="-1"/>
          <w:sz w:val="24"/>
        </w:rPr>
        <w:t>].</w:t>
      </w:r>
      <w:r>
        <w:rPr>
          <w:rFonts w:ascii="Times New Roman" w:hAnsi="Times New Roman"/>
          <w:i/>
          <w:spacing w:val="64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сравнения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только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30%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инсультом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имеют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первичную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нейрогенную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дисфагию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</w:t>
      </w:r>
      <w:hyperlink w:history="true" w:anchor="_bookmark115">
        <w:r>
          <w:rPr>
            <w:rFonts w:ascii="Times New Roman" w:hAnsi="Times New Roman"/>
            <w:i/>
            <w:spacing w:val="-1"/>
            <w:sz w:val="24"/>
          </w:rPr>
          <w:t>99</w:t>
        </w:r>
      </w:hyperlink>
      <w:r>
        <w:rPr>
          <w:rFonts w:ascii="Times New Roman" w:hAnsi="Times New Roman"/>
          <w:i/>
          <w:spacing w:val="-1"/>
          <w:sz w:val="24"/>
        </w:rPr>
        <w:t>].</w:t>
      </w:r>
      <w:r>
        <w:rPr>
          <w:rFonts w:ascii="Times New Roman" w:hAnsi="Times New Roman"/>
          <w:sz w:val="24"/>
        </w:rPr>
      </w:r>
    </w:p>
    <w:p>
      <w:pPr>
        <w:spacing w:line="360" w:lineRule="auto" w:before="3"/>
        <w:ind w:left="258" w:right="120" w:firstLine="566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Когнитивный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дефицит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отмечен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30-</w:t>
      </w:r>
      <w:r>
        <w:rPr>
          <w:rFonts w:ascii="Times New Roman" w:hAnsi="Times New Roman"/>
          <w:i/>
          <w:spacing w:val="-1"/>
          <w:sz w:val="24"/>
        </w:rPr>
        <w:t>80%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пациентов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сохраняется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1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года,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этом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регрессировать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преморбидного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уровня </w:t>
      </w:r>
      <w:r>
        <w:rPr>
          <w:rFonts w:ascii="Times New Roman" w:hAnsi="Times New Roman"/>
          <w:i/>
          <w:spacing w:val="1"/>
          <w:sz w:val="24"/>
        </w:rPr>
        <w:t>[</w:t>
      </w:r>
      <w:hyperlink w:history="true" w:anchor="_bookmark32">
        <w:r>
          <w:rPr>
            <w:rFonts w:ascii="Times New Roman" w:hAnsi="Times New Roman"/>
            <w:i/>
            <w:spacing w:val="1"/>
            <w:sz w:val="24"/>
          </w:rPr>
          <w:t>13</w:t>
        </w:r>
      </w:hyperlink>
      <w:r>
        <w:rPr>
          <w:rFonts w:ascii="Times New Roman" w:hAnsi="Times New Roman"/>
          <w:i/>
          <w:spacing w:val="1"/>
          <w:sz w:val="24"/>
        </w:rPr>
        <w:t>].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z w:val="24"/>
        </w:rPr>
        <w:t>Не менее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10-</w:t>
      </w:r>
      <w:r>
        <w:rPr>
          <w:rFonts w:ascii="Times New Roman" w:hAnsi="Times New Roman"/>
          <w:i/>
          <w:spacing w:val="-1"/>
          <w:sz w:val="24"/>
        </w:rPr>
        <w:t>50%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испыты-</w:t>
      </w:r>
      <w:r>
        <w:rPr>
          <w:rFonts w:ascii="Times New Roman" w:hAnsi="Times New Roman"/>
          <w:i/>
          <w:spacing w:val="7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вают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симптомы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депрессии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тревожности,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нарушения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сна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многолетним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персистированием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</w:t>
      </w:r>
      <w:hyperlink w:history="true" w:anchor="_bookmark63">
        <w:r>
          <w:rPr>
            <w:rFonts w:ascii="Times New Roman" w:hAnsi="Times New Roman"/>
            <w:i/>
            <w:spacing w:val="-1"/>
            <w:sz w:val="24"/>
          </w:rPr>
          <w:t>44</w:t>
        </w:r>
      </w:hyperlink>
      <w:r>
        <w:rPr>
          <w:rFonts w:ascii="Times New Roman" w:hAnsi="Times New Roman"/>
          <w:i/>
          <w:spacing w:val="-1"/>
          <w:sz w:val="24"/>
        </w:rPr>
        <w:t>].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numPr>
          <w:ilvl w:val="1"/>
          <w:numId w:val="5"/>
        </w:numPr>
        <w:tabs>
          <w:tab w:pos="508" w:val="left" w:leader="none"/>
        </w:tabs>
        <w:spacing w:line="258" w:lineRule="auto" w:before="145" w:after="0"/>
        <w:ind w:left="114" w:right="300" w:firstLine="0"/>
        <w:jc w:val="left"/>
        <w:rPr>
          <w:b w:val="0"/>
          <w:bCs w:val="0"/>
        </w:rPr>
      </w:pPr>
      <w:bookmarkStart w:name="_bookmark6" w:id="11"/>
      <w:bookmarkEnd w:id="11"/>
      <w:r>
        <w:rPr>
          <w:b w:val="0"/>
        </w:rPr>
      </w:r>
      <w:bookmarkStart w:name="_bookmark6" w:id="12"/>
      <w:bookmarkEnd w:id="12"/>
      <w:r>
        <w:rPr>
          <w:spacing w:val="-1"/>
        </w:rPr>
        <w:t>Ос</w:t>
      </w:r>
      <w:r>
        <w:rPr>
          <w:spacing w:val="-1"/>
        </w:rPr>
        <w:t>обенности</w:t>
      </w:r>
      <w:r>
        <w:rPr>
          <w:spacing w:val="-15"/>
        </w:rPr>
        <w:t> </w:t>
      </w:r>
      <w:r>
        <w:rPr/>
        <w:t>кодирования</w:t>
      </w:r>
      <w:r>
        <w:rPr>
          <w:spacing w:val="-11"/>
        </w:rPr>
        <w:t> </w:t>
      </w:r>
      <w:r>
        <w:rPr>
          <w:spacing w:val="-1"/>
        </w:rPr>
        <w:t>ПИТС</w:t>
      </w:r>
      <w:r>
        <w:rPr>
          <w:spacing w:val="-13"/>
        </w:rPr>
        <w:t> </w:t>
      </w:r>
      <w:r>
        <w:rPr/>
        <w:t>по</w:t>
      </w:r>
      <w:r>
        <w:rPr>
          <w:spacing w:val="-14"/>
        </w:rPr>
        <w:t> </w:t>
      </w:r>
      <w:r>
        <w:rPr>
          <w:spacing w:val="-1"/>
        </w:rPr>
        <w:t>Международной</w:t>
      </w:r>
      <w:r>
        <w:rPr>
          <w:spacing w:val="-15"/>
        </w:rPr>
        <w:t> </w:t>
      </w:r>
      <w:r>
        <w:rPr/>
        <w:t>статистической</w:t>
      </w:r>
      <w:r>
        <w:rPr>
          <w:spacing w:val="-14"/>
        </w:rPr>
        <w:t> </w:t>
      </w:r>
      <w:r>
        <w:rPr/>
        <w:t>классифи-</w:t>
      </w:r>
      <w:r>
        <w:rPr>
          <w:spacing w:val="52"/>
          <w:w w:val="99"/>
        </w:rPr>
        <w:t> </w:t>
      </w:r>
      <w:r>
        <w:rPr>
          <w:spacing w:val="-1"/>
        </w:rPr>
        <w:t>кации</w:t>
      </w:r>
      <w:r>
        <w:rPr>
          <w:spacing w:val="-18"/>
        </w:rPr>
        <w:t> </w:t>
      </w:r>
      <w:r>
        <w:rPr>
          <w:spacing w:val="-1"/>
        </w:rPr>
        <w:t>болезней</w:t>
      </w:r>
      <w:r>
        <w:rPr>
          <w:b w:val="0"/>
        </w:rPr>
      </w:r>
    </w:p>
    <w:p>
      <w:pPr>
        <w:pStyle w:val="BodyText"/>
        <w:spacing w:line="358" w:lineRule="auto"/>
        <w:ind w:right="0"/>
        <w:jc w:val="left"/>
        <w:rPr>
          <w:rFonts w:ascii="Times New Roman" w:hAnsi="Times New Roman" w:cs="Times New Roman" w:eastAsia="Times New Roman"/>
        </w:rPr>
      </w:pPr>
      <w:r>
        <w:rPr/>
        <w:t>Для</w:t>
      </w:r>
      <w:r>
        <w:rPr>
          <w:spacing w:val="2"/>
        </w:rPr>
        <w:t> </w:t>
      </w:r>
      <w:r>
        <w:rPr/>
        <w:t>ПИТС</w:t>
      </w:r>
      <w:r>
        <w:rPr>
          <w:spacing w:val="1"/>
        </w:rPr>
        <w:t> </w:t>
      </w:r>
      <w:r>
        <w:rPr/>
        <w:t>не</w:t>
      </w:r>
      <w:r>
        <w:rPr>
          <w:spacing w:val="-4"/>
        </w:rPr>
        <w:t> </w:t>
      </w:r>
      <w:r>
        <w:rPr>
          <w:spacing w:val="-1"/>
        </w:rPr>
        <w:t>предусмотрен</w:t>
      </w:r>
      <w:r>
        <w:rPr>
          <w:spacing w:val="-2"/>
        </w:rPr>
        <w:t> </w:t>
      </w:r>
      <w:r>
        <w:rPr>
          <w:spacing w:val="-1"/>
        </w:rPr>
        <w:t>отдельный</w:t>
      </w:r>
      <w:r>
        <w:rPr>
          <w:spacing w:val="3"/>
        </w:rPr>
        <w:t> </w:t>
      </w:r>
      <w:r>
        <w:rPr>
          <w:spacing w:val="-1"/>
        </w:rPr>
        <w:t>код</w:t>
      </w:r>
      <w:r>
        <w:rPr/>
        <w:t> МКБ</w:t>
      </w:r>
      <w:r>
        <w:rPr>
          <w:rFonts w:ascii="Times New Roman" w:hAnsi="Times New Roman"/>
        </w:rPr>
        <w:t>-10. </w:t>
      </w:r>
      <w:r>
        <w:rPr/>
        <w:t>Для</w:t>
      </w:r>
      <w:r>
        <w:rPr>
          <w:spacing w:val="-3"/>
        </w:rPr>
        <w:t> </w:t>
      </w:r>
      <w:r>
        <w:rPr>
          <w:spacing w:val="-1"/>
        </w:rPr>
        <w:t>описания</w:t>
      </w:r>
      <w:r>
        <w:rPr>
          <w:spacing w:val="2"/>
        </w:rPr>
        <w:t> </w:t>
      </w:r>
      <w:r>
        <w:rPr>
          <w:spacing w:val="-1"/>
        </w:rPr>
        <w:t>клинически</w:t>
      </w:r>
      <w:r>
        <w:rPr>
          <w:spacing w:val="3"/>
        </w:rPr>
        <w:t> </w:t>
      </w:r>
      <w:r>
        <w:rPr>
          <w:spacing w:val="-1"/>
        </w:rPr>
        <w:t>значимых</w:t>
      </w:r>
      <w:r>
        <w:rPr>
          <w:spacing w:val="-3"/>
        </w:rPr>
        <w:t> </w:t>
      </w:r>
      <w:r>
        <w:rPr>
          <w:spacing w:val="-2"/>
        </w:rPr>
        <w:t>его</w:t>
      </w:r>
      <w:r>
        <w:rPr>
          <w:spacing w:val="53"/>
        </w:rPr>
        <w:t> </w:t>
      </w:r>
      <w:r>
        <w:rPr>
          <w:spacing w:val="-1"/>
        </w:rPr>
        <w:t>проявлений</w:t>
      </w:r>
      <w:r>
        <w:rPr>
          <w:spacing w:val="-2"/>
        </w:rPr>
        <w:t> </w:t>
      </w:r>
      <w:r>
        <w:rPr>
          <w:spacing w:val="-3"/>
        </w:rPr>
        <w:t>могут</w:t>
      </w:r>
      <w:r>
        <w:rPr>
          <w:spacing w:val="2"/>
        </w:rPr>
        <w:t> </w:t>
      </w:r>
      <w:r>
        <w:rPr/>
        <w:t>применяться</w:t>
      </w:r>
      <w:r>
        <w:rPr>
          <w:spacing w:val="2"/>
        </w:rPr>
        <w:t> </w:t>
      </w:r>
      <w:r>
        <w:rPr>
          <w:spacing w:val="-2"/>
        </w:rPr>
        <w:t>следующие</w:t>
      </w:r>
      <w:r>
        <w:rPr>
          <w:spacing w:val="1"/>
        </w:rPr>
        <w:t> коды</w:t>
      </w:r>
      <w:r>
        <w:rPr>
          <w:rFonts w:ascii="Times New Roman" w:hAnsi="Times New Roman"/>
          <w:spacing w:val="1"/>
        </w:rPr>
        <w:t>:</w:t>
      </w:r>
    </w:p>
    <w:p>
      <w:pPr>
        <w:pStyle w:val="BodyText"/>
        <w:numPr>
          <w:ilvl w:val="0"/>
          <w:numId w:val="35"/>
        </w:numPr>
        <w:tabs>
          <w:tab w:pos="1545" w:val="left" w:leader="none"/>
        </w:tabs>
        <w:spacing w:line="240" w:lineRule="auto" w:before="7" w:after="0"/>
        <w:ind w:left="1545" w:right="0" w:hanging="360"/>
        <w:jc w:val="left"/>
      </w:pPr>
      <w:r>
        <w:rPr/>
        <w:t>T98.1</w:t>
      </w:r>
      <w:r>
        <w:rPr>
          <w:spacing w:val="2"/>
        </w:rPr>
        <w:t> </w:t>
      </w:r>
      <w:r>
        <w:rPr>
          <w:spacing w:val="-1"/>
        </w:rPr>
        <w:t>Последствия</w:t>
      </w:r>
      <w:r>
        <w:rPr>
          <w:spacing w:val="-3"/>
        </w:rPr>
        <w:t> </w:t>
      </w:r>
      <w:r>
        <w:rPr>
          <w:spacing w:val="-2"/>
        </w:rPr>
        <w:t>других</w:t>
      </w:r>
      <w:r>
        <w:rPr>
          <w:spacing w:val="-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неуточненных</w:t>
      </w:r>
      <w:r>
        <w:rPr>
          <w:spacing w:val="-3"/>
        </w:rPr>
        <w:t> </w:t>
      </w:r>
      <w:r>
        <w:rPr>
          <w:spacing w:val="-1"/>
        </w:rPr>
        <w:t>воздействий</w:t>
      </w:r>
      <w:r>
        <w:rPr>
          <w:spacing w:val="3"/>
        </w:rPr>
        <w:t> </w:t>
      </w:r>
      <w:r>
        <w:rPr>
          <w:spacing w:val="-1"/>
        </w:rPr>
        <w:t>внешних</w:t>
      </w:r>
      <w:r>
        <w:rPr>
          <w:spacing w:val="-3"/>
        </w:rPr>
        <w:t> </w:t>
      </w:r>
      <w:r>
        <w:rPr>
          <w:spacing w:val="-1"/>
        </w:rPr>
        <w:t>причин</w:t>
      </w:r>
    </w:p>
    <w:p>
      <w:pPr>
        <w:spacing w:after="0" w:line="240" w:lineRule="auto"/>
        <w:jc w:val="left"/>
        <w:sectPr>
          <w:pgSz w:w="11900" w:h="16840"/>
          <w:pgMar w:header="0" w:footer="732" w:top="1060" w:bottom="940" w:left="880" w:right="720"/>
        </w:sectPr>
      </w:pPr>
    </w:p>
    <w:p>
      <w:pPr>
        <w:pStyle w:val="BodyText"/>
        <w:numPr>
          <w:ilvl w:val="0"/>
          <w:numId w:val="35"/>
        </w:numPr>
        <w:tabs>
          <w:tab w:pos="1545" w:val="left" w:leader="none"/>
        </w:tabs>
        <w:spacing w:line="240" w:lineRule="auto" w:before="28" w:after="0"/>
        <w:ind w:left="1545" w:right="0" w:hanging="360"/>
        <w:jc w:val="left"/>
      </w:pPr>
      <w:r>
        <w:rPr>
          <w:rFonts w:ascii="Times New Roman" w:hAnsi="Times New Roman"/>
          <w:spacing w:val="-1"/>
        </w:rPr>
        <w:t>R13</w:t>
      </w:r>
      <w:r>
        <w:rPr>
          <w:spacing w:val="-1"/>
        </w:rPr>
        <w:t>.</w:t>
      </w:r>
      <w:r>
        <w:rPr>
          <w:spacing w:val="4"/>
        </w:rPr>
        <w:t> </w:t>
      </w:r>
      <w:r>
        <w:rPr>
          <w:spacing w:val="-1"/>
        </w:rPr>
        <w:t>Дисфагия</w:t>
      </w:r>
    </w:p>
    <w:p>
      <w:pPr>
        <w:pStyle w:val="BodyText"/>
        <w:numPr>
          <w:ilvl w:val="0"/>
          <w:numId w:val="35"/>
        </w:numPr>
        <w:tabs>
          <w:tab w:pos="1545" w:val="left" w:leader="none"/>
        </w:tabs>
        <w:spacing w:line="240" w:lineRule="auto" w:before="138" w:after="0"/>
        <w:ind w:left="1545" w:right="0" w:hanging="360"/>
        <w:jc w:val="left"/>
      </w:pPr>
      <w:r>
        <w:rPr>
          <w:rFonts w:ascii="Times New Roman" w:hAnsi="Times New Roman"/>
          <w:spacing w:val="-1"/>
        </w:rPr>
        <w:t>F05.8</w:t>
      </w:r>
      <w:r>
        <w:rPr>
          <w:spacing w:val="-1"/>
        </w:rPr>
        <w:t>.</w:t>
      </w:r>
      <w:r>
        <w:rPr>
          <w:spacing w:val="4"/>
        </w:rPr>
        <w:t> </w:t>
      </w:r>
      <w:r>
        <w:rPr>
          <w:spacing w:val="-1"/>
        </w:rPr>
        <w:t>Другой</w:t>
      </w:r>
      <w:r>
        <w:rPr>
          <w:spacing w:val="4"/>
        </w:rPr>
        <w:t> </w:t>
      </w:r>
      <w:r>
        <w:rPr>
          <w:spacing w:val="-1"/>
        </w:rPr>
        <w:t>делирий.</w:t>
      </w:r>
    </w:p>
    <w:p>
      <w:pPr>
        <w:pStyle w:val="BodyText"/>
        <w:numPr>
          <w:ilvl w:val="0"/>
          <w:numId w:val="35"/>
        </w:numPr>
        <w:tabs>
          <w:tab w:pos="1545" w:val="left" w:leader="none"/>
        </w:tabs>
        <w:spacing w:line="240" w:lineRule="auto" w:before="138" w:after="0"/>
        <w:ind w:left="1545" w:right="0" w:hanging="360"/>
        <w:jc w:val="left"/>
      </w:pPr>
      <w:r>
        <w:rPr>
          <w:rFonts w:ascii="Times New Roman" w:hAnsi="Times New Roman"/>
        </w:rPr>
        <w:t>G47.2.</w:t>
      </w:r>
      <w:r>
        <w:rPr>
          <w:rFonts w:ascii="Times New Roman" w:hAnsi="Times New Roman"/>
          <w:spacing w:val="4"/>
        </w:rPr>
        <w:t> </w:t>
      </w:r>
      <w:r>
        <w:rPr>
          <w:spacing w:val="-2"/>
        </w:rPr>
        <w:t>Нарушения</w:t>
      </w:r>
      <w:r>
        <w:rPr>
          <w:spacing w:val="2"/>
        </w:rPr>
        <w:t> </w:t>
      </w:r>
      <w:r>
        <w:rPr>
          <w:spacing w:val="-1"/>
        </w:rPr>
        <w:t>цикличности сна</w:t>
      </w:r>
      <w:r>
        <w:rPr>
          <w:spacing w:val="1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бодрствования</w:t>
      </w:r>
    </w:p>
    <w:p>
      <w:pPr>
        <w:pStyle w:val="BodyText"/>
        <w:numPr>
          <w:ilvl w:val="0"/>
          <w:numId w:val="35"/>
        </w:numPr>
        <w:tabs>
          <w:tab w:pos="1545" w:val="left" w:leader="none"/>
        </w:tabs>
        <w:spacing w:line="240" w:lineRule="auto" w:before="138" w:after="0"/>
        <w:ind w:left="1545" w:right="0" w:hanging="360"/>
        <w:jc w:val="left"/>
      </w:pPr>
      <w:r>
        <w:rPr>
          <w:rFonts w:ascii="Times New Roman" w:hAnsi="Times New Roman"/>
        </w:rPr>
        <w:t>G62.8.</w:t>
      </w:r>
      <w:r>
        <w:rPr>
          <w:rFonts w:ascii="Times New Roman" w:hAnsi="Times New Roman"/>
          <w:spacing w:val="4"/>
        </w:rPr>
        <w:t> </w:t>
      </w:r>
      <w:r>
        <w:rPr>
          <w:spacing w:val="-2"/>
        </w:rPr>
        <w:t>Другие</w:t>
      </w:r>
      <w:r>
        <w:rPr>
          <w:spacing w:val="6"/>
        </w:rPr>
        <w:t> </w:t>
      </w:r>
      <w:r>
        <w:rPr>
          <w:spacing w:val="-1"/>
        </w:rPr>
        <w:t>уточненные</w:t>
      </w:r>
      <w:r>
        <w:rPr>
          <w:spacing w:val="-4"/>
        </w:rPr>
        <w:t> </w:t>
      </w:r>
      <w:r>
        <w:rPr>
          <w:spacing w:val="-1"/>
        </w:rPr>
        <w:t>полинейропатии</w:t>
      </w:r>
    </w:p>
    <w:p>
      <w:pPr>
        <w:pStyle w:val="BodyText"/>
        <w:numPr>
          <w:ilvl w:val="0"/>
          <w:numId w:val="35"/>
        </w:numPr>
        <w:tabs>
          <w:tab w:pos="1545" w:val="left" w:leader="none"/>
        </w:tabs>
        <w:spacing w:line="240" w:lineRule="auto" w:before="138" w:after="0"/>
        <w:ind w:left="1545" w:right="0" w:hanging="360"/>
        <w:jc w:val="left"/>
      </w:pPr>
      <w:r>
        <w:rPr>
          <w:rFonts w:ascii="Times New Roman" w:hAnsi="Times New Roman"/>
        </w:rPr>
        <w:t>G72.8</w:t>
      </w:r>
      <w:r>
        <w:rPr/>
        <w:t>.</w:t>
      </w:r>
      <w:r>
        <w:rPr>
          <w:spacing w:val="4"/>
        </w:rPr>
        <w:t> </w:t>
      </w:r>
      <w:r>
        <w:rPr>
          <w:spacing w:val="-2"/>
        </w:rPr>
        <w:t>Другие</w:t>
      </w:r>
      <w:r>
        <w:rPr>
          <w:spacing w:val="6"/>
        </w:rPr>
        <w:t> </w:t>
      </w:r>
      <w:r>
        <w:rPr>
          <w:spacing w:val="-1"/>
        </w:rPr>
        <w:t>уточненные</w:t>
      </w:r>
      <w:r>
        <w:rPr>
          <w:spacing w:val="-4"/>
        </w:rPr>
        <w:t> </w:t>
      </w:r>
      <w:r>
        <w:rPr>
          <w:spacing w:val="-1"/>
        </w:rPr>
        <w:t>миопатии</w:t>
      </w:r>
    </w:p>
    <w:p>
      <w:pPr>
        <w:pStyle w:val="BodyText"/>
        <w:numPr>
          <w:ilvl w:val="0"/>
          <w:numId w:val="35"/>
        </w:numPr>
        <w:tabs>
          <w:tab w:pos="1545" w:val="left" w:leader="none"/>
        </w:tabs>
        <w:spacing w:line="240" w:lineRule="auto" w:before="133" w:after="0"/>
        <w:ind w:left="1545" w:right="0" w:hanging="360"/>
        <w:jc w:val="left"/>
      </w:pPr>
      <w:r>
        <w:rPr>
          <w:rFonts w:ascii="Times New Roman" w:hAnsi="Times New Roman"/>
        </w:rPr>
        <w:t>G97.8.</w:t>
      </w:r>
      <w:r>
        <w:rPr>
          <w:rFonts w:ascii="Times New Roman" w:hAnsi="Times New Roman"/>
          <w:spacing w:val="4"/>
        </w:rPr>
        <w:t> </w:t>
      </w:r>
      <w:r>
        <w:rPr>
          <w:spacing w:val="-2"/>
        </w:rPr>
        <w:t>Другие</w:t>
      </w:r>
      <w:r>
        <w:rPr>
          <w:spacing w:val="1"/>
        </w:rPr>
        <w:t> </w:t>
      </w:r>
      <w:r>
        <w:rPr>
          <w:spacing w:val="-1"/>
        </w:rPr>
        <w:t>нарушения</w:t>
      </w:r>
      <w:r>
        <w:rPr>
          <w:spacing w:val="4"/>
        </w:rPr>
        <w:t> </w:t>
      </w:r>
      <w:r>
        <w:rPr>
          <w:spacing w:val="-1"/>
        </w:rPr>
        <w:t>нервной</w:t>
      </w:r>
      <w:r>
        <w:rPr>
          <w:spacing w:val="3"/>
        </w:rPr>
        <w:t> </w:t>
      </w:r>
      <w:r>
        <w:rPr>
          <w:spacing w:val="-1"/>
        </w:rPr>
        <w:t>системы после</w:t>
      </w:r>
      <w:r>
        <w:rPr>
          <w:spacing w:val="1"/>
        </w:rPr>
        <w:t> </w:t>
      </w:r>
      <w:r>
        <w:rPr>
          <w:spacing w:val="-1"/>
        </w:rPr>
        <w:t>медицинских</w:t>
      </w:r>
      <w:r>
        <w:rPr>
          <w:spacing w:val="-3"/>
        </w:rPr>
        <w:t> </w:t>
      </w:r>
      <w:r>
        <w:rPr>
          <w:spacing w:val="-2"/>
        </w:rPr>
        <w:t>процедур</w:t>
      </w:r>
    </w:p>
    <w:p>
      <w:pPr>
        <w:spacing w:line="360" w:lineRule="auto" w:before="136"/>
        <w:ind w:left="114" w:right="105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Есть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мнение,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диагноз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ПИТС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целесообразно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представлять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позиции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Международной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Клас-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сификации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Функционирования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(МКФ).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настоящее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время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ведется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активный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поиск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адекватных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комбинаций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кодов,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открывает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перспективы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персонализированной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динамики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состоя-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z w:val="24"/>
        </w:rPr>
        <w:t>ния 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ходе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этапной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[</w:t>
      </w:r>
      <w:hyperlink w:history="true" w:anchor="_bookmark34">
        <w:r>
          <w:rPr>
            <w:rFonts w:ascii="Times New Roman" w:hAnsi="Times New Roman"/>
            <w:i/>
            <w:sz w:val="24"/>
          </w:rPr>
          <w:t>14</w:t>
        </w:r>
      </w:hyperlink>
      <w:r>
        <w:rPr>
          <w:rFonts w:ascii="Times New Roman" w:hAnsi="Times New Roman"/>
          <w:i/>
          <w:sz w:val="24"/>
        </w:rPr>
        <w:t>].</w:t>
      </w:r>
      <w:r>
        <w:rPr>
          <w:rFonts w:ascii="Times New Roman" w:hAnsi="Times New Roman"/>
          <w:sz w:val="24"/>
        </w:rPr>
      </w:r>
    </w:p>
    <w:p>
      <w:pPr>
        <w:pStyle w:val="Heading2"/>
        <w:numPr>
          <w:ilvl w:val="1"/>
          <w:numId w:val="5"/>
        </w:numPr>
        <w:tabs>
          <w:tab w:pos="508" w:val="left" w:leader="none"/>
        </w:tabs>
        <w:spacing w:line="240" w:lineRule="auto" w:before="8" w:after="0"/>
        <w:ind w:left="507" w:right="0" w:hanging="393"/>
        <w:jc w:val="both"/>
        <w:rPr>
          <w:b w:val="0"/>
          <w:bCs w:val="0"/>
        </w:rPr>
      </w:pPr>
      <w:bookmarkStart w:name="_bookmark7" w:id="13"/>
      <w:bookmarkEnd w:id="13"/>
      <w:r>
        <w:rPr>
          <w:b w:val="0"/>
        </w:rPr>
      </w:r>
      <w:bookmarkStart w:name="_bookmark7" w:id="14"/>
      <w:bookmarkEnd w:id="14"/>
      <w:r>
        <w:rPr>
          <w:spacing w:val="-1"/>
        </w:rPr>
        <w:t>К</w:t>
      </w:r>
      <w:r>
        <w:rPr>
          <w:spacing w:val="-1"/>
        </w:rPr>
        <w:t>лассификация</w:t>
      </w:r>
      <w:r>
        <w:rPr>
          <w:spacing w:val="-13"/>
        </w:rPr>
        <w:t> </w:t>
      </w:r>
      <w:r>
        <w:rPr/>
        <w:t>заболевания</w:t>
      </w:r>
      <w:r>
        <w:rPr>
          <w:spacing w:val="-13"/>
        </w:rPr>
        <w:t> </w:t>
      </w:r>
      <w:r>
        <w:rPr>
          <w:spacing w:val="-1"/>
        </w:rPr>
        <w:t>или</w:t>
      </w:r>
      <w:r>
        <w:rPr>
          <w:spacing w:val="-12"/>
        </w:rPr>
        <w:t> </w:t>
      </w:r>
      <w:r>
        <w:rPr/>
        <w:t>состояния</w:t>
      </w:r>
      <w:r>
        <w:rPr>
          <w:spacing w:val="-13"/>
        </w:rPr>
        <w:t> </w:t>
      </w:r>
      <w:r>
        <w:rPr>
          <w:spacing w:val="-1"/>
        </w:rPr>
        <w:t>(группы</w:t>
      </w:r>
      <w:r>
        <w:rPr>
          <w:spacing w:val="-12"/>
        </w:rPr>
        <w:t> </w:t>
      </w:r>
      <w:r>
        <w:rPr>
          <w:spacing w:val="-1"/>
        </w:rPr>
        <w:t>заболеваний</w:t>
      </w:r>
      <w:r>
        <w:rPr>
          <w:spacing w:val="-12"/>
        </w:rPr>
        <w:t> </w:t>
      </w:r>
      <w:r>
        <w:rPr>
          <w:spacing w:val="-1"/>
        </w:rPr>
        <w:t>или</w:t>
      </w:r>
      <w:r>
        <w:rPr>
          <w:spacing w:val="-5"/>
        </w:rPr>
        <w:t> </w:t>
      </w:r>
      <w:r>
        <w:rPr/>
        <w:t>состояний)</w:t>
      </w:r>
      <w:r>
        <w:rPr>
          <w:b w:val="0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25"/>
          <w:szCs w:val="25"/>
        </w:rPr>
      </w:pPr>
    </w:p>
    <w:p>
      <w:pPr>
        <w:spacing w:line="360" w:lineRule="auto" w:before="0"/>
        <w:ind w:left="114" w:right="10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Несмотря</w:t>
      </w:r>
      <w:r>
        <w:rPr>
          <w:rFonts w:ascii="Times New Roman" w:hAnsi="Times New Roman"/>
          <w:i/>
          <w:sz w:val="24"/>
        </w:rPr>
        <w:t> на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нарастающий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поток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качественных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публикаций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сегодняшний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день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нет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междуна-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родной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клинической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классификации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ПИТС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кроме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единичных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публикаций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[</w:t>
      </w:r>
      <w:hyperlink w:history="true" w:anchor="_bookmark60">
        <w:r>
          <w:rPr>
            <w:rFonts w:ascii="Times New Roman" w:hAnsi="Times New Roman"/>
            <w:i/>
            <w:spacing w:val="1"/>
            <w:sz w:val="24"/>
          </w:rPr>
          <w:t>41</w:t>
        </w:r>
      </w:hyperlink>
      <w:r>
        <w:rPr>
          <w:rFonts w:ascii="Times New Roman" w:hAnsi="Times New Roman"/>
          <w:i/>
          <w:spacing w:val="1"/>
          <w:sz w:val="24"/>
        </w:rPr>
        <w:t>].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практического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z w:val="24"/>
        </w:rPr>
        <w:t>использования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приемлемым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вариантом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признать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выработанный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консенсусом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специали-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стов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СРР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ФАР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подход</w:t>
      </w:r>
      <w:r>
        <w:rPr>
          <w:rFonts w:ascii="Times New Roman" w:hAnsi="Times New Roman"/>
          <w:i/>
          <w:sz w:val="24"/>
        </w:rPr>
        <w:t> к </w:t>
      </w:r>
      <w:r>
        <w:rPr>
          <w:rFonts w:ascii="Times New Roman" w:hAnsi="Times New Roman"/>
          <w:i/>
          <w:spacing w:val="-1"/>
          <w:sz w:val="24"/>
        </w:rPr>
        <w:t>оценке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наличия </w:t>
      </w:r>
      <w:r>
        <w:rPr>
          <w:rFonts w:ascii="Times New Roman" w:hAnsi="Times New Roman"/>
          <w:i/>
          <w:spacing w:val="-1"/>
          <w:sz w:val="24"/>
        </w:rPr>
        <w:t>ПИТС</w:t>
      </w:r>
      <w:r>
        <w:rPr>
          <w:rFonts w:ascii="Times New Roman" w:hAnsi="Times New Roman"/>
          <w:i/>
          <w:sz w:val="24"/>
        </w:rPr>
        <w:t> 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применением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клиниметрических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шкал,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позво-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ляющих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выделить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основные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модальности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симптомов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оценить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их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эволюцию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ходе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(см.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далее</w:t>
      </w:r>
      <w:r>
        <w:rPr>
          <w:rFonts w:ascii="Times New Roman" w:hAnsi="Times New Roman"/>
          <w:i/>
          <w:spacing w:val="-1"/>
          <w:sz w:val="24"/>
        </w:rPr>
        <w:t>).</w:t>
      </w:r>
      <w:r>
        <w:rPr>
          <w:rFonts w:ascii="Times New Roman" w:hAnsi="Times New Roman"/>
          <w:sz w:val="24"/>
        </w:rPr>
      </w:r>
    </w:p>
    <w:p>
      <w:pPr>
        <w:pStyle w:val="Heading2"/>
        <w:numPr>
          <w:ilvl w:val="1"/>
          <w:numId w:val="5"/>
        </w:numPr>
        <w:tabs>
          <w:tab w:pos="508" w:val="left" w:leader="none"/>
        </w:tabs>
        <w:spacing w:line="258" w:lineRule="auto" w:before="52" w:after="0"/>
        <w:ind w:left="114" w:right="392" w:firstLine="0"/>
        <w:jc w:val="left"/>
        <w:rPr>
          <w:b w:val="0"/>
          <w:bCs w:val="0"/>
        </w:rPr>
      </w:pPr>
      <w:bookmarkStart w:name="_bookmark8" w:id="15"/>
      <w:bookmarkEnd w:id="15"/>
      <w:r>
        <w:rPr>
          <w:b w:val="0"/>
        </w:rPr>
      </w:r>
      <w:bookmarkStart w:name="_bookmark8" w:id="16"/>
      <w:bookmarkEnd w:id="16"/>
      <w:r>
        <w:rPr>
          <w:spacing w:val="-1"/>
        </w:rPr>
        <w:t>К</w:t>
      </w:r>
      <w:r>
        <w:rPr>
          <w:spacing w:val="-1"/>
        </w:rPr>
        <w:t>линическая</w:t>
      </w:r>
      <w:r>
        <w:rPr>
          <w:spacing w:val="-12"/>
        </w:rPr>
        <w:t> </w:t>
      </w:r>
      <w:r>
        <w:rPr>
          <w:spacing w:val="-1"/>
        </w:rPr>
        <w:t>картина</w:t>
      </w:r>
      <w:r>
        <w:rPr>
          <w:spacing w:val="-10"/>
        </w:rPr>
        <w:t> </w:t>
      </w:r>
      <w:r>
        <w:rPr/>
        <w:t>заболевания</w:t>
      </w:r>
      <w:r>
        <w:rPr>
          <w:spacing w:val="-11"/>
        </w:rPr>
        <w:t> </w:t>
      </w:r>
      <w:r>
        <w:rPr/>
        <w:t>или</w:t>
      </w:r>
      <w:r>
        <w:rPr>
          <w:spacing w:val="-10"/>
        </w:rPr>
        <w:t> </w:t>
      </w:r>
      <w:r>
        <w:rPr>
          <w:spacing w:val="-1"/>
        </w:rPr>
        <w:t>состояния</w:t>
      </w:r>
      <w:r>
        <w:rPr>
          <w:spacing w:val="-11"/>
        </w:rPr>
        <w:t> </w:t>
      </w:r>
      <w:r>
        <w:rPr/>
        <w:t>(группы</w:t>
      </w:r>
      <w:r>
        <w:rPr>
          <w:spacing w:val="-10"/>
        </w:rPr>
        <w:t> </w:t>
      </w:r>
      <w:r>
        <w:rPr/>
        <w:t>заболеваний</w:t>
      </w:r>
      <w:r>
        <w:rPr>
          <w:spacing w:val="-10"/>
        </w:rPr>
        <w:t> </w:t>
      </w:r>
      <w:r>
        <w:rPr>
          <w:spacing w:val="-1"/>
        </w:rPr>
        <w:t>или</w:t>
      </w:r>
      <w:r>
        <w:rPr>
          <w:spacing w:val="-11"/>
        </w:rPr>
        <w:t> </w:t>
      </w:r>
      <w:r>
        <w:rPr>
          <w:spacing w:val="-1"/>
        </w:rPr>
        <w:t>со-</w:t>
      </w:r>
      <w:r>
        <w:rPr>
          <w:spacing w:val="54"/>
          <w:w w:val="99"/>
        </w:rPr>
        <w:t> </w:t>
      </w:r>
      <w:r>
        <w:rPr>
          <w:spacing w:val="-1"/>
        </w:rPr>
        <w:t>стояний)</w:t>
      </w:r>
      <w:r>
        <w:rPr>
          <w:b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spacing w:line="360" w:lineRule="auto" w:before="0"/>
        <w:ind w:left="114" w:right="101" w:firstLine="244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Клиническая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картина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ПИТС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определяется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выраженностью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отдельных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его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компонентов,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де-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z w:val="24"/>
        </w:rPr>
        <w:t>тализируемых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членами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МДРК.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врача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анестезиолога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реаниматолога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актуальна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общая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кар-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z w:val="24"/>
        </w:rPr>
        <w:t>тина,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мотивирующая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расширение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реабилитационного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процесса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принятие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решение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даль-</w:t>
      </w:r>
      <w:r>
        <w:rPr>
          <w:rFonts w:ascii="Times New Roman" w:hAnsi="Times New Roman"/>
          <w:i/>
          <w:spacing w:val="10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нейшей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маршрутизации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пациента.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Характерную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клиническую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картину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ПМНКС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можно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наблю-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дать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сепсиса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3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4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неделе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продленной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ИВЛ.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Объем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мышечной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массы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сила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z w:val="24"/>
        </w:rPr>
        <w:t>мышц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снижены,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приподнять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руки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ноги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или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же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делает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большим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уси-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лием.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Парезы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симметричные,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могут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преобладать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как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проксимальных,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так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дистальных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сег-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z w:val="24"/>
        </w:rPr>
        <w:t>ментах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конечностей. Отмечается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патологическое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сгибание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(эквинус) стоп. </w:t>
      </w:r>
      <w:r>
        <w:rPr>
          <w:rFonts w:ascii="Times New Roman" w:hAnsi="Times New Roman"/>
          <w:i/>
          <w:spacing w:val="-2"/>
          <w:sz w:val="24"/>
        </w:rPr>
        <w:t>Редко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наблюдаются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парезы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глазодвигательных,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мимических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мышц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мышц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бульбарной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группы.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Мышечный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тонус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сухожильные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рефлексы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симметрично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снижены,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либо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отсутствуют.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дистальных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сегментах</w:t>
      </w:r>
      <w:r>
        <w:rPr>
          <w:rFonts w:ascii="Times New Roman" w:hAnsi="Times New Roman"/>
          <w:i/>
          <w:spacing w:val="-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ко-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нечностей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определяются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снижение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болевой, температурной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вибрационной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чувствительности.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z w:val="24"/>
        </w:rPr>
        <w:t>Кожа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как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правило,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сухая,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шелушащаяся;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дериваты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кожи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признаками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трофических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нарушений.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Вышеперечисленные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симптомы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указывают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сочетание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двух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синдромов: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симмет-</w:t>
      </w:r>
      <w:r>
        <w:rPr>
          <w:rFonts w:ascii="Times New Roman" w:hAnsi="Times New Roman"/>
          <w:i/>
          <w:spacing w:val="99"/>
          <w:sz w:val="24"/>
        </w:rPr>
        <w:t> </w:t>
      </w:r>
      <w:r>
        <w:rPr>
          <w:rFonts w:ascii="Times New Roman" w:hAnsi="Times New Roman"/>
          <w:i/>
          <w:sz w:val="24"/>
        </w:rPr>
        <w:t>ричного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периферического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тетрапареза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нервно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мышечной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дыхательной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недостаточности.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sz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40"/>
          <w:pgMar w:header="0" w:footer="732" w:top="1080" w:bottom="940" w:left="880" w:right="740"/>
        </w:sectPr>
      </w:pPr>
    </w:p>
    <w:p>
      <w:pPr>
        <w:spacing w:line="360" w:lineRule="auto" w:before="46"/>
        <w:ind w:left="114" w:right="11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отключении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аппарата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ИВЛ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спонтанное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дыхание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представлено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одышкой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малыми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дыхатель-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ными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объемами,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этом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проявляет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выраженное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беспокойство.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санации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трахео-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z w:val="24"/>
        </w:rPr>
        <w:t>бронхиального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дерева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обращает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внимание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сниженный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кашлевой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толчок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как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проявление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снижен-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z w:val="24"/>
        </w:rPr>
        <w:t>ной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силы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дыхательной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мускулатуры.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этой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же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причине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сочетании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нарушением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2"/>
          <w:sz w:val="24"/>
        </w:rPr>
        <w:t>1</w:t>
      </w:r>
      <w:r>
        <w:rPr>
          <w:rFonts w:ascii="Times New Roman" w:hAnsi="Times New Roman"/>
          <w:i/>
          <w:spacing w:val="2"/>
          <w:sz w:val="24"/>
        </w:rPr>
        <w:t>-</w:t>
      </w:r>
      <w:r>
        <w:rPr>
          <w:rFonts w:ascii="Times New Roman" w:hAnsi="Times New Roman"/>
          <w:i/>
          <w:spacing w:val="2"/>
          <w:sz w:val="24"/>
        </w:rPr>
        <w:t>2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фазы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z w:val="24"/>
        </w:rPr>
        <w:t>глотания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перевод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питание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per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os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деканюляция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откладываются.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Отмечается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дезориентиро-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ванность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текущем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состоянии, месте, времени, часто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имеет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место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ретроградная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амнезия.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Па-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циент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трудом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неохотно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общается,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крайне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медленно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мало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эмоционально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реагирует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обще-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ние.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Отмечается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плохой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сон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сниженный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аппетит.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попытке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вертикализации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даже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не-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больших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углах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подъема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развивается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ортостатическая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недостаточность.</w:t>
      </w:r>
      <w:r>
        <w:rPr>
          <w:rFonts w:ascii="Times New Roman" w:hAnsi="Times New Roman"/>
          <w:sz w:val="24"/>
        </w:rPr>
      </w:r>
    </w:p>
    <w:p>
      <w:pPr>
        <w:spacing w:line="360" w:lineRule="auto" w:before="3"/>
        <w:ind w:left="114" w:right="123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Клинически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ПИТС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напоминает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«хроническое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критическое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состояние»[</w:t>
      </w:r>
      <w:hyperlink w:history="true" w:anchor="_bookmark38">
        <w:r>
          <w:rPr>
            <w:rFonts w:ascii="Times New Roman" w:hAnsi="Times New Roman"/>
            <w:i/>
            <w:sz w:val="24"/>
          </w:rPr>
          <w:t>19</w:t>
        </w:r>
      </w:hyperlink>
      <w:r>
        <w:rPr>
          <w:rFonts w:ascii="Times New Roman" w:hAnsi="Times New Roman"/>
          <w:i/>
          <w:sz w:val="24"/>
        </w:rPr>
        <w:t>]</w:t>
      </w:r>
      <w:r>
        <w:rPr>
          <w:rFonts w:ascii="Times New Roman" w:hAnsi="Times New Roman"/>
          <w:i/>
          <w:sz w:val="24"/>
        </w:rPr>
        <w:t>,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но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два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состояния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z w:val="24"/>
        </w:rPr>
        <w:t>принципиально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различаются: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ХКС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представляет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собой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продленную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полиорганную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недостаточ-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ность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сменяющимся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преобладающим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синдромом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недостаточности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жизненных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функций,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ПИТС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совокупность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симптомов,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развивающихся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купирования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неотложного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состояния,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но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затрудняющих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восстановление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преморбидного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уровня.</w:t>
      </w:r>
      <w:r>
        <w:rPr>
          <w:rFonts w:ascii="Times New Roman" w:hAnsi="Times New Roman"/>
          <w:sz w:val="24"/>
        </w:rPr>
      </w:r>
    </w:p>
    <w:p>
      <w:pPr>
        <w:pStyle w:val="Heading2"/>
        <w:numPr>
          <w:ilvl w:val="0"/>
          <w:numId w:val="5"/>
        </w:numPr>
        <w:tabs>
          <w:tab w:pos="378" w:val="left" w:leader="none"/>
        </w:tabs>
        <w:spacing w:line="240" w:lineRule="auto" w:before="57" w:after="0"/>
        <w:ind w:left="377" w:right="0" w:hanging="263"/>
        <w:jc w:val="both"/>
        <w:rPr>
          <w:b w:val="0"/>
          <w:bCs w:val="0"/>
        </w:rPr>
      </w:pPr>
      <w:bookmarkStart w:name="_bookmark9" w:id="17"/>
      <w:bookmarkEnd w:id="17"/>
      <w:r>
        <w:rPr>
          <w:b w:val="0"/>
        </w:rPr>
      </w:r>
      <w:bookmarkStart w:name="_bookmark9" w:id="18"/>
      <w:bookmarkEnd w:id="18"/>
      <w:r>
        <w:rPr>
          <w:spacing w:val="-1"/>
        </w:rPr>
        <w:t>Д</w:t>
      </w:r>
      <w:r>
        <w:rPr>
          <w:spacing w:val="-1"/>
        </w:rPr>
        <w:t>иагностика</w:t>
      </w:r>
      <w:r>
        <w:rPr>
          <w:spacing w:val="-19"/>
        </w:rPr>
        <w:t> </w:t>
      </w:r>
      <w:r>
        <w:rPr>
          <w:spacing w:val="-1"/>
        </w:rPr>
        <w:t>ПИТС</w:t>
      </w:r>
      <w:r>
        <w:rPr>
          <w:b w:val="0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25"/>
          <w:szCs w:val="25"/>
        </w:rPr>
      </w:pPr>
    </w:p>
    <w:p>
      <w:pPr>
        <w:pStyle w:val="BodyText"/>
        <w:spacing w:line="359" w:lineRule="auto"/>
        <w:ind w:right="121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Рекомендация</w:t>
      </w:r>
      <w:r>
        <w:rPr>
          <w:rFonts w:ascii="Times New Roman" w:hAnsi="Times New Roman"/>
          <w:b/>
          <w:spacing w:val="21"/>
        </w:rPr>
        <w:t> </w:t>
      </w:r>
      <w:r>
        <w:rPr>
          <w:rFonts w:ascii="Times New Roman" w:hAnsi="Times New Roman"/>
          <w:b/>
        </w:rPr>
        <w:t>1.</w:t>
      </w:r>
      <w:r>
        <w:rPr>
          <w:rFonts w:ascii="Times New Roman" w:hAnsi="Times New Roman"/>
          <w:b/>
          <w:spacing w:val="24"/>
        </w:rPr>
        <w:t> </w:t>
      </w:r>
      <w:r>
        <w:rPr>
          <w:spacing w:val="-1"/>
        </w:rPr>
        <w:t>Пациентам,</w:t>
      </w:r>
      <w:r>
        <w:rPr>
          <w:spacing w:val="18"/>
        </w:rPr>
        <w:t> </w:t>
      </w:r>
      <w:r>
        <w:rPr>
          <w:spacing w:val="-1"/>
        </w:rPr>
        <w:t>находящимся</w:t>
      </w:r>
      <w:r>
        <w:rPr>
          <w:spacing w:val="17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2"/>
        </w:rPr>
        <w:t>ОАРИТ</w:t>
      </w:r>
      <w:r>
        <w:rPr>
          <w:spacing w:val="22"/>
        </w:rPr>
        <w:t> </w:t>
      </w:r>
      <w:r>
        <w:rPr/>
        <w:t>более</w:t>
      </w:r>
      <w:r>
        <w:rPr>
          <w:spacing w:val="20"/>
        </w:rPr>
        <w:t> </w:t>
      </w:r>
      <w:r>
        <w:rPr/>
        <w:t>48</w:t>
      </w:r>
      <w:r>
        <w:rPr>
          <w:spacing w:val="16"/>
        </w:rPr>
        <w:t> </w:t>
      </w:r>
      <w:r>
        <w:rPr>
          <w:spacing w:val="-1"/>
        </w:rPr>
        <w:t>часов,</w:t>
      </w:r>
      <w:r>
        <w:rPr>
          <w:spacing w:val="22"/>
        </w:rPr>
        <w:t> </w:t>
      </w:r>
      <w:r>
        <w:rPr>
          <w:spacing w:val="-1"/>
        </w:rPr>
        <w:t>рекомендуется</w:t>
      </w:r>
      <w:r>
        <w:rPr>
          <w:spacing w:val="22"/>
        </w:rPr>
        <w:t> </w:t>
      </w:r>
      <w:r>
        <w:rPr>
          <w:spacing w:val="-1"/>
        </w:rPr>
        <w:t>проводить</w:t>
      </w:r>
      <w:r>
        <w:rPr>
          <w:spacing w:val="63"/>
        </w:rPr>
        <w:t> </w:t>
      </w:r>
      <w:r>
        <w:rPr/>
        <w:t>оценку</w:t>
      </w:r>
      <w:r>
        <w:rPr>
          <w:spacing w:val="6"/>
        </w:rPr>
        <w:t> </w:t>
      </w:r>
      <w:r>
        <w:rPr>
          <w:spacing w:val="-1"/>
        </w:rPr>
        <w:t>признаков</w:t>
      </w:r>
      <w:r>
        <w:rPr>
          <w:spacing w:val="18"/>
        </w:rPr>
        <w:t> </w:t>
      </w:r>
      <w:r>
        <w:rPr>
          <w:spacing w:val="-1"/>
        </w:rPr>
        <w:t>ПИТ</w:t>
      </w:r>
      <w:r>
        <w:rPr>
          <w:rFonts w:ascii="Times New Roman" w:hAnsi="Times New Roman"/>
          <w:spacing w:val="-1"/>
        </w:rPr>
        <w:t>-</w:t>
      </w:r>
      <w:r>
        <w:rPr>
          <w:rFonts w:ascii="Times New Roman" w:hAnsi="Times New Roman"/>
          <w:spacing w:val="13"/>
        </w:rPr>
        <w:t> </w:t>
      </w:r>
      <w:r>
        <w:rPr>
          <w:spacing w:val="-1"/>
        </w:rPr>
        <w:t>синдрома</w:t>
      </w:r>
      <w:r>
        <w:rPr>
          <w:spacing w:val="17"/>
        </w:rPr>
        <w:t> </w:t>
      </w:r>
      <w:r>
        <w:rPr>
          <w:spacing w:val="-1"/>
        </w:rPr>
        <w:t>каждые</w:t>
      </w:r>
      <w:r>
        <w:rPr>
          <w:spacing w:val="10"/>
        </w:rPr>
        <w:t> </w:t>
      </w:r>
      <w:r>
        <w:rPr/>
        <w:t>24</w:t>
      </w:r>
      <w:r>
        <w:rPr>
          <w:spacing w:val="6"/>
        </w:rPr>
        <w:t> </w:t>
      </w:r>
      <w:r>
        <w:rPr>
          <w:spacing w:val="-1"/>
        </w:rPr>
        <w:t>часа</w:t>
      </w:r>
      <w:r>
        <w:rPr>
          <w:spacing w:val="17"/>
        </w:rPr>
        <w:t> </w:t>
      </w:r>
      <w:r>
        <w:rPr/>
        <w:t>всеми</w:t>
      </w:r>
      <w:r>
        <w:rPr>
          <w:spacing w:val="17"/>
        </w:rPr>
        <w:t> </w:t>
      </w:r>
      <w:r>
        <w:rPr>
          <w:spacing w:val="-1"/>
        </w:rPr>
        <w:t>членами</w:t>
      </w:r>
      <w:r>
        <w:rPr>
          <w:spacing w:val="17"/>
        </w:rPr>
        <w:t> </w:t>
      </w:r>
      <w:r>
        <w:rPr>
          <w:spacing w:val="-1"/>
        </w:rPr>
        <w:t>МДРК</w:t>
      </w:r>
      <w:r>
        <w:rPr>
          <w:spacing w:val="10"/>
        </w:rPr>
        <w:t> </w:t>
      </w:r>
      <w:r>
        <w:rPr/>
        <w:t>на</w:t>
      </w:r>
      <w:r>
        <w:rPr>
          <w:spacing w:val="10"/>
        </w:rPr>
        <w:t> </w:t>
      </w:r>
      <w:r>
        <w:rPr>
          <w:spacing w:val="-1"/>
        </w:rPr>
        <w:t>основании</w:t>
      </w:r>
      <w:r>
        <w:rPr>
          <w:spacing w:val="12"/>
        </w:rPr>
        <w:t> </w:t>
      </w:r>
      <w:r>
        <w:rPr>
          <w:spacing w:val="-1"/>
        </w:rPr>
        <w:t>клиниче-</w:t>
      </w:r>
      <w:r>
        <w:rPr>
          <w:spacing w:val="55"/>
        </w:rPr>
        <w:t> </w:t>
      </w:r>
      <w:r>
        <w:rPr>
          <w:spacing w:val="-1"/>
        </w:rPr>
        <w:t>ского</w:t>
      </w:r>
      <w:r>
        <w:rPr>
          <w:spacing w:val="-3"/>
        </w:rPr>
        <w:t> </w:t>
      </w:r>
      <w:r>
        <w:rPr/>
        <w:t>осмотра</w:t>
      </w:r>
      <w:r>
        <w:rPr>
          <w:spacing w:val="1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использованием </w:t>
      </w:r>
      <w:r>
        <w:rPr/>
        <w:t>балльных</w:t>
      </w:r>
      <w:r>
        <w:rPr>
          <w:spacing w:val="-3"/>
        </w:rPr>
        <w:t> </w:t>
      </w:r>
      <w:r>
        <w:rPr>
          <w:spacing w:val="-2"/>
        </w:rPr>
        <w:t>шкал</w:t>
      </w:r>
      <w:r>
        <w:rPr>
          <w:spacing w:val="2"/>
        </w:rPr>
        <w:t> </w:t>
      </w:r>
      <w:r>
        <w:rPr>
          <w:spacing w:val="-1"/>
        </w:rPr>
        <w:t>(приложение</w:t>
      </w:r>
      <w:r>
        <w:rPr/>
        <w:t> </w:t>
      </w:r>
      <w:r>
        <w:rPr>
          <w:spacing w:val="-2"/>
        </w:rPr>
        <w:t>А</w:t>
      </w:r>
      <w:r>
        <w:rPr>
          <w:rFonts w:ascii="Times New Roman" w:hAnsi="Times New Roman"/>
          <w:spacing w:val="-2"/>
        </w:rPr>
        <w:t>3)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2"/>
        </w:rPr>
        <w:t>[</w:t>
      </w:r>
      <w:hyperlink w:history="true" w:anchor="_bookmark56">
        <w:r>
          <w:rPr>
            <w:rFonts w:ascii="Times New Roman" w:hAnsi="Times New Roman"/>
            <w:spacing w:val="-2"/>
          </w:rPr>
          <w:t>37</w:t>
        </w:r>
      </w:hyperlink>
      <w:r>
        <w:rPr>
          <w:rFonts w:ascii="Times New Roman" w:hAnsi="Times New Roman"/>
          <w:spacing w:val="-2"/>
        </w:rPr>
        <w:t>].</w:t>
      </w:r>
      <w:r>
        <w:rPr>
          <w:rFonts w:ascii="Times New Roman" w:hAnsi="Times New Roman"/>
        </w:rPr>
      </w:r>
    </w:p>
    <w:p>
      <w:pPr>
        <w:spacing w:line="360" w:lineRule="auto" w:before="9"/>
        <w:ind w:left="114" w:right="13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Уровень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А</w:t>
      </w:r>
      <w:r>
        <w:rPr>
          <w:rFonts w:ascii="Times New Roman" w:hAnsi="Times New Roman" w:cs="Times New Roman" w:eastAsia="Times New Roman"/>
          <w:b/>
          <w:bCs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</w:r>
      <w:r>
        <w:rPr>
          <w:rFonts w:ascii="Times New Roman" w:hAnsi="Times New Roman" w:cs="Times New Roman" w:eastAsia="Times New Roman"/>
          <w:b/>
          <w:bCs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3"/>
          <w:sz w:val="24"/>
          <w:szCs w:val="24"/>
        </w:rPr>
        <w:t>1)</w:t>
      </w:r>
      <w:r>
        <w:rPr>
          <w:rFonts w:ascii="Times New Roman" w:hAnsi="Times New Roman" w:cs="Times New Roman" w:eastAsia="Times New Roman"/>
          <w:b/>
          <w:bCs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Комментарии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:</w:t>
      </w:r>
      <w:r>
        <w:rPr>
          <w:rFonts w:ascii="Times New Roman" w:hAnsi="Times New Roman" w:cs="Times New Roman" w:eastAsia="Times New Roman"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интерпретации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результатов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осмотра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пользу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диагноза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ПИТС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следует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от-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носить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симптомы,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связанные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основным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заболеванием.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Например,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признаки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полимионейропа-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тии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критических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состояний,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дисфагии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депрессии,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когнитивных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нарушений,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диссомнии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паци-</w:t>
      </w:r>
      <w:r>
        <w:rPr>
          <w:rFonts w:ascii="Times New Roman" w:hAnsi="Times New Roman" w:cs="Times New Roman" w:eastAsia="Times New Roman"/>
          <w:i/>
          <w:spacing w:val="9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ента,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перенесшего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неотложное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состояние,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связанное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поражением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центральной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нервной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си-</w:t>
      </w:r>
      <w:r>
        <w:rPr>
          <w:rFonts w:ascii="Times New Roman" w:hAnsi="Times New Roman" w:cs="Times New Roman" w:eastAsia="Times New Roman"/>
          <w:i/>
          <w:spacing w:val="6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стемы,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трактуются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как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проявления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ПИТС.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Критерии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диагностики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ПИТ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синдрома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сформулиро-</w:t>
      </w:r>
      <w:r>
        <w:rPr>
          <w:rFonts w:ascii="Times New Roman" w:hAnsi="Times New Roman" w:cs="Times New Roman" w:eastAsia="Times New Roman"/>
          <w:i/>
          <w:spacing w:val="9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ваны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национальном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руководстве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интенсивной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терапии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30,31,38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].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Анализ использования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раз-</w:t>
      </w:r>
      <w:r>
        <w:rPr>
          <w:rFonts w:ascii="Times New Roman" w:hAnsi="Times New Roman" w:cs="Times New Roman" w:eastAsia="Times New Roman"/>
          <w:i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нообразных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клиниметрических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шкал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диагностики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оценки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динамики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ПИТС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специалистами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МДРК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26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неотложных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госпиталях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Великобритании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период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пандемии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подтвердил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неспеци-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фичность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отношении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формы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неотложного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состояния,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чувствительность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оценке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дина-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мики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статуса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рамках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краткосрочной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госпитализации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ОАРИТ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[</w:t>
      </w:r>
      <w:hyperlink w:history="true" w:anchor="_bookmark60">
        <w:r>
          <w:rPr>
            <w:rFonts w:ascii="Times New Roman" w:hAnsi="Times New Roman" w:cs="Times New Roman" w:eastAsia="Times New Roman"/>
            <w:i/>
            <w:spacing w:val="1"/>
            <w:sz w:val="24"/>
            <w:szCs w:val="24"/>
          </w:rPr>
          <w:t>41</w:t>
        </w:r>
      </w:hyperlink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].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Это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дает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основание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счи-</w:t>
      </w:r>
      <w:r>
        <w:rPr>
          <w:rFonts w:ascii="Times New Roman" w:hAnsi="Times New Roman" w:cs="Times New Roman" w:eastAsia="Times New Roman"/>
          <w:i/>
          <w:spacing w:val="6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тать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возможным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масштабирование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методических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подходов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ПИТС,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описанных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национальном</w:t>
      </w:r>
      <w:r>
        <w:rPr>
          <w:rFonts w:ascii="Times New Roman" w:hAnsi="Times New Roman" w:cs="Times New Roman" w:eastAsia="Times New Roman"/>
          <w:i/>
          <w:spacing w:val="8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руководстве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несмотря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все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они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прошли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полноценную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процедуру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валидизации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</w:t>
      </w:r>
      <w:hyperlink w:history="true" w:anchor="_bookmark51">
        <w:r>
          <w:rPr>
            <w:rFonts w:ascii="Times New Roman" w:hAnsi="Times New Roman" w:cs="Times New Roman" w:eastAsia="Times New Roman"/>
            <w:i/>
            <w:sz w:val="24"/>
            <w:szCs w:val="24"/>
          </w:rPr>
          <w:t>32</w:t>
        </w:r>
      </w:hyperlink>
      <w:r>
        <w:rPr>
          <w:rFonts w:ascii="Times New Roman" w:hAnsi="Times New Roman" w:cs="Times New Roman" w:eastAsia="Times New Roman"/>
          <w:i/>
          <w:sz w:val="24"/>
          <w:szCs w:val="24"/>
        </w:rPr>
        <w:t>].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таблице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4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приведен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полный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перечень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клиниметрических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шкал,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нормативы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значений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специально-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членов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МДРК,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ответственных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за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контроль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интерпретацию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данных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соответствующей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шкале.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Общее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правило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диагностики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ПИТС: отклонение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нормальных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значений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клиниметрик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не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 w:line="36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40"/>
          <w:pgMar w:header="0" w:footer="732" w:top="1060" w:bottom="940" w:left="880" w:right="720"/>
        </w:sectPr>
      </w:pPr>
    </w:p>
    <w:p>
      <w:pPr>
        <w:spacing w:line="359" w:lineRule="auto" w:before="46"/>
        <w:ind w:left="114" w:right="125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должны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связаны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основным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заболеванием,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послужившим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поводом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госпитализации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ОАРИТ.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275" w:lineRule="exact" w:before="9"/>
        <w:ind w:right="0"/>
        <w:jc w:val="left"/>
      </w:pPr>
      <w:r>
        <w:rPr>
          <w:spacing w:val="-1"/>
        </w:rPr>
        <w:t>Таблица</w:t>
      </w:r>
      <w:r>
        <w:rPr>
          <w:spacing w:val="1"/>
        </w:rPr>
        <w:t> </w:t>
      </w:r>
      <w:r>
        <w:rPr/>
        <w:t>4</w:t>
      </w:r>
    </w:p>
    <w:p>
      <w:pPr>
        <w:pStyle w:val="BodyText"/>
        <w:spacing w:line="242" w:lineRule="auto"/>
        <w:ind w:left="4805" w:right="0" w:hanging="4534"/>
        <w:jc w:val="left"/>
      </w:pPr>
      <w:r>
        <w:rPr/>
        <w:t>Свод </w:t>
      </w:r>
      <w:r>
        <w:rPr>
          <w:spacing w:val="-1"/>
        </w:rPr>
        <w:t>клиниметрических</w:t>
      </w:r>
      <w:r>
        <w:rPr>
          <w:spacing w:val="-3"/>
        </w:rPr>
        <w:t> </w:t>
      </w:r>
      <w:r>
        <w:rPr>
          <w:spacing w:val="-1"/>
        </w:rPr>
        <w:t>шкал</w:t>
      </w:r>
      <w:r>
        <w:rPr>
          <w:spacing w:val="2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распределение</w:t>
      </w:r>
      <w:r>
        <w:rPr>
          <w:spacing w:val="-4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соответствии</w:t>
      </w:r>
      <w:r>
        <w:rPr>
          <w:spacing w:val="-2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компетенциями</w:t>
      </w:r>
      <w:r>
        <w:rPr>
          <w:spacing w:val="-2"/>
        </w:rPr>
        <w:t> </w:t>
      </w:r>
      <w:r>
        <w:rPr>
          <w:spacing w:val="-1"/>
        </w:rPr>
        <w:t>специалистов</w:t>
      </w:r>
      <w:r>
        <w:rPr>
          <w:spacing w:val="81"/>
        </w:rPr>
        <w:t> </w:t>
      </w:r>
      <w:r>
        <w:rPr>
          <w:spacing w:val="-1"/>
        </w:rPr>
        <w:t>МДРК</w:t>
      </w:r>
    </w:p>
    <w:tbl>
      <w:tblPr>
        <w:tblW w:w="0" w:type="auto"/>
        <w:jc w:val="left"/>
        <w:tblInd w:w="24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18"/>
        <w:gridCol w:w="1282"/>
        <w:gridCol w:w="2267"/>
        <w:gridCol w:w="2415"/>
        <w:gridCol w:w="1417"/>
        <w:gridCol w:w="1700"/>
      </w:tblGrid>
      <w:tr>
        <w:trPr>
          <w:trHeight w:val="866" w:hRule="exact"/>
        </w:trPr>
        <w:tc>
          <w:tcPr>
            <w:tcW w:w="418" w:type="dxa"/>
            <w:tcBorders>
              <w:top w:val="single" w:sz="7" w:space="0" w:color="000000"/>
              <w:left w:val="single" w:sz="7" w:space="0" w:color="000000"/>
              <w:bottom w:val="single" w:sz="18" w:space="0" w:color="000000"/>
              <w:right w:val="single" w:sz="7" w:space="0" w:color="000000"/>
            </w:tcBorders>
          </w:tcPr>
          <w:p>
            <w:pPr>
              <w:pStyle w:val="TableParagraph"/>
              <w:spacing w:line="274" w:lineRule="exact"/>
              <w:ind w:left="8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№</w:t>
            </w:r>
          </w:p>
        </w:tc>
        <w:tc>
          <w:tcPr>
            <w:tcW w:w="1282" w:type="dxa"/>
            <w:tcBorders>
              <w:top w:val="single" w:sz="12" w:space="0" w:color="000000"/>
              <w:left w:val="single" w:sz="7" w:space="0" w:color="000000"/>
              <w:bottom w:val="single" w:sz="18" w:space="0" w:color="000000"/>
              <w:right w:val="single" w:sz="12" w:space="0" w:color="000000"/>
            </w:tcBorders>
          </w:tcPr>
          <w:p>
            <w:pPr>
              <w:pStyle w:val="TableParagraph"/>
              <w:spacing w:line="240" w:lineRule="auto"/>
              <w:ind w:left="23" w:right="7" w:firstLine="4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Модаль-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ность</w:t>
            </w:r>
            <w:r>
              <w:rPr>
                <w:rFonts w:ascii="Times New Roman" w:hAnsi="Times New Roman"/>
                <w:spacing w:val="-1"/>
                <w:sz w:val="24"/>
              </w:rPr>
              <w:t> симп-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томов</w:t>
            </w:r>
          </w:p>
        </w:tc>
        <w:tc>
          <w:tcPr>
            <w:tcW w:w="2267" w:type="dxa"/>
            <w:tcBorders>
              <w:top w:val="single" w:sz="12" w:space="0" w:color="000000"/>
              <w:left w:val="single" w:sz="12" w:space="0" w:color="000000"/>
              <w:bottom w:val="single" w:sz="18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Вид</w:t>
            </w:r>
          </w:p>
        </w:tc>
        <w:tc>
          <w:tcPr>
            <w:tcW w:w="2415" w:type="dxa"/>
            <w:tcBorders>
              <w:top w:val="single" w:sz="12" w:space="0" w:color="000000"/>
              <w:left w:val="single" w:sz="7" w:space="0" w:color="000000"/>
              <w:bottom w:val="single" w:sz="18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23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Клинические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метрики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1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417" w:type="dxa"/>
            <w:tcBorders>
              <w:top w:val="single" w:sz="12" w:space="0" w:color="000000"/>
              <w:left w:val="single" w:sz="7" w:space="0" w:color="000000"/>
              <w:bottom w:val="single" w:sz="18" w:space="0" w:color="000000"/>
              <w:right w:val="single" w:sz="7" w:space="0" w:color="000000"/>
            </w:tcBorders>
          </w:tcPr>
          <w:p>
            <w:pPr>
              <w:pStyle w:val="TableParagraph"/>
              <w:spacing w:line="242" w:lineRule="auto"/>
              <w:ind w:left="18" w:right="316" w:firstLine="4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Норматив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значений</w:t>
            </w:r>
          </w:p>
        </w:tc>
        <w:tc>
          <w:tcPr>
            <w:tcW w:w="1700" w:type="dxa"/>
            <w:tcBorders>
              <w:top w:val="single" w:sz="7" w:space="0" w:color="000000"/>
              <w:left w:val="single" w:sz="7" w:space="0" w:color="000000"/>
              <w:bottom w:val="single" w:sz="18" w:space="0" w:color="000000"/>
              <w:right w:val="single" w:sz="7" w:space="0" w:color="000000"/>
            </w:tcBorders>
          </w:tcPr>
          <w:p>
            <w:pPr>
              <w:pStyle w:val="TableParagraph"/>
              <w:tabs>
                <w:tab w:pos="771" w:val="left" w:leader="none"/>
              </w:tabs>
              <w:spacing w:line="240" w:lineRule="auto"/>
              <w:ind w:left="22" w:right="125" w:firstLine="4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Ответствен-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ный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специа-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лист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МДРК</w:t>
            </w:r>
          </w:p>
        </w:tc>
      </w:tr>
      <w:tr>
        <w:trPr>
          <w:trHeight w:val="307" w:hRule="exact"/>
        </w:trPr>
        <w:tc>
          <w:tcPr>
            <w:tcW w:w="418" w:type="dxa"/>
            <w:vMerge w:val="restart"/>
            <w:tcBorders>
              <w:top w:val="single" w:sz="18" w:space="0" w:color="000000"/>
              <w:left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282" w:type="dxa"/>
            <w:vMerge w:val="restart"/>
            <w:tcBorders>
              <w:top w:val="single" w:sz="18" w:space="0" w:color="000000"/>
              <w:left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left="23" w:right="13" w:firstLine="4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Инфекци-</w:t>
            </w:r>
            <w:r>
              <w:rPr>
                <w:rFonts w:ascii="Times New Roman" w:hAnsi="Times New Roman" w:cs="Times New Roman" w:eastAsia="Times New Roman"/>
                <w:spacing w:val="2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онно</w:t>
            </w:r>
            <w:r>
              <w:rPr>
                <w:rFonts w:ascii="Times New Roman" w:hAnsi="Times New Roman" w:cs="Times New Roman" w:eastAsia="Times New Roman"/>
                <w:spacing w:val="3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3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тро-</w:t>
            </w:r>
            <w:r>
              <w:rPr>
                <w:rFonts w:ascii="Times New Roman" w:hAnsi="Times New Roman" w:cs="Times New Roman" w:eastAsia="Times New Roman"/>
                <w:spacing w:val="2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фические</w:t>
            </w:r>
            <w:r>
              <w:rPr>
                <w:rFonts w:ascii="Times New Roman" w:hAnsi="Times New Roman" w:cs="Times New Roman" w:eastAsia="Times New Roman"/>
                <w:spacing w:val="2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осложне-</w:t>
            </w:r>
            <w:r>
              <w:rPr>
                <w:rFonts w:ascii="Times New Roman" w:hAnsi="Times New Roman" w:cs="Times New Roman" w:eastAsia="Times New Roman"/>
                <w:spacing w:val="2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ния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2267" w:type="dxa"/>
            <w:tcBorders>
              <w:top w:val="single" w:sz="1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Пролежни</w:t>
            </w:r>
          </w:p>
        </w:tc>
        <w:tc>
          <w:tcPr>
            <w:tcW w:w="2415" w:type="dxa"/>
            <w:vMerge w:val="restart"/>
            <w:tcBorders>
              <w:top w:val="single" w:sz="18" w:space="0" w:color="000000"/>
              <w:left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left="23" w:right="1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Клинические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лабора-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торные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данные, специ-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фические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шкалы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метрики</w:t>
            </w:r>
          </w:p>
        </w:tc>
        <w:tc>
          <w:tcPr>
            <w:tcW w:w="1417" w:type="dxa"/>
            <w:vMerge w:val="restart"/>
            <w:tcBorders>
              <w:top w:val="single" w:sz="18" w:space="0" w:color="000000"/>
              <w:left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left="18" w:right="129" w:firstLine="4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Отсутствие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клиниче-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ских</w:t>
            </w:r>
            <w:r>
              <w:rPr>
                <w:rFonts w:ascii="Times New Roman" w:hAnsi="Times New Roman"/>
                <w:spacing w:val="-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лабо-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раторных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проявлений</w:t>
            </w:r>
          </w:p>
        </w:tc>
        <w:tc>
          <w:tcPr>
            <w:tcW w:w="1700" w:type="dxa"/>
            <w:vMerge w:val="restart"/>
            <w:tcBorders>
              <w:top w:val="single" w:sz="18" w:space="0" w:color="000000"/>
              <w:left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tabs>
                <w:tab w:pos="814" w:val="left" w:leader="none"/>
              </w:tabs>
              <w:spacing w:line="240" w:lineRule="auto"/>
              <w:ind w:left="22" w:right="129" w:firstLine="4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Врач</w:t>
              <w:tab/>
              <w:t>анесте-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зиолог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реани-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матолог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(АР)</w:t>
            </w:r>
          </w:p>
        </w:tc>
      </w:tr>
      <w:tr>
        <w:trPr>
          <w:trHeight w:val="932" w:hRule="exact"/>
        </w:trPr>
        <w:tc>
          <w:tcPr>
            <w:tcW w:w="418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1282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22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37" w:lineRule="auto"/>
              <w:ind w:left="23" w:right="20" w:firstLine="4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Инфекции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дыхатель-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путей</w:t>
            </w:r>
          </w:p>
        </w:tc>
        <w:tc>
          <w:tcPr>
            <w:tcW w:w="2415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1417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1700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288" w:hRule="exact"/>
        </w:trPr>
        <w:tc>
          <w:tcPr>
            <w:tcW w:w="418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1282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22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Уроинфекция</w:t>
            </w:r>
          </w:p>
        </w:tc>
        <w:tc>
          <w:tcPr>
            <w:tcW w:w="2415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1417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1700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1949" w:hRule="exact"/>
        </w:trPr>
        <w:tc>
          <w:tcPr>
            <w:tcW w:w="41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2" w:lineRule="exact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1282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39" w:lineRule="auto"/>
              <w:ind w:left="23" w:right="224" w:firstLine="4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Вегета-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тивно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ме-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таболиче-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ские</w:t>
            </w:r>
          </w:p>
        </w:tc>
        <w:tc>
          <w:tcPr>
            <w:tcW w:w="22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2" w:lineRule="exact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</w:rPr>
              <w:t>Б</w:t>
            </w:r>
            <w:r>
              <w:rPr>
                <w:rFonts w:ascii="Times New Roman" w:hAnsi="Times New Roman"/>
                <w:spacing w:val="4"/>
                <w:sz w:val="24"/>
              </w:rPr>
              <w:t>о</w:t>
            </w:r>
            <w:r>
              <w:rPr>
                <w:rFonts w:ascii="Times New Roman" w:hAnsi="Times New Roman"/>
                <w:spacing w:val="-5"/>
                <w:sz w:val="24"/>
              </w:rPr>
              <w:t>л</w:t>
            </w:r>
            <w:r>
              <w:rPr>
                <w:rFonts w:ascii="Times New Roman" w:hAnsi="Times New Roman"/>
                <w:sz w:val="24"/>
              </w:rPr>
              <w:t>ь</w:t>
            </w:r>
          </w:p>
        </w:tc>
        <w:tc>
          <w:tcPr>
            <w:tcW w:w="24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4" w:lineRule="exact"/>
              <w:ind w:left="23" w:right="1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ВАШ/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-1"/>
                <w:sz w:val="24"/>
              </w:rPr>
              <w:t>BPS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(приложе-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</w:t>
            </w:r>
            <w:r>
              <w:rPr>
                <w:rFonts w:ascii="Times New Roman" w:hAnsi="Times New Roman"/>
                <w:spacing w:val="-1"/>
                <w:sz w:val="24"/>
              </w:rPr>
              <w:t>2.1)</w:t>
            </w:r>
          </w:p>
          <w:p>
            <w:pPr>
              <w:pStyle w:val="TableParagraph"/>
              <w:spacing w:line="240" w:lineRule="auto"/>
              <w:ind w:left="23" w:right="1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NIPS 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(дети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года)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(приложение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 </w:t>
            </w:r>
            <w:r>
              <w:rPr>
                <w:rFonts w:ascii="Times New Roman" w:hAnsi="Times New Roman"/>
                <w:sz w:val="24"/>
              </w:rPr>
              <w:t>2.2)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FLACC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(дети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лет)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Шкала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Эланда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(дети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2"/>
                <w:sz w:val="24"/>
              </w:rPr>
              <w:t>от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7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лет)</w:t>
            </w:r>
          </w:p>
        </w:tc>
        <w:tc>
          <w:tcPr>
            <w:tcW w:w="141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2" w:lineRule="exact"/>
              <w:ind w:left="6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0/0</w:t>
            </w:r>
          </w:p>
        </w:tc>
        <w:tc>
          <w:tcPr>
            <w:tcW w:w="17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1" w:lineRule="exact"/>
              <w:ind w:left="66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Врач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АР</w:t>
            </w:r>
          </w:p>
          <w:p>
            <w:pPr>
              <w:pStyle w:val="TableParagraph"/>
              <w:spacing w:line="240" w:lineRule="auto"/>
              <w:ind w:left="22" w:right="124" w:firstLine="43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Врач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меди-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цинской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реа-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билитации</w:t>
            </w:r>
          </w:p>
        </w:tc>
      </w:tr>
      <w:tr>
        <w:trPr>
          <w:trHeight w:val="845" w:hRule="exact"/>
        </w:trPr>
        <w:tc>
          <w:tcPr>
            <w:tcW w:w="418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1282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22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left="23" w:right="17" w:firstLine="43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Нарушение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циркад-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ных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ритмов: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диссо-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мния</w:t>
            </w:r>
          </w:p>
        </w:tc>
        <w:tc>
          <w:tcPr>
            <w:tcW w:w="24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left="23" w:right="19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Опросник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качества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сна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(в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т.ч.</w:t>
            </w:r>
            <w:r>
              <w:rPr>
                <w:rFonts w:ascii="Times New Roman" w:hAnsi="Times New Roman"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детей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pacing w:val="2"/>
                <w:sz w:val="24"/>
              </w:rPr>
              <w:t>от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7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лет)</w:t>
            </w:r>
          </w:p>
        </w:tc>
        <w:tc>
          <w:tcPr>
            <w:tcW w:w="141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17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Врач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МР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671" w:hRule="exact"/>
        </w:trPr>
        <w:tc>
          <w:tcPr>
            <w:tcW w:w="418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1282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22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tabs>
                <w:tab w:pos="1375" w:val="left" w:leader="none"/>
              </w:tabs>
              <w:spacing w:line="237" w:lineRule="auto"/>
              <w:ind w:left="23" w:right="15" w:firstLine="4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Снижение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гравита-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ционного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градиента</w:t>
            </w:r>
          </w:p>
        </w:tc>
        <w:tc>
          <w:tcPr>
            <w:tcW w:w="24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39" w:lineRule="auto"/>
              <w:ind w:left="23" w:right="19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Тест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вертикализа-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цию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постели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(проба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полуортостаз,</w:t>
            </w:r>
            <w:r>
              <w:rPr>
                <w:rFonts w:ascii="Times New Roman" w:hAnsi="Times New Roman"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сидя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кровати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со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спущен-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ными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ногами)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(в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т.ч.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детей</w:t>
            </w:r>
            <w:r>
              <w:rPr>
                <w:rFonts w:ascii="Times New Roman" w:hAnsi="Times New Roman"/>
                <w:spacing w:val="2"/>
                <w:sz w:val="24"/>
              </w:rPr>
              <w:t> от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7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лет)</w:t>
            </w:r>
          </w:p>
        </w:tc>
        <w:tc>
          <w:tcPr>
            <w:tcW w:w="141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17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left="22" w:right="398" w:firstLine="4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Врач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МР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Специалист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МР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40" w:hRule="exact"/>
        </w:trPr>
        <w:tc>
          <w:tcPr>
            <w:tcW w:w="418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1282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2267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37" w:lineRule="auto"/>
              <w:ind w:left="23" w:right="16" w:firstLine="4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Cнижение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переноси-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мости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нагрузок</w:t>
            </w:r>
          </w:p>
        </w:tc>
        <w:tc>
          <w:tcPr>
            <w:tcW w:w="24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left="23" w:right="2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шкала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выносливости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Борга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(в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т.ч.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детей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2"/>
                <w:sz w:val="24"/>
              </w:rPr>
              <w:t>от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14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лет)</w:t>
            </w:r>
          </w:p>
        </w:tc>
        <w:tc>
          <w:tcPr>
            <w:tcW w:w="141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&lt;4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7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Врач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МР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93" w:hRule="exact"/>
        </w:trPr>
        <w:tc>
          <w:tcPr>
            <w:tcW w:w="418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1282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2267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24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2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Метаболометрия</w:t>
            </w:r>
          </w:p>
        </w:tc>
        <w:tc>
          <w:tcPr>
            <w:tcW w:w="141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17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Врач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АР</w:t>
            </w:r>
          </w:p>
        </w:tc>
      </w:tr>
      <w:tr>
        <w:trPr>
          <w:trHeight w:val="564" w:hRule="exact"/>
        </w:trPr>
        <w:tc>
          <w:tcPr>
            <w:tcW w:w="418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1282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2267" w:type="dxa"/>
            <w:tcBorders>
              <w:top w:val="single" w:sz="7" w:space="0" w:color="000000"/>
              <w:left w:val="single" w:sz="7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tabs>
                <w:tab w:pos="1677" w:val="left" w:leader="none"/>
              </w:tabs>
              <w:spacing w:line="242" w:lineRule="auto"/>
              <w:ind w:left="23" w:right="15" w:firstLine="4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Нутритивная</w:t>
              <w:tab/>
              <w:t>недо-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статочность</w:t>
            </w:r>
          </w:p>
        </w:tc>
        <w:tc>
          <w:tcPr>
            <w:tcW w:w="2415" w:type="dxa"/>
            <w:tcBorders>
              <w:top w:val="single" w:sz="7" w:space="0" w:color="000000"/>
              <w:left w:val="single" w:sz="7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tabs>
                <w:tab w:pos="925" w:val="left" w:leader="none"/>
                <w:tab w:pos="1607" w:val="left" w:leader="none"/>
              </w:tabs>
              <w:spacing w:line="242" w:lineRule="auto"/>
              <w:ind w:left="23" w:right="2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Шкала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NRS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(нутри-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тивного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риска)</w:t>
            </w:r>
          </w:p>
        </w:tc>
        <w:tc>
          <w:tcPr>
            <w:tcW w:w="1417" w:type="dxa"/>
            <w:tcBorders>
              <w:top w:val="single" w:sz="7" w:space="0" w:color="000000"/>
              <w:left w:val="single" w:sz="7" w:space="0" w:color="000000"/>
              <w:bottom w:val="single" w:sz="5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1700" w:type="dxa"/>
            <w:tcBorders>
              <w:top w:val="single" w:sz="7" w:space="0" w:color="000000"/>
              <w:left w:val="single" w:sz="7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42" w:lineRule="auto"/>
              <w:ind w:left="66" w:right="70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Врач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МР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Врач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АР</w:t>
            </w:r>
          </w:p>
        </w:tc>
      </w:tr>
      <w:tr>
        <w:trPr>
          <w:trHeight w:val="564" w:hRule="exact"/>
        </w:trPr>
        <w:tc>
          <w:tcPr>
            <w:tcW w:w="418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1282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2267" w:type="dxa"/>
            <w:tcBorders>
              <w:top w:val="single" w:sz="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Дефицит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массы </w:t>
            </w:r>
            <w:r>
              <w:rPr>
                <w:rFonts w:ascii="Times New Roman" w:hAnsi="Times New Roman"/>
                <w:sz w:val="24"/>
              </w:rPr>
              <w:t>тела</w:t>
            </w:r>
          </w:p>
        </w:tc>
        <w:tc>
          <w:tcPr>
            <w:tcW w:w="2415" w:type="dxa"/>
            <w:tcBorders>
              <w:top w:val="single" w:sz="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tabs>
                <w:tab w:pos="1035" w:val="left" w:leader="none"/>
                <w:tab w:pos="1932" w:val="left" w:leader="none"/>
              </w:tabs>
              <w:spacing w:line="242" w:lineRule="auto"/>
              <w:ind w:left="23" w:right="2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Индекс</w:t>
              <w:tab/>
              <w:t>массы</w:t>
              <w:tab/>
            </w:r>
            <w:r>
              <w:rPr>
                <w:rFonts w:ascii="Times New Roman" w:hAnsi="Times New Roman"/>
                <w:sz w:val="24"/>
              </w:rPr>
              <w:t>тела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ИМТ</w:t>
            </w:r>
          </w:p>
        </w:tc>
        <w:tc>
          <w:tcPr>
            <w:tcW w:w="1417" w:type="dxa"/>
            <w:tcBorders>
              <w:top w:val="single" w:sz="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&gt;18</w:t>
            </w:r>
          </w:p>
        </w:tc>
        <w:tc>
          <w:tcPr>
            <w:tcW w:w="1700" w:type="dxa"/>
            <w:tcBorders>
              <w:top w:val="single" w:sz="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Врач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АР</w:t>
            </w:r>
          </w:p>
        </w:tc>
      </w:tr>
      <w:tr>
        <w:trPr>
          <w:trHeight w:val="879" w:hRule="exact"/>
        </w:trPr>
        <w:tc>
          <w:tcPr>
            <w:tcW w:w="41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1282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2" w:lineRule="auto"/>
              <w:ind w:left="23" w:right="153" w:firstLine="4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Нейромы-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шечные</w:t>
            </w:r>
          </w:p>
        </w:tc>
        <w:tc>
          <w:tcPr>
            <w:tcW w:w="2267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left="23" w:right="15" w:firstLine="4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Полинейропатия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критических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состоя-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ний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(ПНМКС)</w:t>
            </w:r>
          </w:p>
        </w:tc>
        <w:tc>
          <w:tcPr>
            <w:tcW w:w="24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left="23" w:right="1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Шкала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MRC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(прило-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жение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Г</w:t>
            </w:r>
            <w:r>
              <w:rPr>
                <w:rFonts w:ascii="Times New Roman" w:hAnsi="Times New Roman"/>
                <w:spacing w:val="-2"/>
                <w:sz w:val="24"/>
              </w:rPr>
              <w:t>1)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(в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т.ч.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детей</w:t>
            </w:r>
            <w:r>
              <w:rPr>
                <w:rFonts w:ascii="Times New Roman" w:hAnsi="Times New Roman"/>
                <w:spacing w:val="2"/>
                <w:sz w:val="24"/>
              </w:rPr>
              <w:t> от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14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лет)</w:t>
            </w:r>
            <w:r>
              <w:rPr>
                <w:rFonts w:ascii="Times New Roman" w:hAnsi="Times New Roman"/>
                <w:spacing w:val="-1"/>
                <w:sz w:val="24"/>
              </w:rPr>
              <w:t>;</w:t>
            </w:r>
          </w:p>
        </w:tc>
        <w:tc>
          <w:tcPr>
            <w:tcW w:w="141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left="18" w:right="127" w:firstLine="4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&gt;</w:t>
            </w:r>
            <w:r>
              <w:rPr>
                <w:rFonts w:ascii="Times New Roman" w:hAnsi="Times New Roman"/>
                <w:spacing w:val="-1"/>
                <w:sz w:val="24"/>
              </w:rPr>
              <w:t>3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всех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конечно-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стях</w:t>
            </w:r>
          </w:p>
        </w:tc>
        <w:tc>
          <w:tcPr>
            <w:tcW w:w="17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Врач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МР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6" w:hRule="exact"/>
        </w:trPr>
        <w:tc>
          <w:tcPr>
            <w:tcW w:w="418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1282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2267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24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2" w:lineRule="auto"/>
              <w:ind w:left="23" w:right="1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Динамометрия 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(в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т.ч.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детей</w:t>
            </w:r>
            <w:r>
              <w:rPr>
                <w:rFonts w:ascii="Times New Roman" w:hAnsi="Times New Roman"/>
                <w:spacing w:val="2"/>
                <w:sz w:val="24"/>
              </w:rPr>
              <w:t> от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14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лет)</w:t>
            </w:r>
          </w:p>
        </w:tc>
        <w:tc>
          <w:tcPr>
            <w:tcW w:w="141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2" w:lineRule="auto"/>
              <w:ind w:left="18" w:right="250" w:firstLine="4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муж.&gt;10кг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жен.</w:t>
            </w:r>
            <w:r>
              <w:rPr>
                <w:rFonts w:ascii="Times New Roman" w:hAnsi="Times New Roman"/>
                <w:spacing w:val="-1"/>
                <w:sz w:val="24"/>
              </w:rPr>
              <w:t> &gt;6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кг</w:t>
            </w:r>
          </w:p>
        </w:tc>
        <w:tc>
          <w:tcPr>
            <w:tcW w:w="17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2" w:lineRule="auto"/>
              <w:ind w:left="22" w:right="398" w:firstLine="4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Специалист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МР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71" w:hRule="exact"/>
        </w:trPr>
        <w:tc>
          <w:tcPr>
            <w:tcW w:w="418" w:type="dxa"/>
            <w:vMerge/>
            <w:tcBorders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/>
          </w:p>
        </w:tc>
        <w:tc>
          <w:tcPr>
            <w:tcW w:w="1282" w:type="dxa"/>
            <w:vMerge/>
            <w:tcBorders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/>
          </w:p>
        </w:tc>
        <w:tc>
          <w:tcPr>
            <w:tcW w:w="22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2" w:lineRule="auto"/>
              <w:ind w:left="23" w:right="661" w:firstLine="4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Респираторная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нейропатия</w:t>
            </w:r>
          </w:p>
        </w:tc>
        <w:tc>
          <w:tcPr>
            <w:tcW w:w="24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2" w:lineRule="auto"/>
              <w:ind w:left="23" w:right="2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Индекс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Тобина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(при-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ложение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Г</w:t>
            </w:r>
            <w:r>
              <w:rPr>
                <w:rFonts w:ascii="Times New Roman" w:hAnsi="Times New Roman"/>
                <w:spacing w:val="-2"/>
                <w:sz w:val="24"/>
              </w:rPr>
              <w:t>6)</w:t>
            </w:r>
          </w:p>
        </w:tc>
        <w:tc>
          <w:tcPr>
            <w:tcW w:w="141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&gt;100</w:t>
            </w:r>
          </w:p>
        </w:tc>
        <w:tc>
          <w:tcPr>
            <w:tcW w:w="17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Врач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АР</w:t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6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0" w:lineRule="atLeast"/>
        <w:ind w:left="108" w:right="0" w:firstLine="0"/>
        <w:rPr>
          <w:rFonts w:ascii="Times New Roman" w:hAnsi="Times New Roman" w:cs="Times New Roman" w:eastAsia="Times New Roman"/>
          <w:sz w:val="2"/>
          <w:szCs w:val="2"/>
        </w:rPr>
      </w:pPr>
      <w:r>
        <w:rPr>
          <w:rFonts w:ascii="Times New Roman" w:hAnsi="Times New Roman" w:cs="Times New Roman" w:eastAsia="Times New Roman"/>
          <w:sz w:val="2"/>
          <w:szCs w:val="2"/>
        </w:rPr>
        <w:pict>
          <v:group style="width:144.65pt;height:.6pt;mso-position-horizontal-relative:char;mso-position-vertical-relative:line" coordorigin="0,0" coordsize="2893,12">
            <v:group style="position:absolute;left:6;top:6;width:2881;height:2" coordorigin="6,6" coordsize="2881,2">
              <v:shape style="position:absolute;left:6;top:6;width:2881;height:2" coordorigin="6,6" coordsize="2881,0" path="m6,6l2887,6e" filled="false" stroked="true" strokeweight=".579980pt" strokecolor="#000000">
                <v:path arrowok="t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"/>
          <w:szCs w:val="2"/>
        </w:rPr>
      </w:r>
    </w:p>
    <w:p>
      <w:pPr>
        <w:spacing w:before="83"/>
        <w:ind w:left="114" w:right="212" w:firstLine="0"/>
        <w:jc w:val="both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position w:val="7"/>
          <w:sz w:val="13"/>
        </w:rPr>
        <w:t>1</w:t>
      </w:r>
      <w:r>
        <w:rPr>
          <w:rFonts w:ascii="Times New Roman" w:hAnsi="Times New Roman"/>
          <w:spacing w:val="22"/>
          <w:position w:val="7"/>
          <w:sz w:val="13"/>
        </w:rPr>
        <w:t> </w:t>
      </w:r>
      <w:r>
        <w:rPr>
          <w:rFonts w:ascii="Times New Roman" w:hAnsi="Times New Roman"/>
          <w:sz w:val="20"/>
        </w:rPr>
        <w:t>В</w:t>
      </w:r>
      <w:r>
        <w:rPr>
          <w:rFonts w:ascii="Times New Roman" w:hAnsi="Times New Roman"/>
          <w:spacing w:val="-3"/>
          <w:sz w:val="20"/>
        </w:rPr>
        <w:t> </w:t>
      </w:r>
      <w:r>
        <w:rPr>
          <w:rFonts w:ascii="Times New Roman" w:hAnsi="Times New Roman"/>
          <w:spacing w:val="-2"/>
          <w:sz w:val="20"/>
        </w:rPr>
        <w:t>тексте</w:t>
      </w:r>
      <w:r>
        <w:rPr>
          <w:rFonts w:ascii="Times New Roman" w:hAnsi="Times New Roman"/>
          <w:spacing w:val="-1"/>
          <w:sz w:val="20"/>
        </w:rPr>
        <w:t> </w:t>
      </w:r>
      <w:r>
        <w:rPr>
          <w:rFonts w:ascii="Times New Roman" w:hAnsi="Times New Roman"/>
          <w:spacing w:val="-2"/>
          <w:sz w:val="20"/>
        </w:rPr>
        <w:t>настоящих</w:t>
      </w:r>
      <w:r>
        <w:rPr>
          <w:rFonts w:ascii="Times New Roman" w:hAnsi="Times New Roman"/>
          <w:spacing w:val="2"/>
          <w:sz w:val="20"/>
        </w:rPr>
        <w:t> </w:t>
      </w:r>
      <w:r>
        <w:rPr>
          <w:rFonts w:ascii="Times New Roman" w:hAnsi="Times New Roman"/>
          <w:spacing w:val="-2"/>
          <w:sz w:val="20"/>
        </w:rPr>
        <w:t>методических</w:t>
      </w:r>
      <w:r>
        <w:rPr>
          <w:rFonts w:ascii="Times New Roman" w:hAnsi="Times New Roman"/>
          <w:spacing w:val="2"/>
          <w:sz w:val="20"/>
        </w:rPr>
        <w:t> </w:t>
      </w:r>
      <w:r>
        <w:rPr>
          <w:rFonts w:ascii="Times New Roman" w:hAnsi="Times New Roman"/>
          <w:spacing w:val="-2"/>
          <w:sz w:val="20"/>
        </w:rPr>
        <w:t>рекомендаций</w:t>
      </w:r>
      <w:r>
        <w:rPr>
          <w:rFonts w:ascii="Times New Roman" w:hAnsi="Times New Roman"/>
          <w:sz w:val="20"/>
        </w:rPr>
        <w:t> </w:t>
      </w:r>
      <w:r>
        <w:rPr>
          <w:rFonts w:ascii="Times New Roman" w:hAnsi="Times New Roman"/>
          <w:spacing w:val="-2"/>
          <w:sz w:val="20"/>
        </w:rPr>
        <w:t>(приложения</w:t>
      </w:r>
      <w:r>
        <w:rPr>
          <w:rFonts w:ascii="Times New Roman" w:hAnsi="Times New Roman"/>
          <w:spacing w:val="1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Г)</w:t>
      </w:r>
      <w:r>
        <w:rPr>
          <w:rFonts w:ascii="Times New Roman" w:hAnsi="Times New Roman"/>
          <w:spacing w:val="2"/>
          <w:sz w:val="20"/>
        </w:rPr>
        <w:t> </w:t>
      </w:r>
      <w:r>
        <w:rPr>
          <w:rFonts w:ascii="Times New Roman" w:hAnsi="Times New Roman"/>
          <w:spacing w:val="-3"/>
          <w:sz w:val="20"/>
        </w:rPr>
        <w:t>приведены</w:t>
      </w:r>
      <w:r>
        <w:rPr>
          <w:rFonts w:ascii="Times New Roman" w:hAnsi="Times New Roman"/>
          <w:spacing w:val="1"/>
          <w:sz w:val="20"/>
        </w:rPr>
        <w:t> </w:t>
      </w:r>
      <w:r>
        <w:rPr>
          <w:rFonts w:ascii="Times New Roman" w:hAnsi="Times New Roman"/>
          <w:spacing w:val="-1"/>
          <w:sz w:val="20"/>
        </w:rPr>
        <w:t>только</w:t>
      </w:r>
      <w:r>
        <w:rPr>
          <w:rFonts w:ascii="Times New Roman" w:hAnsi="Times New Roman"/>
          <w:spacing w:val="-3"/>
          <w:sz w:val="20"/>
        </w:rPr>
        <w:t> </w:t>
      </w:r>
      <w:r>
        <w:rPr>
          <w:rFonts w:ascii="Times New Roman" w:hAnsi="Times New Roman"/>
          <w:spacing w:val="-1"/>
          <w:sz w:val="20"/>
        </w:rPr>
        <w:t>те </w:t>
      </w:r>
      <w:r>
        <w:rPr>
          <w:rFonts w:ascii="Times New Roman" w:hAnsi="Times New Roman"/>
          <w:spacing w:val="-2"/>
          <w:sz w:val="20"/>
        </w:rPr>
        <w:t>клиниметрики,</w:t>
      </w:r>
      <w:r>
        <w:rPr>
          <w:rFonts w:ascii="Times New Roman" w:hAnsi="Times New Roman"/>
          <w:spacing w:val="4"/>
          <w:sz w:val="20"/>
        </w:rPr>
        <w:t> </w:t>
      </w:r>
      <w:r>
        <w:rPr>
          <w:rFonts w:ascii="Times New Roman" w:hAnsi="Times New Roman"/>
          <w:spacing w:val="-2"/>
          <w:sz w:val="20"/>
        </w:rPr>
        <w:t>которые</w:t>
      </w:r>
      <w:r>
        <w:rPr>
          <w:rFonts w:ascii="Times New Roman" w:hAnsi="Times New Roman"/>
          <w:spacing w:val="-1"/>
          <w:sz w:val="20"/>
        </w:rPr>
        <w:t> ис-</w:t>
      </w:r>
      <w:r>
        <w:rPr>
          <w:rFonts w:ascii="Times New Roman" w:hAnsi="Times New Roman"/>
          <w:spacing w:val="97"/>
          <w:sz w:val="20"/>
        </w:rPr>
        <w:t> </w:t>
      </w:r>
      <w:r>
        <w:rPr>
          <w:rFonts w:ascii="Times New Roman" w:hAnsi="Times New Roman"/>
          <w:spacing w:val="-2"/>
          <w:sz w:val="20"/>
        </w:rPr>
        <w:t>пользуются</w:t>
      </w:r>
      <w:r>
        <w:rPr>
          <w:rFonts w:ascii="Times New Roman" w:hAnsi="Times New Roman"/>
          <w:spacing w:val="1"/>
          <w:sz w:val="20"/>
        </w:rPr>
        <w:t> </w:t>
      </w:r>
      <w:r>
        <w:rPr>
          <w:rFonts w:ascii="Times New Roman" w:hAnsi="Times New Roman"/>
          <w:spacing w:val="-1"/>
          <w:sz w:val="20"/>
        </w:rPr>
        <w:t>членами</w:t>
      </w:r>
      <w:r>
        <w:rPr>
          <w:rFonts w:ascii="Times New Roman" w:hAnsi="Times New Roman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МДРК</w:t>
      </w:r>
      <w:r>
        <w:rPr>
          <w:rFonts w:ascii="Times New Roman" w:hAnsi="Times New Roman"/>
          <w:spacing w:val="2"/>
          <w:sz w:val="20"/>
        </w:rPr>
        <w:t> </w:t>
      </w:r>
      <w:r>
        <w:rPr>
          <w:rFonts w:ascii="Times New Roman" w:hAnsi="Times New Roman"/>
          <w:spacing w:val="-3"/>
          <w:sz w:val="20"/>
        </w:rPr>
        <w:t>совместно </w:t>
      </w:r>
      <w:r>
        <w:rPr>
          <w:rFonts w:ascii="Times New Roman" w:hAnsi="Times New Roman"/>
          <w:sz w:val="20"/>
        </w:rPr>
        <w:t>с</w:t>
      </w:r>
      <w:r>
        <w:rPr>
          <w:rFonts w:ascii="Times New Roman" w:hAnsi="Times New Roman"/>
          <w:spacing w:val="-1"/>
          <w:sz w:val="20"/>
        </w:rPr>
        <w:t> врачом</w:t>
      </w:r>
      <w:r>
        <w:rPr>
          <w:rFonts w:ascii="Times New Roman" w:hAnsi="Times New Roman"/>
          <w:spacing w:val="4"/>
          <w:sz w:val="20"/>
        </w:rPr>
        <w:t> </w:t>
      </w:r>
      <w:r>
        <w:rPr>
          <w:rFonts w:ascii="Times New Roman" w:hAnsi="Times New Roman"/>
          <w:spacing w:val="-3"/>
          <w:sz w:val="20"/>
        </w:rPr>
        <w:t>анестезиологом</w:t>
      </w:r>
      <w:r>
        <w:rPr>
          <w:rFonts w:ascii="Times New Roman" w:hAnsi="Times New Roman"/>
          <w:spacing w:val="4"/>
          <w:sz w:val="20"/>
        </w:rPr>
        <w:t> </w:t>
      </w:r>
      <w:r>
        <w:rPr>
          <w:rFonts w:ascii="Times New Roman" w:hAnsi="Times New Roman"/>
          <w:spacing w:val="-2"/>
          <w:sz w:val="20"/>
        </w:rPr>
        <w:t>реаниматологом.</w:t>
      </w:r>
      <w:r>
        <w:rPr>
          <w:rFonts w:ascii="Times New Roman" w:hAnsi="Times New Roman"/>
          <w:spacing w:val="4"/>
          <w:sz w:val="20"/>
        </w:rPr>
        <w:t> </w:t>
      </w:r>
      <w:r>
        <w:rPr>
          <w:rFonts w:ascii="Times New Roman" w:hAnsi="Times New Roman"/>
          <w:spacing w:val="-2"/>
          <w:sz w:val="20"/>
        </w:rPr>
        <w:t>Остальные</w:t>
      </w:r>
      <w:r>
        <w:rPr>
          <w:rFonts w:ascii="Times New Roman" w:hAnsi="Times New Roman"/>
          <w:spacing w:val="-1"/>
          <w:sz w:val="20"/>
        </w:rPr>
        <w:t> </w:t>
      </w:r>
      <w:r>
        <w:rPr>
          <w:rFonts w:ascii="Times New Roman" w:hAnsi="Times New Roman"/>
          <w:spacing w:val="-2"/>
          <w:sz w:val="20"/>
        </w:rPr>
        <w:t>упомянутые</w:t>
      </w:r>
      <w:r>
        <w:rPr>
          <w:rFonts w:ascii="Times New Roman" w:hAnsi="Times New Roman"/>
          <w:spacing w:val="-1"/>
          <w:sz w:val="20"/>
        </w:rPr>
        <w:t> </w:t>
      </w:r>
      <w:r>
        <w:rPr>
          <w:rFonts w:ascii="Times New Roman" w:hAnsi="Times New Roman"/>
          <w:sz w:val="20"/>
        </w:rPr>
        <w:t>в</w:t>
      </w:r>
      <w:r>
        <w:rPr>
          <w:rFonts w:ascii="Times New Roman" w:hAnsi="Times New Roman"/>
          <w:spacing w:val="3"/>
          <w:sz w:val="20"/>
        </w:rPr>
        <w:t> </w:t>
      </w:r>
      <w:r>
        <w:rPr>
          <w:rFonts w:ascii="Times New Roman" w:hAnsi="Times New Roman"/>
          <w:spacing w:val="-2"/>
          <w:sz w:val="20"/>
        </w:rPr>
        <w:t>таблице</w:t>
      </w:r>
      <w:r>
        <w:rPr>
          <w:rFonts w:ascii="Times New Roman" w:hAnsi="Times New Roman"/>
          <w:spacing w:val="99"/>
          <w:sz w:val="20"/>
        </w:rPr>
        <w:t> </w:t>
      </w:r>
      <w:r>
        <w:rPr>
          <w:rFonts w:ascii="Times New Roman" w:hAnsi="Times New Roman"/>
          <w:spacing w:val="-1"/>
          <w:sz w:val="20"/>
        </w:rPr>
        <w:t>шкалы</w:t>
      </w:r>
      <w:r>
        <w:rPr>
          <w:rFonts w:ascii="Times New Roman" w:hAnsi="Times New Roman"/>
          <w:spacing w:val="1"/>
          <w:sz w:val="20"/>
        </w:rPr>
        <w:t> </w:t>
      </w:r>
      <w:r>
        <w:rPr>
          <w:rFonts w:ascii="Times New Roman" w:hAnsi="Times New Roman"/>
          <w:sz w:val="20"/>
        </w:rPr>
        <w:t>и</w:t>
      </w:r>
      <w:r>
        <w:rPr>
          <w:rFonts w:ascii="Times New Roman" w:hAnsi="Times New Roman"/>
          <w:spacing w:val="-4"/>
          <w:sz w:val="20"/>
        </w:rPr>
        <w:t> </w:t>
      </w:r>
      <w:r>
        <w:rPr>
          <w:rFonts w:ascii="Times New Roman" w:hAnsi="Times New Roman"/>
          <w:spacing w:val="-2"/>
          <w:sz w:val="20"/>
        </w:rPr>
        <w:t>методы</w:t>
      </w:r>
      <w:r>
        <w:rPr>
          <w:rFonts w:ascii="Times New Roman" w:hAnsi="Times New Roman"/>
          <w:spacing w:val="1"/>
          <w:sz w:val="20"/>
        </w:rPr>
        <w:t> </w:t>
      </w:r>
      <w:r>
        <w:rPr>
          <w:rFonts w:ascii="Times New Roman" w:hAnsi="Times New Roman"/>
          <w:spacing w:val="-2"/>
          <w:sz w:val="20"/>
        </w:rPr>
        <w:t>описаны</w:t>
      </w:r>
      <w:r>
        <w:rPr>
          <w:rFonts w:ascii="Times New Roman" w:hAnsi="Times New Roman"/>
          <w:spacing w:val="1"/>
          <w:sz w:val="20"/>
        </w:rPr>
        <w:t> </w:t>
      </w:r>
      <w:r>
        <w:rPr>
          <w:rFonts w:ascii="Times New Roman" w:hAnsi="Times New Roman"/>
          <w:sz w:val="20"/>
        </w:rPr>
        <w:t>в</w:t>
      </w:r>
      <w:r>
        <w:rPr>
          <w:rFonts w:ascii="Times New Roman" w:hAnsi="Times New Roman"/>
          <w:spacing w:val="3"/>
          <w:sz w:val="20"/>
        </w:rPr>
        <w:t> </w:t>
      </w:r>
      <w:r>
        <w:rPr>
          <w:rFonts w:ascii="Times New Roman" w:hAnsi="Times New Roman"/>
          <w:spacing w:val="-2"/>
          <w:sz w:val="20"/>
        </w:rPr>
        <w:t>соответствующих</w:t>
      </w:r>
      <w:r>
        <w:rPr>
          <w:rFonts w:ascii="Times New Roman" w:hAnsi="Times New Roman"/>
          <w:spacing w:val="2"/>
          <w:sz w:val="20"/>
        </w:rPr>
        <w:t> </w:t>
      </w:r>
      <w:r>
        <w:rPr>
          <w:rFonts w:ascii="Times New Roman" w:hAnsi="Times New Roman"/>
          <w:spacing w:val="-2"/>
          <w:sz w:val="20"/>
        </w:rPr>
        <w:t>профильных</w:t>
      </w:r>
      <w:r>
        <w:rPr>
          <w:rFonts w:ascii="Times New Roman" w:hAnsi="Times New Roman"/>
          <w:spacing w:val="2"/>
          <w:sz w:val="20"/>
        </w:rPr>
        <w:t> </w:t>
      </w:r>
      <w:r>
        <w:rPr>
          <w:rFonts w:ascii="Times New Roman" w:hAnsi="Times New Roman"/>
          <w:spacing w:val="-2"/>
          <w:sz w:val="20"/>
        </w:rPr>
        <w:t>руководствах</w:t>
      </w:r>
    </w:p>
    <w:p>
      <w:pPr>
        <w:spacing w:after="0"/>
        <w:jc w:val="both"/>
        <w:rPr>
          <w:rFonts w:ascii="Times New Roman" w:hAnsi="Times New Roman" w:cs="Times New Roman" w:eastAsia="Times New Roman"/>
          <w:sz w:val="20"/>
          <w:szCs w:val="20"/>
        </w:rPr>
        <w:sectPr>
          <w:pgSz w:w="11900" w:h="16840"/>
          <w:pgMar w:header="0" w:footer="732" w:top="1060" w:bottom="940" w:left="880" w:right="74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24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18"/>
        <w:gridCol w:w="1282"/>
        <w:gridCol w:w="2267"/>
        <w:gridCol w:w="2415"/>
        <w:gridCol w:w="706"/>
        <w:gridCol w:w="710"/>
        <w:gridCol w:w="1700"/>
      </w:tblGrid>
      <w:tr>
        <w:trPr>
          <w:trHeight w:val="845" w:hRule="exact"/>
        </w:trPr>
        <w:tc>
          <w:tcPr>
            <w:tcW w:w="418" w:type="dxa"/>
            <w:vMerge w:val="restart"/>
            <w:tcBorders>
              <w:top w:val="nil" w:sz="6" w:space="0" w:color="auto"/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1282" w:type="dxa"/>
            <w:vMerge w:val="restart"/>
            <w:tcBorders>
              <w:top w:val="nil" w:sz="6" w:space="0" w:color="auto"/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2267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tabs>
                <w:tab w:pos="1433" w:val="left" w:leader="none"/>
              </w:tabs>
              <w:spacing w:line="242" w:lineRule="auto"/>
              <w:ind w:left="23" w:right="20" w:firstLine="4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Дисфагия</w:t>
              <w:tab/>
            </w:r>
            <w:r>
              <w:rPr>
                <w:rFonts w:ascii="Times New Roman" w:hAnsi="Times New Roman"/>
                <w:spacing w:val="-2"/>
                <w:sz w:val="24"/>
              </w:rPr>
              <w:t>ОАРИТ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(бездействия)</w:t>
            </w:r>
          </w:p>
        </w:tc>
        <w:tc>
          <w:tcPr>
            <w:tcW w:w="24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left="23" w:right="24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Шкала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оценки</w:t>
            </w:r>
            <w:r>
              <w:rPr>
                <w:rFonts w:ascii="Times New Roman" w:hAnsi="Times New Roman"/>
                <w:b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сте-</w:t>
            </w:r>
            <w:r>
              <w:rPr>
                <w:rFonts w:ascii="Times New Roman" w:hAnsi="Times New Roman"/>
                <w:b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пени</w:t>
            </w:r>
            <w:r>
              <w:rPr>
                <w:rFonts w:ascii="Times New Roman" w:hAnsi="Times New Roman"/>
                <w:b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тяжести</w:t>
            </w:r>
            <w:r>
              <w:rPr>
                <w:rFonts w:ascii="Times New Roman" w:hAnsi="Times New Roman"/>
                <w:b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дисфа-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гии</w:t>
            </w:r>
          </w:p>
        </w:tc>
        <w:tc>
          <w:tcPr>
            <w:tcW w:w="1417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17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2" w:lineRule="auto"/>
              <w:ind w:left="22" w:right="22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Медицинский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логопед</w:t>
            </w:r>
          </w:p>
        </w:tc>
      </w:tr>
      <w:tr>
        <w:trPr>
          <w:trHeight w:val="841" w:hRule="exact"/>
        </w:trPr>
        <w:tc>
          <w:tcPr>
            <w:tcW w:w="418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1282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2267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24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38" w:lineRule="auto"/>
              <w:ind w:left="23" w:right="63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Тест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z w:val="24"/>
              </w:rPr>
              <w:t>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глотков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[</w:t>
            </w:r>
            <w:r>
              <w:rPr>
                <w:rFonts w:ascii="Times New Roman" w:hAnsi="Times New Roman"/>
                <w:spacing w:val="-1"/>
                <w:sz w:val="24"/>
              </w:rPr>
              <w:t>приложение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Г9</w:t>
            </w:r>
            <w:r>
              <w:rPr>
                <w:rFonts w:ascii="Times New Roman" w:hAnsi="Times New Roman"/>
                <w:sz w:val="24"/>
              </w:rPr>
              <w:t>]</w:t>
            </w:r>
          </w:p>
        </w:tc>
        <w:tc>
          <w:tcPr>
            <w:tcW w:w="1417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38" w:lineRule="auto"/>
              <w:ind w:left="18" w:right="470" w:firstLine="4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</w:t>
            </w:r>
            <w:r>
              <w:rPr>
                <w:rFonts w:ascii="Times New Roman" w:hAnsi="Times New Roman"/>
                <w:spacing w:val="4"/>
                <w:sz w:val="24"/>
              </w:rPr>
              <w:t>о</w:t>
            </w:r>
            <w:r>
              <w:rPr>
                <w:rFonts w:ascii="Times New Roman" w:hAnsi="Times New Roman"/>
                <w:spacing w:val="-5"/>
                <w:sz w:val="24"/>
              </w:rPr>
              <w:t>л</w:t>
            </w:r>
            <w:r>
              <w:rPr>
                <w:rFonts w:ascii="Times New Roman" w:hAnsi="Times New Roman"/>
                <w:sz w:val="24"/>
              </w:rPr>
              <w:t>о</w:t>
            </w:r>
            <w:r>
              <w:rPr>
                <w:rFonts w:ascii="Times New Roman" w:hAnsi="Times New Roman"/>
                <w:spacing w:val="1"/>
                <w:sz w:val="24"/>
              </w:rPr>
              <w:t>ж</w:t>
            </w:r>
            <w:r>
              <w:rPr>
                <w:rFonts w:ascii="Times New Roman" w:hAnsi="Times New Roman"/>
                <w:sz w:val="24"/>
              </w:rPr>
              <w:t>и-</w:t>
            </w:r>
            <w:r>
              <w:rPr>
                <w:rFonts w:ascii="Times New Roman" w:hAnsi="Times New Roman"/>
                <w:sz w:val="24"/>
              </w:rPr>
              <w:t> тельный</w:t>
            </w:r>
          </w:p>
        </w:tc>
        <w:tc>
          <w:tcPr>
            <w:tcW w:w="17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left="22" w:right="128" w:firstLine="4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Медсестра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МР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Медсестра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ОАРИТ</w:t>
            </w:r>
          </w:p>
        </w:tc>
      </w:tr>
      <w:tr>
        <w:trPr>
          <w:trHeight w:val="845" w:hRule="exact"/>
        </w:trPr>
        <w:tc>
          <w:tcPr>
            <w:tcW w:w="41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2" w:lineRule="exact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1282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left="23" w:right="13" w:firstLine="4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Эмоцио-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нально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ко-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гнитивные</w:t>
            </w:r>
          </w:p>
        </w:tc>
        <w:tc>
          <w:tcPr>
            <w:tcW w:w="22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tabs>
                <w:tab w:pos="1437" w:val="left" w:leader="none"/>
              </w:tabs>
              <w:spacing w:line="274" w:lineRule="exact"/>
              <w:ind w:left="23" w:right="16" w:firstLine="4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Нарушение</w:t>
              <w:tab/>
            </w:r>
            <w:r>
              <w:rPr>
                <w:rFonts w:ascii="Times New Roman" w:hAnsi="Times New Roman"/>
                <w:sz w:val="24"/>
              </w:rPr>
              <w:t>памяти,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ориентированности</w:t>
            </w:r>
          </w:p>
        </w:tc>
        <w:tc>
          <w:tcPr>
            <w:tcW w:w="24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left="23" w:right="1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Батарея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специальных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тестов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</w:t>
            </w:r>
            <w:r>
              <w:rPr>
                <w:rFonts w:ascii="Times New Roman" w:hAnsi="Times New Roman"/>
                <w:spacing w:val="-1"/>
                <w:sz w:val="24"/>
              </w:rPr>
              <w:t>FAB;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MMSE,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MOCA)</w:t>
            </w:r>
          </w:p>
        </w:tc>
        <w:tc>
          <w:tcPr>
            <w:tcW w:w="1417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17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4" w:lineRule="exact"/>
              <w:ind w:left="22" w:right="244" w:firstLine="4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Клинический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психолог</w:t>
            </w:r>
          </w:p>
        </w:tc>
      </w:tr>
      <w:tr>
        <w:trPr>
          <w:trHeight w:val="567" w:hRule="exact"/>
        </w:trPr>
        <w:tc>
          <w:tcPr>
            <w:tcW w:w="418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1282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226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2" w:lineRule="auto"/>
              <w:ind w:left="23" w:right="24" w:firstLine="4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Делирий/галлюцина-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ции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4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2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Шкала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RASS</w:t>
            </w:r>
          </w:p>
        </w:tc>
        <w:tc>
          <w:tcPr>
            <w:tcW w:w="1417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0;-1</w:t>
            </w:r>
          </w:p>
        </w:tc>
        <w:tc>
          <w:tcPr>
            <w:tcW w:w="17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Врач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АР</w:t>
            </w:r>
          </w:p>
        </w:tc>
      </w:tr>
      <w:tr>
        <w:trPr>
          <w:trHeight w:val="842" w:hRule="exact"/>
        </w:trPr>
        <w:tc>
          <w:tcPr>
            <w:tcW w:w="418" w:type="dxa"/>
            <w:vMerge/>
            <w:tcBorders>
              <w:left w:val="single" w:sz="7" w:space="0" w:color="000000"/>
              <w:bottom w:val="single" w:sz="5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1282" w:type="dxa"/>
            <w:vMerge/>
            <w:tcBorders>
              <w:left w:val="single" w:sz="7" w:space="0" w:color="000000"/>
              <w:bottom w:val="single" w:sz="5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2267" w:type="dxa"/>
            <w:tcBorders>
              <w:top w:val="single" w:sz="7" w:space="0" w:color="000000"/>
              <w:left w:val="single" w:sz="7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Депрессия;</w:t>
            </w:r>
          </w:p>
        </w:tc>
        <w:tc>
          <w:tcPr>
            <w:tcW w:w="2415" w:type="dxa"/>
            <w:tcBorders>
              <w:top w:val="single" w:sz="7" w:space="0" w:color="000000"/>
              <w:left w:val="single" w:sz="7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left="23" w:right="24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Шкала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депрессии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(HADS)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(в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т.ч.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де-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2"/>
                <w:sz w:val="24"/>
              </w:rPr>
              <w:t>от </w:t>
            </w:r>
            <w:r>
              <w:rPr>
                <w:rFonts w:ascii="Times New Roman" w:hAnsi="Times New Roman"/>
                <w:sz w:val="24"/>
              </w:rPr>
              <w:t>14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лет)</w:t>
            </w:r>
          </w:p>
        </w:tc>
        <w:tc>
          <w:tcPr>
            <w:tcW w:w="1417" w:type="dxa"/>
            <w:gridSpan w:val="2"/>
            <w:tcBorders>
              <w:top w:val="single" w:sz="7" w:space="0" w:color="000000"/>
              <w:left w:val="single" w:sz="7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1700" w:type="dxa"/>
            <w:tcBorders>
              <w:top w:val="single" w:sz="7" w:space="0" w:color="000000"/>
              <w:left w:val="single" w:sz="7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42" w:lineRule="auto"/>
              <w:ind w:left="22" w:right="244" w:firstLine="4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Клинический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психолог</w:t>
            </w:r>
          </w:p>
        </w:tc>
      </w:tr>
      <w:tr>
        <w:trPr>
          <w:trHeight w:val="283" w:hRule="exact"/>
        </w:trPr>
        <w:tc>
          <w:tcPr>
            <w:tcW w:w="418" w:type="dxa"/>
            <w:tcBorders>
              <w:top w:val="single" w:sz="5" w:space="0" w:color="000000"/>
              <w:left w:val="single" w:sz="7" w:space="0" w:color="000000"/>
              <w:bottom w:val="single" w:sz="5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9081" w:type="dxa"/>
            <w:gridSpan w:val="6"/>
            <w:tcBorders>
              <w:top w:val="single" w:sz="5" w:space="0" w:color="000000"/>
              <w:left w:val="single" w:sz="7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72" w:lineRule="exact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Экспресс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оценка</w:t>
            </w:r>
            <w:r>
              <w:rPr>
                <w:rFonts w:ascii="Times New Roman" w:hAnsi="Times New Roman"/>
                <w:b/>
                <w:sz w:val="24"/>
              </w:rPr>
              <w:t> наличия</w:t>
            </w:r>
            <w:r>
              <w:rPr>
                <w:rFonts w:ascii="Times New Roman" w:hAnsi="Times New Roman"/>
                <w:b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ПИТС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43" w:hRule="exact"/>
        </w:trPr>
        <w:tc>
          <w:tcPr>
            <w:tcW w:w="418" w:type="dxa"/>
            <w:tcBorders>
              <w:top w:val="single" w:sz="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3549" w:type="dxa"/>
            <w:gridSpan w:val="2"/>
            <w:tcBorders>
              <w:top w:val="single" w:sz="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Мобильность</w:t>
            </w:r>
          </w:p>
        </w:tc>
        <w:tc>
          <w:tcPr>
            <w:tcW w:w="3121" w:type="dxa"/>
            <w:gridSpan w:val="2"/>
            <w:tcBorders>
              <w:top w:val="single" w:sz="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left="23" w:right="19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Индекс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мобильности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Ривер-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мид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(приложение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</w:t>
            </w:r>
            <w:r>
              <w:rPr>
                <w:rFonts w:ascii="Times New Roman" w:hAnsi="Times New Roman"/>
                <w:spacing w:val="-1"/>
                <w:sz w:val="24"/>
              </w:rPr>
              <w:t>4.1)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(в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т.ч.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детей</w:t>
            </w:r>
            <w:r>
              <w:rPr>
                <w:rFonts w:ascii="Times New Roman" w:hAnsi="Times New Roman"/>
                <w:spacing w:val="2"/>
                <w:sz w:val="24"/>
              </w:rPr>
              <w:t> от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14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лет)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</w:t>
            </w:r>
            <w:hyperlink w:history="true" w:anchor="_bookmark154">
              <w:r>
                <w:rPr>
                  <w:rFonts w:ascii="Times New Roman" w:hAnsi="Times New Roman"/>
                  <w:sz w:val="24"/>
                </w:rPr>
                <w:t>142</w:t>
              </w:r>
            </w:hyperlink>
            <w:r>
              <w:rPr>
                <w:rFonts w:ascii="Times New Roman" w:hAnsi="Times New Roman"/>
                <w:sz w:val="24"/>
              </w:rPr>
              <w:t>]</w:t>
            </w:r>
          </w:p>
        </w:tc>
        <w:tc>
          <w:tcPr>
            <w:tcW w:w="710" w:type="dxa"/>
            <w:tcBorders>
              <w:top w:val="single" w:sz="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&gt;6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700" w:type="dxa"/>
            <w:vMerge w:val="restart"/>
            <w:tcBorders>
              <w:top w:val="single" w:sz="5" w:space="0" w:color="000000"/>
              <w:left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Врач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АР</w:t>
            </w:r>
          </w:p>
        </w:tc>
      </w:tr>
      <w:tr>
        <w:trPr>
          <w:trHeight w:val="566" w:hRule="exact"/>
        </w:trPr>
        <w:tc>
          <w:tcPr>
            <w:tcW w:w="4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3549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Коммуникация</w:t>
            </w:r>
          </w:p>
        </w:tc>
        <w:tc>
          <w:tcPr>
            <w:tcW w:w="3121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2" w:lineRule="auto"/>
              <w:ind w:left="23" w:right="1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Шкала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Ходкинсона 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(прило-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жение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</w:t>
            </w:r>
            <w:r>
              <w:rPr>
                <w:rFonts w:ascii="Times New Roman" w:hAnsi="Times New Roman"/>
                <w:spacing w:val="-1"/>
                <w:sz w:val="24"/>
              </w:rPr>
              <w:t>4.2) </w:t>
            </w:r>
            <w:r>
              <w:rPr>
                <w:rFonts w:ascii="Times New Roman" w:hAnsi="Times New Roman"/>
                <w:sz w:val="24"/>
              </w:rPr>
              <w:t>[</w:t>
            </w:r>
            <w:hyperlink w:history="true" w:anchor="_bookmark153">
              <w:r>
                <w:rPr>
                  <w:rFonts w:ascii="Times New Roman" w:hAnsi="Times New Roman"/>
                  <w:sz w:val="24"/>
                </w:rPr>
                <w:t>141</w:t>
              </w:r>
            </w:hyperlink>
            <w:r>
              <w:rPr>
                <w:rFonts w:ascii="Times New Roman" w:hAnsi="Times New Roman"/>
                <w:sz w:val="24"/>
              </w:rPr>
              <w:t>]</w:t>
            </w:r>
          </w:p>
        </w:tc>
        <w:tc>
          <w:tcPr>
            <w:tcW w:w="71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&gt;7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700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</w:tr>
    </w:tbl>
    <w:p>
      <w:pPr>
        <w:spacing w:line="240" w:lineRule="auto" w:before="1"/>
        <w:rPr>
          <w:rFonts w:ascii="Times New Roman" w:hAnsi="Times New Roman" w:cs="Times New Roman" w:eastAsia="Times New Roman"/>
          <w:sz w:val="29"/>
          <w:szCs w:val="29"/>
        </w:rPr>
      </w:pPr>
    </w:p>
    <w:p>
      <w:pPr>
        <w:spacing w:line="360" w:lineRule="auto" w:before="69"/>
        <w:ind w:left="114" w:right="104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Рекомендация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2. </w:t>
      </w:r>
      <w:r>
        <w:rPr>
          <w:rFonts w:ascii="Times New Roman" w:hAnsi="Times New Roman" w:cs="Times New Roman" w:eastAsia="Times New Roman"/>
          <w:b/>
          <w:bCs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Рекомендуется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взрослым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пациентам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с </w:t>
      </w:r>
      <w:r>
        <w:rPr>
          <w:rFonts w:ascii="Times New Roman" w:hAnsi="Times New Roman" w:cs="Times New Roman" w:eastAsia="Times New Roman"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новой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коронавирусной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инфекцией</w:t>
      </w:r>
      <w:r>
        <w:rPr>
          <w:rFonts w:ascii="Times New Roman" w:hAnsi="Times New Roman" w:cs="Times New Roman" w:eastAsia="Times New Roman"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COVID-19</w:t>
      </w:r>
      <w:r>
        <w:rPr>
          <w:rFonts w:ascii="Times New Roman" w:hAnsi="Times New Roman" w:cs="Times New Roman" w:eastAsia="Times New Roman"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период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пребывания</w:t>
      </w:r>
      <w:r>
        <w:rPr>
          <w:rFonts w:ascii="Times New Roman" w:hAnsi="Times New Roman" w:cs="Times New Roman" w:eastAsia="Times New Roman"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ОАРИТ</w:t>
      </w:r>
      <w:r>
        <w:rPr>
          <w:rFonts w:ascii="Times New Roman" w:hAnsi="Times New Roman" w:cs="Times New Roman" w:eastAsia="Times New Roman"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использование</w:t>
      </w:r>
      <w:r>
        <w:rPr>
          <w:rFonts w:ascii="Times New Roman" w:hAnsi="Times New Roman" w:cs="Times New Roman" w:eastAsia="Times New Roman"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невалидизированного</w:t>
      </w:r>
      <w:r>
        <w:rPr>
          <w:rFonts w:ascii="Times New Roman" w:hAnsi="Times New Roman" w:cs="Times New Roman" w:eastAsia="Times New Roman"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индекса</w:t>
      </w:r>
      <w:r>
        <w:rPr>
          <w:rFonts w:ascii="Times New Roman" w:hAnsi="Times New Roman" w:cs="Times New Roman" w:eastAsia="Times New Roman"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тяжести</w:t>
      </w:r>
      <w:r>
        <w:rPr>
          <w:rFonts w:ascii="Times New Roman" w:hAnsi="Times New Roman" w:cs="Times New Roman" w:eastAsia="Times New Roman"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ПИТС</w:t>
      </w:r>
      <w:r>
        <w:rPr>
          <w:rFonts w:ascii="Times New Roman" w:hAnsi="Times New Roman" w:cs="Times New Roman" w:eastAsia="Times New Roman"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членами</w:t>
      </w:r>
      <w:r>
        <w:rPr>
          <w:rFonts w:ascii="Times New Roman" w:hAnsi="Times New Roman" w:cs="Times New Roman" w:eastAsia="Times New Roman"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МДРК</w:t>
      </w:r>
      <w:r>
        <w:rPr>
          <w:rFonts w:ascii="Times New Roman" w:hAnsi="Times New Roman" w:cs="Times New Roman" w:eastAsia="Times New Roman"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его</w:t>
      </w:r>
      <w:r>
        <w:rPr>
          <w:rFonts w:ascii="Times New Roman" w:hAnsi="Times New Roman" w:cs="Times New Roman" w:eastAsia="Times New Roman"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диагностики</w:t>
      </w:r>
      <w:r>
        <w:rPr>
          <w:rFonts w:ascii="Times New Roman" w:hAnsi="Times New Roman" w:cs="Times New Roman" w:eastAsia="Times New Roman"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динамической</w:t>
      </w:r>
      <w:r>
        <w:rPr>
          <w:rFonts w:ascii="Times New Roman" w:hAnsi="Times New Roman" w:cs="Times New Roman" w:eastAsia="Times New Roman"/>
          <w:spacing w:val="-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оценки</w:t>
      </w:r>
      <w:r>
        <w:rPr>
          <w:rFonts w:ascii="Times New Roman" w:hAnsi="Times New Roman" w:cs="Times New Roman" w:eastAsia="Times New Roman"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тяжести</w:t>
      </w:r>
      <w:r>
        <w:rPr>
          <w:rFonts w:ascii="Times New Roman" w:hAnsi="Times New Roman" w:cs="Times New Roman" w:eastAsia="Times New Roman"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(Приложение</w:t>
      </w:r>
      <w:r>
        <w:rPr>
          <w:rFonts w:ascii="Times New Roman" w:hAnsi="Times New Roman" w:cs="Times New Roman" w:eastAsia="Times New Roman"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Г3)</w:t>
      </w:r>
      <w:r>
        <w:rPr>
          <w:rFonts w:ascii="Times New Roman" w:hAnsi="Times New Roman" w:cs="Times New Roman" w:eastAsia="Times New Roman"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[</w:t>
      </w:r>
      <w:hyperlink w:history="true" w:anchor="_bookmark53">
        <w:r>
          <w:rPr>
            <w:rFonts w:ascii="Times New Roman" w:hAnsi="Times New Roman" w:cs="Times New Roman" w:eastAsia="Times New Roman"/>
            <w:spacing w:val="-1"/>
            <w:sz w:val="24"/>
            <w:szCs w:val="24"/>
          </w:rPr>
          <w:t>34</w:t>
        </w:r>
      </w:hyperlink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].</w:t>
      </w:r>
      <w:r>
        <w:rPr>
          <w:rFonts w:ascii="Times New Roman" w:hAnsi="Times New Roman" w:cs="Times New Roman" w:eastAsia="Times New Roman"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Уровень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C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</w:r>
      <w:r>
        <w:rPr>
          <w:rFonts w:ascii="Times New Roman" w:hAnsi="Times New Roman" w:cs="Times New Roman" w:eastAsia="Times New Roman"/>
          <w:b/>
          <w:bCs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5)</w:t>
      </w:r>
      <w:r>
        <w:rPr>
          <w:rFonts w:ascii="Times New Roman" w:hAnsi="Times New Roman" w:cs="Times New Roman" w:eastAsia="Times New Roman"/>
          <w:b/>
          <w:bCs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расчет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ПИТС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индекса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производится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основании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суммирования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ранжированных</w:t>
      </w:r>
      <w:r>
        <w:rPr>
          <w:rFonts w:ascii="Times New Roman" w:hAnsi="Times New Roman" w:cs="Times New Roman" w:eastAsia="Times New Roman"/>
          <w:i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симптомов,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установленных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членами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МДРК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своему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профилю.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Сумма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баллов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диапазоне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0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10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отражает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как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факт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наличия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ПИТС,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степень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тяжести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эффективность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реабилита-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ционных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мероприятий.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pStyle w:val="BodyText"/>
        <w:spacing w:line="361" w:lineRule="auto" w:before="3"/>
        <w:ind w:right="9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Рекомендация</w:t>
      </w:r>
      <w:r>
        <w:rPr>
          <w:rFonts w:ascii="Times New Roman" w:hAnsi="Times New Roman"/>
          <w:b/>
          <w:spacing w:val="1"/>
        </w:rPr>
        <w:t> </w:t>
      </w:r>
      <w:r>
        <w:rPr>
          <w:rFonts w:ascii="Times New Roman" w:hAnsi="Times New Roman"/>
          <w:b/>
        </w:rPr>
        <w:t>3.</w:t>
      </w:r>
      <w:r>
        <w:rPr>
          <w:rFonts w:ascii="Times New Roman" w:hAnsi="Times New Roman"/>
          <w:b/>
          <w:spacing w:val="6"/>
        </w:rPr>
        <w:t> </w:t>
      </w:r>
      <w:r>
        <w:rPr>
          <w:spacing w:val="-1"/>
        </w:rPr>
        <w:t>При</w:t>
      </w:r>
      <w:r>
        <w:rPr>
          <w:spacing w:val="3"/>
        </w:rPr>
        <w:t> </w:t>
      </w:r>
      <w:r>
        <w:rPr>
          <w:spacing w:val="-1"/>
        </w:rPr>
        <w:t>переводе</w:t>
      </w:r>
      <w:r>
        <w:rPr>
          <w:spacing w:val="3"/>
        </w:rPr>
        <w:t> </w:t>
      </w:r>
      <w:r>
        <w:rPr>
          <w:spacing w:val="-1"/>
        </w:rPr>
        <w:t>взрослых</w:t>
      </w:r>
      <w:r>
        <w:rPr>
          <w:spacing w:val="-2"/>
        </w:rPr>
        <w:t> </w:t>
      </w:r>
      <w:r>
        <w:rPr>
          <w:spacing w:val="-1"/>
        </w:rPr>
        <w:t>пациентов</w:t>
      </w:r>
      <w:r>
        <w:rPr>
          <w:spacing w:val="4"/>
        </w:rPr>
        <w:t> </w:t>
      </w:r>
      <w:r>
        <w:rPr/>
        <w:t>из</w:t>
      </w:r>
      <w:r>
        <w:rPr>
          <w:spacing w:val="-2"/>
        </w:rPr>
        <w:t> ОАРИТ</w:t>
      </w:r>
      <w:r>
        <w:rPr>
          <w:spacing w:val="7"/>
        </w:rPr>
        <w:t> </w:t>
      </w:r>
      <w:r>
        <w:rPr>
          <w:spacing w:val="-1"/>
        </w:rPr>
        <w:t>рекомендуется</w:t>
      </w:r>
      <w:r>
        <w:rPr>
          <w:spacing w:val="3"/>
        </w:rPr>
        <w:t> </w:t>
      </w:r>
      <w:r>
        <w:rPr/>
        <w:t>проводить</w:t>
      </w:r>
      <w:r>
        <w:rPr>
          <w:spacing w:val="-4"/>
        </w:rPr>
        <w:t> </w:t>
      </w:r>
      <w:r>
        <w:rPr/>
        <w:t>оценку</w:t>
      </w:r>
      <w:r>
        <w:rPr>
          <w:spacing w:val="65"/>
        </w:rPr>
        <w:t> </w:t>
      </w:r>
      <w:r>
        <w:rPr/>
        <w:t>состояния</w:t>
      </w:r>
      <w:r>
        <w:rPr>
          <w:spacing w:val="13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использованием</w:t>
      </w:r>
      <w:r>
        <w:rPr>
          <w:spacing w:val="13"/>
        </w:rPr>
        <w:t> </w:t>
      </w:r>
      <w:r>
        <w:rPr>
          <w:spacing w:val="-1"/>
        </w:rPr>
        <w:t>экспресс</w:t>
      </w:r>
      <w:r>
        <w:rPr>
          <w:spacing w:val="15"/>
        </w:rPr>
        <w:t> </w:t>
      </w:r>
      <w:r>
        <w:rPr>
          <w:spacing w:val="-1"/>
        </w:rPr>
        <w:t>ПИТС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индекса</w:t>
      </w:r>
      <w:r>
        <w:rPr>
          <w:spacing w:val="15"/>
        </w:rPr>
        <w:t> </w:t>
      </w:r>
      <w:r>
        <w:rPr/>
        <w:t>(приложение</w:t>
      </w:r>
      <w:r>
        <w:rPr>
          <w:spacing w:val="10"/>
        </w:rPr>
        <w:t> </w:t>
      </w:r>
      <w:r>
        <w:rPr>
          <w:spacing w:val="1"/>
        </w:rPr>
        <w:t>Г</w:t>
      </w:r>
      <w:r>
        <w:rPr>
          <w:rFonts w:ascii="Times New Roman" w:hAnsi="Times New Roman"/>
          <w:spacing w:val="1"/>
        </w:rPr>
        <w:t>4)</w:t>
      </w:r>
      <w:r>
        <w:rPr>
          <w:rFonts w:ascii="Times New Roman" w:hAnsi="Times New Roman"/>
          <w:spacing w:val="13"/>
        </w:rPr>
        <w:t> </w:t>
      </w:r>
      <w:r>
        <w:rPr>
          <w:spacing w:val="-1"/>
        </w:rPr>
        <w:t>для</w:t>
      </w:r>
      <w:r>
        <w:rPr>
          <w:spacing w:val="12"/>
        </w:rPr>
        <w:t> </w:t>
      </w:r>
      <w:r>
        <w:rPr>
          <w:spacing w:val="-1"/>
        </w:rPr>
        <w:t>определения</w:t>
      </w:r>
      <w:r>
        <w:rPr>
          <w:spacing w:val="11"/>
        </w:rPr>
        <w:t> </w:t>
      </w:r>
      <w:r>
        <w:rPr>
          <w:spacing w:val="-1"/>
        </w:rPr>
        <w:t>тяжести</w:t>
      </w:r>
      <w:r>
        <w:rPr>
          <w:spacing w:val="49"/>
        </w:rPr>
        <w:t> </w:t>
      </w:r>
      <w:r>
        <w:rPr/>
        <w:t>ПИТС </w:t>
      </w:r>
      <w:r>
        <w:rPr>
          <w:rFonts w:ascii="Times New Roman" w:hAnsi="Times New Roman"/>
          <w:spacing w:val="-1"/>
        </w:rPr>
        <w:t>[3].</w:t>
      </w:r>
    </w:p>
    <w:p>
      <w:pPr>
        <w:spacing w:line="359" w:lineRule="auto" w:before="7"/>
        <w:ind w:left="114" w:right="105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Уровень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</w:r>
      <w:r>
        <w:rPr>
          <w:rFonts w:ascii="Times New Roman" w:hAnsi="Times New Roman" w:cs="Times New Roman" w:eastAsia="Times New Roman"/>
          <w:b/>
          <w:bCs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3"/>
          <w:sz w:val="24"/>
          <w:szCs w:val="24"/>
        </w:rPr>
        <w:t>5)</w:t>
      </w:r>
      <w:r>
        <w:rPr>
          <w:rFonts w:ascii="Times New Roman" w:hAnsi="Times New Roman" w:cs="Times New Roman" w:eastAsia="Times New Roman"/>
          <w:b/>
          <w:bCs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Комментарии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: экспресс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оценка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ПИТС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это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минимально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достаточный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набор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клиниметрических</w:t>
      </w:r>
      <w:r>
        <w:rPr>
          <w:rFonts w:ascii="Times New Roman" w:hAnsi="Times New Roman" w:cs="Times New Roman" w:eastAsia="Times New Roman"/>
          <w:i/>
          <w:spacing w:val="9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шкал,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достаточный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скрининга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ПИТС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врачом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анестезиологом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реаниматологом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отсут-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ствии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ЛПУ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лицензированного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отделения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ранней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реабилитации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иной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формы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организации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ра-</w:t>
      </w:r>
      <w:r>
        <w:rPr>
          <w:rFonts w:ascii="Times New Roman" w:hAnsi="Times New Roman" w:cs="Times New Roman" w:eastAsia="Times New Roman"/>
          <w:i/>
          <w:spacing w:val="8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боты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МДРК.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Экспресс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оценка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производится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первичном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осмотре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учетом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инфор-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мации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преморбидном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статусе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переводе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из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ОАРИТ.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Оценка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положительная,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если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соответствует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нормативному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показателю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хотя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бы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одному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показателю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мобиль-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ности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или/и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коммуникации,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это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связано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перенесенным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неотложным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состоянием.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 w:line="359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40"/>
          <w:pgMar w:header="0" w:footer="732" w:top="1040" w:bottom="940" w:left="880" w:right="740"/>
        </w:sectPr>
      </w:pPr>
    </w:p>
    <w:p>
      <w:pPr>
        <w:spacing w:line="360" w:lineRule="auto" w:before="46"/>
        <w:ind w:left="114" w:right="106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приложениях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</w:t>
      </w:r>
      <w:r>
        <w:rPr>
          <w:rFonts w:ascii="Times New Roman" w:hAnsi="Times New Roman"/>
          <w:i/>
          <w:spacing w:val="-1"/>
          <w:sz w:val="24"/>
        </w:rPr>
        <w:t>3-</w:t>
      </w:r>
      <w:r>
        <w:rPr>
          <w:rFonts w:ascii="Times New Roman" w:hAnsi="Times New Roman"/>
          <w:i/>
          <w:spacing w:val="-1"/>
          <w:sz w:val="24"/>
        </w:rPr>
        <w:t>Г</w:t>
      </w:r>
      <w:r>
        <w:rPr>
          <w:rFonts w:ascii="Times New Roman" w:hAnsi="Times New Roman"/>
          <w:i/>
          <w:spacing w:val="-1"/>
          <w:sz w:val="24"/>
        </w:rPr>
        <w:t>4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приведены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чек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листы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3"/>
          <w:sz w:val="24"/>
        </w:rPr>
        <w:t>для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использования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шкал,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входящих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компетенцию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врачей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анестезиологов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реаниматологов.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Прочие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шкалы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опубликованы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соответствующих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реко-</w:t>
      </w:r>
      <w:r>
        <w:rPr>
          <w:rFonts w:ascii="Times New Roman" w:hAnsi="Times New Roman"/>
          <w:i/>
          <w:spacing w:val="10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мендациях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z w:val="24"/>
        </w:rPr>
        <w:t> членов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МДРК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59" w:lineRule="auto" w:before="3"/>
        <w:ind w:right="105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Рекомендация</w:t>
      </w:r>
      <w:r>
        <w:rPr>
          <w:rFonts w:ascii="Times New Roman" w:hAnsi="Times New Roman"/>
          <w:b/>
          <w:spacing w:val="16"/>
        </w:rPr>
        <w:t> </w:t>
      </w:r>
      <w:r>
        <w:rPr>
          <w:rFonts w:ascii="Times New Roman" w:hAnsi="Times New Roman"/>
          <w:b/>
        </w:rPr>
        <w:t>4.</w:t>
      </w:r>
      <w:r>
        <w:rPr>
          <w:rFonts w:ascii="Times New Roman" w:hAnsi="Times New Roman"/>
          <w:b/>
          <w:spacing w:val="20"/>
        </w:rPr>
        <w:t> </w:t>
      </w:r>
      <w:r>
        <w:rPr>
          <w:spacing w:val="-1"/>
        </w:rPr>
        <w:t>Пациентам</w:t>
      </w:r>
      <w:r>
        <w:rPr>
          <w:spacing w:val="13"/>
        </w:rPr>
        <w:t> </w:t>
      </w:r>
      <w:r>
        <w:rPr>
          <w:spacing w:val="-1"/>
        </w:rPr>
        <w:t>всех</w:t>
      </w:r>
      <w:r>
        <w:rPr>
          <w:spacing w:val="11"/>
        </w:rPr>
        <w:t> </w:t>
      </w:r>
      <w:r>
        <w:rPr>
          <w:spacing w:val="-1"/>
        </w:rPr>
        <w:t>возрастов</w:t>
      </w:r>
      <w:r>
        <w:rPr>
          <w:spacing w:val="21"/>
        </w:rPr>
        <w:t> </w:t>
      </w:r>
      <w:r>
        <w:rPr>
          <w:spacing w:val="-3"/>
        </w:rPr>
        <w:t>для</w:t>
      </w:r>
      <w:r>
        <w:rPr>
          <w:spacing w:val="16"/>
        </w:rPr>
        <w:t> </w:t>
      </w:r>
      <w:r>
        <w:rPr>
          <w:spacing w:val="-1"/>
        </w:rPr>
        <w:t>диагностики</w:t>
      </w:r>
      <w:r>
        <w:rPr>
          <w:spacing w:val="12"/>
        </w:rPr>
        <w:t> </w:t>
      </w:r>
      <w:r>
        <w:rPr>
          <w:spacing w:val="-2"/>
        </w:rPr>
        <w:t>ПНМКС</w:t>
      </w:r>
      <w:r>
        <w:rPr>
          <w:spacing w:val="14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условиях</w:t>
      </w:r>
      <w:r>
        <w:rPr>
          <w:spacing w:val="11"/>
        </w:rPr>
        <w:t> </w:t>
      </w:r>
      <w:r>
        <w:rPr>
          <w:spacing w:val="-2"/>
        </w:rPr>
        <w:t>ОАРИТ</w:t>
      </w:r>
      <w:r>
        <w:rPr>
          <w:spacing w:val="23"/>
        </w:rPr>
        <w:t> </w:t>
      </w:r>
      <w:r>
        <w:rPr/>
        <w:t>реко-</w:t>
      </w:r>
      <w:r>
        <w:rPr>
          <w:spacing w:val="75"/>
        </w:rPr>
        <w:t> </w:t>
      </w:r>
      <w:r>
        <w:rPr>
          <w:spacing w:val="-1"/>
        </w:rPr>
        <w:t>мендуется</w:t>
      </w:r>
      <w:r>
        <w:rPr>
          <w:spacing w:val="3"/>
        </w:rPr>
        <w:t> </w:t>
      </w:r>
      <w:r>
        <w:rPr>
          <w:spacing w:val="-1"/>
        </w:rPr>
        <w:t>использовать</w:t>
      </w:r>
      <w:r>
        <w:rPr>
          <w:spacing w:val="5"/>
        </w:rPr>
        <w:t> </w:t>
      </w:r>
      <w:r>
        <w:rPr>
          <w:spacing w:val="-2"/>
        </w:rPr>
        <w:t>следующие</w:t>
      </w:r>
      <w:r>
        <w:rPr>
          <w:spacing w:val="1"/>
        </w:rPr>
        <w:t> </w:t>
      </w:r>
      <w:r>
        <w:rPr/>
        <w:t>критерии</w:t>
      </w:r>
      <w:r>
        <w:rPr>
          <w:rFonts w:ascii="Times New Roman" w:hAnsi="Times New Roman"/>
        </w:rPr>
        <w:t>:</w:t>
      </w:r>
    </w:p>
    <w:p>
      <w:pPr>
        <w:pStyle w:val="BodyText"/>
        <w:numPr>
          <w:ilvl w:val="0"/>
          <w:numId w:val="36"/>
        </w:numPr>
        <w:tabs>
          <w:tab w:pos="1622" w:val="left" w:leader="none"/>
        </w:tabs>
        <w:spacing w:line="363" w:lineRule="auto" w:before="5" w:after="0"/>
        <w:ind w:left="1621" w:right="102" w:hanging="360"/>
        <w:jc w:val="both"/>
      </w:pPr>
      <w:r>
        <w:rPr>
          <w:spacing w:val="-1"/>
        </w:rPr>
        <w:t>генерализованная</w:t>
      </w:r>
      <w:r>
        <w:rPr>
          <w:spacing w:val="5"/>
        </w:rPr>
        <w:t> </w:t>
      </w:r>
      <w:r>
        <w:rPr>
          <w:spacing w:val="-1"/>
        </w:rPr>
        <w:t>мышечная</w:t>
      </w:r>
      <w:r>
        <w:rPr>
          <w:spacing w:val="2"/>
        </w:rPr>
        <w:t> </w:t>
      </w:r>
      <w:r>
        <w:rPr>
          <w:spacing w:val="-1"/>
        </w:rPr>
        <w:t>слабость,</w:t>
      </w:r>
      <w:r>
        <w:rPr>
          <w:spacing w:val="4"/>
        </w:rPr>
        <w:t> </w:t>
      </w:r>
      <w:r>
        <w:rPr>
          <w:spacing w:val="-1"/>
        </w:rPr>
        <w:t>развившаяся</w:t>
      </w:r>
      <w:r>
        <w:rPr>
          <w:spacing w:val="6"/>
        </w:rPr>
        <w:t> </w:t>
      </w:r>
      <w:r>
        <w:rPr>
          <w:spacing w:val="-1"/>
        </w:rPr>
        <w:t>после</w:t>
      </w:r>
      <w:r>
        <w:rPr>
          <w:spacing w:val="6"/>
        </w:rPr>
        <w:t> </w:t>
      </w:r>
      <w:r>
        <w:rPr>
          <w:spacing w:val="-1"/>
        </w:rPr>
        <w:t>начала</w:t>
      </w:r>
      <w:r>
        <w:rPr>
          <w:spacing w:val="6"/>
        </w:rPr>
        <w:t> </w:t>
      </w:r>
      <w:r>
        <w:rPr>
          <w:spacing w:val="-2"/>
        </w:rPr>
        <w:t>критического</w:t>
      </w:r>
      <w:r>
        <w:rPr>
          <w:spacing w:val="11"/>
        </w:rPr>
        <w:t> </w:t>
      </w:r>
      <w:r>
        <w:rPr>
          <w:spacing w:val="-1"/>
        </w:rPr>
        <w:t>со-</w:t>
      </w:r>
      <w:r>
        <w:rPr>
          <w:spacing w:val="89"/>
        </w:rPr>
        <w:t> </w:t>
      </w:r>
      <w:r>
        <w:rPr/>
        <w:t>стояния</w:t>
      </w:r>
    </w:p>
    <w:p>
      <w:pPr>
        <w:pStyle w:val="BodyText"/>
        <w:numPr>
          <w:ilvl w:val="0"/>
          <w:numId w:val="36"/>
        </w:numPr>
        <w:tabs>
          <w:tab w:pos="1622" w:val="left" w:leader="none"/>
        </w:tabs>
        <w:spacing w:line="359" w:lineRule="auto" w:before="1" w:after="0"/>
        <w:ind w:left="1621" w:right="105" w:hanging="360"/>
        <w:jc w:val="both"/>
      </w:pPr>
      <w:r>
        <w:rPr/>
        <w:t>мышечная</w:t>
      </w:r>
      <w:r>
        <w:rPr>
          <w:spacing w:val="6"/>
        </w:rPr>
        <w:t> </w:t>
      </w:r>
      <w:r>
        <w:rPr>
          <w:spacing w:val="-1"/>
        </w:rPr>
        <w:t>слабость</w:t>
      </w:r>
      <w:r>
        <w:rPr>
          <w:spacing w:val="8"/>
        </w:rPr>
        <w:t> </w:t>
      </w:r>
      <w:r>
        <w:rPr>
          <w:spacing w:val="-2"/>
        </w:rPr>
        <w:t>диффузная</w:t>
      </w:r>
      <w:r>
        <w:rPr>
          <w:spacing w:val="11"/>
        </w:rPr>
        <w:t> </w:t>
      </w:r>
      <w:r>
        <w:rPr>
          <w:spacing w:val="-1"/>
        </w:rPr>
        <w:t>(одинаково</w:t>
      </w:r>
      <w:r>
        <w:rPr>
          <w:spacing w:val="11"/>
        </w:rPr>
        <w:t> </w:t>
      </w:r>
      <w:r>
        <w:rPr>
          <w:spacing w:val="-1"/>
        </w:rPr>
        <w:t>вовлекаются</w:t>
      </w:r>
      <w:r>
        <w:rPr>
          <w:spacing w:val="11"/>
        </w:rPr>
        <w:t> </w:t>
      </w:r>
      <w:r>
        <w:rPr>
          <w:spacing w:val="-1"/>
        </w:rPr>
        <w:t>как</w:t>
      </w:r>
      <w:r>
        <w:rPr>
          <w:spacing w:val="10"/>
        </w:rPr>
        <w:t> </w:t>
      </w:r>
      <w:r>
        <w:rPr>
          <w:spacing w:val="-1"/>
        </w:rPr>
        <w:t>проксимальные,</w:t>
      </w:r>
      <w:r>
        <w:rPr>
          <w:spacing w:val="9"/>
        </w:rPr>
        <w:t> </w:t>
      </w:r>
      <w:r>
        <w:rPr/>
        <w:t>так</w:t>
      </w:r>
      <w:r>
        <w:rPr>
          <w:spacing w:val="10"/>
        </w:rPr>
        <w:t> </w:t>
      </w:r>
      <w:r>
        <w:rPr/>
        <w:t>и</w:t>
      </w:r>
      <w:r>
        <w:rPr>
          <w:spacing w:val="61"/>
        </w:rPr>
        <w:t> </w:t>
      </w:r>
      <w:r>
        <w:rPr>
          <w:spacing w:val="-1"/>
        </w:rPr>
        <w:t>дистальные</w:t>
      </w:r>
      <w:r>
        <w:rPr>
          <w:spacing w:val="20"/>
        </w:rPr>
        <w:t> </w:t>
      </w:r>
      <w:r>
        <w:rPr>
          <w:spacing w:val="-2"/>
        </w:rPr>
        <w:t>группы</w:t>
      </w:r>
      <w:r>
        <w:rPr>
          <w:spacing w:val="27"/>
        </w:rPr>
        <w:t> </w:t>
      </w:r>
      <w:r>
        <w:rPr>
          <w:spacing w:val="-1"/>
        </w:rPr>
        <w:t>мышц),</w:t>
      </w:r>
      <w:r>
        <w:rPr>
          <w:spacing w:val="23"/>
        </w:rPr>
        <w:t> </w:t>
      </w:r>
      <w:r>
        <w:rPr>
          <w:spacing w:val="-1"/>
        </w:rPr>
        <w:t>симметричная,</w:t>
      </w:r>
      <w:r>
        <w:rPr>
          <w:spacing w:val="23"/>
        </w:rPr>
        <w:t> </w:t>
      </w:r>
      <w:r>
        <w:rPr>
          <w:spacing w:val="-1"/>
        </w:rPr>
        <w:t>вялые</w:t>
      </w:r>
      <w:r>
        <w:rPr>
          <w:spacing w:val="25"/>
        </w:rPr>
        <w:t> </w:t>
      </w:r>
      <w:r>
        <w:rPr>
          <w:spacing w:val="-1"/>
        </w:rPr>
        <w:t>парезы,</w:t>
      </w:r>
      <w:r>
        <w:rPr>
          <w:spacing w:val="18"/>
        </w:rPr>
        <w:t> </w:t>
      </w:r>
      <w:r>
        <w:rPr>
          <w:spacing w:val="-1"/>
        </w:rPr>
        <w:t>обычно</w:t>
      </w:r>
      <w:r>
        <w:rPr>
          <w:spacing w:val="26"/>
        </w:rPr>
        <w:t> </w:t>
      </w:r>
      <w:r>
        <w:rPr>
          <w:spacing w:val="-2"/>
        </w:rPr>
        <w:t>без</w:t>
      </w:r>
      <w:r>
        <w:rPr>
          <w:spacing w:val="22"/>
        </w:rPr>
        <w:t> </w:t>
      </w:r>
      <w:r>
        <w:rPr>
          <w:spacing w:val="-1"/>
        </w:rPr>
        <w:t>вовлечения</w:t>
      </w:r>
      <w:r>
        <w:rPr>
          <w:spacing w:val="75"/>
        </w:rPr>
        <w:t> </w:t>
      </w:r>
      <w:r>
        <w:rPr>
          <w:spacing w:val="-1"/>
        </w:rPr>
        <w:t>черепно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мозговых</w:t>
      </w:r>
      <w:r>
        <w:rPr>
          <w:spacing w:val="-3"/>
        </w:rPr>
        <w:t> </w:t>
      </w:r>
      <w:r>
        <w:rPr>
          <w:spacing w:val="-1"/>
        </w:rPr>
        <w:t>нервов.</w:t>
      </w:r>
    </w:p>
    <w:p>
      <w:pPr>
        <w:pStyle w:val="BodyText"/>
        <w:numPr>
          <w:ilvl w:val="0"/>
          <w:numId w:val="36"/>
        </w:numPr>
        <w:tabs>
          <w:tab w:pos="1622" w:val="left" w:leader="none"/>
        </w:tabs>
        <w:spacing w:line="359" w:lineRule="auto" w:before="9" w:after="0"/>
        <w:ind w:left="1621" w:right="102" w:hanging="360"/>
        <w:jc w:val="both"/>
      </w:pPr>
      <w:r>
        <w:rPr>
          <w:spacing w:val="-1"/>
        </w:rPr>
        <w:t>сумма</w:t>
      </w:r>
      <w:r>
        <w:rPr>
          <w:spacing w:val="-9"/>
        </w:rPr>
        <w:t> </w:t>
      </w:r>
      <w:r>
        <w:rPr/>
        <w:t>баллов</w:t>
      </w:r>
      <w:r>
        <w:rPr>
          <w:spacing w:val="-9"/>
        </w:rPr>
        <w:t> </w:t>
      </w:r>
      <w:r>
        <w:rPr>
          <w:spacing w:val="-2"/>
        </w:rPr>
        <w:t>по</w:t>
      </w:r>
      <w:r>
        <w:rPr>
          <w:spacing w:val="-8"/>
        </w:rPr>
        <w:t> </w:t>
      </w:r>
      <w:r>
        <w:rPr>
          <w:spacing w:val="-1"/>
        </w:rPr>
        <w:t>шкале</w:t>
      </w:r>
      <w:r>
        <w:rPr>
          <w:spacing w:val="-13"/>
        </w:rPr>
        <w:t> </w:t>
      </w:r>
      <w:r>
        <w:rPr>
          <w:spacing w:val="-1"/>
        </w:rPr>
        <w:t>мышечной</w:t>
      </w:r>
      <w:r>
        <w:rPr>
          <w:spacing w:val="-7"/>
        </w:rPr>
        <w:t> </w:t>
      </w:r>
      <w:r>
        <w:rPr>
          <w:spacing w:val="-1"/>
        </w:rPr>
        <w:t>слабости</w:t>
      </w:r>
      <w:r>
        <w:rPr>
          <w:spacing w:val="-11"/>
        </w:rPr>
        <w:t> </w:t>
      </w:r>
      <w:r>
        <w:rPr>
          <w:spacing w:val="-1"/>
        </w:rPr>
        <w:t>(приложение</w:t>
      </w:r>
      <w:r>
        <w:rPr>
          <w:spacing w:val="-13"/>
        </w:rPr>
        <w:t> </w:t>
      </w:r>
      <w:r>
        <w:rPr/>
        <w:t>Г1)</w:t>
      </w:r>
      <w:r>
        <w:rPr>
          <w:spacing w:val="-10"/>
        </w:rPr>
        <w:t> </w:t>
      </w:r>
      <w:r>
        <w:rPr>
          <w:spacing w:val="-1"/>
        </w:rPr>
        <w:t>(</w:t>
      </w:r>
      <w:r>
        <w:rPr>
          <w:rFonts w:ascii="Times New Roman" w:hAnsi="Times New Roman"/>
          <w:spacing w:val="-1"/>
        </w:rPr>
        <w:t>MRC)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  <w:spacing w:val="-1"/>
        </w:rPr>
        <w:t>&lt;</w:t>
      </w:r>
      <w:r>
        <w:rPr>
          <w:spacing w:val="-1"/>
        </w:rPr>
        <w:t>12</w:t>
      </w:r>
      <w:r>
        <w:rPr>
          <w:spacing w:val="-12"/>
        </w:rPr>
        <w:t> </w:t>
      </w:r>
      <w:r>
        <w:rPr/>
        <w:t>или</w:t>
      </w:r>
      <w:r>
        <w:rPr>
          <w:spacing w:val="-11"/>
        </w:rPr>
        <w:t> </w:t>
      </w:r>
      <w:r>
        <w:rPr>
          <w:spacing w:val="-2"/>
        </w:rPr>
        <w:t>усред-</w:t>
      </w:r>
      <w:r>
        <w:rPr>
          <w:spacing w:val="57"/>
        </w:rPr>
        <w:t> </w:t>
      </w:r>
      <w:r>
        <w:rPr>
          <w:spacing w:val="-1"/>
        </w:rPr>
        <w:t>ненная</w:t>
      </w:r>
      <w:r>
        <w:rPr>
          <w:spacing w:val="-3"/>
        </w:rPr>
        <w:t> </w:t>
      </w:r>
      <w:r>
        <w:rPr>
          <w:spacing w:val="-2"/>
        </w:rPr>
        <w:t>сумма</w:t>
      </w:r>
      <w:r>
        <w:rPr>
          <w:spacing w:val="-4"/>
        </w:rPr>
        <w:t> </w:t>
      </w:r>
      <w:r>
        <w:rPr/>
        <w:t>баллов</w:t>
      </w:r>
      <w:r>
        <w:rPr>
          <w:spacing w:val="-6"/>
        </w:rPr>
        <w:t> </w:t>
      </w:r>
      <w:r>
        <w:rPr>
          <w:spacing w:val="-2"/>
        </w:rPr>
        <w:t>по</w:t>
      </w:r>
      <w:r>
        <w:rPr>
          <w:spacing w:val="5"/>
        </w:rPr>
        <w:t> </w:t>
      </w:r>
      <w:r>
        <w:rPr>
          <w:rFonts w:ascii="Times New Roman" w:hAnsi="Times New Roman"/>
          <w:spacing w:val="-2"/>
        </w:rPr>
        <w:t>MRC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  <w:spacing w:val="-1"/>
        </w:rPr>
        <w:t>&lt;</w:t>
      </w:r>
      <w:r>
        <w:rPr>
          <w:spacing w:val="-1"/>
        </w:rPr>
        <w:t>4</w:t>
      </w:r>
      <w:r>
        <w:rPr>
          <w:spacing w:val="-3"/>
        </w:rPr>
        <w:t> </w:t>
      </w:r>
      <w:r>
        <w:rPr>
          <w:spacing w:val="-1"/>
        </w:rPr>
        <w:t>баллов</w:t>
      </w:r>
      <w:r>
        <w:rPr>
          <w:spacing w:val="-6"/>
        </w:rPr>
        <w:t> </w:t>
      </w:r>
      <w:r>
        <w:rPr>
          <w:spacing w:val="-1"/>
        </w:rPr>
        <w:t>выявленная</w:t>
      </w:r>
      <w:r>
        <w:rPr>
          <w:spacing w:val="-3"/>
        </w:rPr>
        <w:t> </w:t>
      </w:r>
      <w:r>
        <w:rPr>
          <w:spacing w:val="-1"/>
        </w:rPr>
        <w:t>дважды</w:t>
      </w:r>
      <w:r>
        <w:rPr>
          <w:spacing w:val="-6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интервалом</w:t>
      </w:r>
      <w:r>
        <w:rPr>
          <w:spacing w:val="-6"/>
        </w:rPr>
        <w:t> </w:t>
      </w:r>
      <w:r>
        <w:rPr>
          <w:spacing w:val="-1"/>
        </w:rPr>
        <w:t>более</w:t>
      </w:r>
      <w:r>
        <w:rPr>
          <w:spacing w:val="-4"/>
        </w:rPr>
        <w:t> </w:t>
      </w:r>
      <w:r>
        <w:rPr/>
        <w:t>24</w:t>
      </w:r>
      <w:r>
        <w:rPr>
          <w:spacing w:val="37"/>
        </w:rPr>
        <w:t> </w:t>
      </w:r>
      <w:r>
        <w:rPr/>
        <w:t>часов.</w:t>
      </w:r>
    </w:p>
    <w:p>
      <w:pPr>
        <w:pStyle w:val="BodyText"/>
        <w:numPr>
          <w:ilvl w:val="0"/>
          <w:numId w:val="36"/>
        </w:numPr>
        <w:tabs>
          <w:tab w:pos="1622" w:val="left" w:leader="none"/>
        </w:tabs>
        <w:spacing w:line="240" w:lineRule="auto" w:before="4" w:after="0"/>
        <w:ind w:left="1621" w:right="0" w:hanging="360"/>
        <w:jc w:val="left"/>
      </w:pPr>
      <w:r>
        <w:rPr>
          <w:spacing w:val="-1"/>
        </w:rPr>
        <w:t>Снижение</w:t>
      </w:r>
      <w:r>
        <w:rPr>
          <w:spacing w:val="6"/>
        </w:rPr>
        <w:t> </w:t>
      </w:r>
      <w:r>
        <w:rPr>
          <w:spacing w:val="-2"/>
        </w:rPr>
        <w:t>силы</w:t>
      </w:r>
      <w:r>
        <w:rPr>
          <w:spacing w:val="8"/>
        </w:rPr>
        <w:t> </w:t>
      </w:r>
      <w:r>
        <w:rPr>
          <w:spacing w:val="-2"/>
        </w:rPr>
        <w:t>по</w:t>
      </w:r>
      <w:r>
        <w:rPr>
          <w:spacing w:val="11"/>
        </w:rPr>
        <w:t> </w:t>
      </w:r>
      <w:r>
        <w:rPr>
          <w:spacing w:val="-2"/>
        </w:rPr>
        <w:t>данным</w:t>
      </w:r>
      <w:r>
        <w:rPr>
          <w:spacing w:val="8"/>
        </w:rPr>
        <w:t> </w:t>
      </w:r>
      <w:r>
        <w:rPr>
          <w:spacing w:val="-1"/>
        </w:rPr>
        <w:t>динамометрии</w:t>
      </w:r>
      <w:r>
        <w:rPr>
          <w:spacing w:val="10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spacing w:val="-1"/>
        </w:rPr>
        <w:t>(в</w:t>
      </w:r>
      <w:r>
        <w:rPr>
          <w:spacing w:val="8"/>
        </w:rPr>
        <w:t> </w:t>
      </w:r>
      <w:r>
        <w:rPr>
          <w:spacing w:val="-1"/>
        </w:rPr>
        <w:t>т.ч.</w:t>
      </w:r>
      <w:r>
        <w:rPr>
          <w:spacing w:val="9"/>
        </w:rPr>
        <w:t> </w:t>
      </w:r>
      <w:r>
        <w:rPr>
          <w:spacing w:val="-1"/>
        </w:rPr>
        <w:t>для</w:t>
      </w:r>
      <w:r>
        <w:rPr>
          <w:spacing w:val="7"/>
        </w:rPr>
        <w:t> </w:t>
      </w:r>
      <w:r>
        <w:rPr>
          <w:spacing w:val="-1"/>
        </w:rPr>
        <w:t>детей</w:t>
      </w:r>
      <w:r>
        <w:rPr>
          <w:spacing w:val="2"/>
        </w:rPr>
        <w:t> от</w:t>
      </w:r>
      <w:r>
        <w:rPr>
          <w:spacing w:val="7"/>
        </w:rPr>
        <w:t> </w:t>
      </w:r>
      <w:r>
        <w:rPr/>
        <w:t>14</w:t>
      </w:r>
      <w:r>
        <w:rPr>
          <w:spacing w:val="2"/>
        </w:rPr>
        <w:t> </w:t>
      </w:r>
      <w:r>
        <w:rPr>
          <w:spacing w:val="-1"/>
        </w:rPr>
        <w:t>лет)</w:t>
      </w:r>
      <w:r>
        <w:rPr>
          <w:spacing w:val="13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2"/>
        </w:rPr>
        <w:t>мужчин</w:t>
      </w:r>
    </w:p>
    <w:p>
      <w:pPr>
        <w:pStyle w:val="BodyText"/>
        <w:spacing w:line="240" w:lineRule="auto" w:before="141"/>
        <w:ind w:left="1621" w:right="0"/>
        <w:jc w:val="left"/>
      </w:pPr>
      <w:r>
        <w:rPr>
          <w:spacing w:val="-1"/>
        </w:rPr>
        <w:t>&lt;11</w:t>
      </w:r>
      <w:r>
        <w:rPr>
          <w:spacing w:val="2"/>
        </w:rPr>
        <w:t> </w:t>
      </w:r>
      <w:r>
        <w:rPr/>
        <w:t>кг,</w:t>
      </w:r>
      <w:r>
        <w:rPr>
          <w:spacing w:val="-1"/>
        </w:rPr>
        <w:t> </w:t>
      </w:r>
      <w:r>
        <w:rPr/>
        <w:t>а</w:t>
      </w:r>
      <w:r>
        <w:rPr>
          <w:spacing w:val="2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женщин</w:t>
      </w:r>
      <w:r>
        <w:rPr>
          <w:spacing w:val="-2"/>
        </w:rPr>
        <w:t> </w:t>
      </w:r>
      <w:r>
        <w:rPr>
          <w:spacing w:val="-1"/>
        </w:rPr>
        <w:t>&lt;7</w:t>
      </w:r>
      <w:r>
        <w:rPr>
          <w:spacing w:val="2"/>
        </w:rPr>
        <w:t> </w:t>
      </w:r>
      <w:r>
        <w:rPr>
          <w:spacing w:val="-4"/>
        </w:rPr>
        <w:t>кг</w:t>
      </w:r>
    </w:p>
    <w:p>
      <w:pPr>
        <w:pStyle w:val="BodyText"/>
        <w:numPr>
          <w:ilvl w:val="0"/>
          <w:numId w:val="36"/>
        </w:numPr>
        <w:tabs>
          <w:tab w:pos="1622" w:val="left" w:leader="none"/>
        </w:tabs>
        <w:spacing w:line="359" w:lineRule="auto" w:before="137" w:after="0"/>
        <w:ind w:left="1621" w:right="110" w:hanging="360"/>
        <w:jc w:val="both"/>
      </w:pPr>
      <w:r>
        <w:rPr>
          <w:spacing w:val="-1"/>
        </w:rPr>
        <w:t>Затрудненность отлучения</w:t>
      </w:r>
      <w:r>
        <w:rPr>
          <w:spacing w:val="6"/>
        </w:rPr>
        <w:t> </w:t>
      </w:r>
      <w:r>
        <w:rPr>
          <w:spacing w:val="2"/>
        </w:rPr>
        <w:t>от</w:t>
      </w:r>
      <w:r>
        <w:rPr>
          <w:spacing w:val="7"/>
        </w:rPr>
        <w:t> </w:t>
      </w:r>
      <w:r>
        <w:rPr>
          <w:spacing w:val="-1"/>
        </w:rPr>
        <w:t>ИВЛ</w:t>
      </w:r>
      <w:r>
        <w:rPr>
          <w:spacing w:val="7"/>
        </w:rPr>
        <w:t> </w:t>
      </w:r>
      <w:r>
        <w:rPr>
          <w:spacing w:val="-1"/>
        </w:rPr>
        <w:t>(после</w:t>
      </w:r>
      <w:r>
        <w:rPr>
          <w:spacing w:val="6"/>
        </w:rPr>
        <w:t> </w:t>
      </w:r>
      <w:r>
        <w:rPr>
          <w:spacing w:val="-2"/>
        </w:rPr>
        <w:t>исключения</w:t>
      </w:r>
      <w:r>
        <w:rPr>
          <w:spacing w:val="6"/>
        </w:rPr>
        <w:t> </w:t>
      </w:r>
      <w:r>
        <w:rPr/>
        <w:t>легочных</w:t>
      </w:r>
      <w:r>
        <w:rPr>
          <w:spacing w:val="2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сердечных</w:t>
      </w:r>
      <w:r>
        <w:rPr>
          <w:spacing w:val="2"/>
        </w:rPr>
        <w:t> </w:t>
      </w:r>
      <w:r>
        <w:rPr/>
        <w:t>при-</w:t>
      </w:r>
      <w:r>
        <w:rPr>
          <w:spacing w:val="49"/>
        </w:rPr>
        <w:t> </w:t>
      </w:r>
      <w:r>
        <w:rPr/>
        <w:t>чин).</w:t>
      </w:r>
    </w:p>
    <w:p>
      <w:pPr>
        <w:pStyle w:val="BodyText"/>
        <w:numPr>
          <w:ilvl w:val="0"/>
          <w:numId w:val="36"/>
        </w:numPr>
        <w:tabs>
          <w:tab w:pos="1622" w:val="left" w:leader="none"/>
        </w:tabs>
        <w:spacing w:line="240" w:lineRule="auto" w:before="5" w:after="0"/>
        <w:ind w:left="1621" w:right="0" w:hanging="36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Отсутствие</w:t>
      </w:r>
      <w:r>
        <w:rPr>
          <w:spacing w:val="1"/>
        </w:rPr>
        <w:t> </w:t>
      </w:r>
      <w:r>
        <w:rPr>
          <w:spacing w:val="-1"/>
        </w:rPr>
        <w:t>других</w:t>
      </w:r>
      <w:r>
        <w:rPr>
          <w:spacing w:val="-3"/>
        </w:rPr>
        <w:t> </w:t>
      </w:r>
      <w:r>
        <w:rPr>
          <w:spacing w:val="-1"/>
        </w:rPr>
        <w:t>причин</w:t>
      </w:r>
      <w:r>
        <w:rPr>
          <w:spacing w:val="3"/>
        </w:rPr>
        <w:t> </w:t>
      </w:r>
      <w:r>
        <w:rPr>
          <w:spacing w:val="-1"/>
        </w:rPr>
        <w:t>нервно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мышечных</w:t>
      </w:r>
      <w:r>
        <w:rPr>
          <w:spacing w:val="-3"/>
        </w:rPr>
        <w:t> </w:t>
      </w:r>
      <w:r>
        <w:rPr>
          <w:spacing w:val="-1"/>
        </w:rPr>
        <w:t>нарушений</w:t>
      </w:r>
      <w:r>
        <w:rPr>
          <w:spacing w:val="3"/>
        </w:rPr>
        <w:t> </w:t>
      </w:r>
      <w:r>
        <w:rPr/>
        <w:t>[</w:t>
      </w:r>
      <w:hyperlink w:history="true" w:anchor="_bookmark36">
        <w:r>
          <w:rPr>
            <w:rFonts w:ascii="Times New Roman" w:hAnsi="Times New Roman"/>
          </w:rPr>
          <w:t>17</w:t>
        </w:r>
      </w:hyperlink>
      <w:hyperlink w:history="true" w:anchor="_bookmark37">
        <w:r>
          <w:rPr>
            <w:rFonts w:ascii="Times New Roman" w:hAnsi="Times New Roman"/>
          </w:rPr>
          <w:t>,18</w:t>
        </w:r>
      </w:hyperlink>
      <w:r>
        <w:rPr>
          <w:rFonts w:ascii="Times New Roman" w:hAnsi="Times New Roman"/>
        </w:rPr>
        <w:t>]</w:t>
      </w:r>
    </w:p>
    <w:p>
      <w:pPr>
        <w:spacing w:line="359" w:lineRule="auto" w:before="146"/>
        <w:ind w:left="114" w:right="125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Уровень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b/>
          <w:bCs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</w:r>
      <w:r>
        <w:rPr>
          <w:rFonts w:ascii="Times New Roman" w:hAnsi="Times New Roman" w:cs="Times New Roman" w:eastAsia="Times New Roman"/>
          <w:b/>
          <w:bCs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3"/>
          <w:sz w:val="24"/>
          <w:szCs w:val="24"/>
        </w:rPr>
        <w:t>5)</w:t>
      </w:r>
      <w:r>
        <w:rPr>
          <w:rFonts w:ascii="Times New Roman" w:hAnsi="Times New Roman" w:cs="Times New Roman" w:eastAsia="Times New Roman"/>
          <w:b/>
          <w:bCs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Комментарии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: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полимионейропатия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критических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состояний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наиболее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частое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тяжелое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прояв-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ление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ПИТС,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наглядно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демонстрирует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опыт 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COVID-19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[</w:t>
      </w:r>
      <w:hyperlink w:history="true" w:anchor="_bookmark47">
        <w:r>
          <w:rPr>
            <w:rFonts w:ascii="Times New Roman" w:hAnsi="Times New Roman" w:cs="Times New Roman" w:eastAsia="Times New Roman"/>
            <w:i/>
            <w:spacing w:val="-1"/>
            <w:sz w:val="24"/>
            <w:szCs w:val="24"/>
          </w:rPr>
          <w:t>29</w:t>
        </w:r>
      </w:hyperlink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],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поэтому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его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диагностика</w:t>
      </w:r>
      <w:r>
        <w:rPr>
          <w:rFonts w:ascii="Times New Roman" w:hAnsi="Times New Roman" w:cs="Times New Roman" w:eastAsia="Times New Roman"/>
          <w:i/>
          <w:spacing w:val="6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должна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быть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понятной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воспроизводимой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только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МДРК,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но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врача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анестезиолога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ре-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аниматолога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</w:t>
      </w:r>
      <w:hyperlink w:history="true" w:anchor="_bookmark51">
        <w:r>
          <w:rPr>
            <w:rFonts w:ascii="Times New Roman" w:hAnsi="Times New Roman" w:cs="Times New Roman" w:eastAsia="Times New Roman"/>
            <w:i/>
            <w:sz w:val="24"/>
            <w:szCs w:val="24"/>
          </w:rPr>
          <w:t>32</w:t>
        </w:r>
      </w:hyperlink>
      <w:r>
        <w:rPr>
          <w:rFonts w:ascii="Times New Roman" w:hAnsi="Times New Roman" w:cs="Times New Roman" w:eastAsia="Times New Roman"/>
          <w:i/>
          <w:sz w:val="24"/>
          <w:szCs w:val="24"/>
        </w:rPr>
        <w:t>].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pStyle w:val="BodyText"/>
        <w:spacing w:line="359" w:lineRule="auto" w:before="5"/>
        <w:ind w:right="1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Рекомендация</w:t>
      </w:r>
      <w:r>
        <w:rPr>
          <w:rFonts w:ascii="Times New Roman" w:hAnsi="Times New Roman"/>
          <w:b/>
          <w:spacing w:val="-8"/>
        </w:rPr>
        <w:t> </w:t>
      </w:r>
      <w:r>
        <w:rPr>
          <w:rFonts w:ascii="Times New Roman" w:hAnsi="Times New Roman"/>
          <w:b/>
        </w:rPr>
        <w:t>5.</w:t>
      </w:r>
      <w:r>
        <w:rPr>
          <w:rFonts w:ascii="Times New Roman" w:hAnsi="Times New Roman"/>
          <w:b/>
          <w:spacing w:val="-4"/>
        </w:rPr>
        <w:t> </w:t>
      </w:r>
      <w:r>
        <w:rPr>
          <w:spacing w:val="-1"/>
        </w:rPr>
        <w:t>Взрослым</w:t>
      </w:r>
      <w:r>
        <w:rPr>
          <w:spacing w:val="-10"/>
        </w:rPr>
        <w:t> </w:t>
      </w:r>
      <w:r>
        <w:rPr>
          <w:spacing w:val="-1"/>
        </w:rPr>
        <w:t>пациентам</w:t>
      </w:r>
      <w:r>
        <w:rPr>
          <w:spacing w:val="-11"/>
        </w:rPr>
        <w:t> </w:t>
      </w:r>
      <w:r>
        <w:rPr/>
        <w:t>на</w:t>
      </w:r>
      <w:r>
        <w:rPr>
          <w:spacing w:val="-9"/>
        </w:rPr>
        <w:t> </w:t>
      </w:r>
      <w:r>
        <w:rPr/>
        <w:t>ИВЛ</w:t>
      </w:r>
      <w:r>
        <w:rPr>
          <w:spacing w:val="-12"/>
        </w:rPr>
        <w:t> </w:t>
      </w:r>
      <w:r>
        <w:rPr>
          <w:spacing w:val="-1"/>
        </w:rPr>
        <w:t>рекомендуется</w:t>
      </w:r>
      <w:r>
        <w:rPr>
          <w:spacing w:val="-7"/>
        </w:rPr>
        <w:t> </w:t>
      </w:r>
      <w:r>
        <w:rPr>
          <w:spacing w:val="-1"/>
        </w:rPr>
        <w:t>использовать</w:t>
      </w:r>
      <w:r>
        <w:rPr>
          <w:spacing w:val="-11"/>
        </w:rPr>
        <w:t> </w:t>
      </w:r>
      <w:r>
        <w:rPr>
          <w:spacing w:val="-1"/>
        </w:rPr>
        <w:t>определение</w:t>
      </w:r>
      <w:r>
        <w:rPr>
          <w:spacing w:val="-9"/>
        </w:rPr>
        <w:t> </w:t>
      </w:r>
      <w:r>
        <w:rPr>
          <w:spacing w:val="-2"/>
        </w:rPr>
        <w:t>индекса</w:t>
      </w:r>
      <w:r>
        <w:rPr>
          <w:spacing w:val="89"/>
        </w:rPr>
        <w:t> </w:t>
      </w:r>
      <w:r>
        <w:rPr>
          <w:spacing w:val="-1"/>
        </w:rPr>
        <w:t>поверхностного</w:t>
      </w:r>
      <w:r>
        <w:rPr>
          <w:spacing w:val="26"/>
        </w:rPr>
        <w:t> </w:t>
      </w:r>
      <w:r>
        <w:rPr>
          <w:spacing w:val="-1"/>
        </w:rPr>
        <w:t>учащенного</w:t>
      </w:r>
      <w:r>
        <w:rPr>
          <w:spacing w:val="26"/>
        </w:rPr>
        <w:t> </w:t>
      </w:r>
      <w:r>
        <w:rPr>
          <w:spacing w:val="-2"/>
        </w:rPr>
        <w:t>дыхания</w:t>
      </w:r>
      <w:r>
        <w:rPr>
          <w:spacing w:val="21"/>
        </w:rPr>
        <w:t> </w:t>
      </w:r>
      <w:r>
        <w:rPr>
          <w:spacing w:val="-1"/>
        </w:rPr>
        <w:t>(индекс</w:t>
      </w:r>
      <w:r>
        <w:rPr>
          <w:spacing w:val="20"/>
        </w:rPr>
        <w:t> </w:t>
      </w:r>
      <w:r>
        <w:rPr>
          <w:spacing w:val="-1"/>
        </w:rPr>
        <w:t>Тобина)</w:t>
      </w:r>
      <w:r>
        <w:rPr>
          <w:spacing w:val="30"/>
        </w:rPr>
        <w:t> </w:t>
      </w:r>
      <w:r>
        <w:rPr>
          <w:spacing w:val="-1"/>
        </w:rPr>
        <w:t>для</w:t>
      </w:r>
      <w:r>
        <w:rPr>
          <w:spacing w:val="26"/>
        </w:rPr>
        <w:t> </w:t>
      </w:r>
      <w:r>
        <w:rPr>
          <w:spacing w:val="-1"/>
        </w:rPr>
        <w:t>диагностики</w:t>
      </w:r>
      <w:r>
        <w:rPr>
          <w:spacing w:val="22"/>
        </w:rPr>
        <w:t> </w:t>
      </w:r>
      <w:r>
        <w:rPr>
          <w:spacing w:val="-1"/>
        </w:rPr>
        <w:t>респираторной</w:t>
      </w:r>
      <w:r>
        <w:rPr>
          <w:spacing w:val="25"/>
        </w:rPr>
        <w:t> </w:t>
      </w:r>
      <w:r>
        <w:rPr>
          <w:spacing w:val="-1"/>
        </w:rPr>
        <w:t>полими-</w:t>
      </w:r>
      <w:r>
        <w:rPr>
          <w:spacing w:val="67"/>
        </w:rPr>
        <w:t> </w:t>
      </w:r>
      <w:r>
        <w:rPr>
          <w:spacing w:val="-1"/>
        </w:rPr>
        <w:t>онейропатии</w:t>
      </w:r>
      <w:r>
        <w:rPr>
          <w:spacing w:val="-2"/>
        </w:rPr>
        <w:t> </w:t>
      </w:r>
      <w:r>
        <w:rPr/>
        <w:t>[</w:t>
      </w:r>
      <w:hyperlink w:history="true" w:anchor="_bookmark42">
        <w:r>
          <w:rPr>
            <w:rFonts w:ascii="Times New Roman" w:hAnsi="Times New Roman"/>
          </w:rPr>
          <w:t>23</w:t>
        </w:r>
      </w:hyperlink>
      <w:hyperlink w:history="true" w:anchor="_bookmark44">
        <w:r>
          <w:rPr>
            <w:rFonts w:ascii="Times New Roman" w:hAnsi="Times New Roman"/>
          </w:rPr>
          <w:t>,25</w:t>
        </w:r>
      </w:hyperlink>
      <w:r>
        <w:rPr>
          <w:rFonts w:ascii="Times New Roman" w:hAnsi="Times New Roman"/>
        </w:rPr>
        <w:t>].</w:t>
      </w:r>
    </w:p>
    <w:p>
      <w:pPr>
        <w:spacing w:line="359" w:lineRule="auto" w:before="14"/>
        <w:ind w:left="114" w:right="105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Уровень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B</w:t>
      </w:r>
      <w:r>
        <w:rPr>
          <w:rFonts w:ascii="Times New Roman" w:hAnsi="Times New Roman" w:cs="Times New Roman" w:eastAsia="Times New Roman"/>
          <w:b/>
          <w:bCs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</w:r>
      <w:r>
        <w:rPr>
          <w:rFonts w:ascii="Times New Roman" w:hAnsi="Times New Roman" w:cs="Times New Roman" w:eastAsia="Times New Roman"/>
          <w:b/>
          <w:bCs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3"/>
          <w:sz w:val="24"/>
          <w:szCs w:val="24"/>
        </w:rPr>
        <w:t>2)</w:t>
      </w:r>
      <w:r>
        <w:rPr>
          <w:rFonts w:ascii="Times New Roman" w:hAnsi="Times New Roman" w:cs="Times New Roman" w:eastAsia="Times New Roman"/>
          <w:b/>
          <w:bCs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Комментарии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:</w:t>
      </w:r>
      <w:r>
        <w:rPr>
          <w:rFonts w:ascii="Times New Roman" w:hAnsi="Times New Roman" w:cs="Times New Roman" w:eastAsia="Times New Roman"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индекс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Тобина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(приложение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Г6)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индекс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частого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поверхностного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дыхания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(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RSBI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(rapid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shallow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breathing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index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).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Индекс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Тобина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продемонстрировал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эффективность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определе-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нии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недостаточности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дыхательной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мускулатуры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попытке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перевода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спонтан-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ное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дыхание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после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ИВЛ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[1].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Индекс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RSBI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имеет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несколько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преимуществ: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имеет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высокую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чувстви-</w:t>
      </w:r>
      <w:r>
        <w:rPr>
          <w:rFonts w:ascii="Times New Roman" w:hAnsi="Times New Roman" w:cs="Times New Roman" w:eastAsia="Times New Roman"/>
          <w:i/>
          <w:spacing w:val="9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тельность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(0,97)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специфичность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(0,64),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его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легко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определить,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зависит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усилий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сотруд-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ничества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пациента,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имеет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высокую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прогностическую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ценность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</w:t>
      </w:r>
      <w:hyperlink w:history="true" w:anchor="_bookmark42">
        <w:r>
          <w:rPr>
            <w:rFonts w:ascii="Times New Roman" w:hAnsi="Times New Roman" w:cs="Times New Roman" w:eastAsia="Times New Roman"/>
            <w:i/>
            <w:sz w:val="24"/>
            <w:szCs w:val="24"/>
          </w:rPr>
          <w:t>23</w:t>
        </w:r>
      </w:hyperlink>
      <w:hyperlink w:history="true" w:anchor="_bookmark43">
        <w:r>
          <w:rPr>
            <w:rFonts w:ascii="Times New Roman" w:hAnsi="Times New Roman" w:cs="Times New Roman" w:eastAsia="Times New Roman"/>
            <w:i/>
            <w:sz w:val="24"/>
            <w:szCs w:val="24"/>
          </w:rPr>
          <w:t>,24</w:t>
        </w:r>
      </w:hyperlink>
      <w:r>
        <w:rPr>
          <w:rFonts w:ascii="Times New Roman" w:hAnsi="Times New Roman" w:cs="Times New Roman" w:eastAsia="Times New Roman"/>
          <w:i/>
          <w:sz w:val="24"/>
          <w:szCs w:val="24"/>
        </w:rPr>
        <w:t>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Установление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высокого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RSBI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нормальных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значениях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других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показателей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механики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легких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является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признаком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слабо-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сти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дыхательных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мышц,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есть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респираторной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полимионейропатии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</w:t>
      </w:r>
      <w:hyperlink w:history="true" w:anchor="_bookmark45">
        <w:r>
          <w:rPr>
            <w:rFonts w:ascii="Times New Roman" w:hAnsi="Times New Roman" w:cs="Times New Roman" w:eastAsia="Times New Roman"/>
            <w:i/>
            <w:sz w:val="24"/>
            <w:szCs w:val="24"/>
          </w:rPr>
          <w:t>26</w:t>
        </w:r>
      </w:hyperlink>
      <w:r>
        <w:rPr>
          <w:rFonts w:ascii="Times New Roman" w:hAnsi="Times New Roman" w:cs="Times New Roman" w:eastAsia="Times New Roman"/>
          <w:i/>
          <w:sz w:val="24"/>
          <w:szCs w:val="24"/>
        </w:rPr>
        <w:t>].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 w:line="359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40"/>
          <w:pgMar w:header="0" w:footer="732" w:top="1060" w:bottom="940" w:left="880" w:right="740"/>
        </w:sectPr>
      </w:pPr>
    </w:p>
    <w:p>
      <w:pPr>
        <w:pStyle w:val="Heading2"/>
        <w:numPr>
          <w:ilvl w:val="0"/>
          <w:numId w:val="5"/>
        </w:numPr>
        <w:tabs>
          <w:tab w:pos="379" w:val="left" w:leader="none"/>
        </w:tabs>
        <w:spacing w:line="240" w:lineRule="auto" w:before="53" w:after="0"/>
        <w:ind w:left="378" w:right="0" w:hanging="264"/>
        <w:jc w:val="both"/>
        <w:rPr>
          <w:b w:val="0"/>
          <w:bCs w:val="0"/>
        </w:rPr>
      </w:pPr>
      <w:bookmarkStart w:name="_bookmark10" w:id="19"/>
      <w:bookmarkEnd w:id="19"/>
      <w:r>
        <w:rPr>
          <w:b w:val="0"/>
        </w:rPr>
      </w:r>
      <w:bookmarkStart w:name="_bookmark10" w:id="20"/>
      <w:bookmarkEnd w:id="20"/>
      <w:r>
        <w:rPr>
          <w:spacing w:val="-1"/>
        </w:rPr>
        <w:t>П</w:t>
      </w:r>
      <w:r>
        <w:rPr>
          <w:spacing w:val="-1"/>
        </w:rPr>
        <w:t>рофилактика</w:t>
      </w:r>
      <w:r>
        <w:rPr>
          <w:spacing w:val="-9"/>
        </w:rPr>
        <w:t> </w:t>
      </w:r>
      <w:r>
        <w:rPr/>
        <w:t>и</w:t>
      </w:r>
      <w:r>
        <w:rPr>
          <w:spacing w:val="-8"/>
        </w:rPr>
        <w:t> </w:t>
      </w:r>
      <w:r>
        <w:rPr>
          <w:spacing w:val="-1"/>
        </w:rPr>
        <w:t>раннее</w:t>
      </w:r>
      <w:r>
        <w:rPr>
          <w:spacing w:val="-7"/>
        </w:rPr>
        <w:t> </w:t>
      </w:r>
      <w:r>
        <w:rPr/>
        <w:t>лечение</w:t>
      </w:r>
      <w:r>
        <w:rPr>
          <w:spacing w:val="-7"/>
        </w:rPr>
        <w:t> </w:t>
      </w:r>
      <w:r>
        <w:rPr>
          <w:spacing w:val="1"/>
        </w:rPr>
        <w:t>ПИТС</w:t>
      </w:r>
      <w:r>
        <w:rPr>
          <w:spacing w:val="-8"/>
        </w:rPr>
        <w:t> </w:t>
      </w:r>
      <w:r>
        <w:rPr/>
        <w:t>в</w:t>
      </w:r>
      <w:r>
        <w:rPr>
          <w:spacing w:val="-9"/>
        </w:rPr>
        <w:t> </w:t>
      </w:r>
      <w:r>
        <w:rPr/>
        <w:t>ОАРИТ</w:t>
      </w:r>
      <w:r>
        <w:rPr>
          <w:b w:val="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25"/>
          <w:szCs w:val="25"/>
        </w:rPr>
      </w:pPr>
    </w:p>
    <w:p>
      <w:pPr>
        <w:spacing w:line="359" w:lineRule="auto" w:before="0"/>
        <w:ind w:left="114" w:right="127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профилактики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ПИТ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синдрома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Союзом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реабилитологов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России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(СРР)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совместно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Федера-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цией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анестезиологов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реаниматологов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России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(ФАР)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разработан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реабилитационный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комплекс</w:t>
      </w:r>
      <w:r>
        <w:rPr>
          <w:rFonts w:ascii="Times New Roman" w:hAnsi="Times New Roman"/>
          <w:sz w:val="24"/>
        </w:rPr>
      </w:r>
    </w:p>
    <w:p>
      <w:pPr>
        <w:spacing w:line="360" w:lineRule="auto" w:before="4"/>
        <w:ind w:left="114" w:right="122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«РеабИТ»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</w:t>
      </w:r>
      <w:hyperlink w:history="true" w:anchor="_bookmark50">
        <w:r>
          <w:rPr>
            <w:rFonts w:ascii="Times New Roman" w:hAnsi="Times New Roman" w:cs="Times New Roman" w:eastAsia="Times New Roman"/>
            <w:i/>
            <w:sz w:val="24"/>
            <w:szCs w:val="24"/>
          </w:rPr>
          <w:t>31</w:t>
        </w:r>
      </w:hyperlink>
      <w:hyperlink w:history="true" w:anchor="_bookmark51">
        <w:r>
          <w:rPr>
            <w:rFonts w:ascii="Times New Roman" w:hAnsi="Times New Roman" w:cs="Times New Roman" w:eastAsia="Times New Roman"/>
            <w:i/>
            <w:sz w:val="24"/>
            <w:szCs w:val="24"/>
          </w:rPr>
          <w:t>,32</w:t>
        </w:r>
      </w:hyperlink>
      <w:r>
        <w:rPr>
          <w:rFonts w:ascii="Times New Roman" w:hAnsi="Times New Roman" w:cs="Times New Roman" w:eastAsia="Times New Roman"/>
          <w:i/>
          <w:sz w:val="24"/>
          <w:szCs w:val="24"/>
        </w:rPr>
        <w:t>]. </w:t>
      </w:r>
      <w:r>
        <w:rPr>
          <w:rFonts w:ascii="Times New Roman" w:hAnsi="Times New Roman" w:cs="Times New Roman" w:eastAsia="Times New Roman"/>
          <w:i/>
          <w:sz w:val="24"/>
          <w:szCs w:val="24"/>
        </w:rPr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  <w:u w:val="single" w:color="000000"/>
        </w:rPr>
        <w:t>Цель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  <w:u w:val="single" w:color="000000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  <w:u w:val="single" w:color="000000"/>
        </w:rPr>
        <w:t>РеабИТ</w:t>
      </w:r>
      <w:r>
        <w:rPr>
          <w:rFonts w:ascii="Times New Roman" w:hAnsi="Times New Roman" w:cs="Times New Roman" w:eastAsia="Times New Roman"/>
          <w:i/>
          <w:sz w:val="24"/>
          <w:szCs w:val="24"/>
        </w:rPr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: сохранение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преморбидного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статуса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социализированности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паци-</w:t>
      </w:r>
      <w:r>
        <w:rPr>
          <w:rFonts w:ascii="Times New Roman" w:hAnsi="Times New Roman" w:cs="Times New Roman" w:eastAsia="Times New Roman"/>
          <w:i/>
          <w:spacing w:val="8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ента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посредством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профилактики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синдрома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«Последствий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интенсивной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терапии»,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обусловлен-</w:t>
      </w:r>
      <w:r>
        <w:rPr>
          <w:rFonts w:ascii="Times New Roman" w:hAnsi="Times New Roman" w:cs="Times New Roman" w:eastAsia="Times New Roman"/>
          <w:i/>
          <w:spacing w:val="1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ного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иммобилизацией,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когнитивными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социально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бытовыми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ограничениями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как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неизбежных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со-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путствующих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эффектов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использования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методов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интенсивной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терапии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реанимации,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необходи-</w:t>
      </w:r>
      <w:r>
        <w:rPr>
          <w:rFonts w:ascii="Times New Roman" w:hAnsi="Times New Roman" w:cs="Times New Roman" w:eastAsia="Times New Roman"/>
          <w:i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мых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лечения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неотложного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состояния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спасения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пациента.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англоязычной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литературе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та-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кой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комплекс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называется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“Awakening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and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Breathing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Coordination,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Delirium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monitoring/management,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and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Early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exercise/mobility”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(ABCDEF)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bundle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[</w:t>
      </w:r>
      <w:hyperlink w:history="true" w:anchor="_bookmark48">
        <w:r>
          <w:rPr>
            <w:rFonts w:ascii="Times New Roman" w:hAnsi="Times New Roman" w:cs="Times New Roman" w:eastAsia="Times New Roman"/>
            <w:i/>
            <w:spacing w:val="-1"/>
            <w:sz w:val="24"/>
            <w:szCs w:val="24"/>
          </w:rPr>
          <w:t>30</w:t>
        </w:r>
      </w:hyperlink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].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0" w:lineRule="auto" w:before="4"/>
        <w:ind w:left="114" w:right="12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Первый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массовый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опыт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применения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реабилитационных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технологий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ОАРИТ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был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получен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пе-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z w:val="24"/>
        </w:rPr>
        <w:t>риод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COVID-19</w:t>
      </w:r>
      <w:r>
        <w:rPr>
          <w:rFonts w:ascii="Times New Roman" w:hAnsi="Times New Roman"/>
          <w:i/>
          <w:spacing w:val="-1"/>
          <w:sz w:val="24"/>
        </w:rPr>
        <w:t>,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когда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крупных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реанимационных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центрах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были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организованы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бригады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ранней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реабилитации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Результаты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применения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РеабИТ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свидетельствуют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снижении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потребности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последующих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этапах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повышении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качества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жизни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выживших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z w:val="24"/>
        </w:rPr>
        <w:t>[</w:t>
      </w:r>
      <w:hyperlink w:history="true" w:anchor="_bookmark59">
        <w:r>
          <w:rPr>
            <w:rFonts w:ascii="Times New Roman" w:hAnsi="Times New Roman"/>
            <w:i/>
            <w:sz w:val="24"/>
          </w:rPr>
          <w:t>40</w:t>
        </w:r>
      </w:hyperlink>
      <w:r>
        <w:rPr>
          <w:rFonts w:ascii="Times New Roman" w:hAnsi="Times New Roman"/>
          <w:i/>
          <w:sz w:val="24"/>
        </w:rPr>
        <w:t>, </w:t>
      </w:r>
      <w:hyperlink w:history="true" w:anchor="_bookmark60">
        <w:r>
          <w:rPr>
            <w:rFonts w:ascii="Times New Roman" w:hAnsi="Times New Roman"/>
            <w:i/>
            <w:spacing w:val="-1"/>
            <w:sz w:val="24"/>
          </w:rPr>
          <w:t>41</w:t>
        </w:r>
      </w:hyperlink>
      <w:r>
        <w:rPr>
          <w:rFonts w:ascii="Times New Roman" w:hAnsi="Times New Roman"/>
          <w:i/>
          <w:spacing w:val="-1"/>
          <w:sz w:val="24"/>
        </w:rPr>
        <w:t>].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4"/>
        <w:ind w:right="11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Рекомендация</w:t>
      </w:r>
      <w:r>
        <w:rPr>
          <w:rFonts w:ascii="Times New Roman" w:hAnsi="Times New Roman"/>
          <w:b/>
          <w:spacing w:val="8"/>
        </w:rPr>
        <w:t> </w:t>
      </w:r>
      <w:r>
        <w:rPr>
          <w:rFonts w:ascii="Times New Roman" w:hAnsi="Times New Roman"/>
          <w:b/>
        </w:rPr>
        <w:t>6.</w:t>
      </w:r>
      <w:r>
        <w:rPr>
          <w:rFonts w:ascii="Times New Roman" w:hAnsi="Times New Roman"/>
          <w:b/>
          <w:spacing w:val="9"/>
        </w:rPr>
        <w:t> </w:t>
      </w:r>
      <w:r>
        <w:rPr>
          <w:spacing w:val="-1"/>
        </w:rPr>
        <w:t>Пациентам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4"/>
        </w:rPr>
        <w:t> </w:t>
      </w:r>
      <w:r>
        <w:rPr>
          <w:spacing w:val="-1"/>
        </w:rPr>
        <w:t>получающим</w:t>
      </w:r>
      <w:r>
        <w:rPr>
          <w:spacing w:val="8"/>
        </w:rPr>
        <w:t> </w:t>
      </w:r>
      <w:r>
        <w:rPr>
          <w:spacing w:val="-1"/>
        </w:rPr>
        <w:t>помощь</w:t>
      </w:r>
      <w:r>
        <w:rPr>
          <w:spacing w:val="6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условиях</w:t>
      </w:r>
      <w:r>
        <w:rPr>
          <w:spacing w:val="4"/>
        </w:rPr>
        <w:t> </w:t>
      </w:r>
      <w:r>
        <w:rPr>
          <w:spacing w:val="-2"/>
        </w:rPr>
        <w:t>ОАРИТ</w:t>
      </w:r>
      <w:r>
        <w:rPr>
          <w:spacing w:val="9"/>
        </w:rPr>
        <w:t> </w:t>
      </w:r>
      <w:r>
        <w:rPr/>
        <w:t>более</w:t>
      </w:r>
      <w:r>
        <w:rPr>
          <w:spacing w:val="6"/>
        </w:rPr>
        <w:t> </w:t>
      </w:r>
      <w:r>
        <w:rPr/>
        <w:t>48</w:t>
      </w:r>
      <w:r>
        <w:rPr>
          <w:spacing w:val="6"/>
        </w:rPr>
        <w:t> </w:t>
      </w:r>
      <w:r>
        <w:rPr>
          <w:spacing w:val="-1"/>
        </w:rPr>
        <w:t>часов,</w:t>
      </w:r>
      <w:r>
        <w:rPr>
          <w:spacing w:val="6"/>
        </w:rPr>
        <w:t> </w:t>
      </w:r>
      <w:r>
        <w:rPr>
          <w:spacing w:val="-1"/>
        </w:rPr>
        <w:t>рекомен-</w:t>
      </w:r>
      <w:r>
        <w:rPr>
          <w:spacing w:val="61"/>
        </w:rPr>
        <w:t> </w:t>
      </w:r>
      <w:r>
        <w:rPr>
          <w:spacing w:val="-1"/>
        </w:rPr>
        <w:t>дуется</w:t>
      </w:r>
      <w:r>
        <w:rPr>
          <w:spacing w:val="16"/>
        </w:rPr>
        <w:t> </w:t>
      </w:r>
      <w:r>
        <w:rPr>
          <w:spacing w:val="-1"/>
        </w:rPr>
        <w:t>осуществлять</w:t>
      </w:r>
      <w:r>
        <w:rPr>
          <w:spacing w:val="19"/>
        </w:rPr>
        <w:t> </w:t>
      </w:r>
      <w:r>
        <w:rPr>
          <w:spacing w:val="-1"/>
        </w:rPr>
        <w:t>профилактику</w:t>
      </w:r>
      <w:r>
        <w:rPr>
          <w:spacing w:val="7"/>
        </w:rPr>
        <w:t> </w:t>
      </w:r>
      <w:r>
        <w:rPr/>
        <w:t>синдрома</w:t>
      </w:r>
      <w:r>
        <w:rPr>
          <w:spacing w:val="12"/>
        </w:rPr>
        <w:t> </w:t>
      </w:r>
      <w:r>
        <w:rPr>
          <w:spacing w:val="-1"/>
        </w:rPr>
        <w:t>«Последствий</w:t>
      </w:r>
      <w:r>
        <w:rPr>
          <w:spacing w:val="19"/>
        </w:rPr>
        <w:t> </w:t>
      </w:r>
      <w:r>
        <w:rPr>
          <w:spacing w:val="-1"/>
        </w:rPr>
        <w:t>интенсивной</w:t>
      </w:r>
      <w:r>
        <w:rPr>
          <w:spacing w:val="15"/>
        </w:rPr>
        <w:t> </w:t>
      </w:r>
      <w:r>
        <w:rPr>
          <w:spacing w:val="-1"/>
        </w:rPr>
        <w:t>терапии»</w:t>
      </w:r>
      <w:r>
        <w:rPr>
          <w:spacing w:val="13"/>
        </w:rPr>
        <w:t> </w:t>
      </w:r>
      <w:r>
        <w:rPr>
          <w:spacing w:val="-1"/>
        </w:rPr>
        <w:t>(ПИТС</w:t>
      </w:r>
      <w:r>
        <w:rPr>
          <w:rFonts w:ascii="Times New Roman" w:hAnsi="Times New Roman"/>
          <w:spacing w:val="-1"/>
        </w:rPr>
        <w:t>),</w:t>
      </w:r>
      <w:r>
        <w:rPr>
          <w:rFonts w:ascii="Times New Roman" w:hAnsi="Times New Roman"/>
          <w:spacing w:val="14"/>
        </w:rPr>
        <w:t> </w:t>
      </w:r>
      <w:r>
        <w:rPr/>
        <w:t>вне</w:t>
      </w:r>
      <w:r>
        <w:rPr>
          <w:spacing w:val="92"/>
        </w:rPr>
        <w:t> </w:t>
      </w:r>
      <w:r>
        <w:rPr>
          <w:spacing w:val="-1"/>
        </w:rPr>
        <w:t>зависимости</w:t>
      </w:r>
      <w:r>
        <w:rPr>
          <w:spacing w:val="15"/>
        </w:rPr>
        <w:t> </w:t>
      </w:r>
      <w:r>
        <w:rPr>
          <w:spacing w:val="2"/>
        </w:rPr>
        <w:t>от</w:t>
      </w:r>
      <w:r>
        <w:rPr>
          <w:spacing w:val="17"/>
        </w:rPr>
        <w:t> </w:t>
      </w:r>
      <w:r>
        <w:rPr>
          <w:spacing w:val="-1"/>
        </w:rPr>
        <w:t>нозологии</w:t>
      </w:r>
      <w:r>
        <w:rPr>
          <w:spacing w:val="19"/>
        </w:rPr>
        <w:t> </w:t>
      </w:r>
      <w:r>
        <w:rPr>
          <w:spacing w:val="-1"/>
        </w:rPr>
        <w:t>заболевания,</w:t>
      </w:r>
      <w:r>
        <w:rPr>
          <w:spacing w:val="20"/>
        </w:rPr>
        <w:t> </w:t>
      </w:r>
      <w:r>
        <w:rPr>
          <w:spacing w:val="-1"/>
        </w:rPr>
        <w:t>вида</w:t>
      </w:r>
      <w:r>
        <w:rPr>
          <w:spacing w:val="16"/>
        </w:rPr>
        <w:t> </w:t>
      </w:r>
      <w:r>
        <w:rPr>
          <w:spacing w:val="-1"/>
        </w:rPr>
        <w:t>оперативного</w:t>
      </w:r>
      <w:r>
        <w:rPr>
          <w:spacing w:val="22"/>
        </w:rPr>
        <w:t> </w:t>
      </w:r>
      <w:r>
        <w:rPr>
          <w:spacing w:val="-1"/>
        </w:rPr>
        <w:t>вмешательства,</w:t>
      </w:r>
      <w:r>
        <w:rPr>
          <w:spacing w:val="25"/>
        </w:rPr>
        <w:t> </w:t>
      </w:r>
      <w:r>
        <w:rPr>
          <w:spacing w:val="-1"/>
        </w:rPr>
        <w:t>тяжести</w:t>
      </w:r>
      <w:r>
        <w:rPr>
          <w:spacing w:val="24"/>
        </w:rPr>
        <w:t> </w:t>
      </w:r>
      <w:r>
        <w:rPr>
          <w:spacing w:val="-1"/>
        </w:rPr>
        <w:t>состояния</w:t>
      </w:r>
      <w:r>
        <w:rPr>
          <w:spacing w:val="22"/>
        </w:rPr>
        <w:t> </w:t>
      </w:r>
      <w:r>
        <w:rPr/>
        <w:t>и</w:t>
      </w:r>
      <w:r>
        <w:rPr>
          <w:spacing w:val="83"/>
        </w:rPr>
        <w:t> </w:t>
      </w:r>
      <w:r>
        <w:rPr>
          <w:spacing w:val="-1"/>
        </w:rPr>
        <w:t>респираторного</w:t>
      </w:r>
      <w:r>
        <w:rPr>
          <w:spacing w:val="8"/>
        </w:rPr>
        <w:t> </w:t>
      </w:r>
      <w:r>
        <w:rPr>
          <w:spacing w:val="-2"/>
        </w:rPr>
        <w:t>статуса</w:t>
      </w:r>
      <w:r>
        <w:rPr>
          <w:spacing w:val="1"/>
        </w:rPr>
        <w:t> </w:t>
      </w:r>
      <w:r>
        <w:rPr>
          <w:rFonts w:ascii="Times New Roman" w:hAnsi="Times New Roman"/>
        </w:rPr>
        <w:t>[</w:t>
      </w:r>
      <w:hyperlink w:history="true" w:anchor="_bookmark54">
        <w:r>
          <w:rPr>
            <w:rFonts w:ascii="Times New Roman" w:hAnsi="Times New Roman"/>
          </w:rPr>
          <w:t>35</w:t>
        </w:r>
      </w:hyperlink>
      <w:hyperlink w:history="true" w:anchor="_bookmark56">
        <w:r>
          <w:rPr>
            <w:rFonts w:ascii="Times New Roman" w:hAnsi="Times New Roman"/>
          </w:rPr>
          <w:t>,37</w:t>
        </w:r>
      </w:hyperlink>
      <w:hyperlink w:history="true" w:anchor="_bookmark62">
        <w:r>
          <w:rPr>
            <w:rFonts w:ascii="Times New Roman" w:hAnsi="Times New Roman"/>
          </w:rPr>
          <w:t>,43</w:t>
        </w:r>
      </w:hyperlink>
      <w:r>
        <w:rPr>
          <w:rFonts w:ascii="Times New Roman" w:hAnsi="Times New Roman"/>
        </w:rPr>
        <w:t>].</w:t>
      </w:r>
    </w:p>
    <w:p>
      <w:pPr>
        <w:spacing w:line="356" w:lineRule="auto" w:before="8"/>
        <w:ind w:left="114" w:right="13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Уровень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А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</w:r>
      <w:r>
        <w:rPr>
          <w:rFonts w:ascii="Times New Roman" w:hAnsi="Times New Roman" w:cs="Times New Roman" w:eastAsia="Times New Roman"/>
          <w:b/>
          <w:bCs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3"/>
          <w:sz w:val="24"/>
          <w:szCs w:val="24"/>
        </w:rPr>
        <w:t>2)</w:t>
      </w:r>
      <w:r>
        <w:rPr>
          <w:rFonts w:ascii="Times New Roman" w:hAnsi="Times New Roman" w:cs="Times New Roman" w:eastAsia="Times New Roman"/>
          <w:b/>
          <w:bCs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Комментарий.</w:t>
      </w:r>
      <w:r>
        <w:rPr>
          <w:rFonts w:ascii="Times New Roman" w:hAnsi="Times New Roman" w:cs="Times New Roman" w:eastAsia="Times New Roman"/>
          <w:b/>
          <w:bCs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Основными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синдромами,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формирующими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картину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ПИТС,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являются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[</w:t>
      </w:r>
      <w:hyperlink w:history="true" w:anchor="_bookmark37">
        <w:r>
          <w:rPr>
            <w:rFonts w:ascii="Times New Roman" w:hAnsi="Times New Roman" w:cs="Times New Roman" w:eastAsia="Times New Roman"/>
            <w:i/>
            <w:spacing w:val="-1"/>
            <w:sz w:val="24"/>
            <w:szCs w:val="24"/>
          </w:rPr>
          <w:t>18</w:t>
        </w:r>
      </w:hyperlink>
      <w:hyperlink w:history="true" w:anchor="_bookmark47">
        <w:r>
          <w:rPr>
            <w:rFonts w:ascii="Times New Roman" w:hAnsi="Times New Roman" w:cs="Times New Roman" w:eastAsia="Times New Roman"/>
            <w:i/>
            <w:spacing w:val="-1"/>
            <w:sz w:val="24"/>
            <w:szCs w:val="24"/>
          </w:rPr>
          <w:t>,29</w:t>
        </w:r>
      </w:hyperlink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hyperlink w:history="true" w:anchor="_bookmark63">
        <w:r>
          <w:rPr>
            <w:rFonts w:ascii="Times New Roman" w:hAnsi="Times New Roman" w:cs="Times New Roman" w:eastAsia="Times New Roman"/>
            <w:i/>
            <w:sz w:val="24"/>
            <w:szCs w:val="24"/>
          </w:rPr>
          <w:t>44</w:t>
        </w:r>
      </w:hyperlink>
      <w:r>
        <w:rPr>
          <w:rFonts w:ascii="Times New Roman" w:hAnsi="Times New Roman" w:cs="Times New Roman" w:eastAsia="Times New Roman"/>
          <w:i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hyperlink w:history="true" w:anchor="_bookmark64">
        <w:r>
          <w:rPr>
            <w:rFonts w:ascii="Times New Roman" w:hAnsi="Times New Roman" w:cs="Times New Roman" w:eastAsia="Times New Roman"/>
            <w:i/>
            <w:sz w:val="24"/>
            <w:szCs w:val="24"/>
          </w:rPr>
          <w:t>45</w:t>
        </w:r>
      </w:hyperlink>
      <w:hyperlink w:history="true" w:anchor="_bookmark68">
        <w:r>
          <w:rPr>
            <w:rFonts w:ascii="Times New Roman" w:hAnsi="Times New Roman" w:cs="Times New Roman" w:eastAsia="Times New Roman"/>
            <w:i/>
            <w:sz w:val="24"/>
            <w:szCs w:val="24"/>
          </w:rPr>
          <w:t>,49</w:t>
        </w:r>
      </w:hyperlink>
      <w:r>
        <w:rPr>
          <w:rFonts w:ascii="Times New Roman" w:hAnsi="Times New Roman" w:cs="Times New Roman" w:eastAsia="Times New Roman"/>
          <w:i/>
          <w:sz w:val="24"/>
          <w:szCs w:val="24"/>
        </w:rPr>
        <w:t>,]: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numPr>
          <w:ilvl w:val="0"/>
          <w:numId w:val="37"/>
        </w:numPr>
        <w:tabs>
          <w:tab w:pos="758" w:val="left" w:leader="none"/>
        </w:tabs>
        <w:spacing w:line="347" w:lineRule="auto" w:before="14"/>
        <w:ind w:left="757" w:right="13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полимионейропатия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критических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(ПМНКС):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диффузное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снижение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силы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z w:val="24"/>
        </w:rPr>
        <w:t>конеч-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ностях</w:t>
      </w:r>
      <w:r>
        <w:rPr>
          <w:rFonts w:ascii="Times New Roman" w:hAnsi="Times New Roman"/>
          <w:i/>
          <w:spacing w:val="-1"/>
          <w:sz w:val="24"/>
        </w:rPr>
        <w:t>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37"/>
        </w:numPr>
        <w:tabs>
          <w:tab w:pos="758" w:val="left" w:leader="none"/>
        </w:tabs>
        <w:spacing w:line="351" w:lineRule="auto" w:before="24"/>
        <w:ind w:left="757" w:right="13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респираторная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полимионейропатия,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приводящая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удлинению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сроков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респираторной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под-</w:t>
      </w:r>
      <w:r>
        <w:rPr>
          <w:rFonts w:ascii="Times New Roman" w:hAnsi="Times New Roman"/>
          <w:i/>
          <w:spacing w:val="10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держки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из</w:t>
      </w:r>
      <w:r>
        <w:rPr>
          <w:rFonts w:ascii="Times New Roman" w:hAnsi="Times New Roman"/>
          <w:i/>
          <w:spacing w:val="1"/>
          <w:sz w:val="24"/>
        </w:rPr>
        <w:t>-</w:t>
      </w:r>
      <w:r>
        <w:rPr>
          <w:rFonts w:ascii="Times New Roman" w:hAnsi="Times New Roman"/>
          <w:i/>
          <w:spacing w:val="1"/>
          <w:sz w:val="24"/>
        </w:rPr>
        <w:t>за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слабости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дыхательной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мускулатуры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диафрагмы</w:t>
      </w:r>
      <w:r>
        <w:rPr>
          <w:rFonts w:ascii="Times New Roman" w:hAnsi="Times New Roman"/>
          <w:i/>
          <w:sz w:val="24"/>
        </w:rPr>
        <w:t>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37"/>
        </w:numPr>
        <w:tabs>
          <w:tab w:pos="758" w:val="left" w:leader="none"/>
        </w:tabs>
        <w:spacing w:line="351" w:lineRule="auto" w:before="15"/>
        <w:ind w:left="757" w:right="13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снижение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толерантности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нагрузкам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(слабость)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одышка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минимальной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двигатель-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z w:val="24"/>
        </w:rPr>
        <w:t>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активности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связи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постпневмоническим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фиброзом;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37"/>
        </w:numPr>
        <w:tabs>
          <w:tab w:pos="758" w:val="left" w:leader="none"/>
        </w:tabs>
        <w:spacing w:line="354" w:lineRule="auto" w:before="15"/>
        <w:ind w:left="757" w:right="120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осложнения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вынужденного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позиционирования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(«</w:t>
      </w:r>
      <w:r>
        <w:rPr>
          <w:rFonts w:ascii="Times New Roman" w:hAnsi="Times New Roman"/>
          <w:i/>
          <w:spacing w:val="-1"/>
          <w:sz w:val="24"/>
        </w:rPr>
        <w:t>bed-rest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пронпозиция):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травма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плечевого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сплетения,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«свисающие»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стопы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ранние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подошвенные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сгибательные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контрактуры</w:t>
      </w:r>
      <w:r>
        <w:rPr>
          <w:rFonts w:ascii="Times New Roman" w:hAnsi="Times New Roman"/>
          <w:i/>
          <w:spacing w:val="-1"/>
          <w:sz w:val="24"/>
        </w:rPr>
        <w:t>,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про-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z w:val="24"/>
        </w:rPr>
        <w:t>лежни;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37"/>
        </w:numPr>
        <w:tabs>
          <w:tab w:pos="758" w:val="left" w:leader="none"/>
        </w:tabs>
        <w:spacing w:before="12"/>
        <w:ind w:left="757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ортостатическая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недостаточность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высаживании;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37"/>
        </w:numPr>
        <w:tabs>
          <w:tab w:pos="758" w:val="left" w:leader="none"/>
        </w:tabs>
        <w:spacing w:before="138"/>
        <w:ind w:left="757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нарушение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пассажа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мочи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склонность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к </w:t>
      </w:r>
      <w:r>
        <w:rPr>
          <w:rFonts w:ascii="Times New Roman" w:hAnsi="Times New Roman"/>
          <w:i/>
          <w:spacing w:val="-1"/>
          <w:sz w:val="24"/>
        </w:rPr>
        <w:t>уролитиазу</w:t>
      </w:r>
      <w:r>
        <w:rPr>
          <w:rFonts w:ascii="Times New Roman" w:hAnsi="Times New Roman"/>
          <w:i/>
          <w:spacing w:val="-1"/>
          <w:sz w:val="24"/>
        </w:rPr>
        <w:t>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37"/>
        </w:numPr>
        <w:tabs>
          <w:tab w:pos="758" w:val="left" w:leader="none"/>
        </w:tabs>
        <w:spacing w:before="138"/>
        <w:ind w:left="757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запор</w:t>
      </w:r>
      <w:r>
        <w:rPr>
          <w:rFonts w:ascii="Times New Roman" w:hAnsi="Times New Roman"/>
          <w:i/>
          <w:sz w:val="24"/>
        </w:rPr>
        <w:t>;</w:t>
      </w:r>
      <w:r>
        <w:rPr>
          <w:rFonts w:ascii="Times New Roman" w:hAnsi="Times New Roman"/>
          <w:sz w:val="24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40"/>
          <w:pgMar w:header="0" w:footer="732" w:top="1380" w:bottom="940" w:left="880" w:right="720"/>
        </w:sectPr>
      </w:pPr>
    </w:p>
    <w:p>
      <w:pPr>
        <w:numPr>
          <w:ilvl w:val="0"/>
          <w:numId w:val="37"/>
        </w:numPr>
        <w:tabs>
          <w:tab w:pos="758" w:val="left" w:leader="none"/>
        </w:tabs>
        <w:spacing w:line="351" w:lineRule="auto" w:before="28"/>
        <w:ind w:left="757" w:right="13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осложнения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наученного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неиспользования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</w:t>
      </w:r>
      <w:r>
        <w:rPr>
          <w:rFonts w:ascii="Times New Roman" w:hAnsi="Times New Roman"/>
          <w:i/>
          <w:spacing w:val="-1"/>
          <w:sz w:val="24"/>
        </w:rPr>
        <w:t>learned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non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use</w:t>
      </w:r>
      <w:r>
        <w:rPr>
          <w:rFonts w:ascii="Times New Roman" w:hAnsi="Times New Roman"/>
          <w:i/>
          <w:spacing w:val="-1"/>
          <w:sz w:val="24"/>
        </w:rPr>
        <w:t>):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дисфагия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из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за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трахеопищевод-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z w:val="24"/>
        </w:rPr>
        <w:t>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разобщения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(зонд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+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эндотрахеальная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трубка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трахеостома);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37"/>
        </w:numPr>
        <w:tabs>
          <w:tab w:pos="758" w:val="left" w:leader="none"/>
        </w:tabs>
        <w:spacing w:before="15"/>
        <w:ind w:left="757" w:right="0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делирий;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37"/>
        </w:numPr>
        <w:tabs>
          <w:tab w:pos="758" w:val="left" w:leader="none"/>
        </w:tabs>
        <w:spacing w:before="138"/>
        <w:ind w:left="757" w:right="0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хронизирующийся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болевой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синдром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(мышечно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суставной,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нейропатический)</w:t>
      </w:r>
      <w:r>
        <w:rPr>
          <w:rFonts w:ascii="Times New Roman" w:hAnsi="Times New Roman"/>
          <w:i/>
          <w:spacing w:val="-1"/>
          <w:sz w:val="24"/>
        </w:rPr>
        <w:t>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37"/>
        </w:numPr>
        <w:tabs>
          <w:tab w:pos="758" w:val="left" w:leader="none"/>
        </w:tabs>
        <w:spacing w:before="138"/>
        <w:ind w:left="757" w:right="0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эмоционально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когнитивные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нарушения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(депрессия;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снижение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памяти)</w:t>
      </w:r>
      <w:r>
        <w:rPr>
          <w:rFonts w:ascii="Times New Roman" w:hAnsi="Times New Roman"/>
          <w:i/>
          <w:sz w:val="24"/>
        </w:rPr>
        <w:t>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37"/>
        </w:numPr>
        <w:tabs>
          <w:tab w:pos="758" w:val="left" w:leader="none"/>
        </w:tabs>
        <w:spacing w:before="138"/>
        <w:ind w:left="757" w:right="0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диссомния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360" w:lineRule="auto" w:before="136"/>
        <w:ind w:left="474" w:right="115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данным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зарубежных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многоцентровых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[</w:t>
      </w:r>
      <w:hyperlink w:history="true" w:anchor="_bookmark61">
        <w:r>
          <w:rPr>
            <w:rFonts w:ascii="Times New Roman" w:hAnsi="Times New Roman"/>
            <w:i/>
            <w:sz w:val="24"/>
          </w:rPr>
          <w:t>42</w:t>
        </w:r>
      </w:hyperlink>
      <w:r>
        <w:rPr>
          <w:rFonts w:ascii="Times New Roman" w:hAnsi="Times New Roman"/>
          <w:i/>
          <w:sz w:val="24"/>
        </w:rPr>
        <w:t>,</w:t>
      </w:r>
      <w:r>
        <w:rPr>
          <w:rFonts w:ascii="Times New Roman" w:hAnsi="Times New Roman"/>
          <w:i/>
          <w:spacing w:val="-5"/>
          <w:sz w:val="24"/>
        </w:rPr>
        <w:t> </w:t>
      </w:r>
      <w:hyperlink w:history="true" w:anchor="_bookmark62">
        <w:r>
          <w:rPr>
            <w:rFonts w:ascii="Times New Roman" w:hAnsi="Times New Roman"/>
            <w:i/>
            <w:spacing w:val="-1"/>
            <w:sz w:val="24"/>
          </w:rPr>
          <w:t>43</w:t>
        </w:r>
      </w:hyperlink>
      <w:r>
        <w:rPr>
          <w:rFonts w:ascii="Times New Roman" w:hAnsi="Times New Roman"/>
          <w:i/>
          <w:spacing w:val="-1"/>
          <w:sz w:val="24"/>
        </w:rPr>
        <w:t>],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объединение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признаков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ПИТС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технологические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лечебно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диагностические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модули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«позиционирование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мобилизация»,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«про-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филактика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дисфагии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нутритивного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дефицита»,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z w:val="24"/>
        </w:rPr>
        <w:t>«профилактика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эмоционально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когнитив-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z w:val="24"/>
        </w:rPr>
        <w:t>ных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нарушений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делирия»,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«профилактика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утраты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навыков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самообслуживания»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способно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обеспечить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диагностический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скрининг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полный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спектр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реабилитационной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помощи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пациен-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там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ОАРИТ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spacing w:line="360" w:lineRule="auto"/>
        <w:ind w:right="12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Рекомендация</w:t>
      </w:r>
      <w:r>
        <w:rPr>
          <w:rFonts w:ascii="Times New Roman" w:hAnsi="Times New Roman"/>
          <w:b/>
          <w:spacing w:val="21"/>
        </w:rPr>
        <w:t> </w:t>
      </w:r>
      <w:r>
        <w:rPr>
          <w:rFonts w:ascii="Times New Roman" w:hAnsi="Times New Roman"/>
          <w:b/>
        </w:rPr>
        <w:t>7.</w:t>
      </w:r>
      <w:r>
        <w:rPr>
          <w:rFonts w:ascii="Times New Roman" w:hAnsi="Times New Roman"/>
          <w:b/>
          <w:spacing w:val="25"/>
        </w:rPr>
        <w:t> </w:t>
      </w:r>
      <w:r>
        <w:rPr>
          <w:spacing w:val="-1"/>
        </w:rPr>
        <w:t>Взрослым</w:t>
      </w:r>
      <w:r>
        <w:rPr>
          <w:spacing w:val="18"/>
        </w:rPr>
        <w:t> </w:t>
      </w:r>
      <w:r>
        <w:rPr>
          <w:spacing w:val="-1"/>
        </w:rPr>
        <w:t>пациентам</w:t>
      </w:r>
      <w:r>
        <w:rPr>
          <w:spacing w:val="19"/>
        </w:rPr>
        <w:t> </w:t>
      </w:r>
      <w:r>
        <w:rPr>
          <w:spacing w:val="-2"/>
        </w:rPr>
        <w:t>ОАРИТ</w:t>
      </w:r>
      <w:r>
        <w:rPr>
          <w:spacing w:val="23"/>
        </w:rPr>
        <w:t> </w:t>
      </w:r>
      <w:r>
        <w:rPr>
          <w:spacing w:val="-1"/>
        </w:rPr>
        <w:t>рекомендуется</w:t>
      </w:r>
      <w:r>
        <w:rPr>
          <w:spacing w:val="22"/>
        </w:rPr>
        <w:t> </w:t>
      </w:r>
      <w:r>
        <w:rPr>
          <w:spacing w:val="-1"/>
        </w:rPr>
        <w:t>ежедневно</w:t>
      </w:r>
      <w:r>
        <w:rPr>
          <w:spacing w:val="21"/>
        </w:rPr>
        <w:t> </w:t>
      </w:r>
      <w:r>
        <w:rPr>
          <w:spacing w:val="-1"/>
        </w:rPr>
        <w:t>проводить</w:t>
      </w:r>
      <w:r>
        <w:rPr>
          <w:spacing w:val="18"/>
        </w:rPr>
        <w:t> </w:t>
      </w:r>
      <w:r>
        <w:rPr>
          <w:spacing w:val="-1"/>
        </w:rPr>
        <w:t>индивиду-</w:t>
      </w:r>
      <w:r>
        <w:rPr>
          <w:spacing w:val="47"/>
        </w:rPr>
        <w:t> </w:t>
      </w:r>
      <w:r>
        <w:rPr>
          <w:spacing w:val="-1"/>
        </w:rPr>
        <w:t>альную</w:t>
      </w:r>
      <w:r>
        <w:rPr>
          <w:spacing w:val="-5"/>
        </w:rPr>
        <w:t> </w:t>
      </w:r>
      <w:r>
        <w:rPr/>
        <w:t>программу</w:t>
      </w:r>
      <w:r>
        <w:rPr>
          <w:spacing w:val="-12"/>
        </w:rPr>
        <w:t> </w:t>
      </w:r>
      <w:r>
        <w:rPr>
          <w:spacing w:val="-1"/>
        </w:rPr>
        <w:t>реабилитации</w:t>
      </w:r>
      <w:r>
        <w:rPr>
          <w:spacing w:val="2"/>
        </w:rPr>
        <w:t> </w:t>
      </w:r>
      <w:r>
        <w:rPr>
          <w:spacing w:val="-1"/>
        </w:rPr>
        <w:t>продолжительностью</w:t>
      </w:r>
      <w:r>
        <w:rPr>
          <w:spacing w:val="-2"/>
        </w:rPr>
        <w:t> </w:t>
      </w:r>
      <w:r>
        <w:rPr/>
        <w:t>не</w:t>
      </w:r>
      <w:r>
        <w:rPr>
          <w:spacing w:val="-4"/>
        </w:rPr>
        <w:t> </w:t>
      </w:r>
      <w:r>
        <w:rPr>
          <w:spacing w:val="-1"/>
        </w:rPr>
        <w:t>менее</w:t>
      </w:r>
      <w:r>
        <w:rPr>
          <w:spacing w:val="-3"/>
        </w:rPr>
        <w:t> </w:t>
      </w:r>
      <w:r>
        <w:rPr>
          <w:rFonts w:ascii="Times New Roman" w:hAnsi="Times New Roman"/>
        </w:rPr>
        <w:t>1</w:t>
      </w:r>
      <w:r>
        <w:rPr>
          <w:rFonts w:ascii="Times New Roman" w:hAnsi="Times New Roman"/>
          <w:spacing w:val="-2"/>
        </w:rPr>
        <w:t> </w:t>
      </w:r>
      <w:r>
        <w:rPr>
          <w:spacing w:val="-1"/>
        </w:rPr>
        <w:t>часа,</w:t>
      </w:r>
      <w:r>
        <w:rPr/>
        <w:t> </w:t>
      </w:r>
      <w:r>
        <w:rPr>
          <w:spacing w:val="-2"/>
        </w:rPr>
        <w:t>но</w:t>
      </w:r>
      <w:r>
        <w:rPr>
          <w:spacing w:val="2"/>
        </w:rPr>
        <w:t> </w:t>
      </w:r>
      <w:r>
        <w:rPr/>
        <w:t>не</w:t>
      </w:r>
      <w:r>
        <w:rPr>
          <w:spacing w:val="-3"/>
        </w:rPr>
        <w:t> </w:t>
      </w:r>
      <w:r>
        <w:rPr>
          <w:spacing w:val="-1"/>
        </w:rPr>
        <w:t>более</w:t>
      </w:r>
      <w:r>
        <w:rPr>
          <w:spacing w:val="-4"/>
        </w:rPr>
        <w:t> </w:t>
      </w:r>
      <w:r>
        <w:rPr>
          <w:rFonts w:ascii="Times New Roman" w:hAnsi="Times New Roman"/>
        </w:rPr>
        <w:t>3</w:t>
      </w:r>
      <w:r>
        <w:rPr>
          <w:rFonts w:ascii="Times New Roman" w:hAnsi="Times New Roman"/>
          <w:spacing w:val="-3"/>
        </w:rPr>
        <w:t> </w:t>
      </w:r>
      <w:r>
        <w:rPr/>
        <w:t>часов с</w:t>
      </w:r>
      <w:r>
        <w:rPr>
          <w:spacing w:val="-9"/>
        </w:rPr>
        <w:t> </w:t>
      </w:r>
      <w:r>
        <w:rPr>
          <w:spacing w:val="-2"/>
        </w:rPr>
        <w:t>уче-</w:t>
      </w:r>
      <w:r>
        <w:rPr>
          <w:spacing w:val="68"/>
        </w:rPr>
        <w:t> </w:t>
      </w:r>
      <w:r>
        <w:rPr/>
        <w:t>том</w:t>
      </w:r>
      <w:r>
        <w:rPr>
          <w:spacing w:val="14"/>
        </w:rPr>
        <w:t> </w:t>
      </w:r>
      <w:r>
        <w:rPr>
          <w:spacing w:val="-1"/>
        </w:rPr>
        <w:t>статуса</w:t>
      </w:r>
      <w:r>
        <w:rPr>
          <w:spacing w:val="11"/>
        </w:rPr>
        <w:t> </w:t>
      </w:r>
      <w:r>
        <w:rPr/>
        <w:t>сознания</w:t>
      </w:r>
      <w:r>
        <w:rPr>
          <w:spacing w:val="13"/>
        </w:rPr>
        <w:t> </w:t>
      </w:r>
      <w:r>
        <w:rPr/>
        <w:t>и</w:t>
      </w:r>
      <w:r>
        <w:rPr>
          <w:spacing w:val="13"/>
        </w:rPr>
        <w:t> </w:t>
      </w:r>
      <w:r>
        <w:rPr>
          <w:spacing w:val="-1"/>
        </w:rPr>
        <w:t>уровня</w:t>
      </w:r>
      <w:r>
        <w:rPr>
          <w:spacing w:val="13"/>
        </w:rPr>
        <w:t> </w:t>
      </w:r>
      <w:r>
        <w:rPr>
          <w:spacing w:val="-1"/>
        </w:rPr>
        <w:t>мобильности</w:t>
      </w:r>
      <w:r>
        <w:rPr>
          <w:spacing w:val="15"/>
        </w:rPr>
        <w:t> </w:t>
      </w:r>
      <w:r>
        <w:rPr/>
        <w:t>с</w:t>
      </w:r>
      <w:r>
        <w:rPr>
          <w:spacing w:val="6"/>
        </w:rPr>
        <w:t> </w:t>
      </w:r>
      <w:r>
        <w:rPr/>
        <w:t>акцентом</w:t>
      </w:r>
      <w:r>
        <w:rPr>
          <w:spacing w:val="10"/>
        </w:rPr>
        <w:t> </w:t>
      </w:r>
      <w:r>
        <w:rPr/>
        <w:t>на</w:t>
      </w:r>
      <w:r>
        <w:rPr>
          <w:spacing w:val="11"/>
        </w:rPr>
        <w:t> </w:t>
      </w:r>
      <w:r>
        <w:rPr>
          <w:spacing w:val="-1"/>
        </w:rPr>
        <w:t>респираторный</w:t>
      </w:r>
      <w:r>
        <w:rPr>
          <w:spacing w:val="14"/>
        </w:rPr>
        <w:t> </w:t>
      </w:r>
      <w:r>
        <w:rPr>
          <w:spacing w:val="-1"/>
        </w:rPr>
        <w:t>статус</w:t>
      </w:r>
      <w:r>
        <w:rPr>
          <w:spacing w:val="11"/>
        </w:rPr>
        <w:t> </w:t>
      </w:r>
      <w:r>
        <w:rPr>
          <w:spacing w:val="-1"/>
        </w:rPr>
        <w:t>для</w:t>
      </w:r>
      <w:r>
        <w:rPr>
          <w:spacing w:val="12"/>
        </w:rPr>
        <w:t> </w:t>
      </w:r>
      <w:r>
        <w:rPr>
          <w:spacing w:val="-1"/>
        </w:rPr>
        <w:t>профилак-</w:t>
      </w:r>
      <w:r>
        <w:rPr>
          <w:spacing w:val="45"/>
        </w:rPr>
        <w:t> </w:t>
      </w:r>
      <w:r>
        <w:rPr>
          <w:spacing w:val="-1"/>
        </w:rPr>
        <w:t>тики</w:t>
      </w:r>
      <w:r>
        <w:rPr>
          <w:spacing w:val="3"/>
        </w:rPr>
        <w:t> </w:t>
      </w:r>
      <w:r>
        <w:rPr/>
        <w:t>ПИТС</w:t>
      </w:r>
      <w:r>
        <w:rPr>
          <w:spacing w:val="-4"/>
        </w:rPr>
        <w:t> </w:t>
      </w:r>
      <w:r>
        <w:rPr>
          <w:rFonts w:ascii="Times New Roman" w:hAnsi="Times New Roman"/>
          <w:spacing w:val="-1"/>
        </w:rPr>
        <w:t>[</w:t>
      </w:r>
      <w:hyperlink w:history="true" w:anchor="_bookmark49">
        <w:r>
          <w:rPr>
            <w:rFonts w:ascii="Times New Roman" w:hAnsi="Times New Roman"/>
            <w:spacing w:val="-1"/>
          </w:rPr>
          <w:t>30</w:t>
        </w:r>
      </w:hyperlink>
      <w:hyperlink w:history="true" w:anchor="_bookmark54">
        <w:r>
          <w:rPr>
            <w:rFonts w:ascii="Times New Roman" w:hAnsi="Times New Roman"/>
            <w:spacing w:val="-1"/>
          </w:rPr>
          <w:t>,35</w:t>
        </w:r>
      </w:hyperlink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4"/>
        </w:rPr>
        <w:t> </w:t>
      </w:r>
      <w:hyperlink w:history="true" w:anchor="_bookmark58">
        <w:r>
          <w:rPr>
            <w:rFonts w:ascii="Times New Roman" w:hAnsi="Times New Roman"/>
            <w:spacing w:val="-1"/>
          </w:rPr>
          <w:t>39</w:t>
        </w:r>
      </w:hyperlink>
      <w:r>
        <w:rPr>
          <w:rFonts w:ascii="Times New Roman" w:hAnsi="Times New Roman"/>
          <w:spacing w:val="-1"/>
        </w:rPr>
        <w:t>].</w:t>
      </w:r>
      <w:r>
        <w:rPr>
          <w:rFonts w:ascii="Times New Roman" w:hAnsi="Times New Roman"/>
        </w:rPr>
      </w:r>
    </w:p>
    <w:p>
      <w:pPr>
        <w:spacing w:line="359" w:lineRule="auto" w:before="8"/>
        <w:ind w:left="474" w:right="13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Уровень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В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</w:r>
      <w:r>
        <w:rPr>
          <w:rFonts w:ascii="Times New Roman" w:hAnsi="Times New Roman" w:cs="Times New Roman" w:eastAsia="Times New Roman"/>
          <w:b/>
          <w:bCs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3)</w:t>
      </w:r>
      <w:r>
        <w:rPr>
          <w:rFonts w:ascii="Times New Roman" w:hAnsi="Times New Roman" w:cs="Times New Roman" w:eastAsia="Times New Roman"/>
          <w:b/>
          <w:bCs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зависимости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возможности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участия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реабилитационных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ме-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59" w:lineRule="auto" w:before="5"/>
        <w:ind w:left="114" w:right="12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роприятиях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</w:t>
      </w:r>
      <w:r>
        <w:rPr>
          <w:rFonts w:ascii="Times New Roman" w:hAnsi="Times New Roman"/>
          <w:i/>
          <w:spacing w:val="-1"/>
          <w:sz w:val="24"/>
        </w:rPr>
        <w:t>тяжесть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состояния,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уровень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сознания</w:t>
      </w:r>
      <w:r>
        <w:rPr>
          <w:rFonts w:ascii="Times New Roman" w:hAnsi="Times New Roman"/>
          <w:i/>
          <w:spacing w:val="-1"/>
          <w:sz w:val="24"/>
        </w:rPr>
        <w:t>)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реабилитация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проводится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"/>
          <w:sz w:val="24"/>
        </w:rPr>
        <w:t> активном,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пас-</w:t>
      </w:r>
      <w:r>
        <w:rPr>
          <w:rFonts w:ascii="Times New Roman" w:hAnsi="Times New Roman"/>
          <w:i/>
          <w:spacing w:val="99"/>
          <w:sz w:val="24"/>
        </w:rPr>
        <w:t> </w:t>
      </w:r>
      <w:r>
        <w:rPr>
          <w:rFonts w:ascii="Times New Roman" w:hAnsi="Times New Roman"/>
          <w:i/>
          <w:sz w:val="24"/>
        </w:rPr>
        <w:t>сивном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активно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пассивном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режиме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[40].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Программа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реабилитации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[</w:t>
      </w:r>
      <w:hyperlink w:history="true" w:anchor="_bookmark50">
        <w:r>
          <w:rPr>
            <w:rFonts w:ascii="Times New Roman" w:hAnsi="Times New Roman"/>
            <w:i/>
            <w:sz w:val="24"/>
          </w:rPr>
          <w:t>31</w:t>
        </w:r>
      </w:hyperlink>
      <w:r>
        <w:rPr>
          <w:rFonts w:ascii="Times New Roman" w:hAnsi="Times New Roman"/>
          <w:i/>
          <w:sz w:val="24"/>
        </w:rPr>
        <w:t>]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должна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включать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ком-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бинацию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методик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кинезеологических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маневров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</w:t>
      </w:r>
      <w:r>
        <w:rPr>
          <w:rFonts w:ascii="Times New Roman" w:hAnsi="Times New Roman"/>
          <w:i/>
          <w:spacing w:val="-1"/>
          <w:sz w:val="24"/>
        </w:rPr>
        <w:t>позиционирования,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вертикализации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мобильно-</w:t>
      </w:r>
      <w:r>
        <w:rPr>
          <w:rFonts w:ascii="Times New Roman" w:hAnsi="Times New Roman"/>
          <w:i/>
          <w:spacing w:val="10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сти,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велокинетические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нагрузки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электронейромиостимуляцию</w:t>
      </w:r>
      <w:r>
        <w:rPr>
          <w:rFonts w:ascii="Times New Roman" w:hAnsi="Times New Roman"/>
          <w:i/>
          <w:spacing w:val="-1"/>
          <w:sz w:val="24"/>
        </w:rPr>
        <w:t>),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также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практики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клинических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z w:val="24"/>
        </w:rPr>
        <w:t>психологов,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эрготерапевтов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медицинских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логопедов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[</w:t>
      </w:r>
      <w:hyperlink w:history="true" w:anchor="_bookmark55">
        <w:r>
          <w:rPr>
            <w:rFonts w:ascii="Times New Roman" w:hAnsi="Times New Roman"/>
            <w:i/>
            <w:sz w:val="24"/>
          </w:rPr>
          <w:t>36</w:t>
        </w:r>
      </w:hyperlink>
      <w:r>
        <w:rPr>
          <w:rFonts w:ascii="Times New Roman" w:hAnsi="Times New Roman"/>
          <w:i/>
          <w:sz w:val="24"/>
        </w:rPr>
        <w:t>].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Удельный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вес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хронометража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КЗТ</w:t>
      </w:r>
      <w:r>
        <w:rPr>
          <w:rFonts w:ascii="Times New Roman" w:hAnsi="Times New Roman"/>
          <w:i/>
          <w:spacing w:val="-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дол-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z w:val="24"/>
        </w:rPr>
        <w:t>жен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менее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50%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</w:t>
      </w:r>
      <w:hyperlink w:history="true" w:anchor="_bookmark58">
        <w:r>
          <w:rPr>
            <w:rFonts w:ascii="Times New Roman" w:hAnsi="Times New Roman"/>
            <w:i/>
            <w:spacing w:val="-1"/>
            <w:sz w:val="24"/>
          </w:rPr>
          <w:t>39</w:t>
        </w:r>
      </w:hyperlink>
      <w:r>
        <w:rPr>
          <w:rFonts w:ascii="Times New Roman" w:hAnsi="Times New Roman"/>
          <w:i/>
          <w:spacing w:val="-1"/>
          <w:sz w:val="24"/>
        </w:rPr>
        <w:t>].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Номенклатура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основных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адъювантных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кинезиотерапевтических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практик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приведены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приложении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Г10.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59" w:lineRule="auto" w:before="9"/>
        <w:ind w:right="1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Рекомендация</w:t>
      </w:r>
      <w:r>
        <w:rPr>
          <w:rFonts w:ascii="Times New Roman" w:hAnsi="Times New Roman"/>
          <w:b/>
          <w:spacing w:val="1"/>
        </w:rPr>
        <w:t> </w:t>
      </w:r>
      <w:r>
        <w:rPr>
          <w:rFonts w:ascii="Times New Roman" w:hAnsi="Times New Roman"/>
          <w:b/>
        </w:rPr>
        <w:t>8.</w:t>
      </w:r>
      <w:r>
        <w:rPr>
          <w:rFonts w:ascii="Times New Roman" w:hAnsi="Times New Roman"/>
          <w:b/>
          <w:spacing w:val="6"/>
        </w:rPr>
        <w:t> </w:t>
      </w:r>
      <w:r>
        <w:rPr>
          <w:spacing w:val="-1"/>
        </w:rPr>
        <w:t>Взрослым пациентам, пребывавшим</w:t>
      </w:r>
      <w:r>
        <w:rPr>
          <w:spacing w:val="1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2"/>
        </w:rPr>
        <w:t>ОАРИТ</w:t>
      </w:r>
      <w:r>
        <w:rPr>
          <w:spacing w:val="-1"/>
        </w:rPr>
        <w:t> менее</w:t>
      </w:r>
      <w:r>
        <w:rPr>
          <w:spacing w:val="1"/>
        </w:rPr>
        <w:t> </w:t>
      </w:r>
      <w:r>
        <w:rPr/>
        <w:t>48</w:t>
      </w:r>
      <w:r>
        <w:rPr>
          <w:spacing w:val="-3"/>
        </w:rPr>
        <w:t> </w:t>
      </w:r>
      <w:r>
        <w:rPr>
          <w:spacing w:val="-1"/>
        </w:rPr>
        <w:t>часов, включая</w:t>
      </w:r>
      <w:r>
        <w:rPr>
          <w:spacing w:val="2"/>
        </w:rPr>
        <w:t> </w:t>
      </w:r>
      <w:r>
        <w:rPr>
          <w:spacing w:val="-2"/>
        </w:rPr>
        <w:t>тех,</w:t>
      </w:r>
      <w:r>
        <w:rPr>
          <w:spacing w:val="-1"/>
        </w:rPr>
        <w:t> кто</w:t>
      </w:r>
      <w:r>
        <w:rPr>
          <w:spacing w:val="63"/>
        </w:rPr>
        <w:t> </w:t>
      </w:r>
      <w:r>
        <w:rPr>
          <w:spacing w:val="-1"/>
        </w:rPr>
        <w:t>перенес</w:t>
      </w:r>
      <w:r>
        <w:rPr>
          <w:spacing w:val="1"/>
        </w:rPr>
        <w:t> </w:t>
      </w:r>
      <w:r>
        <w:rPr>
          <w:spacing w:val="-1"/>
        </w:rPr>
        <w:t>интубацию</w:t>
      </w:r>
      <w:r>
        <w:rPr/>
        <w:t> и</w:t>
      </w:r>
      <w:r>
        <w:rPr>
          <w:spacing w:val="6"/>
        </w:rPr>
        <w:t> </w:t>
      </w:r>
      <w:r>
        <w:rPr>
          <w:spacing w:val="-2"/>
        </w:rPr>
        <w:t>искусственную</w:t>
      </w:r>
      <w:r>
        <w:rPr/>
        <w:t> </w:t>
      </w:r>
      <w:r>
        <w:rPr>
          <w:spacing w:val="-1"/>
        </w:rPr>
        <w:t>вентиляцию</w:t>
      </w:r>
      <w:r>
        <w:rPr/>
        <w:t> </w:t>
      </w:r>
      <w:r>
        <w:rPr>
          <w:spacing w:val="-1"/>
        </w:rPr>
        <w:t>легких,</w:t>
      </w:r>
      <w:r>
        <w:rPr>
          <w:spacing w:val="9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неосложненное</w:t>
      </w:r>
      <w:r>
        <w:rPr>
          <w:spacing w:val="1"/>
        </w:rPr>
        <w:t> </w:t>
      </w:r>
      <w:r>
        <w:rPr>
          <w:spacing w:val="-1"/>
        </w:rPr>
        <w:t>кардиохирургическое</w:t>
      </w:r>
      <w:r>
        <w:rPr>
          <w:spacing w:val="75"/>
        </w:rPr>
        <w:t> </w:t>
      </w:r>
      <w:r>
        <w:rPr>
          <w:spacing w:val="-1"/>
        </w:rPr>
        <w:t>вмешательство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b/>
        </w:rPr>
        <w:t>не</w:t>
      </w:r>
      <w:r>
        <w:rPr>
          <w:rFonts w:ascii="Times New Roman" w:hAnsi="Times New Roman"/>
          <w:b/>
          <w:spacing w:val="1"/>
        </w:rPr>
        <w:t> </w:t>
      </w:r>
      <w:r>
        <w:rPr>
          <w:rFonts w:ascii="Times New Roman" w:hAnsi="Times New Roman"/>
          <w:b/>
          <w:spacing w:val="-1"/>
        </w:rPr>
        <w:t>рекомендуется</w:t>
      </w:r>
      <w:r>
        <w:rPr>
          <w:rFonts w:ascii="Times New Roman" w:hAnsi="Times New Roman"/>
          <w:b/>
          <w:spacing w:val="4"/>
        </w:rPr>
        <w:t> </w:t>
      </w:r>
      <w:r>
        <w:rPr>
          <w:spacing w:val="-1"/>
        </w:rPr>
        <w:t>ежедневная</w:t>
      </w:r>
      <w:r>
        <w:rPr>
          <w:spacing w:val="-3"/>
        </w:rPr>
        <w:t> </w:t>
      </w:r>
      <w:r>
        <w:rPr>
          <w:spacing w:val="-1"/>
        </w:rPr>
        <w:t>реабилитация</w:t>
      </w:r>
      <w:r>
        <w:rPr>
          <w:spacing w:val="5"/>
        </w:rPr>
        <w:t> </w:t>
      </w:r>
      <w:r>
        <w:rPr>
          <w:rFonts w:ascii="Times New Roman" w:hAnsi="Times New Roman"/>
          <w:spacing w:val="-1"/>
        </w:rPr>
        <w:t>[</w:t>
      </w:r>
      <w:hyperlink w:history="true" w:anchor="_bookmark62">
        <w:r>
          <w:rPr>
            <w:rFonts w:ascii="Times New Roman" w:hAnsi="Times New Roman"/>
            <w:spacing w:val="-1"/>
          </w:rPr>
          <w:t>43</w:t>
        </w:r>
      </w:hyperlink>
      <w:r>
        <w:rPr>
          <w:rFonts w:ascii="Times New Roman" w:hAnsi="Times New Roman"/>
          <w:spacing w:val="-1"/>
        </w:rPr>
        <w:t>].</w:t>
      </w:r>
    </w:p>
    <w:p>
      <w:pPr>
        <w:pStyle w:val="Heading4"/>
        <w:spacing w:line="240" w:lineRule="auto" w:before="9"/>
        <w:ind w:right="0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 </w:t>
      </w:r>
      <w:r>
        <w:rPr>
          <w:spacing w:val="-1"/>
        </w:rPr>
        <w:t>убедительности</w:t>
      </w:r>
      <w:r>
        <w:rPr>
          <w:spacing w:val="2"/>
        </w:rPr>
        <w:t> </w:t>
      </w:r>
      <w:r>
        <w:rPr>
          <w:spacing w:val="-1"/>
        </w:rPr>
        <w:t>рекомендаций</w:t>
      </w:r>
      <w:r>
        <w:rPr>
          <w:spacing w:val="-2"/>
        </w:rPr>
        <w:t> </w:t>
      </w:r>
      <w:r>
        <w:rPr/>
        <w:t>В </w:t>
      </w:r>
      <w:r>
        <w:rPr>
          <w:spacing w:val="-1"/>
        </w:rPr>
        <w:t>(уровень</w:t>
      </w:r>
      <w:r>
        <w:rPr>
          <w:spacing w:val="4"/>
        </w:rPr>
        <w:t> </w:t>
      </w:r>
      <w:r>
        <w:rPr>
          <w:spacing w:val="-1"/>
        </w:rPr>
        <w:t>достоверности</w:t>
      </w:r>
      <w:r>
        <w:rPr>
          <w:spacing w:val="2"/>
        </w:rPr>
        <w:t> </w:t>
      </w:r>
      <w:r>
        <w:rPr>
          <w:spacing w:val="-1"/>
        </w:rPr>
        <w:t>доказательств</w:t>
      </w:r>
      <w:r>
        <w:rPr>
          <w:spacing w:val="8"/>
        </w:rPr>
        <w:t> </w:t>
      </w:r>
      <w:r>
        <w:rPr/>
        <w:t>–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  <w:spacing w:val="-5"/>
        </w:rPr>
        <w:t>3)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pStyle w:val="Heading2"/>
        <w:numPr>
          <w:ilvl w:val="1"/>
          <w:numId w:val="38"/>
        </w:numPr>
        <w:tabs>
          <w:tab w:pos="575" w:val="left" w:leader="none"/>
        </w:tabs>
        <w:spacing w:line="240" w:lineRule="auto" w:before="185" w:after="0"/>
        <w:ind w:left="574" w:right="0" w:hanging="460"/>
        <w:jc w:val="both"/>
        <w:rPr>
          <w:b w:val="0"/>
          <w:bCs w:val="0"/>
        </w:rPr>
      </w:pPr>
      <w:bookmarkStart w:name="_bookmark11" w:id="21"/>
      <w:bookmarkEnd w:id="21"/>
      <w:r>
        <w:rPr>
          <w:b w:val="0"/>
        </w:rPr>
      </w:r>
      <w:bookmarkStart w:name="_bookmark11" w:id="22"/>
      <w:bookmarkEnd w:id="22"/>
      <w:r>
        <w:rPr>
          <w:spacing w:val="-1"/>
        </w:rPr>
        <w:t>П</w:t>
      </w:r>
      <w:r>
        <w:rPr>
          <w:spacing w:val="-1"/>
        </w:rPr>
        <w:t>озиционирование</w:t>
      </w:r>
      <w:r>
        <w:rPr>
          <w:spacing w:val="-17"/>
        </w:rPr>
        <w:t> </w:t>
      </w:r>
      <w:r>
        <w:rPr/>
        <w:t>и</w:t>
      </w:r>
      <w:r>
        <w:rPr>
          <w:spacing w:val="-18"/>
        </w:rPr>
        <w:t> </w:t>
      </w:r>
      <w:r>
        <w:rPr>
          <w:spacing w:val="-1"/>
        </w:rPr>
        <w:t>мобилизация</w:t>
      </w:r>
      <w:r>
        <w:rPr>
          <w:b w:val="0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25"/>
          <w:szCs w:val="25"/>
        </w:rPr>
      </w:pPr>
    </w:p>
    <w:p>
      <w:pPr>
        <w:pStyle w:val="BodyText"/>
        <w:spacing w:line="359" w:lineRule="auto"/>
        <w:ind w:right="121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Рекомендация</w:t>
      </w:r>
      <w:r>
        <w:rPr>
          <w:rFonts w:ascii="Times New Roman" w:hAnsi="Times New Roman"/>
          <w:b/>
          <w:spacing w:val="-3"/>
        </w:rPr>
        <w:t> </w:t>
      </w:r>
      <w:r>
        <w:rPr>
          <w:rFonts w:ascii="Times New Roman" w:hAnsi="Times New Roman"/>
          <w:b/>
        </w:rPr>
        <w:t>9.</w:t>
      </w:r>
      <w:r>
        <w:rPr>
          <w:rFonts w:ascii="Times New Roman" w:hAnsi="Times New Roman"/>
          <w:b/>
          <w:spacing w:val="1"/>
        </w:rPr>
        <w:t> </w:t>
      </w:r>
      <w:r>
        <w:rPr>
          <w:spacing w:val="-1"/>
        </w:rPr>
        <w:t>Пациентам </w:t>
      </w:r>
      <w:r>
        <w:rPr>
          <w:spacing w:val="-2"/>
        </w:rPr>
        <w:t>ОАРИТ</w:t>
      </w:r>
      <w:r>
        <w:rPr>
          <w:spacing w:val="-1"/>
        </w:rPr>
        <w:t> всех</w:t>
      </w:r>
      <w:r>
        <w:rPr>
          <w:spacing w:val="-8"/>
        </w:rPr>
        <w:t> </w:t>
      </w:r>
      <w:r>
        <w:rPr/>
        <w:t>возрастов</w:t>
      </w:r>
      <w:r>
        <w:rPr>
          <w:spacing w:val="2"/>
        </w:rPr>
        <w:t> </w:t>
      </w:r>
      <w:r>
        <w:rPr>
          <w:rFonts w:ascii="Times New Roman" w:hAnsi="Times New Roman"/>
          <w:b/>
        </w:rPr>
        <w:t>не</w:t>
      </w:r>
      <w:r>
        <w:rPr>
          <w:rFonts w:ascii="Times New Roman" w:hAnsi="Times New Roman"/>
          <w:b/>
          <w:spacing w:val="-9"/>
        </w:rPr>
        <w:t> </w:t>
      </w:r>
      <w:r>
        <w:rPr>
          <w:rFonts w:ascii="Times New Roman" w:hAnsi="Times New Roman"/>
          <w:b/>
          <w:spacing w:val="-1"/>
        </w:rPr>
        <w:t>рекомендуется </w:t>
      </w:r>
      <w:r>
        <w:rPr>
          <w:spacing w:val="-1"/>
        </w:rPr>
        <w:t>начинать</w:t>
      </w:r>
      <w:r>
        <w:rPr/>
        <w:t> </w:t>
      </w:r>
      <w:r>
        <w:rPr>
          <w:spacing w:val="-1"/>
        </w:rPr>
        <w:t>реабилитацион-</w:t>
      </w:r>
      <w:r>
        <w:rPr>
          <w:spacing w:val="77"/>
        </w:rPr>
        <w:t> </w:t>
      </w:r>
      <w:r>
        <w:rPr/>
        <w:t>ные</w:t>
      </w:r>
      <w:r>
        <w:rPr>
          <w:spacing w:val="1"/>
        </w:rPr>
        <w:t> </w:t>
      </w:r>
      <w:r>
        <w:rPr/>
        <w:t>мероприятия</w:t>
      </w:r>
      <w:r>
        <w:rPr>
          <w:spacing w:val="2"/>
        </w:rPr>
        <w:t> </w:t>
      </w:r>
      <w:r>
        <w:rPr>
          <w:spacing w:val="-2"/>
        </w:rPr>
        <w:t>по</w:t>
      </w:r>
      <w:r>
        <w:rPr>
          <w:spacing w:val="6"/>
        </w:rPr>
        <w:t> </w:t>
      </w:r>
      <w:r>
        <w:rPr>
          <w:spacing w:val="-1"/>
        </w:rPr>
        <w:t>мобилизации</w:t>
      </w:r>
      <w:r>
        <w:rPr>
          <w:spacing w:val="8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вертикализирующему</w:t>
      </w:r>
      <w:r>
        <w:rPr>
          <w:spacing w:val="-3"/>
        </w:rPr>
        <w:t> </w:t>
      </w:r>
      <w:r>
        <w:rPr>
          <w:spacing w:val="-1"/>
        </w:rPr>
        <w:t>позиционированию</w:t>
      </w:r>
      <w:r>
        <w:rPr>
          <w:spacing w:val="6"/>
        </w:rPr>
        <w:t> </w:t>
      </w:r>
      <w:r>
        <w:rPr/>
        <w:t>при</w:t>
      </w:r>
      <w:r>
        <w:rPr>
          <w:spacing w:val="3"/>
        </w:rPr>
        <w:t> </w:t>
      </w:r>
      <w:r>
        <w:rPr>
          <w:spacing w:val="-1"/>
        </w:rPr>
        <w:t>наличии</w:t>
      </w:r>
      <w:r>
        <w:rPr>
          <w:spacing w:val="3"/>
        </w:rPr>
        <w:t> </w:t>
      </w:r>
      <w:r>
        <w:rPr>
          <w:spacing w:val="-2"/>
        </w:rPr>
        <w:t>абсо-</w:t>
      </w:r>
      <w:r>
        <w:rPr>
          <w:spacing w:val="75"/>
        </w:rPr>
        <w:t> </w:t>
      </w:r>
      <w:r>
        <w:rPr/>
        <w:t>лютных</w:t>
      </w:r>
      <w:r>
        <w:rPr>
          <w:spacing w:val="-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2"/>
        </w:rPr>
        <w:t>без</w:t>
      </w:r>
      <w:r>
        <w:rPr>
          <w:spacing w:val="3"/>
        </w:rPr>
        <w:t> </w:t>
      </w:r>
      <w:r>
        <w:rPr>
          <w:spacing w:val="-3"/>
        </w:rPr>
        <w:t>учета</w:t>
      </w:r>
      <w:r>
        <w:rPr>
          <w:spacing w:val="1"/>
        </w:rPr>
        <w:t> </w:t>
      </w:r>
      <w:r>
        <w:rPr/>
        <w:t>относительных</w:t>
      </w:r>
      <w:r>
        <w:rPr>
          <w:spacing w:val="-3"/>
        </w:rPr>
        <w:t> </w:t>
      </w:r>
      <w:r>
        <w:rPr>
          <w:spacing w:val="-1"/>
        </w:rPr>
        <w:t>противопоказаний, которые</w:t>
      </w:r>
      <w:r>
        <w:rPr>
          <w:spacing w:val="1"/>
        </w:rPr>
        <w:t> </w:t>
      </w:r>
      <w:r>
        <w:rPr>
          <w:spacing w:val="-3"/>
        </w:rPr>
        <w:t>следует</w:t>
      </w:r>
      <w:r>
        <w:rPr>
          <w:spacing w:val="2"/>
        </w:rPr>
        <w:t> </w:t>
      </w:r>
      <w:r>
        <w:rPr/>
        <w:t>оценивать</w:t>
      </w:r>
      <w:r>
        <w:rPr>
          <w:spacing w:val="-1"/>
        </w:rPr>
        <w:t> ежедневно</w:t>
      </w:r>
      <w:r>
        <w:rPr>
          <w:spacing w:val="-3"/>
        </w:rPr>
        <w:t> </w:t>
      </w:r>
      <w:r>
        <w:rPr/>
        <w:t>вне</w:t>
      </w:r>
      <w:r>
        <w:rPr>
          <w:spacing w:val="79"/>
        </w:rPr>
        <w:t> </w:t>
      </w:r>
      <w:r>
        <w:rPr>
          <w:spacing w:val="-1"/>
        </w:rPr>
        <w:t>зависимости</w:t>
      </w:r>
      <w:r>
        <w:rPr>
          <w:spacing w:val="-6"/>
        </w:rPr>
        <w:t> </w:t>
      </w:r>
      <w:r>
        <w:rPr>
          <w:spacing w:val="2"/>
        </w:rPr>
        <w:t>от</w:t>
      </w:r>
      <w:r>
        <w:rPr>
          <w:spacing w:val="-7"/>
        </w:rPr>
        <w:t> </w:t>
      </w:r>
      <w:r>
        <w:rPr/>
        <w:t>отсутствия</w:t>
      </w:r>
      <w:r>
        <w:rPr>
          <w:spacing w:val="2"/>
        </w:rPr>
        <w:t> </w:t>
      </w:r>
      <w:r>
        <w:rPr/>
        <w:t>их</w:t>
      </w:r>
      <w:r>
        <w:rPr>
          <w:spacing w:val="-3"/>
        </w:rPr>
        <w:t> </w:t>
      </w:r>
      <w:r>
        <w:rPr>
          <w:spacing w:val="-2"/>
        </w:rPr>
        <w:t>накануне</w:t>
      </w:r>
      <w:r>
        <w:rPr>
          <w:spacing w:val="6"/>
        </w:rPr>
        <w:t> </w:t>
      </w:r>
      <w:r>
        <w:rPr/>
        <w:t>(Приложение</w:t>
      </w:r>
      <w:r>
        <w:rPr>
          <w:spacing w:val="1"/>
        </w:rPr>
        <w:t> </w:t>
      </w:r>
      <w:r>
        <w:rPr>
          <w:spacing w:val="-2"/>
        </w:rPr>
        <w:t>А4)</w:t>
      </w:r>
      <w:r>
        <w:rPr>
          <w:spacing w:val="3"/>
        </w:rPr>
        <w:t> </w:t>
      </w:r>
      <w:r>
        <w:rPr/>
        <w:t>[</w:t>
      </w:r>
      <w:hyperlink w:history="true" w:anchor="_bookmark70">
        <w:r>
          <w:rPr>
            <w:rFonts w:ascii="Times New Roman" w:hAnsi="Times New Roman"/>
          </w:rPr>
          <w:t>51</w:t>
        </w:r>
      </w:hyperlink>
      <w:hyperlink w:history="true" w:anchor="_bookmark71">
        <w:r>
          <w:rPr>
            <w:rFonts w:ascii="Times New Roman" w:hAnsi="Times New Roman"/>
          </w:rPr>
          <w:t>,52</w:t>
        </w:r>
      </w:hyperlink>
      <w:hyperlink w:history="true" w:anchor="_bookmark72">
        <w:r>
          <w:rPr>
            <w:rFonts w:ascii="Times New Roman" w:hAnsi="Times New Roman"/>
          </w:rPr>
          <w:t>,53</w:t>
        </w:r>
      </w:hyperlink>
      <w:r>
        <w:rPr>
          <w:rFonts w:ascii="Times New Roman" w:hAnsi="Times New Roman"/>
        </w:rPr>
        <w:t>].</w:t>
      </w:r>
      <w:r>
        <w:rPr>
          <w:rFonts w:ascii="Times New Roman" w:hAnsi="Times New Roman"/>
        </w:rPr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pgSz w:w="11900" w:h="16840"/>
          <w:pgMar w:header="0" w:footer="732" w:top="1080" w:bottom="940" w:left="880" w:right="720"/>
        </w:sectPr>
      </w:pPr>
    </w:p>
    <w:p>
      <w:pPr>
        <w:spacing w:line="359" w:lineRule="auto" w:before="51"/>
        <w:ind w:left="114" w:right="105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Уровень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b/>
          <w:bCs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</w:r>
      <w:r>
        <w:rPr>
          <w:rFonts w:ascii="Times New Roman" w:hAnsi="Times New Roman" w:cs="Times New Roman" w:eastAsia="Times New Roman"/>
          <w:b/>
          <w:bCs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3"/>
          <w:sz w:val="24"/>
          <w:szCs w:val="24"/>
        </w:rPr>
        <w:t>3)</w:t>
      </w:r>
      <w:r>
        <w:rPr>
          <w:rFonts w:ascii="Times New Roman" w:hAnsi="Times New Roman" w:cs="Times New Roman" w:eastAsia="Times New Roman"/>
          <w:b/>
          <w:bCs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Рекомендация</w:t>
      </w:r>
      <w:r>
        <w:rPr>
          <w:rFonts w:ascii="Times New Roman" w:hAnsi="Times New Roman" w:cs="Times New Roman" w:eastAsia="Times New Roman"/>
          <w:b/>
          <w:bCs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10.</w:t>
      </w:r>
      <w:r>
        <w:rPr>
          <w:rFonts w:ascii="Times New Roman" w:hAnsi="Times New Roman" w:cs="Times New Roman" w:eastAsia="Times New Roman"/>
          <w:b/>
          <w:bCs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Пациентам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ОАРИТ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 всех</w:t>
      </w:r>
      <w:r>
        <w:rPr>
          <w:rFonts w:ascii="Times New Roman" w:hAnsi="Times New Roman" w:cs="Times New Roman" w:eastAsia="Times New Roman"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возрастов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рекомендуется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проводить реабилитаци-</w:t>
      </w:r>
      <w:r>
        <w:rPr>
          <w:rFonts w:ascii="Times New Roman" w:hAnsi="Times New Roman" w:cs="Times New Roman" w:eastAsia="Times New Roman"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онные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маневры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мобилизации</w:t>
      </w:r>
      <w:r>
        <w:rPr>
          <w:rFonts w:ascii="Times New Roman" w:hAnsi="Times New Roman" w:cs="Times New Roman" w:eastAsia="Times New Roman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вертикализирующему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позиционированию</w:t>
      </w:r>
      <w:r>
        <w:rPr>
          <w:rFonts w:ascii="Times New Roman" w:hAnsi="Times New Roman" w:cs="Times New Roman" w:eastAsia="Times New Roman"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без</w:t>
      </w:r>
      <w:r>
        <w:rPr>
          <w:rFonts w:ascii="Times New Roman" w:hAnsi="Times New Roman" w:cs="Times New Roman" w:eastAsia="Times New Roman"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надлежащего</w:t>
      </w:r>
      <w:r>
        <w:rPr>
          <w:rFonts w:ascii="Times New Roman" w:hAnsi="Times New Roman" w:cs="Times New Roman" w:eastAsia="Times New Roman"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ге-</w:t>
      </w:r>
      <w:r>
        <w:rPr>
          <w:rFonts w:ascii="Times New Roman" w:hAnsi="Times New Roman" w:cs="Times New Roman" w:eastAsia="Times New Roman"/>
          <w:spacing w:val="6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модинамического</w:t>
      </w:r>
      <w:r>
        <w:rPr>
          <w:rFonts w:ascii="Times New Roman" w:hAnsi="Times New Roman" w:cs="Times New Roman" w:eastAsia="Times New Roman"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мониторинга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из</w:t>
      </w:r>
      <w:r>
        <w:rPr>
          <w:rFonts w:ascii="Times New Roman" w:hAnsi="Times New Roman" w:cs="Times New Roman" w:eastAsia="Times New Roman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sz w:val="24"/>
          <w:szCs w:val="24"/>
        </w:rPr>
        <w:t>за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риска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развития</w:t>
      </w:r>
      <w:r>
        <w:rPr>
          <w:rFonts w:ascii="Times New Roman" w:hAnsi="Times New Roman" w:cs="Times New Roman" w:eastAsia="Times New Roman"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осложнений</w:t>
      </w:r>
      <w:r>
        <w:rPr>
          <w:rFonts w:ascii="Times New Roman" w:hAnsi="Times New Roman" w:cs="Times New Roman" w:eastAsia="Times New Roman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РеабИТ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[</w:t>
      </w:r>
      <w:hyperlink w:history="true" w:anchor="_bookmark70">
        <w:r>
          <w:rPr>
            <w:rFonts w:ascii="Times New Roman" w:hAnsi="Times New Roman" w:cs="Times New Roman" w:eastAsia="Times New Roman"/>
            <w:spacing w:val="-1"/>
            <w:sz w:val="24"/>
            <w:szCs w:val="24"/>
          </w:rPr>
          <w:t>51</w:t>
        </w:r>
      </w:hyperlink>
      <w:hyperlink w:history="true" w:anchor="_bookmark71">
        <w:r>
          <w:rPr>
            <w:rFonts w:ascii="Times New Roman" w:hAnsi="Times New Roman" w:cs="Times New Roman" w:eastAsia="Times New Roman"/>
            <w:spacing w:val="-1"/>
            <w:sz w:val="24"/>
            <w:szCs w:val="24"/>
          </w:rPr>
          <w:t>,52</w:t>
        </w:r>
      </w:hyperlink>
      <w:hyperlink w:history="true" w:anchor="_bookmark72">
        <w:r>
          <w:rPr>
            <w:rFonts w:ascii="Times New Roman" w:hAnsi="Times New Roman" w:cs="Times New Roman" w:eastAsia="Times New Roman"/>
            <w:spacing w:val="-1"/>
            <w:sz w:val="24"/>
            <w:szCs w:val="24"/>
          </w:rPr>
          <w:t>,53</w:t>
        </w:r>
      </w:hyperlink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].</w:t>
      </w:r>
    </w:p>
    <w:p>
      <w:pPr>
        <w:spacing w:line="359" w:lineRule="auto" w:before="9"/>
        <w:ind w:left="114" w:right="105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Уровень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b/>
          <w:bCs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</w:r>
      <w:r>
        <w:rPr>
          <w:rFonts w:ascii="Times New Roman" w:hAnsi="Times New Roman" w:cs="Times New Roman" w:eastAsia="Times New Roman"/>
          <w:b/>
          <w:bCs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3"/>
          <w:sz w:val="24"/>
          <w:szCs w:val="24"/>
        </w:rPr>
        <w:t>3)</w:t>
      </w:r>
      <w:r>
        <w:rPr>
          <w:rFonts w:ascii="Times New Roman" w:hAnsi="Times New Roman" w:cs="Times New Roman" w:eastAsia="Times New Roman"/>
          <w:b/>
          <w:bCs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Рекомендация</w:t>
      </w:r>
      <w:r>
        <w:rPr>
          <w:rFonts w:ascii="Times New Roman" w:hAnsi="Times New Roman" w:cs="Times New Roman" w:eastAsia="Times New Roman"/>
          <w:b/>
          <w:bCs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11.</w:t>
      </w:r>
      <w:r>
        <w:rPr>
          <w:rFonts w:ascii="Times New Roman" w:hAnsi="Times New Roman" w:cs="Times New Roman" w:eastAsia="Times New Roman"/>
          <w:b/>
          <w:bCs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Пациентам</w:t>
      </w:r>
      <w:r>
        <w:rPr>
          <w:rFonts w:ascii="Times New Roman" w:hAnsi="Times New Roman" w:cs="Times New Roman" w:eastAsia="Times New Roman"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ОАРИТ</w:t>
      </w:r>
      <w:r>
        <w:rPr>
          <w:rFonts w:ascii="Times New Roman" w:hAnsi="Times New Roman" w:cs="Times New Roman" w:eastAsia="Times New Roman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всех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возрастов</w:t>
      </w:r>
      <w:r>
        <w:rPr>
          <w:rFonts w:ascii="Times New Roman" w:hAnsi="Times New Roman" w:cs="Times New Roman" w:eastAsia="Times New Roman"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рекомендуется</w:t>
      </w:r>
      <w:r>
        <w:rPr>
          <w:rFonts w:ascii="Times New Roman" w:hAnsi="Times New Roman" w:cs="Times New Roman" w:eastAsia="Times New Roman"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прекратить</w:t>
      </w:r>
      <w:r>
        <w:rPr>
          <w:rFonts w:ascii="Times New Roman" w:hAnsi="Times New Roman" w:cs="Times New Roman" w:eastAsia="Times New Roman"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реабилитацион-</w:t>
      </w:r>
      <w:r>
        <w:rPr>
          <w:rFonts w:ascii="Times New Roman" w:hAnsi="Times New Roman" w:cs="Times New Roman" w:eastAsia="Times New Roman"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ные</w:t>
      </w:r>
      <w:r>
        <w:rPr>
          <w:rFonts w:ascii="Times New Roman" w:hAnsi="Times New Roman" w:cs="Times New Roman" w:eastAsia="Times New Roman"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маневры</w:t>
      </w:r>
      <w:r>
        <w:rPr>
          <w:rFonts w:ascii="Times New Roman" w:hAnsi="Times New Roman" w:cs="Times New Roman" w:eastAsia="Times New Roman"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мобилизации</w:t>
      </w:r>
      <w:r>
        <w:rPr>
          <w:rFonts w:ascii="Times New Roman" w:hAnsi="Times New Roman" w:cs="Times New Roman" w:eastAsia="Times New Roman"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вертикализирующему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позиционированию</w:t>
      </w:r>
      <w:r>
        <w:rPr>
          <w:rFonts w:ascii="Times New Roman" w:hAnsi="Times New Roman" w:cs="Times New Roman" w:eastAsia="Times New Roman"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отклонении</w:t>
      </w:r>
      <w:r>
        <w:rPr>
          <w:rFonts w:ascii="Times New Roman" w:hAnsi="Times New Roman" w:cs="Times New Roman" w:eastAsia="Times New Roman"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мони-</w:t>
      </w:r>
      <w:r>
        <w:rPr>
          <w:rFonts w:ascii="Times New Roman" w:hAnsi="Times New Roman" w:cs="Times New Roman" w:eastAsia="Times New Roman"/>
          <w:spacing w:val="6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торируемых</w:t>
      </w:r>
      <w:r>
        <w:rPr>
          <w:rFonts w:ascii="Times New Roman" w:hAnsi="Times New Roman" w:cs="Times New Roman" w:eastAsia="Times New Roman"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показателей</w:t>
      </w:r>
      <w:r>
        <w:rPr>
          <w:rFonts w:ascii="Times New Roman" w:hAnsi="Times New Roman" w:cs="Times New Roman" w:eastAsia="Times New Roman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нормативных</w:t>
      </w:r>
      <w:r>
        <w:rPr>
          <w:rFonts w:ascii="Times New Roman" w:hAnsi="Times New Roman" w:cs="Times New Roman" w:eastAsia="Times New Roman"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значений</w:t>
      </w:r>
      <w:r>
        <w:rPr>
          <w:rFonts w:ascii="Times New Roman" w:hAnsi="Times New Roman" w:cs="Times New Roman" w:eastAsia="Times New Roman"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развитии</w:t>
      </w:r>
      <w:r>
        <w:rPr>
          <w:rFonts w:ascii="Times New Roman" w:hAnsi="Times New Roman" w:cs="Times New Roman" w:eastAsia="Times New Roman"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СТОП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сигналов</w:t>
      </w:r>
      <w:r>
        <w:rPr>
          <w:rFonts w:ascii="Times New Roman" w:hAnsi="Times New Roman" w:cs="Times New Roman" w:eastAsia="Times New Roman"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(Приложение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А4)</w:t>
      </w:r>
      <w:r>
        <w:rPr>
          <w:rFonts w:ascii="Times New Roman" w:hAnsi="Times New Roman" w:cs="Times New Roman" w:eastAsia="Times New Roman"/>
          <w:spacing w:val="7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целью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профилактики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осложнений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РеабИТ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[</w:t>
      </w:r>
      <w:hyperlink w:history="true" w:anchor="_bookmark70">
        <w:r>
          <w:rPr>
            <w:rFonts w:ascii="Times New Roman" w:hAnsi="Times New Roman" w:cs="Times New Roman" w:eastAsia="Times New Roman"/>
            <w:spacing w:val="-1"/>
            <w:sz w:val="24"/>
            <w:szCs w:val="24"/>
          </w:rPr>
          <w:t>51</w:t>
        </w:r>
      </w:hyperlink>
      <w:hyperlink w:history="true" w:anchor="_bookmark71">
        <w:r>
          <w:rPr>
            <w:rFonts w:ascii="Times New Roman" w:hAnsi="Times New Roman" w:cs="Times New Roman" w:eastAsia="Times New Roman"/>
            <w:spacing w:val="-1"/>
            <w:sz w:val="24"/>
            <w:szCs w:val="24"/>
          </w:rPr>
          <w:t>,52</w:t>
        </w:r>
      </w:hyperlink>
      <w:hyperlink w:history="true" w:anchor="_bookmark72">
        <w:r>
          <w:rPr>
            <w:rFonts w:ascii="Times New Roman" w:hAnsi="Times New Roman" w:cs="Times New Roman" w:eastAsia="Times New Roman"/>
            <w:spacing w:val="-1"/>
            <w:sz w:val="24"/>
            <w:szCs w:val="24"/>
          </w:rPr>
          <w:t>,53</w:t>
        </w:r>
      </w:hyperlink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].</w:t>
      </w:r>
    </w:p>
    <w:p>
      <w:pPr>
        <w:spacing w:line="358" w:lineRule="auto" w:before="9"/>
        <w:ind w:left="114" w:right="105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Уровень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b/>
          <w:bCs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</w:r>
      <w:r>
        <w:rPr>
          <w:rFonts w:ascii="Times New Roman" w:hAnsi="Times New Roman" w:cs="Times New Roman" w:eastAsia="Times New Roman"/>
          <w:b/>
          <w:bCs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3"/>
          <w:sz w:val="24"/>
          <w:szCs w:val="24"/>
        </w:rPr>
        <w:t>3)</w:t>
      </w:r>
      <w:r>
        <w:rPr>
          <w:rFonts w:ascii="Times New Roman" w:hAnsi="Times New Roman" w:cs="Times New Roman" w:eastAsia="Times New Roman"/>
          <w:b/>
          <w:bCs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Комментарий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b/>
          <w:bCs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список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СТОП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сигналов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включены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признаки,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обладающие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максимальным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уровнем</w:t>
      </w:r>
      <w:r>
        <w:rPr>
          <w:rFonts w:ascii="Times New Roman" w:hAnsi="Times New Roman" w:cs="Times New Roman" w:eastAsia="Times New Roman"/>
          <w:i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воспроизводимости,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полученные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результате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тщательного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анализа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литературы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клинического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опыта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отделений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ОАРИТ,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использующих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клинические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ФАР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СРР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период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панде-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мии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НКИ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COVID-19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</w:t>
      </w:r>
      <w:hyperlink w:history="true" w:anchor="_bookmark52">
        <w:r>
          <w:rPr>
            <w:rFonts w:ascii="Times New Roman" w:hAnsi="Times New Roman" w:cs="Times New Roman" w:eastAsia="Times New Roman"/>
            <w:i/>
            <w:sz w:val="24"/>
            <w:szCs w:val="24"/>
          </w:rPr>
          <w:t>33</w:t>
        </w:r>
      </w:hyperlink>
      <w:hyperlink w:history="true" w:anchor="_bookmark53">
        <w:r>
          <w:rPr>
            <w:rFonts w:ascii="Times New Roman" w:hAnsi="Times New Roman" w:cs="Times New Roman" w:eastAsia="Times New Roman"/>
            <w:i/>
            <w:sz w:val="24"/>
            <w:szCs w:val="24"/>
          </w:rPr>
          <w:t>,34</w:t>
        </w:r>
      </w:hyperlink>
      <w:r>
        <w:rPr>
          <w:rFonts w:ascii="Times New Roman" w:hAnsi="Times New Roman" w:cs="Times New Roman" w:eastAsia="Times New Roman"/>
          <w:i/>
          <w:sz w:val="24"/>
          <w:szCs w:val="24"/>
        </w:rPr>
        <w:t>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оценке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наличия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СТОП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сигналов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применяются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невалидизирован-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ные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специальные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шкалы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оценки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(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BPS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)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(приложение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4),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появлении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любого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одного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из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этих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симптомов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РеабИТ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следует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начинать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прекратить.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Если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СТОП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сигналы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развились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момент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вертикализации,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процедуру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следует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прекратить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вернуть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предшествующей</w:t>
      </w:r>
      <w:r>
        <w:rPr>
          <w:rFonts w:ascii="Times New Roman" w:hAnsi="Times New Roman" w:cs="Times New Roman" w:eastAsia="Times New Roman"/>
          <w:i/>
          <w:spacing w:val="8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позиции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(опустить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20</w:t>
      </w:r>
      <w:r>
        <w:rPr>
          <w:rFonts w:ascii="Times New Roman" w:hAnsi="Times New Roman" w:cs="Times New Roman" w:eastAsia="Times New Roman"/>
          <w:i/>
          <w:spacing w:val="-1"/>
          <w:position w:val="9"/>
          <w:sz w:val="16"/>
          <w:szCs w:val="16"/>
        </w:rPr>
        <w:t>0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)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опустить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0</w:t>
      </w:r>
      <w:r>
        <w:rPr>
          <w:rFonts w:ascii="Times New Roman" w:hAnsi="Times New Roman" w:cs="Times New Roman" w:eastAsia="Times New Roman"/>
          <w:i/>
          <w:spacing w:val="1"/>
          <w:position w:val="9"/>
          <w:sz w:val="16"/>
          <w:szCs w:val="16"/>
        </w:rPr>
        <w:t>0</w:t>
      </w:r>
      <w:r>
        <w:rPr>
          <w:rFonts w:ascii="Times New Roman" w:hAnsi="Times New Roman" w:cs="Times New Roman" w:eastAsia="Times New Roman"/>
          <w:i/>
          <w:spacing w:val="-4"/>
          <w:position w:val="9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без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остановок на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углах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подъема</w:t>
      </w:r>
      <w:r>
        <w:rPr>
          <w:rFonts w:ascii="Times New Roman" w:hAnsi="Times New Roman" w:cs="Times New Roman" w:eastAsia="Times New Roman"/>
          <w:i/>
          <w:spacing w:val="-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[</w:t>
      </w:r>
      <w:hyperlink w:history="true" w:anchor="_bookmark83">
        <w:r>
          <w:rPr>
            <w:rFonts w:ascii="Times New Roman" w:hAnsi="Times New Roman" w:cs="Times New Roman" w:eastAsia="Times New Roman"/>
            <w:i/>
            <w:spacing w:val="-1"/>
            <w:sz w:val="24"/>
            <w:szCs w:val="24"/>
          </w:rPr>
          <w:t>63</w:t>
        </w:r>
      </w:hyperlink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].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детей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пре-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пятствием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ранней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мобилизации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является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седация,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отличающаяся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таковой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взрослых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из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за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проблем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безопасности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возможности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оценить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боль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тревогу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маленьких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детей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[</w:t>
      </w:r>
      <w:hyperlink w:history="true" w:anchor="_bookmark84">
        <w:r>
          <w:rPr>
            <w:rFonts w:ascii="Times New Roman" w:hAnsi="Times New Roman" w:cs="Times New Roman" w:eastAsia="Times New Roman"/>
            <w:i/>
            <w:spacing w:val="1"/>
            <w:sz w:val="24"/>
            <w:szCs w:val="24"/>
          </w:rPr>
          <w:t>65</w:t>
        </w:r>
      </w:hyperlink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].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Уровень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доказательности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приведенных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таблице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признаков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превышает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уровня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С,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получение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более</w:t>
      </w:r>
      <w:r>
        <w:rPr>
          <w:rFonts w:ascii="Times New Roman" w:hAnsi="Times New Roman" w:cs="Times New Roman" w:eastAsia="Times New Roman"/>
          <w:i/>
          <w:spacing w:val="9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качественных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аргументов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ОРИТ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данном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контексте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сложно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из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соображений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неэтичности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формирования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контрольной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группы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таких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исследованиях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pStyle w:val="BodyText"/>
        <w:spacing w:line="360" w:lineRule="auto"/>
        <w:ind w:right="9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Рекомендация</w:t>
      </w:r>
      <w:r>
        <w:rPr>
          <w:rFonts w:ascii="Times New Roman" w:hAnsi="Times New Roman"/>
          <w:b/>
          <w:spacing w:val="11"/>
        </w:rPr>
        <w:t> </w:t>
      </w:r>
      <w:r>
        <w:rPr>
          <w:rFonts w:ascii="Times New Roman" w:hAnsi="Times New Roman"/>
          <w:b/>
        </w:rPr>
        <w:t>12.</w:t>
      </w:r>
      <w:r>
        <w:rPr>
          <w:rFonts w:ascii="Times New Roman" w:hAnsi="Times New Roman"/>
          <w:b/>
          <w:spacing w:val="16"/>
        </w:rPr>
        <w:t> </w:t>
      </w:r>
      <w:r>
        <w:rPr>
          <w:spacing w:val="-1"/>
        </w:rPr>
        <w:t>Взрослым</w:t>
      </w:r>
      <w:r>
        <w:rPr>
          <w:spacing w:val="13"/>
        </w:rPr>
        <w:t> </w:t>
      </w:r>
      <w:r>
        <w:rPr>
          <w:spacing w:val="-1"/>
        </w:rPr>
        <w:t>пациентам</w:t>
      </w:r>
      <w:r>
        <w:rPr>
          <w:spacing w:val="12"/>
        </w:rPr>
        <w:t> </w:t>
      </w:r>
      <w:r>
        <w:rPr>
          <w:spacing w:val="-2"/>
        </w:rPr>
        <w:t>ОАРИТ</w:t>
      </w:r>
      <w:r>
        <w:rPr>
          <w:spacing w:val="17"/>
        </w:rPr>
        <w:t> </w:t>
      </w:r>
      <w:r>
        <w:rPr>
          <w:spacing w:val="-1"/>
        </w:rPr>
        <w:t>рекомендуется</w:t>
      </w:r>
      <w:r>
        <w:rPr>
          <w:spacing w:val="3"/>
        </w:rPr>
        <w:t> </w:t>
      </w:r>
      <w:r>
        <w:rPr/>
        <w:t>проводить</w:t>
      </w:r>
      <w:r>
        <w:rPr>
          <w:spacing w:val="8"/>
        </w:rPr>
        <w:t> </w:t>
      </w:r>
      <w:r>
        <w:rPr>
          <w:spacing w:val="-1"/>
        </w:rPr>
        <w:t>Тест</w:t>
      </w:r>
      <w:r>
        <w:rPr>
          <w:spacing w:val="12"/>
        </w:rPr>
        <w:t> </w:t>
      </w:r>
      <w:r>
        <w:rPr>
          <w:spacing w:val="-1"/>
        </w:rPr>
        <w:t>«поднятых</w:t>
      </w:r>
      <w:r>
        <w:rPr>
          <w:spacing w:val="6"/>
        </w:rPr>
        <w:t> </w:t>
      </w:r>
      <w:r>
        <w:rPr/>
        <w:t>ног»</w:t>
      </w:r>
      <w:r>
        <w:rPr>
          <w:spacing w:val="56"/>
        </w:rPr>
        <w:t> </w:t>
      </w:r>
      <w:r>
        <w:rPr>
          <w:rFonts w:ascii="Times New Roman" w:hAnsi="Times New Roman"/>
          <w:i/>
          <w:spacing w:val="-1"/>
        </w:rPr>
        <w:t>(passive</w:t>
      </w:r>
      <w:r>
        <w:rPr>
          <w:rFonts w:ascii="Times New Roman" w:hAnsi="Times New Roman"/>
          <w:i/>
          <w:spacing w:val="16"/>
        </w:rPr>
        <w:t> </w:t>
      </w:r>
      <w:r>
        <w:rPr>
          <w:rFonts w:ascii="Times New Roman" w:hAnsi="Times New Roman"/>
          <w:i/>
        </w:rPr>
        <w:t>leg</w:t>
      </w:r>
      <w:r>
        <w:rPr>
          <w:rFonts w:ascii="Times New Roman" w:hAnsi="Times New Roman"/>
          <w:i/>
          <w:spacing w:val="16"/>
        </w:rPr>
        <w:t> </w:t>
      </w:r>
      <w:r>
        <w:rPr>
          <w:rFonts w:ascii="Times New Roman" w:hAnsi="Times New Roman"/>
          <w:i/>
          <w:spacing w:val="-1"/>
        </w:rPr>
        <w:t>raising</w:t>
      </w:r>
      <w:r>
        <w:rPr>
          <w:rFonts w:ascii="Times New Roman" w:hAnsi="Times New Roman"/>
          <w:i/>
          <w:spacing w:val="17"/>
        </w:rPr>
        <w:t> </w:t>
      </w:r>
      <w:r>
        <w:rPr>
          <w:rFonts w:ascii="Times New Roman" w:hAnsi="Times New Roman"/>
          <w:i/>
          <w:spacing w:val="-1"/>
        </w:rPr>
        <w:t>test)</w:t>
      </w:r>
      <w:r>
        <w:rPr>
          <w:rFonts w:ascii="Times New Roman" w:hAnsi="Times New Roman"/>
          <w:i/>
          <w:spacing w:val="18"/>
        </w:rPr>
        <w:t> </w:t>
      </w:r>
      <w:r>
        <w:rPr>
          <w:spacing w:val="-1"/>
        </w:rPr>
        <w:t>(приложение</w:t>
      </w:r>
      <w:r>
        <w:rPr>
          <w:spacing w:val="10"/>
        </w:rPr>
        <w:t> </w:t>
      </w:r>
      <w:r>
        <w:rPr/>
        <w:t>Г7)</w:t>
      </w:r>
      <w:r>
        <w:rPr>
          <w:spacing w:val="16"/>
        </w:rPr>
        <w:t> </w:t>
      </w:r>
      <w:r>
        <w:rPr>
          <w:spacing w:val="-1"/>
        </w:rPr>
        <w:t>перед</w:t>
      </w:r>
      <w:r>
        <w:rPr>
          <w:spacing w:val="14"/>
        </w:rPr>
        <w:t> </w:t>
      </w:r>
      <w:r>
        <w:rPr>
          <w:spacing w:val="-1"/>
        </w:rPr>
        <w:t>началом</w:t>
      </w:r>
      <w:r>
        <w:rPr>
          <w:spacing w:val="18"/>
        </w:rPr>
        <w:t> </w:t>
      </w:r>
      <w:r>
        <w:rPr>
          <w:spacing w:val="-1"/>
        </w:rPr>
        <w:t>каждой</w:t>
      </w:r>
      <w:r>
        <w:rPr>
          <w:spacing w:val="12"/>
        </w:rPr>
        <w:t> </w:t>
      </w:r>
      <w:r>
        <w:rPr>
          <w:spacing w:val="-1"/>
        </w:rPr>
        <w:t>сессии</w:t>
      </w:r>
      <w:r>
        <w:rPr>
          <w:spacing w:val="17"/>
        </w:rPr>
        <w:t> </w:t>
      </w:r>
      <w:r>
        <w:rPr>
          <w:spacing w:val="-1"/>
        </w:rPr>
        <w:t>маневров</w:t>
      </w:r>
      <w:r>
        <w:rPr>
          <w:spacing w:val="19"/>
        </w:rPr>
        <w:t> </w:t>
      </w:r>
      <w:r>
        <w:rPr>
          <w:spacing w:val="-1"/>
        </w:rPr>
        <w:t>мобилизации</w:t>
      </w:r>
      <w:r>
        <w:rPr>
          <w:spacing w:val="19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вертикализирующего</w:t>
      </w:r>
      <w:r>
        <w:rPr/>
        <w:t> </w:t>
      </w:r>
      <w:r>
        <w:rPr>
          <w:spacing w:val="-1"/>
        </w:rPr>
        <w:t>позиционирования</w:t>
      </w:r>
      <w:r>
        <w:rPr>
          <w:spacing w:val="-10"/>
        </w:rPr>
        <w:t> </w:t>
      </w:r>
      <w:r>
        <w:rPr>
          <w:spacing w:val="-1"/>
        </w:rPr>
        <w:t>для</w:t>
      </w:r>
      <w:r>
        <w:rPr>
          <w:spacing w:val="-12"/>
        </w:rPr>
        <w:t> </w:t>
      </w:r>
      <w:r>
        <w:rPr>
          <w:spacing w:val="-1"/>
        </w:rPr>
        <w:t>определения</w:t>
      </w:r>
      <w:r>
        <w:rPr>
          <w:spacing w:val="-8"/>
        </w:rPr>
        <w:t> </w:t>
      </w:r>
      <w:r>
        <w:rPr>
          <w:spacing w:val="-1"/>
        </w:rPr>
        <w:t>риска</w:t>
      </w:r>
      <w:r>
        <w:rPr>
          <w:spacing w:val="-9"/>
        </w:rPr>
        <w:t> </w:t>
      </w:r>
      <w:r>
        <w:rPr>
          <w:spacing w:val="-1"/>
        </w:rPr>
        <w:t>гемодинамических</w:t>
      </w:r>
      <w:r>
        <w:rPr>
          <w:spacing w:val="-12"/>
        </w:rPr>
        <w:t> </w:t>
      </w:r>
      <w:r>
        <w:rPr/>
        <w:t>стоп</w:t>
      </w:r>
      <w:r>
        <w:rPr>
          <w:rFonts w:ascii="Times New Roman" w:hAnsi="Times New Roman"/>
        </w:rPr>
        <w:t>-</w:t>
      </w:r>
      <w:r>
        <w:rPr/>
        <w:t>сигналов</w:t>
      </w:r>
      <w:r>
        <w:rPr>
          <w:spacing w:val="55"/>
        </w:rPr>
        <w:t> </w:t>
      </w:r>
      <w:r>
        <w:rPr/>
        <w:t>при</w:t>
      </w:r>
      <w:r>
        <w:rPr>
          <w:spacing w:val="3"/>
        </w:rPr>
        <w:t> </w:t>
      </w:r>
      <w:r>
        <w:rPr>
          <w:spacing w:val="-1"/>
        </w:rPr>
        <w:t>мобилизации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вертикализирующем</w:t>
      </w:r>
      <w:r>
        <w:rPr>
          <w:spacing w:val="4"/>
        </w:rPr>
        <w:t> </w:t>
      </w:r>
      <w:r>
        <w:rPr>
          <w:spacing w:val="-1"/>
        </w:rPr>
        <w:t>позиционировании</w:t>
      </w:r>
      <w:r>
        <w:rPr>
          <w:spacing w:val="-2"/>
        </w:rPr>
        <w:t> </w:t>
      </w:r>
      <w:r>
        <w:rPr>
          <w:rFonts w:ascii="Times New Roman" w:hAnsi="Times New Roman"/>
        </w:rPr>
        <w:t>[</w:t>
      </w:r>
      <w:hyperlink w:history="true" w:anchor="_bookmark73">
        <w:r>
          <w:rPr>
            <w:rFonts w:ascii="Times New Roman" w:hAnsi="Times New Roman"/>
          </w:rPr>
          <w:t>54</w:t>
        </w:r>
      </w:hyperlink>
      <w:r>
        <w:rPr>
          <w:rFonts w:ascii="Times New Roman" w:hAnsi="Times New Roman"/>
        </w:rPr>
        <w:t>, </w:t>
      </w:r>
      <w:hyperlink w:history="true" w:anchor="_bookmark74">
        <w:r>
          <w:rPr>
            <w:rFonts w:ascii="Times New Roman" w:hAnsi="Times New Roman"/>
          </w:rPr>
          <w:t>55</w:t>
        </w:r>
      </w:hyperlink>
      <w:r>
        <w:rPr>
          <w:rFonts w:ascii="Times New Roman" w:hAnsi="Times New Roman"/>
        </w:rPr>
        <w:t>].</w:t>
      </w:r>
      <w:r>
        <w:rPr>
          <w:rFonts w:ascii="Times New Roman" w:hAnsi="Times New Roman"/>
        </w:rPr>
      </w:r>
    </w:p>
    <w:p>
      <w:pPr>
        <w:spacing w:line="359" w:lineRule="auto" w:before="8"/>
        <w:ind w:left="114" w:right="105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Уровень </w:t>
      </w:r>
      <w:r>
        <w:rPr>
          <w:rFonts w:ascii="Times New Roman" w:hAnsi="Times New Roman"/>
          <w:b/>
          <w:spacing w:val="-1"/>
          <w:sz w:val="24"/>
        </w:rPr>
        <w:t>убедительности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рекомендаций</w:t>
      </w:r>
      <w:r>
        <w:rPr>
          <w:rFonts w:ascii="Times New Roman" w:hAnsi="Times New Roman"/>
          <w:b/>
          <w:spacing w:val="3"/>
          <w:sz w:val="24"/>
        </w:rPr>
        <w:t> </w:t>
      </w:r>
      <w:r>
        <w:rPr>
          <w:rFonts w:ascii="Times New Roman" w:hAnsi="Times New Roman"/>
          <w:b/>
          <w:sz w:val="24"/>
        </w:rPr>
        <w:t>B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(уровень</w:t>
      </w:r>
      <w:r>
        <w:rPr>
          <w:rFonts w:ascii="Times New Roman" w:hAnsi="Times New Roman"/>
          <w:b/>
          <w:spacing w:val="4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достоверности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доказательств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z w:val="24"/>
        </w:rPr>
        <w:t>1)</w:t>
      </w:r>
      <w:r>
        <w:rPr>
          <w:rFonts w:ascii="Times New Roman" w:hAnsi="Times New Roman"/>
          <w:b/>
          <w:spacing w:val="5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Комментарии</w:t>
      </w:r>
      <w:r>
        <w:rPr>
          <w:rFonts w:ascii="Times New Roman" w:hAnsi="Times New Roman"/>
          <w:i/>
          <w:spacing w:val="-1"/>
          <w:sz w:val="24"/>
        </w:rPr>
        <w:t>: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одной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стороны,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положительный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тест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«поднятых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ног»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указывает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гиповоле-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z w:val="24"/>
        </w:rPr>
        <w:t>мию,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которая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маневре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вертикализации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приведет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развитию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ортостатической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недостаточ-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ности,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любом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неотложном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крайне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нежелательно.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другой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стороны, эту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си-</w:t>
      </w:r>
      <w:r>
        <w:rPr>
          <w:rFonts w:ascii="Times New Roman" w:hAnsi="Times New Roman"/>
          <w:i/>
          <w:spacing w:val="9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туацию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считать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окончательным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противопоказанием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мобилизации.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оце-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z w:val="24"/>
        </w:rPr>
        <w:t>нить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причины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план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восстановления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эуволемии,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после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чего,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получив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отрицательный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результат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повторном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тестировании, возобновить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реализацию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реабилитационного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плана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[</w:t>
      </w:r>
      <w:hyperlink w:history="true" w:anchor="_bookmark73">
        <w:r>
          <w:rPr>
            <w:rFonts w:ascii="Times New Roman" w:hAnsi="Times New Roman"/>
            <w:i/>
            <w:spacing w:val="1"/>
            <w:sz w:val="24"/>
          </w:rPr>
          <w:t>54</w:t>
        </w:r>
      </w:hyperlink>
      <w:r>
        <w:rPr>
          <w:rFonts w:ascii="Times New Roman" w:hAnsi="Times New Roman"/>
          <w:i/>
          <w:spacing w:val="1"/>
          <w:sz w:val="24"/>
        </w:rPr>
        <w:t>].</w:t>
      </w:r>
      <w:r>
        <w:rPr>
          <w:rFonts w:ascii="Times New Roman" w:hAnsi="Times New Roman"/>
          <w:sz w:val="24"/>
        </w:rPr>
      </w:r>
    </w:p>
    <w:p>
      <w:pPr>
        <w:spacing w:after="0" w:line="359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40"/>
          <w:pgMar w:header="0" w:footer="732" w:top="1060" w:bottom="940" w:left="880" w:right="740"/>
        </w:sectPr>
      </w:pPr>
    </w:p>
    <w:p>
      <w:pPr>
        <w:pStyle w:val="BodyText"/>
        <w:spacing w:line="360" w:lineRule="auto" w:before="46"/>
        <w:ind w:right="12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Рекомендация</w:t>
      </w:r>
      <w:r>
        <w:rPr>
          <w:rFonts w:ascii="Times New Roman" w:hAnsi="Times New Roman"/>
          <w:b/>
          <w:spacing w:val="16"/>
        </w:rPr>
        <w:t> </w:t>
      </w:r>
      <w:r>
        <w:rPr>
          <w:rFonts w:ascii="Times New Roman" w:hAnsi="Times New Roman"/>
          <w:b/>
        </w:rPr>
        <w:t>13.</w:t>
      </w:r>
      <w:r>
        <w:rPr>
          <w:rFonts w:ascii="Times New Roman" w:hAnsi="Times New Roman"/>
          <w:b/>
          <w:spacing w:val="27"/>
        </w:rPr>
        <w:t> </w:t>
      </w:r>
      <w:r>
        <w:rPr>
          <w:spacing w:val="-1"/>
        </w:rPr>
        <w:t>Пациентам</w:t>
      </w:r>
      <w:r>
        <w:rPr>
          <w:spacing w:val="14"/>
        </w:rPr>
        <w:t> </w:t>
      </w:r>
      <w:r>
        <w:rPr>
          <w:spacing w:val="-1"/>
        </w:rPr>
        <w:t>всех</w:t>
      </w:r>
      <w:r>
        <w:rPr>
          <w:spacing w:val="11"/>
        </w:rPr>
        <w:t> </w:t>
      </w:r>
      <w:r>
        <w:rPr>
          <w:spacing w:val="-1"/>
        </w:rPr>
        <w:t>возрастов</w:t>
      </w:r>
      <w:r>
        <w:rPr>
          <w:spacing w:val="15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первые</w:t>
      </w:r>
      <w:r>
        <w:rPr>
          <w:spacing w:val="12"/>
        </w:rPr>
        <w:t> </w:t>
      </w:r>
      <w:r>
        <w:rPr>
          <w:spacing w:val="-2"/>
        </w:rPr>
        <w:t>сутки</w:t>
      </w:r>
      <w:r>
        <w:rPr>
          <w:spacing w:val="18"/>
        </w:rPr>
        <w:t> </w:t>
      </w:r>
      <w:r>
        <w:rPr>
          <w:spacing w:val="-1"/>
        </w:rPr>
        <w:t>пребывания</w:t>
      </w:r>
      <w:r>
        <w:rPr>
          <w:spacing w:val="6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2"/>
        </w:rPr>
        <w:t>ОАРИТ</w:t>
      </w:r>
      <w:r>
        <w:rPr>
          <w:spacing w:val="16"/>
        </w:rPr>
        <w:t> </w:t>
      </w:r>
      <w:r>
        <w:rPr>
          <w:spacing w:val="-2"/>
        </w:rPr>
        <w:t>рекоменду-</w:t>
      </w:r>
      <w:r>
        <w:rPr>
          <w:spacing w:val="83"/>
        </w:rPr>
        <w:t> </w:t>
      </w:r>
      <w:r>
        <w:rPr>
          <w:spacing w:val="-1"/>
        </w:rPr>
        <w:t>ется</w:t>
      </w:r>
      <w:r>
        <w:rPr>
          <w:spacing w:val="11"/>
        </w:rPr>
        <w:t> </w:t>
      </w:r>
      <w:r>
        <w:rPr>
          <w:spacing w:val="-1"/>
        </w:rPr>
        <w:t>проводить</w:t>
      </w:r>
      <w:r>
        <w:rPr>
          <w:spacing w:val="9"/>
        </w:rPr>
        <w:t> </w:t>
      </w:r>
      <w:r>
        <w:rPr>
          <w:spacing w:val="-1"/>
        </w:rPr>
        <w:t>невертикализирующее</w:t>
      </w:r>
      <w:r>
        <w:rPr>
          <w:spacing w:val="13"/>
        </w:rPr>
        <w:t> </w:t>
      </w:r>
      <w:r>
        <w:rPr>
          <w:spacing w:val="-1"/>
        </w:rPr>
        <w:t>позиционирование</w:t>
      </w:r>
      <w:r>
        <w:rPr>
          <w:spacing w:val="9"/>
        </w:rPr>
        <w:t> </w:t>
      </w:r>
      <w:r>
        <w:rPr>
          <w:spacing w:val="-1"/>
        </w:rPr>
        <w:t>(хендинг</w:t>
      </w:r>
      <w:r>
        <w:rPr>
          <w:spacing w:val="9"/>
        </w:rPr>
        <w:t> </w:t>
      </w:r>
      <w:r>
        <w:rPr>
          <w:spacing w:val="-1"/>
        </w:rPr>
        <w:t>для</w:t>
      </w:r>
      <w:r>
        <w:rPr>
          <w:spacing w:val="12"/>
        </w:rPr>
        <w:t> </w:t>
      </w:r>
      <w:r>
        <w:rPr>
          <w:spacing w:val="-1"/>
        </w:rPr>
        <w:t>детей)</w:t>
      </w:r>
      <w:r>
        <w:rPr>
          <w:spacing w:val="6"/>
        </w:rPr>
        <w:t> </w:t>
      </w:r>
      <w:r>
        <w:rPr/>
        <w:t>посредством</w:t>
      </w:r>
      <w:r>
        <w:rPr>
          <w:spacing w:val="3"/>
        </w:rPr>
        <w:t> </w:t>
      </w:r>
      <w:r>
        <w:rPr>
          <w:spacing w:val="-1"/>
        </w:rPr>
        <w:t>изме-</w:t>
      </w:r>
      <w:r>
        <w:rPr>
          <w:spacing w:val="49"/>
        </w:rPr>
        <w:t> </w:t>
      </w:r>
      <w:r>
        <w:rPr>
          <w:spacing w:val="-1"/>
        </w:rPr>
        <w:t>нения</w:t>
      </w:r>
      <w:r>
        <w:rPr>
          <w:spacing w:val="-3"/>
        </w:rPr>
        <w:t> </w:t>
      </w:r>
      <w:r>
        <w:rPr>
          <w:spacing w:val="-1"/>
        </w:rPr>
        <w:t>положения</w:t>
      </w:r>
      <w:r>
        <w:rPr>
          <w:spacing w:val="-3"/>
        </w:rPr>
        <w:t> </w:t>
      </w:r>
      <w:r>
        <w:rPr>
          <w:spacing w:val="-1"/>
        </w:rPr>
        <w:t>конечностей</w:t>
      </w:r>
      <w:r>
        <w:rPr>
          <w:spacing w:val="-7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туловища</w:t>
      </w:r>
      <w:r>
        <w:rPr>
          <w:spacing w:val="-9"/>
        </w:rPr>
        <w:t> </w:t>
      </w:r>
      <w:r>
        <w:rPr>
          <w:spacing w:val="-1"/>
        </w:rPr>
        <w:t>пациента</w:t>
      </w:r>
      <w:r>
        <w:rPr>
          <w:spacing w:val="-3"/>
        </w:rPr>
        <w:t> </w:t>
      </w:r>
      <w:r>
        <w:rPr>
          <w:spacing w:val="-2"/>
        </w:rPr>
        <w:t>по</w:t>
      </w:r>
      <w:r>
        <w:rPr>
          <w:spacing w:val="-3"/>
        </w:rPr>
        <w:t> </w:t>
      </w:r>
      <w:r>
        <w:rPr/>
        <w:t>отношению</w:t>
      </w:r>
      <w:r>
        <w:rPr>
          <w:spacing w:val="-5"/>
        </w:rPr>
        <w:t> </w:t>
      </w:r>
      <w:r>
        <w:rPr/>
        <w:t>к</w:t>
      </w:r>
      <w:r>
        <w:rPr>
          <w:spacing w:val="-9"/>
        </w:rPr>
        <w:t> </w:t>
      </w:r>
      <w:r>
        <w:rPr>
          <w:spacing w:val="-1"/>
        </w:rPr>
        <w:t>горизонтальной</w:t>
      </w:r>
      <w:r>
        <w:rPr>
          <w:spacing w:val="-7"/>
        </w:rPr>
        <w:t> </w:t>
      </w:r>
      <w:r>
        <w:rPr>
          <w:spacing w:val="-1"/>
        </w:rPr>
        <w:t>плоскости </w:t>
      </w:r>
      <w:r>
        <w:rPr/>
        <w:t>в</w:t>
      </w:r>
      <w:r>
        <w:rPr>
          <w:spacing w:val="75"/>
        </w:rPr>
        <w:t> </w:t>
      </w:r>
      <w:r>
        <w:rPr>
          <w:spacing w:val="-1"/>
        </w:rPr>
        <w:t>зависимости</w:t>
      </w:r>
      <w:r>
        <w:rPr>
          <w:spacing w:val="-16"/>
        </w:rPr>
        <w:t> </w:t>
      </w:r>
      <w:r>
        <w:rPr/>
        <w:t>от</w:t>
      </w:r>
      <w:r>
        <w:rPr>
          <w:spacing w:val="-12"/>
        </w:rPr>
        <w:t> </w:t>
      </w:r>
      <w:r>
        <w:rPr>
          <w:spacing w:val="-2"/>
        </w:rPr>
        <w:t>статуса</w:t>
      </w:r>
      <w:r>
        <w:rPr>
          <w:spacing w:val="-13"/>
        </w:rPr>
        <w:t> </w:t>
      </w:r>
      <w:r>
        <w:rPr>
          <w:spacing w:val="-1"/>
        </w:rPr>
        <w:t>вертикализированности</w:t>
      </w:r>
      <w:r>
        <w:rPr>
          <w:spacing w:val="-16"/>
        </w:rPr>
        <w:t> </w:t>
      </w:r>
      <w:r>
        <w:rPr/>
        <w:t>не</w:t>
      </w:r>
      <w:r>
        <w:rPr>
          <w:spacing w:val="-13"/>
        </w:rPr>
        <w:t> </w:t>
      </w:r>
      <w:r>
        <w:rPr>
          <w:spacing w:val="-1"/>
        </w:rPr>
        <w:t>реже,</w:t>
      </w:r>
      <w:r>
        <w:rPr>
          <w:spacing w:val="-10"/>
        </w:rPr>
        <w:t> </w:t>
      </w:r>
      <w:r>
        <w:rPr>
          <w:spacing w:val="-1"/>
        </w:rPr>
        <w:t>чем</w:t>
      </w:r>
      <w:r>
        <w:rPr>
          <w:spacing w:val="-11"/>
        </w:rPr>
        <w:t> </w:t>
      </w:r>
      <w:r>
        <w:rPr>
          <w:spacing w:val="-1"/>
        </w:rPr>
        <w:t>каждые</w:t>
      </w:r>
      <w:r>
        <w:rPr>
          <w:spacing w:val="-13"/>
        </w:rPr>
        <w:t> </w:t>
      </w:r>
      <w:r>
        <w:rPr/>
        <w:t>2</w:t>
      </w:r>
      <w:r>
        <w:rPr>
          <w:spacing w:val="-12"/>
        </w:rPr>
        <w:t> </w:t>
      </w:r>
      <w:r>
        <w:rPr>
          <w:spacing w:val="-1"/>
        </w:rPr>
        <w:t>часа</w:t>
      </w:r>
      <w:r>
        <w:rPr>
          <w:spacing w:val="-13"/>
        </w:rPr>
        <w:t> </w:t>
      </w:r>
      <w:r>
        <w:rPr/>
        <w:t>с</w:t>
      </w:r>
      <w:r>
        <w:rPr>
          <w:spacing w:val="-13"/>
        </w:rPr>
        <w:t> </w:t>
      </w:r>
      <w:r>
        <w:rPr>
          <w:spacing w:val="-1"/>
        </w:rPr>
        <w:t>перерывом</w:t>
      </w:r>
      <w:r>
        <w:rPr>
          <w:spacing w:val="-11"/>
        </w:rPr>
        <w:t> </w:t>
      </w:r>
      <w:r>
        <w:rPr/>
        <w:t>на</w:t>
      </w:r>
      <w:r>
        <w:rPr>
          <w:spacing w:val="-13"/>
        </w:rPr>
        <w:t> </w:t>
      </w:r>
      <w:r>
        <w:rPr>
          <w:spacing w:val="-1"/>
        </w:rPr>
        <w:t>ночной</w:t>
      </w:r>
      <w:r>
        <w:rPr>
          <w:spacing w:val="105"/>
        </w:rPr>
        <w:t> </w:t>
      </w:r>
      <w:r>
        <w:rPr>
          <w:spacing w:val="-1"/>
        </w:rPr>
        <w:t>сон,</w:t>
      </w:r>
      <w:r>
        <w:rPr>
          <w:spacing w:val="4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профилактики</w:t>
      </w:r>
      <w:r>
        <w:rPr>
          <w:spacing w:val="-6"/>
        </w:rPr>
        <w:t> </w:t>
      </w:r>
      <w:r>
        <w:rPr>
          <w:spacing w:val="-1"/>
        </w:rPr>
        <w:t>осложнений</w:t>
      </w:r>
      <w:r>
        <w:rPr>
          <w:spacing w:val="3"/>
        </w:rPr>
        <w:t> </w:t>
      </w:r>
      <w:r>
        <w:rPr>
          <w:spacing w:val="-1"/>
        </w:rPr>
        <w:t>лечебной</w:t>
      </w:r>
      <w:r>
        <w:rPr>
          <w:spacing w:val="-2"/>
        </w:rPr>
        <w:t> </w:t>
      </w:r>
      <w:r>
        <w:rPr>
          <w:spacing w:val="-1"/>
        </w:rPr>
        <w:t>иммобилизации</w:t>
      </w:r>
      <w:r>
        <w:rPr>
          <w:spacing w:val="6"/>
        </w:rPr>
        <w:t> </w:t>
      </w:r>
      <w:r>
        <w:rPr>
          <w:rFonts w:ascii="Times New Roman" w:hAnsi="Times New Roman"/>
          <w:spacing w:val="-1"/>
        </w:rPr>
        <w:t>[57, </w:t>
      </w:r>
      <w:r>
        <w:rPr>
          <w:rFonts w:ascii="Times New Roman" w:hAnsi="Times New Roman"/>
        </w:rPr>
        <w:t>60].</w:t>
      </w:r>
      <w:r>
        <w:rPr>
          <w:rFonts w:ascii="Times New Roman" w:hAnsi="Times New Roman"/>
        </w:rPr>
      </w:r>
    </w:p>
    <w:p>
      <w:pPr>
        <w:pStyle w:val="Heading4"/>
        <w:spacing w:line="240" w:lineRule="auto" w:before="8"/>
        <w:ind w:left="541" w:right="0" w:hanging="428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 </w:t>
      </w:r>
      <w:r>
        <w:rPr>
          <w:spacing w:val="-1"/>
        </w:rPr>
        <w:t>убедительности</w:t>
      </w:r>
      <w:r>
        <w:rPr>
          <w:spacing w:val="2"/>
        </w:rPr>
        <w:t> </w:t>
      </w:r>
      <w:r>
        <w:rPr>
          <w:spacing w:val="-1"/>
        </w:rPr>
        <w:t>рекомендаций</w:t>
      </w:r>
      <w:r>
        <w:rPr>
          <w:spacing w:val="8"/>
        </w:rPr>
        <w:t> </w:t>
      </w:r>
      <w:r>
        <w:rPr/>
        <w:t>С</w:t>
      </w:r>
      <w:r>
        <w:rPr>
          <w:spacing w:val="-3"/>
        </w:rPr>
        <w:t> </w:t>
      </w:r>
      <w:r>
        <w:rPr>
          <w:spacing w:val="-1"/>
        </w:rPr>
        <w:t>(уровень</w:t>
      </w:r>
      <w:r>
        <w:rPr>
          <w:spacing w:val="4"/>
        </w:rPr>
        <w:t> </w:t>
      </w:r>
      <w:r>
        <w:rPr>
          <w:spacing w:val="-1"/>
        </w:rPr>
        <w:t>достоверности</w:t>
      </w:r>
      <w:r>
        <w:rPr>
          <w:spacing w:val="2"/>
        </w:rPr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>
          <w:rFonts w:ascii="Times New Roman" w:hAnsi="Times New Roman"/>
        </w:rPr>
        <w:t>5)</w:t>
      </w:r>
      <w:r>
        <w:rPr>
          <w:rFonts w:ascii="Times New Roman" w:hAnsi="Times New Roman"/>
          <w:b w:val="0"/>
        </w:rPr>
      </w:r>
    </w:p>
    <w:p>
      <w:pPr>
        <w:spacing w:line="359" w:lineRule="auto" w:before="137"/>
        <w:ind w:left="114" w:right="113" w:firstLine="427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Комментарий:</w:t>
      </w:r>
      <w:r>
        <w:rPr>
          <w:rFonts w:ascii="Times New Roman" w:hAnsi="Times New Roman" w:cs="Times New Roman" w:eastAsia="Times New Roman"/>
          <w:b/>
          <w:bCs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отличие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мобилизации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невертикализирующее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позиционирование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9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имеет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абсолютных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противопоказаний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должно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использоваться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суток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независимо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объема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прочих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модальностей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ранней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реабилитации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дежурным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медицинским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персоналом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[</w:t>
      </w:r>
      <w:hyperlink w:history="true" w:anchor="_bookmark83">
        <w:r>
          <w:rPr>
            <w:rFonts w:ascii="Times New Roman" w:hAnsi="Times New Roman" w:cs="Times New Roman" w:eastAsia="Times New Roman"/>
            <w:i/>
            <w:spacing w:val="-1"/>
            <w:sz w:val="24"/>
            <w:szCs w:val="24"/>
          </w:rPr>
          <w:t>63</w:t>
        </w:r>
      </w:hyperlink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].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Позицио-</w:t>
      </w:r>
      <w:r>
        <w:rPr>
          <w:rFonts w:ascii="Times New Roman" w:hAnsi="Times New Roman" w:cs="Times New Roman" w:eastAsia="Times New Roman"/>
          <w:i/>
          <w:spacing w:val="9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нирование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используется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гравитационной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стимуляции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подъеме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головного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конца,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поэтому</w:t>
      </w:r>
      <w:r>
        <w:rPr>
          <w:rFonts w:ascii="Times New Roman" w:hAnsi="Times New Roman" w:cs="Times New Roman" w:eastAsia="Times New Roman"/>
          <w:i/>
          <w:spacing w:val="7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головной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конец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всегда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должен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быть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приподнят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ниже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30</w:t>
      </w:r>
      <w:r>
        <w:rPr>
          <w:rFonts w:ascii="Times New Roman" w:hAnsi="Times New Roman" w:cs="Times New Roman" w:eastAsia="Times New Roman"/>
          <w:i/>
          <w:spacing w:val="1"/>
          <w:position w:val="9"/>
          <w:sz w:val="16"/>
          <w:szCs w:val="16"/>
        </w:rPr>
        <w:t>0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Последовательное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изменение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поло-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жения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тела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осуществляется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3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секционной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кровати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формированием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позы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соот-</w:t>
      </w:r>
      <w:r>
        <w:rPr>
          <w:rFonts w:ascii="Times New Roman" w:hAnsi="Times New Roman" w:cs="Times New Roman" w:eastAsia="Times New Roman"/>
          <w:i/>
          <w:spacing w:val="6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ветствии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статусом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вертикализации,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стремясь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тому,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чтобы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как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можно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больше</w:t>
      </w:r>
      <w:r>
        <w:rPr>
          <w:rFonts w:ascii="Times New Roman" w:hAnsi="Times New Roman" w:cs="Times New Roman" w:eastAsia="Times New Roman"/>
          <w:i/>
          <w:spacing w:val="6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времени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проводил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состоянии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полусидя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сидя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(поднятый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головной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конец,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опущенный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ножной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конец).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Пациентам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помогают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последовательно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принимать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позы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лежа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(на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правом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и/или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левом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боку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спине),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приподнятом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изголовье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сидя.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Следует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иметь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виду,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сгибание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должно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быть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тазобедренных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суставах,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грудном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поясничном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отделе.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этом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во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избе-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жание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рефлекторного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нарушения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мышечного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тонуса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поза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спине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должна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всегда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сохранять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симметричность.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Позиционирование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боку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способствует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лучшей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дренажной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функции,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преду-</w:t>
      </w:r>
      <w:r>
        <w:rPr>
          <w:rFonts w:ascii="Times New Roman" w:hAnsi="Times New Roman" w:cs="Times New Roman" w:eastAsia="Times New Roman"/>
          <w:i/>
          <w:spacing w:val="10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преждает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застой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мокроты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[</w:t>
      </w:r>
      <w:hyperlink w:history="true" w:anchor="_bookmark81">
        <w:r>
          <w:rPr>
            <w:rFonts w:ascii="Times New Roman" w:hAnsi="Times New Roman" w:cs="Times New Roman" w:eastAsia="Times New Roman"/>
            <w:i/>
            <w:spacing w:val="-1"/>
            <w:sz w:val="24"/>
            <w:szCs w:val="24"/>
          </w:rPr>
          <w:t>62</w:t>
        </w:r>
      </w:hyperlink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]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Позиционирование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возвышенном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изголовье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положении</w:t>
      </w:r>
      <w:r>
        <w:rPr>
          <w:rFonts w:ascii="Times New Roman" w:hAnsi="Times New Roman" w:cs="Times New Roman" w:eastAsia="Times New Roman"/>
          <w:i/>
          <w:spacing w:val="7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сидя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полной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поддержкой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увеличивает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дыхательный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объем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способствует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эффективному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от-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кашливанию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[</w:t>
      </w:r>
      <w:hyperlink w:history="true" w:anchor="_bookmark82">
        <w:r>
          <w:rPr>
            <w:rFonts w:ascii="Times New Roman" w:hAnsi="Times New Roman" w:cs="Times New Roman" w:eastAsia="Times New Roman"/>
            <w:i/>
            <w:spacing w:val="-1"/>
            <w:sz w:val="24"/>
            <w:szCs w:val="24"/>
          </w:rPr>
          <w:t>63</w:t>
        </w:r>
      </w:hyperlink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].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всех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вариантах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позиционирования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необходимо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избегать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свободного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свиса-</w:t>
      </w:r>
      <w:r>
        <w:rPr>
          <w:rFonts w:ascii="Times New Roman" w:hAnsi="Times New Roman" w:cs="Times New Roman" w:eastAsia="Times New Roman"/>
          <w:i/>
          <w:spacing w:val="10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ния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стоп,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чего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необходимо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использовать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любые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подставки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поверхностью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раздражения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рецепторов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стоп.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Следует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сознавать,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один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из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вариантов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позиционирования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идеален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любого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положения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имеются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показания 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противопоказания. Задача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специалистов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заключается</w:t>
      </w:r>
      <w:r>
        <w:rPr>
          <w:rFonts w:ascii="Times New Roman" w:hAnsi="Times New Roman" w:cs="Times New Roman" w:eastAsia="Times New Roman"/>
          <w:i/>
          <w:spacing w:val="9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подборе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оптимальных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конкретной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ситуации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поз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обеспечении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их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чередования.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Это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позволяет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избежать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осложнений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безопасно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провести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раннюю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мобилизацию 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вертикализацию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пациента.</w:t>
      </w:r>
      <w:r>
        <w:rPr>
          <w:rFonts w:ascii="Times New Roman" w:hAnsi="Times New Roman" w:cs="Times New Roman" w:eastAsia="Times New Roman"/>
          <w:i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ходе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позиционирования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необходимо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учитывать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индивидуальную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переносимость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наличие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СТОП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сигналов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(Приложение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3).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pStyle w:val="BodyText"/>
        <w:spacing w:line="360" w:lineRule="auto" w:before="5"/>
        <w:ind w:right="12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Рекомендация</w:t>
      </w:r>
      <w:r>
        <w:rPr>
          <w:rFonts w:ascii="Times New Roman" w:hAnsi="Times New Roman"/>
          <w:b/>
          <w:spacing w:val="-3"/>
        </w:rPr>
        <w:t> </w:t>
      </w:r>
      <w:r>
        <w:rPr>
          <w:rFonts w:ascii="Times New Roman" w:hAnsi="Times New Roman"/>
          <w:b/>
        </w:rPr>
        <w:t>14.</w:t>
      </w:r>
      <w:r>
        <w:rPr>
          <w:rFonts w:ascii="Times New Roman" w:hAnsi="Times New Roman"/>
          <w:b/>
          <w:spacing w:val="1"/>
        </w:rPr>
        <w:t> </w:t>
      </w:r>
      <w:r>
        <w:rPr>
          <w:spacing w:val="-1"/>
        </w:rPr>
        <w:t>Взрослым</w:t>
      </w:r>
      <w:r>
        <w:rPr>
          <w:spacing w:val="-5"/>
        </w:rPr>
        <w:t> </w:t>
      </w:r>
      <w:r>
        <w:rPr>
          <w:spacing w:val="-1"/>
        </w:rPr>
        <w:t>пациентам</w:t>
      </w:r>
      <w:r>
        <w:rPr>
          <w:spacing w:val="-2"/>
        </w:rPr>
        <w:t> ОАРИТ</w:t>
      </w:r>
      <w:r>
        <w:rPr>
          <w:spacing w:val="1"/>
        </w:rPr>
        <w:t> </w:t>
      </w:r>
      <w:r>
        <w:rPr>
          <w:spacing w:val="-1"/>
        </w:rPr>
        <w:t>рекомендуется</w:t>
      </w:r>
      <w:r>
        <w:rPr>
          <w:spacing w:val="-2"/>
        </w:rPr>
        <w:t> </w:t>
      </w:r>
      <w:r>
        <w:rPr>
          <w:spacing w:val="-1"/>
        </w:rPr>
        <w:t>начать активно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пассивную</w:t>
      </w:r>
      <w:r>
        <w:rPr>
          <w:spacing w:val="-5"/>
        </w:rPr>
        <w:t> </w:t>
      </w:r>
      <w:r>
        <w:rPr/>
        <w:t>моби-</w:t>
      </w:r>
      <w:r>
        <w:rPr>
          <w:spacing w:val="67"/>
        </w:rPr>
        <w:t> </w:t>
      </w:r>
      <w:r>
        <w:rPr>
          <w:spacing w:val="-1"/>
        </w:rPr>
        <w:t>лизацию,</w:t>
      </w:r>
      <w:r>
        <w:rPr>
          <w:spacing w:val="33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2"/>
        </w:rPr>
        <w:t>том</w:t>
      </w:r>
      <w:r>
        <w:rPr>
          <w:spacing w:val="32"/>
        </w:rPr>
        <w:t> </w:t>
      </w:r>
      <w:r>
        <w:rPr>
          <w:spacing w:val="-1"/>
        </w:rPr>
        <w:t>числе</w:t>
      </w:r>
      <w:r>
        <w:rPr>
          <w:spacing w:val="30"/>
        </w:rPr>
        <w:t> </w:t>
      </w:r>
      <w:r>
        <w:rPr>
          <w:spacing w:val="-1"/>
        </w:rPr>
        <w:t>вертикализацию</w:t>
      </w:r>
      <w:r>
        <w:rPr>
          <w:spacing w:val="39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вертикализирующее</w:t>
      </w:r>
      <w:r>
        <w:rPr>
          <w:spacing w:val="34"/>
        </w:rPr>
        <w:t> </w:t>
      </w:r>
      <w:r>
        <w:rPr>
          <w:spacing w:val="-1"/>
        </w:rPr>
        <w:t>позиционирование,</w:t>
      </w:r>
      <w:r>
        <w:rPr>
          <w:spacing w:val="33"/>
        </w:rPr>
        <w:t> </w:t>
      </w:r>
      <w:r>
        <w:rPr/>
        <w:t>не</w:t>
      </w:r>
      <w:r>
        <w:rPr>
          <w:spacing w:val="30"/>
        </w:rPr>
        <w:t> </w:t>
      </w:r>
      <w:r>
        <w:rPr>
          <w:spacing w:val="-1"/>
        </w:rPr>
        <w:t>ранее,</w:t>
      </w:r>
      <w:r>
        <w:rPr>
          <w:spacing w:val="30"/>
        </w:rPr>
        <w:t> </w:t>
      </w:r>
      <w:r>
        <w:rPr>
          <w:spacing w:val="-1"/>
        </w:rPr>
        <w:t>чем</w:t>
      </w:r>
      <w:r>
        <w:rPr>
          <w:spacing w:val="77"/>
        </w:rPr>
        <w:t> </w:t>
      </w:r>
      <w:r>
        <w:rPr>
          <w:spacing w:val="-2"/>
        </w:rPr>
        <w:t>спустя</w:t>
      </w:r>
      <w:r>
        <w:rPr>
          <w:spacing w:val="12"/>
        </w:rPr>
        <w:t> </w:t>
      </w:r>
      <w:r>
        <w:rPr/>
        <w:t>24</w:t>
      </w:r>
      <w:r>
        <w:rPr>
          <w:spacing w:val="11"/>
        </w:rPr>
        <w:t> </w:t>
      </w:r>
      <w:r>
        <w:rPr>
          <w:spacing w:val="-1"/>
        </w:rPr>
        <w:t>часа,</w:t>
      </w:r>
      <w:r>
        <w:rPr>
          <w:spacing w:val="13"/>
        </w:rPr>
        <w:t> </w:t>
      </w:r>
      <w:r>
        <w:rPr/>
        <w:t>но</w:t>
      </w:r>
      <w:r>
        <w:rPr>
          <w:spacing w:val="16"/>
        </w:rPr>
        <w:t> </w:t>
      </w:r>
      <w:r>
        <w:rPr/>
        <w:t>не</w:t>
      </w:r>
      <w:r>
        <w:rPr>
          <w:spacing w:val="10"/>
        </w:rPr>
        <w:t> </w:t>
      </w:r>
      <w:r>
        <w:rPr>
          <w:spacing w:val="-1"/>
        </w:rPr>
        <w:t>позже</w:t>
      </w:r>
      <w:r>
        <w:rPr>
          <w:spacing w:val="10"/>
        </w:rPr>
        <w:t> </w:t>
      </w:r>
      <w:r>
        <w:rPr/>
        <w:t>72</w:t>
      </w:r>
      <w:r>
        <w:rPr>
          <w:spacing w:val="11"/>
        </w:rPr>
        <w:t> </w:t>
      </w:r>
      <w:r>
        <w:rPr>
          <w:spacing w:val="-1"/>
        </w:rPr>
        <w:t>часов</w:t>
      </w:r>
      <w:r>
        <w:rPr>
          <w:spacing w:val="13"/>
        </w:rPr>
        <w:t> </w:t>
      </w:r>
      <w:r>
        <w:rPr/>
        <w:t>от</w:t>
      </w:r>
      <w:r>
        <w:rPr>
          <w:spacing w:val="12"/>
        </w:rPr>
        <w:t> </w:t>
      </w:r>
      <w:r>
        <w:rPr>
          <w:spacing w:val="-1"/>
        </w:rPr>
        <w:t>начала</w:t>
      </w:r>
      <w:r>
        <w:rPr>
          <w:spacing w:val="11"/>
        </w:rPr>
        <w:t> </w:t>
      </w:r>
      <w:r>
        <w:rPr>
          <w:spacing w:val="-1"/>
        </w:rPr>
        <w:t>неотложного</w:t>
      </w:r>
      <w:r>
        <w:rPr>
          <w:spacing w:val="16"/>
        </w:rPr>
        <w:t> </w:t>
      </w:r>
      <w:r>
        <w:rPr>
          <w:spacing w:val="-1"/>
        </w:rPr>
        <w:t>состояния</w:t>
      </w:r>
      <w:r>
        <w:rPr>
          <w:spacing w:val="6"/>
        </w:rPr>
        <w:t> </w:t>
      </w:r>
      <w:r>
        <w:rPr>
          <w:spacing w:val="-1"/>
        </w:rPr>
        <w:t>(послеоперационного</w:t>
      </w:r>
      <w:r>
        <w:rPr>
          <w:spacing w:val="11"/>
        </w:rPr>
        <w:t> </w:t>
      </w:r>
      <w:r>
        <w:rPr>
          <w:spacing w:val="-1"/>
        </w:rPr>
        <w:t>пе-</w:t>
      </w:r>
      <w:r>
        <w:rPr>
          <w:spacing w:val="65"/>
        </w:rPr>
        <w:t> </w:t>
      </w:r>
      <w:r>
        <w:rPr/>
        <w:t>риода)</w:t>
      </w:r>
      <w:r>
        <w:rPr>
          <w:rFonts w:ascii="Times New Roman" w:hAnsi="Times New Roman"/>
        </w:rPr>
        <w:t>,</w:t>
      </w:r>
      <w:r>
        <w:rPr>
          <w:rFonts w:ascii="Times New Roman" w:hAnsi="Times New Roman"/>
          <w:spacing w:val="29"/>
        </w:rPr>
        <w:t> </w:t>
      </w:r>
      <w:r>
        <w:rPr/>
        <w:t>или</w:t>
      </w:r>
      <w:r>
        <w:rPr>
          <w:spacing w:val="27"/>
        </w:rPr>
        <w:t> </w:t>
      </w:r>
      <w:r>
        <w:rPr>
          <w:spacing w:val="-1"/>
        </w:rPr>
        <w:t>непосредственно</w:t>
      </w:r>
      <w:r>
        <w:rPr>
          <w:spacing w:val="30"/>
        </w:rPr>
        <w:t> </w:t>
      </w:r>
      <w:r>
        <w:rPr>
          <w:spacing w:val="-1"/>
        </w:rPr>
        <w:t>после</w:t>
      </w:r>
      <w:r>
        <w:rPr>
          <w:spacing w:val="30"/>
        </w:rPr>
        <w:t> </w:t>
      </w:r>
      <w:r>
        <w:rPr>
          <w:spacing w:val="-1"/>
        </w:rPr>
        <w:t>установления</w:t>
      </w:r>
      <w:r>
        <w:rPr>
          <w:spacing w:val="30"/>
        </w:rPr>
        <w:t> </w:t>
      </w:r>
      <w:r>
        <w:rPr>
          <w:spacing w:val="-1"/>
        </w:rPr>
        <w:t>факта</w:t>
      </w:r>
      <w:r>
        <w:rPr>
          <w:spacing w:val="30"/>
        </w:rPr>
        <w:t> </w:t>
      </w:r>
      <w:r>
        <w:rPr>
          <w:spacing w:val="-1"/>
        </w:rPr>
        <w:t>отсутствия</w:t>
      </w:r>
      <w:r>
        <w:rPr>
          <w:spacing w:val="30"/>
        </w:rPr>
        <w:t> </w:t>
      </w:r>
      <w:r>
        <w:rPr>
          <w:spacing w:val="-1"/>
        </w:rPr>
        <w:t>противопоказаний</w:t>
      </w:r>
      <w:r>
        <w:rPr>
          <w:spacing w:val="27"/>
        </w:rPr>
        <w:t> </w:t>
      </w:r>
      <w:r>
        <w:rPr/>
        <w:t>к</w:t>
      </w:r>
      <w:r>
        <w:rPr>
          <w:spacing w:val="29"/>
        </w:rPr>
        <w:t> </w:t>
      </w:r>
      <w:r>
        <w:rPr>
          <w:spacing w:val="-1"/>
        </w:rPr>
        <w:t>началу</w:t>
      </w:r>
      <w:r>
        <w:rPr>
          <w:spacing w:val="67"/>
        </w:rPr>
        <w:t> </w:t>
      </w:r>
      <w:r>
        <w:rPr/>
        <w:t>или</w:t>
      </w:r>
      <w:r>
        <w:rPr>
          <w:spacing w:val="3"/>
        </w:rPr>
        <w:t> </w:t>
      </w:r>
      <w:r>
        <w:rPr>
          <w:spacing w:val="-1"/>
        </w:rPr>
        <w:t>продолжению</w:t>
      </w:r>
      <w:r>
        <w:rPr/>
        <w:t> </w:t>
      </w:r>
      <w:r>
        <w:rPr>
          <w:spacing w:val="-1"/>
        </w:rPr>
        <w:t>мобилизации</w:t>
      </w:r>
      <w:r>
        <w:rPr>
          <w:spacing w:val="-2"/>
        </w:rPr>
        <w:t> </w:t>
      </w:r>
      <w:r>
        <w:rPr>
          <w:spacing w:val="-1"/>
        </w:rPr>
        <w:t>(приложение</w:t>
      </w:r>
      <w:r>
        <w:rPr>
          <w:spacing w:val="8"/>
        </w:rPr>
        <w:t> </w:t>
      </w:r>
      <w:r>
        <w:rPr>
          <w:rFonts w:ascii="Times New Roman" w:hAnsi="Times New Roman"/>
          <w:spacing w:val="-3"/>
        </w:rPr>
        <w:t>3)</w:t>
      </w:r>
      <w:r>
        <w:rPr>
          <w:rFonts w:ascii="Times New Roman" w:hAnsi="Times New Roman"/>
          <w:spacing w:val="4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целью</w:t>
      </w:r>
      <w:r>
        <w:rPr>
          <w:spacing w:val="-5"/>
        </w:rPr>
        <w:t> </w:t>
      </w:r>
      <w:r>
        <w:rPr>
          <w:spacing w:val="-1"/>
        </w:rPr>
        <w:t>профилактики</w:t>
      </w:r>
      <w:r>
        <w:rPr>
          <w:spacing w:val="-2"/>
        </w:rPr>
        <w:t> </w:t>
      </w:r>
      <w:r>
        <w:rPr/>
        <w:t>осложнений</w:t>
      </w:r>
      <w:r>
        <w:rPr>
          <w:spacing w:val="3"/>
        </w:rPr>
        <w:t> </w:t>
      </w:r>
      <w:r>
        <w:rPr>
          <w:spacing w:val="-1"/>
        </w:rPr>
        <w:t>иммобилиза-</w:t>
      </w:r>
      <w:r>
        <w:rPr>
          <w:spacing w:val="57"/>
        </w:rPr>
        <w:t> </w:t>
      </w:r>
      <w:r>
        <w:rPr/>
        <w:t>ции</w:t>
      </w:r>
      <w:r>
        <w:rPr>
          <w:spacing w:val="-2"/>
        </w:rPr>
        <w:t> </w:t>
      </w:r>
      <w:r>
        <w:rPr>
          <w:rFonts w:ascii="Times New Roman" w:hAnsi="Times New Roman"/>
          <w:spacing w:val="-1"/>
        </w:rPr>
        <w:t>[</w:t>
      </w:r>
      <w:hyperlink w:history="true" w:anchor="_bookmark90">
        <w:r>
          <w:rPr>
            <w:rFonts w:ascii="Times New Roman" w:hAnsi="Times New Roman"/>
            <w:spacing w:val="-1"/>
          </w:rPr>
          <w:t>71</w:t>
        </w:r>
      </w:hyperlink>
      <w:hyperlink w:history="true" w:anchor="_bookmark152">
        <w:r>
          <w:rPr>
            <w:rFonts w:ascii="Times New Roman" w:hAnsi="Times New Roman"/>
            <w:spacing w:val="-1"/>
          </w:rPr>
          <w:t>,140</w:t>
        </w:r>
      </w:hyperlink>
      <w:r>
        <w:rPr>
          <w:rFonts w:ascii="Times New Roman" w:hAnsi="Times New Roman"/>
          <w:spacing w:val="-1"/>
        </w:rPr>
        <w:t>].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00" w:h="16840"/>
          <w:pgMar w:header="0" w:footer="732" w:top="1060" w:bottom="940" w:left="880" w:right="720"/>
        </w:sectPr>
      </w:pPr>
    </w:p>
    <w:p>
      <w:pPr>
        <w:spacing w:line="354" w:lineRule="auto" w:before="51"/>
        <w:ind w:left="819" w:right="0" w:hanging="706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Уровень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B</w:t>
      </w:r>
      <w:r>
        <w:rPr>
          <w:rFonts w:ascii="Times New Roman" w:hAnsi="Times New Roman" w:cs="Times New Roman" w:eastAsia="Times New Roman"/>
          <w:b/>
          <w:bCs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</w:r>
      <w:r>
        <w:rPr>
          <w:rFonts w:ascii="Times New Roman" w:hAnsi="Times New Roman" w:cs="Times New Roman" w:eastAsia="Times New Roman"/>
          <w:b/>
          <w:bCs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2)</w:t>
      </w:r>
      <w:r>
        <w:rPr>
          <w:rFonts w:ascii="Times New Roman" w:hAnsi="Times New Roman" w:cs="Times New Roman" w:eastAsia="Times New Roman"/>
          <w:b/>
          <w:bCs/>
          <w:spacing w:val="6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Комментарий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:</w:t>
      </w:r>
      <w:r>
        <w:rPr>
          <w:rFonts w:ascii="Times New Roman" w:hAnsi="Times New Roman" w:cs="Times New Roman" w:eastAsia="Times New Roman"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Ранняя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мобилизация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элемент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реабилитационного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процесса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пациен-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59" w:lineRule="auto" w:before="14"/>
        <w:ind w:left="114" w:right="106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z w:val="24"/>
          <w:szCs w:val="24"/>
        </w:rPr>
        <w:t>тов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ОАРИТ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</w:t>
      </w:r>
      <w:hyperlink w:history="true" w:anchor="_bookmark50">
        <w:r>
          <w:rPr>
            <w:rFonts w:ascii="Times New Roman" w:hAnsi="Times New Roman" w:cs="Times New Roman" w:eastAsia="Times New Roman"/>
            <w:i/>
            <w:sz w:val="24"/>
            <w:szCs w:val="24"/>
          </w:rPr>
          <w:t>31</w:t>
        </w:r>
      </w:hyperlink>
      <w:hyperlink w:history="true" w:anchor="_bookmark51">
        <w:r>
          <w:rPr>
            <w:rFonts w:ascii="Times New Roman" w:hAnsi="Times New Roman" w:cs="Times New Roman" w:eastAsia="Times New Roman"/>
            <w:i/>
            <w:sz w:val="24"/>
            <w:szCs w:val="24"/>
          </w:rPr>
          <w:t>,32</w:t>
        </w:r>
      </w:hyperlink>
      <w:r>
        <w:rPr>
          <w:rFonts w:ascii="Times New Roman" w:hAnsi="Times New Roman" w:cs="Times New Roman" w:eastAsia="Times New Roman"/>
          <w:i/>
          <w:sz w:val="24"/>
          <w:szCs w:val="24"/>
        </w:rPr>
        <w:t>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Ранняя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мобилизация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процесс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улучшения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функциональной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активности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па-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циента,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частности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способности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поворотам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постели,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возможности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садиться,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вставать,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делать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шаги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как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можно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более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ранние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сроки.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Минимальная,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самостоятельная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мышечная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ак-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тивность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предупреждает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развитие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атрофии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мышц,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как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раннего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признака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иммобилизационного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синдрома.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Реабилитационные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действия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мобилизации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ОАРИТ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делятся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зависимости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степени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участия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активные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способных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кооперации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членами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МДРК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пассивные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низким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количественным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и/или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измененным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качественным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уровнем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сознания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0" w:lineRule="auto" w:before="4"/>
        <w:ind w:left="114" w:right="10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планировании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ежедневных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занятий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специалисты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МДРК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классифицируют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паци-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ента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шкале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mRMI</w:t>
      </w:r>
      <w:r>
        <w:rPr>
          <w:rFonts w:ascii="Times New Roman" w:hAnsi="Times New Roman"/>
          <w:i/>
          <w:sz w:val="24"/>
        </w:rPr>
        <w:t>-ICU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</w:t>
      </w:r>
      <w:r>
        <w:rPr>
          <w:rFonts w:ascii="Times New Roman" w:hAnsi="Times New Roman"/>
          <w:i/>
          <w:spacing w:val="-1"/>
          <w:sz w:val="24"/>
        </w:rPr>
        <w:t>модифицированный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индекс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мобильности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Ривермид)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(Приложение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2).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Значение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этой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шкалы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указывает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степень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мобильности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пациента.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совокупности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уровнем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z w:val="24"/>
        </w:rPr>
        <w:t>сознания </w:t>
      </w:r>
      <w:r>
        <w:rPr>
          <w:rFonts w:ascii="Times New Roman" w:hAnsi="Times New Roman"/>
          <w:i/>
          <w:spacing w:val="-1"/>
          <w:sz w:val="24"/>
        </w:rPr>
        <w:t>создается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модель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как</w:t>
      </w:r>
      <w:r>
        <w:rPr>
          <w:rFonts w:ascii="Times New Roman" w:hAnsi="Times New Roman"/>
          <w:i/>
          <w:sz w:val="24"/>
        </w:rPr>
        <w:t> основа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z w:val="24"/>
        </w:rPr>
        <w:t> формирования </w:t>
      </w:r>
      <w:r>
        <w:rPr>
          <w:rFonts w:ascii="Times New Roman" w:hAnsi="Times New Roman"/>
          <w:i/>
          <w:spacing w:val="-1"/>
          <w:sz w:val="24"/>
        </w:rPr>
        <w:t>программы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мобилизации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</w:t>
      </w:r>
      <w:hyperlink w:history="true" w:anchor="_bookmark50">
        <w:r>
          <w:rPr>
            <w:rFonts w:ascii="Times New Roman" w:hAnsi="Times New Roman"/>
            <w:i/>
            <w:spacing w:val="-1"/>
            <w:sz w:val="24"/>
          </w:rPr>
          <w:t>31</w:t>
        </w:r>
      </w:hyperlink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75"/>
          <w:sz w:val="24"/>
        </w:rPr>
        <w:t> </w:t>
      </w:r>
      <w:hyperlink w:history="true" w:anchor="_bookmark53">
        <w:r>
          <w:rPr>
            <w:rFonts w:ascii="Times New Roman" w:hAnsi="Times New Roman"/>
            <w:i/>
            <w:sz w:val="24"/>
          </w:rPr>
          <w:t>34</w:t>
        </w:r>
      </w:hyperlink>
      <w:r>
        <w:rPr>
          <w:rFonts w:ascii="Times New Roman" w:hAnsi="Times New Roman"/>
          <w:i/>
          <w:sz w:val="24"/>
        </w:rPr>
        <w:t>].</w:t>
      </w:r>
      <w:r>
        <w:rPr>
          <w:rFonts w:ascii="Times New Roman" w:hAnsi="Times New Roman"/>
          <w:sz w:val="24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pStyle w:val="BodyText"/>
        <w:spacing w:line="359" w:lineRule="auto"/>
        <w:ind w:right="101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Рекомендация</w:t>
      </w:r>
      <w:r>
        <w:rPr>
          <w:rFonts w:ascii="Times New Roman" w:hAnsi="Times New Roman"/>
          <w:b/>
          <w:spacing w:val="25"/>
        </w:rPr>
        <w:t> </w:t>
      </w:r>
      <w:r>
        <w:rPr>
          <w:rFonts w:ascii="Times New Roman" w:hAnsi="Times New Roman"/>
          <w:b/>
        </w:rPr>
        <w:t>15.</w:t>
      </w:r>
      <w:r>
        <w:rPr>
          <w:rFonts w:ascii="Times New Roman" w:hAnsi="Times New Roman"/>
          <w:b/>
          <w:spacing w:val="29"/>
        </w:rPr>
        <w:t> </w:t>
      </w:r>
      <w:r>
        <w:rPr>
          <w:spacing w:val="-1"/>
        </w:rPr>
        <w:t>Взрослым</w:t>
      </w:r>
      <w:r>
        <w:rPr>
          <w:spacing w:val="23"/>
        </w:rPr>
        <w:t> </w:t>
      </w:r>
      <w:r>
        <w:rPr>
          <w:spacing w:val="-1"/>
        </w:rPr>
        <w:t>пациентам</w:t>
      </w:r>
      <w:r>
        <w:rPr>
          <w:spacing w:val="28"/>
        </w:rPr>
        <w:t> </w:t>
      </w:r>
      <w:r>
        <w:rPr>
          <w:spacing w:val="-2"/>
        </w:rPr>
        <w:t>ОАРИТ</w:t>
      </w:r>
      <w:r>
        <w:rPr>
          <w:spacing w:val="28"/>
        </w:rPr>
        <w:t> </w:t>
      </w:r>
      <w:r>
        <w:rPr>
          <w:spacing w:val="-1"/>
        </w:rPr>
        <w:t>рекомендуется</w:t>
      </w:r>
      <w:r>
        <w:rPr>
          <w:spacing w:val="27"/>
        </w:rPr>
        <w:t> </w:t>
      </w:r>
      <w:r>
        <w:rPr>
          <w:spacing w:val="-1"/>
        </w:rPr>
        <w:t>использовать</w:t>
      </w:r>
      <w:r>
        <w:rPr>
          <w:spacing w:val="30"/>
        </w:rPr>
        <w:t> </w:t>
      </w:r>
      <w:r>
        <w:rPr>
          <w:spacing w:val="-1"/>
        </w:rPr>
        <w:t>для</w:t>
      </w:r>
      <w:r>
        <w:rPr>
          <w:spacing w:val="21"/>
        </w:rPr>
        <w:t> </w:t>
      </w:r>
      <w:r>
        <w:rPr>
          <w:spacing w:val="-1"/>
        </w:rPr>
        <w:t>мобилизации</w:t>
      </w:r>
      <w:r>
        <w:rPr>
          <w:spacing w:val="69"/>
        </w:rPr>
        <w:t> </w:t>
      </w:r>
      <w:r>
        <w:rPr>
          <w:spacing w:val="-1"/>
        </w:rPr>
        <w:t>кинезиотерапевтические</w:t>
      </w:r>
      <w:r>
        <w:rPr>
          <w:spacing w:val="-9"/>
        </w:rPr>
        <w:t> </w:t>
      </w:r>
      <w:r>
        <w:rPr>
          <w:spacing w:val="-1"/>
        </w:rPr>
        <w:t>методики:</w:t>
      </w:r>
      <w:r>
        <w:rPr>
          <w:spacing w:val="-2"/>
        </w:rPr>
        <w:t> </w:t>
      </w:r>
      <w:r>
        <w:rPr>
          <w:spacing w:val="-1"/>
        </w:rPr>
        <w:t>активно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пассивные</w:t>
      </w:r>
      <w:r>
        <w:rPr>
          <w:spacing w:val="-9"/>
        </w:rPr>
        <w:t> </w:t>
      </w:r>
      <w:r>
        <w:rPr>
          <w:spacing w:val="-1"/>
        </w:rPr>
        <w:t>движения</w:t>
      </w:r>
      <w:r>
        <w:rPr>
          <w:spacing w:val="-8"/>
        </w:rPr>
        <w:t> </w:t>
      </w:r>
      <w:r>
        <w:rPr>
          <w:spacing w:val="-2"/>
        </w:rPr>
        <w:t>во</w:t>
      </w:r>
      <w:r>
        <w:rPr>
          <w:spacing w:val="-3"/>
        </w:rPr>
        <w:t> </w:t>
      </w:r>
      <w:r>
        <w:rPr>
          <w:spacing w:val="-1"/>
        </w:rPr>
        <w:t>всех</w:t>
      </w:r>
      <w:r>
        <w:rPr>
          <w:spacing w:val="-8"/>
        </w:rPr>
        <w:t> </w:t>
      </w:r>
      <w:r>
        <w:rPr>
          <w:spacing w:val="-1"/>
        </w:rPr>
        <w:t>суставах</w:t>
      </w:r>
      <w:r>
        <w:rPr>
          <w:spacing w:val="-8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растяжением,</w:t>
      </w:r>
      <w:r>
        <w:rPr>
          <w:spacing w:val="91"/>
        </w:rPr>
        <w:t> </w:t>
      </w:r>
      <w:r>
        <w:rPr>
          <w:spacing w:val="-1"/>
        </w:rPr>
        <w:t>активно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пассивную</w:t>
      </w:r>
      <w:r>
        <w:rPr>
          <w:spacing w:val="11"/>
        </w:rPr>
        <w:t> </w:t>
      </w:r>
      <w:r>
        <w:rPr>
          <w:spacing w:val="-1"/>
        </w:rPr>
        <w:t>велоэргометрию,</w:t>
      </w:r>
      <w:r>
        <w:rPr>
          <w:spacing w:val="13"/>
        </w:rPr>
        <w:t> </w:t>
      </w:r>
      <w:r>
        <w:rPr>
          <w:spacing w:val="-1"/>
        </w:rPr>
        <w:t>переходы</w:t>
      </w:r>
      <w:r>
        <w:rPr>
          <w:spacing w:val="8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сидячее</w:t>
      </w:r>
      <w:r>
        <w:rPr>
          <w:spacing w:val="10"/>
        </w:rPr>
        <w:t> </w:t>
      </w:r>
      <w:r>
        <w:rPr>
          <w:spacing w:val="-1"/>
        </w:rPr>
        <w:t>положение</w:t>
      </w:r>
      <w:r>
        <w:rPr>
          <w:spacing w:val="10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поддержкой,</w:t>
      </w:r>
      <w:r>
        <w:rPr>
          <w:spacing w:val="13"/>
        </w:rPr>
        <w:t> </w:t>
      </w:r>
      <w:r>
        <w:rPr>
          <w:spacing w:val="-1"/>
        </w:rPr>
        <w:t>баланс</w:t>
      </w:r>
      <w:r>
        <w:rPr>
          <w:spacing w:val="10"/>
        </w:rPr>
        <w:t> </w:t>
      </w:r>
      <w:r>
        <w:rPr>
          <w:spacing w:val="-2"/>
        </w:rPr>
        <w:t>сидя,</w:t>
      </w:r>
      <w:r>
        <w:rPr>
          <w:spacing w:val="61"/>
        </w:rPr>
        <w:t> </w:t>
      </w:r>
      <w:r>
        <w:rPr>
          <w:spacing w:val="-1"/>
        </w:rPr>
        <w:t>переходы</w:t>
      </w:r>
      <w:r>
        <w:rPr>
          <w:spacing w:val="3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кресло, баланс</w:t>
      </w:r>
      <w:r>
        <w:rPr>
          <w:spacing w:val="1"/>
        </w:rPr>
        <w:t> </w:t>
      </w:r>
      <w:r>
        <w:rPr>
          <w:spacing w:val="-1"/>
        </w:rPr>
        <w:t>стоя, </w:t>
      </w:r>
      <w:r>
        <w:rPr/>
        <w:t>шаги</w:t>
      </w:r>
      <w:r>
        <w:rPr>
          <w:spacing w:val="-2"/>
        </w:rPr>
        <w:t> </w:t>
      </w:r>
      <w:r>
        <w:rPr/>
        <w:t>на</w:t>
      </w:r>
      <w:r>
        <w:rPr>
          <w:spacing w:val="-4"/>
        </w:rPr>
        <w:t> </w:t>
      </w:r>
      <w:r>
        <w:rPr>
          <w:spacing w:val="-1"/>
        </w:rPr>
        <w:t>месте</w:t>
      </w:r>
      <w:r>
        <w:rPr>
          <w:spacing w:val="3"/>
        </w:rPr>
        <w:t> </w:t>
      </w:r>
      <w:r>
        <w:rPr>
          <w:rFonts w:ascii="Times New Roman" w:hAnsi="Times New Roman"/>
        </w:rPr>
        <w:t>[</w:t>
      </w:r>
      <w:hyperlink w:history="true" w:anchor="_bookmark56">
        <w:r>
          <w:rPr>
            <w:rFonts w:ascii="Times New Roman" w:hAnsi="Times New Roman"/>
          </w:rPr>
          <w:t>37</w:t>
        </w:r>
      </w:hyperlink>
      <w:r>
        <w:rPr>
          <w:rFonts w:ascii="Times New Roman" w:hAnsi="Times New Roman"/>
        </w:rPr>
        <w:t>,</w:t>
      </w:r>
      <w:r>
        <w:rPr>
          <w:rFonts w:ascii="Times New Roman" w:hAnsi="Times New Roman"/>
          <w:spacing w:val="4"/>
        </w:rPr>
        <w:t> </w:t>
      </w:r>
      <w:hyperlink w:history="true" w:anchor="_bookmark75">
        <w:r>
          <w:rPr>
            <w:rFonts w:ascii="Times New Roman" w:hAnsi="Times New Roman"/>
            <w:spacing w:val="-1"/>
          </w:rPr>
          <w:t>56</w:t>
        </w:r>
      </w:hyperlink>
      <w:hyperlink w:history="true" w:anchor="_bookmark92">
        <w:r>
          <w:rPr>
            <w:rFonts w:ascii="Times New Roman" w:hAnsi="Times New Roman"/>
            <w:spacing w:val="-1"/>
          </w:rPr>
          <w:t>,74</w:t>
        </w:r>
      </w:hyperlink>
      <w:r>
        <w:rPr>
          <w:rFonts w:ascii="Times New Roman" w:hAnsi="Times New Roman"/>
          <w:spacing w:val="-1"/>
        </w:rPr>
        <w:t>].</w:t>
      </w:r>
    </w:p>
    <w:p>
      <w:pPr>
        <w:spacing w:line="359" w:lineRule="auto" w:before="14"/>
        <w:ind w:left="114" w:right="125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Уровень </w:t>
      </w:r>
      <w:r>
        <w:rPr>
          <w:rFonts w:ascii="Times New Roman" w:hAnsi="Times New Roman"/>
          <w:b/>
          <w:spacing w:val="-1"/>
          <w:sz w:val="24"/>
        </w:rPr>
        <w:t>убедительности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рекомендаций</w:t>
      </w:r>
      <w:r>
        <w:rPr>
          <w:rFonts w:ascii="Times New Roman" w:hAnsi="Times New Roman"/>
          <w:b/>
          <w:spacing w:val="8"/>
          <w:sz w:val="24"/>
        </w:rPr>
        <w:t> </w:t>
      </w:r>
      <w:r>
        <w:rPr>
          <w:rFonts w:ascii="Times New Roman" w:hAnsi="Times New Roman"/>
          <w:b/>
          <w:sz w:val="24"/>
        </w:rPr>
        <w:t>С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(уровень</w:t>
      </w:r>
      <w:r>
        <w:rPr>
          <w:rFonts w:ascii="Times New Roman" w:hAnsi="Times New Roman"/>
          <w:b/>
          <w:spacing w:val="4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достоверности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доказательств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z w:val="24"/>
        </w:rPr>
        <w:t>5)</w:t>
      </w:r>
      <w:r>
        <w:rPr>
          <w:rFonts w:ascii="Times New Roman" w:hAnsi="Times New Roman"/>
          <w:b/>
          <w:spacing w:val="5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Комментарий:</w:t>
      </w:r>
      <w:r>
        <w:rPr>
          <w:rFonts w:ascii="Times New Roman" w:hAnsi="Times New Roman"/>
          <w:b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Мобилизация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является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одним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видов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вмешательства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рамках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реабилитации,</w:t>
      </w:r>
      <w:r>
        <w:rPr>
          <w:rFonts w:ascii="Times New Roman" w:hAnsi="Times New Roman"/>
          <w:i/>
          <w:spacing w:val="9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которая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облегчает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передвижение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увеличивает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расход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энергии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целью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улучшения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исходов.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Мобилизация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оптимизирует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дыхание,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центральную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периферическую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перфузию,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мы-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z w:val="24"/>
        </w:rPr>
        <w:t>шечный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метаболизм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снижает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венозного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тромбообразования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нижних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конечностях.</w:t>
      </w:r>
      <w:r>
        <w:rPr>
          <w:rFonts w:ascii="Times New Roman" w:hAnsi="Times New Roman"/>
          <w:sz w:val="24"/>
        </w:rPr>
      </w:r>
    </w:p>
    <w:p>
      <w:pPr>
        <w:spacing w:line="360" w:lineRule="auto" w:before="5"/>
        <w:ind w:left="114" w:right="10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Пассивная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мобилизация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неконтактных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пациентов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представляет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собой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серию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10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повтор-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z w:val="24"/>
        </w:rPr>
        <w:t>ных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пассивных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движений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</w:t>
      </w:r>
      <w:r>
        <w:rPr>
          <w:rFonts w:ascii="Times New Roman" w:hAnsi="Times New Roman"/>
          <w:i/>
          <w:spacing w:val="-1"/>
          <w:sz w:val="24"/>
        </w:rPr>
        <w:t>пассивная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суставная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гимнастика)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каждом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3"/>
          <w:sz w:val="24"/>
        </w:rPr>
        <w:t>из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основных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(межфалан-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z w:val="24"/>
        </w:rPr>
        <w:t>говые,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лучезапястные,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локтевые,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плечевые,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бедренные,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коленные,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голеностопные,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межпястные)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суставах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легчайшим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растяжением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(стретчингом)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крайних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точках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физиологического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объема</w:t>
      </w:r>
      <w:r>
        <w:rPr>
          <w:rFonts w:ascii="Times New Roman" w:hAnsi="Times New Roman"/>
          <w:i/>
          <w:spacing w:val="103"/>
          <w:sz w:val="24"/>
        </w:rPr>
        <w:t> </w:t>
      </w:r>
      <w:r>
        <w:rPr>
          <w:rFonts w:ascii="Times New Roman" w:hAnsi="Times New Roman"/>
          <w:i/>
          <w:sz w:val="24"/>
        </w:rPr>
        <w:t>движений,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которые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производятся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врачом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медицинской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менее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2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раз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день.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z w:val="24"/>
        </w:rPr>
        <w:t>Также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пассивная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кинезиотерапия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выполняться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использованием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механотренажеров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(в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z w:val="24"/>
        </w:rPr>
        <w:t>том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числе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роботизированных),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обеспечивающих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циклические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тренировки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отдельных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суставов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имеющих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сенсоры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вклада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активно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пассивном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режиме.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Пассивно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активный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велокинез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использованием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прикроватного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велоэргометра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z w:val="24"/>
        </w:rPr>
        <w:t> нижних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/верхних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конеч-</w:t>
      </w:r>
      <w:r>
        <w:rPr>
          <w:rFonts w:ascii="Times New Roman" w:hAnsi="Times New Roman"/>
          <w:i/>
          <w:spacing w:val="10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ностей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возможностью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реверсивного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движения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созданием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дозированного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сопротивления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мо-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z w:val="24"/>
        </w:rPr>
        <w:t>жет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использован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качестве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подготовительного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этапа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перед</w:t>
      </w:r>
      <w:r>
        <w:rPr>
          <w:rFonts w:ascii="Times New Roman" w:hAnsi="Times New Roman"/>
          <w:i/>
          <w:sz w:val="24"/>
        </w:rPr>
        <w:t> вертикализацией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40"/>
          <w:pgMar w:header="0" w:footer="732" w:top="1060" w:bottom="940" w:left="880" w:right="740"/>
        </w:sectPr>
      </w:pPr>
    </w:p>
    <w:p>
      <w:pPr>
        <w:spacing w:line="360" w:lineRule="auto" w:before="46"/>
        <w:ind w:left="114" w:right="12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Активная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кинезиотерапия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представляет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собой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серию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упражнений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активным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участием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доступ-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z w:val="24"/>
        </w:rPr>
        <w:t>ного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контакту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поддержания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повышения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двигательной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активности, необходимой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вертикализации.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Активная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мобилизация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предполагает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обучение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контроль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за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вы-</w:t>
      </w:r>
      <w:r>
        <w:rPr>
          <w:rFonts w:ascii="Times New Roman" w:hAnsi="Times New Roman"/>
          <w:i/>
          <w:spacing w:val="10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полнением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доступных самостоятельных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движений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всех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суставах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</w:t>
      </w:r>
      <w:r>
        <w:rPr>
          <w:rFonts w:ascii="Times New Roman" w:hAnsi="Times New Roman"/>
          <w:i/>
          <w:spacing w:val="-1"/>
          <w:sz w:val="24"/>
        </w:rPr>
        <w:t>активная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суставная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гимна-</w:t>
      </w:r>
      <w:r>
        <w:rPr>
          <w:rFonts w:ascii="Times New Roman" w:hAnsi="Times New Roman"/>
          <w:i/>
          <w:spacing w:val="9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стика)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режиме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10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повторов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3-6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раз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день.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реализацию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этой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рекомендации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будет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влиять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организации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реабилитационных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/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мобилизационных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мероприятий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отде-</w:t>
      </w:r>
      <w:r>
        <w:rPr>
          <w:rFonts w:ascii="Times New Roman" w:hAnsi="Times New Roman"/>
          <w:i/>
          <w:spacing w:val="10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лениях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интенсивной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[</w:t>
      </w:r>
      <w:hyperlink w:history="true" w:anchor="_bookmark34">
        <w:r>
          <w:rPr>
            <w:rFonts w:ascii="Times New Roman" w:hAnsi="Times New Roman"/>
            <w:i/>
            <w:sz w:val="24"/>
          </w:rPr>
          <w:t>14</w:t>
        </w:r>
      </w:hyperlink>
      <w:r>
        <w:rPr>
          <w:rFonts w:ascii="Times New Roman" w:hAnsi="Times New Roman"/>
          <w:i/>
          <w:sz w:val="24"/>
        </w:rPr>
        <w:t>].</w:t>
      </w:r>
      <w:r>
        <w:rPr>
          <w:rFonts w:ascii="Times New Roman" w:hAnsi="Times New Roman"/>
          <w:sz w:val="24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pStyle w:val="BodyText"/>
        <w:spacing w:line="359" w:lineRule="auto"/>
        <w:ind w:right="121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Рекомендация</w:t>
      </w:r>
      <w:r>
        <w:rPr>
          <w:rFonts w:ascii="Times New Roman" w:hAnsi="Times New Roman"/>
          <w:b/>
          <w:spacing w:val="6"/>
        </w:rPr>
        <w:t> </w:t>
      </w:r>
      <w:r>
        <w:rPr>
          <w:rFonts w:ascii="Times New Roman" w:hAnsi="Times New Roman"/>
          <w:b/>
        </w:rPr>
        <w:t>16.</w:t>
      </w:r>
      <w:r>
        <w:rPr>
          <w:rFonts w:ascii="Times New Roman" w:hAnsi="Times New Roman"/>
          <w:b/>
          <w:spacing w:val="11"/>
        </w:rPr>
        <w:t> </w:t>
      </w:r>
      <w:r>
        <w:rPr>
          <w:spacing w:val="-1"/>
        </w:rPr>
        <w:t>Взрослым</w:t>
      </w:r>
      <w:r>
        <w:rPr>
          <w:spacing w:val="4"/>
        </w:rPr>
        <w:t> </w:t>
      </w:r>
      <w:r>
        <w:rPr>
          <w:spacing w:val="-1"/>
        </w:rPr>
        <w:t>пациентам</w:t>
      </w:r>
      <w:r>
        <w:rPr>
          <w:spacing w:val="9"/>
        </w:rPr>
        <w:t> </w:t>
      </w:r>
      <w:r>
        <w:rPr>
          <w:spacing w:val="-2"/>
        </w:rPr>
        <w:t>ОАРИТ</w:t>
      </w:r>
      <w:r>
        <w:rPr>
          <w:spacing w:val="9"/>
        </w:rPr>
        <w:t> </w:t>
      </w:r>
      <w:r>
        <w:rPr/>
        <w:t>не</w:t>
      </w:r>
      <w:r>
        <w:rPr>
          <w:spacing w:val="6"/>
        </w:rPr>
        <w:t> </w:t>
      </w:r>
      <w:r>
        <w:rPr>
          <w:spacing w:val="-2"/>
        </w:rPr>
        <w:t>рекомендуется</w:t>
      </w:r>
      <w:r>
        <w:rPr>
          <w:spacing w:val="9"/>
        </w:rPr>
        <w:t> </w:t>
      </w:r>
      <w:r>
        <w:rPr/>
        <w:t>проводить</w:t>
      </w:r>
      <w:r>
        <w:rPr>
          <w:spacing w:val="10"/>
        </w:rPr>
        <w:t> </w:t>
      </w:r>
      <w:r>
        <w:rPr>
          <w:spacing w:val="-1"/>
        </w:rPr>
        <w:t>кинезиотерапевти-</w:t>
      </w:r>
      <w:r>
        <w:rPr>
          <w:spacing w:val="65"/>
        </w:rPr>
        <w:t> </w:t>
      </w:r>
      <w:r>
        <w:rPr>
          <w:spacing w:val="-1"/>
        </w:rPr>
        <w:t>ческие</w:t>
      </w:r>
      <w:r>
        <w:rPr>
          <w:spacing w:val="1"/>
        </w:rPr>
        <w:t> </w:t>
      </w:r>
      <w:r>
        <w:rPr>
          <w:spacing w:val="-1"/>
        </w:rPr>
        <w:t>процедуры</w:t>
      </w:r>
      <w:r>
        <w:rPr>
          <w:spacing w:val="3"/>
        </w:rPr>
        <w:t> </w:t>
      </w:r>
      <w:r>
        <w:rPr>
          <w:spacing w:val="-1"/>
        </w:rPr>
        <w:t>продолжительностью</w:t>
      </w:r>
      <w:r>
        <w:rPr/>
        <w:t> </w:t>
      </w:r>
      <w:r>
        <w:rPr>
          <w:spacing w:val="-1"/>
        </w:rPr>
        <w:t>менее</w:t>
      </w:r>
      <w:r>
        <w:rPr>
          <w:spacing w:val="-8"/>
        </w:rPr>
        <w:t> </w:t>
      </w:r>
      <w:r>
        <w:rPr>
          <w:rFonts w:ascii="Times New Roman" w:hAnsi="Times New Roman"/>
        </w:rPr>
        <w:t>30</w:t>
      </w:r>
      <w:r>
        <w:rPr>
          <w:rFonts w:ascii="Times New Roman" w:hAnsi="Times New Roman"/>
          <w:spacing w:val="2"/>
        </w:rPr>
        <w:t> </w:t>
      </w:r>
      <w:r>
        <w:rPr>
          <w:spacing w:val="-3"/>
        </w:rPr>
        <w:t>минут</w:t>
      </w:r>
      <w:r>
        <w:rPr>
          <w:spacing w:val="2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день</w:t>
      </w:r>
      <w:r>
        <w:rPr/>
        <w:t> </w:t>
      </w:r>
      <w:r>
        <w:rPr>
          <w:spacing w:val="-1"/>
        </w:rPr>
        <w:t>из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за</w:t>
      </w:r>
      <w:r>
        <w:rPr>
          <w:spacing w:val="1"/>
        </w:rPr>
        <w:t> </w:t>
      </w:r>
      <w:r>
        <w:rPr/>
        <w:t>их</w:t>
      </w:r>
      <w:r>
        <w:rPr>
          <w:spacing w:val="-3"/>
        </w:rPr>
        <w:t> </w:t>
      </w:r>
      <w:r>
        <w:rPr>
          <w:spacing w:val="-1"/>
        </w:rPr>
        <w:t>недостаточной</w:t>
      </w:r>
      <w:r>
        <w:rPr>
          <w:spacing w:val="-2"/>
        </w:rPr>
        <w:t> </w:t>
      </w:r>
      <w:r>
        <w:rPr>
          <w:spacing w:val="-1"/>
        </w:rPr>
        <w:t>эффектив-</w:t>
      </w:r>
      <w:r>
        <w:rPr>
          <w:spacing w:val="77"/>
        </w:rPr>
        <w:t> </w:t>
      </w:r>
      <w:r>
        <w:rPr/>
        <w:t>ности </w:t>
      </w:r>
      <w:r>
        <w:rPr>
          <w:rFonts w:ascii="Times New Roman" w:hAnsi="Times New Roman"/>
          <w:spacing w:val="-1"/>
        </w:rPr>
        <w:t>[</w:t>
      </w:r>
      <w:hyperlink w:history="true" w:anchor="_bookmark69">
        <w:r>
          <w:rPr>
            <w:rFonts w:ascii="Times New Roman" w:hAnsi="Times New Roman"/>
            <w:spacing w:val="-1"/>
          </w:rPr>
          <w:t>50</w:t>
        </w:r>
      </w:hyperlink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4"/>
        </w:rPr>
        <w:t> </w:t>
      </w:r>
      <w:hyperlink w:history="true" w:anchor="_bookmark75">
        <w:r>
          <w:rPr>
            <w:rFonts w:ascii="Times New Roman" w:hAnsi="Times New Roman"/>
            <w:spacing w:val="-1"/>
          </w:rPr>
          <w:t>56</w:t>
        </w:r>
      </w:hyperlink>
      <w:r>
        <w:rPr>
          <w:rFonts w:ascii="Times New Roman" w:hAnsi="Times New Roman"/>
          <w:spacing w:val="-1"/>
        </w:rPr>
        <w:t>].</w:t>
      </w:r>
    </w:p>
    <w:p>
      <w:pPr>
        <w:spacing w:line="359" w:lineRule="auto" w:before="14"/>
        <w:ind w:left="114" w:right="13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Уровень </w:t>
      </w:r>
      <w:r>
        <w:rPr>
          <w:rFonts w:ascii="Times New Roman" w:hAnsi="Times New Roman"/>
          <w:b/>
          <w:spacing w:val="-1"/>
          <w:sz w:val="24"/>
        </w:rPr>
        <w:t>убедительности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рекомендаций</w:t>
      </w:r>
      <w:r>
        <w:rPr>
          <w:rFonts w:ascii="Times New Roman" w:hAnsi="Times New Roman"/>
          <w:b/>
          <w:spacing w:val="3"/>
          <w:sz w:val="24"/>
        </w:rPr>
        <w:t> </w:t>
      </w:r>
      <w:r>
        <w:rPr>
          <w:rFonts w:ascii="Times New Roman" w:hAnsi="Times New Roman"/>
          <w:b/>
          <w:sz w:val="24"/>
        </w:rPr>
        <w:t>B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(уровень</w:t>
      </w:r>
      <w:r>
        <w:rPr>
          <w:rFonts w:ascii="Times New Roman" w:hAnsi="Times New Roman"/>
          <w:b/>
          <w:spacing w:val="4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достоверности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доказательств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z w:val="24"/>
        </w:rPr>
        <w:t>2)</w:t>
      </w:r>
      <w:r>
        <w:rPr>
          <w:rFonts w:ascii="Times New Roman" w:hAnsi="Times New Roman"/>
          <w:b/>
          <w:spacing w:val="5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Комментарий:</w:t>
      </w:r>
      <w:r>
        <w:rPr>
          <w:rFonts w:ascii="Times New Roman" w:hAnsi="Times New Roman"/>
          <w:b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Максимальный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эффект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виде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снижения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длительности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ИВЛ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был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достигнут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па-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циентов,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которые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получали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не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менее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30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минут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ежедневных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занятий,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включая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циклическую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вело-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z w:val="24"/>
        </w:rPr>
        <w:t>эргометрию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</w:t>
      </w:r>
      <w:hyperlink w:history="true" w:anchor="_bookmark69">
        <w:r>
          <w:rPr>
            <w:rFonts w:ascii="Times New Roman" w:hAnsi="Times New Roman"/>
            <w:i/>
            <w:spacing w:val="-1"/>
            <w:sz w:val="24"/>
          </w:rPr>
          <w:t>50</w:t>
        </w:r>
      </w:hyperlink>
      <w:r>
        <w:rPr>
          <w:rFonts w:ascii="Times New Roman" w:hAnsi="Times New Roman"/>
          <w:i/>
          <w:spacing w:val="-1"/>
          <w:sz w:val="24"/>
        </w:rPr>
        <w:t>]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Занятия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менее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20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минут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ИВЛ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за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сеанс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менее,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чем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2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раза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день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пользы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приносят.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5"/>
        <w:ind w:right="11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Рекомендация</w:t>
      </w:r>
      <w:r>
        <w:rPr>
          <w:rFonts w:ascii="Times New Roman" w:hAnsi="Times New Roman"/>
          <w:b/>
          <w:spacing w:val="-13"/>
        </w:rPr>
        <w:t> </w:t>
      </w:r>
      <w:r>
        <w:rPr>
          <w:rFonts w:ascii="Times New Roman" w:hAnsi="Times New Roman"/>
          <w:b/>
        </w:rPr>
        <w:t>17.</w:t>
      </w:r>
      <w:r>
        <w:rPr>
          <w:rFonts w:ascii="Times New Roman" w:hAnsi="Times New Roman"/>
          <w:b/>
          <w:spacing w:val="-10"/>
        </w:rPr>
        <w:t> </w:t>
      </w:r>
      <w:r>
        <w:rPr>
          <w:spacing w:val="-1"/>
        </w:rPr>
        <w:t>Пациентам</w:t>
      </w:r>
      <w:r>
        <w:rPr>
          <w:spacing w:val="-15"/>
        </w:rPr>
        <w:t> </w:t>
      </w:r>
      <w:r>
        <w:rPr>
          <w:spacing w:val="-1"/>
        </w:rPr>
        <w:t>ОАРИТ,</w:t>
      </w:r>
      <w:r>
        <w:rPr>
          <w:spacing w:val="-10"/>
        </w:rPr>
        <w:t> </w:t>
      </w:r>
      <w:r>
        <w:rPr>
          <w:spacing w:val="-1"/>
        </w:rPr>
        <w:t>доступных</w:t>
      </w:r>
      <w:r>
        <w:rPr>
          <w:spacing w:val="-17"/>
        </w:rPr>
        <w:t> </w:t>
      </w:r>
      <w:r>
        <w:rPr>
          <w:spacing w:val="-1"/>
        </w:rPr>
        <w:t>контакту,</w:t>
      </w:r>
      <w:r>
        <w:rPr>
          <w:spacing w:val="-7"/>
        </w:rPr>
        <w:t> </w:t>
      </w:r>
      <w:r>
        <w:rPr>
          <w:spacing w:val="-1"/>
        </w:rPr>
        <w:t>рекомендуется</w:t>
      </w:r>
      <w:r>
        <w:rPr>
          <w:spacing w:val="-11"/>
        </w:rPr>
        <w:t> </w:t>
      </w:r>
      <w:r>
        <w:rPr>
          <w:spacing w:val="-1"/>
        </w:rPr>
        <w:t>включать</w:t>
      </w:r>
      <w:r>
        <w:rPr>
          <w:spacing w:val="-6"/>
        </w:rPr>
        <w:t> </w:t>
      </w:r>
      <w:r>
        <w:rPr>
          <w:spacing w:val="-2"/>
        </w:rPr>
        <w:t>упражнения</w:t>
      </w:r>
      <w:r>
        <w:rPr>
          <w:spacing w:val="69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индивидуально</w:t>
      </w:r>
      <w:r>
        <w:rPr>
          <w:spacing w:val="9"/>
        </w:rPr>
        <w:t> </w:t>
      </w:r>
      <w:r>
        <w:rPr>
          <w:spacing w:val="-1"/>
        </w:rPr>
        <w:t>подобранным</w:t>
      </w:r>
      <w:r>
        <w:rPr>
          <w:spacing w:val="11"/>
        </w:rPr>
        <w:t> </w:t>
      </w:r>
      <w:r>
        <w:rPr>
          <w:spacing w:val="-1"/>
        </w:rPr>
        <w:t>нарастающим</w:t>
      </w:r>
      <w:r>
        <w:rPr>
          <w:spacing w:val="7"/>
        </w:rPr>
        <w:t> </w:t>
      </w:r>
      <w:r>
        <w:rPr>
          <w:spacing w:val="-1"/>
        </w:rPr>
        <w:t>уровнем</w:t>
      </w:r>
      <w:r>
        <w:rPr>
          <w:spacing w:val="2"/>
        </w:rPr>
        <w:t> </w:t>
      </w:r>
      <w:r>
        <w:rPr>
          <w:spacing w:val="-1"/>
        </w:rPr>
        <w:t>градуированных</w:t>
      </w:r>
      <w:r>
        <w:rPr>
          <w:spacing w:val="59"/>
        </w:rPr>
        <w:t> </w:t>
      </w:r>
      <w:r>
        <w:rPr/>
        <w:t>отягощений:</w:t>
      </w:r>
      <w:r>
        <w:rPr>
          <w:spacing w:val="5"/>
        </w:rPr>
        <w:t> </w:t>
      </w:r>
      <w:r>
        <w:rPr>
          <w:spacing w:val="-1"/>
        </w:rPr>
        <w:t>простой</w:t>
      </w:r>
      <w:r>
        <w:rPr>
          <w:spacing w:val="50"/>
        </w:rPr>
        <w:t> </w:t>
      </w:r>
      <w:r>
        <w:rPr/>
        <w:t>подъем</w:t>
      </w:r>
      <w:r>
        <w:rPr>
          <w:spacing w:val="-2"/>
        </w:rPr>
        <w:t> </w:t>
      </w:r>
      <w:r>
        <w:rPr>
          <w:spacing w:val="-1"/>
        </w:rPr>
        <w:t>конечностей, подъем</w:t>
      </w:r>
      <w:r>
        <w:rPr>
          <w:spacing w:val="-2"/>
        </w:rPr>
        <w:t> </w:t>
      </w:r>
      <w:r>
        <w:rPr>
          <w:spacing w:val="-1"/>
        </w:rPr>
        <w:t>конечностей</w:t>
      </w:r>
      <w:r>
        <w:rPr>
          <w:spacing w:val="3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утяжелителями, преодоление</w:t>
      </w:r>
      <w:r>
        <w:rPr>
          <w:spacing w:val="1"/>
        </w:rPr>
        <w:t> </w:t>
      </w:r>
      <w:r>
        <w:rPr>
          <w:spacing w:val="-1"/>
        </w:rPr>
        <w:t>сопротивления</w:t>
      </w:r>
      <w:r>
        <w:rPr>
          <w:spacing w:val="-3"/>
        </w:rPr>
        <w:t> </w:t>
      </w:r>
      <w:r>
        <w:rPr>
          <w:spacing w:val="-1"/>
        </w:rPr>
        <w:t>эластич-</w:t>
      </w:r>
      <w:r>
        <w:rPr>
          <w:spacing w:val="61"/>
        </w:rPr>
        <w:t> </w:t>
      </w:r>
      <w:r>
        <w:rPr/>
        <w:t>ных</w:t>
      </w:r>
      <w:r>
        <w:rPr>
          <w:spacing w:val="16"/>
        </w:rPr>
        <w:t> </w:t>
      </w:r>
      <w:r>
        <w:rPr>
          <w:spacing w:val="-1"/>
        </w:rPr>
        <w:t>жгутов</w:t>
      </w:r>
      <w:r>
        <w:rPr>
          <w:spacing w:val="25"/>
        </w:rPr>
        <w:t> </w:t>
      </w:r>
      <w:r>
        <w:rPr>
          <w:spacing w:val="-1"/>
        </w:rPr>
        <w:t>для</w:t>
      </w:r>
      <w:r>
        <w:rPr>
          <w:spacing w:val="16"/>
        </w:rPr>
        <w:t> </w:t>
      </w:r>
      <w:r>
        <w:rPr>
          <w:spacing w:val="-1"/>
        </w:rPr>
        <w:t>профилактики</w:t>
      </w:r>
      <w:r>
        <w:rPr>
          <w:spacing w:val="22"/>
        </w:rPr>
        <w:t> </w:t>
      </w:r>
      <w:r>
        <w:rPr>
          <w:spacing w:val="-1"/>
        </w:rPr>
        <w:t>потери</w:t>
      </w:r>
      <w:r>
        <w:rPr>
          <w:spacing w:val="17"/>
        </w:rPr>
        <w:t> </w:t>
      </w:r>
      <w:r>
        <w:rPr/>
        <w:t>мышечной</w:t>
      </w:r>
      <w:r>
        <w:rPr>
          <w:spacing w:val="17"/>
        </w:rPr>
        <w:t> </w:t>
      </w:r>
      <w:r>
        <w:rPr>
          <w:spacing w:val="-1"/>
        </w:rPr>
        <w:t>массы</w:t>
      </w:r>
      <w:r>
        <w:rPr>
          <w:spacing w:val="18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снижения</w:t>
      </w:r>
      <w:r>
        <w:rPr>
          <w:spacing w:val="16"/>
        </w:rPr>
        <w:t> </w:t>
      </w:r>
      <w:r>
        <w:rPr>
          <w:spacing w:val="-1"/>
        </w:rPr>
        <w:t>толерантности</w:t>
      </w:r>
      <w:r>
        <w:rPr>
          <w:spacing w:val="18"/>
        </w:rPr>
        <w:t> </w:t>
      </w:r>
      <w:r>
        <w:rPr/>
        <w:t>к</w:t>
      </w:r>
      <w:r>
        <w:rPr>
          <w:spacing w:val="19"/>
        </w:rPr>
        <w:t> </w:t>
      </w:r>
      <w:r>
        <w:rPr>
          <w:spacing w:val="-2"/>
        </w:rPr>
        <w:t>нагрузкам</w:t>
      </w:r>
      <w:r>
        <w:rPr>
          <w:spacing w:val="71"/>
        </w:rPr>
        <w:t> </w:t>
      </w:r>
      <w:r>
        <w:rPr>
          <w:rFonts w:ascii="Times New Roman" w:hAnsi="Times New Roman"/>
        </w:rPr>
        <w:t>[</w:t>
      </w:r>
      <w:hyperlink w:history="true" w:anchor="_bookmark94">
        <w:r>
          <w:rPr>
            <w:rFonts w:ascii="Times New Roman" w:hAnsi="Times New Roman"/>
          </w:rPr>
          <w:t>76</w:t>
        </w:r>
      </w:hyperlink>
      <w:r>
        <w:rPr>
          <w:rFonts w:ascii="Times New Roman" w:hAnsi="Times New Roman"/>
        </w:rPr>
        <w:t>].</w:t>
      </w:r>
    </w:p>
    <w:p>
      <w:pPr>
        <w:spacing w:line="359" w:lineRule="auto" w:before="8"/>
        <w:ind w:left="114" w:right="13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Уровень </w:t>
      </w:r>
      <w:r>
        <w:rPr>
          <w:rFonts w:ascii="Times New Roman" w:hAnsi="Times New Roman"/>
          <w:b/>
          <w:spacing w:val="-1"/>
          <w:sz w:val="24"/>
        </w:rPr>
        <w:t>убедительности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рекомендаций</w:t>
      </w:r>
      <w:r>
        <w:rPr>
          <w:rFonts w:ascii="Times New Roman" w:hAnsi="Times New Roman"/>
          <w:b/>
          <w:spacing w:val="3"/>
          <w:sz w:val="24"/>
        </w:rPr>
        <w:t> </w:t>
      </w:r>
      <w:r>
        <w:rPr>
          <w:rFonts w:ascii="Times New Roman" w:hAnsi="Times New Roman"/>
          <w:b/>
          <w:sz w:val="24"/>
        </w:rPr>
        <w:t>B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(уровень</w:t>
      </w:r>
      <w:r>
        <w:rPr>
          <w:rFonts w:ascii="Times New Roman" w:hAnsi="Times New Roman"/>
          <w:b/>
          <w:spacing w:val="4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достоверности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доказательств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z w:val="24"/>
        </w:rPr>
        <w:t>2)</w:t>
      </w:r>
      <w:r>
        <w:rPr>
          <w:rFonts w:ascii="Times New Roman" w:hAnsi="Times New Roman"/>
          <w:b/>
          <w:spacing w:val="5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Комментарии:</w:t>
      </w:r>
      <w:r>
        <w:rPr>
          <w:rFonts w:ascii="Times New Roman" w:hAnsi="Times New Roman"/>
          <w:b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данным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метаанализа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[</w:t>
      </w:r>
      <w:hyperlink w:history="true" w:anchor="_bookmark94">
        <w:r>
          <w:rPr>
            <w:rFonts w:ascii="Times New Roman" w:hAnsi="Times New Roman"/>
            <w:i/>
            <w:sz w:val="24"/>
          </w:rPr>
          <w:t>76</w:t>
        </w:r>
      </w:hyperlink>
      <w:r>
        <w:rPr>
          <w:rFonts w:ascii="Times New Roman" w:hAnsi="Times New Roman"/>
          <w:i/>
          <w:sz w:val="24"/>
        </w:rPr>
        <w:t>], </w:t>
      </w:r>
      <w:r>
        <w:rPr>
          <w:rFonts w:ascii="Times New Roman" w:hAnsi="Times New Roman"/>
          <w:i/>
          <w:spacing w:val="-1"/>
          <w:sz w:val="24"/>
        </w:rPr>
        <w:t>включение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упражнений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сопротивление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усло-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z w:val="24"/>
        </w:rPr>
        <w:t>вии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адекватного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белкового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обеспечения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ниже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1,3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г/кг/сут,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позволяет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сохранить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мышечную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массу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условиях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вынужденной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иммобилизации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критическом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состоянии.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Без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мышеч-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z w:val="24"/>
        </w:rPr>
        <w:t>ной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активности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профилактика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ПНМКС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даже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достаточном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белково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энергетическом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ба-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лансе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менее </w:t>
      </w:r>
      <w:r>
        <w:rPr>
          <w:rFonts w:ascii="Times New Roman" w:hAnsi="Times New Roman"/>
          <w:i/>
          <w:spacing w:val="-1"/>
          <w:sz w:val="24"/>
        </w:rPr>
        <w:t>эффективна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59" w:lineRule="auto" w:before="9"/>
        <w:ind w:right="121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Рекомендация</w:t>
      </w:r>
      <w:r>
        <w:rPr>
          <w:rFonts w:ascii="Times New Roman" w:hAnsi="Times New Roman"/>
          <w:b/>
          <w:spacing w:val="-8"/>
        </w:rPr>
        <w:t> </w:t>
      </w:r>
      <w:r>
        <w:rPr>
          <w:rFonts w:ascii="Times New Roman" w:hAnsi="Times New Roman"/>
          <w:b/>
        </w:rPr>
        <w:t>18.</w:t>
      </w:r>
      <w:r>
        <w:rPr>
          <w:rFonts w:ascii="Times New Roman" w:hAnsi="Times New Roman"/>
          <w:b/>
          <w:spacing w:val="-4"/>
        </w:rPr>
        <w:t> </w:t>
      </w:r>
      <w:r>
        <w:rPr>
          <w:spacing w:val="-1"/>
        </w:rPr>
        <w:t>Пациентам</w:t>
      </w:r>
      <w:r>
        <w:rPr>
          <w:spacing w:val="-6"/>
        </w:rPr>
        <w:t> </w:t>
      </w:r>
      <w:r>
        <w:rPr>
          <w:spacing w:val="-2"/>
        </w:rPr>
        <w:t>ОАРИТ</w:t>
      </w:r>
      <w:r>
        <w:rPr>
          <w:spacing w:val="-6"/>
        </w:rPr>
        <w:t> </w:t>
      </w:r>
      <w:r>
        <w:rPr>
          <w:spacing w:val="-1"/>
        </w:rPr>
        <w:t>всех</w:t>
      </w:r>
      <w:r>
        <w:rPr>
          <w:spacing w:val="-12"/>
        </w:rPr>
        <w:t> </w:t>
      </w:r>
      <w:r>
        <w:rPr/>
        <w:t>возрастов</w:t>
      </w:r>
      <w:r>
        <w:rPr>
          <w:spacing w:val="-6"/>
        </w:rPr>
        <w:t> </w:t>
      </w:r>
      <w:r>
        <w:rPr/>
        <w:t>с</w:t>
      </w:r>
      <w:r>
        <w:rPr>
          <w:spacing w:val="-13"/>
        </w:rPr>
        <w:t> </w:t>
      </w:r>
      <w:r>
        <w:rPr>
          <w:spacing w:val="-1"/>
        </w:rPr>
        <w:t>низким</w:t>
      </w:r>
      <w:r>
        <w:rPr>
          <w:spacing w:val="-11"/>
        </w:rPr>
        <w:t> </w:t>
      </w:r>
      <w:r>
        <w:rPr>
          <w:spacing w:val="-1"/>
        </w:rPr>
        <w:t>уровнем</w:t>
      </w:r>
      <w:r>
        <w:rPr>
          <w:spacing w:val="-6"/>
        </w:rPr>
        <w:t> </w:t>
      </w:r>
      <w:r>
        <w:rPr>
          <w:spacing w:val="-1"/>
        </w:rPr>
        <w:t>самостоятельной</w:t>
      </w:r>
      <w:r>
        <w:rPr>
          <w:spacing w:val="-11"/>
        </w:rPr>
        <w:t> </w:t>
      </w:r>
      <w:r>
        <w:rPr>
          <w:spacing w:val="-1"/>
        </w:rPr>
        <w:t>мобиль-</w:t>
      </w:r>
      <w:r>
        <w:rPr>
          <w:spacing w:val="67"/>
        </w:rPr>
        <w:t> </w:t>
      </w:r>
      <w:r>
        <w:rPr/>
        <w:t>ности</w:t>
      </w:r>
      <w:r>
        <w:rPr>
          <w:spacing w:val="-15"/>
        </w:rPr>
        <w:t> </w:t>
      </w:r>
      <w:r>
        <w:rPr>
          <w:spacing w:val="-1"/>
        </w:rPr>
        <w:t>рекомендуется</w:t>
      </w:r>
      <w:r>
        <w:rPr>
          <w:spacing w:val="-11"/>
        </w:rPr>
        <w:t> </w:t>
      </w:r>
      <w:r>
        <w:rPr/>
        <w:t>проводить</w:t>
      </w:r>
      <w:r>
        <w:rPr>
          <w:spacing w:val="-16"/>
        </w:rPr>
        <w:t> </w:t>
      </w:r>
      <w:r>
        <w:rPr>
          <w:spacing w:val="-1"/>
        </w:rPr>
        <w:t>процедуру</w:t>
      </w:r>
      <w:r>
        <w:rPr>
          <w:spacing w:val="-17"/>
        </w:rPr>
        <w:t> </w:t>
      </w:r>
      <w:r>
        <w:rPr/>
        <w:t>пассивной</w:t>
      </w:r>
      <w:r>
        <w:rPr>
          <w:spacing w:val="-16"/>
        </w:rPr>
        <w:t> </w:t>
      </w:r>
      <w:r>
        <w:rPr>
          <w:spacing w:val="-1"/>
        </w:rPr>
        <w:t>вертикализации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-15"/>
        </w:rPr>
        <w:t> </w:t>
      </w:r>
      <w:r>
        <w:rPr>
          <w:spacing w:val="-1"/>
        </w:rPr>
        <w:t>исходя</w:t>
      </w:r>
      <w:r>
        <w:rPr>
          <w:spacing w:val="-12"/>
        </w:rPr>
        <w:t> </w:t>
      </w:r>
      <w:r>
        <w:rPr>
          <w:spacing w:val="1"/>
        </w:rPr>
        <w:t>из</w:t>
      </w:r>
      <w:r>
        <w:rPr>
          <w:spacing w:val="-16"/>
        </w:rPr>
        <w:t> </w:t>
      </w:r>
      <w:r>
        <w:rPr>
          <w:spacing w:val="-1"/>
        </w:rPr>
        <w:t>технических</w:t>
      </w:r>
      <w:r>
        <w:rPr>
          <w:spacing w:val="-17"/>
        </w:rPr>
        <w:t> </w:t>
      </w:r>
      <w:r>
        <w:rPr>
          <w:spacing w:val="1"/>
        </w:rPr>
        <w:t>воз-</w:t>
      </w:r>
      <w:r>
        <w:rPr>
          <w:spacing w:val="51"/>
        </w:rPr>
        <w:t> </w:t>
      </w:r>
      <w:r>
        <w:rPr>
          <w:spacing w:val="-1"/>
        </w:rPr>
        <w:t>можностей,</w:t>
      </w:r>
      <w:r>
        <w:rPr>
          <w:spacing w:val="6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профилактики</w:t>
      </w:r>
      <w:r>
        <w:rPr>
          <w:spacing w:val="-6"/>
        </w:rPr>
        <w:t> </w:t>
      </w:r>
      <w:r>
        <w:rPr>
          <w:spacing w:val="-1"/>
        </w:rPr>
        <w:t>ортостатической</w:t>
      </w:r>
      <w:r>
        <w:rPr>
          <w:spacing w:val="-2"/>
        </w:rPr>
        <w:t> </w:t>
      </w:r>
      <w:r>
        <w:rPr>
          <w:spacing w:val="-1"/>
        </w:rPr>
        <w:t>недостаточности </w:t>
      </w:r>
      <w:r>
        <w:rPr/>
        <w:t>[</w:t>
      </w:r>
      <w:hyperlink w:history="true" w:anchor="_bookmark59">
        <w:r>
          <w:rPr>
            <w:rFonts w:ascii="Times New Roman" w:hAnsi="Times New Roman"/>
          </w:rPr>
          <w:t>40</w:t>
        </w:r>
      </w:hyperlink>
      <w:hyperlink w:history="true" w:anchor="_bookmark76">
        <w:r>
          <w:rPr>
            <w:rFonts w:ascii="Times New Roman" w:hAnsi="Times New Roman"/>
          </w:rPr>
          <w:t>,57</w:t>
        </w:r>
      </w:hyperlink>
      <w:hyperlink w:history="true" w:anchor="_bookmark77">
        <w:r>
          <w:rPr>
            <w:rFonts w:ascii="Times New Roman" w:hAnsi="Times New Roman"/>
          </w:rPr>
          <w:t>,58</w:t>
        </w:r>
      </w:hyperlink>
      <w:r>
        <w:rPr>
          <w:rFonts w:ascii="Times New Roman" w:hAnsi="Times New Roman"/>
        </w:rPr>
        <w:t>].</w:t>
      </w:r>
    </w:p>
    <w:p>
      <w:pPr>
        <w:spacing w:line="359" w:lineRule="auto" w:before="9"/>
        <w:ind w:left="114" w:right="13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Уровень </w:t>
      </w:r>
      <w:r>
        <w:rPr>
          <w:rFonts w:ascii="Times New Roman" w:hAnsi="Times New Roman"/>
          <w:b/>
          <w:spacing w:val="-1"/>
          <w:sz w:val="24"/>
        </w:rPr>
        <w:t>убедительности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рекомендаций</w:t>
      </w:r>
      <w:r>
        <w:rPr>
          <w:rFonts w:ascii="Times New Roman" w:hAnsi="Times New Roman"/>
          <w:b/>
          <w:spacing w:val="8"/>
          <w:sz w:val="24"/>
        </w:rPr>
        <w:t> </w:t>
      </w:r>
      <w:r>
        <w:rPr>
          <w:rFonts w:ascii="Times New Roman" w:hAnsi="Times New Roman"/>
          <w:b/>
          <w:sz w:val="24"/>
        </w:rPr>
        <w:t>С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(уровень</w:t>
      </w:r>
      <w:r>
        <w:rPr>
          <w:rFonts w:ascii="Times New Roman" w:hAnsi="Times New Roman"/>
          <w:b/>
          <w:spacing w:val="4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достоверности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доказательств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z w:val="24"/>
        </w:rPr>
        <w:t>2)</w:t>
      </w:r>
      <w:r>
        <w:rPr>
          <w:rFonts w:ascii="Times New Roman" w:hAnsi="Times New Roman"/>
          <w:b/>
          <w:spacing w:val="5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Комментарий:</w:t>
      </w:r>
      <w:r>
        <w:rPr>
          <w:rFonts w:ascii="Times New Roman" w:hAnsi="Times New Roman"/>
          <w:b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этот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раздел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мобилизации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занимает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особое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место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РеабИТ,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так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как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суще-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ственно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уменьшает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отрицательные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эффекты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постельного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режима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готовит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ско-</w:t>
      </w:r>
      <w:r>
        <w:rPr>
          <w:rFonts w:ascii="Times New Roman" w:hAnsi="Times New Roman"/>
          <w:i/>
          <w:spacing w:val="9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рейшему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переводу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ОАРИТ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другое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отделение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[</w:t>
      </w:r>
      <w:hyperlink w:history="true" w:anchor="_bookmark78">
        <w:r>
          <w:rPr>
            <w:rFonts w:ascii="Times New Roman" w:hAnsi="Times New Roman"/>
            <w:i/>
            <w:sz w:val="24"/>
          </w:rPr>
          <w:t>59</w:t>
        </w:r>
      </w:hyperlink>
      <w:r>
        <w:rPr>
          <w:rFonts w:ascii="Times New Roman" w:hAnsi="Times New Roman"/>
          <w:i/>
          <w:sz w:val="24"/>
        </w:rPr>
        <w:t>].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Подробный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протокол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вертикализации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изло-</w:t>
      </w:r>
      <w:r>
        <w:rPr>
          <w:rFonts w:ascii="Times New Roman" w:hAnsi="Times New Roman"/>
          <w:i/>
          <w:spacing w:val="95"/>
          <w:sz w:val="24"/>
        </w:rPr>
        <w:t> </w:t>
      </w:r>
      <w:r>
        <w:rPr>
          <w:rFonts w:ascii="Times New Roman" w:hAnsi="Times New Roman"/>
          <w:i/>
          <w:sz w:val="24"/>
        </w:rPr>
        <w:t>жен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соответствующих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клинических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рекомендациях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</w:t>
      </w:r>
      <w:hyperlink r:id="rId9">
        <w:r>
          <w:rPr>
            <w:rFonts w:ascii="Times New Roman" w:hAnsi="Times New Roman"/>
            <w:i/>
            <w:sz w:val="24"/>
          </w:rPr>
        </w:r>
        <w:r>
          <w:rPr>
            <w:rFonts w:ascii="Times New Roman" w:hAnsi="Times New Roman"/>
            <w:i/>
            <w:spacing w:val="-1"/>
            <w:sz w:val="24"/>
            <w:u w:val="single" w:color="000000"/>
          </w:rPr>
          <w:t>http://rehabrus.ru/index.php?id=55</w:t>
        </w:r>
        <w:r>
          <w:rPr>
            <w:rFonts w:ascii="Times New Roman" w:hAnsi="Times New Roman"/>
            <w:i/>
            <w:spacing w:val="-5"/>
            <w:sz w:val="24"/>
            <w:u w:val="single" w:color="000000"/>
          </w:rPr>
          <w:t> </w:t>
        </w:r>
        <w:r>
          <w:rPr>
            <w:rFonts w:ascii="Times New Roman" w:hAnsi="Times New Roman"/>
            <w:i/>
            <w:spacing w:val="-5"/>
            <w:sz w:val="24"/>
          </w:rPr>
        </w:r>
      </w:hyperlink>
      <w:r>
        <w:rPr>
          <w:rFonts w:ascii="Times New Roman" w:hAnsi="Times New Roman"/>
          <w:i/>
          <w:spacing w:val="-1"/>
          <w:sz w:val="24"/>
        </w:rPr>
        <w:t>)</w:t>
      </w:r>
      <w:r>
        <w:rPr>
          <w:rFonts w:ascii="Times New Roman" w:hAnsi="Times New Roman"/>
          <w:i/>
          <w:spacing w:val="-1"/>
          <w:sz w:val="24"/>
        </w:rPr>
        <w:t>].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ходе</w:t>
      </w:r>
      <w:r>
        <w:rPr>
          <w:rFonts w:ascii="Times New Roman" w:hAnsi="Times New Roman"/>
          <w:sz w:val="24"/>
        </w:rPr>
      </w:r>
    </w:p>
    <w:p>
      <w:pPr>
        <w:spacing w:after="0" w:line="359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40"/>
          <w:pgMar w:header="0" w:footer="732" w:top="1060" w:bottom="940" w:left="880" w:right="720"/>
        </w:sectPr>
      </w:pPr>
    </w:p>
    <w:p>
      <w:pPr>
        <w:spacing w:before="46"/>
        <w:ind w:left="114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процедур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производится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непрерывный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мультимодальный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мониторинг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целью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раннего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выявления</w:t>
      </w:r>
      <w:r>
        <w:rPr>
          <w:rFonts w:ascii="Times New Roman" w:hAnsi="Times New Roman"/>
          <w:sz w:val="24"/>
        </w:rPr>
      </w:r>
    </w:p>
    <w:p>
      <w:pPr>
        <w:spacing w:before="137"/>
        <w:ind w:left="114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«СТОП»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сигналов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(таблица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2.5).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59" w:lineRule="auto" w:before="141"/>
        <w:ind w:right="11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b/>
          <w:bCs/>
          <w:spacing w:val="-1"/>
        </w:rPr>
        <w:t>Рекомендация</w:t>
      </w:r>
      <w:r>
        <w:rPr>
          <w:rFonts w:ascii="Times New Roman" w:hAnsi="Times New Roman" w:cs="Times New Roman" w:eastAsia="Times New Roman"/>
          <w:b/>
          <w:bCs/>
          <w:spacing w:val="30"/>
        </w:rPr>
        <w:t> </w:t>
      </w:r>
      <w:r>
        <w:rPr>
          <w:rFonts w:ascii="Times New Roman" w:hAnsi="Times New Roman" w:cs="Times New Roman" w:eastAsia="Times New Roman"/>
          <w:b/>
          <w:bCs/>
        </w:rPr>
        <w:t>19.</w:t>
      </w:r>
      <w:r>
        <w:rPr>
          <w:rFonts w:ascii="Times New Roman" w:hAnsi="Times New Roman" w:cs="Times New Roman" w:eastAsia="Times New Roman"/>
          <w:b/>
          <w:bCs/>
          <w:spacing w:val="29"/>
        </w:rPr>
        <w:t> </w:t>
      </w:r>
      <w:r>
        <w:rPr>
          <w:spacing w:val="-1"/>
        </w:rPr>
        <w:t>Пациентам</w:t>
      </w:r>
      <w:r>
        <w:rPr>
          <w:spacing w:val="29"/>
        </w:rPr>
        <w:t> </w:t>
      </w:r>
      <w:r>
        <w:rPr>
          <w:spacing w:val="-2"/>
        </w:rPr>
        <w:t>ОАРИТ</w:t>
      </w:r>
      <w:r>
        <w:rPr>
          <w:spacing w:val="33"/>
        </w:rPr>
        <w:t> </w:t>
      </w:r>
      <w:r>
        <w:rPr>
          <w:spacing w:val="-1"/>
        </w:rPr>
        <w:t>всех</w:t>
      </w:r>
      <w:r>
        <w:rPr>
          <w:spacing w:val="26"/>
        </w:rPr>
        <w:t> </w:t>
      </w:r>
      <w:r>
        <w:rPr>
          <w:spacing w:val="-1"/>
        </w:rPr>
        <w:t>возрастов</w:t>
      </w:r>
      <w:r>
        <w:rPr>
          <w:spacing w:val="30"/>
        </w:rPr>
        <w:t> </w:t>
      </w:r>
      <w:r>
        <w:rPr>
          <w:spacing w:val="-2"/>
        </w:rPr>
        <w:t>рекомендуется</w:t>
      </w:r>
      <w:r>
        <w:rPr>
          <w:spacing w:val="32"/>
        </w:rPr>
        <w:t> </w:t>
      </w:r>
      <w:r>
        <w:rPr>
          <w:spacing w:val="-1"/>
        </w:rPr>
        <w:t>ежедневно</w:t>
      </w:r>
      <w:r>
        <w:rPr>
          <w:spacing w:val="32"/>
        </w:rPr>
        <w:t> </w:t>
      </w:r>
      <w:r>
        <w:rPr>
          <w:spacing w:val="-1"/>
        </w:rPr>
        <w:t>проводить</w:t>
      </w:r>
      <w:r>
        <w:rPr>
          <w:spacing w:val="27"/>
        </w:rPr>
        <w:t> </w:t>
      </w:r>
      <w:r>
        <w:rPr/>
        <w:t>ма-</w:t>
      </w:r>
      <w:r>
        <w:rPr>
          <w:spacing w:val="89"/>
        </w:rPr>
        <w:t> </w:t>
      </w:r>
      <w:r>
        <w:rPr/>
        <w:t>невры</w:t>
      </w:r>
      <w:r>
        <w:rPr>
          <w:spacing w:val="3"/>
        </w:rPr>
        <w:t> </w:t>
      </w:r>
      <w:r>
        <w:rPr>
          <w:spacing w:val="-1"/>
        </w:rPr>
        <w:t>вертикализации</w:t>
      </w:r>
      <w:r>
        <w:rPr>
          <w:spacing w:val="11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последующим</w:t>
      </w:r>
      <w:r>
        <w:rPr>
          <w:spacing w:val="8"/>
        </w:rPr>
        <w:t> </w:t>
      </w:r>
      <w:r>
        <w:rPr>
          <w:spacing w:val="-1"/>
        </w:rPr>
        <w:t>вертикализирующим</w:t>
      </w:r>
      <w:r>
        <w:rPr>
          <w:spacing w:val="8"/>
        </w:rPr>
        <w:t> </w:t>
      </w:r>
      <w:r>
        <w:rPr>
          <w:spacing w:val="-1"/>
        </w:rPr>
        <w:t>позиционированием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spacing w:val="-1"/>
        </w:rPr>
        <w:t>начиная</w:t>
      </w:r>
      <w:r>
        <w:rPr>
          <w:spacing w:val="2"/>
        </w:rPr>
        <w:t> от</w:t>
      </w:r>
      <w:r>
        <w:rPr>
          <w:spacing w:val="-2"/>
        </w:rPr>
        <w:t> </w:t>
      </w:r>
      <w:r>
        <w:rPr/>
        <w:t>вы-</w:t>
      </w:r>
      <w:r>
        <w:rPr>
          <w:spacing w:val="67"/>
        </w:rPr>
        <w:t> </w:t>
      </w:r>
      <w:r>
        <w:rPr>
          <w:spacing w:val="-1"/>
        </w:rPr>
        <w:t>сокого</w:t>
      </w:r>
      <w:r>
        <w:rPr>
          <w:spacing w:val="21"/>
        </w:rPr>
        <w:t> </w:t>
      </w:r>
      <w:r>
        <w:rPr>
          <w:spacing w:val="-1"/>
        </w:rPr>
        <w:t>изголовья</w:t>
      </w:r>
      <w:r>
        <w:rPr>
          <w:spacing w:val="16"/>
        </w:rPr>
        <w:t> </w:t>
      </w:r>
      <w:r>
        <w:rPr>
          <w:spacing w:val="-1"/>
        </w:rPr>
        <w:t>(30</w:t>
      </w:r>
      <w:r>
        <w:rPr>
          <w:rFonts w:ascii="Times New Roman" w:hAnsi="Times New Roman" w:cs="Times New Roman" w:eastAsia="Times New Roman"/>
          <w:spacing w:val="-1"/>
        </w:rPr>
        <w:t>-60</w:t>
      </w:r>
      <w:r>
        <w:rPr>
          <w:spacing w:val="-1"/>
        </w:rPr>
        <w:t>°)</w:t>
      </w:r>
      <w:r>
        <w:rPr>
          <w:spacing w:val="18"/>
        </w:rPr>
        <w:t> </w:t>
      </w:r>
      <w:r>
        <w:rPr>
          <w:spacing w:val="-2"/>
        </w:rPr>
        <w:t>до</w:t>
      </w:r>
      <w:r>
        <w:rPr>
          <w:spacing w:val="21"/>
        </w:rPr>
        <w:t> </w:t>
      </w:r>
      <w:r>
        <w:rPr>
          <w:spacing w:val="-1"/>
        </w:rPr>
        <w:t>положения</w:t>
      </w:r>
      <w:r>
        <w:rPr>
          <w:spacing w:val="16"/>
        </w:rPr>
        <w:t> </w:t>
      </w:r>
      <w:r>
        <w:rPr>
          <w:spacing w:val="-1"/>
        </w:rPr>
        <w:t>сидя</w:t>
      </w:r>
      <w:r>
        <w:rPr>
          <w:spacing w:val="16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опущенными</w:t>
      </w:r>
      <w:r>
        <w:rPr>
          <w:spacing w:val="17"/>
        </w:rPr>
        <w:t> </w:t>
      </w:r>
      <w:r>
        <w:rPr>
          <w:spacing w:val="-1"/>
        </w:rPr>
        <w:t>ногами</w:t>
      </w:r>
      <w:r>
        <w:rPr>
          <w:spacing w:val="17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стояния</w:t>
      </w:r>
      <w:r>
        <w:rPr>
          <w:spacing w:val="11"/>
        </w:rPr>
        <w:t> </w:t>
      </w:r>
      <w:r>
        <w:rPr>
          <w:spacing w:val="-1"/>
        </w:rPr>
        <w:t>около</w:t>
      </w:r>
      <w:r>
        <w:rPr>
          <w:spacing w:val="21"/>
        </w:rPr>
        <w:t> </w:t>
      </w:r>
      <w:r>
        <w:rPr>
          <w:spacing w:val="-1"/>
        </w:rPr>
        <w:t>постели,</w:t>
      </w:r>
      <w:r>
        <w:rPr>
          <w:spacing w:val="30"/>
        </w:rPr>
        <w:t> </w:t>
      </w:r>
      <w:r>
        <w:rPr/>
        <w:t>с</w:t>
      </w:r>
      <w:r>
        <w:rPr>
          <w:spacing w:val="66"/>
        </w:rPr>
        <w:t> </w:t>
      </w:r>
      <w:r>
        <w:rPr>
          <w:spacing w:val="-1"/>
        </w:rPr>
        <w:t>целью</w:t>
      </w:r>
      <w:r>
        <w:rPr/>
        <w:t> </w:t>
      </w:r>
      <w:r>
        <w:rPr>
          <w:spacing w:val="-1"/>
        </w:rPr>
        <w:t>пошагового</w:t>
      </w:r>
      <w:r>
        <w:rPr>
          <w:spacing w:val="4"/>
        </w:rPr>
        <w:t> </w:t>
      </w:r>
      <w:r>
        <w:rPr>
          <w:spacing w:val="-1"/>
        </w:rPr>
        <w:t>восстановления гравитационного</w:t>
      </w:r>
      <w:r>
        <w:rPr>
          <w:spacing w:val="2"/>
        </w:rPr>
        <w:t> </w:t>
      </w:r>
      <w:r>
        <w:rPr>
          <w:spacing w:val="-1"/>
        </w:rPr>
        <w:t>градиента</w:t>
      </w:r>
      <w:r>
        <w:rPr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[</w:t>
      </w:r>
      <w:hyperlink w:history="true" w:anchor="_bookmark76">
        <w:r>
          <w:rPr>
            <w:rFonts w:ascii="Times New Roman" w:hAnsi="Times New Roman" w:cs="Times New Roman" w:eastAsia="Times New Roman"/>
            <w:spacing w:val="-1"/>
          </w:rPr>
          <w:t>57</w:t>
        </w:r>
      </w:hyperlink>
      <w:hyperlink w:history="true" w:anchor="_bookmark78">
        <w:r>
          <w:rPr>
            <w:rFonts w:ascii="Times New Roman" w:hAnsi="Times New Roman" w:cs="Times New Roman" w:eastAsia="Times New Roman"/>
            <w:spacing w:val="-1"/>
          </w:rPr>
          <w:t>,59</w:t>
        </w:r>
      </w:hyperlink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4"/>
        </w:rPr>
        <w:t> </w:t>
      </w:r>
      <w:hyperlink w:history="true" w:anchor="_bookmark79">
        <w:r>
          <w:rPr>
            <w:rFonts w:ascii="Times New Roman" w:hAnsi="Times New Roman" w:cs="Times New Roman" w:eastAsia="Times New Roman"/>
            <w:spacing w:val="-2"/>
          </w:rPr>
          <w:t>60</w:t>
        </w:r>
      </w:hyperlink>
      <w:r>
        <w:rPr>
          <w:rFonts w:ascii="Times New Roman" w:hAnsi="Times New Roman" w:cs="Times New Roman" w:eastAsia="Times New Roman"/>
          <w:spacing w:val="-2"/>
        </w:rPr>
        <w:t>].</w:t>
      </w:r>
      <w:r>
        <w:rPr>
          <w:rFonts w:ascii="Times New Roman" w:hAnsi="Times New Roman" w:cs="Times New Roman" w:eastAsia="Times New Roman"/>
        </w:rPr>
      </w:r>
    </w:p>
    <w:p>
      <w:pPr>
        <w:spacing w:line="357" w:lineRule="auto" w:before="14"/>
        <w:ind w:left="114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Уровень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b/>
          <w:bCs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</w:r>
      <w:r>
        <w:rPr>
          <w:rFonts w:ascii="Times New Roman" w:hAnsi="Times New Roman" w:cs="Times New Roman" w:eastAsia="Times New Roman"/>
          <w:b/>
          <w:bCs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3)</w:t>
      </w:r>
      <w:r>
        <w:rPr>
          <w:rFonts w:ascii="Times New Roman" w:hAnsi="Times New Roman" w:cs="Times New Roman" w:eastAsia="Times New Roman"/>
          <w:b/>
          <w:bCs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максимальная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точка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подъема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головного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конца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(верхней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части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тела)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отноше-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нию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горизонтальной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плоскости,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которой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нет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ортостатической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недостаточности,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назы-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вается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гравитационный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градиент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(ГГ)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</w:t>
      </w:r>
      <w:hyperlink w:history="true" w:anchor="_bookmark49">
        <w:r>
          <w:rPr>
            <w:rFonts w:ascii="Times New Roman" w:hAnsi="Times New Roman" w:cs="Times New Roman" w:eastAsia="Times New Roman"/>
            <w:i/>
            <w:sz w:val="24"/>
            <w:szCs w:val="24"/>
          </w:rPr>
          <w:t>30</w:t>
        </w:r>
      </w:hyperlink>
      <w:r>
        <w:rPr>
          <w:rFonts w:ascii="Times New Roman" w:hAnsi="Times New Roman" w:cs="Times New Roman" w:eastAsia="Times New Roman"/>
          <w:i/>
          <w:sz w:val="24"/>
          <w:szCs w:val="24"/>
        </w:rPr>
        <w:t>].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здорового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человека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он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составляет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9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0</w:t>
      </w:r>
      <w:r>
        <w:rPr>
          <w:rFonts w:ascii="Times New Roman" w:hAnsi="Times New Roman" w:cs="Times New Roman" w:eastAsia="Times New Roman"/>
          <w:i/>
          <w:spacing w:val="1"/>
          <w:position w:val="9"/>
          <w:sz w:val="16"/>
          <w:szCs w:val="16"/>
        </w:rPr>
        <w:t>0</w:t>
      </w:r>
      <w:r>
        <w:rPr>
          <w:rFonts w:ascii="Times New Roman" w:hAnsi="Times New Roman" w:cs="Times New Roman" w:eastAsia="Times New Roman"/>
          <w:i/>
          <w:spacing w:val="24"/>
          <w:position w:val="9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соответствует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положению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стоя.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Стояние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—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это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лучшее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положение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тела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эффективного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дыхания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поддержания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объема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легких.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тех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пор,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пока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чувствует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себя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хо-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рошо,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пациенту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следует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стремиться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положению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стоя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постепенно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увеличивать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время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стоя-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ния.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Чем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выше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ГГ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продолжительность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пребывания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в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нем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пациента, тем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ниже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риск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аспирации,</w:t>
      </w:r>
      <w:r>
        <w:rPr>
          <w:rFonts w:ascii="Times New Roman" w:hAnsi="Times New Roman" w:cs="Times New Roman" w:eastAsia="Times New Roman"/>
          <w:i/>
          <w:spacing w:val="9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пролежней,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полимионейропатии,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контрактур,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патологической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(болевой)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сенситизации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прочих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факторов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ПИТ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синдрома.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0" w:lineRule="auto" w:before="7"/>
        <w:ind w:left="114" w:right="11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Пациентам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спонтанном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дыхании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ИВЛ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любых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режимах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следует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стремиться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поддержа-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нию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максимально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длительного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вертикализирующего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антигравитацию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позиционирования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103"/>
          <w:sz w:val="24"/>
        </w:rPr>
        <w:t> </w:t>
      </w:r>
      <w:r>
        <w:rPr>
          <w:rFonts w:ascii="Times New Roman" w:hAnsi="Times New Roman"/>
          <w:i/>
          <w:sz w:val="24"/>
        </w:rPr>
        <w:t>уровне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гравитационного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градиента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3"/>
          <w:sz w:val="24"/>
        </w:rPr>
        <w:t>(ГГ)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</w:t>
      </w:r>
      <w:hyperlink w:history="true" w:anchor="_bookmark76">
        <w:r>
          <w:rPr>
            <w:rFonts w:ascii="Times New Roman" w:hAnsi="Times New Roman"/>
            <w:i/>
            <w:spacing w:val="-1"/>
            <w:sz w:val="24"/>
          </w:rPr>
          <w:t>57</w:t>
        </w:r>
      </w:hyperlink>
      <w:r>
        <w:rPr>
          <w:rFonts w:ascii="Times New Roman" w:hAnsi="Times New Roman"/>
          <w:i/>
          <w:spacing w:val="-1"/>
          <w:sz w:val="24"/>
        </w:rPr>
        <w:t>]</w:t>
      </w:r>
      <w:r>
        <w:rPr>
          <w:rFonts w:ascii="Times New Roman" w:hAnsi="Times New Roman"/>
          <w:i/>
          <w:spacing w:val="-1"/>
          <w:sz w:val="24"/>
        </w:rPr>
        <w:t>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достигнутого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пассивной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вертикализации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контактных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ГГ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определяется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индивидуальному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запросу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пациента.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Таких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обучить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наклонам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вперед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положение,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которое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позволяет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силе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тяжести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помочь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дре-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z w:val="24"/>
        </w:rPr>
        <w:t>нировании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экскреции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-1"/>
          <w:sz w:val="24"/>
        </w:rPr>
        <w:t> задненижних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сегментов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легких.</w:t>
      </w:r>
      <w:r>
        <w:rPr>
          <w:rFonts w:ascii="Times New Roman" w:hAnsi="Times New Roman"/>
          <w:sz w:val="24"/>
        </w:rPr>
      </w:r>
    </w:p>
    <w:p>
      <w:pPr>
        <w:spacing w:line="360" w:lineRule="auto" w:before="8"/>
        <w:ind w:left="114" w:right="11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Процедуры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вертикализации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следует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проводить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3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раза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день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30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минут.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Продолжительность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процедуры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зависит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переносимости,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но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менее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15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мин.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Например,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возвышение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кровати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60°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(нижняя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граница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подушки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должна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располагаться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над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лопаткой,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чтобы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избежать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чрезмерного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перенапряжения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головы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шеи,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подушка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должна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располагаться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над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подколенной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ямкой,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чтобы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расслабить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живот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нижние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конечности).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любой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позиции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голова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должна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быть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положении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средней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линии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предотвращения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затруднения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венозного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оттока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вторичного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повышения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внут-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ричерепного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внутриглазного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давления,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также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нарастания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патологического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мышечного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то-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нуса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паретичных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конечностях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</w:t>
      </w:r>
      <w:hyperlink w:history="true" w:anchor="_bookmark83">
        <w:r>
          <w:rPr>
            <w:rFonts w:ascii="Times New Roman" w:hAnsi="Times New Roman" w:cs="Times New Roman" w:eastAsia="Times New Roman"/>
            <w:i/>
            <w:sz w:val="24"/>
            <w:szCs w:val="24"/>
          </w:rPr>
          <w:t>63</w:t>
        </w:r>
      </w:hyperlink>
      <w:r>
        <w:rPr>
          <w:rFonts w:ascii="Times New Roman" w:hAnsi="Times New Roman" w:cs="Times New Roman" w:eastAsia="Times New Roman"/>
          <w:i/>
          <w:sz w:val="24"/>
          <w:szCs w:val="24"/>
        </w:rPr>
        <w:t>].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детей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младшего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возраста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(0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6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лет)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вертикализация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начи-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нается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0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-10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°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уровня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вертикализации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соответствующего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возрасту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осуществ-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ляется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на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руках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родителя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или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опекуна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помощи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приемов хендинга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[</w:t>
      </w:r>
      <w:hyperlink w:history="true" w:anchor="_bookmark85">
        <w:r>
          <w:rPr>
            <w:rFonts w:ascii="Times New Roman" w:hAnsi="Times New Roman" w:cs="Times New Roman" w:eastAsia="Times New Roman"/>
            <w:i/>
            <w:spacing w:val="-1"/>
            <w:sz w:val="24"/>
            <w:szCs w:val="24"/>
          </w:rPr>
          <w:t>66</w:t>
        </w:r>
      </w:hyperlink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].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pStyle w:val="BodyText"/>
        <w:spacing w:line="358" w:lineRule="auto" w:before="4"/>
        <w:ind w:right="122"/>
        <w:jc w:val="both"/>
      </w:pPr>
      <w:r>
        <w:rPr>
          <w:rFonts w:ascii="Times New Roman" w:hAnsi="Times New Roman"/>
          <w:b/>
          <w:spacing w:val="-1"/>
        </w:rPr>
        <w:t>Рекомендация</w:t>
      </w:r>
      <w:r>
        <w:rPr>
          <w:rFonts w:ascii="Times New Roman" w:hAnsi="Times New Roman"/>
          <w:b/>
          <w:spacing w:val="21"/>
        </w:rPr>
        <w:t> </w:t>
      </w:r>
      <w:r>
        <w:rPr>
          <w:rFonts w:ascii="Times New Roman" w:hAnsi="Times New Roman"/>
          <w:b/>
        </w:rPr>
        <w:t>20.</w:t>
      </w:r>
      <w:r>
        <w:rPr>
          <w:rFonts w:ascii="Times New Roman" w:hAnsi="Times New Roman"/>
          <w:b/>
          <w:spacing w:val="20"/>
        </w:rPr>
        <w:t> </w:t>
      </w:r>
      <w:r>
        <w:rPr>
          <w:spacing w:val="-1"/>
        </w:rPr>
        <w:t>Взрослым</w:t>
      </w:r>
      <w:r>
        <w:rPr>
          <w:spacing w:val="14"/>
        </w:rPr>
        <w:t> </w:t>
      </w:r>
      <w:r>
        <w:rPr>
          <w:spacing w:val="-1"/>
        </w:rPr>
        <w:t>пациентам</w:t>
      </w:r>
      <w:r>
        <w:rPr>
          <w:spacing w:val="18"/>
        </w:rPr>
        <w:t> </w:t>
      </w:r>
      <w:r>
        <w:rPr/>
        <w:t>на</w:t>
      </w:r>
      <w:r>
        <w:rPr>
          <w:spacing w:val="15"/>
        </w:rPr>
        <w:t> </w:t>
      </w:r>
      <w:r>
        <w:rPr>
          <w:spacing w:val="-3"/>
        </w:rPr>
        <w:t>ИВЛ</w:t>
      </w:r>
      <w:r>
        <w:rPr>
          <w:spacing w:val="24"/>
        </w:rPr>
        <w:t> </w:t>
      </w:r>
      <w:r>
        <w:rPr>
          <w:spacing w:val="-1"/>
        </w:rPr>
        <w:t>рекомендуется</w:t>
      </w:r>
      <w:r>
        <w:rPr>
          <w:spacing w:val="22"/>
        </w:rPr>
        <w:t> </w:t>
      </w:r>
      <w:r>
        <w:rPr>
          <w:spacing w:val="-1"/>
        </w:rPr>
        <w:t>использовать</w:t>
      </w:r>
      <w:r>
        <w:rPr>
          <w:spacing w:val="13"/>
        </w:rPr>
        <w:t> </w:t>
      </w:r>
      <w:r>
        <w:rPr>
          <w:spacing w:val="-1"/>
        </w:rPr>
        <w:t>методики</w:t>
      </w:r>
      <w:r>
        <w:rPr>
          <w:spacing w:val="17"/>
        </w:rPr>
        <w:t> </w:t>
      </w:r>
      <w:r>
        <w:rPr>
          <w:spacing w:val="-1"/>
        </w:rPr>
        <w:t>избира-</w:t>
      </w:r>
      <w:r>
        <w:rPr>
          <w:spacing w:val="71"/>
        </w:rPr>
        <w:t> </w:t>
      </w:r>
      <w:r>
        <w:rPr/>
        <w:t>тельной</w:t>
      </w:r>
      <w:r>
        <w:rPr>
          <w:spacing w:val="-6"/>
        </w:rPr>
        <w:t> </w:t>
      </w:r>
      <w:r>
        <w:rPr>
          <w:spacing w:val="-1"/>
        </w:rPr>
        <w:t>респираторной</w:t>
      </w:r>
      <w:r>
        <w:rPr>
          <w:spacing w:val="-10"/>
        </w:rPr>
        <w:t> </w:t>
      </w:r>
      <w:r>
        <w:rPr/>
        <w:t>тренировки</w:t>
      </w:r>
      <w:r>
        <w:rPr>
          <w:spacing w:val="-11"/>
        </w:rPr>
        <w:t> </w:t>
      </w:r>
      <w:r>
        <w:rPr>
          <w:spacing w:val="-1"/>
        </w:rPr>
        <w:t>основных</w:t>
      </w:r>
      <w:r>
        <w:rPr>
          <w:spacing w:val="-11"/>
        </w:rPr>
        <w:t> </w:t>
      </w:r>
      <w:r>
        <w:rPr/>
        <w:t>и</w:t>
      </w:r>
      <w:r>
        <w:rPr>
          <w:spacing w:val="-6"/>
        </w:rPr>
        <w:t> </w:t>
      </w:r>
      <w:r>
        <w:rPr>
          <w:spacing w:val="-1"/>
        </w:rPr>
        <w:t>вспомогательных</w:t>
      </w:r>
      <w:r>
        <w:rPr>
          <w:spacing w:val="-12"/>
        </w:rPr>
        <w:t> </w:t>
      </w:r>
      <w:r>
        <w:rPr/>
        <w:t>мышц</w:t>
      </w:r>
      <w:r>
        <w:rPr>
          <w:spacing w:val="-7"/>
        </w:rPr>
        <w:t> </w:t>
      </w:r>
      <w:r>
        <w:rPr>
          <w:spacing w:val="-1"/>
        </w:rPr>
        <w:t>вдоха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-5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том</w:t>
      </w:r>
      <w:r>
        <w:rPr>
          <w:spacing w:val="-6"/>
        </w:rPr>
        <w:t> </w:t>
      </w:r>
      <w:r>
        <w:rPr>
          <w:spacing w:val="-1"/>
        </w:rPr>
        <w:t>числе</w:t>
      </w:r>
      <w:r>
        <w:rPr>
          <w:spacing w:val="-8"/>
        </w:rPr>
        <w:t> </w:t>
      </w:r>
      <w:r>
        <w:rPr>
          <w:spacing w:val="-2"/>
        </w:rPr>
        <w:t>специ-</w:t>
      </w:r>
    </w:p>
    <w:p>
      <w:pPr>
        <w:spacing w:after="0" w:line="358" w:lineRule="auto"/>
        <w:jc w:val="both"/>
        <w:sectPr>
          <w:pgSz w:w="11900" w:h="16840"/>
          <w:pgMar w:header="0" w:footer="732" w:top="1060" w:bottom="940" w:left="880" w:right="720"/>
        </w:sectPr>
      </w:pPr>
    </w:p>
    <w:p>
      <w:pPr>
        <w:pStyle w:val="BodyText"/>
        <w:spacing w:line="360" w:lineRule="auto" w:before="46"/>
        <w:ind w:right="100"/>
        <w:jc w:val="both"/>
        <w:rPr>
          <w:rFonts w:ascii="Times New Roman" w:hAnsi="Times New Roman" w:cs="Times New Roman" w:eastAsia="Times New Roman"/>
        </w:rPr>
      </w:pPr>
      <w:r>
        <w:rPr/>
        <w:t>альные</w:t>
      </w:r>
      <w:r>
        <w:rPr>
          <w:spacing w:val="-9"/>
        </w:rPr>
        <w:t> </w:t>
      </w:r>
      <w:r>
        <w:rPr>
          <w:spacing w:val="-1"/>
        </w:rPr>
        <w:t>статические</w:t>
      </w:r>
      <w:r>
        <w:rPr>
          <w:spacing w:val="-9"/>
        </w:rPr>
        <w:t> </w:t>
      </w:r>
      <w:r>
        <w:rPr/>
        <w:t>и</w:t>
      </w:r>
      <w:r>
        <w:rPr>
          <w:spacing w:val="-7"/>
        </w:rPr>
        <w:t> </w:t>
      </w:r>
      <w:r>
        <w:rPr>
          <w:spacing w:val="-2"/>
        </w:rPr>
        <w:t>динамические</w:t>
      </w:r>
      <w:r>
        <w:rPr>
          <w:spacing w:val="-9"/>
        </w:rPr>
        <w:t> </w:t>
      </w:r>
      <w:r>
        <w:rPr>
          <w:spacing w:val="-1"/>
        </w:rPr>
        <w:t>дыхательные</w:t>
      </w:r>
      <w:r>
        <w:rPr>
          <w:spacing w:val="-9"/>
        </w:rPr>
        <w:t> </w:t>
      </w:r>
      <w:r>
        <w:rPr>
          <w:spacing w:val="-1"/>
        </w:rPr>
        <w:t>упражнения,</w:t>
      </w:r>
      <w:r>
        <w:rPr>
          <w:spacing w:val="-6"/>
        </w:rPr>
        <w:t> </w:t>
      </w:r>
      <w:r>
        <w:rPr>
          <w:spacing w:val="-1"/>
        </w:rPr>
        <w:t>включая</w:t>
      </w:r>
      <w:r>
        <w:rPr>
          <w:spacing w:val="-8"/>
        </w:rPr>
        <w:t> </w:t>
      </w:r>
      <w:r>
        <w:rPr/>
        <w:t>применение</w:t>
      </w:r>
      <w:r>
        <w:rPr>
          <w:spacing w:val="-13"/>
        </w:rPr>
        <w:t> </w:t>
      </w:r>
      <w:r>
        <w:rPr>
          <w:spacing w:val="-1"/>
        </w:rPr>
        <w:t>маневров</w:t>
      </w:r>
      <w:r>
        <w:rPr>
          <w:spacing w:val="-11"/>
        </w:rPr>
        <w:t> </w:t>
      </w:r>
      <w:r>
        <w:rPr/>
        <w:t>ма-</w:t>
      </w:r>
      <w:r>
        <w:rPr>
          <w:spacing w:val="83"/>
        </w:rPr>
        <w:t> </w:t>
      </w:r>
      <w:r>
        <w:rPr/>
        <w:t>нуальной</w:t>
      </w:r>
      <w:r>
        <w:rPr>
          <w:spacing w:val="13"/>
        </w:rPr>
        <w:t> </w:t>
      </w:r>
      <w:r>
        <w:rPr/>
        <w:t>или</w:t>
      </w:r>
      <w:r>
        <w:rPr>
          <w:spacing w:val="13"/>
        </w:rPr>
        <w:t> </w:t>
      </w:r>
      <w:r>
        <w:rPr>
          <w:spacing w:val="-1"/>
        </w:rPr>
        <w:t>аппаратной</w:t>
      </w:r>
      <w:r>
        <w:rPr>
          <w:spacing w:val="13"/>
        </w:rPr>
        <w:t> </w:t>
      </w:r>
      <w:r>
        <w:rPr>
          <w:rFonts w:ascii="Times New Roman" w:hAnsi="Times New Roman"/>
          <w:spacing w:val="-1"/>
        </w:rPr>
        <w:t>(VEST)</w:t>
      </w:r>
      <w:r>
        <w:rPr>
          <w:rFonts w:ascii="Times New Roman" w:hAnsi="Times New Roman"/>
          <w:spacing w:val="13"/>
        </w:rPr>
        <w:t> </w:t>
      </w:r>
      <w:r>
        <w:rPr>
          <w:spacing w:val="-1"/>
        </w:rPr>
        <w:t>перкуссионной</w:t>
      </w:r>
      <w:r>
        <w:rPr>
          <w:spacing w:val="12"/>
        </w:rPr>
        <w:t> </w:t>
      </w:r>
      <w:r>
        <w:rPr>
          <w:spacing w:val="-1"/>
        </w:rPr>
        <w:t>терапии,</w:t>
      </w:r>
      <w:r>
        <w:rPr>
          <w:spacing w:val="14"/>
        </w:rPr>
        <w:t> </w:t>
      </w:r>
      <w:r>
        <w:rPr>
          <w:spacing w:val="-1"/>
        </w:rPr>
        <w:t>для</w:t>
      </w:r>
      <w:r>
        <w:rPr>
          <w:spacing w:val="12"/>
        </w:rPr>
        <w:t> </w:t>
      </w:r>
      <w:r>
        <w:rPr>
          <w:spacing w:val="-1"/>
        </w:rPr>
        <w:t>профилактики</w:t>
      </w:r>
      <w:r>
        <w:rPr>
          <w:spacing w:val="12"/>
        </w:rPr>
        <w:t> </w:t>
      </w:r>
      <w:r>
        <w:rPr>
          <w:spacing w:val="-1"/>
        </w:rPr>
        <w:t>респираторной</w:t>
      </w:r>
      <w:r>
        <w:rPr>
          <w:spacing w:val="8"/>
        </w:rPr>
        <w:t> </w:t>
      </w:r>
      <w:r>
        <w:rPr/>
        <w:t>по-</w:t>
      </w:r>
      <w:r>
        <w:rPr>
          <w:spacing w:val="55"/>
        </w:rPr>
        <w:t> </w:t>
      </w:r>
      <w:r>
        <w:rPr>
          <w:spacing w:val="-1"/>
        </w:rPr>
        <w:t>лимионейропатии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[</w:t>
      </w:r>
      <w:hyperlink w:history="true" w:anchor="_bookmark82">
        <w:r>
          <w:rPr>
            <w:rFonts w:ascii="Times New Roman" w:hAnsi="Times New Roman"/>
            <w:spacing w:val="-1"/>
          </w:rPr>
          <w:t>63</w:t>
        </w:r>
      </w:hyperlink>
      <w:r>
        <w:rPr>
          <w:rFonts w:ascii="Times New Roman" w:hAnsi="Times New Roman"/>
          <w:spacing w:val="-1"/>
        </w:rPr>
        <w:t>].</w:t>
      </w:r>
    </w:p>
    <w:p>
      <w:pPr>
        <w:pStyle w:val="Heading4"/>
        <w:spacing w:line="240" w:lineRule="auto" w:before="8"/>
        <w:ind w:right="0"/>
        <w:jc w:val="both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 </w:t>
      </w:r>
      <w:r>
        <w:rPr>
          <w:spacing w:val="-1"/>
        </w:rPr>
        <w:t>убедительности</w:t>
      </w:r>
      <w:r>
        <w:rPr>
          <w:spacing w:val="2"/>
        </w:rPr>
        <w:t> </w:t>
      </w:r>
      <w:r>
        <w:rPr>
          <w:spacing w:val="-1"/>
        </w:rPr>
        <w:t>рекомендаций</w:t>
      </w:r>
      <w:r>
        <w:rPr>
          <w:spacing w:val="3"/>
        </w:rPr>
        <w:t> </w:t>
      </w:r>
      <w:r>
        <w:rPr>
          <w:rFonts w:ascii="Times New Roman" w:hAnsi="Times New Roman"/>
        </w:rPr>
        <w:t>B</w:t>
      </w:r>
      <w:r>
        <w:rPr>
          <w:rFonts w:ascii="Times New Roman" w:hAnsi="Times New Roman"/>
          <w:spacing w:val="1"/>
        </w:rPr>
        <w:t> </w:t>
      </w:r>
      <w:r>
        <w:rPr>
          <w:spacing w:val="-1"/>
        </w:rPr>
        <w:t>(уровень</w:t>
      </w:r>
      <w:r>
        <w:rPr>
          <w:spacing w:val="4"/>
        </w:rPr>
        <w:t> </w:t>
      </w:r>
      <w:r>
        <w:rPr>
          <w:spacing w:val="-1"/>
        </w:rPr>
        <w:t>достоверности</w:t>
      </w:r>
      <w:r>
        <w:rPr>
          <w:spacing w:val="2"/>
        </w:rPr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>
          <w:rFonts w:ascii="Times New Roman" w:hAnsi="Times New Roman"/>
        </w:rPr>
        <w:t>2)</w:t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360" w:lineRule="auto" w:before="139"/>
        <w:ind w:left="114" w:right="9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Комментарии:</w:t>
      </w:r>
      <w:r>
        <w:rPr>
          <w:rFonts w:ascii="Times New Roman" w:hAnsi="Times New Roman"/>
          <w:b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процедуры,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направленные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снижение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одышки,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улучшение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трахеобронхиального</w:t>
      </w:r>
      <w:r>
        <w:rPr>
          <w:rFonts w:ascii="Times New Roman" w:hAnsi="Times New Roman"/>
          <w:i/>
          <w:spacing w:val="9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клиренса, тренировку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скелетных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мышц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поддержание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уровня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самообслуживания,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показаны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пе-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z w:val="24"/>
        </w:rPr>
        <w:t>риод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перевода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самостоятельное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дыхание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непосредственно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него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можно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z w:val="24"/>
        </w:rPr>
        <w:t>использовать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выдох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применением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положительного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давления.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это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целесообразно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применение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z w:val="24"/>
        </w:rPr>
        <w:t>тренажеров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стимулирующей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спирометрии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(типа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Akapella</w:t>
      </w:r>
      <w:r>
        <w:rPr>
          <w:rFonts w:ascii="Times New Roman" w:hAnsi="Times New Roman"/>
          <w:i/>
          <w:spacing w:val="-1"/>
          <w:sz w:val="24"/>
        </w:rPr>
        <w:t>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</w:t>
      </w:r>
      <w:r>
        <w:rPr>
          <w:rFonts w:ascii="Times New Roman" w:hAnsi="Times New Roman"/>
          <w:i/>
          <w:spacing w:val="-1"/>
          <w:sz w:val="24"/>
        </w:rPr>
        <w:t>oach),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устройств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высокочастот-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z w:val="24"/>
        </w:rPr>
        <w:t>ными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интра/экстрапульмональными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колебаниями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(например,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TheVest,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MetaNeb,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Percussionair</w:t>
      </w:r>
      <w:r>
        <w:rPr>
          <w:rFonts w:ascii="Times New Roman" w:hAnsi="Times New Roman"/>
          <w:i/>
          <w:spacing w:val="-1"/>
          <w:sz w:val="24"/>
        </w:rPr>
        <w:t>e),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электростимуляции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диафрагмы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межреберных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мышц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</w:t>
      </w:r>
      <w:hyperlink w:history="true" w:anchor="_bookmark53">
        <w:r>
          <w:rPr>
            <w:rFonts w:ascii="Times New Roman" w:hAnsi="Times New Roman"/>
            <w:i/>
            <w:spacing w:val="-1"/>
            <w:sz w:val="24"/>
          </w:rPr>
          <w:t>34</w:t>
        </w:r>
      </w:hyperlink>
      <w:hyperlink w:history="true" w:anchor="_bookmark83">
        <w:r>
          <w:rPr>
            <w:rFonts w:ascii="Times New Roman" w:hAnsi="Times New Roman"/>
            <w:i/>
            <w:spacing w:val="-1"/>
            <w:sz w:val="24"/>
          </w:rPr>
          <w:t>,63</w:t>
        </w:r>
      </w:hyperlink>
      <w:r>
        <w:rPr>
          <w:rFonts w:ascii="Times New Roman" w:hAnsi="Times New Roman"/>
          <w:i/>
          <w:spacing w:val="-1"/>
          <w:sz w:val="24"/>
        </w:rPr>
        <w:t>,</w:t>
      </w:r>
      <w:r>
        <w:rPr>
          <w:rFonts w:ascii="Times New Roman" w:hAnsi="Times New Roman"/>
          <w:i/>
          <w:spacing w:val="-15"/>
          <w:sz w:val="24"/>
        </w:rPr>
        <w:t> </w:t>
      </w:r>
      <w:hyperlink w:history="true" w:anchor="_bookmark90">
        <w:r>
          <w:rPr>
            <w:rFonts w:ascii="Times New Roman" w:hAnsi="Times New Roman"/>
            <w:i/>
            <w:spacing w:val="-1"/>
            <w:sz w:val="24"/>
          </w:rPr>
          <w:t>71</w:t>
        </w:r>
      </w:hyperlink>
      <w:r>
        <w:rPr>
          <w:rFonts w:ascii="Times New Roman" w:hAnsi="Times New Roman"/>
          <w:i/>
          <w:spacing w:val="-1"/>
          <w:sz w:val="24"/>
        </w:rPr>
        <w:t>].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восстановления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z w:val="24"/>
        </w:rPr>
        <w:t>голосового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дыхания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возможности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вербальной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коммуникации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эффективно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использование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голосового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кла-</w:t>
      </w:r>
      <w:r>
        <w:rPr>
          <w:rFonts w:ascii="Times New Roman" w:hAnsi="Times New Roman"/>
          <w:i/>
          <w:spacing w:val="99"/>
          <w:sz w:val="24"/>
        </w:rPr>
        <w:t> </w:t>
      </w:r>
      <w:r>
        <w:rPr>
          <w:rFonts w:ascii="Times New Roman" w:hAnsi="Times New Roman"/>
          <w:i/>
          <w:sz w:val="24"/>
        </w:rPr>
        <w:t>пана,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который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создает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полезное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сопротивление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выдоху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способствует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улучшению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эмоциональ-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z w:val="24"/>
        </w:rPr>
        <w:t>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статуса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 </w:t>
      </w:r>
      <w:r>
        <w:rPr>
          <w:rFonts w:ascii="Times New Roman" w:hAnsi="Times New Roman"/>
          <w:i/>
          <w:spacing w:val="-1"/>
          <w:sz w:val="24"/>
        </w:rPr>
        <w:t>[</w:t>
      </w:r>
      <w:hyperlink w:history="true" w:anchor="_bookmark121">
        <w:r>
          <w:rPr>
            <w:rFonts w:ascii="Times New Roman" w:hAnsi="Times New Roman"/>
            <w:i/>
            <w:spacing w:val="-1"/>
            <w:sz w:val="24"/>
          </w:rPr>
          <w:t>106</w:t>
        </w:r>
      </w:hyperlink>
      <w:hyperlink w:history="true" w:anchor="_bookmark122">
        <w:r>
          <w:rPr>
            <w:rFonts w:ascii="Times New Roman" w:hAnsi="Times New Roman"/>
            <w:i/>
            <w:spacing w:val="-1"/>
            <w:sz w:val="24"/>
          </w:rPr>
          <w:t>,107</w:t>
        </w:r>
      </w:hyperlink>
      <w:hyperlink w:history="true" w:anchor="_bookmark123">
        <w:r>
          <w:rPr>
            <w:rFonts w:ascii="Times New Roman" w:hAnsi="Times New Roman"/>
            <w:i/>
            <w:spacing w:val="-1"/>
            <w:sz w:val="24"/>
          </w:rPr>
          <w:t>,108</w:t>
        </w:r>
      </w:hyperlink>
      <w:r>
        <w:rPr>
          <w:rFonts w:ascii="Times New Roman" w:hAnsi="Times New Roman"/>
          <w:i/>
          <w:spacing w:val="-1"/>
          <w:sz w:val="24"/>
        </w:rPr>
        <w:t>]</w:t>
      </w:r>
      <w:r>
        <w:rPr>
          <w:rFonts w:ascii="Times New Roman" w:hAnsi="Times New Roman"/>
          <w:i/>
          <w:spacing w:val="-1"/>
          <w:sz w:val="24"/>
        </w:rPr>
        <w:t>. </w:t>
      </w:r>
      <w:r>
        <w:rPr>
          <w:rFonts w:ascii="Times New Roman" w:hAnsi="Times New Roman"/>
          <w:i/>
          <w:sz w:val="24"/>
        </w:rPr>
        <w:t>Все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маневры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ограничены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новой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корона-</w:t>
      </w:r>
      <w:r>
        <w:rPr>
          <w:rFonts w:ascii="Times New Roman" w:hAnsi="Times New Roman"/>
          <w:i/>
          <w:spacing w:val="8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вирусной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инфекцией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за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инфицирования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персонала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[</w:t>
      </w:r>
      <w:hyperlink w:history="true" w:anchor="_bookmark59">
        <w:r>
          <w:rPr>
            <w:rFonts w:ascii="Times New Roman" w:hAnsi="Times New Roman"/>
            <w:i/>
            <w:spacing w:val="1"/>
            <w:sz w:val="24"/>
          </w:rPr>
          <w:t>40</w:t>
        </w:r>
      </w:hyperlink>
      <w:r>
        <w:rPr>
          <w:rFonts w:ascii="Times New Roman" w:hAnsi="Times New Roman"/>
          <w:i/>
          <w:spacing w:val="1"/>
          <w:sz w:val="24"/>
        </w:rPr>
        <w:t>].</w:t>
      </w:r>
      <w:r>
        <w:rPr>
          <w:rFonts w:ascii="Times New Roman" w:hAnsi="Times New Roman"/>
          <w:sz w:val="24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spacing w:line="359" w:lineRule="auto"/>
        <w:ind w:right="10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Рекомендация</w:t>
      </w:r>
      <w:r>
        <w:rPr>
          <w:rFonts w:ascii="Times New Roman" w:hAnsi="Times New Roman"/>
          <w:b/>
          <w:spacing w:val="30"/>
        </w:rPr>
        <w:t> </w:t>
      </w:r>
      <w:r>
        <w:rPr>
          <w:rFonts w:ascii="Times New Roman" w:hAnsi="Times New Roman"/>
          <w:b/>
        </w:rPr>
        <w:t>21.</w:t>
      </w:r>
      <w:r>
        <w:rPr>
          <w:rFonts w:ascii="Times New Roman" w:hAnsi="Times New Roman"/>
          <w:b/>
          <w:spacing w:val="35"/>
        </w:rPr>
        <w:t> </w:t>
      </w:r>
      <w:r>
        <w:rPr>
          <w:spacing w:val="-1"/>
        </w:rPr>
        <w:t>Взрослым</w:t>
      </w:r>
      <w:r>
        <w:rPr>
          <w:spacing w:val="33"/>
        </w:rPr>
        <w:t> </w:t>
      </w:r>
      <w:r>
        <w:rPr>
          <w:spacing w:val="-1"/>
        </w:rPr>
        <w:t>пациентам</w:t>
      </w:r>
      <w:r>
        <w:rPr>
          <w:spacing w:val="32"/>
        </w:rPr>
        <w:t> </w:t>
      </w:r>
      <w:r>
        <w:rPr>
          <w:spacing w:val="-2"/>
        </w:rPr>
        <w:t>после</w:t>
      </w:r>
      <w:r>
        <w:rPr>
          <w:spacing w:val="30"/>
        </w:rPr>
        <w:t> </w:t>
      </w:r>
      <w:r>
        <w:rPr>
          <w:spacing w:val="-1"/>
        </w:rPr>
        <w:t>кардиохирургических</w:t>
      </w:r>
      <w:r>
        <w:rPr>
          <w:spacing w:val="26"/>
        </w:rPr>
        <w:t> </w:t>
      </w:r>
      <w:r>
        <w:rPr/>
        <w:t>вмешательств</w:t>
      </w:r>
      <w:r>
        <w:rPr>
          <w:spacing w:val="40"/>
        </w:rPr>
        <w:t> </w:t>
      </w:r>
      <w:r>
        <w:rPr>
          <w:spacing w:val="-2"/>
        </w:rPr>
        <w:t>рекоменду-</w:t>
      </w:r>
      <w:r>
        <w:rPr>
          <w:spacing w:val="69"/>
        </w:rPr>
        <w:t> </w:t>
      </w:r>
      <w:r>
        <w:rPr>
          <w:spacing w:val="-1"/>
        </w:rPr>
        <w:t>ется</w:t>
      </w:r>
      <w:r>
        <w:rPr>
          <w:spacing w:val="6"/>
        </w:rPr>
        <w:t> </w:t>
      </w:r>
      <w:r>
        <w:rPr>
          <w:spacing w:val="-1"/>
        </w:rPr>
        <w:t>проводить</w:t>
      </w:r>
      <w:r>
        <w:rPr>
          <w:spacing w:val="5"/>
        </w:rPr>
        <w:t> </w:t>
      </w:r>
      <w:r>
        <w:rPr>
          <w:spacing w:val="-1"/>
        </w:rPr>
        <w:t>дыхательные</w:t>
      </w:r>
      <w:r>
        <w:rPr>
          <w:spacing w:val="1"/>
        </w:rPr>
        <w:t> </w:t>
      </w:r>
      <w:r>
        <w:rPr>
          <w:spacing w:val="-1"/>
        </w:rPr>
        <w:t>упражнения,</w:t>
      </w:r>
      <w:r>
        <w:rPr>
          <w:spacing w:val="9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частности</w:t>
      </w:r>
      <w:r>
        <w:rPr>
          <w:spacing w:val="7"/>
        </w:rPr>
        <w:t> </w:t>
      </w:r>
      <w:r>
        <w:rPr>
          <w:spacing w:val="-1"/>
        </w:rPr>
        <w:t>СРАР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терапию</w:t>
      </w:r>
      <w:r>
        <w:rPr/>
        <w:t> и</w:t>
      </w:r>
      <w:r>
        <w:rPr>
          <w:spacing w:val="3"/>
        </w:rPr>
        <w:t> </w:t>
      </w:r>
      <w:r>
        <w:rPr>
          <w:spacing w:val="-1"/>
        </w:rPr>
        <w:t>активные</w:t>
      </w:r>
      <w:r>
        <w:rPr>
          <w:spacing w:val="6"/>
        </w:rPr>
        <w:t> </w:t>
      </w:r>
      <w:r>
        <w:rPr>
          <w:spacing w:val="-2"/>
        </w:rPr>
        <w:t>упражнения</w:t>
      </w:r>
      <w:r>
        <w:rPr>
          <w:spacing w:val="2"/>
        </w:rPr>
        <w:t> </w:t>
      </w:r>
      <w:r>
        <w:rPr/>
        <w:t>по</w:t>
      </w:r>
      <w:r>
        <w:rPr>
          <w:spacing w:val="74"/>
        </w:rPr>
        <w:t> </w:t>
      </w:r>
      <w:r>
        <w:rPr>
          <w:spacing w:val="-1"/>
        </w:rPr>
        <w:t>диафрагмальному</w:t>
      </w:r>
      <w:r>
        <w:rPr>
          <w:spacing w:val="-8"/>
        </w:rPr>
        <w:t> </w:t>
      </w:r>
      <w:r>
        <w:rPr/>
        <w:t>(глубокому</w:t>
      </w:r>
      <w:r>
        <w:rPr>
          <w:spacing w:val="-8"/>
        </w:rPr>
        <w:t> </w:t>
      </w:r>
      <w:r>
        <w:rPr/>
        <w:t>дыханию),</w:t>
      </w:r>
      <w:r>
        <w:rPr>
          <w:spacing w:val="4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профилактики</w:t>
      </w:r>
      <w:r>
        <w:rPr>
          <w:spacing w:val="-2"/>
        </w:rPr>
        <w:t> </w:t>
      </w:r>
      <w:r>
        <w:rPr>
          <w:spacing w:val="-1"/>
        </w:rPr>
        <w:t>гиповентиляции</w:t>
      </w:r>
      <w:r>
        <w:rPr>
          <w:spacing w:val="3"/>
        </w:rPr>
        <w:t> </w:t>
      </w:r>
      <w:r>
        <w:rPr>
          <w:rFonts w:ascii="Times New Roman" w:hAnsi="Times New Roman"/>
        </w:rPr>
        <w:t>[</w:t>
      </w:r>
      <w:hyperlink w:history="true" w:anchor="_bookmark86">
        <w:r>
          <w:rPr>
            <w:rFonts w:ascii="Times New Roman" w:hAnsi="Times New Roman"/>
          </w:rPr>
          <w:t>67</w:t>
        </w:r>
      </w:hyperlink>
      <w:hyperlink w:history="true" w:anchor="_bookmark87">
        <w:r>
          <w:rPr>
            <w:rFonts w:ascii="Times New Roman" w:hAnsi="Times New Roman"/>
          </w:rPr>
          <w:t>,68</w:t>
        </w:r>
      </w:hyperlink>
      <w:r>
        <w:rPr>
          <w:rFonts w:ascii="Times New Roman" w:hAnsi="Times New Roman"/>
        </w:rPr>
        <w:t>].</w:t>
      </w:r>
    </w:p>
    <w:p>
      <w:pPr>
        <w:pStyle w:val="Heading4"/>
        <w:spacing w:line="240" w:lineRule="auto" w:before="15"/>
        <w:ind w:right="0"/>
        <w:jc w:val="both"/>
        <w:rPr>
          <w:b w:val="0"/>
          <w:bCs w:val="0"/>
        </w:rPr>
      </w:pPr>
      <w:r>
        <w:rPr/>
        <w:t>Уровень </w:t>
      </w:r>
      <w:r>
        <w:rPr>
          <w:spacing w:val="-1"/>
        </w:rPr>
        <w:t>убедительности</w:t>
      </w:r>
      <w:r>
        <w:rPr>
          <w:spacing w:val="2"/>
        </w:rPr>
        <w:t> </w:t>
      </w:r>
      <w:r>
        <w:rPr>
          <w:spacing w:val="-1"/>
        </w:rPr>
        <w:t>рекомендаций</w:t>
      </w:r>
      <w:r>
        <w:rPr>
          <w:spacing w:val="3"/>
        </w:rPr>
        <w:t> </w:t>
      </w:r>
      <w:r>
        <w:rPr>
          <w:rFonts w:ascii="Times New Roman" w:hAnsi="Times New Roman"/>
        </w:rPr>
        <w:t>B</w:t>
      </w:r>
      <w:r>
        <w:rPr>
          <w:rFonts w:ascii="Times New Roman" w:hAnsi="Times New Roman"/>
          <w:spacing w:val="1"/>
        </w:rPr>
        <w:t> </w:t>
      </w:r>
      <w:r>
        <w:rPr>
          <w:spacing w:val="-1"/>
        </w:rPr>
        <w:t>(уровень</w:t>
      </w:r>
      <w:r>
        <w:rPr>
          <w:spacing w:val="4"/>
        </w:rPr>
        <w:t> </w:t>
      </w:r>
      <w:r>
        <w:rPr>
          <w:spacing w:val="-1"/>
        </w:rPr>
        <w:t>достоверности</w:t>
      </w:r>
      <w:r>
        <w:rPr>
          <w:spacing w:val="2"/>
        </w:rPr>
        <w:t> </w:t>
      </w:r>
      <w:r>
        <w:rPr>
          <w:spacing w:val="-1"/>
        </w:rPr>
        <w:t>доказательств</w:t>
      </w:r>
      <w:r>
        <w:rPr>
          <w:spacing w:val="-3"/>
        </w:rPr>
        <w:t> </w:t>
      </w:r>
      <w:r>
        <w:rPr/>
        <w:t>2)</w:t>
      </w:r>
      <w:r>
        <w:rPr>
          <w:b w:val="0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b/>
          <w:bCs/>
          <w:sz w:val="35"/>
          <w:szCs w:val="35"/>
        </w:rPr>
      </w:pPr>
    </w:p>
    <w:p>
      <w:pPr>
        <w:spacing w:line="360" w:lineRule="auto" w:before="0"/>
        <w:ind w:left="114" w:right="102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Комментарии</w:t>
      </w:r>
      <w:r>
        <w:rPr>
          <w:rFonts w:ascii="Times New Roman" w:hAnsi="Times New Roman"/>
          <w:b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данным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немногочисленных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исследований,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известно,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рутинные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дыхатель-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z w:val="24"/>
        </w:rPr>
        <w:t>ные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упражнения не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показали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эффективности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неосложненной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аортокоронарного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шунтирования. </w:t>
      </w:r>
      <w:r>
        <w:rPr>
          <w:rFonts w:ascii="Times New Roman" w:hAnsi="Times New Roman"/>
          <w:i/>
          <w:sz w:val="24"/>
        </w:rPr>
        <w:t>[</w:t>
      </w:r>
      <w:hyperlink w:history="true" w:anchor="_bookmark88">
        <w:r>
          <w:rPr>
            <w:rFonts w:ascii="Times New Roman" w:hAnsi="Times New Roman"/>
            <w:i/>
            <w:sz w:val="24"/>
          </w:rPr>
          <w:t>69</w:t>
        </w:r>
      </w:hyperlink>
      <w:r>
        <w:rPr>
          <w:rFonts w:ascii="Times New Roman" w:hAnsi="Times New Roman"/>
          <w:i/>
          <w:sz w:val="24"/>
        </w:rPr>
        <w:t>].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Однако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установлено,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пациенты,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выполняющие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упражнения на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глубокое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дыхание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операции,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имели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значительно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меньшие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ателектатические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области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лучшую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функ-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z w:val="24"/>
        </w:rPr>
        <w:t>цию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легких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четвертый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послеоперационный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день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сравнению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контрольной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группой,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вы-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полняющей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упражнений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[</w:t>
      </w:r>
      <w:hyperlink w:history="true" w:anchor="_bookmark89">
        <w:r>
          <w:rPr>
            <w:rFonts w:ascii="Times New Roman" w:hAnsi="Times New Roman"/>
            <w:i/>
            <w:sz w:val="24"/>
          </w:rPr>
          <w:t>70</w:t>
        </w:r>
      </w:hyperlink>
      <w:r>
        <w:rPr>
          <w:rFonts w:ascii="Times New Roman" w:hAnsi="Times New Roman"/>
          <w:i/>
          <w:sz w:val="24"/>
        </w:rPr>
        <w:t>].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Значительно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повышенная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оксигенация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была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обнаружена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пациен-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z w:val="24"/>
        </w:rPr>
        <w:t>тов,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выполняющих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30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глубоких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вдохов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первые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два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послеоперационных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дня,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сравнению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кон-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z w:val="24"/>
        </w:rPr>
        <w:t>трольными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пациентами, выполняющими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10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глубоких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вдохов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час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[</w:t>
      </w:r>
      <w:hyperlink w:history="true" w:anchor="_bookmark90">
        <w:r>
          <w:rPr>
            <w:rFonts w:ascii="Times New Roman" w:hAnsi="Times New Roman"/>
            <w:i/>
            <w:spacing w:val="1"/>
            <w:sz w:val="24"/>
          </w:rPr>
          <w:t>71</w:t>
        </w:r>
      </w:hyperlink>
      <w:r>
        <w:rPr>
          <w:rFonts w:ascii="Times New Roman" w:hAnsi="Times New Roman"/>
          <w:i/>
          <w:spacing w:val="1"/>
          <w:sz w:val="24"/>
        </w:rPr>
        <w:t>].</w:t>
      </w:r>
      <w:r>
        <w:rPr>
          <w:rFonts w:ascii="Times New Roman" w:hAnsi="Times New Roman"/>
          <w:sz w:val="24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spacing w:line="360" w:lineRule="auto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Рекомендация</w:t>
      </w:r>
      <w:r>
        <w:rPr>
          <w:rFonts w:ascii="Times New Roman" w:hAnsi="Times New Roman"/>
          <w:b/>
          <w:spacing w:val="40"/>
        </w:rPr>
        <w:t> </w:t>
      </w:r>
      <w:r>
        <w:rPr>
          <w:rFonts w:ascii="Times New Roman" w:hAnsi="Times New Roman"/>
          <w:b/>
        </w:rPr>
        <w:t>22.</w:t>
      </w:r>
      <w:r>
        <w:rPr>
          <w:rFonts w:ascii="Times New Roman" w:hAnsi="Times New Roman"/>
          <w:b/>
          <w:spacing w:val="25"/>
        </w:rPr>
        <w:t> </w:t>
      </w:r>
      <w:r>
        <w:rPr>
          <w:spacing w:val="-1"/>
        </w:rPr>
        <w:t>Взрослым</w:t>
      </w:r>
      <w:r>
        <w:rPr>
          <w:spacing w:val="39"/>
        </w:rPr>
        <w:t> </w:t>
      </w:r>
      <w:r>
        <w:rPr>
          <w:spacing w:val="-1"/>
        </w:rPr>
        <w:t>пациентам</w:t>
      </w:r>
      <w:r>
        <w:rPr>
          <w:spacing w:val="42"/>
        </w:rPr>
        <w:t> </w:t>
      </w:r>
      <w:r>
        <w:rPr/>
        <w:t>на</w:t>
      </w:r>
      <w:r>
        <w:rPr>
          <w:spacing w:val="34"/>
        </w:rPr>
        <w:t> </w:t>
      </w:r>
      <w:r>
        <w:rPr>
          <w:spacing w:val="-1"/>
        </w:rPr>
        <w:t>ИВЛ</w:t>
      </w:r>
      <w:r>
        <w:rPr>
          <w:spacing w:val="43"/>
        </w:rPr>
        <w:t> </w:t>
      </w:r>
      <w:r>
        <w:rPr>
          <w:spacing w:val="-1"/>
        </w:rPr>
        <w:t>рекомендуется</w:t>
      </w:r>
      <w:r>
        <w:rPr>
          <w:spacing w:val="42"/>
        </w:rPr>
        <w:t> </w:t>
      </w:r>
      <w:r>
        <w:rPr>
          <w:spacing w:val="-1"/>
        </w:rPr>
        <w:t>ежедневно</w:t>
      </w:r>
      <w:r>
        <w:rPr>
          <w:spacing w:val="46"/>
        </w:rPr>
        <w:t> </w:t>
      </w:r>
      <w:r>
        <w:rPr>
          <w:spacing w:val="-1"/>
        </w:rPr>
        <w:t>проводить</w:t>
      </w:r>
      <w:r>
        <w:rPr>
          <w:spacing w:val="42"/>
        </w:rPr>
        <w:t> </w:t>
      </w:r>
      <w:r>
        <w:rPr>
          <w:spacing w:val="-2"/>
        </w:rPr>
        <w:t>циклы</w:t>
      </w:r>
      <w:r>
        <w:rPr>
          <w:spacing w:val="47"/>
        </w:rPr>
        <w:t> </w:t>
      </w:r>
      <w:r>
        <w:rPr>
          <w:spacing w:val="-1"/>
        </w:rPr>
        <w:t>спонтанного</w:t>
      </w:r>
      <w:r>
        <w:rPr>
          <w:spacing w:val="16"/>
        </w:rPr>
        <w:t> </w:t>
      </w:r>
      <w:r>
        <w:rPr>
          <w:spacing w:val="-2"/>
        </w:rPr>
        <w:t>дыхания</w:t>
      </w:r>
      <w:r>
        <w:rPr>
          <w:spacing w:val="11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период</w:t>
      </w:r>
      <w:r>
        <w:rPr>
          <w:spacing w:val="4"/>
        </w:rPr>
        <w:t> </w:t>
      </w:r>
      <w:r>
        <w:rPr/>
        <w:t>остановки</w:t>
      </w:r>
      <w:r>
        <w:rPr>
          <w:spacing w:val="12"/>
        </w:rPr>
        <w:t> </w:t>
      </w:r>
      <w:r>
        <w:rPr>
          <w:spacing w:val="-1"/>
        </w:rPr>
        <w:t>седации</w:t>
      </w:r>
      <w:r>
        <w:rPr>
          <w:spacing w:val="12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сочетании</w:t>
      </w:r>
      <w:r>
        <w:rPr>
          <w:spacing w:val="12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маневрами</w:t>
      </w:r>
      <w:r>
        <w:rPr>
          <w:spacing w:val="12"/>
        </w:rPr>
        <w:t> </w:t>
      </w:r>
      <w:r>
        <w:rPr>
          <w:spacing w:val="-1"/>
        </w:rPr>
        <w:t>вертикализации,</w:t>
      </w:r>
      <w:r>
        <w:rPr>
          <w:spacing w:val="9"/>
        </w:rPr>
        <w:t> </w:t>
      </w:r>
      <w:r>
        <w:rPr/>
        <w:t>до-</w:t>
      </w:r>
      <w:r>
        <w:rPr>
          <w:spacing w:val="57"/>
        </w:rPr>
        <w:t> </w:t>
      </w:r>
      <w:r>
        <w:rPr>
          <w:spacing w:val="-1"/>
        </w:rPr>
        <w:t>полненными</w:t>
      </w:r>
      <w:r>
        <w:rPr>
          <w:spacing w:val="3"/>
        </w:rPr>
        <w:t> </w:t>
      </w:r>
      <w:r>
        <w:rPr>
          <w:spacing w:val="-1"/>
        </w:rPr>
        <w:t>активными</w:t>
      </w:r>
      <w:r>
        <w:rPr>
          <w:spacing w:val="3"/>
        </w:rPr>
        <w:t> </w:t>
      </w:r>
      <w:r>
        <w:rPr>
          <w:spacing w:val="-1"/>
        </w:rPr>
        <w:t>упражнениями</w:t>
      </w:r>
      <w:r>
        <w:rPr>
          <w:spacing w:val="3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2"/>
        </w:rPr>
        <w:t>верхних</w:t>
      </w:r>
      <w:r>
        <w:rPr>
          <w:spacing w:val="2"/>
        </w:rPr>
        <w:t> </w:t>
      </w:r>
      <w:r>
        <w:rPr/>
        <w:t>конечностей,</w:t>
      </w:r>
      <w:r>
        <w:rPr>
          <w:spacing w:val="4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профилактики</w:t>
      </w:r>
      <w:r>
        <w:rPr>
          <w:spacing w:val="-2"/>
        </w:rPr>
        <w:t> </w:t>
      </w:r>
      <w:r>
        <w:rPr>
          <w:spacing w:val="-1"/>
        </w:rPr>
        <w:t>респиратор-</w:t>
      </w:r>
      <w:r>
        <w:rPr>
          <w:spacing w:val="69"/>
        </w:rPr>
        <w:t> </w:t>
      </w:r>
      <w:r>
        <w:rPr>
          <w:spacing w:val="1"/>
        </w:rPr>
        <w:t>ной</w:t>
      </w:r>
      <w:r>
        <w:rPr>
          <w:spacing w:val="-2"/>
        </w:rPr>
        <w:t> </w:t>
      </w:r>
      <w:r>
        <w:rPr>
          <w:spacing w:val="-1"/>
        </w:rPr>
        <w:t>нейропатии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[</w:t>
      </w:r>
      <w:hyperlink w:history="true" w:anchor="_bookmark91">
        <w:r>
          <w:rPr>
            <w:rFonts w:ascii="Times New Roman" w:hAnsi="Times New Roman"/>
            <w:spacing w:val="-1"/>
          </w:rPr>
          <w:t>72</w:t>
        </w:r>
      </w:hyperlink>
      <w:r>
        <w:rPr>
          <w:rFonts w:ascii="Times New Roman" w:hAnsi="Times New Roman"/>
          <w:spacing w:val="-1"/>
        </w:rPr>
        <w:t>].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4"/>
        <w:spacing w:line="240" w:lineRule="auto" w:before="0"/>
        <w:ind w:right="0"/>
        <w:jc w:val="both"/>
        <w:rPr>
          <w:b w:val="0"/>
          <w:bCs w:val="0"/>
        </w:rPr>
      </w:pPr>
      <w:r>
        <w:rPr/>
        <w:t>Уровень </w:t>
      </w:r>
      <w:r>
        <w:rPr>
          <w:spacing w:val="-1"/>
        </w:rPr>
        <w:t>убедительности</w:t>
      </w:r>
      <w:r>
        <w:rPr>
          <w:spacing w:val="2"/>
        </w:rPr>
        <w:t> </w:t>
      </w:r>
      <w:r>
        <w:rPr>
          <w:spacing w:val="-1"/>
        </w:rPr>
        <w:t>рекомендаций</w:t>
      </w:r>
      <w:r>
        <w:rPr>
          <w:spacing w:val="3"/>
        </w:rPr>
        <w:t> </w:t>
      </w:r>
      <w:r>
        <w:rPr>
          <w:rFonts w:ascii="Times New Roman" w:hAnsi="Times New Roman"/>
        </w:rPr>
        <w:t>B</w:t>
      </w:r>
      <w:r>
        <w:rPr>
          <w:rFonts w:ascii="Times New Roman" w:hAnsi="Times New Roman"/>
          <w:spacing w:val="1"/>
        </w:rPr>
        <w:t> </w:t>
      </w:r>
      <w:r>
        <w:rPr>
          <w:spacing w:val="-1"/>
        </w:rPr>
        <w:t>(уровень</w:t>
      </w:r>
      <w:r>
        <w:rPr>
          <w:spacing w:val="4"/>
        </w:rPr>
        <w:t> </w:t>
      </w:r>
      <w:r>
        <w:rPr>
          <w:spacing w:val="-1"/>
        </w:rPr>
        <w:t>достоверности</w:t>
      </w:r>
      <w:r>
        <w:rPr>
          <w:spacing w:val="2"/>
        </w:rPr>
        <w:t> </w:t>
      </w:r>
      <w:r>
        <w:rPr>
          <w:spacing w:val="-1"/>
        </w:rPr>
        <w:t>доказательств</w:t>
      </w:r>
      <w:r>
        <w:rPr>
          <w:spacing w:val="-3"/>
        </w:rPr>
        <w:t> </w:t>
      </w:r>
      <w:r>
        <w:rPr/>
        <w:t>3)</w:t>
      </w:r>
      <w:r>
        <w:rPr>
          <w:b w:val="0"/>
        </w:rPr>
      </w:r>
    </w:p>
    <w:p>
      <w:pPr>
        <w:spacing w:after="0" w:line="240" w:lineRule="auto"/>
        <w:jc w:val="both"/>
        <w:sectPr>
          <w:pgSz w:w="11900" w:h="16840"/>
          <w:pgMar w:header="0" w:footer="732" w:top="1060" w:bottom="940" w:left="880" w:right="740"/>
        </w:sectPr>
      </w:pPr>
    </w:p>
    <w:p>
      <w:pPr>
        <w:spacing w:line="360" w:lineRule="auto" w:before="46"/>
        <w:ind w:left="114" w:right="10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Комментарии:</w:t>
      </w:r>
      <w:r>
        <w:rPr>
          <w:rFonts w:ascii="Times New Roman" w:hAnsi="Times New Roman"/>
          <w:b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проблемы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отлучением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ИВЛ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связаны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неспособностью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дыхательных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мышц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z w:val="24"/>
        </w:rPr>
        <w:t>возобновить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вентиляцию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легких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[</w:t>
      </w:r>
      <w:hyperlink w:history="true" w:anchor="_bookmark81">
        <w:r>
          <w:rPr>
            <w:rFonts w:ascii="Times New Roman" w:hAnsi="Times New Roman"/>
            <w:i/>
            <w:sz w:val="24"/>
          </w:rPr>
          <w:t>62</w:t>
        </w:r>
      </w:hyperlink>
      <w:r>
        <w:rPr>
          <w:rFonts w:ascii="Times New Roman" w:hAnsi="Times New Roman"/>
          <w:i/>
          <w:sz w:val="24"/>
        </w:rPr>
        <w:t>].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Действительно,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высокие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показатели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эффективности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ды-</w:t>
      </w:r>
      <w:r>
        <w:rPr>
          <w:rFonts w:ascii="Times New Roman" w:hAnsi="Times New Roman"/>
          <w:i/>
          <w:spacing w:val="9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хательной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мускулатуры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(соотношение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нагрузки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мышечной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емкости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</w:t>
      </w:r>
      <w:r>
        <w:rPr>
          <w:rFonts w:ascii="Times New Roman" w:hAnsi="Times New Roman"/>
          <w:i/>
          <w:spacing w:val="-1"/>
          <w:sz w:val="24"/>
        </w:rPr>
        <w:t>PI/PI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max</w:t>
      </w:r>
      <w:r>
        <w:rPr>
          <w:rFonts w:ascii="Times New Roman" w:hAnsi="Times New Roman"/>
          <w:i/>
          <w:spacing w:val="-1"/>
          <w:sz w:val="24"/>
        </w:rPr>
        <w:t>))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являются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ос-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z w:val="24"/>
        </w:rPr>
        <w:t>новной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причиной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зависимости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ИВЛ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предсказывают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исход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успешного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отлучения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i/>
          <w:spacing w:val="43"/>
          <w:sz w:val="24"/>
        </w:rPr>
        <w:t> </w:t>
      </w:r>
      <w:r>
        <w:rPr>
          <w:rFonts w:ascii="Times New Roman" w:hAnsi="Times New Roman"/>
          <w:i/>
          <w:sz w:val="24"/>
        </w:rPr>
        <w:t>Этому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спо-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собствуют: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недостаточная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вентиляция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легких,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слабость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дыхательных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мышц,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утомляемость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дыхательных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мышц,</w:t>
      </w:r>
      <w:r>
        <w:rPr>
          <w:rFonts w:ascii="Times New Roman" w:hAnsi="Times New Roman"/>
          <w:i/>
          <w:spacing w:val="-1"/>
          <w:sz w:val="24"/>
        </w:rPr>
        <w:t> повышенная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работа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дыхания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сердечная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недостаточность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[</w:t>
      </w:r>
      <w:hyperlink w:history="true" w:anchor="_bookmark79">
        <w:r>
          <w:rPr>
            <w:rFonts w:ascii="Times New Roman" w:hAnsi="Times New Roman"/>
            <w:i/>
            <w:sz w:val="24"/>
          </w:rPr>
          <w:t>60</w:t>
        </w:r>
      </w:hyperlink>
      <w:r>
        <w:rPr>
          <w:rFonts w:ascii="Times New Roman" w:hAnsi="Times New Roman"/>
          <w:i/>
          <w:sz w:val="24"/>
        </w:rPr>
        <w:t>, </w:t>
      </w:r>
      <w:hyperlink w:history="true" w:anchor="_bookmark80">
        <w:r>
          <w:rPr>
            <w:rFonts w:ascii="Times New Roman" w:hAnsi="Times New Roman"/>
            <w:i/>
            <w:spacing w:val="-1"/>
            <w:sz w:val="24"/>
          </w:rPr>
          <w:t>61</w:t>
        </w:r>
      </w:hyperlink>
      <w:r>
        <w:rPr>
          <w:rFonts w:ascii="Times New Roman" w:hAnsi="Times New Roman"/>
          <w:i/>
          <w:spacing w:val="-1"/>
          <w:sz w:val="24"/>
        </w:rPr>
        <w:t>].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Дис-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функция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дыхательной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мускулатуры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механически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вентилируемых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наблюдается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80%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ОАРИТ,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свидетельствует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снижении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трансдиафрагмального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давления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примерно</w:t>
      </w:r>
      <w:r>
        <w:rPr>
          <w:rFonts w:ascii="Times New Roman" w:hAnsi="Times New Roman"/>
          <w:i/>
          <w:spacing w:val="101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2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4%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сутки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первые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недели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пребывания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z w:val="24"/>
        </w:rPr>
        <w:t>ОАРИТ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[</w:t>
      </w:r>
      <w:hyperlink w:history="true" w:anchor="_bookmark90">
        <w:r>
          <w:rPr>
            <w:rFonts w:ascii="Times New Roman" w:hAnsi="Times New Roman"/>
            <w:i/>
            <w:sz w:val="24"/>
          </w:rPr>
          <w:t>71</w:t>
        </w:r>
      </w:hyperlink>
      <w:r>
        <w:rPr>
          <w:rFonts w:ascii="Times New Roman" w:hAnsi="Times New Roman"/>
          <w:i/>
          <w:sz w:val="24"/>
        </w:rPr>
        <w:t>].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Это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наблюдение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подтверждает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идею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том,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хорошо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сбалансированная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периодическая</w:t>
      </w:r>
      <w:r>
        <w:rPr>
          <w:rFonts w:ascii="Times New Roman" w:hAnsi="Times New Roman"/>
          <w:i/>
          <w:sz w:val="24"/>
        </w:rPr>
        <w:t> нагрузка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дыхательных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мышц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процессе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ме-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ханической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вентиляции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может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полезной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предотвращения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их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атрофии.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Действительно,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было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показано,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такие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способы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индуцирования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(прерывистой)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нагрузки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дыхательных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мышц,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как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спонтанное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дыхание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ранняя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мобилизация,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увеличивают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мышечную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силу.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не-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давно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отлученных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искусственной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вентиляции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легких,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добавление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упражнений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верхних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ко-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нечностей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усиливало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влияние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общей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мобилизации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показатели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выносливости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физической</w:t>
      </w:r>
      <w:r>
        <w:rPr>
          <w:rFonts w:ascii="Times New Roman" w:hAnsi="Times New Roman"/>
          <w:i/>
          <w:spacing w:val="103"/>
          <w:sz w:val="24"/>
        </w:rPr>
        <w:t> </w:t>
      </w:r>
      <w:r>
        <w:rPr>
          <w:rFonts w:ascii="Times New Roman" w:hAnsi="Times New Roman"/>
          <w:i/>
          <w:sz w:val="24"/>
        </w:rPr>
        <w:t>нагрузке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одышку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[</w:t>
      </w:r>
      <w:r>
        <w:rPr>
          <w:rFonts w:ascii="Times New Roman" w:hAnsi="Times New Roman"/>
          <w:i/>
          <w:sz w:val="24"/>
        </w:rPr>
        <w:t>73,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74,</w:t>
      </w:r>
      <w:r>
        <w:rPr>
          <w:rFonts w:ascii="Times New Roman" w:hAnsi="Times New Roman"/>
          <w:i/>
          <w:spacing w:val="5"/>
          <w:sz w:val="24"/>
        </w:rPr>
        <w:t> </w:t>
      </w:r>
      <w:hyperlink w:history="true" w:anchor="_bookmark93">
        <w:r>
          <w:rPr>
            <w:rFonts w:ascii="Times New Roman" w:hAnsi="Times New Roman"/>
            <w:i/>
            <w:spacing w:val="-1"/>
            <w:sz w:val="24"/>
          </w:rPr>
          <w:t>75</w:t>
        </w:r>
      </w:hyperlink>
      <w:r>
        <w:rPr>
          <w:rFonts w:ascii="Times New Roman" w:hAnsi="Times New Roman"/>
          <w:i/>
          <w:spacing w:val="-1"/>
          <w:sz w:val="24"/>
        </w:rPr>
        <w:t>].</w:t>
      </w:r>
      <w:r>
        <w:rPr>
          <w:rFonts w:ascii="Times New Roman" w:hAnsi="Times New Roman"/>
          <w:sz w:val="24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spacing w:line="363" w:lineRule="auto"/>
        <w:ind w:right="1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Рекомендация</w:t>
      </w:r>
      <w:r>
        <w:rPr>
          <w:rFonts w:ascii="Times New Roman" w:hAnsi="Times New Roman"/>
          <w:b/>
          <w:spacing w:val="6"/>
        </w:rPr>
        <w:t> </w:t>
      </w:r>
      <w:r>
        <w:rPr>
          <w:rFonts w:ascii="Times New Roman" w:hAnsi="Times New Roman"/>
          <w:b/>
        </w:rPr>
        <w:t>23.</w:t>
      </w:r>
      <w:r>
        <w:rPr>
          <w:rFonts w:ascii="Times New Roman" w:hAnsi="Times New Roman"/>
          <w:b/>
          <w:spacing w:val="13"/>
        </w:rPr>
        <w:t> </w:t>
      </w:r>
      <w:r>
        <w:rPr>
          <w:spacing w:val="-1"/>
        </w:rPr>
        <w:t>Взрослым</w:t>
      </w:r>
      <w:r>
        <w:rPr>
          <w:spacing w:val="4"/>
        </w:rPr>
        <w:t> </w:t>
      </w:r>
      <w:r>
        <w:rPr>
          <w:spacing w:val="-1"/>
        </w:rPr>
        <w:t>пациентам,</w:t>
      </w:r>
      <w:r>
        <w:rPr>
          <w:spacing w:val="4"/>
        </w:rPr>
        <w:t> </w:t>
      </w:r>
      <w:r>
        <w:rPr>
          <w:spacing w:val="-1"/>
        </w:rPr>
        <w:t>длительно</w:t>
      </w:r>
      <w:r>
        <w:rPr>
          <w:spacing w:val="6"/>
        </w:rPr>
        <w:t> </w:t>
      </w:r>
      <w:r>
        <w:rPr>
          <w:spacing w:val="-1"/>
        </w:rPr>
        <w:t>находящихся</w:t>
      </w:r>
      <w:r>
        <w:rPr>
          <w:spacing w:val="2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ОАРИТ,</w:t>
      </w:r>
      <w:r>
        <w:rPr>
          <w:spacing w:val="9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2"/>
        </w:rPr>
        <w:t>том</w:t>
      </w:r>
      <w:r>
        <w:rPr>
          <w:spacing w:val="8"/>
        </w:rPr>
        <w:t> </w:t>
      </w:r>
      <w:r>
        <w:rPr>
          <w:spacing w:val="-2"/>
        </w:rPr>
        <w:t>числе,</w:t>
      </w:r>
      <w:r>
        <w:rPr>
          <w:spacing w:val="6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усло-</w:t>
      </w:r>
      <w:r>
        <w:rPr>
          <w:spacing w:val="43"/>
        </w:rPr>
        <w:t> </w:t>
      </w:r>
      <w:r>
        <w:rPr/>
        <w:t>виях</w:t>
      </w:r>
      <w:r>
        <w:rPr>
          <w:spacing w:val="2"/>
        </w:rPr>
        <w:t> </w:t>
      </w:r>
      <w:r>
        <w:rPr>
          <w:spacing w:val="-1"/>
        </w:rPr>
        <w:t>искусственной</w:t>
      </w:r>
      <w:r>
        <w:rPr>
          <w:spacing w:val="3"/>
        </w:rPr>
        <w:t> </w:t>
      </w:r>
      <w:r>
        <w:rPr>
          <w:spacing w:val="-1"/>
        </w:rPr>
        <w:t>вентиляции</w:t>
      </w:r>
      <w:r>
        <w:rPr>
          <w:spacing w:val="3"/>
        </w:rPr>
        <w:t> </w:t>
      </w:r>
      <w:r>
        <w:rPr>
          <w:spacing w:val="-1"/>
        </w:rPr>
        <w:t>легких,</w:t>
      </w:r>
      <w:r>
        <w:rPr>
          <w:spacing w:val="15"/>
        </w:rPr>
        <w:t> </w:t>
      </w:r>
      <w:r>
        <w:rPr>
          <w:spacing w:val="-2"/>
        </w:rPr>
        <w:t>рекомендуется</w:t>
      </w:r>
      <w:r>
        <w:rPr>
          <w:spacing w:val="8"/>
        </w:rPr>
        <w:t> </w:t>
      </w:r>
      <w:r>
        <w:rPr>
          <w:spacing w:val="-1"/>
        </w:rPr>
        <w:t>использование</w:t>
      </w:r>
      <w:r>
        <w:rPr>
          <w:spacing w:val="6"/>
        </w:rPr>
        <w:t> </w:t>
      </w:r>
      <w:r>
        <w:rPr>
          <w:spacing w:val="-1"/>
        </w:rPr>
        <w:t>электростимуляции</w:t>
      </w:r>
      <w:r>
        <w:rPr>
          <w:spacing w:val="7"/>
        </w:rPr>
        <w:t> </w:t>
      </w:r>
      <w:r>
        <w:rPr/>
        <w:t>мышц</w:t>
      </w:r>
      <w:r>
        <w:rPr>
          <w:spacing w:val="74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/>
        <w:t>профилактики</w:t>
      </w:r>
      <w:r>
        <w:rPr>
          <w:spacing w:val="-2"/>
        </w:rPr>
        <w:t> </w:t>
      </w:r>
      <w:r>
        <w:rPr>
          <w:spacing w:val="-1"/>
        </w:rPr>
        <w:t>ближайших</w:t>
      </w:r>
      <w:r>
        <w:rPr>
          <w:spacing w:val="-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долгосрочных</w:t>
      </w:r>
      <w:r>
        <w:rPr>
          <w:spacing w:val="-8"/>
        </w:rPr>
        <w:t> </w:t>
      </w:r>
      <w:r>
        <w:rPr/>
        <w:t>осложнений</w:t>
      </w:r>
      <w:r>
        <w:rPr>
          <w:spacing w:val="3"/>
        </w:rPr>
        <w:t> </w:t>
      </w:r>
      <w:r>
        <w:rPr>
          <w:spacing w:val="-1"/>
        </w:rPr>
        <w:t>ПИТ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синдрома</w:t>
      </w:r>
      <w:r>
        <w:rPr>
          <w:spacing w:val="-4"/>
        </w:rPr>
        <w:t> </w:t>
      </w:r>
      <w:r>
        <w:rPr>
          <w:spacing w:val="-1"/>
        </w:rPr>
        <w:t>[</w:t>
      </w:r>
      <w:hyperlink w:history="true" w:anchor="_bookmark95">
        <w:r>
          <w:rPr>
            <w:rFonts w:ascii="Times New Roman" w:hAnsi="Times New Roman"/>
            <w:spacing w:val="-1"/>
          </w:rPr>
          <w:t>77</w:t>
        </w:r>
      </w:hyperlink>
      <w:r>
        <w:rPr>
          <w:rFonts w:ascii="Times New Roman" w:hAnsi="Times New Roman"/>
          <w:spacing w:val="-1"/>
        </w:rPr>
        <w:t>].</w:t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359" w:lineRule="auto" w:before="0"/>
        <w:ind w:left="114" w:right="125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Уровень </w:t>
      </w:r>
      <w:r>
        <w:rPr>
          <w:rFonts w:ascii="Times New Roman" w:hAnsi="Times New Roman"/>
          <w:b/>
          <w:spacing w:val="-1"/>
          <w:sz w:val="24"/>
        </w:rPr>
        <w:t>убедительности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рекомендаций</w:t>
      </w:r>
      <w:r>
        <w:rPr>
          <w:rFonts w:ascii="Times New Roman" w:hAnsi="Times New Roman"/>
          <w:b/>
          <w:spacing w:val="8"/>
          <w:sz w:val="24"/>
        </w:rPr>
        <w:t> </w:t>
      </w:r>
      <w:r>
        <w:rPr>
          <w:rFonts w:ascii="Times New Roman" w:hAnsi="Times New Roman"/>
          <w:b/>
          <w:sz w:val="24"/>
        </w:rPr>
        <w:t>С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(уровень</w:t>
      </w:r>
      <w:r>
        <w:rPr>
          <w:rFonts w:ascii="Times New Roman" w:hAnsi="Times New Roman"/>
          <w:b/>
          <w:spacing w:val="4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достоверности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доказательств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z w:val="24"/>
        </w:rPr>
        <w:t>5)</w:t>
      </w:r>
      <w:r>
        <w:rPr>
          <w:rFonts w:ascii="Times New Roman" w:hAnsi="Times New Roman"/>
          <w:b/>
          <w:spacing w:val="5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Комментарий</w:t>
      </w:r>
      <w:r>
        <w:rPr>
          <w:rFonts w:ascii="Times New Roman" w:hAnsi="Times New Roman"/>
          <w:spacing w:val="-1"/>
          <w:sz w:val="24"/>
        </w:rPr>
        <w:t>:</w:t>
      </w:r>
      <w:r>
        <w:rPr>
          <w:rFonts w:ascii="Times New Roman" w:hAnsi="Times New Roman"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электростимуляция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мышц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(ЭМС)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была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качестве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про-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филактики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полимионейропатии 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критических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состояний.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Она 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включает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в 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себя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размещение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чрескожных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электродов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коже,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которые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активируют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нижележащие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нервы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создания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изо-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метрического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сокращения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мышц.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Лечение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включает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минимальное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движение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суставов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тре-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бует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взаимодействия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пациентом.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Лечение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помощью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ЭМС,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проводимое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ходе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исследований,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длилось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30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60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минут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ежедневно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течение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менее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4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дней.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Три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систематических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обзора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(включавших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восемь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рандомизированных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исследований)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показали,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ЭМС</w:t>
      </w:r>
      <w:r>
        <w:rPr>
          <w:rFonts w:ascii="Times New Roman" w:hAnsi="Times New Roman"/>
          <w:i/>
          <w:sz w:val="24"/>
        </w:rPr>
        <w:t> может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эффек-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z w:val="24"/>
        </w:rPr>
        <w:t>тивным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вмешательством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критическом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способствовать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поддержа-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z w:val="24"/>
        </w:rPr>
        <w:t>нию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мышечной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массы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условиях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интенсивной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особенно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пациентов</w:t>
      </w:r>
      <w:r>
        <w:rPr>
          <w:rFonts w:ascii="Times New Roman" w:hAnsi="Times New Roman"/>
          <w:i/>
          <w:sz w:val="24"/>
        </w:rPr>
        <w:t>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длительно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пребы-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вающих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отделении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интенсивной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условиях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ИВЛ.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[</w:t>
      </w:r>
      <w:hyperlink w:history="true" w:anchor="_bookmark95">
        <w:r>
          <w:rPr>
            <w:rFonts w:ascii="Times New Roman" w:hAnsi="Times New Roman"/>
            <w:i/>
            <w:sz w:val="24"/>
          </w:rPr>
          <w:t>77</w:t>
        </w:r>
      </w:hyperlink>
      <w:r>
        <w:rPr>
          <w:rFonts w:ascii="Times New Roman" w:hAnsi="Times New Roman"/>
          <w:i/>
          <w:sz w:val="24"/>
        </w:rPr>
        <w:t>,</w:t>
      </w:r>
      <w:r>
        <w:rPr>
          <w:rFonts w:ascii="Times New Roman" w:hAnsi="Times New Roman"/>
          <w:i/>
          <w:spacing w:val="-5"/>
          <w:sz w:val="24"/>
        </w:rPr>
        <w:t> </w:t>
      </w:r>
      <w:hyperlink w:history="true" w:anchor="_bookmark96">
        <w:r>
          <w:rPr>
            <w:rFonts w:ascii="Times New Roman" w:hAnsi="Times New Roman"/>
            <w:i/>
            <w:spacing w:val="-1"/>
            <w:sz w:val="24"/>
          </w:rPr>
          <w:t>78</w:t>
        </w:r>
      </w:hyperlink>
      <w:r>
        <w:rPr>
          <w:rFonts w:ascii="Times New Roman" w:hAnsi="Times New Roman"/>
          <w:i/>
          <w:spacing w:val="-1"/>
          <w:sz w:val="24"/>
        </w:rPr>
        <w:t>].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метаанализе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были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проана-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z w:val="24"/>
        </w:rPr>
        <w:t>лизированы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шесть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рандомизированных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клинических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исследований,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включавших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718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пациентов.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Достоверной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разницы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между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ЭМС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обычным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лечением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глобальной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мышечной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силе,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летально-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продолжительности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пребывания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отделении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интенсивной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сравнению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</w:t>
      </w:r>
      <w:r>
        <w:rPr>
          <w:rFonts w:ascii="Times New Roman" w:hAnsi="Times New Roman"/>
          <w:sz w:val="24"/>
        </w:rPr>
      </w:r>
    </w:p>
    <w:p>
      <w:pPr>
        <w:spacing w:after="0" w:line="359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40"/>
          <w:pgMar w:header="0" w:footer="732" w:top="1060" w:bottom="940" w:left="880" w:right="740"/>
        </w:sectPr>
      </w:pPr>
    </w:p>
    <w:p>
      <w:pPr>
        <w:spacing w:line="360" w:lineRule="auto" w:before="46"/>
        <w:ind w:left="114" w:right="11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стандартной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реабилитацией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тяжелобольных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выявлено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было.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противополож-</w:t>
      </w:r>
      <w:r>
        <w:rPr>
          <w:rFonts w:ascii="Times New Roman" w:hAnsi="Times New Roman"/>
          <w:i/>
          <w:spacing w:val="9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ность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этому,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результаты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другого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метаанализа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</w:t>
      </w:r>
      <w:hyperlink w:history="true" w:anchor="_bookmark97">
        <w:r>
          <w:rPr>
            <w:rFonts w:ascii="Times New Roman" w:hAnsi="Times New Roman"/>
            <w:i/>
            <w:spacing w:val="-1"/>
            <w:sz w:val="24"/>
          </w:rPr>
          <w:t>79</w:t>
        </w:r>
      </w:hyperlink>
      <w:r>
        <w:rPr>
          <w:rFonts w:ascii="Times New Roman" w:hAnsi="Times New Roman"/>
          <w:i/>
          <w:spacing w:val="-1"/>
          <w:sz w:val="24"/>
        </w:rPr>
        <w:t>]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включением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11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рандомизированных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кон-</w:t>
      </w:r>
      <w:r>
        <w:rPr>
          <w:rFonts w:ascii="Times New Roman" w:hAnsi="Times New Roman"/>
          <w:i/>
          <w:spacing w:val="8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тролируемых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участием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576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показали,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раннее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использование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ЭМС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отделении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интенсивной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позволило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сократить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время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искусственной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вен-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тиляции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легких,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продолжительность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пребывания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отделении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интенсивной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общий</w:t>
      </w:r>
      <w:r>
        <w:rPr>
          <w:rFonts w:ascii="Times New Roman" w:hAnsi="Times New Roman"/>
          <w:i/>
          <w:spacing w:val="9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койко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день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клинике.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последующем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может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положительно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повлиять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качество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жизни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за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счет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улучшения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способности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выполнять</w:t>
      </w:r>
      <w:r>
        <w:rPr>
          <w:rFonts w:ascii="Times New Roman" w:hAnsi="Times New Roman"/>
          <w:i/>
          <w:spacing w:val="-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повседневную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деятельность.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Од-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нако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нет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никаких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доказательств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того,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ЭМС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улучшить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функциональное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состояние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ОАРИТ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во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время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госпитализации,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способствовать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раннему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пробуждению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после</w:t>
      </w:r>
      <w:r>
        <w:rPr>
          <w:rFonts w:ascii="Times New Roman" w:hAnsi="Times New Roman"/>
          <w:i/>
          <w:spacing w:val="99"/>
          <w:sz w:val="24"/>
        </w:rPr>
        <w:t> </w:t>
      </w:r>
      <w:r>
        <w:rPr>
          <w:rFonts w:ascii="Times New Roman" w:hAnsi="Times New Roman"/>
          <w:i/>
          <w:sz w:val="24"/>
        </w:rPr>
        <w:t>наркоза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снизить</w:t>
      </w:r>
      <w:r>
        <w:rPr>
          <w:rFonts w:ascii="Times New Roman" w:hAnsi="Times New Roman"/>
          <w:i/>
          <w:spacing w:val="-1"/>
          <w:sz w:val="24"/>
        </w:rPr>
        <w:t> летальность </w:t>
      </w:r>
      <w:r>
        <w:rPr>
          <w:rFonts w:ascii="Times New Roman" w:hAnsi="Times New Roman"/>
          <w:i/>
          <w:spacing w:val="-3"/>
          <w:sz w:val="24"/>
        </w:rPr>
        <w:t>(Р&gt;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0,05).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59" w:lineRule="auto" w:before="8"/>
        <w:ind w:right="11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Рекомендация</w:t>
      </w:r>
      <w:r>
        <w:rPr>
          <w:rFonts w:ascii="Times New Roman" w:hAnsi="Times New Roman"/>
          <w:b/>
          <w:spacing w:val="6"/>
        </w:rPr>
        <w:t> </w:t>
      </w:r>
      <w:r>
        <w:rPr>
          <w:rFonts w:ascii="Times New Roman" w:hAnsi="Times New Roman"/>
          <w:b/>
        </w:rPr>
        <w:t>24.</w:t>
      </w:r>
      <w:r>
        <w:rPr>
          <w:rFonts w:ascii="Times New Roman" w:hAnsi="Times New Roman"/>
          <w:b/>
          <w:spacing w:val="10"/>
        </w:rPr>
        <w:t> </w:t>
      </w:r>
      <w:r>
        <w:rPr>
          <w:spacing w:val="-1"/>
        </w:rPr>
        <w:t>Взрослым</w:t>
      </w:r>
      <w:r>
        <w:rPr>
          <w:spacing w:val="4"/>
        </w:rPr>
        <w:t> </w:t>
      </w:r>
      <w:r>
        <w:rPr>
          <w:spacing w:val="-1"/>
        </w:rPr>
        <w:t>пациентам</w:t>
      </w:r>
      <w:r>
        <w:rPr>
          <w:spacing w:val="5"/>
        </w:rPr>
        <w:t> </w:t>
      </w:r>
      <w:r>
        <w:rPr>
          <w:spacing w:val="-2"/>
        </w:rPr>
        <w:t>ОАРИТ</w:t>
      </w:r>
      <w:r>
        <w:rPr>
          <w:spacing w:val="9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признаками</w:t>
      </w:r>
      <w:r>
        <w:rPr>
          <w:spacing w:val="7"/>
        </w:rPr>
        <w:t> </w:t>
      </w:r>
      <w:r>
        <w:rPr/>
        <w:t>ПИТС</w:t>
      </w:r>
      <w:r>
        <w:rPr>
          <w:spacing w:val="3"/>
        </w:rPr>
        <w:t> </w:t>
      </w:r>
      <w:r>
        <w:rPr>
          <w:spacing w:val="-1"/>
        </w:rPr>
        <w:t>рекомендуется</w:t>
      </w:r>
      <w:r>
        <w:rPr>
          <w:spacing w:val="8"/>
        </w:rPr>
        <w:t> </w:t>
      </w:r>
      <w:r>
        <w:rPr>
          <w:spacing w:val="-1"/>
        </w:rPr>
        <w:t>медикамен-</w:t>
      </w:r>
      <w:r>
        <w:rPr>
          <w:spacing w:val="51"/>
        </w:rPr>
        <w:t> </w:t>
      </w:r>
      <w:r>
        <w:rPr/>
        <w:t>тозная</w:t>
      </w:r>
      <w:r>
        <w:rPr>
          <w:spacing w:val="22"/>
        </w:rPr>
        <w:t> </w:t>
      </w:r>
      <w:r>
        <w:rPr>
          <w:spacing w:val="-1"/>
        </w:rPr>
        <w:t>модуляция</w:t>
      </w:r>
      <w:r>
        <w:rPr>
          <w:spacing w:val="27"/>
        </w:rPr>
        <w:t> </w:t>
      </w:r>
      <w:r>
        <w:rPr>
          <w:spacing w:val="-1"/>
        </w:rPr>
        <w:t>посредством</w:t>
      </w:r>
      <w:r>
        <w:rPr>
          <w:spacing w:val="23"/>
        </w:rPr>
        <w:t> </w:t>
      </w:r>
      <w:r>
        <w:rPr>
          <w:spacing w:val="-1"/>
        </w:rPr>
        <w:t>применения</w:t>
      </w:r>
      <w:r>
        <w:rPr>
          <w:spacing w:val="21"/>
        </w:rPr>
        <w:t> </w:t>
      </w:r>
      <w:r>
        <w:rPr>
          <w:spacing w:val="-2"/>
        </w:rPr>
        <w:t>инозина+</w:t>
      </w:r>
      <w:r>
        <w:rPr>
          <w:spacing w:val="20"/>
        </w:rPr>
        <w:t> </w:t>
      </w:r>
      <w:r>
        <w:rPr>
          <w:spacing w:val="-1"/>
        </w:rPr>
        <w:t>никотинамида</w:t>
      </w:r>
      <w:r>
        <w:rPr>
          <w:spacing w:val="28"/>
        </w:rPr>
        <w:t> </w:t>
      </w:r>
      <w:r>
        <w:rPr/>
        <w:t>+</w:t>
      </w:r>
      <w:r>
        <w:rPr>
          <w:spacing w:val="20"/>
        </w:rPr>
        <w:t> </w:t>
      </w:r>
      <w:r>
        <w:rPr>
          <w:spacing w:val="-1"/>
        </w:rPr>
        <w:t>рибофлавина</w:t>
      </w:r>
      <w:r>
        <w:rPr>
          <w:spacing w:val="20"/>
        </w:rPr>
        <w:t> </w:t>
      </w:r>
      <w:r>
        <w:rPr/>
        <w:t>+</w:t>
      </w:r>
      <w:r>
        <w:rPr>
          <w:spacing w:val="27"/>
        </w:rPr>
        <w:t> </w:t>
      </w:r>
      <w:r>
        <w:rPr/>
        <w:t>янтарной</w:t>
      </w:r>
      <w:r>
        <w:rPr>
          <w:spacing w:val="67"/>
        </w:rPr>
        <w:t> </w:t>
      </w:r>
      <w:r>
        <w:rPr/>
        <w:t>кислоты с</w:t>
      </w:r>
      <w:r>
        <w:rPr>
          <w:spacing w:val="1"/>
        </w:rPr>
        <w:t> </w:t>
      </w:r>
      <w:r>
        <w:rPr>
          <w:spacing w:val="-2"/>
        </w:rPr>
        <w:t>целью</w:t>
      </w:r>
      <w:r>
        <w:rPr/>
        <w:t> </w:t>
      </w:r>
      <w:r>
        <w:rPr>
          <w:spacing w:val="-1"/>
        </w:rPr>
        <w:t>повышения</w:t>
      </w:r>
      <w:r>
        <w:rPr>
          <w:spacing w:val="2"/>
        </w:rPr>
        <w:t> </w:t>
      </w:r>
      <w:r>
        <w:rPr>
          <w:spacing w:val="-1"/>
        </w:rPr>
        <w:t>эффективности</w:t>
      </w:r>
      <w:r>
        <w:rPr>
          <w:spacing w:val="8"/>
        </w:rPr>
        <w:t> </w:t>
      </w:r>
      <w:r>
        <w:rPr>
          <w:spacing w:val="-1"/>
        </w:rPr>
        <w:t>мобилизации</w:t>
      </w:r>
      <w:r>
        <w:rPr/>
        <w:t> </w:t>
      </w:r>
      <w:r>
        <w:rPr>
          <w:rFonts w:ascii="Times New Roman" w:hAnsi="Times New Roman"/>
          <w:spacing w:val="-1"/>
        </w:rPr>
        <w:t>[</w:t>
      </w:r>
      <w:hyperlink w:history="true" w:anchor="_bookmark98">
        <w:r>
          <w:rPr>
            <w:rFonts w:ascii="Times New Roman" w:hAnsi="Times New Roman"/>
            <w:spacing w:val="-1"/>
          </w:rPr>
          <w:t>80</w:t>
        </w:r>
      </w:hyperlink>
      <w:r>
        <w:rPr>
          <w:rFonts w:ascii="Times New Roman" w:hAnsi="Times New Roman"/>
          <w:spacing w:val="-1"/>
        </w:rPr>
        <w:t>].</w:t>
      </w:r>
    </w:p>
    <w:p>
      <w:pPr>
        <w:spacing w:line="200" w:lineRule="atLeast"/>
        <w:ind w:left="1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53.8pt;height:14.2pt;mso-position-horizontal-relative:char;mso-position-vertical-relative:line" type="#_x0000_t202" filled="true" fillcolor="#f5f5f5" stroked="false">
            <v:textbox inset="0,0,0,0">
              <w:txbxContent>
                <w:p>
                  <w:pPr>
                    <w:spacing w:before="6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</w:rPr>
                    <w:t>Уровень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4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4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4"/>
                    </w:rPr>
                    <w:t>В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4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4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4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4"/>
                    </w:rPr>
                    <w:t>3)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360" w:lineRule="auto" w:before="69"/>
        <w:ind w:left="114" w:right="123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Комментарии</w:t>
      </w:r>
      <w:r>
        <w:rPr>
          <w:rFonts w:ascii="Times New Roman" w:hAnsi="Times New Roman"/>
          <w:spacing w:val="-1"/>
          <w:sz w:val="24"/>
        </w:rPr>
        <w:t>:</w:t>
      </w:r>
      <w:r>
        <w:rPr>
          <w:rFonts w:ascii="Times New Roman" w:hAnsi="Times New Roman"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единственном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исследовании,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посвященном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влиянию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лекарственного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воздействия</w:t>
      </w:r>
      <w:r>
        <w:rPr>
          <w:rFonts w:ascii="Times New Roman" w:hAnsi="Times New Roman"/>
          <w:i/>
          <w:spacing w:val="105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эффективность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ПИТС,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показано,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что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сочетании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базовыми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кинезиотерапевтиче-</w:t>
      </w:r>
      <w:r>
        <w:rPr>
          <w:rFonts w:ascii="Times New Roman" w:hAnsi="Times New Roman"/>
          <w:i/>
          <w:spacing w:val="9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скими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практиками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инфузионное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введение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лекарственного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комплекса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инозин+</w:t>
      </w:r>
      <w:r>
        <w:rPr>
          <w:rFonts w:ascii="Times New Roman" w:hAnsi="Times New Roman"/>
          <w:spacing w:val="-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никотинамид</w:t>
      </w:r>
      <w:r>
        <w:rPr>
          <w:rFonts w:ascii="Times New Roman" w:hAnsi="Times New Roman"/>
          <w:spacing w:val="-5"/>
          <w:sz w:val="24"/>
        </w:rPr>
        <w:t> </w:t>
      </w:r>
      <w:r>
        <w:rPr>
          <w:rFonts w:ascii="Times New Roman" w:hAnsi="Times New Roman"/>
          <w:sz w:val="24"/>
        </w:rPr>
        <w:t>+</w:t>
      </w:r>
      <w:r>
        <w:rPr>
          <w:rFonts w:ascii="Times New Roman" w:hAnsi="Times New Roman"/>
          <w:spacing w:val="-9"/>
          <w:sz w:val="24"/>
        </w:rPr>
        <w:t> </w:t>
      </w:r>
      <w:r>
        <w:rPr>
          <w:rFonts w:ascii="Times New Roman" w:hAnsi="Times New Roman"/>
          <w:sz w:val="24"/>
        </w:rPr>
        <w:t>ри-</w:t>
      </w:r>
      <w:r>
        <w:rPr>
          <w:rFonts w:ascii="Times New Roman" w:hAnsi="Times New Roman"/>
          <w:spacing w:val="8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бофлавин+</w:t>
      </w:r>
      <w:r>
        <w:rPr>
          <w:rFonts w:ascii="Times New Roman" w:hAnsi="Times New Roman"/>
          <w:spacing w:val="1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янтарная</w:t>
      </w:r>
      <w:r>
        <w:rPr>
          <w:rFonts w:ascii="Times New Roman" w:hAnsi="Times New Roman"/>
          <w:spacing w:val="1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кислота</w:t>
      </w:r>
      <w:r>
        <w:rPr>
          <w:rFonts w:ascii="Times New Roman" w:hAnsi="Times New Roman"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(Приложение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А3)</w:t>
      </w:r>
      <w:r>
        <w:rPr>
          <w:rFonts w:ascii="Times New Roman" w:hAnsi="Times New Roman"/>
          <w:i/>
          <w:spacing w:val="-2"/>
          <w:sz w:val="24"/>
        </w:rPr>
        <w:t>,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влияет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скорость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восстановления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гравитаци-</w:t>
      </w:r>
      <w:r>
        <w:rPr>
          <w:rFonts w:ascii="Times New Roman" w:hAnsi="Times New Roman"/>
          <w:i/>
          <w:spacing w:val="113"/>
          <w:sz w:val="24"/>
        </w:rPr>
        <w:t> </w:t>
      </w:r>
      <w:r>
        <w:rPr>
          <w:rFonts w:ascii="Times New Roman" w:hAnsi="Times New Roman"/>
          <w:i/>
          <w:sz w:val="24"/>
        </w:rPr>
        <w:t>онного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градиента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вертикализации,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но</w:t>
      </w:r>
      <w:r>
        <w:rPr>
          <w:rFonts w:ascii="Times New Roman" w:hAnsi="Times New Roman"/>
          <w:i/>
          <w:sz w:val="24"/>
        </w:rPr>
        <w:t>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данным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метаболографии,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приводит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увеличению</w:t>
      </w:r>
      <w:r>
        <w:rPr>
          <w:rFonts w:ascii="Times New Roman" w:hAnsi="Times New Roman"/>
          <w:i/>
          <w:spacing w:val="9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потребления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кислорода.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Авторы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сделали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вывод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том,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применение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препаратов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компонен-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z w:val="24"/>
        </w:rPr>
        <w:t>тами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энерготропного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действия,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могут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оказывать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положительное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модулирующее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действие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z w:val="24"/>
        </w:rPr>
        <w:t>повышение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переносимости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реабилитационных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мероприятий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профилактике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синдрома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послед-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ствий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интенсивной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категории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ОАРИТ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[</w:t>
      </w:r>
      <w:hyperlink w:history="true" w:anchor="_bookmark98">
        <w:r>
          <w:rPr>
            <w:rFonts w:ascii="Times New Roman" w:hAnsi="Times New Roman"/>
            <w:spacing w:val="-1"/>
            <w:sz w:val="24"/>
          </w:rPr>
          <w:t>80</w:t>
        </w:r>
      </w:hyperlink>
      <w:r>
        <w:rPr>
          <w:rFonts w:ascii="Times New Roman" w:hAnsi="Times New Roman"/>
          <w:spacing w:val="-1"/>
          <w:sz w:val="24"/>
        </w:rPr>
        <w:t>].</w: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pStyle w:val="Heading2"/>
        <w:numPr>
          <w:ilvl w:val="1"/>
          <w:numId w:val="38"/>
        </w:numPr>
        <w:tabs>
          <w:tab w:pos="575" w:val="left" w:leader="none"/>
        </w:tabs>
        <w:spacing w:line="240" w:lineRule="auto" w:before="0" w:after="0"/>
        <w:ind w:left="574" w:right="0" w:hanging="460"/>
        <w:jc w:val="both"/>
        <w:rPr>
          <w:b w:val="0"/>
          <w:bCs w:val="0"/>
        </w:rPr>
      </w:pPr>
      <w:bookmarkStart w:name="_bookmark12" w:id="23"/>
      <w:bookmarkEnd w:id="23"/>
      <w:r>
        <w:rPr>
          <w:b w:val="0"/>
        </w:rPr>
      </w:r>
      <w:bookmarkStart w:name="_bookmark12" w:id="24"/>
      <w:bookmarkEnd w:id="24"/>
      <w:r>
        <w:rPr>
          <w:spacing w:val="-1"/>
        </w:rPr>
        <w:t>П</w:t>
      </w:r>
      <w:r>
        <w:rPr>
          <w:spacing w:val="-1"/>
        </w:rPr>
        <w:t>рофилактика</w:t>
      </w:r>
      <w:r>
        <w:rPr>
          <w:spacing w:val="-15"/>
        </w:rPr>
        <w:t> </w:t>
      </w:r>
      <w:r>
        <w:rPr/>
        <w:t>нутритивного</w:t>
      </w:r>
      <w:r>
        <w:rPr>
          <w:spacing w:val="-19"/>
        </w:rPr>
        <w:t> </w:t>
      </w:r>
      <w:r>
        <w:rPr/>
        <w:t>дефицита</w:t>
      </w:r>
      <w:r>
        <w:rPr>
          <w:spacing w:val="-15"/>
        </w:rPr>
        <w:t> </w:t>
      </w:r>
      <w:r>
        <w:rPr/>
        <w:t>и</w:t>
      </w:r>
      <w:r>
        <w:rPr>
          <w:spacing w:val="-16"/>
        </w:rPr>
        <w:t> </w:t>
      </w:r>
      <w:r>
        <w:rPr>
          <w:spacing w:val="-1"/>
        </w:rPr>
        <w:t>постэкстубационной</w:t>
      </w:r>
      <w:r>
        <w:rPr>
          <w:spacing w:val="-15"/>
        </w:rPr>
        <w:t> </w:t>
      </w:r>
      <w:r>
        <w:rPr>
          <w:spacing w:val="-1"/>
        </w:rPr>
        <w:t>дисфагии</w:t>
      </w:r>
      <w:r>
        <w:rPr>
          <w:b w:val="0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00" w:lineRule="atLeast"/>
        <w:ind w:left="1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503pt;height:14.4pt;mso-position-horizontal-relative:char;mso-position-vertical-relative:line" type="#_x0000_t202" filled="true" fillcolor="#f5f5f5" stroked="false">
            <v:textbox inset="0,0,0,0">
              <w:txbxContent>
                <w:p>
                  <w:pPr>
                    <w:spacing w:before="6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pacing w:val="-1"/>
                      <w:sz w:val="24"/>
                    </w:rPr>
                    <w:t>Рекомендация</w:t>
                  </w:r>
                  <w:r>
                    <w:rPr>
                      <w:rFonts w:ascii="Times New Roman" w:hAnsi="Times New Roman"/>
                      <w:b/>
                      <w:spacing w:val="-1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4"/>
                    </w:rPr>
                    <w:t>25.</w:t>
                  </w:r>
                  <w:r>
                    <w:rPr>
                      <w:rFonts w:ascii="Times New Roman" w:hAnsi="Times New Roman"/>
                      <w:b/>
                      <w:spacing w:val="3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Взрослым</w:t>
                  </w:r>
                  <w:r>
                    <w:rPr>
                      <w:rFonts w:ascii="Times New Roman" w:hAnsi="Times New Roman"/>
                      <w:spacing w:val="-1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пациентам</w:t>
                  </w:r>
                  <w:r>
                    <w:rPr>
                      <w:rFonts w:ascii="Times New Roman" w:hAnsi="Times New Roman"/>
                      <w:spacing w:val="-1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2"/>
                      <w:sz w:val="24"/>
                    </w:rPr>
                    <w:t>ОАРИТ</w:t>
                  </w:r>
                  <w:r>
                    <w:rPr>
                      <w:rFonts w:ascii="Times New Roman" w:hAnsi="Times New Roman"/>
                      <w:spacing w:val="-1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рекомендуется</w:t>
                  </w:r>
                  <w:r>
                    <w:rPr>
                      <w:rFonts w:ascii="Times New Roman" w:hAnsi="Times New Roman"/>
                      <w:spacing w:val="-1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проведение</w:t>
                  </w:r>
                  <w:r>
                    <w:rPr>
                      <w:rFonts w:ascii="Times New Roman" w:hAnsi="Times New Roman"/>
                      <w:spacing w:val="-18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оценки</w:t>
                  </w:r>
                  <w:r>
                    <w:rPr>
                      <w:rFonts w:ascii="Times New Roman" w:hAnsi="Times New Roman"/>
                      <w:spacing w:val="-1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нутритивного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b/>
          <w:bCs/>
          <w:sz w:val="11"/>
          <w:szCs w:val="11"/>
        </w:rPr>
      </w:pPr>
    </w:p>
    <w:p>
      <w:pPr>
        <w:spacing w:line="200" w:lineRule="atLeast"/>
        <w:ind w:left="1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503pt;height:14.2pt;mso-position-horizontal-relative:char;mso-position-vertical-relative:line" type="#_x0000_t202" filled="true" fillcolor="#f5f5f5" stroked="false">
            <v:textbox inset="0,0,0,0">
              <w:txbxContent>
                <w:p>
                  <w:pPr>
                    <w:spacing w:before="1"/>
                    <w:ind w:left="0" w:right="-1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статуса</w:t>
                  </w:r>
                  <w:r>
                    <w:rPr>
                      <w:rFonts w:ascii="Times New Roman" w:hAnsi="Times New Roman"/>
                      <w:spacing w:val="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с</w:t>
                  </w:r>
                  <w:r>
                    <w:rPr>
                      <w:rFonts w:ascii="Times New Roman" w:hAnsi="Times New Roman"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применением шкалы</w:t>
                  </w:r>
                  <w:r>
                    <w:rPr>
                      <w:rFonts w:ascii="Times New Roman" w:hAnsi="Times New Roman"/>
                      <w:spacing w:val="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NRS </w:t>
                  </w:r>
                  <w:r>
                    <w:rPr>
                      <w:rFonts w:ascii="Times New Roman" w:hAnsi="Times New Roman"/>
                      <w:sz w:val="24"/>
                    </w:rPr>
                    <w:t>2002</w:t>
                  </w:r>
                  <w:r>
                    <w:rPr>
                      <w:rFonts w:ascii="Times New Roman" w:hAnsi="Times New Roman"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как</w:t>
                  </w:r>
                  <w:r>
                    <w:rPr>
                      <w:rFonts w:ascii="Times New Roman" w:hAnsi="Times New Roman"/>
                      <w:spacing w:val="-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обязательного</w:t>
                  </w:r>
                  <w:r>
                    <w:rPr>
                      <w:rFonts w:ascii="Times New Roman" w:hAnsi="Times New Roman"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элемента</w:t>
                  </w:r>
                  <w:r>
                    <w:rPr>
                      <w:rFonts w:ascii="Times New Roman" w:hAnsi="Times New Roman"/>
                      <w:spacing w:val="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планирования индивидуаль-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11"/>
          <w:szCs w:val="11"/>
        </w:rPr>
      </w:pPr>
    </w:p>
    <w:p>
      <w:pPr>
        <w:spacing w:line="200" w:lineRule="atLeast"/>
        <w:ind w:left="1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219.2pt;height:14.2pt;mso-position-horizontal-relative:char;mso-position-vertical-relative:line" type="#_x0000_t202" filled="true" fillcolor="#f5f5f5" stroked="false">
            <v:textbox inset="0,0,0,0">
              <w:txbxContent>
                <w:p>
                  <w:pPr>
                    <w:spacing w:before="1"/>
                    <w:ind w:left="0" w:right="-3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pacing w:val="1"/>
                      <w:sz w:val="24"/>
                    </w:rPr>
                    <w:t>ной</w:t>
                  </w:r>
                  <w:r>
                    <w:rPr>
                      <w:rFonts w:ascii="Times New Roman" w:hAnsi="Times New Roman"/>
                      <w:spacing w:val="-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программы</w:t>
                  </w:r>
                  <w:r>
                    <w:rPr>
                      <w:rFonts w:ascii="Times New Roman" w:hAnsi="Times New Roman"/>
                      <w:spacing w:val="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ранней</w:t>
                  </w:r>
                  <w:r>
                    <w:rPr>
                      <w:rFonts w:ascii="Times New Roman" w:hAnsi="Times New Roman"/>
                      <w:spacing w:val="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реабилитации</w:t>
                  </w:r>
                  <w:r>
                    <w:rPr>
                      <w:rFonts w:ascii="Times New Roman" w:hAnsi="Times New Roman"/>
                      <w:spacing w:val="8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[</w:t>
                  </w:r>
                  <w:hyperlink w:history="true" w:anchor="_bookmark103">
                    <w:r>
                      <w:rPr>
                        <w:rFonts w:ascii="Times New Roman" w:hAnsi="Times New Roman"/>
                        <w:spacing w:val="-1"/>
                        <w:sz w:val="24"/>
                      </w:rPr>
                      <w:t>87</w:t>
                    </w:r>
                  </w:hyperlink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].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11"/>
          <w:szCs w:val="11"/>
        </w:rPr>
      </w:pPr>
    </w:p>
    <w:p>
      <w:pPr>
        <w:spacing w:line="200" w:lineRule="atLeast"/>
        <w:ind w:left="1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54.5pt;height:14.2pt;mso-position-horizontal-relative:char;mso-position-vertical-relative:line" type="#_x0000_t202" filled="true" fillcolor="#f5f5f5" stroked="false">
            <v:textbox inset="0,0,0,0">
              <w:txbxContent>
                <w:p>
                  <w:pPr>
                    <w:spacing w:before="6"/>
                    <w:ind w:left="0" w:right="-4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</w:rPr>
                    <w:t>Уровень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4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4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4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4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4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4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4"/>
                    </w:rPr>
                    <w:t>5)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10"/>
          <w:szCs w:val="10"/>
        </w:rPr>
      </w:pPr>
    </w:p>
    <w:p>
      <w:pPr>
        <w:spacing w:line="200" w:lineRule="atLeast"/>
        <w:ind w:left="1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503pt;height:14.4pt;mso-position-horizontal-relative:char;mso-position-vertical-relative:line" type="#_x0000_t202" filled="true" fillcolor="#f5f5f5" stroked="false">
            <v:textbox inset="0,0,0,0">
              <w:txbxContent>
                <w:p>
                  <w:pPr>
                    <w:spacing w:before="6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pacing w:val="-1"/>
                      <w:sz w:val="24"/>
                    </w:rPr>
                    <w:t>Комментарии:</w:t>
                  </w:r>
                  <w:r>
                    <w:rPr>
                      <w:rFonts w:ascii="Times New Roman" w:hAnsi="Times New Roman"/>
                      <w:b/>
                      <w:spacing w:val="-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оценка</w:t>
                  </w:r>
                  <w:r>
                    <w:rPr>
                      <w:rFonts w:ascii="Times New Roman" w:hAnsi="Times New Roman"/>
                      <w:i/>
                      <w:spacing w:val="-8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нутритивного</w:t>
                  </w:r>
                  <w:r>
                    <w:rPr>
                      <w:rFonts w:ascii="Times New Roman" w:hAnsi="Times New Roman"/>
                      <w:i/>
                      <w:spacing w:val="-8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статуса</w:t>
                  </w:r>
                  <w:r>
                    <w:rPr>
                      <w:rFonts w:ascii="Times New Roman" w:hAnsi="Times New Roman"/>
                      <w:i/>
                      <w:spacing w:val="-1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является</w:t>
                  </w:r>
                  <w:r>
                    <w:rPr>
                      <w:rFonts w:ascii="Times New Roman" w:hAnsi="Times New Roman"/>
                      <w:i/>
                      <w:spacing w:val="-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обязательным</w:t>
                  </w:r>
                  <w:r>
                    <w:rPr>
                      <w:rFonts w:ascii="Times New Roman" w:hAnsi="Times New Roman"/>
                      <w:i/>
                      <w:spacing w:val="-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элементом</w:t>
                  </w:r>
                  <w:r>
                    <w:rPr>
                      <w:rFonts w:ascii="Times New Roman" w:hAnsi="Times New Roman"/>
                      <w:i/>
                      <w:spacing w:val="-1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оценки</w:t>
                  </w:r>
                  <w:r>
                    <w:rPr>
                      <w:rFonts w:ascii="Times New Roman" w:hAnsi="Times New Roman"/>
                      <w:i/>
                      <w:spacing w:val="-8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4"/>
                    </w:rPr>
                    <w:t>состо-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b/>
          <w:bCs/>
          <w:sz w:val="11"/>
          <w:szCs w:val="11"/>
        </w:rPr>
      </w:pPr>
    </w:p>
    <w:p>
      <w:pPr>
        <w:spacing w:line="200" w:lineRule="atLeast"/>
        <w:ind w:left="1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503pt;height:14.2pt;mso-position-horizontal-relative:char;mso-position-vertical-relative:line" type="#_x0000_t202" filled="true" fillcolor="#f5f5f5" stroked="false"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яния</w:t>
                  </w:r>
                  <w:r>
                    <w:rPr>
                      <w:rFonts w:ascii="Times New Roman" w:hAnsi="Times New Roman"/>
                      <w:i/>
                      <w:spacing w:val="2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пациента</w:t>
                  </w:r>
                  <w:r>
                    <w:rPr>
                      <w:rFonts w:ascii="Times New Roman" w:hAnsi="Times New Roman"/>
                      <w:i/>
                      <w:spacing w:val="3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ОАРИТ</w:t>
                  </w:r>
                  <w:r>
                    <w:rPr>
                      <w:rFonts w:ascii="Times New Roman" w:hAnsi="Times New Roman"/>
                      <w:i/>
                      <w:spacing w:val="3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с</w:t>
                  </w:r>
                  <w:r>
                    <w:rPr>
                      <w:rFonts w:ascii="Times New Roman" w:hAnsi="Times New Roman"/>
                      <w:i/>
                      <w:spacing w:val="2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момента</w:t>
                  </w:r>
                  <w:r>
                    <w:rPr>
                      <w:rFonts w:ascii="Times New Roman" w:hAnsi="Times New Roman"/>
                      <w:i/>
                      <w:spacing w:val="2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госпитализации.</w:t>
                  </w:r>
                  <w:r>
                    <w:rPr>
                      <w:rFonts w:ascii="Times New Roman" w:hAnsi="Times New Roman"/>
                      <w:i/>
                      <w:spacing w:val="3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Данные</w:t>
                  </w:r>
                  <w:r>
                    <w:rPr>
                      <w:rFonts w:ascii="Times New Roman" w:hAnsi="Times New Roman"/>
                      <w:i/>
                      <w:spacing w:val="3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анамнеза,</w:t>
                  </w:r>
                  <w:r>
                    <w:rPr>
                      <w:rFonts w:ascii="Times New Roman" w:hAnsi="Times New Roman"/>
                      <w:i/>
                      <w:spacing w:val="28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клинического</w:t>
                  </w:r>
                  <w:r>
                    <w:rPr>
                      <w:rFonts w:ascii="Times New Roman" w:hAnsi="Times New Roman"/>
                      <w:i/>
                      <w:spacing w:val="3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осмотра</w:t>
                  </w:r>
                  <w:r>
                    <w:rPr>
                      <w:rFonts w:ascii="Times New Roman" w:hAnsi="Times New Roman"/>
                      <w:i/>
                      <w:spacing w:val="3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и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5"/>
          <w:szCs w:val="5"/>
        </w:rPr>
      </w:pPr>
    </w:p>
    <w:p>
      <w:pPr>
        <w:spacing w:before="69"/>
        <w:ind w:left="114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/>
        <w:pict>
          <v:group style="position:absolute;margin-left:49.703999pt;margin-top:3.373118pt;width:322.7pt;height:14.2pt;mso-position-horizontal-relative:page;mso-position-vertical-relative:paragraph;z-index:-137944" coordorigin="994,67" coordsize="6454,284">
            <v:shape style="position:absolute;left:994;top:67;width:6454;height:284" coordorigin="994,67" coordsize="6454,284" path="m994,351l7448,351,7448,67,994,67,994,351xe" filled="true" fillcolor="#f5f5f5" stroked="false">
              <v:path arrowok="t"/>
              <v:fill type="solid"/>
            </v:shape>
            <w10:wrap type="none"/>
          </v:group>
        </w:pict>
      </w:r>
      <w:r>
        <w:rPr/>
        <w:pict>
          <v:group style="position:absolute;margin-left:490.029999pt;margin-top:3.373118pt;width:62.7pt;height:14.2pt;mso-position-horizontal-relative:page;mso-position-vertical-relative:paragraph;z-index:-137920" coordorigin="9801,67" coordsize="1254,284">
            <v:shape style="position:absolute;left:9801;top:67;width:1254;height:284" coordorigin="9801,67" coordsize="1254,284" path="m9801,351l11054,351,11054,67,9801,67,9801,351xe" filled="true" fillcolor="#f5f5f5" stroked="false">
              <v:path arrowok="t"/>
              <v:fill type="solid"/>
            </v:shape>
            <w10:wrap type="none"/>
          </v:group>
        </w:pict>
      </w:r>
      <w:r>
        <w:rPr>
          <w:rFonts w:ascii="Times New Roman" w:hAnsi="Times New Roman"/>
          <w:i/>
          <w:spacing w:val="-1"/>
          <w:sz w:val="24"/>
        </w:rPr>
        <w:t>лабораторных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показателей,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объединенные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шкале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NRS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2002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</w:t>
      </w:r>
      <w:r>
        <w:rPr>
          <w:rFonts w:ascii="Times New Roman" w:hAnsi="Times New Roman"/>
          <w:i/>
          <w:spacing w:val="-2"/>
          <w:sz w:val="23"/>
        </w:rPr>
        <w:t>Nutrition</w:t>
      </w:r>
      <w:r>
        <w:rPr>
          <w:rFonts w:ascii="Times New Roman" w:hAnsi="Times New Roman"/>
          <w:i/>
          <w:spacing w:val="5"/>
          <w:sz w:val="23"/>
        </w:rPr>
        <w:t> </w:t>
      </w:r>
      <w:r>
        <w:rPr>
          <w:rFonts w:ascii="Times New Roman" w:hAnsi="Times New Roman"/>
          <w:i/>
          <w:spacing w:val="-1"/>
          <w:sz w:val="23"/>
        </w:rPr>
        <w:t>Risk</w:t>
      </w:r>
      <w:r>
        <w:rPr>
          <w:rFonts w:ascii="Times New Roman" w:hAnsi="Times New Roman"/>
          <w:i/>
          <w:spacing w:val="-2"/>
          <w:sz w:val="23"/>
        </w:rPr>
        <w:t> </w:t>
      </w:r>
      <w:r>
        <w:rPr>
          <w:rFonts w:ascii="Times New Roman" w:hAnsi="Times New Roman"/>
          <w:i/>
          <w:spacing w:val="-1"/>
          <w:sz w:val="23"/>
        </w:rPr>
        <w:t>Screening)</w:t>
      </w:r>
      <w:r>
        <w:rPr>
          <w:rFonts w:ascii="Times New Roman" w:hAnsi="Times New Roman"/>
          <w:i/>
          <w:spacing w:val="4"/>
          <w:sz w:val="23"/>
        </w:rPr>
        <w:t> </w:t>
      </w:r>
      <w:r>
        <w:rPr>
          <w:rFonts w:ascii="Times New Roman" w:hAnsi="Times New Roman"/>
          <w:i/>
          <w:spacing w:val="1"/>
          <w:sz w:val="24"/>
        </w:rPr>
        <w:t>[</w:t>
      </w:r>
      <w:hyperlink w:history="true" w:anchor="_bookmark104">
        <w:r>
          <w:rPr>
            <w:rFonts w:ascii="Times New Roman" w:hAnsi="Times New Roman"/>
            <w:i/>
            <w:spacing w:val="1"/>
            <w:sz w:val="24"/>
          </w:rPr>
          <w:t>88</w:t>
        </w:r>
      </w:hyperlink>
      <w:r>
        <w:rPr>
          <w:rFonts w:ascii="Times New Roman" w:hAnsi="Times New Roman"/>
          <w:i/>
          <w:spacing w:val="1"/>
          <w:sz w:val="24"/>
        </w:rPr>
        <w:t>],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позво-</w:t>
      </w:r>
      <w:r>
        <w:rPr>
          <w:rFonts w:ascii="Times New Roman" w:hAnsi="Times New Roman"/>
          <w:sz w:val="24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i/>
          <w:sz w:val="11"/>
          <w:szCs w:val="11"/>
        </w:rPr>
      </w:pPr>
    </w:p>
    <w:p>
      <w:pPr>
        <w:spacing w:line="200" w:lineRule="atLeast"/>
        <w:ind w:left="1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503pt;height:14.2pt;mso-position-horizontal-relative:char;mso-position-vertical-relative:line" type="#_x0000_t202" filled="true" fillcolor="#f5f5f5" stroked="false"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ляют</w:t>
                  </w:r>
                  <w:r>
                    <w:rPr>
                      <w:rFonts w:ascii="Times New Roman" w:hAnsi="Times New Roman"/>
                      <w:i/>
                      <w:spacing w:val="2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получить</w:t>
                  </w:r>
                  <w:r>
                    <w:rPr>
                      <w:rFonts w:ascii="Times New Roman" w:hAnsi="Times New Roman"/>
                      <w:i/>
                      <w:spacing w:val="2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картину</w:t>
                  </w:r>
                  <w:r>
                    <w:rPr>
                      <w:rFonts w:ascii="Times New Roman" w:hAnsi="Times New Roman"/>
                      <w:i/>
                      <w:spacing w:val="2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нутритивного</w:t>
                  </w:r>
                  <w:r>
                    <w:rPr>
                      <w:rFonts w:ascii="Times New Roman" w:hAnsi="Times New Roman"/>
                      <w:i/>
                      <w:spacing w:val="2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дефицита</w:t>
                  </w:r>
                  <w:r>
                    <w:rPr>
                      <w:rFonts w:ascii="Times New Roman" w:hAnsi="Times New Roman"/>
                      <w:i/>
                      <w:spacing w:val="2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для</w:t>
                  </w:r>
                  <w:r>
                    <w:rPr>
                      <w:rFonts w:ascii="Times New Roman" w:hAnsi="Times New Roman"/>
                      <w:i/>
                      <w:spacing w:val="2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дальнейшего</w:t>
                  </w:r>
                  <w:r>
                    <w:rPr>
                      <w:rFonts w:ascii="Times New Roman" w:hAnsi="Times New Roman"/>
                      <w:i/>
                      <w:spacing w:val="2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планирования</w:t>
                  </w:r>
                  <w:r>
                    <w:rPr>
                      <w:rFonts w:ascii="Times New Roman" w:hAnsi="Times New Roman"/>
                      <w:i/>
                      <w:spacing w:val="2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нутритивной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i/>
          <w:sz w:val="11"/>
          <w:szCs w:val="11"/>
        </w:rPr>
      </w:pPr>
    </w:p>
    <w:p>
      <w:pPr>
        <w:spacing w:line="200" w:lineRule="atLeast"/>
        <w:ind w:left="1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307.8pt;height:14.2pt;mso-position-horizontal-relative:char;mso-position-vertical-relative:line" type="#_x0000_t202" filled="true" fillcolor="#f5f5f5" stroked="false">
            <v:textbox inset="0,0,0,0">
              <w:txbxContent>
                <w:p>
                  <w:pPr>
                    <w:spacing w:before="1"/>
                    <w:ind w:left="0" w:right="-3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поддержки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рамках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действующих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рекомендаций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4"/>
                    </w:rPr>
                    <w:t>СРР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4"/>
                    </w:rPr>
                    <w:t>[</w:t>
                  </w:r>
                  <w:hyperlink w:history="true" w:anchor="_bookmark108">
                    <w:r>
                      <w:rPr>
                        <w:rFonts w:ascii="Times New Roman" w:hAnsi="Times New Roman"/>
                        <w:i/>
                        <w:spacing w:val="1"/>
                        <w:sz w:val="24"/>
                      </w:rPr>
                      <w:t>92</w:t>
                    </w:r>
                  </w:hyperlink>
                  <w:r>
                    <w:rPr>
                      <w:rFonts w:ascii="Times New Roman" w:hAnsi="Times New Roman"/>
                      <w:i/>
                      <w:spacing w:val="1"/>
                      <w:sz w:val="24"/>
                    </w:rPr>
                    <w:t>].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00" w:h="16840"/>
          <w:pgMar w:header="0" w:footer="732" w:top="1060" w:bottom="940" w:left="880" w:right="720"/>
        </w:sectPr>
      </w:pP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6"/>
          <w:szCs w:val="6"/>
        </w:rPr>
      </w:pPr>
    </w:p>
    <w:p>
      <w:pPr>
        <w:spacing w:line="200" w:lineRule="atLeast"/>
        <w:ind w:left="1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503pt;height:14.4pt;mso-position-horizontal-relative:char;mso-position-vertical-relative:line" type="#_x0000_t202" filled="true" fillcolor="#f5f5f5" stroked="false">
            <v:textbox inset="0,0,0,0">
              <w:txbxContent>
                <w:p>
                  <w:pPr>
                    <w:spacing w:before="6"/>
                    <w:ind w:left="0" w:right="-1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pacing w:val="-1"/>
                      <w:sz w:val="24"/>
                    </w:rPr>
                    <w:t>Рекомендация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4"/>
                    </w:rPr>
                    <w:t>26.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Всем</w:t>
                  </w:r>
                  <w:r>
                    <w:rPr>
                      <w:rFonts w:ascii="Times New Roman" w:hAnsi="Times New Roman"/>
                      <w:spacing w:val="-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взрослым</w:t>
                  </w:r>
                  <w:r>
                    <w:rPr>
                      <w:rFonts w:ascii="Times New Roman" w:hAnsi="Times New Roman"/>
                      <w:spacing w:val="-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пациентам</w:t>
                  </w:r>
                  <w:r>
                    <w:rPr>
                      <w:rFonts w:ascii="Times New Roman" w:hAnsi="Times New Roman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3"/>
                      <w:sz w:val="24"/>
                    </w:rPr>
                    <w:t>ОАРИТ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 рекомендуется использовать</w:t>
                  </w:r>
                  <w:r>
                    <w:rPr>
                      <w:rFonts w:ascii="Times New Roman" w:hAnsi="Times New Roman"/>
                      <w:spacing w:val="-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данные</w:t>
                  </w:r>
                  <w:r>
                    <w:rPr>
                      <w:rFonts w:ascii="Times New Roman" w:hAnsi="Times New Roman"/>
                      <w:spacing w:val="-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непря-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i/>
          <w:sz w:val="11"/>
          <w:szCs w:val="11"/>
        </w:rPr>
      </w:pPr>
    </w:p>
    <w:p>
      <w:pPr>
        <w:spacing w:line="200" w:lineRule="atLeast"/>
        <w:ind w:left="1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503pt;height:14.2pt;mso-position-horizontal-relative:char;mso-position-vertical-relative:line" type="#_x0000_t202" filled="true" fillcolor="#f5f5f5" stroked="false"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мой</w:t>
                  </w:r>
                  <w:r>
                    <w:rPr>
                      <w:rFonts w:ascii="Times New Roman" w:hAnsi="Times New Roman"/>
                      <w:spacing w:val="-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калориметрии,</w:t>
                  </w:r>
                  <w:r>
                    <w:rPr>
                      <w:rFonts w:ascii="Times New Roman" w:hAnsi="Times New Roman"/>
                      <w:spacing w:val="-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проводимой</w:t>
                  </w:r>
                  <w:r>
                    <w:rPr>
                      <w:rFonts w:ascii="Times New Roman" w:hAnsi="Times New Roman"/>
                      <w:spacing w:val="-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в</w:t>
                  </w:r>
                  <w:r>
                    <w:rPr>
                      <w:rFonts w:ascii="Times New Roman" w:hAnsi="Times New Roman"/>
                      <w:spacing w:val="-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покое</w:t>
                  </w:r>
                  <w:r>
                    <w:rPr>
                      <w:rFonts w:ascii="Times New Roman" w:hAnsi="Times New Roman"/>
                      <w:spacing w:val="-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и</w:t>
                  </w:r>
                  <w:r>
                    <w:rPr>
                      <w:rFonts w:ascii="Times New Roman" w:hAnsi="Times New Roman"/>
                      <w:spacing w:val="-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2"/>
                      <w:sz w:val="24"/>
                    </w:rPr>
                    <w:t>во</w:t>
                  </w:r>
                  <w:r>
                    <w:rPr>
                      <w:rFonts w:ascii="Times New Roman" w:hAnsi="Times New Roman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время</w:t>
                  </w:r>
                  <w:r>
                    <w:rPr>
                      <w:rFonts w:ascii="Times New Roman" w:hAnsi="Times New Roman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реабилитационных</w:t>
                  </w:r>
                  <w:r>
                    <w:rPr>
                      <w:rFonts w:ascii="Times New Roman" w:hAnsi="Times New Roman"/>
                      <w:spacing w:val="-8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маневров</w:t>
                  </w:r>
                  <w:r>
                    <w:rPr>
                      <w:rFonts w:ascii="Times New Roman" w:hAnsi="Times New Roman"/>
                      <w:spacing w:val="-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2"/>
                      <w:sz w:val="24"/>
                    </w:rPr>
                    <w:t>при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наличии</w:t>
                  </w:r>
                  <w:r>
                    <w:rPr>
                      <w:rFonts w:ascii="Times New Roman" w:hAnsi="Times New Roman"/>
                      <w:spacing w:val="-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3"/>
                      <w:sz w:val="24"/>
                    </w:rPr>
                    <w:t>тех-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i/>
          <w:sz w:val="11"/>
          <w:szCs w:val="11"/>
        </w:rPr>
      </w:pPr>
    </w:p>
    <w:p>
      <w:pPr>
        <w:spacing w:line="200" w:lineRule="atLeast"/>
        <w:ind w:left="1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503pt;height:14.2pt;mso-position-horizontal-relative:char;mso-position-vertical-relative:line" type="#_x0000_t202" filled="true" fillcolor="#f5f5f5" stroked="false">
            <v:textbox inset="0,0,0,0">
              <w:txbxContent>
                <w:p>
                  <w:pPr>
                    <w:spacing w:before="1"/>
                    <w:ind w:left="0" w:right="-2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нической</w:t>
                  </w:r>
                  <w:r>
                    <w:rPr>
                      <w:rFonts w:ascii="Times New Roman" w:hAnsi="Times New Roman"/>
                      <w:spacing w:val="2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возможности</w:t>
                  </w:r>
                  <w:r>
                    <w:rPr>
                      <w:rFonts w:ascii="Times New Roman" w:hAnsi="Times New Roman"/>
                      <w:spacing w:val="2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для</w:t>
                  </w:r>
                  <w:r>
                    <w:rPr>
                      <w:rFonts w:ascii="Times New Roman" w:hAnsi="Times New Roman"/>
                      <w:spacing w:val="2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формирования</w:t>
                  </w:r>
                  <w:r>
                    <w:rPr>
                      <w:rFonts w:ascii="Times New Roman" w:hAnsi="Times New Roman"/>
                      <w:spacing w:val="2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индивидуальной</w:t>
                  </w:r>
                  <w:r>
                    <w:rPr>
                      <w:rFonts w:ascii="Times New Roman" w:hAnsi="Times New Roman"/>
                      <w:spacing w:val="2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программы</w:t>
                  </w:r>
                  <w:r>
                    <w:rPr>
                      <w:rFonts w:ascii="Times New Roman" w:hAnsi="Times New Roman"/>
                      <w:spacing w:val="2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нутритивной</w:t>
                  </w:r>
                  <w:r>
                    <w:rPr>
                      <w:rFonts w:ascii="Times New Roman" w:hAnsi="Times New Roman"/>
                      <w:spacing w:val="1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поддержки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i/>
          <w:sz w:val="11"/>
          <w:szCs w:val="11"/>
        </w:rPr>
      </w:pPr>
    </w:p>
    <w:p>
      <w:pPr>
        <w:spacing w:line="200" w:lineRule="atLeast"/>
        <w:ind w:left="1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23.05pt;height:14.2pt;mso-position-horizontal-relative:char;mso-position-vertical-relative:line" type="#_x0000_t202" filled="true" fillcolor="#f5f5f5" stroked="false">
            <v:textbox inset="0,0,0,0">
              <w:txbxContent>
                <w:p>
                  <w:pPr>
                    <w:spacing w:before="2"/>
                    <w:ind w:left="0" w:right="-3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/>
                      <w:sz w:val="24"/>
                    </w:rPr>
                    <w:t>[</w:t>
                  </w:r>
                  <w:hyperlink w:history="true" w:anchor="_bookmark103">
                    <w:r>
                      <w:rPr>
                        <w:rFonts w:ascii="Times New Roman"/>
                        <w:sz w:val="24"/>
                      </w:rPr>
                      <w:t>87</w:t>
                    </w:r>
                  </w:hyperlink>
                  <w:r>
                    <w:rPr>
                      <w:rFonts w:ascii="Times New Roman"/>
                      <w:sz w:val="24"/>
                    </w:rPr>
                    <w:t>].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i/>
          <w:sz w:val="11"/>
          <w:szCs w:val="11"/>
        </w:rPr>
      </w:pPr>
    </w:p>
    <w:p>
      <w:pPr>
        <w:spacing w:line="200" w:lineRule="atLeast"/>
        <w:ind w:left="1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54.5pt;height:14.2pt;mso-position-horizontal-relative:char;mso-position-vertical-relative:line" type="#_x0000_t202" filled="true" fillcolor="#f5f5f5" stroked="false">
            <v:textbox inset="0,0,0,0">
              <w:txbxContent>
                <w:p>
                  <w:pPr>
                    <w:spacing w:before="6"/>
                    <w:ind w:left="0" w:right="-4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</w:rPr>
                    <w:t>Уровень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4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4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4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4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4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4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4"/>
                    </w:rPr>
                    <w:t>5)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10"/>
          <w:szCs w:val="10"/>
        </w:rPr>
      </w:pPr>
    </w:p>
    <w:p>
      <w:pPr>
        <w:spacing w:line="200" w:lineRule="atLeast"/>
        <w:ind w:left="1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503pt;height:14.4pt;mso-position-horizontal-relative:char;mso-position-vertical-relative:line" type="#_x0000_t202" filled="true" fillcolor="#f5f5f5" stroked="false">
            <v:textbox inset="0,0,0,0">
              <w:txbxContent>
                <w:p>
                  <w:pPr>
                    <w:spacing w:before="6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pacing w:val="-1"/>
                      <w:sz w:val="24"/>
                    </w:rPr>
                    <w:t>Комментарии: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известно,</w:t>
                  </w:r>
                  <w:r>
                    <w:rPr>
                      <w:rFonts w:ascii="Times New Roman" w:hAnsi="Times New Roman"/>
                      <w:i/>
                      <w:spacing w:val="1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что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мышцы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содержат</w:t>
                  </w:r>
                  <w:r>
                    <w:rPr>
                      <w:rFonts w:ascii="Times New Roman" w:hAnsi="Times New Roman"/>
                      <w:i/>
                      <w:spacing w:val="1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самый</w:t>
                  </w:r>
                  <w:r>
                    <w:rPr>
                      <w:rFonts w:ascii="Times New Roman" w:hAnsi="Times New Roman"/>
                      <w:i/>
                      <w:spacing w:val="1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большой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пул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белка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организме.</w:t>
                  </w:r>
                  <w:r>
                    <w:rPr>
                      <w:rFonts w:ascii="Times New Roman" w:hAnsi="Times New Roman"/>
                      <w:i/>
                      <w:spacing w:val="1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Крити-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i/>
          <w:sz w:val="11"/>
          <w:szCs w:val="11"/>
        </w:rPr>
      </w:pPr>
    </w:p>
    <w:p>
      <w:pPr>
        <w:spacing w:line="200" w:lineRule="atLeast"/>
        <w:ind w:left="1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58.1pt;height:14.2pt;mso-position-horizontal-relative:char;mso-position-vertical-relative:line" type="#_x0000_t202" filled="true" fillcolor="#f5f5f5" stroked="false"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ческое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заболевание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связано с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выраженным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протеолизом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потерей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мышечной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массы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4"/>
                    </w:rPr>
                    <w:t>(до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i/>
          <w:sz w:val="11"/>
          <w:szCs w:val="11"/>
        </w:rPr>
      </w:pPr>
    </w:p>
    <w:p>
      <w:pPr>
        <w:spacing w:line="200" w:lineRule="atLeast"/>
        <w:ind w:left="1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503pt;height:14.2pt;mso-position-horizontal-relative:char;mso-position-vertical-relative:line" type="#_x0000_t202" filled="true" fillcolor="#f5f5f5" stroked="false">
            <v:textbox inset="0,0,0,0">
              <w:txbxContent>
                <w:p>
                  <w:pPr>
                    <w:spacing w:before="2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i/>
                      <w:sz w:val="24"/>
                    </w:rPr>
                    <w:t>1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кг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4"/>
                    </w:rPr>
                    <w:t> день),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что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связано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с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приобретенной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4"/>
                    </w:rPr>
                    <w:t>ОАРИТ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слабостью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[</w:t>
                  </w:r>
                  <w:hyperlink w:history="true" w:anchor="_bookmark109">
                    <w:r>
                      <w:rPr>
                        <w:rFonts w:ascii="Times New Roman" w:hAnsi="Times New Roman"/>
                        <w:i/>
                        <w:sz w:val="24"/>
                      </w:rPr>
                      <w:t>93</w:t>
                    </w:r>
                  </w:hyperlink>
                  <w:r>
                    <w:rPr>
                      <w:rFonts w:ascii="Times New Roman" w:hAnsi="Times New Roman"/>
                      <w:i/>
                      <w:sz w:val="24"/>
                    </w:rPr>
                    <w:t>].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Это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обстоятельство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нашло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i/>
          <w:sz w:val="11"/>
          <w:szCs w:val="11"/>
        </w:rPr>
      </w:pPr>
    </w:p>
    <w:p>
      <w:pPr>
        <w:spacing w:line="200" w:lineRule="atLeast"/>
        <w:ind w:left="1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503pt;height:14.2pt;mso-position-horizontal-relative:char;mso-position-vertical-relative:line" type="#_x0000_t202" filled="true" fillcolor="#f5f5f5" stroked="false"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i/>
                      <w:sz w:val="24"/>
                    </w:rPr>
                    <w:t>отражение</w:t>
                  </w:r>
                  <w:r>
                    <w:rPr>
                      <w:rFonts w:ascii="Times New Roman" w:hAnsi="Times New Roman"/>
                      <w:i/>
                      <w:spacing w:val="-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рекомендации</w:t>
                  </w:r>
                  <w:r>
                    <w:rPr>
                      <w:rFonts w:ascii="Times New Roman" w:hAnsi="Times New Roman"/>
                      <w:i/>
                      <w:spacing w:val="-8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по</w:t>
                  </w:r>
                  <w:r>
                    <w:rPr>
                      <w:rFonts w:ascii="Times New Roman" w:hAnsi="Times New Roman"/>
                      <w:i/>
                      <w:spacing w:val="-8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составлению</w:t>
                  </w:r>
                  <w:r>
                    <w:rPr>
                      <w:rFonts w:ascii="Times New Roman" w:hAnsi="Times New Roman"/>
                      <w:i/>
                      <w:spacing w:val="-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нутриционной</w:t>
                  </w:r>
                  <w:r>
                    <w:rPr>
                      <w:rFonts w:ascii="Times New Roman" w:hAnsi="Times New Roman"/>
                      <w:i/>
                      <w:spacing w:val="-8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программы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с</w:t>
                  </w:r>
                  <w:r>
                    <w:rPr>
                      <w:rFonts w:ascii="Times New Roman" w:hAnsi="Times New Roman"/>
                      <w:i/>
                      <w:spacing w:val="-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использованием</w:t>
                  </w:r>
                  <w:r>
                    <w:rPr>
                      <w:rFonts w:ascii="Times New Roman" w:hAnsi="Times New Roman"/>
                      <w:i/>
                      <w:spacing w:val="-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простой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i/>
          <w:sz w:val="11"/>
          <w:szCs w:val="11"/>
        </w:rPr>
      </w:pPr>
    </w:p>
    <w:p>
      <w:pPr>
        <w:spacing w:line="200" w:lineRule="atLeast"/>
        <w:ind w:left="1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503pt;height:14.2pt;mso-position-horizontal-relative:char;mso-position-vertical-relative:line" type="#_x0000_t202" filled="true" fillcolor="#f5f5f5" stroked="false"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i/>
                      <w:sz w:val="24"/>
                    </w:rPr>
                    <w:t>номограммы:</w:t>
                  </w:r>
                  <w:r>
                    <w:rPr>
                      <w:rFonts w:ascii="Times New Roman" w:hAnsi="Times New Roman"/>
                      <w:i/>
                      <w:spacing w:val="18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энергетическая</w:t>
                  </w:r>
                  <w:r>
                    <w:rPr>
                      <w:rFonts w:ascii="Times New Roman" w:hAnsi="Times New Roman"/>
                      <w:i/>
                      <w:spacing w:val="2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потребность=масса</w:t>
                  </w:r>
                  <w:r>
                    <w:rPr>
                      <w:rFonts w:ascii="Times New Roman" w:hAnsi="Times New Roman"/>
                      <w:i/>
                      <w:spacing w:val="2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тела</w:t>
                  </w:r>
                  <w:r>
                    <w:rPr>
                      <w:rFonts w:ascii="Times New Roman" w:hAnsi="Times New Roman"/>
                      <w:i/>
                      <w:spacing w:val="2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х</w:t>
                  </w:r>
                  <w:r>
                    <w:rPr>
                      <w:rFonts w:ascii="Times New Roman" w:hAnsi="Times New Roman"/>
                      <w:i/>
                      <w:spacing w:val="2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4"/>
                    </w:rPr>
                    <w:t>20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4"/>
                    </w:rPr>
                    <w:t>-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4"/>
                    </w:rPr>
                    <w:t>25</w:t>
                  </w:r>
                  <w:r>
                    <w:rPr>
                      <w:rFonts w:ascii="Times New Roman" w:hAnsi="Times New Roman"/>
                      <w:i/>
                      <w:spacing w:val="2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ккал/кг/сут,</w:t>
                  </w:r>
                  <w:r>
                    <w:rPr>
                      <w:rFonts w:ascii="Times New Roman" w:hAnsi="Times New Roman"/>
                      <w:i/>
                      <w:spacing w:val="2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при</w:t>
                  </w:r>
                  <w:r>
                    <w:rPr>
                      <w:rFonts w:ascii="Times New Roman" w:hAnsi="Times New Roman"/>
                      <w:i/>
                      <w:spacing w:val="2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этом</w:t>
                  </w:r>
                  <w:r>
                    <w:rPr>
                      <w:rFonts w:ascii="Times New Roman" w:hAnsi="Times New Roman"/>
                      <w:i/>
                      <w:spacing w:val="2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потреб-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i/>
          <w:sz w:val="11"/>
          <w:szCs w:val="11"/>
        </w:rPr>
      </w:pPr>
    </w:p>
    <w:p>
      <w:pPr>
        <w:spacing w:line="200" w:lineRule="atLeast"/>
        <w:ind w:left="1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503pt;height:14.2pt;mso-position-horizontal-relative:char;mso-position-vertical-relative:line" type="#_x0000_t202" filled="true" fillcolor="#f5f5f5" stroked="false"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ность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белке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1,3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г/кг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[</w:t>
                  </w:r>
                  <w:hyperlink w:history="true" w:anchor="_bookmark103">
                    <w:r>
                      <w:rPr>
                        <w:rFonts w:ascii="Times New Roman" w:hAnsi="Times New Roman"/>
                        <w:i/>
                        <w:sz w:val="24"/>
                      </w:rPr>
                      <w:t>87</w:t>
                    </w:r>
                  </w:hyperlink>
                  <w:r>
                    <w:rPr>
                      <w:rFonts w:ascii="Times New Roman" w:hAnsi="Times New Roman"/>
                      <w:i/>
                      <w:sz w:val="24"/>
                    </w:rPr>
                    <w:t>].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Такой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подход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 не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учитывает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индивидуальные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особенности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пациента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и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i/>
          <w:sz w:val="11"/>
          <w:szCs w:val="11"/>
        </w:rPr>
      </w:pPr>
    </w:p>
    <w:p>
      <w:pPr>
        <w:spacing w:line="200" w:lineRule="atLeast"/>
        <w:ind w:left="1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503pt;height:14.2pt;mso-position-horizontal-relative:char;mso-position-vertical-relative:line" type="#_x0000_t202" filled="true" fillcolor="#f5f5f5" stroked="false">
            <v:textbox inset="0,0,0,0">
              <w:txbxContent>
                <w:p>
                  <w:pPr>
                    <w:spacing w:before="2"/>
                    <w:ind w:left="0" w:right="-4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тем</w:t>
                  </w:r>
                  <w:r>
                    <w:rPr>
                      <w:rFonts w:ascii="Times New Roman" w:hAnsi="Times New Roman"/>
                      <w:i/>
                      <w:spacing w:val="2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более</w:t>
                  </w:r>
                  <w:r>
                    <w:rPr>
                      <w:rFonts w:ascii="Times New Roman" w:hAnsi="Times New Roman"/>
                      <w:i/>
                      <w:spacing w:val="2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потребность</w:t>
                  </w:r>
                  <w:r>
                    <w:rPr>
                      <w:rFonts w:ascii="Times New Roman" w:hAnsi="Times New Roman"/>
                      <w:i/>
                      <w:spacing w:val="2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18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метаболическом</w:t>
                  </w:r>
                  <w:r>
                    <w:rPr>
                      <w:rFonts w:ascii="Times New Roman" w:hAnsi="Times New Roman"/>
                      <w:i/>
                      <w:spacing w:val="2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обеспечении</w:t>
                  </w:r>
                  <w:r>
                    <w:rPr>
                      <w:rFonts w:ascii="Times New Roman" w:hAnsi="Times New Roman"/>
                      <w:i/>
                      <w:spacing w:val="2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реабилитационного</w:t>
                  </w:r>
                  <w:r>
                    <w:rPr>
                      <w:rFonts w:ascii="Times New Roman" w:hAnsi="Times New Roman"/>
                      <w:i/>
                      <w:spacing w:val="2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процесса,</w:t>
                  </w:r>
                  <w:r>
                    <w:rPr>
                      <w:rFonts w:ascii="Times New Roman" w:hAnsi="Times New Roman"/>
                      <w:i/>
                      <w:spacing w:val="2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особенно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i/>
          <w:sz w:val="11"/>
          <w:szCs w:val="11"/>
        </w:rPr>
      </w:pPr>
    </w:p>
    <w:p>
      <w:pPr>
        <w:spacing w:line="200" w:lineRule="atLeast"/>
        <w:ind w:left="1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503pt;height:14.2pt;mso-position-horizontal-relative:char;mso-position-vertical-relative:line" type="#_x0000_t202" filled="true" fillcolor="#f5f5f5" stroked="false"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i/>
                      <w:sz w:val="24"/>
                    </w:rPr>
                    <w:t>маневров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мобилизации.</w:t>
                  </w:r>
                  <w:r>
                    <w:rPr>
                      <w:rFonts w:ascii="Times New Roman" w:hAnsi="Times New Roman"/>
                      <w:i/>
                      <w:spacing w:val="4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Достаточное</w:t>
                  </w:r>
                  <w:r>
                    <w:rPr>
                      <w:rFonts w:ascii="Times New Roman" w:hAnsi="Times New Roman"/>
                      <w:i/>
                      <w:spacing w:val="-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количество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работ</w:t>
                  </w:r>
                  <w:r>
                    <w:rPr>
                      <w:rFonts w:ascii="Times New Roman" w:hAnsi="Times New Roman"/>
                      <w:i/>
                      <w:spacing w:val="-8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показало,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что</w:t>
                  </w:r>
                  <w:r>
                    <w:rPr>
                      <w:rFonts w:ascii="Times New Roman" w:hAnsi="Times New Roman"/>
                      <w:i/>
                      <w:spacing w:val="-1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пациенты</w:t>
                  </w:r>
                  <w:r>
                    <w:rPr>
                      <w:rFonts w:ascii="Times New Roman" w:hAnsi="Times New Roman"/>
                      <w:i/>
                      <w:spacing w:val="-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с</w:t>
                  </w:r>
                  <w:r>
                    <w:rPr>
                      <w:rFonts w:ascii="Times New Roman" w:hAnsi="Times New Roman"/>
                      <w:i/>
                      <w:spacing w:val="-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низким</w:t>
                  </w:r>
                  <w:r>
                    <w:rPr>
                      <w:rFonts w:ascii="Times New Roman" w:hAnsi="Times New Roman"/>
                      <w:i/>
                      <w:spacing w:val="-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4"/>
                    </w:rPr>
                    <w:t>индек-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i/>
          <w:sz w:val="11"/>
          <w:szCs w:val="11"/>
        </w:rPr>
      </w:pPr>
    </w:p>
    <w:p>
      <w:pPr>
        <w:spacing w:line="200" w:lineRule="atLeast"/>
        <w:ind w:left="1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503pt;height:14.2pt;mso-position-horizontal-relative:char;mso-position-vertical-relative:line" type="#_x0000_t202" filled="true" fillcolor="#f5f5f5" stroked="false"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сом</w:t>
                  </w:r>
                  <w:r>
                    <w:rPr>
                      <w:rFonts w:ascii="Times New Roman" w:hAnsi="Times New Roman"/>
                      <w:i/>
                      <w:spacing w:val="2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массы</w:t>
                  </w:r>
                  <w:r>
                    <w:rPr>
                      <w:rFonts w:ascii="Times New Roman" w:hAnsi="Times New Roman"/>
                      <w:i/>
                      <w:spacing w:val="2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тела</w:t>
                  </w:r>
                  <w:r>
                    <w:rPr>
                      <w:rFonts w:ascii="Times New Roman" w:hAnsi="Times New Roman"/>
                      <w:i/>
                      <w:spacing w:val="2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2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недостаточным</w:t>
                  </w:r>
                  <w:r>
                    <w:rPr>
                      <w:rFonts w:ascii="Times New Roman" w:hAnsi="Times New Roman"/>
                      <w:i/>
                      <w:spacing w:val="2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белково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-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энергетическим</w:t>
                  </w:r>
                  <w:r>
                    <w:rPr>
                      <w:rFonts w:ascii="Times New Roman" w:hAnsi="Times New Roman"/>
                      <w:i/>
                      <w:spacing w:val="2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обеспечением</w:t>
                  </w:r>
                  <w:r>
                    <w:rPr>
                      <w:rFonts w:ascii="Times New Roman" w:hAnsi="Times New Roman"/>
                      <w:i/>
                      <w:spacing w:val="28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имеют</w:t>
                  </w:r>
                  <w:r>
                    <w:rPr>
                      <w:rFonts w:ascii="Times New Roman" w:hAnsi="Times New Roman"/>
                      <w:i/>
                      <w:spacing w:val="2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очень</w:t>
                  </w:r>
                  <w:r>
                    <w:rPr>
                      <w:rFonts w:ascii="Times New Roman" w:hAnsi="Times New Roman"/>
                      <w:i/>
                      <w:spacing w:val="2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низкую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i/>
          <w:sz w:val="11"/>
          <w:szCs w:val="11"/>
        </w:rPr>
      </w:pPr>
    </w:p>
    <w:p>
      <w:pPr>
        <w:spacing w:line="200" w:lineRule="atLeast"/>
        <w:ind w:left="1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503pt;height:14.2pt;mso-position-horizontal-relative:char;mso-position-vertical-relative:line" type="#_x0000_t202" filled="true" fillcolor="#f5f5f5" stroked="false"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толерантность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даже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к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процедурам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пассивной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мобилизации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[</w:t>
                  </w:r>
                  <w:hyperlink w:history="true" w:anchor="_bookmark110">
                    <w:r>
                      <w:rPr>
                        <w:rFonts w:ascii="Times New Roman" w:hAnsi="Times New Roman"/>
                        <w:i/>
                        <w:sz w:val="24"/>
                      </w:rPr>
                      <w:t>94</w:t>
                    </w:r>
                  </w:hyperlink>
                  <w:r>
                    <w:rPr>
                      <w:rFonts w:ascii="Times New Roman" w:hAnsi="Times New Roman"/>
                      <w:i/>
                      <w:sz w:val="24"/>
                    </w:rPr>
                    <w:t>].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Между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тем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,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показано,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что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ак-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i/>
          <w:sz w:val="11"/>
          <w:szCs w:val="11"/>
        </w:rPr>
      </w:pPr>
    </w:p>
    <w:p>
      <w:pPr>
        <w:spacing w:line="200" w:lineRule="atLeast"/>
        <w:ind w:left="1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503pt;height:14.2pt;mso-position-horizontal-relative:char;mso-position-vertical-relative:line" type="#_x0000_t202" filled="true" fillcolor="#f5f5f5" stroked="false">
            <v:textbox inset="0,0,0,0">
              <w:txbxContent>
                <w:p>
                  <w:pPr>
                    <w:spacing w:before="2"/>
                    <w:ind w:left="0" w:right="-1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i/>
                      <w:sz w:val="24"/>
                    </w:rPr>
                    <w:t>тивная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кинезиотерапия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прикроватная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велоэргометрия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повышают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потребность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 энергии, 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4"/>
                    </w:rPr>
                    <w:t>что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i/>
          <w:sz w:val="11"/>
          <w:szCs w:val="11"/>
        </w:rPr>
      </w:pPr>
    </w:p>
    <w:p>
      <w:pPr>
        <w:spacing w:line="200" w:lineRule="atLeast"/>
        <w:ind w:left="1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503pt;height:14.2pt;mso-position-horizontal-relative:char;mso-position-vertical-relative:line" type="#_x0000_t202" filled="true" fillcolor="#f5f5f5" stroked="false"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i/>
                      <w:sz w:val="24"/>
                    </w:rPr>
                    <w:t>должно</w:t>
                  </w:r>
                  <w:r>
                    <w:rPr>
                      <w:rFonts w:ascii="Times New Roman" w:hAnsi="Times New Roman"/>
                      <w:i/>
                      <w:spacing w:val="4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учитываться</w:t>
                  </w:r>
                  <w:r>
                    <w:rPr>
                      <w:rFonts w:ascii="Times New Roman" w:hAnsi="Times New Roman"/>
                      <w:i/>
                      <w:spacing w:val="3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при</w:t>
                  </w:r>
                  <w:r>
                    <w:rPr>
                      <w:rFonts w:ascii="Times New Roman" w:hAnsi="Times New Roman"/>
                      <w:i/>
                      <w:spacing w:val="4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планировании</w:t>
                  </w:r>
                  <w:r>
                    <w:rPr>
                      <w:rFonts w:ascii="Times New Roman" w:hAnsi="Times New Roman"/>
                      <w:i/>
                      <w:spacing w:val="4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состава</w:t>
                  </w:r>
                  <w:r>
                    <w:rPr>
                      <w:rFonts w:ascii="Times New Roman" w:hAnsi="Times New Roman"/>
                      <w:i/>
                      <w:spacing w:val="4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4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регламента</w:t>
                  </w:r>
                  <w:r>
                    <w:rPr>
                      <w:rFonts w:ascii="Times New Roman" w:hAnsi="Times New Roman"/>
                      <w:i/>
                      <w:spacing w:val="4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проведения</w:t>
                  </w:r>
                  <w:r>
                    <w:rPr>
                      <w:rFonts w:ascii="Times New Roman" w:hAnsi="Times New Roman"/>
                      <w:i/>
                      <w:spacing w:val="3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нутритивной</w:t>
                  </w:r>
                  <w:r>
                    <w:rPr>
                      <w:rFonts w:ascii="Times New Roman" w:hAnsi="Times New Roman"/>
                      <w:i/>
                      <w:spacing w:val="4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4"/>
                    </w:rPr>
                    <w:t>под-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i/>
          <w:sz w:val="11"/>
          <w:szCs w:val="11"/>
        </w:rPr>
      </w:pPr>
    </w:p>
    <w:p>
      <w:pPr>
        <w:spacing w:line="200" w:lineRule="atLeast"/>
        <w:ind w:left="1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503pt;height:14.2pt;mso-position-horizontal-relative:char;mso-position-vertical-relative:line" type="#_x0000_t202" filled="true" fillcolor="#f5f5f5" stroked="false"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держки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[</w:t>
                  </w:r>
                  <w:hyperlink w:history="true" w:anchor="_bookmark111">
                    <w:r>
                      <w:rPr>
                        <w:rFonts w:ascii="Times New Roman" w:hAnsi="Times New Roman"/>
                        <w:i/>
                        <w:sz w:val="24"/>
                      </w:rPr>
                      <w:t>95</w:t>
                    </w:r>
                  </w:hyperlink>
                  <w:r>
                    <w:rPr>
                      <w:rFonts w:ascii="Times New Roman" w:hAnsi="Times New Roman"/>
                      <w:i/>
                      <w:sz w:val="24"/>
                    </w:rPr>
                    <w:t>]. C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учетом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данных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обстоятельств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,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наиболее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оптимальным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методом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оценки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индиви-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i/>
          <w:sz w:val="11"/>
          <w:szCs w:val="11"/>
        </w:rPr>
      </w:pPr>
    </w:p>
    <w:p>
      <w:pPr>
        <w:spacing w:line="200" w:lineRule="atLeast"/>
        <w:ind w:left="1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503pt;height:14.2pt;mso-position-horizontal-relative:char;mso-position-vertical-relative:line" type="#_x0000_t202" filled="true" fillcolor="#f5f5f5" stroked="false">
            <v:textbox inset="0,0,0,0">
              <w:txbxContent>
                <w:p>
                  <w:pPr>
                    <w:spacing w:before="1"/>
                    <w:ind w:left="0" w:right="-4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дуальной</w:t>
                  </w:r>
                  <w:r>
                    <w:rPr>
                      <w:rFonts w:ascii="Times New Roman" w:hAnsi="Times New Roman"/>
                      <w:i/>
                      <w:spacing w:val="1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потребности</w:t>
                  </w:r>
                  <w:r>
                    <w:rPr>
                      <w:rFonts w:ascii="Times New Roman" w:hAnsi="Times New Roman"/>
                      <w:i/>
                      <w:spacing w:val="1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1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уровне</w:t>
                  </w:r>
                  <w:r>
                    <w:rPr>
                      <w:rFonts w:ascii="Times New Roman" w:hAnsi="Times New Roman"/>
                      <w:i/>
                      <w:spacing w:val="1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калоража</w:t>
                  </w:r>
                  <w:r>
                    <w:rPr>
                      <w:rFonts w:ascii="Times New Roman" w:hAnsi="Times New Roman"/>
                      <w:i/>
                      <w:spacing w:val="1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4"/>
                    </w:rPr>
                    <w:t>является</w:t>
                  </w:r>
                  <w:r>
                    <w:rPr>
                      <w:rFonts w:ascii="Times New Roman" w:hAnsi="Times New Roman"/>
                      <w:i/>
                      <w:spacing w:val="1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непрямая</w:t>
                  </w:r>
                  <w:r>
                    <w:rPr>
                      <w:rFonts w:ascii="Times New Roman" w:hAnsi="Times New Roman"/>
                      <w:i/>
                      <w:spacing w:val="1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калориметрия</w:t>
                  </w:r>
                  <w:r>
                    <w:rPr>
                      <w:rFonts w:ascii="Times New Roman" w:hAnsi="Times New Roman"/>
                      <w:i/>
                      <w:spacing w:val="1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с</w:t>
                  </w:r>
                  <w:r>
                    <w:rPr>
                      <w:rFonts w:ascii="Times New Roman" w:hAnsi="Times New Roman"/>
                      <w:i/>
                      <w:spacing w:val="1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применением</w:t>
                  </w:r>
                  <w:r>
                    <w:rPr>
                      <w:rFonts w:ascii="Times New Roman" w:hAnsi="Times New Roman"/>
                      <w:i/>
                      <w:spacing w:val="2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ме-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i/>
          <w:sz w:val="11"/>
          <w:szCs w:val="11"/>
        </w:rPr>
      </w:pPr>
    </w:p>
    <w:p>
      <w:pPr>
        <w:spacing w:line="200" w:lineRule="atLeast"/>
        <w:ind w:left="1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503pt;height:14.2pt;mso-position-horizontal-relative:char;mso-position-vertical-relative:line" type="#_x0000_t202" filled="true" fillcolor="#f5f5f5" stroked="false">
            <v:textbox inset="0,0,0,0">
              <w:txbxContent>
                <w:p>
                  <w:pPr>
                    <w:spacing w:before="2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i/>
                      <w:sz w:val="24"/>
                    </w:rPr>
                    <w:t>таболографа.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Использование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метаболографии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[</w:t>
                  </w:r>
                  <w:hyperlink w:history="true" w:anchor="_bookmark103">
                    <w:r>
                      <w:rPr>
                        <w:rFonts w:ascii="Times New Roman" w:hAnsi="Times New Roman"/>
                        <w:i/>
                        <w:sz w:val="24"/>
                      </w:rPr>
                      <w:t>87</w:t>
                    </w:r>
                  </w:hyperlink>
                  <w:hyperlink w:history="true" w:anchor="_bookmark113">
                    <w:r>
                      <w:rPr>
                        <w:rFonts w:ascii="Times New Roman" w:hAnsi="Times New Roman"/>
                        <w:i/>
                        <w:sz w:val="24"/>
                      </w:rPr>
                      <w:t>,97</w:t>
                    </w:r>
                  </w:hyperlink>
                  <w:r>
                    <w:rPr>
                      <w:rFonts w:ascii="Times New Roman" w:hAnsi="Times New Roman"/>
                      <w:i/>
                      <w:sz w:val="24"/>
                    </w:rPr>
                    <w:t>]</w:t>
                  </w:r>
                  <w:r>
                    <w:rPr>
                      <w:rFonts w:ascii="Times New Roman" w:hAnsi="Times New Roman"/>
                      <w:i/>
                      <w:spacing w:val="1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позволяет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повысить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безопасность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4"/>
                    </w:rPr>
                    <w:t>реаби-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i/>
          <w:sz w:val="11"/>
          <w:szCs w:val="11"/>
        </w:rPr>
      </w:pPr>
    </w:p>
    <w:p>
      <w:pPr>
        <w:spacing w:line="200" w:lineRule="atLeast"/>
        <w:ind w:left="1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503pt;height:14.2pt;mso-position-horizontal-relative:char;mso-position-vertical-relative:line" type="#_x0000_t202" filled="true" fillcolor="#f5f5f5" stroked="false"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i/>
                      <w:sz w:val="24"/>
                    </w:rPr>
                    <w:t>литации,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так</w:t>
                  </w:r>
                  <w:r>
                    <w:rPr>
                      <w:rFonts w:ascii="Times New Roman" w:hAnsi="Times New Roman"/>
                      <w:i/>
                      <w:spacing w:val="5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как</w:t>
                  </w:r>
                  <w:r>
                    <w:rPr>
                      <w:rFonts w:ascii="Times New Roman" w:hAnsi="Times New Roman"/>
                      <w:i/>
                      <w:spacing w:val="5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критическое</w:t>
                  </w:r>
                  <w:r>
                    <w:rPr>
                      <w:rFonts w:ascii="Times New Roman" w:hAnsi="Times New Roman"/>
                      <w:i/>
                      <w:spacing w:val="58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изменение</w:t>
                  </w:r>
                  <w:r>
                    <w:rPr>
                      <w:rFonts w:ascii="Times New Roman" w:hAnsi="Times New Roman"/>
                      <w:i/>
                      <w:spacing w:val="5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концентрации</w:t>
                  </w:r>
                  <w:r>
                    <w:rPr>
                      <w:rFonts w:ascii="Times New Roman" w:hAnsi="Times New Roman"/>
                      <w:i/>
                      <w:spacing w:val="5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углекислоты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5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выдыхаемом</w:t>
                  </w:r>
                  <w:r>
                    <w:rPr>
                      <w:rFonts w:ascii="Times New Roman" w:hAnsi="Times New Roman"/>
                      <w:i/>
                      <w:spacing w:val="5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воздухе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i/>
          <w:sz w:val="11"/>
          <w:szCs w:val="11"/>
        </w:rPr>
      </w:pPr>
    </w:p>
    <w:p>
      <w:pPr>
        <w:spacing w:line="200" w:lineRule="atLeast"/>
        <w:ind w:left="1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05.55pt;height:14.2pt;mso-position-horizontal-relative:char;mso-position-vertical-relative:line" type="#_x0000_t202" filled="true" fillcolor="#f5f5f5" stroked="false"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наступает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раньше, </w:t>
                  </w:r>
                  <w:r>
                    <w:rPr>
                      <w:rFonts w:ascii="Times New Roman" w:hAnsi="Times New Roman"/>
                      <w:i/>
                      <w:sz w:val="24"/>
                    </w:rPr>
                    <w:t>чем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срабатывают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гемодинамические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СТОП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-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сигналы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[</w:t>
                  </w:r>
                  <w:hyperlink w:history="true" w:anchor="_bookmark112">
                    <w:r>
                      <w:rPr>
                        <w:rFonts w:ascii="Times New Roman" w:hAnsi="Times New Roman"/>
                        <w:i/>
                        <w:spacing w:val="-1"/>
                        <w:sz w:val="24"/>
                      </w:rPr>
                      <w:t>96</w:t>
                    </w:r>
                  </w:hyperlink>
                  <w:r>
                    <w:rPr>
                      <w:rFonts w:ascii="Times New Roman" w:hAnsi="Times New Roman"/>
                      <w:i/>
                      <w:spacing w:val="-1"/>
                      <w:sz w:val="24"/>
                    </w:rPr>
                    <w:t>].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i/>
          <w:sz w:val="5"/>
          <w:szCs w:val="5"/>
        </w:rPr>
      </w:pPr>
    </w:p>
    <w:p>
      <w:pPr>
        <w:pStyle w:val="BodyText"/>
        <w:spacing w:line="359" w:lineRule="auto" w:before="69"/>
        <w:ind w:right="105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Рекомендация</w:t>
      </w:r>
      <w:r>
        <w:rPr>
          <w:rFonts w:ascii="Times New Roman" w:hAnsi="Times New Roman"/>
          <w:b/>
          <w:spacing w:val="1"/>
        </w:rPr>
        <w:t> </w:t>
      </w:r>
      <w:r>
        <w:rPr>
          <w:rFonts w:ascii="Times New Roman" w:hAnsi="Times New Roman"/>
          <w:b/>
        </w:rPr>
        <w:t>27.</w:t>
      </w:r>
      <w:r>
        <w:rPr>
          <w:rFonts w:ascii="Times New Roman" w:hAnsi="Times New Roman"/>
          <w:b/>
          <w:spacing w:val="5"/>
        </w:rPr>
        <w:t> </w:t>
      </w:r>
      <w:r>
        <w:rPr>
          <w:spacing w:val="-1"/>
        </w:rPr>
        <w:t>Взрослым</w:t>
      </w:r>
      <w:r>
        <w:rPr>
          <w:spacing w:val="4"/>
        </w:rPr>
        <w:t> </w:t>
      </w:r>
      <w:r>
        <w:rPr>
          <w:spacing w:val="-1"/>
        </w:rPr>
        <w:t>пациентам</w:t>
      </w:r>
      <w:r>
        <w:rPr>
          <w:spacing w:val="3"/>
        </w:rPr>
        <w:t> </w:t>
      </w:r>
      <w:r>
        <w:rPr/>
        <w:t>с</w:t>
      </w:r>
      <w:r>
        <w:rPr>
          <w:spacing w:val="-2"/>
        </w:rPr>
        <w:t> </w:t>
      </w:r>
      <w:r>
        <w:rPr>
          <w:spacing w:val="-1"/>
        </w:rPr>
        <w:t>высоким</w:t>
      </w:r>
      <w:r>
        <w:rPr>
          <w:spacing w:val="3"/>
        </w:rPr>
        <w:t> </w:t>
      </w:r>
      <w:r>
        <w:rPr>
          <w:spacing w:val="-1"/>
        </w:rPr>
        <w:t>риском</w:t>
      </w:r>
      <w:r>
        <w:rPr>
          <w:spacing w:val="3"/>
        </w:rPr>
        <w:t> </w:t>
      </w:r>
      <w:r>
        <w:rPr>
          <w:spacing w:val="-2"/>
        </w:rPr>
        <w:t>развития</w:t>
      </w:r>
      <w:r>
        <w:rPr>
          <w:spacing w:val="6"/>
        </w:rPr>
        <w:t> </w:t>
      </w:r>
      <w:r>
        <w:rPr>
          <w:spacing w:val="-1"/>
        </w:rPr>
        <w:t>пролежней</w:t>
      </w:r>
      <w:r>
        <w:rPr>
          <w:spacing w:val="4"/>
        </w:rPr>
        <w:t> </w:t>
      </w:r>
      <w:r>
        <w:rPr>
          <w:spacing w:val="-2"/>
        </w:rPr>
        <w:t>рекомендуется</w:t>
      </w:r>
      <w:r>
        <w:rPr>
          <w:spacing w:val="69"/>
        </w:rPr>
        <w:t> </w:t>
      </w:r>
      <w:r>
        <w:rPr>
          <w:spacing w:val="-1"/>
        </w:rPr>
        <w:t>обеспечить</w:t>
      </w:r>
      <w:r>
        <w:rPr>
          <w:spacing w:val="3"/>
        </w:rPr>
        <w:t> </w:t>
      </w:r>
      <w:r>
        <w:rPr>
          <w:spacing w:val="-2"/>
        </w:rPr>
        <w:t>нутритивную</w:t>
      </w:r>
      <w:r>
        <w:rPr/>
        <w:t> поддержку</w:t>
      </w:r>
      <w:r>
        <w:rPr>
          <w:spacing w:val="-8"/>
        </w:rPr>
        <w:t> </w:t>
      </w:r>
      <w:r>
        <w:rPr/>
        <w:t>с</w:t>
      </w:r>
      <w:r>
        <w:rPr>
          <w:spacing w:val="6"/>
        </w:rPr>
        <w:t> </w:t>
      </w:r>
      <w:r>
        <w:rPr/>
        <w:t>калорийностью</w:t>
      </w:r>
      <w:r>
        <w:rPr>
          <w:spacing w:val="-5"/>
        </w:rPr>
        <w:t> </w:t>
      </w:r>
      <w:r>
        <w:rPr/>
        <w:t>30</w:t>
      </w:r>
      <w:r>
        <w:rPr>
          <w:spacing w:val="2"/>
        </w:rPr>
        <w:t> </w:t>
      </w:r>
      <w:r>
        <w:rPr>
          <w:spacing w:val="-4"/>
        </w:rPr>
        <w:t>до</w:t>
      </w:r>
      <w:r>
        <w:rPr>
          <w:spacing w:val="6"/>
        </w:rPr>
        <w:t> </w:t>
      </w:r>
      <w:r>
        <w:rPr/>
        <w:t>35</w:t>
      </w:r>
      <w:r>
        <w:rPr>
          <w:spacing w:val="-3"/>
        </w:rPr>
        <w:t> </w:t>
      </w:r>
      <w:r>
        <w:rPr>
          <w:spacing w:val="-1"/>
        </w:rPr>
        <w:t>ккал/кг</w:t>
      </w:r>
      <w:r>
        <w:rPr>
          <w:spacing w:val="4"/>
        </w:rPr>
        <w:t> </w:t>
      </w:r>
      <w:r>
        <w:rPr>
          <w:spacing w:val="-1"/>
        </w:rPr>
        <w:t>массы тела/день</w:t>
      </w:r>
      <w:r>
        <w:rPr>
          <w:spacing w:val="2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2"/>
        </w:rPr>
        <w:t>содер-</w:t>
      </w:r>
      <w:r>
        <w:rPr>
          <w:spacing w:val="59"/>
        </w:rPr>
        <w:t> </w:t>
      </w:r>
      <w:r>
        <w:rPr>
          <w:spacing w:val="-1"/>
        </w:rPr>
        <w:t>жанием</w:t>
      </w:r>
      <w:r>
        <w:rPr>
          <w:spacing w:val="3"/>
        </w:rPr>
        <w:t> </w:t>
      </w:r>
      <w:r>
        <w:rPr>
          <w:spacing w:val="-1"/>
        </w:rPr>
        <w:t>1,5</w:t>
      </w:r>
      <w:r>
        <w:rPr>
          <w:spacing w:val="-3"/>
        </w:rPr>
        <w:t> </w:t>
      </w:r>
      <w:r>
        <w:rPr/>
        <w:t>г</w:t>
      </w:r>
      <w:r>
        <w:rPr>
          <w:spacing w:val="1"/>
        </w:rPr>
        <w:t> </w:t>
      </w:r>
      <w:r>
        <w:rPr>
          <w:spacing w:val="-1"/>
        </w:rPr>
        <w:t>/кг</w:t>
      </w:r>
      <w:r>
        <w:rPr/>
        <w:t> </w:t>
      </w:r>
      <w:r>
        <w:rPr>
          <w:spacing w:val="-1"/>
        </w:rPr>
        <w:t>массы</w:t>
      </w:r>
      <w:r>
        <w:rPr>
          <w:spacing w:val="3"/>
        </w:rPr>
        <w:t> </w:t>
      </w:r>
      <w:r>
        <w:rPr>
          <w:spacing w:val="-1"/>
        </w:rPr>
        <w:t>тела/день</w:t>
      </w:r>
      <w:r>
        <w:rPr/>
        <w:t> </w:t>
      </w:r>
      <w:r>
        <w:rPr>
          <w:rFonts w:ascii="Times New Roman" w:hAnsi="Times New Roman"/>
          <w:spacing w:val="-1"/>
        </w:rPr>
        <w:t>[</w:t>
      </w:r>
      <w:hyperlink w:history="true" w:anchor="_bookmark105">
        <w:r>
          <w:rPr>
            <w:rFonts w:ascii="Times New Roman" w:hAnsi="Times New Roman"/>
            <w:spacing w:val="-1"/>
          </w:rPr>
          <w:t>89</w:t>
        </w:r>
      </w:hyperlink>
      <w:hyperlink w:history="true" w:anchor="_bookmark106">
        <w:r>
          <w:rPr>
            <w:rFonts w:ascii="Times New Roman" w:hAnsi="Times New Roman"/>
            <w:spacing w:val="-1"/>
          </w:rPr>
          <w:t>,90</w:t>
        </w:r>
      </w:hyperlink>
      <w:r>
        <w:rPr>
          <w:rFonts w:ascii="Times New Roman" w:hAnsi="Times New Roman"/>
          <w:spacing w:val="-1"/>
        </w:rPr>
        <w:t>].</w:t>
      </w:r>
    </w:p>
    <w:p>
      <w:pPr>
        <w:spacing w:line="359" w:lineRule="auto" w:before="9"/>
        <w:ind w:left="114" w:right="125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Уровень </w:t>
      </w:r>
      <w:r>
        <w:rPr>
          <w:rFonts w:ascii="Times New Roman" w:hAnsi="Times New Roman"/>
          <w:b/>
          <w:spacing w:val="-1"/>
          <w:sz w:val="24"/>
        </w:rPr>
        <w:t>убедительности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рекомендаций</w:t>
      </w:r>
      <w:r>
        <w:rPr>
          <w:rFonts w:ascii="Times New Roman" w:hAnsi="Times New Roman"/>
          <w:b/>
          <w:spacing w:val="8"/>
          <w:sz w:val="24"/>
        </w:rPr>
        <w:t> </w:t>
      </w:r>
      <w:r>
        <w:rPr>
          <w:rFonts w:ascii="Times New Roman" w:hAnsi="Times New Roman"/>
          <w:b/>
          <w:sz w:val="24"/>
        </w:rPr>
        <w:t>С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(уровень</w:t>
      </w:r>
      <w:r>
        <w:rPr>
          <w:rFonts w:ascii="Times New Roman" w:hAnsi="Times New Roman"/>
          <w:b/>
          <w:spacing w:val="4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достоверности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доказательств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z w:val="24"/>
        </w:rPr>
        <w:t>5)</w:t>
      </w:r>
      <w:r>
        <w:rPr>
          <w:rFonts w:ascii="Times New Roman" w:hAnsi="Times New Roman"/>
          <w:b/>
          <w:spacing w:val="5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Комментарий</w:t>
      </w:r>
      <w:r>
        <w:rPr>
          <w:rFonts w:ascii="Times New Roman" w:hAnsi="Times New Roman"/>
          <w:spacing w:val="-1"/>
          <w:sz w:val="28"/>
        </w:rPr>
        <w:t>:</w:t>
      </w:r>
      <w:r>
        <w:rPr>
          <w:rFonts w:ascii="Times New Roman" w:hAnsi="Times New Roman"/>
          <w:spacing w:val="-5"/>
          <w:sz w:val="28"/>
        </w:rPr>
        <w:t> </w:t>
      </w:r>
      <w:r>
        <w:rPr>
          <w:rFonts w:ascii="Times New Roman" w:hAnsi="Times New Roman"/>
          <w:i/>
          <w:spacing w:val="-1"/>
          <w:sz w:val="24"/>
        </w:rPr>
        <w:t>поддержание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достаточного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уровня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восполнения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белка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его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потерях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и/или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z w:val="24"/>
        </w:rPr>
        <w:t>утилизации,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также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рациональный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подсчет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энергетических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затрат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организма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коррекция,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z w:val="24"/>
        </w:rPr>
        <w:t>снижает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возникновения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пролежней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взрослых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способствует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ускорению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которые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уже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имеют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пролежни.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59" w:lineRule="auto" w:before="4"/>
        <w:ind w:right="235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Рекомендация</w:t>
      </w:r>
      <w:r>
        <w:rPr>
          <w:rFonts w:ascii="Times New Roman" w:hAnsi="Times New Roman"/>
          <w:b/>
          <w:spacing w:val="1"/>
        </w:rPr>
        <w:t> </w:t>
      </w:r>
      <w:r>
        <w:rPr>
          <w:rFonts w:ascii="Times New Roman" w:hAnsi="Times New Roman"/>
          <w:b/>
        </w:rPr>
        <w:t>28.</w:t>
      </w:r>
      <w:r>
        <w:rPr>
          <w:rFonts w:ascii="Times New Roman" w:hAnsi="Times New Roman"/>
          <w:b/>
          <w:spacing w:val="5"/>
        </w:rPr>
        <w:t> </w:t>
      </w:r>
      <w:r>
        <w:rPr>
          <w:spacing w:val="-1"/>
        </w:rPr>
        <w:t>Взрослым</w:t>
      </w:r>
      <w:r>
        <w:rPr>
          <w:spacing w:val="3"/>
        </w:rPr>
        <w:t> </w:t>
      </w:r>
      <w:r>
        <w:rPr>
          <w:spacing w:val="-1"/>
        </w:rPr>
        <w:t>пациентам, начиная</w:t>
      </w:r>
      <w:r>
        <w:rPr>
          <w:spacing w:val="2"/>
        </w:rPr>
        <w:t> </w:t>
      </w:r>
      <w:r>
        <w:rPr/>
        <w:t>с</w:t>
      </w:r>
      <w:r>
        <w:rPr>
          <w:spacing w:val="1"/>
        </w:rPr>
        <w:t> </w:t>
      </w:r>
      <w:r>
        <w:rPr/>
        <w:t>первых</w:t>
      </w:r>
      <w:r>
        <w:rPr>
          <w:spacing w:val="-3"/>
        </w:rPr>
        <w:t> </w:t>
      </w:r>
      <w:r>
        <w:rPr>
          <w:spacing w:val="-2"/>
        </w:rPr>
        <w:t>суток</w:t>
      </w:r>
      <w:r>
        <w:rPr/>
        <w:t> </w:t>
      </w:r>
      <w:r>
        <w:rPr>
          <w:spacing w:val="-1"/>
        </w:rPr>
        <w:t>пребывания</w:t>
      </w:r>
      <w:r>
        <w:rPr>
          <w:spacing w:val="-3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ОРИТ,</w:t>
      </w:r>
      <w:r>
        <w:rPr>
          <w:spacing w:val="8"/>
        </w:rPr>
        <w:t> </w:t>
      </w:r>
      <w:r>
        <w:rPr>
          <w:spacing w:val="-1"/>
        </w:rPr>
        <w:t>рекомен-</w:t>
      </w:r>
      <w:r>
        <w:rPr>
          <w:spacing w:val="59"/>
        </w:rPr>
        <w:t> </w:t>
      </w:r>
      <w:r>
        <w:rPr>
          <w:spacing w:val="-1"/>
        </w:rPr>
        <w:t>дуется</w:t>
      </w:r>
      <w:r>
        <w:rPr>
          <w:spacing w:val="2"/>
        </w:rPr>
        <w:t> </w:t>
      </w:r>
      <w:r>
        <w:rPr/>
        <w:t>применять </w:t>
      </w:r>
      <w:r>
        <w:rPr>
          <w:spacing w:val="-1"/>
        </w:rPr>
        <w:t>прогрессивное</w:t>
      </w:r>
      <w:r>
        <w:rPr>
          <w:spacing w:val="1"/>
        </w:rPr>
        <w:t> </w:t>
      </w:r>
      <w:r>
        <w:rPr>
          <w:spacing w:val="-2"/>
        </w:rPr>
        <w:t>увеличение</w:t>
      </w:r>
      <w:r>
        <w:rPr>
          <w:spacing w:val="1"/>
        </w:rPr>
        <w:t> </w:t>
      </w:r>
      <w:r>
        <w:rPr>
          <w:spacing w:val="-1"/>
        </w:rPr>
        <w:t>суточного</w:t>
      </w:r>
      <w:r>
        <w:rPr>
          <w:spacing w:val="6"/>
        </w:rPr>
        <w:t> </w:t>
      </w:r>
      <w:r>
        <w:rPr>
          <w:spacing w:val="-1"/>
        </w:rPr>
        <w:t>содержания</w:t>
      </w:r>
      <w:r>
        <w:rPr>
          <w:spacing w:val="-3"/>
        </w:rPr>
        <w:t> </w:t>
      </w:r>
      <w:r>
        <w:rPr>
          <w:spacing w:val="-2"/>
        </w:rPr>
        <w:t>белка</w:t>
      </w:r>
      <w:r>
        <w:rPr>
          <w:spacing w:val="1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калорий</w:t>
      </w:r>
      <w:r>
        <w:rPr>
          <w:spacing w:val="-2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2"/>
        </w:rPr>
        <w:t>энтераль-</w:t>
      </w:r>
      <w:r>
        <w:rPr>
          <w:spacing w:val="85"/>
        </w:rPr>
        <w:t> </w:t>
      </w:r>
      <w:r>
        <w:rPr/>
        <w:t>ных</w:t>
      </w:r>
      <w:r>
        <w:rPr>
          <w:spacing w:val="-3"/>
        </w:rPr>
        <w:t> </w:t>
      </w:r>
      <w:r>
        <w:rPr>
          <w:spacing w:val="-1"/>
        </w:rPr>
        <w:t>смесях</w:t>
      </w:r>
      <w:r>
        <w:rPr>
          <w:spacing w:val="-3"/>
        </w:rPr>
        <w:t> </w:t>
      </w:r>
      <w:r>
        <w:rPr>
          <w:spacing w:val="-2"/>
        </w:rPr>
        <w:t>до</w:t>
      </w:r>
      <w:r>
        <w:rPr>
          <w:spacing w:val="6"/>
        </w:rPr>
        <w:t> </w:t>
      </w:r>
      <w:r>
        <w:rPr/>
        <w:t>расчетно</w:t>
      </w:r>
      <w:r>
        <w:rPr>
          <w:rFonts w:ascii="Times New Roman" w:hAnsi="Times New Roman"/>
        </w:rPr>
        <w:t>-</w:t>
      </w:r>
      <w:r>
        <w:rPr/>
        <w:t>целевых</w:t>
      </w:r>
      <w:r>
        <w:rPr>
          <w:spacing w:val="-3"/>
        </w:rPr>
        <w:t> </w:t>
      </w:r>
      <w:r>
        <w:rPr>
          <w:spacing w:val="-1"/>
        </w:rPr>
        <w:t>значений</w:t>
      </w:r>
      <w:r>
        <w:rPr>
          <w:spacing w:val="3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целью</w:t>
      </w:r>
      <w:r>
        <w:rPr/>
        <w:t> </w:t>
      </w:r>
      <w:r>
        <w:rPr>
          <w:spacing w:val="-1"/>
        </w:rPr>
        <w:t>предупреждения</w:t>
      </w:r>
      <w:r>
        <w:rPr>
          <w:spacing w:val="2"/>
        </w:rPr>
        <w:t> </w:t>
      </w:r>
      <w:r>
        <w:rPr>
          <w:spacing w:val="-1"/>
        </w:rPr>
        <w:t>перекармливания</w:t>
      </w:r>
      <w:r>
        <w:rPr>
          <w:spacing w:val="6"/>
        </w:rPr>
        <w:t> </w:t>
      </w:r>
      <w:r>
        <w:rPr>
          <w:rFonts w:ascii="Times New Roman" w:hAnsi="Times New Roman"/>
          <w:spacing w:val="-1"/>
        </w:rPr>
        <w:t>[</w:t>
      </w:r>
      <w:hyperlink w:history="true" w:anchor="_bookmark103">
        <w:r>
          <w:rPr>
            <w:rFonts w:ascii="Times New Roman" w:hAnsi="Times New Roman"/>
            <w:spacing w:val="-1"/>
          </w:rPr>
          <w:t>87</w:t>
        </w:r>
      </w:hyperlink>
      <w:hyperlink w:history="true" w:anchor="_bookmark107">
        <w:r>
          <w:rPr>
            <w:rFonts w:ascii="Times New Roman" w:hAnsi="Times New Roman"/>
            <w:spacing w:val="-1"/>
          </w:rPr>
          <w:t>,91</w:t>
        </w:r>
      </w:hyperlink>
      <w:r>
        <w:rPr>
          <w:rFonts w:ascii="Times New Roman" w:hAnsi="Times New Roman"/>
          <w:spacing w:val="-1"/>
        </w:rPr>
        <w:t>].</w:t>
      </w:r>
    </w:p>
    <w:p>
      <w:pPr>
        <w:pStyle w:val="Heading4"/>
        <w:spacing w:line="240" w:lineRule="auto" w:before="14"/>
        <w:ind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Уровень </w:t>
      </w:r>
      <w:r>
        <w:rPr>
          <w:spacing w:val="-1"/>
        </w:rPr>
        <w:t>убедительности</w:t>
      </w:r>
      <w:r>
        <w:rPr>
          <w:spacing w:val="2"/>
        </w:rPr>
        <w:t> </w:t>
      </w:r>
      <w:r>
        <w:rPr>
          <w:spacing w:val="-1"/>
        </w:rPr>
        <w:t>рекомендаций</w:t>
      </w:r>
      <w:r>
        <w:rPr>
          <w:spacing w:val="8"/>
        </w:rPr>
        <w:t> </w:t>
      </w:r>
      <w:r>
        <w:rPr/>
        <w:t>С</w:t>
      </w:r>
      <w:r>
        <w:rPr>
          <w:spacing w:val="-3"/>
        </w:rPr>
        <w:t> </w:t>
      </w:r>
      <w:r>
        <w:rPr>
          <w:spacing w:val="-1"/>
        </w:rPr>
        <w:t>(уровень</w:t>
      </w:r>
      <w:r>
        <w:rPr>
          <w:spacing w:val="4"/>
        </w:rPr>
        <w:t> </w:t>
      </w:r>
      <w:r>
        <w:rPr>
          <w:spacing w:val="-1"/>
        </w:rPr>
        <w:t>достоверности</w:t>
      </w:r>
      <w:r>
        <w:rPr>
          <w:spacing w:val="2"/>
        </w:rPr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>
          <w:rFonts w:ascii="Times New Roman" w:hAnsi="Times New Roman"/>
        </w:rPr>
        <w:t>5)</w:t>
      </w:r>
      <w:r>
        <w:rPr>
          <w:rFonts w:ascii="Times New Roman" w:hAnsi="Times New Roman"/>
          <w:b w:val="0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00" w:h="16840"/>
          <w:pgMar w:header="0" w:footer="732" w:top="1020" w:bottom="940" w:left="880" w:right="740"/>
        </w:sectPr>
      </w:pPr>
    </w:p>
    <w:p>
      <w:pPr>
        <w:spacing w:line="358" w:lineRule="auto" w:before="52"/>
        <w:ind w:left="114" w:right="111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Комментарий</w:t>
      </w:r>
      <w:r>
        <w:rPr>
          <w:rFonts w:ascii="Times New Roman" w:hAnsi="Times New Roman"/>
          <w:b/>
          <w:spacing w:val="-1"/>
          <w:sz w:val="28"/>
        </w:rPr>
        <w:t>:</w:t>
      </w:r>
      <w:r>
        <w:rPr>
          <w:rFonts w:ascii="Times New Roman" w:hAnsi="Times New Roman"/>
          <w:b/>
          <w:spacing w:val="-11"/>
          <w:sz w:val="28"/>
        </w:rPr>
        <w:t> </w:t>
      </w:r>
      <w:r>
        <w:rPr>
          <w:rFonts w:ascii="Times New Roman" w:hAnsi="Times New Roman"/>
          <w:i/>
          <w:spacing w:val="-1"/>
          <w:sz w:val="24"/>
        </w:rPr>
        <w:t>Ступенчатая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нутритивная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поддержка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является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достаточной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коррекции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ба-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ланса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макро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микронутриентов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восполнения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энергетических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затрат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реанимаци-</w:t>
      </w:r>
      <w:r>
        <w:rPr>
          <w:rFonts w:ascii="Times New Roman" w:hAnsi="Times New Roman"/>
          <w:i/>
          <w:spacing w:val="97"/>
          <w:sz w:val="24"/>
        </w:rPr>
        <w:t> </w:t>
      </w:r>
      <w:r>
        <w:rPr>
          <w:rFonts w:ascii="Times New Roman" w:hAnsi="Times New Roman"/>
          <w:i/>
          <w:sz w:val="24"/>
        </w:rPr>
        <w:t>онного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профиля.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Избыточное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кормление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(восполнение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энергетических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затрат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организма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объёме</w:t>
      </w:r>
      <w:r>
        <w:rPr>
          <w:rFonts w:ascii="Times New Roman" w:hAnsi="Times New Roman"/>
          <w:sz w:val="24"/>
        </w:rPr>
      </w:r>
    </w:p>
    <w:p>
      <w:pPr>
        <w:spacing w:line="360" w:lineRule="auto" w:before="6"/>
        <w:ind w:left="114" w:right="10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≥110%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целевого)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способно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привести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увеличению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концентрации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глюкозы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плазме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крови,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что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может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повлечь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за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собой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дополнительную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потребность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назначении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пациентам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препаратов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ин-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сулина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его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аналогов. Перекармливание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ассоциируется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с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ростом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рисков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инфекционных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осложне-</w:t>
      </w:r>
      <w:r>
        <w:rPr>
          <w:rFonts w:ascii="Times New Roman" w:hAnsi="Times New Roman" w:cs="Times New Roman" w:eastAsia="Times New Roman"/>
          <w:i/>
          <w:spacing w:val="9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ний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летальность.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pStyle w:val="BodyText"/>
        <w:spacing w:line="360" w:lineRule="auto" w:before="4"/>
        <w:ind w:right="101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Рекомендация</w:t>
      </w:r>
      <w:r>
        <w:rPr>
          <w:rFonts w:ascii="Times New Roman" w:hAnsi="Times New Roman"/>
          <w:b/>
          <w:spacing w:val="16"/>
        </w:rPr>
        <w:t> </w:t>
      </w:r>
      <w:r>
        <w:rPr>
          <w:rFonts w:ascii="Times New Roman" w:hAnsi="Times New Roman"/>
          <w:b/>
        </w:rPr>
        <w:t>29.</w:t>
      </w:r>
      <w:r>
        <w:rPr>
          <w:rFonts w:ascii="Times New Roman" w:hAnsi="Times New Roman"/>
          <w:b/>
          <w:spacing w:val="20"/>
        </w:rPr>
        <w:t> </w:t>
      </w:r>
      <w:r>
        <w:rPr>
          <w:spacing w:val="-1"/>
        </w:rPr>
        <w:t>Взрослым</w:t>
      </w:r>
      <w:r>
        <w:rPr>
          <w:spacing w:val="14"/>
        </w:rPr>
        <w:t> </w:t>
      </w:r>
      <w:r>
        <w:rPr>
          <w:spacing w:val="-1"/>
        </w:rPr>
        <w:t>пациентам</w:t>
      </w:r>
      <w:r>
        <w:rPr>
          <w:spacing w:val="19"/>
        </w:rPr>
        <w:t> </w:t>
      </w:r>
      <w:r>
        <w:rPr>
          <w:spacing w:val="-2"/>
        </w:rPr>
        <w:t>ОАРИТ</w:t>
      </w:r>
      <w:r>
        <w:rPr>
          <w:spacing w:val="19"/>
        </w:rPr>
        <w:t> </w:t>
      </w:r>
      <w:r>
        <w:rPr>
          <w:rFonts w:ascii="Times New Roman" w:hAnsi="Times New Roman"/>
        </w:rPr>
        <w:t>c</w:t>
      </w:r>
      <w:r>
        <w:rPr>
          <w:rFonts w:ascii="Times New Roman" w:hAnsi="Times New Roman"/>
          <w:spacing w:val="15"/>
        </w:rPr>
        <w:t> </w:t>
      </w:r>
      <w:r>
        <w:rPr>
          <w:spacing w:val="-1"/>
        </w:rPr>
        <w:t>временным</w:t>
      </w:r>
      <w:r>
        <w:rPr>
          <w:spacing w:val="18"/>
        </w:rPr>
        <w:t> </w:t>
      </w:r>
      <w:r>
        <w:rPr>
          <w:spacing w:val="-1"/>
        </w:rPr>
        <w:t>трахеопищеводным</w:t>
      </w:r>
      <w:r>
        <w:rPr>
          <w:spacing w:val="22"/>
        </w:rPr>
        <w:t> </w:t>
      </w:r>
      <w:r>
        <w:rPr>
          <w:spacing w:val="-1"/>
        </w:rPr>
        <w:t>разобщением</w:t>
      </w:r>
      <w:r>
        <w:rPr>
          <w:spacing w:val="53"/>
        </w:rPr>
        <w:t> </w:t>
      </w:r>
      <w:r>
        <w:rPr>
          <w:spacing w:val="-1"/>
        </w:rPr>
        <w:t>(интубация </w:t>
      </w:r>
      <w:r>
        <w:rPr>
          <w:spacing w:val="-2"/>
        </w:rPr>
        <w:t>трахеи </w:t>
      </w:r>
      <w:r>
        <w:rPr/>
        <w:t>в</w:t>
      </w:r>
      <w:r>
        <w:rPr>
          <w:spacing w:val="-1"/>
        </w:rPr>
        <w:t> сочетании</w:t>
      </w:r>
      <w:r>
        <w:rPr>
          <w:spacing w:val="-6"/>
        </w:rPr>
        <w:t> </w:t>
      </w:r>
      <w:r>
        <w:rPr/>
        <w:t>с</w:t>
      </w:r>
      <w:r>
        <w:rPr>
          <w:spacing w:val="-2"/>
        </w:rPr>
        <w:t> </w:t>
      </w:r>
      <w:r>
        <w:rPr>
          <w:spacing w:val="-1"/>
        </w:rPr>
        <w:t>установкой</w:t>
      </w:r>
      <w:r>
        <w:rPr>
          <w:spacing w:val="48"/>
        </w:rPr>
        <w:t> </w:t>
      </w:r>
      <w:r>
        <w:rPr>
          <w:spacing w:val="-1"/>
        </w:rPr>
        <w:t>назогастрального</w:t>
      </w:r>
      <w:r>
        <w:rPr>
          <w:spacing w:val="-3"/>
        </w:rPr>
        <w:t> </w:t>
      </w:r>
      <w:r>
        <w:rPr>
          <w:spacing w:val="-1"/>
        </w:rPr>
        <w:t>зонда</w:t>
      </w:r>
      <w:r>
        <w:rPr>
          <w:rFonts w:ascii="Times New Roman" w:hAnsi="Times New Roman"/>
          <w:spacing w:val="-1"/>
        </w:rPr>
        <w:t>)</w:t>
      </w:r>
      <w:r>
        <w:rPr>
          <w:rFonts w:ascii="Times New Roman" w:hAnsi="Times New Roman"/>
          <w:spacing w:val="-6"/>
        </w:rPr>
        <w:t> </w:t>
      </w:r>
      <w:r>
        <w:rPr>
          <w:spacing w:val="-1"/>
        </w:rPr>
        <w:t>продолжительностью</w:t>
      </w:r>
      <w:r>
        <w:rPr>
          <w:spacing w:val="-2"/>
        </w:rPr>
        <w:t> более</w:t>
      </w:r>
      <w:r>
        <w:rPr>
          <w:spacing w:val="89"/>
        </w:rPr>
        <w:t> </w:t>
      </w:r>
      <w:r>
        <w:rPr/>
        <w:t>48</w:t>
      </w:r>
      <w:r>
        <w:rPr>
          <w:spacing w:val="21"/>
        </w:rPr>
        <w:t> </w:t>
      </w:r>
      <w:r>
        <w:rPr/>
        <w:t>часов</w:t>
      </w:r>
      <w:r>
        <w:rPr>
          <w:spacing w:val="19"/>
        </w:rPr>
        <w:t> </w:t>
      </w:r>
      <w:r>
        <w:rPr>
          <w:spacing w:val="-1"/>
        </w:rPr>
        <w:t>рекомендуется</w:t>
      </w:r>
      <w:r>
        <w:rPr>
          <w:spacing w:val="22"/>
        </w:rPr>
        <w:t> </w:t>
      </w:r>
      <w:r>
        <w:rPr>
          <w:spacing w:val="-1"/>
        </w:rPr>
        <w:t>непосредственно</w:t>
      </w:r>
      <w:r>
        <w:rPr>
          <w:spacing w:val="21"/>
        </w:rPr>
        <w:t> </w:t>
      </w:r>
      <w:r>
        <w:rPr>
          <w:spacing w:val="-2"/>
        </w:rPr>
        <w:t>после</w:t>
      </w:r>
      <w:r>
        <w:rPr>
          <w:spacing w:val="20"/>
        </w:rPr>
        <w:t> </w:t>
      </w:r>
      <w:r>
        <w:rPr>
          <w:spacing w:val="-1"/>
        </w:rPr>
        <w:t>экстубации</w:t>
      </w:r>
      <w:r>
        <w:rPr>
          <w:spacing w:val="22"/>
        </w:rPr>
        <w:t> </w:t>
      </w:r>
      <w:r>
        <w:rPr>
          <w:spacing w:val="-1"/>
        </w:rPr>
        <w:t>проводить</w:t>
      </w:r>
      <w:r>
        <w:rPr>
          <w:spacing w:val="22"/>
        </w:rPr>
        <w:t> </w:t>
      </w:r>
      <w:r>
        <w:rPr>
          <w:spacing w:val="-1"/>
        </w:rPr>
        <w:t>скрининг</w:t>
      </w:r>
      <w:r>
        <w:rPr>
          <w:spacing w:val="18"/>
        </w:rPr>
        <w:t> </w:t>
      </w:r>
      <w:r>
        <w:rPr>
          <w:spacing w:val="-1"/>
        </w:rPr>
        <w:t>постэкстубаци-</w:t>
      </w:r>
      <w:r>
        <w:rPr>
          <w:spacing w:val="69"/>
        </w:rPr>
        <w:t> </w:t>
      </w:r>
      <w:r>
        <w:rPr/>
        <w:t>онной</w:t>
      </w:r>
      <w:r>
        <w:rPr>
          <w:spacing w:val="3"/>
        </w:rPr>
        <w:t> </w:t>
      </w:r>
      <w:r>
        <w:rPr>
          <w:spacing w:val="-1"/>
        </w:rPr>
        <w:t>дисфагии</w:t>
      </w:r>
      <w:r>
        <w:rPr>
          <w:spacing w:val="3"/>
        </w:rPr>
        <w:t> </w:t>
      </w:r>
      <w:r>
        <w:rPr/>
        <w:t>(ПЭД)</w:t>
      </w:r>
      <w:r>
        <w:rPr>
          <w:spacing w:val="-1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применением</w:t>
      </w:r>
      <w:r>
        <w:rPr>
          <w:spacing w:val="9"/>
        </w:rPr>
        <w:t> </w:t>
      </w:r>
      <w:r>
        <w:rPr>
          <w:spacing w:val="-1"/>
        </w:rPr>
        <w:t>теста</w:t>
      </w:r>
      <w:r>
        <w:rPr>
          <w:spacing w:val="1"/>
        </w:rPr>
        <w:t> </w:t>
      </w:r>
      <w:r>
        <w:rPr>
          <w:spacing w:val="-1"/>
        </w:rPr>
        <w:t>«3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х</w:t>
      </w:r>
      <w:r>
        <w:rPr>
          <w:spacing w:val="-3"/>
        </w:rPr>
        <w:t> </w:t>
      </w:r>
      <w:r>
        <w:rPr/>
        <w:t>глотков»</w:t>
      </w:r>
      <w:r>
        <w:rPr>
          <w:spacing w:val="-3"/>
        </w:rPr>
        <w:t> </w:t>
      </w:r>
      <w:r>
        <w:rPr>
          <w:spacing w:val="-1"/>
        </w:rPr>
        <w:t>(приложение</w:t>
      </w:r>
      <w:r>
        <w:rPr>
          <w:spacing w:val="1"/>
        </w:rPr>
        <w:t> </w:t>
      </w:r>
      <w:r>
        <w:rPr/>
        <w:t>Г9)</w:t>
      </w:r>
      <w:r>
        <w:rPr>
          <w:spacing w:val="8"/>
        </w:rPr>
        <w:t> </w:t>
      </w:r>
      <w:r>
        <w:rPr>
          <w:spacing w:val="-1"/>
        </w:rPr>
        <w:t>для</w:t>
      </w:r>
      <w:r>
        <w:rPr>
          <w:spacing w:val="-3"/>
        </w:rPr>
        <w:t> </w:t>
      </w:r>
      <w:r>
        <w:rPr/>
        <w:t>оценки</w:t>
      </w:r>
      <w:r>
        <w:rPr>
          <w:spacing w:val="-2"/>
        </w:rPr>
        <w:t> </w:t>
      </w:r>
      <w:r>
        <w:rPr>
          <w:spacing w:val="-1"/>
        </w:rPr>
        <w:t>риска</w:t>
      </w:r>
      <w:r>
        <w:rPr>
          <w:spacing w:val="1"/>
        </w:rPr>
        <w:t> </w:t>
      </w:r>
      <w:r>
        <w:rPr>
          <w:spacing w:val="-1"/>
        </w:rPr>
        <w:t>ас-</w:t>
      </w:r>
      <w:r>
        <w:rPr>
          <w:spacing w:val="55"/>
        </w:rPr>
        <w:t> </w:t>
      </w:r>
      <w:r>
        <w:rPr>
          <w:spacing w:val="-1"/>
        </w:rPr>
        <w:t>пирации</w:t>
      </w:r>
      <w:r>
        <w:rPr/>
        <w:t> и</w:t>
      </w:r>
      <w:r>
        <w:rPr>
          <w:spacing w:val="-2"/>
        </w:rPr>
        <w:t> </w:t>
      </w:r>
      <w:r>
        <w:rPr>
          <w:spacing w:val="-1"/>
        </w:rPr>
        <w:t>планирования</w:t>
      </w:r>
      <w:r>
        <w:rPr>
          <w:spacing w:val="2"/>
        </w:rPr>
        <w:t> </w:t>
      </w:r>
      <w:r>
        <w:rPr>
          <w:spacing w:val="-1"/>
        </w:rPr>
        <w:t>способа</w:t>
      </w:r>
      <w:r>
        <w:rPr>
          <w:spacing w:val="1"/>
        </w:rPr>
        <w:t> </w:t>
      </w:r>
      <w:r>
        <w:rPr>
          <w:spacing w:val="-1"/>
        </w:rPr>
        <w:t>нутритивной</w:t>
      </w:r>
      <w:r>
        <w:rPr>
          <w:spacing w:val="-2"/>
        </w:rPr>
        <w:t> </w:t>
      </w:r>
      <w:r>
        <w:rPr>
          <w:spacing w:val="-1"/>
        </w:rPr>
        <w:t>поддержки</w:t>
      </w:r>
      <w:r>
        <w:rPr>
          <w:spacing w:val="10"/>
        </w:rPr>
        <w:t> </w:t>
      </w:r>
      <w:r>
        <w:rPr>
          <w:rFonts w:ascii="Times New Roman" w:hAnsi="Times New Roman"/>
          <w:spacing w:val="-1"/>
        </w:rPr>
        <w:t>[</w:t>
      </w:r>
      <w:hyperlink w:history="true" w:anchor="_bookmark116">
        <w:r>
          <w:rPr>
            <w:rFonts w:ascii="Times New Roman" w:hAnsi="Times New Roman"/>
            <w:spacing w:val="-1"/>
          </w:rPr>
          <w:t>100</w:t>
        </w:r>
      </w:hyperlink>
      <w:hyperlink w:history="true" w:anchor="_bookmark117">
        <w:r>
          <w:rPr>
            <w:rFonts w:ascii="Times New Roman" w:hAnsi="Times New Roman"/>
            <w:spacing w:val="-1"/>
          </w:rPr>
          <w:t>,101</w:t>
        </w:r>
      </w:hyperlink>
      <w:r>
        <w:rPr>
          <w:rFonts w:ascii="Times New Roman" w:hAnsi="Times New Roman"/>
          <w:spacing w:val="-1"/>
        </w:rPr>
        <w:t>].</w:t>
      </w:r>
    </w:p>
    <w:p>
      <w:pPr>
        <w:spacing w:line="357" w:lineRule="auto" w:before="13"/>
        <w:ind w:left="114" w:right="105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Уровень </w:t>
      </w:r>
      <w:r>
        <w:rPr>
          <w:rFonts w:ascii="Times New Roman" w:hAnsi="Times New Roman"/>
          <w:b/>
          <w:spacing w:val="-1"/>
          <w:sz w:val="24"/>
        </w:rPr>
        <w:t>убедительности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рекомендаций</w:t>
      </w:r>
      <w:r>
        <w:rPr>
          <w:rFonts w:ascii="Times New Roman" w:hAnsi="Times New Roman"/>
          <w:b/>
          <w:spacing w:val="-2"/>
          <w:sz w:val="24"/>
        </w:rPr>
        <w:t> </w:t>
      </w:r>
      <w:r>
        <w:rPr>
          <w:rFonts w:ascii="Times New Roman" w:hAnsi="Times New Roman"/>
          <w:b/>
          <w:sz w:val="24"/>
        </w:rPr>
        <w:t>В </w:t>
      </w:r>
      <w:r>
        <w:rPr>
          <w:rFonts w:ascii="Times New Roman" w:hAnsi="Times New Roman"/>
          <w:b/>
          <w:spacing w:val="-1"/>
          <w:sz w:val="24"/>
        </w:rPr>
        <w:t>(уровень</w:t>
      </w:r>
      <w:r>
        <w:rPr>
          <w:rFonts w:ascii="Times New Roman" w:hAnsi="Times New Roman"/>
          <w:b/>
          <w:spacing w:val="4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достоверности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доказательств</w:t>
      </w:r>
      <w:r>
        <w:rPr>
          <w:rFonts w:ascii="Times New Roman" w:hAnsi="Times New Roman"/>
          <w:b/>
          <w:spacing w:val="8"/>
          <w:sz w:val="24"/>
        </w:rPr>
        <w:t> </w:t>
      </w:r>
      <w:r>
        <w:rPr>
          <w:rFonts w:ascii="Times New Roman" w:hAnsi="Times New Roman"/>
          <w:b/>
          <w:sz w:val="24"/>
        </w:rPr>
        <w:t>2)</w:t>
      </w:r>
      <w:r>
        <w:rPr>
          <w:rFonts w:ascii="Times New Roman" w:hAnsi="Times New Roman"/>
          <w:b/>
          <w:spacing w:val="5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Рекомендация</w:t>
      </w:r>
      <w:r>
        <w:rPr>
          <w:rFonts w:ascii="Times New Roman" w:hAnsi="Times New Roman"/>
          <w:b/>
          <w:spacing w:val="30"/>
          <w:sz w:val="24"/>
        </w:rPr>
        <w:t> </w:t>
      </w:r>
      <w:r>
        <w:rPr>
          <w:rFonts w:ascii="Times New Roman" w:hAnsi="Times New Roman"/>
          <w:b/>
          <w:sz w:val="24"/>
        </w:rPr>
        <w:t>30.</w:t>
      </w:r>
      <w:r>
        <w:rPr>
          <w:rFonts w:ascii="Times New Roman" w:hAnsi="Times New Roman"/>
          <w:b/>
          <w:spacing w:val="3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Взрослым</w:t>
      </w:r>
      <w:r>
        <w:rPr>
          <w:rFonts w:ascii="Times New Roman" w:hAnsi="Times New Roman"/>
          <w:spacing w:val="2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пациентам</w:t>
      </w:r>
      <w:r>
        <w:rPr>
          <w:rFonts w:ascii="Times New Roman" w:hAnsi="Times New Roman"/>
          <w:spacing w:val="32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ОАРИТ</w:t>
      </w:r>
      <w:r>
        <w:rPr>
          <w:rFonts w:ascii="Times New Roman" w:hAnsi="Times New Roman"/>
          <w:spacing w:val="33"/>
          <w:sz w:val="24"/>
        </w:rPr>
        <w:t> </w:t>
      </w:r>
      <w:r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pacing w:val="2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первые</w:t>
      </w:r>
      <w:r>
        <w:rPr>
          <w:rFonts w:ascii="Times New Roman" w:hAnsi="Times New Roman"/>
          <w:spacing w:val="25"/>
          <w:sz w:val="24"/>
        </w:rPr>
        <w:t> </w:t>
      </w:r>
      <w:r>
        <w:rPr>
          <w:rFonts w:ascii="Times New Roman" w:hAnsi="Times New Roman"/>
          <w:sz w:val="24"/>
        </w:rPr>
        <w:t>48</w:t>
      </w:r>
      <w:r>
        <w:rPr>
          <w:rFonts w:ascii="Times New Roman" w:hAnsi="Times New Roman"/>
          <w:spacing w:val="30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часов</w:t>
      </w:r>
      <w:r>
        <w:rPr>
          <w:rFonts w:ascii="Times New Roman" w:hAnsi="Times New Roman"/>
          <w:spacing w:val="2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после</w:t>
      </w:r>
      <w:r>
        <w:rPr>
          <w:rFonts w:ascii="Times New Roman" w:hAnsi="Times New Roman"/>
          <w:spacing w:val="30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деканюляции</w:t>
      </w:r>
      <w:r>
        <w:rPr>
          <w:rFonts w:ascii="Times New Roman" w:hAnsi="Times New Roman"/>
          <w:spacing w:val="27"/>
          <w:sz w:val="24"/>
        </w:rPr>
        <w:t> </w:t>
      </w:r>
      <w:r>
        <w:rPr>
          <w:rFonts w:ascii="Times New Roman" w:hAnsi="Times New Roman"/>
          <w:spacing w:val="-2"/>
          <w:sz w:val="24"/>
        </w:rPr>
        <w:t>трахеи</w:t>
      </w:r>
      <w:r>
        <w:rPr>
          <w:rFonts w:ascii="Times New Roman" w:hAnsi="Times New Roman"/>
          <w:spacing w:val="4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рекомендуется</w:t>
      </w:r>
      <w:r>
        <w:rPr>
          <w:rFonts w:ascii="Times New Roman" w:hAnsi="Times New Roman"/>
          <w:spacing w:val="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использовать</w:t>
      </w:r>
      <w:r>
        <w:rPr>
          <w:rFonts w:ascii="Times New Roman" w:hAnsi="Times New Roman"/>
          <w:spacing w:val="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для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питья</w:t>
      </w:r>
      <w:r>
        <w:rPr>
          <w:rFonts w:ascii="Times New Roman" w:hAnsi="Times New Roman"/>
          <w:spacing w:val="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специально</w:t>
      </w:r>
      <w:r>
        <w:rPr>
          <w:rFonts w:ascii="Times New Roman" w:hAnsi="Times New Roman"/>
          <w:spacing w:val="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загущенную</w:t>
      </w:r>
      <w:r>
        <w:rPr>
          <w:rFonts w:ascii="Times New Roman" w:hAnsi="Times New Roman"/>
          <w:spacing w:val="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жидкость</w:t>
      </w:r>
      <w:r>
        <w:rPr>
          <w:rFonts w:ascii="Times New Roman" w:hAnsi="Times New Roman"/>
          <w:spacing w:val="7"/>
          <w:sz w:val="24"/>
        </w:rPr>
        <w:t> </w:t>
      </w:r>
      <w:r>
        <w:rPr>
          <w:rFonts w:ascii="Times New Roman" w:hAnsi="Times New Roman"/>
          <w:sz w:val="24"/>
        </w:rPr>
        <w:t>с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уровнем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вязкости ки-</w:t>
      </w:r>
      <w:r>
        <w:rPr>
          <w:rFonts w:ascii="Times New Roman" w:hAnsi="Times New Roman"/>
          <w:spacing w:val="5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селя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для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профилактики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аспирационных</w:t>
      </w:r>
      <w:r>
        <w:rPr>
          <w:rFonts w:ascii="Times New Roman" w:hAnsi="Times New Roman"/>
          <w:spacing w:val="-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осложнений</w:t>
      </w:r>
      <w:r>
        <w:rPr>
          <w:rFonts w:ascii="Times New Roman" w:hAnsi="Times New Roman"/>
          <w:spacing w:val="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[</w:t>
      </w:r>
      <w:hyperlink w:history="true" w:anchor="_bookmark119">
        <w:r>
          <w:rPr>
            <w:rFonts w:ascii="Times New Roman" w:hAnsi="Times New Roman"/>
            <w:spacing w:val="-1"/>
            <w:sz w:val="24"/>
          </w:rPr>
          <w:t>104</w:t>
        </w:r>
      </w:hyperlink>
      <w:r>
        <w:rPr>
          <w:rFonts w:ascii="Times New Roman" w:hAnsi="Times New Roman"/>
          <w:spacing w:val="-1"/>
          <w:sz w:val="24"/>
        </w:rPr>
        <w:t>].</w:t>
      </w:r>
    </w:p>
    <w:p>
      <w:pPr>
        <w:spacing w:line="359" w:lineRule="auto" w:before="16"/>
        <w:ind w:left="114" w:right="105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Уровень </w:t>
      </w:r>
      <w:r>
        <w:rPr>
          <w:rFonts w:ascii="Times New Roman" w:hAnsi="Times New Roman"/>
          <w:b/>
          <w:spacing w:val="-1"/>
          <w:sz w:val="24"/>
        </w:rPr>
        <w:t>убедительности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рекомендаций</w:t>
      </w:r>
      <w:r>
        <w:rPr>
          <w:rFonts w:ascii="Times New Roman" w:hAnsi="Times New Roman"/>
          <w:b/>
          <w:spacing w:val="3"/>
          <w:sz w:val="24"/>
        </w:rPr>
        <w:t> </w:t>
      </w:r>
      <w:r>
        <w:rPr>
          <w:rFonts w:ascii="Times New Roman" w:hAnsi="Times New Roman"/>
          <w:b/>
          <w:sz w:val="24"/>
        </w:rPr>
        <w:t>В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(уровень</w:t>
      </w:r>
      <w:r>
        <w:rPr>
          <w:rFonts w:ascii="Times New Roman" w:hAnsi="Times New Roman"/>
          <w:b/>
          <w:spacing w:val="4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достоверности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доказательств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z w:val="24"/>
        </w:rPr>
        <w:t>3)</w:t>
      </w:r>
      <w:r>
        <w:rPr>
          <w:rFonts w:ascii="Times New Roman" w:hAnsi="Times New Roman"/>
          <w:b/>
          <w:spacing w:val="5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Комментарии: </w:t>
      </w:r>
      <w:r>
        <w:rPr>
          <w:rFonts w:ascii="Times New Roman" w:hAnsi="Times New Roman"/>
          <w:i/>
          <w:spacing w:val="-1"/>
          <w:sz w:val="24"/>
        </w:rPr>
        <w:t>частота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постэкстубационной </w:t>
      </w:r>
      <w:r>
        <w:rPr>
          <w:rFonts w:ascii="Times New Roman" w:hAnsi="Times New Roman"/>
          <w:i/>
          <w:sz w:val="24"/>
        </w:rPr>
        <w:t>дисфагии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 ОАРИТ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составляет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18,3%,</w:t>
      </w:r>
      <w:r>
        <w:rPr>
          <w:rFonts w:ascii="Times New Roman" w:hAnsi="Times New Roman"/>
          <w:i/>
          <w:spacing w:val="9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выписки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3"/>
          <w:sz w:val="24"/>
        </w:rPr>
        <w:t>из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ОАРИТ,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3"/>
          <w:sz w:val="24"/>
        </w:rPr>
        <w:t>из</w:t>
      </w:r>
      <w:r>
        <w:rPr>
          <w:rFonts w:ascii="Times New Roman" w:hAnsi="Times New Roman"/>
          <w:i/>
          <w:spacing w:val="-1"/>
          <w:sz w:val="24"/>
        </w:rPr>
        <w:t> которых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80%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сохраняют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признаки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дисфагии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выписке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-1"/>
          <w:sz w:val="24"/>
        </w:rPr>
        <w:t> стацио-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z w:val="24"/>
        </w:rPr>
        <w:t>нара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</w:t>
      </w:r>
      <w:hyperlink w:history="true" w:anchor="_bookmark120">
        <w:r>
          <w:rPr>
            <w:rFonts w:ascii="Times New Roman" w:hAnsi="Times New Roman"/>
            <w:i/>
            <w:spacing w:val="-1"/>
            <w:sz w:val="24"/>
          </w:rPr>
          <w:t>105</w:t>
        </w:r>
      </w:hyperlink>
      <w:r>
        <w:rPr>
          <w:rFonts w:ascii="Times New Roman" w:hAnsi="Times New Roman"/>
          <w:i/>
          <w:spacing w:val="-1"/>
          <w:sz w:val="24"/>
        </w:rPr>
        <w:t>].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этом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36%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отмечена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«тихая»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аспирация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наличии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постэкстубационной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дис-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z w:val="24"/>
        </w:rPr>
        <w:t>фагии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проводить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мероприятия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восстановлению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глотания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под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контролем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медицин-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ского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логопеда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мультидисциплинарной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реабилитационной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команды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</w:t>
      </w:r>
      <w:hyperlink w:history="true" w:anchor="_bookmark122">
        <w:r>
          <w:rPr>
            <w:rFonts w:ascii="Times New Roman" w:hAnsi="Times New Roman"/>
            <w:i/>
            <w:spacing w:val="-1"/>
            <w:sz w:val="24"/>
          </w:rPr>
          <w:t>107</w:t>
        </w:r>
      </w:hyperlink>
      <w:hyperlink w:history="true" w:anchor="_bookmark49">
        <w:r>
          <w:rPr>
            <w:rFonts w:ascii="Times New Roman" w:hAnsi="Times New Roman"/>
            <w:i/>
            <w:spacing w:val="-1"/>
            <w:sz w:val="24"/>
          </w:rPr>
          <w:t>,30</w:t>
        </w:r>
      </w:hyperlink>
      <w:r>
        <w:rPr>
          <w:rFonts w:ascii="Times New Roman" w:hAnsi="Times New Roman"/>
          <w:i/>
          <w:spacing w:val="-1"/>
          <w:sz w:val="24"/>
        </w:rPr>
        <w:t>,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99].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отдельных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слу-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чаях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показан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индивидуальный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подбор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текстуры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пищи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использованием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специальных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тестов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[</w:t>
      </w:r>
      <w:hyperlink w:history="true" w:anchor="_bookmark122">
        <w:r>
          <w:rPr>
            <w:rFonts w:ascii="Times New Roman" w:hAnsi="Times New Roman"/>
            <w:i/>
            <w:spacing w:val="1"/>
            <w:sz w:val="24"/>
          </w:rPr>
          <w:t>107</w:t>
        </w:r>
      </w:hyperlink>
      <w:r>
        <w:rPr>
          <w:rFonts w:ascii="Times New Roman" w:hAnsi="Times New Roman"/>
          <w:i/>
          <w:spacing w:val="1"/>
          <w:sz w:val="24"/>
        </w:rPr>
        <w:t>,</w:t>
      </w:r>
      <w:r>
        <w:rPr>
          <w:rFonts w:ascii="Times New Roman" w:hAnsi="Times New Roman"/>
          <w:i/>
          <w:spacing w:val="61"/>
          <w:sz w:val="24"/>
        </w:rPr>
        <w:t> </w:t>
      </w:r>
      <w:hyperlink w:history="true" w:anchor="_bookmark124">
        <w:r>
          <w:rPr>
            <w:rFonts w:ascii="Times New Roman" w:hAnsi="Times New Roman"/>
            <w:i/>
            <w:sz w:val="24"/>
          </w:rPr>
          <w:t>109</w:t>
        </w:r>
      </w:hyperlink>
      <w:r>
        <w:rPr>
          <w:rFonts w:ascii="Times New Roman" w:hAnsi="Times New Roman"/>
          <w:i/>
          <w:sz w:val="24"/>
        </w:rPr>
        <w:t>].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отсутствия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такой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возможности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использовать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загущенные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жидкости</w:t>
      </w:r>
      <w:r>
        <w:rPr>
          <w:rFonts w:ascii="Times New Roman" w:hAnsi="Times New Roman"/>
          <w:i/>
          <w:sz w:val="24"/>
        </w:rPr>
        <w:t>,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снижает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аспирационный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[</w:t>
      </w:r>
      <w:hyperlink w:history="true" w:anchor="_bookmark118">
        <w:r>
          <w:rPr>
            <w:rFonts w:ascii="Times New Roman" w:hAnsi="Times New Roman"/>
            <w:i/>
            <w:sz w:val="24"/>
          </w:rPr>
          <w:t>103</w:t>
        </w:r>
      </w:hyperlink>
      <w:r>
        <w:rPr>
          <w:rFonts w:ascii="Times New Roman" w:hAnsi="Times New Roman"/>
          <w:i/>
          <w:sz w:val="24"/>
        </w:rPr>
        <w:t>].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59" w:lineRule="auto" w:before="9"/>
        <w:ind w:right="9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Рекомендация</w:t>
      </w:r>
      <w:r>
        <w:rPr>
          <w:rFonts w:ascii="Times New Roman" w:hAnsi="Times New Roman"/>
          <w:b/>
          <w:spacing w:val="-13"/>
        </w:rPr>
        <w:t> </w:t>
      </w:r>
      <w:r>
        <w:rPr>
          <w:rFonts w:ascii="Times New Roman" w:hAnsi="Times New Roman"/>
          <w:b/>
        </w:rPr>
        <w:t>31.</w:t>
      </w:r>
      <w:r>
        <w:rPr>
          <w:rFonts w:ascii="Times New Roman" w:hAnsi="Times New Roman"/>
          <w:b/>
          <w:spacing w:val="-10"/>
        </w:rPr>
        <w:t> </w:t>
      </w:r>
      <w:r>
        <w:rPr>
          <w:spacing w:val="-1"/>
        </w:rPr>
        <w:t>Пациентам</w:t>
      </w:r>
      <w:r>
        <w:rPr>
          <w:spacing w:val="-10"/>
        </w:rPr>
        <w:t> </w:t>
      </w:r>
      <w:r>
        <w:rPr/>
        <w:t>с</w:t>
      </w:r>
      <w:r>
        <w:rPr>
          <w:spacing w:val="-13"/>
        </w:rPr>
        <w:t> </w:t>
      </w:r>
      <w:r>
        <w:rPr>
          <w:spacing w:val="-1"/>
        </w:rPr>
        <w:t>трахеопищеводным</w:t>
      </w:r>
      <w:r>
        <w:rPr>
          <w:spacing w:val="-11"/>
        </w:rPr>
        <w:t> </w:t>
      </w:r>
      <w:r>
        <w:rPr>
          <w:spacing w:val="-1"/>
        </w:rPr>
        <w:t>разобщением</w:t>
      </w:r>
      <w:r>
        <w:rPr>
          <w:spacing w:val="-11"/>
        </w:rPr>
        <w:t> </w:t>
      </w:r>
      <w:r>
        <w:rPr/>
        <w:t>в</w:t>
      </w:r>
      <w:r>
        <w:rPr>
          <w:spacing w:val="-15"/>
        </w:rPr>
        <w:t> </w:t>
      </w:r>
      <w:r>
        <w:rPr/>
        <w:t>связи</w:t>
      </w:r>
      <w:r>
        <w:rPr>
          <w:spacing w:val="-11"/>
        </w:rPr>
        <w:t> </w:t>
      </w:r>
      <w:r>
        <w:rPr/>
        <w:t>с</w:t>
      </w:r>
      <w:r>
        <w:rPr>
          <w:spacing w:val="-13"/>
        </w:rPr>
        <w:t> </w:t>
      </w:r>
      <w:r>
        <w:rPr>
          <w:spacing w:val="-2"/>
        </w:rPr>
        <w:t>интубацией</w:t>
      </w:r>
      <w:r>
        <w:rPr>
          <w:spacing w:val="-10"/>
        </w:rPr>
        <w:t> </w:t>
      </w:r>
      <w:r>
        <w:rPr>
          <w:spacing w:val="-1"/>
        </w:rPr>
        <w:t>трахеи</w:t>
      </w:r>
      <w:r>
        <w:rPr>
          <w:spacing w:val="-10"/>
        </w:rPr>
        <w:t> </w:t>
      </w:r>
      <w:r>
        <w:rPr/>
        <w:t>или</w:t>
      </w:r>
      <w:r>
        <w:rPr>
          <w:spacing w:val="59"/>
        </w:rPr>
        <w:t> </w:t>
      </w:r>
      <w:r>
        <w:rPr/>
        <w:t>трахеостомой</w:t>
      </w:r>
      <w:r>
        <w:rPr>
          <w:spacing w:val="28"/>
        </w:rPr>
        <w:t> </w:t>
      </w:r>
      <w:r>
        <w:rPr>
          <w:spacing w:val="-1"/>
        </w:rPr>
        <w:t>рекомендуется</w:t>
      </w:r>
      <w:r>
        <w:rPr>
          <w:spacing w:val="32"/>
        </w:rPr>
        <w:t> </w:t>
      </w:r>
      <w:r>
        <w:rPr>
          <w:spacing w:val="-1"/>
        </w:rPr>
        <w:t>ежедневно</w:t>
      </w:r>
      <w:r>
        <w:rPr>
          <w:spacing w:val="30"/>
        </w:rPr>
        <w:t> </w:t>
      </w:r>
      <w:r>
        <w:rPr>
          <w:spacing w:val="-1"/>
        </w:rPr>
        <w:t>проводить</w:t>
      </w:r>
      <w:r>
        <w:rPr>
          <w:spacing w:val="32"/>
        </w:rPr>
        <w:t> </w:t>
      </w:r>
      <w:r>
        <w:rPr>
          <w:spacing w:val="-1"/>
        </w:rPr>
        <w:t>глотательные</w:t>
      </w:r>
      <w:r>
        <w:rPr>
          <w:spacing w:val="25"/>
        </w:rPr>
        <w:t> </w:t>
      </w:r>
      <w:r>
        <w:rPr/>
        <w:t>маневры,</w:t>
      </w:r>
      <w:r>
        <w:rPr>
          <w:spacing w:val="28"/>
        </w:rPr>
        <w:t> </w:t>
      </w:r>
      <w:r>
        <w:rPr/>
        <w:t>а</w:t>
      </w:r>
      <w:r>
        <w:rPr>
          <w:spacing w:val="30"/>
        </w:rPr>
        <w:t> </w:t>
      </w:r>
      <w:r>
        <w:rPr>
          <w:spacing w:val="-1"/>
        </w:rPr>
        <w:t>также</w:t>
      </w:r>
      <w:r>
        <w:rPr>
          <w:spacing w:val="25"/>
        </w:rPr>
        <w:t> </w:t>
      </w:r>
      <w:r>
        <w:rPr>
          <w:spacing w:val="-1"/>
        </w:rPr>
        <w:t>комбиниро-</w:t>
      </w:r>
      <w:r>
        <w:rPr>
          <w:spacing w:val="58"/>
        </w:rPr>
        <w:t> </w:t>
      </w:r>
      <w:r>
        <w:rPr>
          <w:spacing w:val="-1"/>
        </w:rPr>
        <w:t>ванную</w:t>
      </w:r>
      <w:r>
        <w:rPr>
          <w:spacing w:val="-3"/>
        </w:rPr>
        <w:t> </w:t>
      </w:r>
      <w:r>
        <w:rPr>
          <w:spacing w:val="-1"/>
        </w:rPr>
        <w:t>вкусовую</w:t>
      </w:r>
      <w:r>
        <w:rPr>
          <w:spacing w:val="-4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термальную</w:t>
      </w:r>
      <w:r>
        <w:rPr>
          <w:spacing w:val="-3"/>
        </w:rPr>
        <w:t> </w:t>
      </w:r>
      <w:r>
        <w:rPr>
          <w:spacing w:val="-1"/>
        </w:rPr>
        <w:t>стимуляцию</w:t>
      </w:r>
      <w:r>
        <w:rPr/>
        <w:t> для</w:t>
      </w:r>
      <w:r>
        <w:rPr>
          <w:spacing w:val="-3"/>
        </w:rPr>
        <w:t> </w:t>
      </w:r>
      <w:r>
        <w:rPr>
          <w:spacing w:val="-1"/>
        </w:rPr>
        <w:t>восстановления</w:t>
      </w:r>
      <w:r>
        <w:rPr>
          <w:spacing w:val="-3"/>
        </w:rPr>
        <w:t> </w:t>
      </w:r>
      <w:r>
        <w:rPr>
          <w:spacing w:val="-2"/>
        </w:rPr>
        <w:t>нормального</w:t>
      </w:r>
      <w:r>
        <w:rPr>
          <w:spacing w:val="2"/>
        </w:rPr>
        <w:t> </w:t>
      </w:r>
      <w:r>
        <w:rPr>
          <w:spacing w:val="-1"/>
        </w:rPr>
        <w:t>глотания</w:t>
      </w:r>
      <w:r>
        <w:rPr>
          <w:spacing w:val="3"/>
        </w:rPr>
        <w:t> </w:t>
      </w:r>
      <w:r>
        <w:rPr/>
        <w:t>и</w:t>
      </w:r>
      <w:r>
        <w:rPr>
          <w:spacing w:val="-1"/>
        </w:rPr>
        <w:t> </w:t>
      </w:r>
      <w:r>
        <w:rPr>
          <w:spacing w:val="-2"/>
        </w:rPr>
        <w:t>профи-</w:t>
      </w:r>
      <w:r>
        <w:rPr>
          <w:spacing w:val="108"/>
        </w:rPr>
        <w:t> </w:t>
      </w:r>
      <w:r>
        <w:rPr>
          <w:spacing w:val="-1"/>
        </w:rPr>
        <w:t>лактики</w:t>
      </w:r>
      <w:r>
        <w:rPr>
          <w:spacing w:val="3"/>
        </w:rPr>
        <w:t> </w:t>
      </w:r>
      <w:r>
        <w:rPr>
          <w:spacing w:val="-1"/>
        </w:rPr>
        <w:t>постэкстубационной</w:t>
      </w:r>
      <w:r>
        <w:rPr>
          <w:spacing w:val="-2"/>
        </w:rPr>
        <w:t> </w:t>
      </w:r>
      <w:r>
        <w:rPr>
          <w:spacing w:val="-1"/>
        </w:rPr>
        <w:t>дисфагии</w:t>
      </w:r>
      <w:r>
        <w:rPr>
          <w:spacing w:val="3"/>
        </w:rPr>
        <w:t> </w:t>
      </w:r>
      <w:r>
        <w:rPr>
          <w:rFonts w:ascii="Times New Roman" w:hAnsi="Times New Roman"/>
          <w:spacing w:val="-1"/>
        </w:rPr>
        <w:t>[</w:t>
      </w:r>
      <w:hyperlink w:history="true" w:anchor="_bookmark120">
        <w:r>
          <w:rPr>
            <w:rFonts w:ascii="Times New Roman" w:hAnsi="Times New Roman"/>
            <w:spacing w:val="-1"/>
          </w:rPr>
          <w:t>105</w:t>
        </w:r>
      </w:hyperlink>
      <w:r>
        <w:rPr>
          <w:rFonts w:ascii="Times New Roman" w:hAnsi="Times New Roman"/>
          <w:spacing w:val="-1"/>
        </w:rPr>
        <w:t>].</w:t>
      </w:r>
    </w:p>
    <w:p>
      <w:pPr>
        <w:spacing w:line="354" w:lineRule="auto" w:before="14"/>
        <w:ind w:left="474" w:right="105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Уровень </w:t>
      </w:r>
      <w:r>
        <w:rPr>
          <w:rFonts w:ascii="Times New Roman" w:hAnsi="Times New Roman"/>
          <w:b/>
          <w:spacing w:val="-1"/>
          <w:sz w:val="24"/>
        </w:rPr>
        <w:t>убедительности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рекомендаций</w:t>
      </w:r>
      <w:r>
        <w:rPr>
          <w:rFonts w:ascii="Times New Roman" w:hAnsi="Times New Roman"/>
          <w:b/>
          <w:spacing w:val="8"/>
          <w:sz w:val="24"/>
        </w:rPr>
        <w:t> </w:t>
      </w:r>
      <w:r>
        <w:rPr>
          <w:rFonts w:ascii="Times New Roman" w:hAnsi="Times New Roman"/>
          <w:b/>
          <w:sz w:val="24"/>
        </w:rPr>
        <w:t>C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(уровень</w:t>
      </w:r>
      <w:r>
        <w:rPr>
          <w:rFonts w:ascii="Times New Roman" w:hAnsi="Times New Roman"/>
          <w:b/>
          <w:spacing w:val="4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достоверности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доказательств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z w:val="24"/>
        </w:rPr>
        <w:t>4)</w:t>
      </w:r>
      <w:r>
        <w:rPr>
          <w:rFonts w:ascii="Times New Roman" w:hAnsi="Times New Roman"/>
          <w:b/>
          <w:spacing w:val="5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Комментарии</w:t>
      </w:r>
      <w:r>
        <w:rPr>
          <w:rFonts w:ascii="Times New Roman" w:hAnsi="Times New Roman"/>
          <w:i/>
          <w:spacing w:val="-1"/>
          <w:sz w:val="24"/>
        </w:rPr>
        <w:t>: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логопедический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комплекс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ведения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трахеопищеводным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разобще-</w:t>
      </w:r>
      <w:r>
        <w:rPr>
          <w:rFonts w:ascii="Times New Roman" w:hAnsi="Times New Roman"/>
          <w:sz w:val="24"/>
        </w:rPr>
      </w:r>
    </w:p>
    <w:p>
      <w:pPr>
        <w:spacing w:line="360" w:lineRule="auto" w:before="10"/>
        <w:ind w:left="114" w:right="107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нием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связи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эндотрахеальной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интубацией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или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трахеостомой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особенно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ИВЛ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имеет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свои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осо-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бенности,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которые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оформлены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специальный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протокол.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Тем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менее,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логопедическая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практика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ОАРИТ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показывает,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что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дифференцированный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логопедический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массаж</w:t>
      </w:r>
      <w:r>
        <w:rPr>
          <w:rFonts w:ascii="Times New Roman" w:hAnsi="Times New Roman"/>
          <w:sz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40"/>
          <w:pgMar w:header="0" w:footer="732" w:top="1060" w:bottom="940" w:left="880" w:right="740"/>
        </w:sectPr>
      </w:pPr>
    </w:p>
    <w:p>
      <w:pPr>
        <w:spacing w:line="360" w:lineRule="auto" w:before="46"/>
        <w:ind w:left="114" w:right="10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(медико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логопедическая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процедура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дизартрии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и/или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дисфагии)</w:t>
      </w:r>
      <w:r>
        <w:rPr>
          <w:rFonts w:ascii="Times New Roman" w:hAnsi="Times New Roman"/>
          <w:sz w:val="24"/>
        </w:rPr>
        <w:t>,</w:t>
      </w:r>
      <w:r>
        <w:rPr>
          <w:rFonts w:ascii="Times New Roman" w:hAnsi="Times New Roman"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пассивная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активная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арти-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куляционная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z w:val="24"/>
        </w:rPr>
        <w:t>гимнастик</w:t>
      </w:r>
      <w:r>
        <w:rPr>
          <w:rFonts w:ascii="Times New Roman" w:hAnsi="Times New Roman"/>
          <w:sz w:val="24"/>
        </w:rPr>
        <w:t>а,</w:t>
      </w:r>
      <w:r>
        <w:rPr>
          <w:rFonts w:ascii="Times New Roman" w:hAnsi="Times New Roman"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тренировочное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глотание,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стимуляция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чувствительности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слизистых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оболочек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полости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рта,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поддержка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вкусовых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ощущений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гигиена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ротовой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полости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позволяют</w:t>
      </w:r>
      <w:r>
        <w:rPr>
          <w:rFonts w:ascii="Times New Roman" w:hAnsi="Times New Roman"/>
          <w:i/>
          <w:spacing w:val="9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предотвратить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развитие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дисфагии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распространения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бактерицидной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флоры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нижние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дыха-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тельные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пути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</w:t>
      </w:r>
      <w:hyperlink w:history="true" w:anchor="_bookmark114">
        <w:r>
          <w:rPr>
            <w:rFonts w:ascii="Times New Roman" w:hAnsi="Times New Roman"/>
            <w:i/>
            <w:spacing w:val="-1"/>
            <w:sz w:val="24"/>
          </w:rPr>
          <w:t>98</w:t>
        </w:r>
      </w:hyperlink>
      <w:r>
        <w:rPr>
          <w:rFonts w:ascii="Times New Roman" w:hAnsi="Times New Roman"/>
          <w:i/>
          <w:spacing w:val="-1"/>
          <w:sz w:val="24"/>
        </w:rPr>
        <w:t>,99,</w:t>
      </w:r>
      <w:r>
        <w:rPr>
          <w:rFonts w:ascii="Times New Roman" w:hAnsi="Times New Roman"/>
          <w:i/>
          <w:spacing w:val="-10"/>
          <w:sz w:val="24"/>
        </w:rPr>
        <w:t> </w:t>
      </w:r>
      <w:hyperlink w:history="true" w:anchor="_bookmark122">
        <w:r>
          <w:rPr>
            <w:rFonts w:ascii="Times New Roman" w:hAnsi="Times New Roman"/>
            <w:i/>
            <w:spacing w:val="-1"/>
            <w:sz w:val="24"/>
          </w:rPr>
          <w:t>107</w:t>
        </w:r>
      </w:hyperlink>
      <w:r>
        <w:rPr>
          <w:rFonts w:ascii="Times New Roman" w:hAnsi="Times New Roman"/>
          <w:i/>
          <w:spacing w:val="-1"/>
          <w:sz w:val="24"/>
        </w:rPr>
        <w:t>]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Эффективная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профилактика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дисфагии,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z w:val="24"/>
        </w:rPr>
        <w:t>свою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очередь,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минимизирует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осложнений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длительного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назогастрального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питания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(назофарингит,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синусит,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стриктура</w:t>
      </w:r>
      <w:r>
        <w:rPr>
          <w:rFonts w:ascii="Times New Roman" w:hAnsi="Times New Roman"/>
          <w:i/>
          <w:sz w:val="24"/>
        </w:rPr>
        <w:t>,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z w:val="24"/>
        </w:rPr>
        <w:t>пролежни)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облегчает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нормализацию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нутритивного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статуса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</w:t>
      </w:r>
      <w:hyperlink w:history="true" w:anchor="_bookmark124">
        <w:r>
          <w:rPr>
            <w:rFonts w:ascii="Times New Roman" w:hAnsi="Times New Roman"/>
            <w:i/>
            <w:spacing w:val="-1"/>
            <w:sz w:val="24"/>
          </w:rPr>
          <w:t>109</w:t>
        </w:r>
      </w:hyperlink>
      <w:r>
        <w:rPr>
          <w:rFonts w:ascii="Times New Roman" w:hAnsi="Times New Roman"/>
          <w:i/>
          <w:spacing w:val="-1"/>
          <w:sz w:val="24"/>
        </w:rPr>
        <w:t>].</w:t>
      </w:r>
      <w:r>
        <w:rPr>
          <w:rFonts w:ascii="Times New Roman" w:hAnsi="Times New Roman"/>
          <w:sz w:val="24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pStyle w:val="Heading2"/>
        <w:numPr>
          <w:ilvl w:val="1"/>
          <w:numId w:val="38"/>
        </w:numPr>
        <w:tabs>
          <w:tab w:pos="575" w:val="left" w:leader="none"/>
        </w:tabs>
        <w:spacing w:line="240" w:lineRule="auto" w:before="0" w:after="0"/>
        <w:ind w:left="574" w:right="0" w:hanging="460"/>
        <w:jc w:val="both"/>
        <w:rPr>
          <w:b w:val="0"/>
          <w:bCs w:val="0"/>
        </w:rPr>
      </w:pPr>
      <w:bookmarkStart w:name="_bookmark13" w:id="25"/>
      <w:bookmarkEnd w:id="25"/>
      <w:r>
        <w:rPr>
          <w:b w:val="0"/>
        </w:rPr>
      </w:r>
      <w:bookmarkStart w:name="_bookmark13" w:id="26"/>
      <w:bookmarkEnd w:id="26"/>
      <w:r>
        <w:rPr>
          <w:spacing w:val="-1"/>
        </w:rPr>
        <w:t>П</w:t>
      </w:r>
      <w:r>
        <w:rPr>
          <w:spacing w:val="-1"/>
        </w:rPr>
        <w:t>рофилактика</w:t>
      </w:r>
      <w:r>
        <w:rPr>
          <w:spacing w:val="-19"/>
        </w:rPr>
        <w:t> </w:t>
      </w:r>
      <w:r>
        <w:rPr/>
        <w:t>эмоционально</w:t>
      </w:r>
      <w:r>
        <w:rPr>
          <w:rFonts w:ascii="Times New Roman" w:hAnsi="Times New Roman"/>
        </w:rPr>
        <w:t>-</w:t>
      </w:r>
      <w:r>
        <w:rPr/>
        <w:t>когнитивных</w:t>
      </w:r>
      <w:r>
        <w:rPr>
          <w:spacing w:val="-22"/>
        </w:rPr>
        <w:t> </w:t>
      </w:r>
      <w:r>
        <w:rPr>
          <w:spacing w:val="-1"/>
        </w:rPr>
        <w:t>нарушений</w:t>
      </w:r>
      <w:r>
        <w:rPr>
          <w:spacing w:val="-18"/>
        </w:rPr>
        <w:t> </w:t>
      </w:r>
      <w:r>
        <w:rPr/>
        <w:t>и</w:t>
      </w:r>
      <w:r>
        <w:rPr>
          <w:spacing w:val="-19"/>
        </w:rPr>
        <w:t> </w:t>
      </w:r>
      <w:r>
        <w:rPr>
          <w:spacing w:val="-1"/>
        </w:rPr>
        <w:t>делирия</w:t>
      </w:r>
      <w:r>
        <w:rPr>
          <w:b w:val="0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b/>
          <w:bCs/>
          <w:sz w:val="25"/>
          <w:szCs w:val="25"/>
        </w:rPr>
      </w:pPr>
    </w:p>
    <w:p>
      <w:pPr>
        <w:pStyle w:val="BodyText"/>
        <w:spacing w:line="359" w:lineRule="auto"/>
        <w:ind w:right="101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Рекомендация</w:t>
      </w:r>
      <w:r>
        <w:rPr>
          <w:rFonts w:ascii="Times New Roman" w:hAnsi="Times New Roman"/>
          <w:b/>
          <w:spacing w:val="-3"/>
        </w:rPr>
        <w:t> </w:t>
      </w:r>
      <w:r>
        <w:rPr>
          <w:rFonts w:ascii="Times New Roman" w:hAnsi="Times New Roman"/>
          <w:b/>
        </w:rPr>
        <w:t>32.</w:t>
      </w:r>
      <w:r>
        <w:rPr>
          <w:rFonts w:ascii="Times New Roman" w:hAnsi="Times New Roman"/>
          <w:b/>
          <w:spacing w:val="-5"/>
        </w:rPr>
        <w:t> </w:t>
      </w:r>
      <w:r>
        <w:rPr>
          <w:spacing w:val="-1"/>
        </w:rPr>
        <w:t>Взрослым</w:t>
      </w:r>
      <w:r>
        <w:rPr>
          <w:spacing w:val="-5"/>
        </w:rPr>
        <w:t> </w:t>
      </w:r>
      <w:r>
        <w:rPr>
          <w:spacing w:val="-1"/>
        </w:rPr>
        <w:t>пациентам</w:t>
      </w:r>
      <w:r>
        <w:rPr>
          <w:spacing w:val="-6"/>
        </w:rPr>
        <w:t> </w:t>
      </w:r>
      <w:r>
        <w:rPr>
          <w:spacing w:val="-2"/>
        </w:rPr>
        <w:t>ОАРИТ</w:t>
      </w:r>
      <w:r>
        <w:rPr>
          <w:spacing w:val="-1"/>
        </w:rPr>
        <w:t> </w:t>
      </w:r>
      <w:r>
        <w:rPr>
          <w:spacing w:val="-2"/>
        </w:rPr>
        <w:t>рекомендуется </w:t>
      </w:r>
      <w:r>
        <w:rPr/>
        <w:t>проведение</w:t>
      </w:r>
      <w:r>
        <w:rPr>
          <w:spacing w:val="-7"/>
        </w:rPr>
        <w:t> </w:t>
      </w:r>
      <w:r>
        <w:rPr>
          <w:spacing w:val="-1"/>
        </w:rPr>
        <w:t>многокомпонентного</w:t>
      </w:r>
      <w:r>
        <w:rPr>
          <w:spacing w:val="62"/>
        </w:rPr>
        <w:t> </w:t>
      </w:r>
      <w:r>
        <w:rPr>
          <w:spacing w:val="-1"/>
        </w:rPr>
        <w:t>нефармакологического</w:t>
      </w:r>
      <w:r>
        <w:rPr>
          <w:spacing w:val="36"/>
        </w:rPr>
        <w:t> </w:t>
      </w:r>
      <w:r>
        <w:rPr>
          <w:spacing w:val="-1"/>
        </w:rPr>
        <w:t>вмешательства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33"/>
        </w:rPr>
        <w:t> </w:t>
      </w:r>
      <w:r>
        <w:rPr>
          <w:spacing w:val="-1"/>
        </w:rPr>
        <w:t>включающего</w:t>
      </w:r>
      <w:r>
        <w:rPr>
          <w:spacing w:val="37"/>
        </w:rPr>
        <w:t> </w:t>
      </w:r>
      <w:r>
        <w:rPr>
          <w:spacing w:val="-1"/>
        </w:rPr>
        <w:t>мобилизацию,</w:t>
      </w:r>
      <w:r>
        <w:rPr>
          <w:spacing w:val="33"/>
        </w:rPr>
        <w:t> </w:t>
      </w:r>
      <w:r>
        <w:rPr>
          <w:spacing w:val="-1"/>
        </w:rPr>
        <w:t>оптимизацию</w:t>
      </w:r>
      <w:r>
        <w:rPr>
          <w:spacing w:val="34"/>
        </w:rPr>
        <w:t> </w:t>
      </w:r>
      <w:r>
        <w:rPr>
          <w:spacing w:val="-1"/>
        </w:rPr>
        <w:t>анальгоседа-</w:t>
      </w:r>
      <w:r>
        <w:rPr>
          <w:spacing w:val="97"/>
        </w:rPr>
        <w:t> </w:t>
      </w:r>
      <w:r>
        <w:rPr/>
        <w:t>ции,</w:t>
      </w:r>
      <w:r>
        <w:rPr>
          <w:spacing w:val="-5"/>
        </w:rPr>
        <w:t> </w:t>
      </w:r>
      <w:r>
        <w:rPr>
          <w:spacing w:val="-1"/>
        </w:rPr>
        <w:t>нормализацию</w:t>
      </w:r>
      <w:r>
        <w:rPr>
          <w:spacing w:val="-4"/>
        </w:rPr>
        <w:t> </w:t>
      </w:r>
      <w:r>
        <w:rPr>
          <w:spacing w:val="-1"/>
        </w:rPr>
        <w:t>сна,</w:t>
      </w:r>
      <w:r>
        <w:rPr>
          <w:spacing w:val="-5"/>
        </w:rPr>
        <w:t> </w:t>
      </w:r>
      <w:r>
        <w:rPr>
          <w:spacing w:val="-1"/>
        </w:rPr>
        <w:t>поддержание</w:t>
      </w:r>
      <w:r>
        <w:rPr>
          <w:spacing w:val="-4"/>
        </w:rPr>
        <w:t> </w:t>
      </w:r>
      <w:r>
        <w:rPr>
          <w:spacing w:val="-1"/>
        </w:rPr>
        <w:t>когнитивного</w:t>
      </w:r>
      <w:r>
        <w:rPr>
          <w:spacing w:val="2"/>
        </w:rPr>
        <w:t> </w:t>
      </w:r>
      <w:r>
        <w:rPr>
          <w:spacing w:val="-2"/>
        </w:rPr>
        <w:t>статуса</w:t>
      </w:r>
      <w:r>
        <w:rPr>
          <w:spacing w:val="-4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уровня</w:t>
      </w:r>
      <w:r>
        <w:rPr>
          <w:spacing w:val="-3"/>
        </w:rPr>
        <w:t> </w:t>
      </w:r>
      <w:r>
        <w:rPr>
          <w:spacing w:val="-1"/>
        </w:rPr>
        <w:t>бытовой</w:t>
      </w:r>
      <w:r>
        <w:rPr>
          <w:spacing w:val="-6"/>
        </w:rPr>
        <w:t> </w:t>
      </w:r>
      <w:r>
        <w:rPr>
          <w:spacing w:val="-1"/>
        </w:rPr>
        <w:t>адаптации</w:t>
      </w:r>
      <w:r>
        <w:rPr>
          <w:spacing w:val="6"/>
        </w:rPr>
        <w:t> </w:t>
      </w:r>
      <w:r>
        <w:rPr>
          <w:spacing w:val="-1"/>
        </w:rPr>
        <w:t>для</w:t>
      </w:r>
      <w:r>
        <w:rPr>
          <w:spacing w:val="-3"/>
        </w:rPr>
        <w:t> </w:t>
      </w:r>
      <w:r>
        <w:rPr>
          <w:spacing w:val="-2"/>
        </w:rPr>
        <w:t>сни-</w:t>
      </w:r>
      <w:r>
        <w:rPr>
          <w:spacing w:val="67"/>
        </w:rPr>
        <w:t> </w:t>
      </w:r>
      <w:r>
        <w:rPr/>
        <w:t>жения</w:t>
      </w:r>
      <w:r>
        <w:rPr>
          <w:spacing w:val="2"/>
        </w:rPr>
        <w:t> </w:t>
      </w:r>
      <w:r>
        <w:rPr>
          <w:spacing w:val="-2"/>
        </w:rPr>
        <w:t>риска</w:t>
      </w:r>
      <w:r>
        <w:rPr>
          <w:spacing w:val="1"/>
        </w:rPr>
        <w:t> </w:t>
      </w:r>
      <w:r>
        <w:rPr>
          <w:spacing w:val="-1"/>
        </w:rPr>
        <w:t>делирия</w:t>
      </w:r>
      <w:r>
        <w:rPr>
          <w:spacing w:val="5"/>
        </w:rPr>
        <w:t> </w:t>
      </w:r>
      <w:r>
        <w:rPr>
          <w:rFonts w:ascii="Times New Roman" w:hAnsi="Times New Roman"/>
          <w:spacing w:val="-1"/>
        </w:rPr>
        <w:t>[82].</w:t>
      </w:r>
    </w:p>
    <w:p>
      <w:pPr>
        <w:spacing w:line="354" w:lineRule="auto" w:before="14"/>
        <w:ind w:left="819" w:right="0" w:hanging="706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Уровень </w:t>
      </w:r>
      <w:r>
        <w:rPr>
          <w:rFonts w:ascii="Times New Roman" w:hAnsi="Times New Roman"/>
          <w:b/>
          <w:spacing w:val="-1"/>
          <w:sz w:val="24"/>
        </w:rPr>
        <w:t>убедительности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рекомендаций </w:t>
      </w:r>
      <w:r>
        <w:rPr>
          <w:rFonts w:ascii="Times New Roman" w:hAnsi="Times New Roman"/>
          <w:b/>
          <w:sz w:val="24"/>
        </w:rPr>
        <w:t>B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(уровень</w:t>
      </w:r>
      <w:r>
        <w:rPr>
          <w:rFonts w:ascii="Times New Roman" w:hAnsi="Times New Roman"/>
          <w:b/>
          <w:spacing w:val="4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достоверности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доказательств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z w:val="24"/>
        </w:rPr>
        <w:t>2)</w:t>
      </w:r>
      <w:r>
        <w:rPr>
          <w:rFonts w:ascii="Times New Roman" w:hAnsi="Times New Roman"/>
          <w:b/>
          <w:spacing w:val="59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Комментарии</w:t>
      </w:r>
      <w:r>
        <w:rPr>
          <w:rFonts w:ascii="Times New Roman" w:hAnsi="Times New Roman"/>
          <w:b/>
          <w:spacing w:val="-1"/>
          <w:sz w:val="24"/>
        </w:rPr>
        <w:t>:</w:t>
      </w:r>
      <w:r>
        <w:rPr>
          <w:rFonts w:ascii="Times New Roman" w:hAnsi="Times New Roman"/>
          <w:b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сегодняшний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день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существует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обоснованных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позиций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доказатель-</w:t>
      </w:r>
      <w:r>
        <w:rPr>
          <w:rFonts w:ascii="Times New Roman" w:hAnsi="Times New Roman"/>
          <w:sz w:val="24"/>
        </w:rPr>
      </w:r>
    </w:p>
    <w:p>
      <w:pPr>
        <w:spacing w:line="360" w:lineRule="auto" w:before="10"/>
        <w:ind w:left="114" w:right="104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ной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медицины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методов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фармакологической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</w:t>
      </w:r>
      <w:hyperlink w:history="true" w:anchor="_bookmark128">
        <w:r>
          <w:rPr>
            <w:rFonts w:ascii="Times New Roman" w:hAnsi="Times New Roman"/>
            <w:i/>
            <w:spacing w:val="-1"/>
            <w:sz w:val="24"/>
          </w:rPr>
          <w:t>113</w:t>
        </w:r>
      </w:hyperlink>
      <w:r>
        <w:rPr>
          <w:rFonts w:ascii="Times New Roman" w:hAnsi="Times New Roman"/>
          <w:i/>
          <w:spacing w:val="-1"/>
          <w:sz w:val="24"/>
        </w:rPr>
        <w:t>]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комбинированной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профилактики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делирия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ОАРИТ,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так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как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z w:val="24"/>
        </w:rPr>
        <w:t>ни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одна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стратегия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привела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z w:val="24"/>
        </w:rPr>
        <w:t>снижению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частоты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делирия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[</w:t>
      </w:r>
      <w:hyperlink w:history="true" w:anchor="_bookmark127">
        <w:r>
          <w:rPr>
            <w:rFonts w:ascii="Times New Roman" w:hAnsi="Times New Roman"/>
            <w:i/>
            <w:sz w:val="24"/>
          </w:rPr>
          <w:t>112</w:t>
        </w:r>
      </w:hyperlink>
      <w:r>
        <w:rPr>
          <w:rFonts w:ascii="Times New Roman" w:hAnsi="Times New Roman"/>
          <w:i/>
          <w:sz w:val="24"/>
        </w:rPr>
        <w:t>].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Тем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менее,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z w:val="24"/>
        </w:rPr>
        <w:t>сложилось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мнение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том,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многокомпонентные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вмешательства,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осуществляемые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мультидис-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z w:val="24"/>
        </w:rPr>
        <w:t>циплинарной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бригадой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ОАРИТ,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способны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минимизировать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риски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когнитивных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нарушений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дели-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z w:val="24"/>
        </w:rPr>
        <w:t>рия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[</w:t>
      </w:r>
      <w:hyperlink w:history="true" w:anchor="_bookmark129">
        <w:r>
          <w:rPr>
            <w:rFonts w:ascii="Times New Roman" w:hAnsi="Times New Roman"/>
            <w:i/>
            <w:sz w:val="24"/>
          </w:rPr>
          <w:t>114</w:t>
        </w:r>
      </w:hyperlink>
      <w:r>
        <w:rPr>
          <w:rFonts w:ascii="Times New Roman" w:hAnsi="Times New Roman"/>
          <w:i/>
          <w:sz w:val="24"/>
        </w:rPr>
        <w:t>, </w:t>
      </w:r>
      <w:hyperlink w:history="true" w:anchor="_bookmark130">
        <w:r>
          <w:rPr>
            <w:rFonts w:ascii="Times New Roman" w:hAnsi="Times New Roman"/>
            <w:i/>
            <w:sz w:val="24"/>
          </w:rPr>
          <w:t>115</w:t>
        </w:r>
      </w:hyperlink>
      <w:hyperlink w:history="true" w:anchor="_bookmark131">
        <w:r>
          <w:rPr>
            <w:rFonts w:ascii="Times New Roman" w:hAnsi="Times New Roman"/>
            <w:i/>
            <w:sz w:val="24"/>
          </w:rPr>
          <w:t>,116</w:t>
        </w:r>
      </w:hyperlink>
      <w:r>
        <w:rPr>
          <w:rFonts w:ascii="Times New Roman" w:hAnsi="Times New Roman"/>
          <w:i/>
          <w:sz w:val="24"/>
        </w:rPr>
        <w:t>].</w:t>
      </w:r>
      <w:r>
        <w:rPr>
          <w:rFonts w:ascii="Times New Roman" w:hAnsi="Times New Roman"/>
          <w:sz w:val="24"/>
        </w:rPr>
      </w:r>
    </w:p>
    <w:p>
      <w:pPr>
        <w:spacing w:line="360" w:lineRule="auto" w:before="4"/>
        <w:ind w:left="114" w:right="10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Основу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профилактики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делирия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прочих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эмоционально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когнитивных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нарушений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составляет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вы-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полнение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основных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требований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рекомендательных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протоколов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анальгоседации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как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z w:val="24"/>
        </w:rPr>
        <w:t>основного</w:t>
      </w:r>
      <w:r>
        <w:rPr>
          <w:rFonts w:ascii="Times New Roman" w:hAnsi="Times New Roman"/>
          <w:i/>
          <w:spacing w:val="-17"/>
          <w:sz w:val="24"/>
        </w:rPr>
        <w:t> </w:t>
      </w:r>
      <w:r>
        <w:rPr>
          <w:rFonts w:ascii="Times New Roman" w:hAnsi="Times New Roman"/>
          <w:i/>
          <w:sz w:val="24"/>
        </w:rPr>
        <w:t>при-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оритета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профилактике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ПИТ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синдрома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[</w:t>
      </w:r>
      <w:hyperlink w:history="true" w:anchor="_bookmark100">
        <w:r>
          <w:rPr>
            <w:rFonts w:ascii="Times New Roman" w:hAnsi="Times New Roman"/>
            <w:i/>
            <w:sz w:val="24"/>
          </w:rPr>
          <w:t>84</w:t>
        </w:r>
      </w:hyperlink>
      <w:r>
        <w:rPr>
          <w:rFonts w:ascii="Times New Roman" w:hAnsi="Times New Roman"/>
          <w:i/>
          <w:sz w:val="24"/>
        </w:rPr>
        <w:t>].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Действующие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рекомендации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ФАР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[</w:t>
      </w:r>
      <w:hyperlink w:history="true" w:anchor="_bookmark101">
        <w:r>
          <w:rPr>
            <w:rFonts w:ascii="Times New Roman" w:hAnsi="Times New Roman"/>
            <w:i/>
            <w:spacing w:val="1"/>
            <w:sz w:val="24"/>
          </w:rPr>
          <w:t>85</w:t>
        </w:r>
      </w:hyperlink>
      <w:r>
        <w:rPr>
          <w:rFonts w:ascii="Times New Roman" w:hAnsi="Times New Roman"/>
          <w:i/>
          <w:spacing w:val="1"/>
          <w:sz w:val="24"/>
        </w:rPr>
        <w:t>]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предписы-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вают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регулярный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скрининг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болевого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статуса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вне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зависимости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уровня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сознания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его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сбалансированный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медикаментозный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контроль.</w:t>
      </w:r>
      <w:r>
        <w:rPr>
          <w:rFonts w:ascii="Times New Roman" w:hAnsi="Times New Roman"/>
          <w:sz w:val="24"/>
        </w:rPr>
      </w:r>
    </w:p>
    <w:p>
      <w:pPr>
        <w:spacing w:line="359" w:lineRule="auto" w:before="8"/>
        <w:ind w:left="114" w:right="9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Комбинированные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физические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упражнения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когнитивные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тренировки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позитивно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влияют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про-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лиферацию </w:t>
      </w:r>
      <w:r>
        <w:rPr>
          <w:rFonts w:ascii="Times New Roman" w:hAnsi="Times New Roman"/>
          <w:i/>
          <w:spacing w:val="-1"/>
          <w:sz w:val="24"/>
        </w:rPr>
        <w:t>нейронов</w:t>
      </w:r>
      <w:r>
        <w:rPr>
          <w:rFonts w:ascii="Times New Roman" w:hAnsi="Times New Roman"/>
          <w:i/>
          <w:spacing w:val="-1"/>
          <w:sz w:val="24"/>
        </w:rPr>
        <w:t>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z w:val="24"/>
        </w:rPr>
        <w:t>снижение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фактора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некроза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опухоли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(TNF)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α,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интерлейкина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(IL)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1, </w:t>
      </w:r>
      <w:r>
        <w:rPr>
          <w:rFonts w:ascii="Times New Roman" w:hAnsi="Times New Roman"/>
          <w:i/>
          <w:spacing w:val="-3"/>
          <w:sz w:val="24"/>
        </w:rPr>
        <w:t>6,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8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реактивного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белка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(СРБ)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[</w:t>
      </w:r>
      <w:hyperlink w:history="true" w:anchor="_bookmark98">
        <w:r>
          <w:rPr>
            <w:rFonts w:ascii="Times New Roman" w:hAnsi="Times New Roman"/>
            <w:i/>
            <w:sz w:val="24"/>
          </w:rPr>
          <w:t>80</w:t>
        </w:r>
      </w:hyperlink>
      <w:r>
        <w:rPr>
          <w:rFonts w:ascii="Times New Roman" w:hAnsi="Times New Roman"/>
          <w:i/>
          <w:sz w:val="24"/>
        </w:rPr>
        <w:t>]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Эти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изменения,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z w:val="24"/>
        </w:rPr>
        <w:t>свою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очередь,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способствуют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нормализации</w:t>
      </w:r>
      <w:r>
        <w:rPr>
          <w:rFonts w:ascii="Times New Roman" w:hAnsi="Times New Roman"/>
          <w:i/>
          <w:spacing w:val="5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структуры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мозга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(увеличение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лобной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височной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плотности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серого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вещества)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нейронной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акти-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z w:val="24"/>
        </w:rPr>
        <w:t>вации,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также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снижению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астроцитарной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микроглиальной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активности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[снижение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S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100β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глиального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фибриллярного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кислого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белка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(GFAP)],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проявится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снижением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риска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z w:val="24"/>
        </w:rPr>
        <w:t>развития </w:t>
      </w:r>
      <w:r>
        <w:rPr>
          <w:rFonts w:ascii="Times New Roman" w:hAnsi="Times New Roman"/>
          <w:i/>
          <w:spacing w:val="-1"/>
          <w:sz w:val="24"/>
        </w:rPr>
        <w:t>делирия</w:t>
      </w:r>
      <w:r>
        <w:rPr>
          <w:rFonts w:ascii="Times New Roman" w:hAnsi="Times New Roman"/>
          <w:i/>
          <w:sz w:val="24"/>
        </w:rPr>
        <w:t> 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минимизирует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отдаленные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эмоционально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когнитивные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нарушения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[</w:t>
      </w:r>
      <w:hyperlink w:history="true" w:anchor="_bookmark102">
        <w:r>
          <w:rPr>
            <w:rFonts w:ascii="Times New Roman" w:hAnsi="Times New Roman"/>
            <w:i/>
            <w:sz w:val="24"/>
          </w:rPr>
          <w:t>86</w:t>
        </w:r>
      </w:hyperlink>
      <w:r>
        <w:rPr>
          <w:rFonts w:ascii="Times New Roman" w:hAnsi="Times New Roman"/>
          <w:i/>
          <w:sz w:val="24"/>
        </w:rPr>
        <w:t>].</w:t>
      </w:r>
      <w:r>
        <w:rPr>
          <w:rFonts w:ascii="Times New Roman" w:hAnsi="Times New Roman"/>
          <w:sz w:val="24"/>
        </w:rPr>
      </w:r>
    </w:p>
    <w:p>
      <w:pPr>
        <w:spacing w:line="358" w:lineRule="auto" w:before="4"/>
        <w:ind w:left="114" w:right="10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Многокомпонентная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реабилитационная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программа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профилактики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содержит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простые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ком-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плексы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движений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конечностями,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циклы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спонтанного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дыхания,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поддержание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актуаль-</w:t>
      </w:r>
      <w:r>
        <w:rPr>
          <w:rFonts w:ascii="Times New Roman" w:hAnsi="Times New Roman"/>
          <w:sz w:val="24"/>
        </w:rPr>
      </w:r>
    </w:p>
    <w:p>
      <w:pPr>
        <w:spacing w:after="0" w:line="358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40"/>
          <w:pgMar w:header="0" w:footer="732" w:top="1060" w:bottom="940" w:left="880" w:right="740"/>
        </w:sectPr>
      </w:pPr>
    </w:p>
    <w:p>
      <w:pPr>
        <w:spacing w:line="360" w:lineRule="auto" w:before="46"/>
        <w:ind w:left="114" w:right="125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ного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уровня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ориентированности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месте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времени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(чему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немалой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степени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способствует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разре-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шение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использования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слуховых</w:t>
      </w:r>
      <w:r>
        <w:rPr>
          <w:rFonts w:ascii="Times New Roman" w:hAnsi="Times New Roman"/>
          <w:i/>
          <w:spacing w:val="-18"/>
          <w:sz w:val="24"/>
        </w:rPr>
        <w:t> </w:t>
      </w:r>
      <w:r>
        <w:rPr>
          <w:rFonts w:ascii="Times New Roman" w:hAnsi="Times New Roman"/>
          <w:i/>
          <w:sz w:val="24"/>
        </w:rPr>
        <w:t>аппаратов</w:t>
      </w:r>
      <w:r>
        <w:rPr>
          <w:rFonts w:ascii="Times New Roman" w:hAnsi="Times New Roman"/>
          <w:i/>
          <w:sz w:val="24"/>
        </w:rPr>
        <w:t>,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очков</w:t>
      </w:r>
      <w:r>
        <w:rPr>
          <w:rFonts w:ascii="Times New Roman" w:hAnsi="Times New Roman"/>
          <w:i/>
          <w:spacing w:val="-1"/>
          <w:sz w:val="24"/>
        </w:rPr>
        <w:t>,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z w:val="24"/>
        </w:rPr>
        <w:t>наручных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часов,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съемных</w:t>
      </w:r>
      <w:r>
        <w:rPr>
          <w:rFonts w:ascii="Times New Roman" w:hAnsi="Times New Roman"/>
          <w:i/>
          <w:spacing w:val="-18"/>
          <w:sz w:val="24"/>
        </w:rPr>
        <w:t> </w:t>
      </w:r>
      <w:r>
        <w:rPr>
          <w:rFonts w:ascii="Times New Roman" w:hAnsi="Times New Roman"/>
          <w:i/>
          <w:sz w:val="24"/>
        </w:rPr>
        <w:t>зубных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протезов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)</w:t>
      </w:r>
      <w:r>
        <w:rPr>
          <w:rFonts w:ascii="Times New Roman" w:hAnsi="Times New Roman"/>
          <w:i/>
          <w:spacing w:val="-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</w:t>
      </w:r>
      <w:hyperlink w:history="true" w:anchor="_bookmark129">
        <w:r>
          <w:rPr>
            <w:rFonts w:ascii="Times New Roman" w:hAnsi="Times New Roman"/>
            <w:i/>
            <w:spacing w:val="-1"/>
            <w:sz w:val="24"/>
          </w:rPr>
          <w:t>114</w:t>
        </w:r>
      </w:hyperlink>
      <w:r>
        <w:rPr>
          <w:rFonts w:ascii="Times New Roman" w:hAnsi="Times New Roman"/>
          <w:i/>
          <w:spacing w:val="-1"/>
          <w:sz w:val="24"/>
        </w:rPr>
        <w:t>,</w:t>
      </w:r>
      <w:r>
        <w:rPr>
          <w:rFonts w:ascii="Times New Roman" w:hAnsi="Times New Roman"/>
          <w:i/>
          <w:spacing w:val="70"/>
          <w:sz w:val="24"/>
        </w:rPr>
        <w:t> </w:t>
      </w:r>
      <w:hyperlink w:history="true" w:anchor="_bookmark130">
        <w:r>
          <w:rPr>
            <w:rFonts w:ascii="Times New Roman" w:hAnsi="Times New Roman"/>
            <w:i/>
            <w:sz w:val="24"/>
          </w:rPr>
          <w:t>115</w:t>
        </w:r>
      </w:hyperlink>
      <w:r>
        <w:rPr>
          <w:rFonts w:ascii="Times New Roman" w:hAnsi="Times New Roman"/>
          <w:i/>
          <w:sz w:val="24"/>
        </w:rPr>
        <w:t>]</w:t>
      </w:r>
      <w:r>
        <w:rPr>
          <w:rFonts w:ascii="Times New Roman" w:hAnsi="Times New Roman"/>
          <w:i/>
          <w:sz w:val="24"/>
        </w:rPr>
        <w:t>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меры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обеспечению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ночного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сна,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выполнение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элементарных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действий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самообслужива-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z w:val="24"/>
        </w:rPr>
        <w:t>нию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</w:t>
      </w:r>
      <w:hyperlink w:history="true" w:anchor="_bookmark125">
        <w:r>
          <w:rPr>
            <w:rFonts w:ascii="Times New Roman" w:hAnsi="Times New Roman"/>
            <w:i/>
            <w:spacing w:val="-1"/>
            <w:sz w:val="24"/>
          </w:rPr>
          <w:t>110</w:t>
        </w:r>
      </w:hyperlink>
      <w:hyperlink w:history="true" w:anchor="_bookmark49">
        <w:r>
          <w:rPr>
            <w:rFonts w:ascii="Times New Roman" w:hAnsi="Times New Roman"/>
            <w:i/>
            <w:spacing w:val="-1"/>
            <w:sz w:val="24"/>
          </w:rPr>
          <w:t>,30</w:t>
        </w:r>
      </w:hyperlink>
      <w:r>
        <w:rPr>
          <w:rFonts w:ascii="Times New Roman" w:hAnsi="Times New Roman"/>
          <w:i/>
          <w:spacing w:val="-1"/>
          <w:sz w:val="24"/>
        </w:rPr>
        <w:t>].</w:t>
      </w:r>
      <w:r>
        <w:rPr>
          <w:rFonts w:ascii="Times New Roman" w:hAnsi="Times New Roman"/>
          <w:sz w:val="24"/>
        </w:rPr>
      </w:r>
    </w:p>
    <w:p>
      <w:pPr>
        <w:spacing w:line="361" w:lineRule="auto" w:before="3"/>
        <w:ind w:left="114" w:right="121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Рекомендация</w:t>
      </w:r>
      <w:r>
        <w:rPr>
          <w:rFonts w:ascii="Times New Roman" w:hAnsi="Times New Roman"/>
          <w:b/>
          <w:spacing w:val="11"/>
          <w:sz w:val="24"/>
        </w:rPr>
        <w:t> </w:t>
      </w:r>
      <w:r>
        <w:rPr>
          <w:rFonts w:ascii="Times New Roman" w:hAnsi="Times New Roman"/>
          <w:b/>
          <w:sz w:val="24"/>
        </w:rPr>
        <w:t>33.</w:t>
      </w:r>
      <w:r>
        <w:rPr>
          <w:rFonts w:ascii="Times New Roman" w:hAnsi="Times New Roman"/>
          <w:b/>
          <w:spacing w:val="1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Детям,</w:t>
      </w:r>
      <w:r>
        <w:rPr>
          <w:rFonts w:ascii="Times New Roman" w:hAnsi="Times New Roman"/>
          <w:spacing w:val="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находящимся</w:t>
      </w:r>
      <w:r>
        <w:rPr>
          <w:rFonts w:ascii="Times New Roman" w:hAnsi="Times New Roman"/>
          <w:spacing w:val="6"/>
          <w:sz w:val="24"/>
        </w:rPr>
        <w:t> </w:t>
      </w:r>
      <w:r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pacing w:val="1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ОАРИТ,</w:t>
      </w:r>
      <w:r>
        <w:rPr>
          <w:rFonts w:ascii="Times New Roman" w:hAnsi="Times New Roman"/>
          <w:spacing w:val="1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рекомендуется</w:t>
      </w:r>
      <w:r>
        <w:rPr>
          <w:rFonts w:ascii="Times New Roman" w:hAnsi="Times New Roman"/>
          <w:spacing w:val="1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обеспечение</w:t>
      </w:r>
      <w:r>
        <w:rPr>
          <w:rFonts w:ascii="Times New Roman" w:hAnsi="Times New Roman"/>
          <w:spacing w:val="10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совместного</w:t>
      </w:r>
      <w:r>
        <w:rPr>
          <w:rFonts w:ascii="Times New Roman" w:hAnsi="Times New Roman"/>
          <w:spacing w:val="11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пре-</w:t>
      </w:r>
      <w:r>
        <w:rPr>
          <w:rFonts w:ascii="Times New Roman" w:hAnsi="Times New Roman"/>
          <w:spacing w:val="4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бывания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pacing w:val="-1"/>
          <w:sz w:val="24"/>
        </w:rPr>
        <w:t> отделении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z w:val="24"/>
        </w:rPr>
        <w:t>с</w:t>
      </w:r>
      <w:r>
        <w:rPr>
          <w:rFonts w:ascii="Times New Roman" w:hAnsi="Times New Roman"/>
          <w:spacing w:val="-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родителем </w:t>
      </w:r>
      <w:r>
        <w:rPr>
          <w:rFonts w:ascii="Times New Roman" w:hAnsi="Times New Roman"/>
          <w:sz w:val="24"/>
        </w:rPr>
        <w:t>или</w:t>
      </w:r>
      <w:r>
        <w:rPr>
          <w:rFonts w:ascii="Times New Roman" w:hAnsi="Times New Roman"/>
          <w:spacing w:val="-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опекуном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при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условии</w:t>
      </w:r>
      <w:r>
        <w:rPr>
          <w:rFonts w:ascii="Times New Roman" w:hAnsi="Times New Roman"/>
          <w:spacing w:val="-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соблюдения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последними</w:t>
      </w:r>
      <w:r>
        <w:rPr>
          <w:rFonts w:ascii="Times New Roman" w:hAnsi="Times New Roman"/>
          <w:spacing w:val="-2"/>
          <w:sz w:val="24"/>
        </w:rPr>
        <w:t> </w:t>
      </w:r>
      <w:r>
        <w:rPr>
          <w:rFonts w:ascii="Times New Roman" w:hAnsi="Times New Roman"/>
          <w:sz w:val="24"/>
        </w:rPr>
        <w:t>правил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z w:val="24"/>
        </w:rPr>
        <w:t>по-</w:t>
      </w:r>
      <w:r>
        <w:rPr>
          <w:rFonts w:ascii="Times New Roman" w:hAnsi="Times New Roman"/>
          <w:spacing w:val="5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ведения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pacing w:val="-6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ОАРИТ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для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профилактики</w:t>
      </w:r>
      <w:r>
        <w:rPr>
          <w:rFonts w:ascii="Times New Roman" w:hAnsi="Times New Roman"/>
          <w:spacing w:val="-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эмоционально</w:t>
      </w:r>
      <w:r>
        <w:rPr>
          <w:rFonts w:ascii="Times New Roman" w:hAnsi="Times New Roman"/>
          <w:spacing w:val="-1"/>
          <w:sz w:val="24"/>
        </w:rPr>
        <w:t>-</w:t>
      </w:r>
      <w:r>
        <w:rPr>
          <w:rFonts w:ascii="Times New Roman" w:hAnsi="Times New Roman"/>
          <w:spacing w:val="-1"/>
          <w:sz w:val="24"/>
        </w:rPr>
        <w:t>когнитивных</w:t>
      </w:r>
      <w:r>
        <w:rPr>
          <w:rFonts w:ascii="Times New Roman" w:hAnsi="Times New Roman"/>
          <w:spacing w:val="-8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нарушений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-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делирия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[</w:t>
      </w:r>
      <w:hyperlink w:history="true" w:anchor="_bookmark132">
        <w:r>
          <w:rPr>
            <w:rFonts w:ascii="Times New Roman" w:hAnsi="Times New Roman"/>
            <w:spacing w:val="-1"/>
            <w:sz w:val="24"/>
          </w:rPr>
          <w:t>117</w:t>
        </w:r>
      </w:hyperlink>
      <w:hyperlink w:history="true" w:anchor="_bookmark146">
        <w:r>
          <w:rPr>
            <w:rFonts w:ascii="Times New Roman" w:hAnsi="Times New Roman"/>
            <w:spacing w:val="-1"/>
            <w:sz w:val="24"/>
          </w:rPr>
          <w:t>,134</w:t>
        </w:r>
      </w:hyperlink>
      <w:r>
        <w:rPr>
          <w:rFonts w:ascii="Times New Roman" w:hAnsi="Times New Roman"/>
          <w:spacing w:val="-1"/>
          <w:sz w:val="24"/>
        </w:rPr>
        <w:t>].</w:t>
      </w:r>
      <w:r>
        <w:rPr>
          <w:rFonts w:ascii="Times New Roman" w:hAnsi="Times New Roman"/>
          <w:spacing w:val="87"/>
          <w:sz w:val="24"/>
        </w:rPr>
        <w:t> </w:t>
      </w:r>
      <w:r>
        <w:rPr>
          <w:rFonts w:ascii="Times New Roman" w:hAnsi="Times New Roman"/>
          <w:b/>
          <w:sz w:val="24"/>
        </w:rPr>
        <w:t>Уровень </w:t>
      </w:r>
      <w:r>
        <w:rPr>
          <w:rFonts w:ascii="Times New Roman" w:hAnsi="Times New Roman"/>
          <w:b/>
          <w:spacing w:val="-1"/>
          <w:sz w:val="24"/>
        </w:rPr>
        <w:t>убедительности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рекомендаций</w:t>
      </w:r>
      <w:r>
        <w:rPr>
          <w:rFonts w:ascii="Times New Roman" w:hAnsi="Times New Roman"/>
          <w:b/>
          <w:spacing w:val="3"/>
          <w:sz w:val="24"/>
        </w:rPr>
        <w:t> </w:t>
      </w:r>
      <w:r>
        <w:rPr>
          <w:rFonts w:ascii="Times New Roman" w:hAnsi="Times New Roman"/>
          <w:b/>
          <w:sz w:val="24"/>
        </w:rPr>
        <w:t>B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(уровень</w:t>
      </w:r>
      <w:r>
        <w:rPr>
          <w:rFonts w:ascii="Times New Roman" w:hAnsi="Times New Roman"/>
          <w:b/>
          <w:spacing w:val="4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достоверности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доказательств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z w:val="24"/>
        </w:rPr>
        <w:t>2)</w:t>
      </w:r>
      <w:r>
        <w:rPr>
          <w:rFonts w:ascii="Times New Roman" w:hAnsi="Times New Roman"/>
          <w:sz w:val="24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spacing w:line="359" w:lineRule="auto"/>
        <w:ind w:right="121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Рекомендация</w:t>
      </w:r>
      <w:r>
        <w:rPr>
          <w:rFonts w:ascii="Times New Roman" w:hAnsi="Times New Roman"/>
          <w:b/>
          <w:spacing w:val="-8"/>
        </w:rPr>
        <w:t> </w:t>
      </w:r>
      <w:r>
        <w:rPr>
          <w:rFonts w:ascii="Times New Roman" w:hAnsi="Times New Roman"/>
          <w:b/>
        </w:rPr>
        <w:t>34.</w:t>
      </w:r>
      <w:r>
        <w:rPr>
          <w:rFonts w:ascii="Times New Roman" w:hAnsi="Times New Roman"/>
          <w:b/>
          <w:spacing w:val="-5"/>
        </w:rPr>
        <w:t> </w:t>
      </w:r>
      <w:r>
        <w:rPr>
          <w:spacing w:val="-1"/>
        </w:rPr>
        <w:t>Всем</w:t>
      </w:r>
      <w:r>
        <w:rPr>
          <w:spacing w:val="-6"/>
        </w:rPr>
        <w:t> </w:t>
      </w:r>
      <w:r>
        <w:rPr>
          <w:spacing w:val="-1"/>
        </w:rPr>
        <w:t>пациентам</w:t>
      </w:r>
      <w:r>
        <w:rPr>
          <w:spacing w:val="-6"/>
        </w:rPr>
        <w:t> </w:t>
      </w:r>
      <w:r>
        <w:rPr>
          <w:spacing w:val="-2"/>
        </w:rPr>
        <w:t>ОАРИТ</w:t>
      </w:r>
      <w:r>
        <w:rPr>
          <w:spacing w:val="-6"/>
        </w:rPr>
        <w:t> </w:t>
      </w:r>
      <w:r>
        <w:rPr>
          <w:spacing w:val="-2"/>
        </w:rPr>
        <w:t>любого</w:t>
      </w:r>
      <w:r>
        <w:rPr>
          <w:spacing w:val="-8"/>
        </w:rPr>
        <w:t> </w:t>
      </w:r>
      <w:r>
        <w:rPr>
          <w:spacing w:val="-1"/>
        </w:rPr>
        <w:t>возраста</w:t>
      </w:r>
      <w:r>
        <w:rPr>
          <w:spacing w:val="-6"/>
        </w:rPr>
        <w:t> </w:t>
      </w:r>
      <w:r>
        <w:rPr>
          <w:spacing w:val="-1"/>
        </w:rPr>
        <w:t>рекомендуется</w:t>
      </w:r>
      <w:r>
        <w:rPr>
          <w:spacing w:val="-7"/>
        </w:rPr>
        <w:t> </w:t>
      </w:r>
      <w:r>
        <w:rPr>
          <w:spacing w:val="-1"/>
        </w:rPr>
        <w:t>ежедневно</w:t>
      </w:r>
      <w:r>
        <w:rPr>
          <w:spacing w:val="-8"/>
        </w:rPr>
        <w:t> </w:t>
      </w:r>
      <w:r>
        <w:rPr>
          <w:spacing w:val="-1"/>
        </w:rPr>
        <w:t>проводить</w:t>
      </w:r>
      <w:r>
        <w:rPr>
          <w:spacing w:val="61"/>
        </w:rPr>
        <w:t> </w:t>
      </w:r>
      <w:r>
        <w:rPr/>
        <w:t>оценку</w:t>
      </w:r>
      <w:r>
        <w:rPr>
          <w:spacing w:val="-17"/>
        </w:rPr>
        <w:t> </w:t>
      </w:r>
      <w:r>
        <w:rPr/>
        <w:t>выраженности</w:t>
      </w:r>
      <w:r>
        <w:rPr>
          <w:spacing w:val="-11"/>
        </w:rPr>
        <w:t> </w:t>
      </w:r>
      <w:r>
        <w:rPr>
          <w:spacing w:val="-1"/>
        </w:rPr>
        <w:t>болевого</w:t>
      </w:r>
      <w:r>
        <w:rPr>
          <w:spacing w:val="-8"/>
        </w:rPr>
        <w:t> </w:t>
      </w:r>
      <w:r>
        <w:rPr>
          <w:spacing w:val="-1"/>
        </w:rPr>
        <w:t>синдрома</w:t>
      </w:r>
      <w:r>
        <w:rPr>
          <w:spacing w:val="-13"/>
        </w:rPr>
        <w:t> </w:t>
      </w:r>
      <w:r>
        <w:rPr/>
        <w:t>вне</w:t>
      </w:r>
      <w:r>
        <w:rPr>
          <w:spacing w:val="-9"/>
        </w:rPr>
        <w:t> </w:t>
      </w:r>
      <w:r>
        <w:rPr>
          <w:spacing w:val="-1"/>
        </w:rPr>
        <w:t>зависимости</w:t>
      </w:r>
      <w:r>
        <w:rPr>
          <w:spacing w:val="-15"/>
        </w:rPr>
        <w:t> </w:t>
      </w:r>
      <w:r>
        <w:rPr>
          <w:spacing w:val="2"/>
        </w:rPr>
        <w:t>от</w:t>
      </w:r>
      <w:r>
        <w:rPr>
          <w:spacing w:val="-7"/>
        </w:rPr>
        <w:t> </w:t>
      </w:r>
      <w:r>
        <w:rPr>
          <w:spacing w:val="-1"/>
        </w:rPr>
        <w:t>уровня</w:t>
      </w:r>
      <w:r>
        <w:rPr>
          <w:spacing w:val="-12"/>
        </w:rPr>
        <w:t> </w:t>
      </w:r>
      <w:r>
        <w:rPr>
          <w:spacing w:val="-1"/>
        </w:rPr>
        <w:t>сознания</w:t>
      </w:r>
      <w:r>
        <w:rPr>
          <w:spacing w:val="-6"/>
        </w:rPr>
        <w:t> </w:t>
      </w:r>
      <w:r>
        <w:rPr/>
        <w:t>и</w:t>
      </w:r>
      <w:r>
        <w:rPr>
          <w:rFonts w:ascii="Times New Roman" w:hAnsi="Times New Roman"/>
        </w:rPr>
        <w:t>,</w:t>
      </w:r>
      <w:r>
        <w:rPr>
          <w:rFonts w:ascii="Times New Roman" w:hAnsi="Times New Roman"/>
          <w:spacing w:val="-10"/>
        </w:rPr>
        <w:t> </w:t>
      </w:r>
      <w:r>
        <w:rPr/>
        <w:t>в</w:t>
      </w:r>
      <w:r>
        <w:rPr>
          <w:spacing w:val="-11"/>
        </w:rPr>
        <w:t> </w:t>
      </w:r>
      <w:r>
        <w:rPr>
          <w:spacing w:val="-2"/>
        </w:rPr>
        <w:t>случае</w:t>
      </w:r>
      <w:r>
        <w:rPr>
          <w:spacing w:val="-9"/>
        </w:rPr>
        <w:t> </w:t>
      </w:r>
      <w:r>
        <w:rPr/>
        <w:t>их</w:t>
      </w:r>
      <w:r>
        <w:rPr>
          <w:spacing w:val="-12"/>
        </w:rPr>
        <w:t> </w:t>
      </w:r>
      <w:r>
        <w:rPr/>
        <w:t>нали-</w:t>
      </w:r>
      <w:r>
        <w:rPr>
          <w:spacing w:val="54"/>
        </w:rPr>
        <w:t> </w:t>
      </w:r>
      <w:r>
        <w:rPr>
          <w:spacing w:val="-1"/>
        </w:rPr>
        <w:t>чия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48"/>
        </w:rPr>
        <w:t> </w:t>
      </w:r>
      <w:r>
        <w:rPr>
          <w:spacing w:val="-1"/>
        </w:rPr>
        <w:t>проводить</w:t>
      </w:r>
      <w:r>
        <w:rPr>
          <w:spacing w:val="47"/>
        </w:rPr>
        <w:t> </w:t>
      </w:r>
      <w:r>
        <w:rPr>
          <w:spacing w:val="-1"/>
        </w:rPr>
        <w:t>соответствующее</w:t>
      </w:r>
      <w:r>
        <w:rPr>
          <w:spacing w:val="49"/>
        </w:rPr>
        <w:t> </w:t>
      </w:r>
      <w:r>
        <w:rPr>
          <w:spacing w:val="-1"/>
        </w:rPr>
        <w:t>лечение</w:t>
      </w:r>
      <w:r>
        <w:rPr>
          <w:spacing w:val="54"/>
        </w:rPr>
        <w:t> </w:t>
      </w:r>
      <w:r>
        <w:rPr>
          <w:spacing w:val="-1"/>
        </w:rPr>
        <w:t>для</w:t>
      </w:r>
      <w:r>
        <w:rPr>
          <w:spacing w:val="50"/>
        </w:rPr>
        <w:t> </w:t>
      </w:r>
      <w:r>
        <w:rPr>
          <w:spacing w:val="-1"/>
        </w:rPr>
        <w:t>профилактики</w:t>
      </w:r>
      <w:r>
        <w:rPr>
          <w:spacing w:val="51"/>
        </w:rPr>
        <w:t> </w:t>
      </w:r>
      <w:r>
        <w:rPr>
          <w:spacing w:val="-1"/>
        </w:rPr>
        <w:t>когнитивно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афферентного</w:t>
      </w:r>
      <w:r>
        <w:rPr>
          <w:spacing w:val="50"/>
        </w:rPr>
        <w:t> </w:t>
      </w:r>
      <w:r>
        <w:rPr>
          <w:spacing w:val="-1"/>
        </w:rPr>
        <w:t>диссо-</w:t>
      </w:r>
      <w:r>
        <w:rPr>
          <w:spacing w:val="65"/>
        </w:rPr>
        <w:t> </w:t>
      </w:r>
      <w:r>
        <w:rPr>
          <w:spacing w:val="-1"/>
        </w:rPr>
        <w:t>нанса</w:t>
      </w:r>
      <w:r>
        <w:rPr>
          <w:spacing w:val="1"/>
        </w:rPr>
        <w:t> </w:t>
      </w:r>
      <w:r>
        <w:rPr>
          <w:rFonts w:ascii="Times New Roman" w:hAnsi="Times New Roman"/>
        </w:rPr>
        <w:t>[</w:t>
      </w:r>
      <w:hyperlink w:history="true" w:anchor="_bookmark99">
        <w:r>
          <w:rPr>
            <w:rFonts w:ascii="Times New Roman" w:hAnsi="Times New Roman"/>
          </w:rPr>
          <w:t>83</w:t>
        </w:r>
      </w:hyperlink>
      <w:r>
        <w:rPr>
          <w:rFonts w:ascii="Times New Roman" w:hAnsi="Times New Roman"/>
        </w:rPr>
        <w:t>, </w:t>
      </w:r>
      <w:hyperlink w:history="true" w:anchor="_bookmark136">
        <w:r>
          <w:rPr>
            <w:rFonts w:ascii="Times New Roman" w:hAnsi="Times New Roman"/>
            <w:spacing w:val="-2"/>
          </w:rPr>
          <w:t>121</w:t>
        </w:r>
      </w:hyperlink>
      <w:r>
        <w:rPr>
          <w:rFonts w:ascii="Times New Roman" w:hAnsi="Times New Roman"/>
          <w:spacing w:val="-2"/>
        </w:rPr>
        <w:t>].</w:t>
      </w:r>
      <w:r>
        <w:rPr>
          <w:rFonts w:ascii="Times New Roman" w:hAnsi="Times New Roman"/>
        </w:rPr>
      </w:r>
    </w:p>
    <w:p>
      <w:pPr>
        <w:spacing w:line="359" w:lineRule="auto" w:before="9"/>
        <w:ind w:left="819" w:right="130" w:hanging="706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Уровень </w:t>
      </w:r>
      <w:r>
        <w:rPr>
          <w:rFonts w:ascii="Times New Roman" w:hAnsi="Times New Roman"/>
          <w:b/>
          <w:spacing w:val="-1"/>
          <w:sz w:val="24"/>
        </w:rPr>
        <w:t>убедительности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рекомендаций</w:t>
      </w:r>
      <w:r>
        <w:rPr>
          <w:rFonts w:ascii="Times New Roman" w:hAnsi="Times New Roman"/>
          <w:b/>
          <w:spacing w:val="8"/>
          <w:sz w:val="24"/>
        </w:rPr>
        <w:t> </w:t>
      </w:r>
      <w:r>
        <w:rPr>
          <w:rFonts w:ascii="Times New Roman" w:hAnsi="Times New Roman"/>
          <w:b/>
          <w:sz w:val="24"/>
        </w:rPr>
        <w:t>С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(уровень</w:t>
      </w:r>
      <w:r>
        <w:rPr>
          <w:rFonts w:ascii="Times New Roman" w:hAnsi="Times New Roman"/>
          <w:b/>
          <w:spacing w:val="4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достоверности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доказательств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z w:val="24"/>
        </w:rPr>
        <w:t>5)</w:t>
      </w:r>
      <w:r>
        <w:rPr>
          <w:rFonts w:ascii="Times New Roman" w:hAnsi="Times New Roman"/>
          <w:b/>
          <w:spacing w:val="5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Комментарии</w:t>
      </w:r>
      <w:r>
        <w:rPr>
          <w:rFonts w:ascii="Times New Roman" w:hAnsi="Times New Roman"/>
          <w:spacing w:val="-1"/>
          <w:sz w:val="24"/>
        </w:rPr>
        <w:t>:</w:t>
      </w:r>
      <w:r>
        <w:rPr>
          <w:rFonts w:ascii="Times New Roman" w:hAnsi="Times New Roman"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боль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покое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влияют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как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психологические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(например,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тревога,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депрес-</w:t>
      </w:r>
      <w:r>
        <w:rPr>
          <w:rFonts w:ascii="Times New Roman" w:hAnsi="Times New Roman"/>
          <w:sz w:val="24"/>
        </w:rPr>
      </w:r>
    </w:p>
    <w:p>
      <w:pPr>
        <w:spacing w:line="359" w:lineRule="auto" w:before="5"/>
        <w:ind w:left="114" w:right="13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сия),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так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демографические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факторы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(например,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молодой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возраст,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одно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несколько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сопут-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ствующих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заболеваний,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анамнезе).</w:t>
      </w:r>
      <w:r>
        <w:rPr>
          <w:rFonts w:ascii="Times New Roman" w:hAnsi="Times New Roman"/>
          <w:sz w:val="24"/>
        </w:rPr>
      </w:r>
    </w:p>
    <w:p>
      <w:pPr>
        <w:spacing w:line="360" w:lineRule="auto" w:before="4"/>
        <w:ind w:left="114" w:right="116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во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время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процедуры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влияют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интенсивность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процедуры,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тип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процедуры,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основные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хирургические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травматические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диагнозы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демографические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факторы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(младший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возраст,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женский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пол).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Шкалы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самооценки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боли: самостоятельная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пациентом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является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эта-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z w:val="24"/>
        </w:rPr>
        <w:t>лонным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стандартом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которые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могут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адекватно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общаться.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Среди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z w:val="24"/>
        </w:rPr>
        <w:t>взрослых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больных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критическом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состоянии,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которые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могут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самостоятельно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сказать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боли,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z w:val="24"/>
        </w:rPr>
        <w:t>,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числовой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шкале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0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10,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осуществляемая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устно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визуально,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является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наиболее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воспроизводимой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практике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шкалой</w:t>
      </w:r>
      <w:r>
        <w:rPr>
          <w:rFonts w:ascii="Times New Roman" w:hAnsi="Times New Roman"/>
          <w:i/>
          <w:spacing w:val="5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оценки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интенсивности</w:t>
      </w:r>
      <w:r>
        <w:rPr>
          <w:rFonts w:ascii="Times New Roman" w:hAnsi="Times New Roman"/>
          <w:i/>
          <w:spacing w:val="5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боли.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Шкала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болевого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поведения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(BPS)</w:t>
      </w:r>
      <w:r>
        <w:rPr>
          <w:rFonts w:ascii="Times New Roman" w:hAnsi="Times New Roman"/>
          <w:i/>
          <w:spacing w:val="-1"/>
          <w:sz w:val="24"/>
        </w:rPr>
        <w:t> (приложение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4)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наиболее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достоверная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шкала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мониторинга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послеоперационном,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общем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травматологическом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ОАРИТ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малоконтактных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контролируемыми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по-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веденческими реакциями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двигательными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функциями,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неспособных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самостоятельно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сообщать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боли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360" w:lineRule="auto" w:before="3"/>
        <w:ind w:left="114" w:right="124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Физиологические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показатели: жизненно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важные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показатели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(т.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е.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частота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сердечных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сокраще-</w:t>
      </w:r>
      <w:r>
        <w:rPr>
          <w:rFonts w:ascii="Times New Roman" w:hAnsi="Times New Roman"/>
          <w:i/>
          <w:spacing w:val="121"/>
          <w:sz w:val="24"/>
        </w:rPr>
        <w:t> </w:t>
      </w:r>
      <w:r>
        <w:rPr>
          <w:rFonts w:ascii="Times New Roman" w:hAnsi="Times New Roman"/>
          <w:i/>
          <w:sz w:val="24"/>
        </w:rPr>
        <w:t>ний,</w:t>
      </w:r>
      <w:r>
        <w:rPr>
          <w:rFonts w:ascii="Times New Roman" w:hAnsi="Times New Roman"/>
          <w:i/>
          <w:spacing w:val="-1"/>
          <w:sz w:val="24"/>
        </w:rPr>
        <w:t> артериальное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давление, частота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дыхания, насыщение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кислородом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Et</w:t>
      </w:r>
      <w:r>
        <w:rPr>
          <w:rFonts w:ascii="Times New Roman" w:hAnsi="Times New Roman"/>
          <w:i/>
          <w:spacing w:val="-1"/>
          <w:sz w:val="24"/>
        </w:rPr>
        <w:t>CO2)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являются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до-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стоверными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показателями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взрослых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критическом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должны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использоваться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только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качестве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подсказок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z w:val="24"/>
        </w:rPr>
        <w:t> начала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дальнейшей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использованием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соответствующих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проверенных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методов.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Когда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уместно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когда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самостоятельно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сооб-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z w:val="24"/>
        </w:rPr>
        <w:t>щить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своих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ощущениях,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семья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может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быть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вовлечена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процесс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близкого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человека</w:t>
      </w:r>
      <w:r>
        <w:rPr>
          <w:rFonts w:ascii="Times New Roman" w:hAnsi="Times New Roman"/>
          <w:sz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40"/>
          <w:pgMar w:header="0" w:footer="732" w:top="1060" w:bottom="940" w:left="880" w:right="720"/>
        </w:sectPr>
      </w:pPr>
    </w:p>
    <w:p>
      <w:pPr>
        <w:spacing w:line="360" w:lineRule="auto" w:before="46"/>
        <w:ind w:left="114" w:right="102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[</w:t>
      </w:r>
      <w:hyperlink w:history="true" w:anchor="_bookmark138">
        <w:r>
          <w:rPr>
            <w:rFonts w:ascii="Times New Roman" w:hAnsi="Times New Roman"/>
            <w:i/>
            <w:spacing w:val="-1"/>
            <w:sz w:val="24"/>
          </w:rPr>
          <w:t>124</w:t>
        </w:r>
      </w:hyperlink>
      <w:r>
        <w:rPr>
          <w:rFonts w:ascii="Times New Roman" w:hAnsi="Times New Roman"/>
          <w:i/>
          <w:spacing w:val="-1"/>
          <w:sz w:val="24"/>
        </w:rPr>
        <w:t>].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детском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ОАРИТ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самые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простые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шкалы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оценки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боли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применяются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3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х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летнего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воз-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раста.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"/>
          <w:sz w:val="24"/>
        </w:rPr>
        <w:t> более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раннем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возрасте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значимыми</w:t>
      </w:r>
      <w:r>
        <w:rPr>
          <w:rFonts w:ascii="Times New Roman" w:hAnsi="Times New Roman"/>
          <w:i/>
          <w:spacing w:val="-2"/>
          <w:sz w:val="24"/>
        </w:rPr>
        <w:t> являются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плач,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выражение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лица, </w:t>
      </w:r>
      <w:r>
        <w:rPr>
          <w:rFonts w:ascii="Times New Roman" w:hAnsi="Times New Roman"/>
          <w:i/>
          <w:sz w:val="24"/>
        </w:rPr>
        <w:t>расположение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ха-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рактер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движения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конечностей.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Вовлечение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оценку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родителей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законных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представите-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детей,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как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правило,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приводит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гипердиагностике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[</w:t>
      </w:r>
      <w:hyperlink w:history="true" w:anchor="_bookmark137">
        <w:r>
          <w:rPr>
            <w:rFonts w:ascii="Times New Roman" w:hAnsi="Times New Roman"/>
            <w:i/>
            <w:sz w:val="24"/>
          </w:rPr>
          <w:t>123</w:t>
        </w:r>
      </w:hyperlink>
      <w:r>
        <w:rPr>
          <w:rFonts w:ascii="Times New Roman" w:hAnsi="Times New Roman"/>
          <w:i/>
          <w:sz w:val="24"/>
        </w:rPr>
        <w:t>].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3"/>
        <w:ind w:right="1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Рекомендация</w:t>
      </w:r>
      <w:r>
        <w:rPr>
          <w:rFonts w:ascii="Times New Roman" w:hAnsi="Times New Roman"/>
          <w:b/>
          <w:spacing w:val="49"/>
        </w:rPr>
        <w:t> </w:t>
      </w:r>
      <w:r>
        <w:rPr>
          <w:rFonts w:ascii="Times New Roman" w:hAnsi="Times New Roman"/>
          <w:b/>
        </w:rPr>
        <w:t>35.</w:t>
      </w:r>
      <w:r>
        <w:rPr>
          <w:rFonts w:ascii="Times New Roman" w:hAnsi="Times New Roman"/>
          <w:b/>
          <w:spacing w:val="53"/>
        </w:rPr>
        <w:t> </w:t>
      </w:r>
      <w:r>
        <w:rPr>
          <w:spacing w:val="-1"/>
        </w:rPr>
        <w:t>Всем</w:t>
      </w:r>
      <w:r>
        <w:rPr>
          <w:spacing w:val="51"/>
        </w:rPr>
        <w:t> </w:t>
      </w:r>
      <w:r>
        <w:rPr>
          <w:spacing w:val="-1"/>
        </w:rPr>
        <w:t>пациентам</w:t>
      </w:r>
      <w:r>
        <w:rPr>
          <w:spacing w:val="51"/>
        </w:rPr>
        <w:t> </w:t>
      </w:r>
      <w:r>
        <w:rPr>
          <w:spacing w:val="-2"/>
        </w:rPr>
        <w:t>ОАРИТ</w:t>
      </w:r>
      <w:r>
        <w:rPr>
          <w:spacing w:val="55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1"/>
        </w:rPr>
        <w:t>ночное</w:t>
      </w:r>
      <w:r>
        <w:rPr>
          <w:spacing w:val="49"/>
        </w:rPr>
        <w:t> </w:t>
      </w:r>
      <w:r>
        <w:rPr/>
        <w:t>время</w:t>
      </w:r>
      <w:r>
        <w:rPr>
          <w:spacing w:val="52"/>
        </w:rPr>
        <w:t> </w:t>
      </w:r>
      <w:r>
        <w:rPr>
          <w:spacing w:val="-2"/>
        </w:rPr>
        <w:t>рекомендуется</w:t>
      </w:r>
      <w:r>
        <w:rPr>
          <w:spacing w:val="51"/>
        </w:rPr>
        <w:t> </w:t>
      </w:r>
      <w:r>
        <w:rPr>
          <w:spacing w:val="-1"/>
        </w:rPr>
        <w:t>надевать</w:t>
      </w:r>
      <w:r>
        <w:rPr>
          <w:spacing w:val="51"/>
        </w:rPr>
        <w:t> </w:t>
      </w:r>
      <w:r>
        <w:rPr/>
        <w:t>глазные</w:t>
      </w:r>
      <w:r>
        <w:rPr>
          <w:spacing w:val="79"/>
        </w:rPr>
        <w:t> </w:t>
      </w:r>
      <w:r>
        <w:rPr>
          <w:spacing w:val="-1"/>
        </w:rPr>
        <w:t>маски</w:t>
      </w:r>
      <w:r>
        <w:rPr>
          <w:spacing w:val="12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2"/>
        </w:rPr>
        <w:t>беруши</w:t>
      </w:r>
      <w:r>
        <w:rPr>
          <w:spacing w:val="12"/>
        </w:rPr>
        <w:t> </w:t>
      </w:r>
      <w:r>
        <w:rPr>
          <w:spacing w:val="-1"/>
        </w:rPr>
        <w:t>индивидуального</w:t>
      </w:r>
      <w:r>
        <w:rPr>
          <w:spacing w:val="11"/>
        </w:rPr>
        <w:t> </w:t>
      </w:r>
      <w:r>
        <w:rPr>
          <w:spacing w:val="-1"/>
        </w:rPr>
        <w:t>применения</w:t>
      </w:r>
      <w:r>
        <w:rPr>
          <w:spacing w:val="2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сочетании</w:t>
      </w:r>
      <w:r>
        <w:rPr>
          <w:spacing w:val="8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профилактическим</w:t>
      </w:r>
      <w:r>
        <w:rPr>
          <w:spacing w:val="8"/>
        </w:rPr>
        <w:t> </w:t>
      </w:r>
      <w:r>
        <w:rPr>
          <w:spacing w:val="-1"/>
        </w:rPr>
        <w:t>использованием</w:t>
      </w:r>
      <w:r>
        <w:rPr>
          <w:spacing w:val="55"/>
        </w:rPr>
        <w:t> </w:t>
      </w:r>
      <w:r>
        <w:rPr>
          <w:spacing w:val="-1"/>
        </w:rPr>
        <w:t>медикаментов</w:t>
      </w:r>
      <w:r>
        <w:rPr>
          <w:spacing w:val="1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сохранения</w:t>
      </w:r>
      <w:r>
        <w:rPr>
          <w:spacing w:val="2"/>
        </w:rPr>
        <w:t> </w:t>
      </w:r>
      <w:r>
        <w:rPr>
          <w:spacing w:val="-1"/>
        </w:rPr>
        <w:t>циркадных</w:t>
      </w:r>
      <w:r>
        <w:rPr>
          <w:spacing w:val="-3"/>
        </w:rPr>
        <w:t> </w:t>
      </w:r>
      <w:r>
        <w:rPr/>
        <w:t>ритмов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профилактики</w:t>
      </w:r>
      <w:r>
        <w:rPr>
          <w:spacing w:val="3"/>
        </w:rPr>
        <w:t> </w:t>
      </w:r>
      <w:r>
        <w:rPr>
          <w:spacing w:val="-1"/>
        </w:rPr>
        <w:t>делирия</w:t>
      </w:r>
      <w:r>
        <w:rPr>
          <w:spacing w:val="5"/>
        </w:rPr>
        <w:t> </w:t>
      </w:r>
      <w:r>
        <w:rPr>
          <w:rFonts w:ascii="Times New Roman" w:hAnsi="Times New Roman"/>
          <w:spacing w:val="-1"/>
        </w:rPr>
        <w:t>[</w:t>
      </w:r>
      <w:hyperlink w:history="true" w:anchor="_bookmark133">
        <w:r>
          <w:rPr>
            <w:rFonts w:ascii="Times New Roman" w:hAnsi="Times New Roman"/>
            <w:spacing w:val="-1"/>
          </w:rPr>
          <w:t>118</w:t>
        </w:r>
      </w:hyperlink>
      <w:hyperlink w:history="true" w:anchor="_bookmark134">
        <w:r>
          <w:rPr>
            <w:rFonts w:ascii="Times New Roman" w:hAnsi="Times New Roman"/>
            <w:spacing w:val="-1"/>
          </w:rPr>
          <w:t>,119</w:t>
        </w:r>
      </w:hyperlink>
      <w:hyperlink w:history="true" w:anchor="_bookmark136">
        <w:r>
          <w:rPr>
            <w:rFonts w:ascii="Times New Roman" w:hAnsi="Times New Roman"/>
            <w:spacing w:val="-1"/>
          </w:rPr>
          <w:t>,121</w:t>
        </w:r>
      </w:hyperlink>
      <w:r>
        <w:rPr>
          <w:rFonts w:ascii="Times New Roman" w:hAnsi="Times New Roman"/>
          <w:spacing w:val="-1"/>
        </w:rPr>
        <w:t>].</w:t>
      </w:r>
      <w:r>
        <w:rPr>
          <w:rFonts w:ascii="Times New Roman" w:hAnsi="Times New Roman"/>
        </w:rPr>
      </w:r>
    </w:p>
    <w:p>
      <w:pPr>
        <w:spacing w:line="359" w:lineRule="auto" w:before="8"/>
        <w:ind w:left="114" w:right="105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Уровень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A</w:t>
      </w:r>
      <w:r>
        <w:rPr>
          <w:rFonts w:ascii="Times New Roman" w:hAnsi="Times New Roman" w:cs="Times New Roman" w:eastAsia="Times New Roman"/>
          <w:b/>
          <w:bCs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</w:r>
      <w:r>
        <w:rPr>
          <w:rFonts w:ascii="Times New Roman" w:hAnsi="Times New Roman" w:cs="Times New Roman" w:eastAsia="Times New Roman"/>
          <w:b/>
          <w:bCs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1)</w:t>
      </w:r>
      <w:r>
        <w:rPr>
          <w:rFonts w:ascii="Times New Roman" w:hAnsi="Times New Roman" w:cs="Times New Roman" w:eastAsia="Times New Roman"/>
          <w:b/>
          <w:bCs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Комментарий.</w:t>
      </w:r>
      <w:r>
        <w:rPr>
          <w:rFonts w:ascii="Times New Roman" w:hAnsi="Times New Roman" w:cs="Times New Roman" w:eastAsia="Times New Roman"/>
          <w:b/>
          <w:bCs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Режим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пребывания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ОАРИТ,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постоянный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свет,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разговор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персонала,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тревоги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мо-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ниторов,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звуки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респираторов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все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шумы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неизбежно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влияют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качество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сна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[</w:t>
      </w:r>
      <w:hyperlink w:history="true" w:anchor="_bookmark138">
        <w:r>
          <w:rPr>
            <w:rFonts w:ascii="Times New Roman" w:hAnsi="Times New Roman" w:cs="Times New Roman" w:eastAsia="Times New Roman"/>
            <w:i/>
            <w:spacing w:val="-1"/>
            <w:sz w:val="24"/>
            <w:szCs w:val="24"/>
          </w:rPr>
          <w:t>124</w:t>
        </w:r>
      </w:hyperlink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]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Между</w:t>
      </w:r>
      <w:r>
        <w:rPr>
          <w:rFonts w:ascii="Times New Roman" w:hAnsi="Times New Roman" w:cs="Times New Roman" w:eastAsia="Times New Roman"/>
          <w:i/>
          <w:spacing w:val="6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тем,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обеспечение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сна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период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пребывания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ОАРИТ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является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способом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снижения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риска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когни-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тивных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нарушений,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том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числе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психомоторного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возбуждения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делирия.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Помимо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этого,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сохра-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нение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структуры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сна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позволяет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поддержать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позитивное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эмоциональное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состояние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пациента,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его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мотивированность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участии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лечебно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реабилитационной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программе,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также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повышает</w:t>
      </w:r>
      <w:r>
        <w:rPr>
          <w:rFonts w:ascii="Times New Roman" w:hAnsi="Times New Roman" w:cs="Times New Roman" w:eastAsia="Times New Roman"/>
          <w:i/>
          <w:spacing w:val="10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толерантность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 мышечной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активности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</w:t>
      </w:r>
      <w:hyperlink w:history="true" w:anchor="_bookmark125">
        <w:r>
          <w:rPr>
            <w:rFonts w:ascii="Times New Roman" w:hAnsi="Times New Roman" w:cs="Times New Roman" w:eastAsia="Times New Roman"/>
            <w:i/>
            <w:sz w:val="24"/>
            <w:szCs w:val="24"/>
          </w:rPr>
          <w:t>110</w:t>
        </w:r>
      </w:hyperlink>
      <w:r>
        <w:rPr>
          <w:rFonts w:ascii="Times New Roman" w:hAnsi="Times New Roman" w:cs="Times New Roman" w:eastAsia="Times New Roman"/>
          <w:i/>
          <w:sz w:val="24"/>
          <w:szCs w:val="24"/>
        </w:rPr>
        <w:t>]</w:t>
      </w:r>
      <w:r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0" w:lineRule="auto" w:before="4"/>
        <w:ind w:left="114" w:right="101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Объединенный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анализ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исследований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продемонстрировал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общее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снижение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распространенности</w:t>
      </w:r>
      <w:r>
        <w:rPr>
          <w:rFonts w:ascii="Times New Roman" w:hAnsi="Times New Roman" w:cs="Times New Roman" w:eastAsia="Times New Roman"/>
          <w:i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делирия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протоколу,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способствующему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сну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</w:t>
      </w:r>
      <w:hyperlink w:history="true" w:anchor="_bookmark138">
        <w:r>
          <w:rPr>
            <w:rFonts w:ascii="Times New Roman" w:hAnsi="Times New Roman" w:cs="Times New Roman" w:eastAsia="Times New Roman"/>
            <w:i/>
            <w:sz w:val="24"/>
            <w:szCs w:val="24"/>
          </w:rPr>
          <w:t>124</w:t>
        </w:r>
      </w:hyperlink>
      <w:r>
        <w:rPr>
          <w:rFonts w:ascii="Times New Roman" w:hAnsi="Times New Roman" w:cs="Times New Roman" w:eastAsia="Times New Roman"/>
          <w:i/>
          <w:sz w:val="24"/>
          <w:szCs w:val="24"/>
        </w:rPr>
        <w:t>]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Во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всех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исследованиях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протоколы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применя-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лись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всем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пациентам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ОАРИТ.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Обязательным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компонентом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протоколов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является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создание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оп-</w:t>
      </w:r>
      <w:r>
        <w:rPr>
          <w:rFonts w:ascii="Times New Roman" w:hAnsi="Times New Roman" w:cs="Times New Roman" w:eastAsia="Times New Roman"/>
          <w:i/>
          <w:spacing w:val="10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тимальной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среды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пребывания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обеспечения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нормального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сна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(естественные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мар-</w:t>
      </w:r>
      <w:r>
        <w:rPr>
          <w:rFonts w:ascii="Times New Roman" w:hAnsi="Times New Roman" w:cs="Times New Roman" w:eastAsia="Times New Roman"/>
          <w:i/>
          <w:spacing w:val="6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керы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сна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окно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регулировка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свет/темнота,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отказ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ночных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процедур,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регулярные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пере-</w:t>
      </w:r>
      <w:r>
        <w:rPr>
          <w:rFonts w:ascii="Times New Roman" w:hAnsi="Times New Roman" w:cs="Times New Roman" w:eastAsia="Times New Roman"/>
          <w:i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рывы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уходе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60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90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минут).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восстановления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фазности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ночного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сна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возможно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применение</w:t>
      </w:r>
      <w:r>
        <w:rPr>
          <w:rFonts w:ascii="Times New Roman" w:hAnsi="Times New Roman" w:cs="Times New Roman" w:eastAsia="Times New Roman"/>
          <w:i/>
          <w:spacing w:val="6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снотворных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средств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небензодиазепиновой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структуры.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профилактики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нарушений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циркадно-</w:t>
      </w:r>
      <w:r>
        <w:rPr>
          <w:rFonts w:ascii="Times New Roman" w:hAnsi="Times New Roman" w:cs="Times New Roman" w:eastAsia="Times New Roman"/>
          <w:i/>
          <w:spacing w:val="10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сти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возможно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рассмотреть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применение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мелатонинсодержащих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средств</w:t>
      </w:r>
      <w:r>
        <w:rPr>
          <w:rFonts w:ascii="Times New Roman" w:hAnsi="Times New Roman" w:cs="Times New Roman" w:eastAsia="Times New Roman"/>
          <w:i/>
          <w:spacing w:val="-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[</w:t>
      </w:r>
      <w:hyperlink w:history="true" w:anchor="_bookmark135">
        <w:r>
          <w:rPr>
            <w:rFonts w:ascii="Times New Roman" w:hAnsi="Times New Roman" w:cs="Times New Roman" w:eastAsia="Times New Roman"/>
            <w:i/>
            <w:spacing w:val="-1"/>
            <w:sz w:val="24"/>
            <w:szCs w:val="24"/>
          </w:rPr>
          <w:t>120</w:t>
        </w:r>
      </w:hyperlink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].</w:t>
      </w:r>
      <w:r>
        <w:rPr>
          <w:rFonts w:ascii="Times New Roman" w:hAnsi="Times New Roman" w:cs="Times New Roman" w:eastAsia="Times New Roman"/>
          <w:i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Несмотря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от-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сутствие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статистически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доказанных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утвержденных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-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фармакотерапии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наруше-</w:t>
      </w:r>
      <w:r>
        <w:rPr>
          <w:rFonts w:ascii="Times New Roman" w:hAnsi="Times New Roman" w:cs="Times New Roman" w:eastAsia="Times New Roman"/>
          <w:i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ний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сна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пациентов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ОАРИТ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возможно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представить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перечень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мероприятий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обеспечению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гиги-</w:t>
      </w:r>
      <w:r>
        <w:rPr>
          <w:rFonts w:ascii="Times New Roman" w:hAnsi="Times New Roman" w:cs="Times New Roman" w:eastAsia="Times New Roman"/>
          <w:i/>
          <w:spacing w:val="9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ены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сна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 ОАРИТ, который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продемонстрировал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эмпирическую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эффективность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[</w:t>
      </w:r>
      <w:hyperlink w:history="true" w:anchor="_bookmark64">
        <w:r>
          <w:rPr>
            <w:rFonts w:ascii="Times New Roman" w:hAnsi="Times New Roman" w:cs="Times New Roman" w:eastAsia="Times New Roman"/>
            <w:i/>
            <w:sz w:val="24"/>
            <w:szCs w:val="24"/>
          </w:rPr>
          <w:t>45</w:t>
        </w:r>
      </w:hyperlink>
      <w:r>
        <w:rPr>
          <w:rFonts w:ascii="Times New Roman" w:hAnsi="Times New Roman" w:cs="Times New Roman" w:eastAsia="Times New Roman"/>
          <w:i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hyperlink w:history="true" w:anchor="_bookmark49">
        <w:r>
          <w:rPr>
            <w:rFonts w:ascii="Times New Roman" w:hAnsi="Times New Roman" w:cs="Times New Roman" w:eastAsia="Times New Roman"/>
            <w:i/>
            <w:spacing w:val="-1"/>
            <w:sz w:val="24"/>
            <w:szCs w:val="24"/>
          </w:rPr>
          <w:t>30</w:t>
        </w:r>
      </w:hyperlink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].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before="8"/>
        <w:ind w:left="0" w:right="6709" w:firstLine="0"/>
        <w:jc w:val="center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Дневные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маневры</w:t>
      </w:r>
      <w:r>
        <w:rPr>
          <w:rFonts w:ascii="Times New Roman" w:hAnsi="Times New Roman"/>
          <w:i/>
          <w:spacing w:val="-1"/>
          <w:sz w:val="24"/>
        </w:rPr>
        <w:t>: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39"/>
        </w:numPr>
        <w:tabs>
          <w:tab w:pos="835" w:val="left" w:leader="none"/>
        </w:tabs>
        <w:spacing w:before="137"/>
        <w:ind w:left="834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Открытые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жалюзи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39"/>
        </w:numPr>
        <w:tabs>
          <w:tab w:pos="835" w:val="left" w:leader="none"/>
        </w:tabs>
        <w:spacing w:before="137"/>
        <w:ind w:left="834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Избегать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кофеин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содержащих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нутриентов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после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15.00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39"/>
        </w:numPr>
        <w:tabs>
          <w:tab w:pos="835" w:val="left" w:leader="none"/>
        </w:tabs>
        <w:spacing w:line="363" w:lineRule="auto" w:before="137"/>
        <w:ind w:left="834" w:right="3221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Ограничение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периода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дремоты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менее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50%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дневного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времени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Ночные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маневры</w:t>
      </w:r>
      <w:r>
        <w:rPr>
          <w:rFonts w:ascii="Times New Roman" w:hAnsi="Times New Roman"/>
          <w:i/>
          <w:spacing w:val="-1"/>
          <w:sz w:val="24"/>
        </w:rPr>
        <w:t>: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39"/>
        </w:numPr>
        <w:tabs>
          <w:tab w:pos="835" w:val="left" w:leader="none"/>
        </w:tabs>
        <w:spacing w:before="1"/>
        <w:ind w:left="834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Ограничение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разговоров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персонала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39"/>
        </w:numPr>
        <w:tabs>
          <w:tab w:pos="835" w:val="left" w:leader="none"/>
        </w:tabs>
        <w:spacing w:before="137"/>
        <w:ind w:left="834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Исключение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ночного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кормления.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39"/>
        </w:numPr>
        <w:tabs>
          <w:tab w:pos="835" w:val="left" w:leader="none"/>
        </w:tabs>
        <w:spacing w:before="136"/>
        <w:ind w:left="834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Уменьшение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яркости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света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22.00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39"/>
        </w:numPr>
        <w:tabs>
          <w:tab w:pos="835" w:val="left" w:leader="none"/>
        </w:tabs>
        <w:spacing w:before="141"/>
        <w:ind w:left="834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Опущение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кроватных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штор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или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жалюзи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22.00</w:t>
      </w:r>
      <w:r>
        <w:rPr>
          <w:rFonts w:ascii="Times New Roman" w:hAnsi="Times New Roman"/>
          <w:sz w:val="24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40"/>
          <w:pgMar w:header="0" w:footer="732" w:top="1060" w:bottom="940" w:left="880" w:right="740"/>
        </w:sectPr>
      </w:pPr>
    </w:p>
    <w:p>
      <w:pPr>
        <w:numPr>
          <w:ilvl w:val="0"/>
          <w:numId w:val="39"/>
        </w:numPr>
        <w:tabs>
          <w:tab w:pos="835" w:val="left" w:leader="none"/>
        </w:tabs>
        <w:spacing w:before="46"/>
        <w:ind w:left="834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Умывание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теплой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водой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22.00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39"/>
        </w:numPr>
        <w:tabs>
          <w:tab w:pos="835" w:val="left" w:leader="none"/>
        </w:tabs>
        <w:spacing w:before="137"/>
        <w:ind w:left="834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Оптимизация </w:t>
      </w:r>
      <w:r>
        <w:rPr>
          <w:rFonts w:ascii="Times New Roman" w:hAnsi="Times New Roman"/>
          <w:i/>
          <w:spacing w:val="-1"/>
          <w:sz w:val="24"/>
        </w:rPr>
        <w:t>комнатной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температуры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39"/>
        </w:numPr>
        <w:tabs>
          <w:tab w:pos="835" w:val="left" w:leader="none"/>
        </w:tabs>
        <w:spacing w:before="141"/>
        <w:ind w:left="834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Ограничение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пробуждений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персоналом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интервале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времени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от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0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5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утра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39"/>
        </w:numPr>
        <w:tabs>
          <w:tab w:pos="835" w:val="left" w:leader="none"/>
        </w:tabs>
        <w:spacing w:before="137"/>
        <w:ind w:left="834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Глазная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маска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39"/>
        </w:numPr>
        <w:tabs>
          <w:tab w:pos="835" w:val="left" w:leader="none"/>
        </w:tabs>
        <w:spacing w:before="137"/>
        <w:ind w:left="834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Беруши</w:t>
      </w:r>
      <w:r>
        <w:rPr>
          <w:rFonts w:ascii="Times New Roman" w:hAnsi="Times New Roman"/>
          <w:sz w:val="24"/>
        </w:rPr>
      </w:r>
    </w:p>
    <w:p>
      <w:pPr>
        <w:spacing w:line="363" w:lineRule="auto" w:before="137"/>
        <w:ind w:left="114" w:right="125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Из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всего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перечисленного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наиболее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доказанными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средством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противодействия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неблагоприятному</w:t>
      </w:r>
      <w:r>
        <w:rPr>
          <w:rFonts w:ascii="Times New Roman" w:hAnsi="Times New Roman"/>
          <w:i/>
          <w:spacing w:val="9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воздействия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обстановки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ОАРИТ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оказалось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использование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глазной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маски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берушей.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59" w:lineRule="auto" w:before="1"/>
        <w:ind w:right="1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Рекомендация</w:t>
      </w:r>
      <w:r>
        <w:rPr>
          <w:rFonts w:ascii="Times New Roman" w:hAnsi="Times New Roman"/>
          <w:b/>
          <w:spacing w:val="-3"/>
        </w:rPr>
        <w:t> </w:t>
      </w:r>
      <w:r>
        <w:rPr>
          <w:rFonts w:ascii="Times New Roman" w:hAnsi="Times New Roman"/>
          <w:b/>
        </w:rPr>
        <w:t>36. </w:t>
      </w:r>
      <w:r>
        <w:rPr>
          <w:spacing w:val="-1"/>
        </w:rPr>
        <w:t>Взрослым пациентам ОАРИТ,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том числе</w:t>
      </w:r>
      <w:r>
        <w:rPr>
          <w:spacing w:val="-4"/>
        </w:rPr>
        <w:t> </w:t>
      </w:r>
      <w:r>
        <w:rPr/>
        <w:t>и</w:t>
      </w:r>
      <w:r>
        <w:rPr>
          <w:spacing w:val="-7"/>
        </w:rPr>
        <w:t> </w:t>
      </w:r>
      <w:r>
        <w:rPr>
          <w:spacing w:val="-1"/>
        </w:rPr>
        <w:t>находящихся</w:t>
      </w:r>
      <w:r>
        <w:rPr>
          <w:spacing w:val="-3"/>
        </w:rPr>
        <w:t> </w:t>
      </w:r>
      <w:r>
        <w:rPr/>
        <w:t>на</w:t>
      </w:r>
      <w:r>
        <w:rPr>
          <w:spacing w:val="-4"/>
        </w:rPr>
        <w:t> </w:t>
      </w:r>
      <w:r>
        <w:rPr>
          <w:spacing w:val="-1"/>
        </w:rPr>
        <w:t>ИВЛ,</w:t>
      </w:r>
      <w:r>
        <w:rPr>
          <w:spacing w:val="4"/>
        </w:rPr>
        <w:t> </w:t>
      </w:r>
      <w:r>
        <w:rPr>
          <w:spacing w:val="-2"/>
        </w:rPr>
        <w:t>рекоменду-</w:t>
      </w:r>
      <w:r>
        <w:rPr>
          <w:spacing w:val="69"/>
        </w:rPr>
        <w:t> </w:t>
      </w:r>
      <w:r>
        <w:rPr>
          <w:spacing w:val="-1"/>
        </w:rPr>
        <w:t>ется</w:t>
      </w:r>
      <w:r>
        <w:rPr>
          <w:spacing w:val="11"/>
        </w:rPr>
        <w:t> </w:t>
      </w:r>
      <w:r>
        <w:rPr>
          <w:spacing w:val="-1"/>
        </w:rPr>
        <w:t>включение</w:t>
      </w:r>
      <w:r>
        <w:rPr>
          <w:spacing w:val="10"/>
        </w:rPr>
        <w:t> </w:t>
      </w:r>
      <w:r>
        <w:rPr>
          <w:spacing w:val="-1"/>
        </w:rPr>
        <w:t>музыки</w:t>
      </w:r>
      <w:r>
        <w:rPr>
          <w:spacing w:val="15"/>
        </w:rPr>
        <w:t> </w:t>
      </w:r>
      <w:r>
        <w:rPr>
          <w:spacing w:val="-1"/>
        </w:rPr>
        <w:t>как</w:t>
      </w:r>
      <w:r>
        <w:rPr>
          <w:spacing w:val="10"/>
        </w:rPr>
        <w:t> </w:t>
      </w:r>
      <w:r>
        <w:rPr>
          <w:spacing w:val="-1"/>
        </w:rPr>
        <w:t>элемента</w:t>
      </w:r>
      <w:r>
        <w:rPr>
          <w:spacing w:val="11"/>
        </w:rPr>
        <w:t> </w:t>
      </w:r>
      <w:r>
        <w:rPr>
          <w:spacing w:val="-1"/>
        </w:rPr>
        <w:t>мультисенсорного</w:t>
      </w:r>
      <w:r>
        <w:rPr>
          <w:spacing w:val="16"/>
        </w:rPr>
        <w:t> </w:t>
      </w:r>
      <w:r>
        <w:rPr>
          <w:spacing w:val="-1"/>
        </w:rPr>
        <w:t>воздействия</w:t>
      </w:r>
      <w:r>
        <w:rPr>
          <w:spacing w:val="17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программе</w:t>
      </w:r>
      <w:r>
        <w:rPr>
          <w:spacing w:val="10"/>
        </w:rPr>
        <w:t> </w:t>
      </w:r>
      <w:r>
        <w:rPr>
          <w:spacing w:val="-2"/>
        </w:rPr>
        <w:t>профилактики</w:t>
      </w:r>
      <w:r>
        <w:rPr>
          <w:spacing w:val="91"/>
        </w:rPr>
        <w:t> </w:t>
      </w:r>
      <w:r>
        <w:rPr>
          <w:spacing w:val="-1"/>
        </w:rPr>
        <w:t>когнитивно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афферентного</w:t>
      </w:r>
      <w:r>
        <w:rPr>
          <w:spacing w:val="6"/>
        </w:rPr>
        <w:t> </w:t>
      </w:r>
      <w:r>
        <w:rPr>
          <w:spacing w:val="-1"/>
        </w:rPr>
        <w:t>диссонанса </w:t>
      </w:r>
      <w:r>
        <w:rPr>
          <w:rFonts w:ascii="Times New Roman" w:hAnsi="Times New Roman"/>
        </w:rPr>
        <w:t>[</w:t>
      </w:r>
      <w:hyperlink w:history="true" w:anchor="_bookmark65">
        <w:r>
          <w:rPr>
            <w:rFonts w:ascii="Times New Roman" w:hAnsi="Times New Roman"/>
          </w:rPr>
          <w:t>46</w:t>
        </w:r>
      </w:hyperlink>
      <w:hyperlink w:history="true" w:anchor="_bookmark66">
        <w:r>
          <w:rPr>
            <w:rFonts w:ascii="Times New Roman" w:hAnsi="Times New Roman"/>
          </w:rPr>
          <w:t>,47</w:t>
        </w:r>
      </w:hyperlink>
      <w:r>
        <w:rPr>
          <w:rFonts w:ascii="Times New Roman" w:hAnsi="Times New Roman"/>
        </w:rPr>
        <w:t>]</w:t>
      </w:r>
    </w:p>
    <w:p>
      <w:pPr>
        <w:spacing w:line="359" w:lineRule="auto" w:before="14"/>
        <w:ind w:left="114" w:right="105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Уровень </w:t>
      </w:r>
      <w:r>
        <w:rPr>
          <w:rFonts w:ascii="Times New Roman" w:hAnsi="Times New Roman"/>
          <w:b/>
          <w:spacing w:val="-1"/>
          <w:sz w:val="24"/>
        </w:rPr>
        <w:t>убедительности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рекомендаций</w:t>
      </w:r>
      <w:r>
        <w:rPr>
          <w:rFonts w:ascii="Times New Roman" w:hAnsi="Times New Roman"/>
          <w:b/>
          <w:spacing w:val="8"/>
          <w:sz w:val="24"/>
        </w:rPr>
        <w:t> </w:t>
      </w:r>
      <w:r>
        <w:rPr>
          <w:rFonts w:ascii="Times New Roman" w:hAnsi="Times New Roman"/>
          <w:b/>
          <w:sz w:val="24"/>
        </w:rPr>
        <w:t>С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(уровень</w:t>
      </w:r>
      <w:r>
        <w:rPr>
          <w:rFonts w:ascii="Times New Roman" w:hAnsi="Times New Roman"/>
          <w:b/>
          <w:spacing w:val="4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достоверности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доказательств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z w:val="24"/>
        </w:rPr>
        <w:t>4)</w:t>
      </w:r>
      <w:r>
        <w:rPr>
          <w:rFonts w:ascii="Times New Roman" w:hAnsi="Times New Roman"/>
          <w:b/>
          <w:spacing w:val="5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Комментарии</w:t>
      </w:r>
      <w:r>
        <w:rPr>
          <w:rFonts w:ascii="Times New Roman" w:hAnsi="Times New Roman"/>
          <w:spacing w:val="-1"/>
          <w:sz w:val="24"/>
        </w:rPr>
        <w:t>:</w:t>
      </w:r>
      <w:r>
        <w:rPr>
          <w:rFonts w:ascii="Times New Roman" w:hAnsi="Times New Roman"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применение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музыкотерапии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требует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привлечение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специалиста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музыкоте-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z w:val="24"/>
        </w:rPr>
        <w:t>рапии.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Достаточно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использование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музыкальных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фрагментов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любимых,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информации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родствен-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ников,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пациентом</w:t>
      </w:r>
      <w:r>
        <w:rPr>
          <w:rFonts w:ascii="Times New Roman" w:hAnsi="Times New Roman"/>
          <w:i/>
          <w:spacing w:val="-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произведений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или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популярных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классических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эстрадных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фрагментов.</w:t>
      </w:r>
      <w:r>
        <w:rPr>
          <w:rFonts w:ascii="Times New Roman" w:hAnsi="Times New Roman"/>
          <w:i/>
          <w:spacing w:val="-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Музыка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способствует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снижению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потребности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анальгетиках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[</w:t>
      </w:r>
      <w:hyperlink w:history="true" w:anchor="_bookmark67">
        <w:r>
          <w:rPr>
            <w:rFonts w:ascii="Times New Roman" w:hAnsi="Times New Roman"/>
            <w:i/>
            <w:spacing w:val="1"/>
            <w:sz w:val="24"/>
          </w:rPr>
          <w:t>48</w:t>
        </w:r>
      </w:hyperlink>
      <w:r>
        <w:rPr>
          <w:rFonts w:ascii="Times New Roman" w:hAnsi="Times New Roman"/>
          <w:i/>
          <w:spacing w:val="1"/>
          <w:sz w:val="24"/>
        </w:rPr>
        <w:t>],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снижает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уровень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тревожности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повышает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приверженность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к </w:t>
      </w:r>
      <w:r>
        <w:rPr>
          <w:rFonts w:ascii="Times New Roman" w:hAnsi="Times New Roman"/>
          <w:i/>
          <w:spacing w:val="-1"/>
          <w:sz w:val="24"/>
        </w:rPr>
        <w:t>реабилитационному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лечению.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360" w:lineRule="auto" w:before="4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Рекомендация</w:t>
      </w:r>
      <w:r>
        <w:rPr>
          <w:rFonts w:ascii="Times New Roman" w:hAnsi="Times New Roman"/>
          <w:b/>
          <w:spacing w:val="6"/>
        </w:rPr>
        <w:t> </w:t>
      </w:r>
      <w:r>
        <w:rPr>
          <w:rFonts w:ascii="Times New Roman" w:hAnsi="Times New Roman"/>
          <w:b/>
        </w:rPr>
        <w:t>37.</w:t>
      </w:r>
      <w:r>
        <w:rPr>
          <w:rFonts w:ascii="Times New Roman" w:hAnsi="Times New Roman"/>
          <w:b/>
          <w:spacing w:val="5"/>
        </w:rPr>
        <w:t> </w:t>
      </w:r>
      <w:r>
        <w:rPr>
          <w:spacing w:val="-1"/>
        </w:rPr>
        <w:t>Пациентам</w:t>
      </w:r>
      <w:r>
        <w:rPr>
          <w:spacing w:val="4"/>
        </w:rPr>
        <w:t> </w:t>
      </w:r>
      <w:r>
        <w:rPr>
          <w:spacing w:val="-2"/>
        </w:rPr>
        <w:t>ОАРИТ</w:t>
      </w:r>
      <w:r>
        <w:rPr>
          <w:spacing w:val="4"/>
        </w:rPr>
        <w:t> </w:t>
      </w:r>
      <w:r>
        <w:rPr>
          <w:spacing w:val="-1"/>
        </w:rPr>
        <w:t>всех</w:t>
      </w:r>
      <w:r>
        <w:rPr>
          <w:spacing w:val="2"/>
        </w:rPr>
        <w:t> </w:t>
      </w:r>
      <w:r>
        <w:rPr/>
        <w:t>возрастов</w:t>
      </w:r>
      <w:r>
        <w:rPr>
          <w:spacing w:val="6"/>
        </w:rPr>
        <w:t> </w:t>
      </w:r>
      <w:r>
        <w:rPr>
          <w:spacing w:val="-1"/>
        </w:rPr>
        <w:t>рекомендуется</w:t>
      </w:r>
      <w:r>
        <w:rPr>
          <w:spacing w:val="8"/>
        </w:rPr>
        <w:t> </w:t>
      </w:r>
      <w:r>
        <w:rPr>
          <w:spacing w:val="-1"/>
        </w:rPr>
        <w:t>обеспечивать</w:t>
      </w:r>
      <w:r>
        <w:rPr>
          <w:spacing w:val="3"/>
        </w:rPr>
        <w:t> </w:t>
      </w:r>
      <w:r>
        <w:rPr>
          <w:spacing w:val="-1"/>
        </w:rPr>
        <w:t>регламент</w:t>
      </w:r>
      <w:r>
        <w:rPr>
          <w:spacing w:val="1"/>
        </w:rPr>
        <w:t> </w:t>
      </w:r>
      <w:r>
        <w:rPr>
          <w:spacing w:val="-2"/>
        </w:rPr>
        <w:t>де-</w:t>
      </w:r>
      <w:r>
        <w:rPr>
          <w:spacing w:val="67"/>
        </w:rPr>
        <w:t> </w:t>
      </w:r>
      <w:r>
        <w:rPr>
          <w:spacing w:val="-1"/>
        </w:rPr>
        <w:t>фекации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24"/>
        </w:rPr>
        <w:t> </w:t>
      </w:r>
      <w:r>
        <w:rPr/>
        <w:t>основываясь</w:t>
      </w:r>
      <w:r>
        <w:rPr>
          <w:spacing w:val="22"/>
        </w:rPr>
        <w:t> </w:t>
      </w:r>
      <w:r>
        <w:rPr/>
        <w:t>на</w:t>
      </w:r>
      <w:r>
        <w:rPr>
          <w:spacing w:val="25"/>
        </w:rPr>
        <w:t> </w:t>
      </w:r>
      <w:r>
        <w:rPr>
          <w:spacing w:val="-1"/>
        </w:rPr>
        <w:t>сведениях</w:t>
      </w:r>
      <w:r>
        <w:rPr>
          <w:spacing w:val="21"/>
        </w:rPr>
        <w:t> </w:t>
      </w:r>
      <w:r>
        <w:rPr/>
        <w:t>из</w:t>
      </w:r>
      <w:r>
        <w:rPr>
          <w:spacing w:val="22"/>
        </w:rPr>
        <w:t> </w:t>
      </w:r>
      <w:r>
        <w:rPr>
          <w:spacing w:val="-1"/>
        </w:rPr>
        <w:t>анамнеза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28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целью</w:t>
      </w:r>
      <w:r>
        <w:rPr>
          <w:spacing w:val="24"/>
        </w:rPr>
        <w:t> </w:t>
      </w:r>
      <w:r>
        <w:rPr>
          <w:spacing w:val="-1"/>
        </w:rPr>
        <w:t>профилактики</w:t>
      </w:r>
      <w:r>
        <w:rPr>
          <w:spacing w:val="22"/>
        </w:rPr>
        <w:t> </w:t>
      </w:r>
      <w:r>
        <w:rPr>
          <w:spacing w:val="-2"/>
        </w:rPr>
        <w:t>нарушений</w:t>
      </w:r>
      <w:r>
        <w:rPr>
          <w:spacing w:val="27"/>
        </w:rPr>
        <w:t> </w:t>
      </w:r>
      <w:r>
        <w:rPr>
          <w:spacing w:val="-1"/>
        </w:rPr>
        <w:t>циркадных</w:t>
      </w:r>
      <w:r>
        <w:rPr>
          <w:spacing w:val="71"/>
        </w:rPr>
        <w:t> </w:t>
      </w:r>
      <w:r>
        <w:rPr/>
        <w:t>ритмов</w:t>
      </w:r>
      <w:r>
        <w:rPr>
          <w:spacing w:val="8"/>
        </w:rPr>
        <w:t> </w:t>
      </w:r>
      <w:r>
        <w:rPr/>
        <w:t>и</w:t>
      </w:r>
      <w:r>
        <w:rPr>
          <w:spacing w:val="14"/>
        </w:rPr>
        <w:t> </w:t>
      </w:r>
      <w:r>
        <w:rPr>
          <w:spacing w:val="-1"/>
        </w:rPr>
        <w:t>дополнительного</w:t>
      </w:r>
      <w:r>
        <w:rPr>
          <w:spacing w:val="18"/>
        </w:rPr>
        <w:t> </w:t>
      </w:r>
      <w:r>
        <w:rPr>
          <w:spacing w:val="-2"/>
        </w:rPr>
        <w:t>эмоционального</w:t>
      </w:r>
      <w:r>
        <w:rPr>
          <w:spacing w:val="18"/>
        </w:rPr>
        <w:t> </w:t>
      </w:r>
      <w:r>
        <w:rPr>
          <w:spacing w:val="-1"/>
        </w:rPr>
        <w:t>дискомфорта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9"/>
        </w:rPr>
        <w:t> </w:t>
      </w:r>
      <w:r>
        <w:rPr>
          <w:spacing w:val="-1"/>
        </w:rPr>
        <w:t>обусловленного</w:t>
      </w:r>
      <w:r>
        <w:rPr>
          <w:spacing w:val="16"/>
        </w:rPr>
        <w:t> </w:t>
      </w:r>
      <w:r>
        <w:rPr>
          <w:spacing w:val="-1"/>
        </w:rPr>
        <w:t>негативными</w:t>
      </w:r>
      <w:r>
        <w:rPr>
          <w:spacing w:val="12"/>
        </w:rPr>
        <w:t> </w:t>
      </w:r>
      <w:r>
        <w:rPr>
          <w:spacing w:val="-1"/>
        </w:rPr>
        <w:t>пропри-</w:t>
      </w:r>
      <w:r>
        <w:rPr>
          <w:spacing w:val="65"/>
        </w:rPr>
        <w:t> </w:t>
      </w:r>
      <w:r>
        <w:rPr>
          <w:spacing w:val="-1"/>
        </w:rPr>
        <w:t>оцептивными</w:t>
      </w:r>
      <w:r>
        <w:rPr>
          <w:spacing w:val="-6"/>
        </w:rPr>
        <w:t> </w:t>
      </w:r>
      <w:r>
        <w:rPr/>
        <w:t>ощущениями</w:t>
      </w:r>
      <w:r>
        <w:rPr>
          <w:spacing w:val="-1"/>
        </w:rPr>
        <w:t> </w:t>
      </w:r>
      <w:r>
        <w:rPr/>
        <w:t>при</w:t>
      </w:r>
      <w:r>
        <w:rPr>
          <w:spacing w:val="-1"/>
        </w:rPr>
        <w:t> запоре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[</w:t>
      </w:r>
      <w:hyperlink w:history="true" w:anchor="_bookmark126">
        <w:r>
          <w:rPr>
            <w:rFonts w:ascii="Times New Roman" w:hAnsi="Times New Roman"/>
            <w:spacing w:val="-1"/>
          </w:rPr>
          <w:t>111</w:t>
        </w:r>
      </w:hyperlink>
      <w:r>
        <w:rPr>
          <w:rFonts w:ascii="Times New Roman" w:hAnsi="Times New Roman"/>
          <w:spacing w:val="-1"/>
        </w:rPr>
        <w:t>].</w:t>
      </w:r>
    </w:p>
    <w:p>
      <w:pPr>
        <w:spacing w:line="360" w:lineRule="auto" w:before="8"/>
        <w:ind w:left="114" w:right="105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Уровень </w:t>
      </w:r>
      <w:r>
        <w:rPr>
          <w:rFonts w:ascii="Times New Roman" w:hAnsi="Times New Roman"/>
          <w:b/>
          <w:spacing w:val="-1"/>
          <w:sz w:val="24"/>
        </w:rPr>
        <w:t>убедительности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рекомендаций</w:t>
      </w:r>
      <w:r>
        <w:rPr>
          <w:rFonts w:ascii="Times New Roman" w:hAnsi="Times New Roman"/>
          <w:b/>
          <w:spacing w:val="8"/>
          <w:sz w:val="24"/>
        </w:rPr>
        <w:t> </w:t>
      </w:r>
      <w:r>
        <w:rPr>
          <w:rFonts w:ascii="Times New Roman" w:hAnsi="Times New Roman"/>
          <w:b/>
          <w:sz w:val="24"/>
        </w:rPr>
        <w:t>С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(уровень</w:t>
      </w:r>
      <w:r>
        <w:rPr>
          <w:rFonts w:ascii="Times New Roman" w:hAnsi="Times New Roman"/>
          <w:b/>
          <w:spacing w:val="4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достоверности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доказательств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z w:val="24"/>
        </w:rPr>
        <w:t>5)</w:t>
      </w:r>
      <w:r>
        <w:rPr>
          <w:rFonts w:ascii="Times New Roman" w:hAnsi="Times New Roman"/>
          <w:b/>
          <w:spacing w:val="5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Комментарии</w:t>
      </w:r>
      <w:r>
        <w:rPr>
          <w:rFonts w:ascii="Times New Roman" w:hAnsi="Times New Roman"/>
          <w:b/>
          <w:i/>
          <w:spacing w:val="-1"/>
          <w:sz w:val="24"/>
        </w:rPr>
        <w:t>:</w:t>
      </w:r>
      <w:r>
        <w:rPr>
          <w:rFonts w:ascii="Times New Roman" w:hAnsi="Times New Roman"/>
          <w:b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иммобилизация</w:t>
      </w:r>
      <w:r>
        <w:rPr>
          <w:rFonts w:ascii="Times New Roman" w:hAnsi="Times New Roman"/>
          <w:i/>
          <w:spacing w:val="5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горизонтальном</w:t>
      </w:r>
      <w:r>
        <w:rPr>
          <w:rFonts w:ascii="Times New Roman" w:hAnsi="Times New Roman"/>
          <w:i/>
          <w:sz w:val="24"/>
        </w:rPr>
        <w:t>  </w:t>
      </w:r>
      <w:r>
        <w:rPr>
          <w:rFonts w:ascii="Times New Roman" w:hAnsi="Times New Roman"/>
          <w:i/>
          <w:spacing w:val="-1"/>
          <w:sz w:val="24"/>
        </w:rPr>
        <w:t>положении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5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сочетании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недостаточным</w:t>
      </w:r>
      <w:r>
        <w:rPr>
          <w:rFonts w:ascii="Times New Roman" w:hAnsi="Times New Roman"/>
          <w:i/>
          <w:spacing w:val="9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(нутритивный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дефицит)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непривычным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(зондовая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доставка)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способом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питания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являются</w:t>
      </w:r>
      <w:r>
        <w:rPr>
          <w:rFonts w:ascii="Times New Roman" w:hAnsi="Times New Roman"/>
          <w:i/>
          <w:spacing w:val="-14"/>
          <w:sz w:val="24"/>
        </w:rPr>
        <w:t> </w:t>
      </w:r>
      <w:r>
        <w:rPr>
          <w:rFonts w:ascii="Times New Roman" w:hAnsi="Times New Roman"/>
          <w:i/>
          <w:sz w:val="24"/>
        </w:rPr>
        <w:t>клю-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z w:val="24"/>
        </w:rPr>
        <w:t>чевыми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причинами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нарушения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функциональных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привычек </w:t>
      </w:r>
      <w:r>
        <w:rPr>
          <w:rFonts w:ascii="Times New Roman" w:hAnsi="Times New Roman"/>
          <w:i/>
          <w:spacing w:val="-1"/>
          <w:sz w:val="24"/>
        </w:rPr>
        <w:t>кишечника,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включая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стереотип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риту-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альность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дефекации.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Недооценка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этой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темы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общении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пациентом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формальность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регла-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z w:val="24"/>
        </w:rPr>
        <w:t>мента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опорожнения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кишечника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условиях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ОАРИТ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(1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раз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2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суток)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диссимулирует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наличие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про-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блемы,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но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снижает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вклад</w:t>
      </w:r>
      <w:r>
        <w:rPr>
          <w:rFonts w:ascii="Times New Roman" w:hAnsi="Times New Roman"/>
          <w:i/>
          <w:sz w:val="24"/>
        </w:rPr>
        <w:t> 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развитие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ПИТС.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Учитывая,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преморбидный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ритуал</w:t>
      </w:r>
      <w:r>
        <w:rPr>
          <w:rFonts w:ascii="Times New Roman" w:hAnsi="Times New Roman"/>
          <w:i/>
          <w:spacing w:val="-2"/>
          <w:sz w:val="24"/>
        </w:rPr>
        <w:t> дефека-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z w:val="24"/>
        </w:rPr>
        <w:t>ции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установить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всегда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возможно,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целесообразно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профилактики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запора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считать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нормой</w:t>
      </w:r>
      <w:r>
        <w:rPr>
          <w:rFonts w:ascii="Times New Roman" w:hAnsi="Times New Roman"/>
          <w:i/>
          <w:spacing w:val="9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ежедневную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дефекацию,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если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нет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особых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указаний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(абдоминальная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хирургия,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неотложные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га-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строэнтерологические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состояния).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этого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установить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рутинный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контроль</w:t>
      </w:r>
      <w:r>
        <w:rPr>
          <w:rFonts w:ascii="Times New Roman" w:hAnsi="Times New Roman"/>
          <w:i/>
          <w:spacing w:val="-1"/>
          <w:sz w:val="24"/>
        </w:rPr>
        <w:t> среднего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персонала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выполнять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плановые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назначения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лекарственных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средств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слабительным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эффектом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виде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суппозиториев,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обеспечивающих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дополнительное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раздражение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ануса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как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элемент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модуля-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z w:val="24"/>
        </w:rPr>
        <w:t>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дефекации.</w:t>
      </w:r>
      <w:r>
        <w:rPr>
          <w:rFonts w:ascii="Times New Roman" w:hAnsi="Times New Roman"/>
          <w:sz w:val="24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numPr>
          <w:ilvl w:val="1"/>
          <w:numId w:val="38"/>
        </w:numPr>
        <w:tabs>
          <w:tab w:pos="575" w:val="left" w:leader="none"/>
        </w:tabs>
        <w:spacing w:line="240" w:lineRule="auto" w:before="0" w:after="0"/>
        <w:ind w:left="574" w:right="0" w:hanging="460"/>
        <w:jc w:val="left"/>
        <w:rPr>
          <w:b w:val="0"/>
          <w:bCs w:val="0"/>
        </w:rPr>
      </w:pPr>
      <w:bookmarkStart w:name="_bookmark14" w:id="27"/>
      <w:bookmarkEnd w:id="27"/>
      <w:r>
        <w:rPr>
          <w:b w:val="0"/>
        </w:rPr>
      </w:r>
      <w:bookmarkStart w:name="_bookmark14" w:id="28"/>
      <w:bookmarkEnd w:id="28"/>
      <w:r>
        <w:rPr>
          <w:spacing w:val="-1"/>
        </w:rPr>
        <w:t>П</w:t>
      </w:r>
      <w:r>
        <w:rPr>
          <w:spacing w:val="-1"/>
        </w:rPr>
        <w:t>рофилактика</w:t>
      </w:r>
      <w:r>
        <w:rPr>
          <w:spacing w:val="-19"/>
        </w:rPr>
        <w:t> </w:t>
      </w:r>
      <w:r>
        <w:rPr>
          <w:spacing w:val="-1"/>
        </w:rPr>
        <w:t>утраты</w:t>
      </w:r>
      <w:r>
        <w:rPr>
          <w:spacing w:val="-19"/>
        </w:rPr>
        <w:t> </w:t>
      </w:r>
      <w:r>
        <w:rPr/>
        <w:t>навыков</w:t>
      </w:r>
      <w:r>
        <w:rPr>
          <w:spacing w:val="-19"/>
        </w:rPr>
        <w:t> </w:t>
      </w:r>
      <w:r>
        <w:rPr/>
        <w:t>самообслуживания</w:t>
      </w:r>
      <w:r>
        <w:rPr>
          <w:b w:val="0"/>
        </w:rPr>
      </w:r>
    </w:p>
    <w:p>
      <w:pPr>
        <w:spacing w:after="0" w:line="240" w:lineRule="auto"/>
        <w:jc w:val="left"/>
        <w:sectPr>
          <w:pgSz w:w="11900" w:h="16840"/>
          <w:pgMar w:header="0" w:footer="732" w:top="1060" w:bottom="940" w:left="880" w:right="740"/>
        </w:sectPr>
      </w:pPr>
    </w:p>
    <w:p>
      <w:pPr>
        <w:pStyle w:val="BodyText"/>
        <w:spacing w:line="360" w:lineRule="auto" w:before="46"/>
        <w:ind w:right="1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Рекомендация</w:t>
      </w:r>
      <w:r>
        <w:rPr>
          <w:rFonts w:ascii="Times New Roman" w:hAnsi="Times New Roman"/>
          <w:b/>
          <w:spacing w:val="21"/>
        </w:rPr>
        <w:t> </w:t>
      </w:r>
      <w:r>
        <w:rPr>
          <w:rFonts w:ascii="Times New Roman" w:hAnsi="Times New Roman"/>
          <w:b/>
        </w:rPr>
        <w:t>38.</w:t>
      </w:r>
      <w:r>
        <w:rPr>
          <w:rFonts w:ascii="Times New Roman" w:hAnsi="Times New Roman"/>
          <w:b/>
          <w:spacing w:val="46"/>
        </w:rPr>
        <w:t> </w:t>
      </w:r>
      <w:r>
        <w:rPr>
          <w:spacing w:val="-1"/>
        </w:rPr>
        <w:t>Взрослым</w:t>
      </w:r>
      <w:r>
        <w:rPr>
          <w:spacing w:val="24"/>
        </w:rPr>
        <w:t> </w:t>
      </w:r>
      <w:r>
        <w:rPr>
          <w:spacing w:val="-1"/>
        </w:rPr>
        <w:t>пациентам</w:t>
      </w:r>
      <w:r>
        <w:rPr>
          <w:spacing w:val="23"/>
        </w:rPr>
        <w:t> </w:t>
      </w:r>
      <w:r>
        <w:rPr>
          <w:spacing w:val="-2"/>
        </w:rPr>
        <w:t>при</w:t>
      </w:r>
      <w:r>
        <w:rPr>
          <w:spacing w:val="17"/>
        </w:rPr>
        <w:t> </w:t>
      </w:r>
      <w:r>
        <w:rPr>
          <w:spacing w:val="-1"/>
        </w:rPr>
        <w:t>длительном</w:t>
      </w:r>
      <w:r>
        <w:rPr>
          <w:spacing w:val="22"/>
        </w:rPr>
        <w:t> </w:t>
      </w:r>
      <w:r>
        <w:rPr>
          <w:spacing w:val="-1"/>
        </w:rPr>
        <w:t>пребывании</w:t>
      </w:r>
      <w:r>
        <w:rPr>
          <w:spacing w:val="17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2"/>
        </w:rPr>
        <w:t>ОАРИТ</w:t>
      </w:r>
      <w:r>
        <w:rPr>
          <w:spacing w:val="23"/>
        </w:rPr>
        <w:t> </w:t>
      </w:r>
      <w:r>
        <w:rPr>
          <w:spacing w:val="-1"/>
        </w:rPr>
        <w:t>рекомендуется</w:t>
      </w:r>
      <w:r>
        <w:rPr>
          <w:spacing w:val="59"/>
        </w:rPr>
        <w:t> </w:t>
      </w:r>
      <w:r>
        <w:rPr>
          <w:spacing w:val="-1"/>
        </w:rPr>
        <w:t>проводить</w:t>
      </w:r>
      <w:r>
        <w:rPr>
          <w:spacing w:val="13"/>
        </w:rPr>
        <w:t> </w:t>
      </w:r>
      <w:r>
        <w:rPr>
          <w:spacing w:val="-1"/>
        </w:rPr>
        <w:t>занятия</w:t>
      </w:r>
      <w:r>
        <w:rPr>
          <w:spacing w:val="11"/>
        </w:rPr>
        <w:t> </w:t>
      </w:r>
      <w:r>
        <w:rPr>
          <w:spacing w:val="-2"/>
        </w:rPr>
        <w:t>по</w:t>
      </w:r>
      <w:r>
        <w:rPr>
          <w:spacing w:val="16"/>
        </w:rPr>
        <w:t> </w:t>
      </w:r>
      <w:r>
        <w:rPr>
          <w:spacing w:val="-1"/>
        </w:rPr>
        <w:t>восстановлению</w:t>
      </w:r>
      <w:r>
        <w:rPr>
          <w:spacing w:val="10"/>
        </w:rPr>
        <w:t> </w:t>
      </w:r>
      <w:r>
        <w:rPr>
          <w:spacing w:val="-1"/>
        </w:rPr>
        <w:t>навыков</w:t>
      </w:r>
      <w:r>
        <w:rPr>
          <w:spacing w:val="13"/>
        </w:rPr>
        <w:t> </w:t>
      </w:r>
      <w:r>
        <w:rPr>
          <w:spacing w:val="-1"/>
        </w:rPr>
        <w:t>самообслуживания</w:t>
      </w:r>
      <w:r>
        <w:rPr>
          <w:spacing w:val="21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соответствии</w:t>
      </w:r>
      <w:r>
        <w:rPr>
          <w:spacing w:val="12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возрастом</w:t>
      </w:r>
      <w:r>
        <w:rPr>
          <w:spacing w:val="13"/>
        </w:rPr>
        <w:t> </w:t>
      </w:r>
      <w:r>
        <w:rPr/>
        <w:t>и</w:t>
      </w:r>
      <w:r>
        <w:rPr>
          <w:spacing w:val="71"/>
        </w:rPr>
        <w:t> </w:t>
      </w:r>
      <w:r>
        <w:rPr>
          <w:spacing w:val="-1"/>
        </w:rPr>
        <w:t>когнитивным</w:t>
      </w:r>
      <w:r>
        <w:rPr>
          <w:spacing w:val="3"/>
        </w:rPr>
        <w:t> </w:t>
      </w:r>
      <w:r>
        <w:rPr>
          <w:spacing w:val="-1"/>
        </w:rPr>
        <w:t>статусом</w:t>
      </w:r>
      <w:r>
        <w:rPr>
          <w:spacing w:val="6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профилактики</w:t>
      </w:r>
      <w:r>
        <w:rPr>
          <w:spacing w:val="3"/>
        </w:rPr>
        <w:t> </w:t>
      </w:r>
      <w:r>
        <w:rPr>
          <w:spacing w:val="-1"/>
        </w:rPr>
        <w:t>бытовой</w:t>
      </w:r>
      <w:r>
        <w:rPr>
          <w:spacing w:val="3"/>
        </w:rPr>
        <w:t> </w:t>
      </w:r>
      <w:r>
        <w:rPr>
          <w:spacing w:val="-1"/>
        </w:rPr>
        <w:t>дезадаптации</w:t>
      </w:r>
      <w:r>
        <w:rPr>
          <w:spacing w:val="3"/>
        </w:rPr>
        <w:t> </w:t>
      </w:r>
      <w:r>
        <w:rPr>
          <w:rFonts w:ascii="Times New Roman" w:hAnsi="Times New Roman"/>
        </w:rPr>
        <w:t>[</w:t>
      </w:r>
      <w:hyperlink w:history="true" w:anchor="_bookmark139">
        <w:r>
          <w:rPr>
            <w:rFonts w:ascii="Times New Roman" w:hAnsi="Times New Roman"/>
          </w:rPr>
          <w:t>126</w:t>
        </w:r>
      </w:hyperlink>
      <w:r>
        <w:rPr>
          <w:rFonts w:ascii="Times New Roman" w:hAnsi="Times New Roman"/>
        </w:rPr>
        <w:t>, </w:t>
      </w:r>
      <w:hyperlink w:history="true" w:anchor="_bookmark140">
        <w:r>
          <w:rPr>
            <w:rFonts w:ascii="Times New Roman" w:hAnsi="Times New Roman"/>
          </w:rPr>
          <w:t>127</w:t>
        </w:r>
      </w:hyperlink>
      <w:r>
        <w:rPr>
          <w:rFonts w:ascii="Times New Roman" w:hAnsi="Times New Roman"/>
        </w:rPr>
        <w:t>, </w:t>
      </w:r>
      <w:hyperlink w:history="true" w:anchor="_bookmark147">
        <w:r>
          <w:rPr>
            <w:rFonts w:ascii="Times New Roman" w:hAnsi="Times New Roman"/>
            <w:spacing w:val="-2"/>
          </w:rPr>
          <w:t>135</w:t>
        </w:r>
      </w:hyperlink>
      <w:r>
        <w:rPr>
          <w:rFonts w:ascii="Times New Roman" w:hAnsi="Times New Roman"/>
          <w:spacing w:val="-2"/>
        </w:rPr>
        <w:t>].</w:t>
      </w:r>
      <w:r>
        <w:rPr>
          <w:rFonts w:ascii="Times New Roman" w:hAnsi="Times New Roman"/>
        </w:rPr>
      </w:r>
    </w:p>
    <w:p>
      <w:pPr>
        <w:spacing w:line="354" w:lineRule="auto" w:before="8"/>
        <w:ind w:left="459" w:right="0" w:hanging="346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Уровень </w:t>
      </w:r>
      <w:r>
        <w:rPr>
          <w:rFonts w:ascii="Times New Roman" w:hAnsi="Times New Roman"/>
          <w:b/>
          <w:spacing w:val="-1"/>
          <w:sz w:val="24"/>
        </w:rPr>
        <w:t>убедительности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рекомендаций</w:t>
      </w:r>
      <w:r>
        <w:rPr>
          <w:rFonts w:ascii="Times New Roman" w:hAnsi="Times New Roman"/>
          <w:b/>
          <w:spacing w:val="3"/>
          <w:sz w:val="24"/>
        </w:rPr>
        <w:t> </w:t>
      </w:r>
      <w:r>
        <w:rPr>
          <w:rFonts w:ascii="Times New Roman" w:hAnsi="Times New Roman"/>
          <w:b/>
          <w:sz w:val="24"/>
        </w:rPr>
        <w:t>B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(уровень</w:t>
      </w:r>
      <w:r>
        <w:rPr>
          <w:rFonts w:ascii="Times New Roman" w:hAnsi="Times New Roman"/>
          <w:b/>
          <w:spacing w:val="4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достоверности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доказательств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z w:val="24"/>
        </w:rPr>
        <w:t>3)</w:t>
      </w:r>
      <w:r>
        <w:rPr>
          <w:rFonts w:ascii="Times New Roman" w:hAnsi="Times New Roman"/>
          <w:b/>
          <w:spacing w:val="5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Комментарии:</w:t>
      </w:r>
      <w:r>
        <w:rPr>
          <w:rFonts w:ascii="Times New Roman" w:hAnsi="Times New Roman"/>
          <w:b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отдельным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разделом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эмоционально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когнитивной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реабилитации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является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эр-</w:t>
      </w:r>
      <w:r>
        <w:rPr>
          <w:rFonts w:ascii="Times New Roman" w:hAnsi="Times New Roman"/>
          <w:sz w:val="24"/>
        </w:rPr>
      </w:r>
    </w:p>
    <w:p>
      <w:pPr>
        <w:spacing w:line="360" w:lineRule="auto" w:before="9"/>
        <w:ind w:left="114" w:right="104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готерапия.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условиях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ОАРИТ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специалист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эрготерапии</w:t>
      </w:r>
      <w:r>
        <w:rPr>
          <w:rFonts w:ascii="Times New Roman" w:hAnsi="Times New Roman"/>
          <w:i/>
          <w:spacing w:val="4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обучает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простым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повсе-</w:t>
      </w:r>
      <w:r>
        <w:rPr>
          <w:rFonts w:ascii="Times New Roman" w:hAnsi="Times New Roman"/>
          <w:i/>
          <w:spacing w:val="9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дневным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бытовым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действиям,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обеспечивающим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уход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за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своим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телом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(персональная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гигиена,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оде-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z w:val="24"/>
        </w:rPr>
        <w:t>вание,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еда,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пользование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судном</w:t>
      </w:r>
      <w:r>
        <w:rPr>
          <w:rFonts w:ascii="Times New Roman" w:hAnsi="Times New Roman"/>
          <w:i/>
          <w:sz w:val="24"/>
        </w:rPr>
        <w:t>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альтернативная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дополнительная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коммуникация).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Значение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эр-</w:t>
      </w:r>
      <w:r>
        <w:rPr>
          <w:rFonts w:ascii="Times New Roman" w:hAnsi="Times New Roman"/>
          <w:i/>
          <w:spacing w:val="91"/>
          <w:sz w:val="24"/>
        </w:rPr>
        <w:t> </w:t>
      </w:r>
      <w:r>
        <w:rPr>
          <w:rFonts w:ascii="Times New Roman" w:hAnsi="Times New Roman"/>
          <w:i/>
          <w:sz w:val="24"/>
        </w:rPr>
        <w:t>готерапии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структуре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РеабИТ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состоит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том,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что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она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способствует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ускорению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восстановле-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ния </w:t>
      </w:r>
      <w:r>
        <w:rPr>
          <w:rFonts w:ascii="Times New Roman" w:hAnsi="Times New Roman"/>
          <w:i/>
          <w:spacing w:val="-1"/>
          <w:sz w:val="24"/>
        </w:rPr>
        <w:t>преморбидного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паттерна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жизнедеятельности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(performance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patterns)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пациента,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то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есть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воз-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z w:val="24"/>
        </w:rPr>
        <w:t>врату к </w:t>
      </w:r>
      <w:r>
        <w:rPr>
          <w:rFonts w:ascii="Times New Roman" w:hAnsi="Times New Roman"/>
          <w:i/>
          <w:spacing w:val="-1"/>
          <w:sz w:val="24"/>
        </w:rPr>
        <w:t>привычкам,</w:t>
      </w:r>
      <w:r>
        <w:rPr>
          <w:rFonts w:ascii="Times New Roman" w:hAnsi="Times New Roman"/>
          <w:i/>
          <w:sz w:val="24"/>
        </w:rPr>
        <w:t> режиму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жизни, социальному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статусу</w:t>
      </w:r>
      <w:r>
        <w:rPr>
          <w:rFonts w:ascii="Times New Roman" w:hAnsi="Times New Roman"/>
          <w:sz w:val="24"/>
        </w:rPr>
      </w:r>
    </w:p>
    <w:p>
      <w:pPr>
        <w:spacing w:line="360" w:lineRule="auto" w:before="3"/>
        <w:ind w:left="114" w:right="100" w:firstLine="345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Включение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эрготерапии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реабилитационный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комплекс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позволяет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сократить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длительность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пребывания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ОАРИТ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</w:t>
      </w:r>
      <w:hyperlink w:history="true" w:anchor="_bookmark140">
        <w:r>
          <w:rPr>
            <w:rFonts w:ascii="Times New Roman" w:hAnsi="Times New Roman"/>
            <w:i/>
            <w:spacing w:val="-1"/>
            <w:sz w:val="24"/>
          </w:rPr>
          <w:t>127</w:t>
        </w:r>
      </w:hyperlink>
      <w:hyperlink w:history="true" w:anchor="_bookmark147">
        <w:r>
          <w:rPr>
            <w:rFonts w:ascii="Times New Roman" w:hAnsi="Times New Roman"/>
            <w:i/>
            <w:spacing w:val="-1"/>
            <w:sz w:val="24"/>
          </w:rPr>
          <w:t>,135</w:t>
        </w:r>
      </w:hyperlink>
      <w:r>
        <w:rPr>
          <w:rFonts w:ascii="Times New Roman" w:hAnsi="Times New Roman"/>
          <w:i/>
          <w:spacing w:val="-1"/>
          <w:sz w:val="24"/>
        </w:rPr>
        <w:t>],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на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ИВЛ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время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адаптации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спонтанному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дыханию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</w:t>
      </w:r>
      <w:hyperlink w:history="true" w:anchor="_bookmark138">
        <w:r>
          <w:rPr>
            <w:rFonts w:ascii="Times New Roman" w:hAnsi="Times New Roman"/>
            <w:i/>
            <w:spacing w:val="-1"/>
            <w:sz w:val="24"/>
          </w:rPr>
          <w:t>124</w:t>
        </w:r>
      </w:hyperlink>
      <w:r>
        <w:rPr>
          <w:rFonts w:ascii="Times New Roman" w:hAnsi="Times New Roman"/>
          <w:i/>
          <w:spacing w:val="-1"/>
          <w:sz w:val="24"/>
        </w:rPr>
        <w:t>],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профилактировать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развитие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делирия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[</w:t>
      </w:r>
      <w:hyperlink w:history="true" w:anchor="_bookmark147">
        <w:r>
          <w:rPr>
            <w:rFonts w:ascii="Times New Roman" w:hAnsi="Times New Roman"/>
            <w:i/>
            <w:sz w:val="24"/>
          </w:rPr>
          <w:t>135</w:t>
        </w:r>
      </w:hyperlink>
      <w:r>
        <w:rPr>
          <w:rFonts w:ascii="Times New Roman" w:hAnsi="Times New Roman"/>
          <w:i/>
          <w:sz w:val="24"/>
        </w:rPr>
        <w:t>]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.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практике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ОАРИТ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элементы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эрготерапии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включены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обязанности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среднего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младшего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персонала,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но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перспективе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развития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РеабИТ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z w:val="24"/>
        </w:rPr>
        <w:t>данного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раздела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работы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потребуется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квалифицированный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специалист.</w:t>
      </w:r>
      <w:r>
        <w:rPr>
          <w:rFonts w:ascii="Times New Roman" w:hAnsi="Times New Roman"/>
          <w:sz w:val="24"/>
        </w:rPr>
      </w:r>
    </w:p>
    <w:p>
      <w:pPr>
        <w:pStyle w:val="Heading2"/>
        <w:numPr>
          <w:ilvl w:val="0"/>
          <w:numId w:val="40"/>
        </w:numPr>
        <w:tabs>
          <w:tab w:pos="835" w:val="left" w:leader="none"/>
        </w:tabs>
        <w:spacing w:line="240" w:lineRule="auto" w:before="52" w:after="0"/>
        <w:ind w:left="834" w:right="0" w:hanging="360"/>
        <w:jc w:val="left"/>
        <w:rPr>
          <w:b w:val="0"/>
          <w:bCs w:val="0"/>
        </w:rPr>
      </w:pPr>
      <w:bookmarkStart w:name="_bookmark15" w:id="29"/>
      <w:bookmarkEnd w:id="29"/>
      <w:r>
        <w:rPr>
          <w:b w:val="0"/>
        </w:rPr>
      </w:r>
      <w:bookmarkStart w:name="_bookmark15" w:id="30"/>
      <w:bookmarkEnd w:id="30"/>
      <w:r>
        <w:rPr>
          <w:spacing w:val="-1"/>
        </w:rPr>
        <w:t>Ме</w:t>
      </w:r>
      <w:r>
        <w:rPr>
          <w:spacing w:val="-1"/>
        </w:rPr>
        <w:t>дицинская</w:t>
      </w:r>
      <w:r>
        <w:rPr>
          <w:spacing w:val="-9"/>
        </w:rPr>
        <w:t> </w:t>
      </w:r>
      <w:r>
        <w:rPr>
          <w:spacing w:val="-1"/>
        </w:rPr>
        <w:t>реабилитация</w:t>
      </w:r>
      <w:r>
        <w:rPr>
          <w:spacing w:val="-11"/>
        </w:rPr>
        <w:t> </w:t>
      </w:r>
      <w:r>
        <w:rPr>
          <w:spacing w:val="-1"/>
        </w:rPr>
        <w:t>пациентов</w:t>
      </w:r>
      <w:r>
        <w:rPr>
          <w:spacing w:val="-12"/>
        </w:rPr>
        <w:t> </w:t>
      </w:r>
      <w:r>
        <w:rPr/>
        <w:t>с</w:t>
      </w:r>
      <w:r>
        <w:rPr>
          <w:spacing w:val="-8"/>
        </w:rPr>
        <w:t> </w:t>
      </w:r>
      <w:r>
        <w:rPr/>
        <w:t>ПИТС</w:t>
      </w:r>
      <w:r>
        <w:rPr>
          <w:b w:val="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25"/>
          <w:szCs w:val="25"/>
        </w:rPr>
      </w:pPr>
    </w:p>
    <w:p>
      <w:pPr>
        <w:pStyle w:val="BodyText"/>
        <w:spacing w:line="360" w:lineRule="auto"/>
        <w:ind w:right="105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Рекомендация</w:t>
      </w:r>
      <w:r>
        <w:rPr>
          <w:rFonts w:ascii="Times New Roman" w:hAnsi="Times New Roman"/>
          <w:b/>
          <w:spacing w:val="6"/>
        </w:rPr>
        <w:t> </w:t>
      </w:r>
      <w:r>
        <w:rPr>
          <w:rFonts w:ascii="Times New Roman" w:hAnsi="Times New Roman"/>
          <w:b/>
        </w:rPr>
        <w:t>39.</w:t>
      </w:r>
      <w:r>
        <w:rPr>
          <w:rFonts w:ascii="Times New Roman" w:hAnsi="Times New Roman"/>
          <w:b/>
          <w:spacing w:val="10"/>
        </w:rPr>
        <w:t> </w:t>
      </w:r>
      <w:r>
        <w:rPr>
          <w:spacing w:val="-1"/>
        </w:rPr>
        <w:t>Взрослым</w:t>
      </w:r>
      <w:r>
        <w:rPr>
          <w:spacing w:val="8"/>
        </w:rPr>
        <w:t> </w:t>
      </w:r>
      <w:r>
        <w:rPr>
          <w:spacing w:val="-1"/>
        </w:rPr>
        <w:t>пациентам</w:t>
      </w:r>
      <w:r>
        <w:rPr>
          <w:spacing w:val="4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2"/>
        </w:rPr>
        <w:t>ПИТС</w:t>
      </w:r>
      <w:r>
        <w:rPr>
          <w:spacing w:val="6"/>
        </w:rPr>
        <w:t> </w:t>
      </w:r>
      <w:r>
        <w:rPr>
          <w:spacing w:val="-1"/>
        </w:rPr>
        <w:t>рекомендуется</w:t>
      </w:r>
      <w:r>
        <w:rPr>
          <w:spacing w:val="8"/>
        </w:rPr>
        <w:t> </w:t>
      </w:r>
      <w:r>
        <w:rPr>
          <w:spacing w:val="-1"/>
        </w:rPr>
        <w:t>использовать</w:t>
      </w:r>
      <w:r>
        <w:rPr>
          <w:spacing w:val="11"/>
        </w:rPr>
        <w:t> </w:t>
      </w:r>
      <w:r>
        <w:rPr>
          <w:spacing w:val="-1"/>
        </w:rPr>
        <w:t>Шкалу</w:t>
      </w:r>
      <w:r>
        <w:rPr>
          <w:spacing w:val="-3"/>
        </w:rPr>
        <w:t> </w:t>
      </w:r>
      <w:r>
        <w:rPr>
          <w:spacing w:val="-1"/>
        </w:rPr>
        <w:t>Реабилита-</w:t>
      </w:r>
      <w:r>
        <w:rPr>
          <w:spacing w:val="69"/>
        </w:rPr>
        <w:t> </w:t>
      </w:r>
      <w:r>
        <w:rPr/>
        <w:t>ционной </w:t>
      </w:r>
      <w:r>
        <w:rPr>
          <w:spacing w:val="-1"/>
        </w:rPr>
        <w:t>Маршрутизации</w:t>
      </w:r>
      <w:r>
        <w:rPr>
          <w:spacing w:val="5"/>
        </w:rPr>
        <w:t> </w:t>
      </w:r>
      <w:r>
        <w:rPr>
          <w:spacing w:val="-1"/>
        </w:rPr>
        <w:t>(ШРМ)</w:t>
      </w:r>
      <w:r>
        <w:rPr>
          <w:spacing w:val="5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маршрутизации</w:t>
      </w:r>
      <w:r>
        <w:rPr>
          <w:spacing w:val="-2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этапах</w:t>
      </w:r>
      <w:r>
        <w:rPr>
          <w:spacing w:val="-3"/>
        </w:rPr>
        <w:t> </w:t>
      </w:r>
      <w:r>
        <w:rPr>
          <w:spacing w:val="-1"/>
        </w:rPr>
        <w:t>реабилитационного</w:t>
      </w:r>
      <w:r>
        <w:rPr>
          <w:spacing w:val="2"/>
        </w:rPr>
        <w:t> </w:t>
      </w:r>
      <w:r>
        <w:rPr/>
        <w:t>лечения</w:t>
      </w:r>
      <w:r>
        <w:rPr>
          <w:rFonts w:ascii="Times New Roman" w:hAnsi="Times New Roman"/>
        </w:rPr>
        <w:t>. </w:t>
      </w:r>
      <w:r>
        <w:rPr>
          <w:rFonts w:ascii="Times New Roman" w:hAnsi="Times New Roman"/>
          <w:spacing w:val="-1"/>
        </w:rPr>
        <w:t>[</w:t>
      </w:r>
      <w:hyperlink w:history="true" w:anchor="_bookmark57">
        <w:r>
          <w:rPr>
            <w:rFonts w:ascii="Times New Roman" w:hAnsi="Times New Roman"/>
            <w:spacing w:val="-1"/>
          </w:rPr>
          <w:t>38</w:t>
        </w:r>
      </w:hyperlink>
      <w:r>
        <w:rPr>
          <w:rFonts w:ascii="Times New Roman" w:hAnsi="Times New Roman"/>
          <w:spacing w:val="-1"/>
        </w:rPr>
        <w:t>]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b/>
        </w:rPr>
        <w:t>Уровень </w:t>
      </w:r>
      <w:r>
        <w:rPr>
          <w:rFonts w:ascii="Times New Roman" w:hAnsi="Times New Roman"/>
          <w:b/>
          <w:spacing w:val="-1"/>
        </w:rPr>
        <w:t>убедительности</w:t>
      </w:r>
      <w:r>
        <w:rPr>
          <w:rFonts w:ascii="Times New Roman" w:hAnsi="Times New Roman"/>
          <w:b/>
          <w:spacing w:val="2"/>
        </w:rPr>
        <w:t> </w:t>
      </w:r>
      <w:r>
        <w:rPr>
          <w:rFonts w:ascii="Times New Roman" w:hAnsi="Times New Roman"/>
          <w:b/>
          <w:spacing w:val="-1"/>
        </w:rPr>
        <w:t>рекомендаций</w:t>
      </w:r>
      <w:r>
        <w:rPr>
          <w:rFonts w:ascii="Times New Roman" w:hAnsi="Times New Roman"/>
          <w:b/>
          <w:spacing w:val="8"/>
        </w:rPr>
        <w:t> </w:t>
      </w:r>
      <w:r>
        <w:rPr>
          <w:rFonts w:ascii="Times New Roman" w:hAnsi="Times New Roman"/>
          <w:b/>
        </w:rPr>
        <w:t>А</w:t>
      </w:r>
      <w:r>
        <w:rPr>
          <w:rFonts w:ascii="Times New Roman" w:hAnsi="Times New Roman"/>
          <w:b/>
          <w:spacing w:val="-3"/>
        </w:rPr>
        <w:t> </w:t>
      </w:r>
      <w:r>
        <w:rPr>
          <w:rFonts w:ascii="Times New Roman" w:hAnsi="Times New Roman"/>
          <w:b/>
          <w:spacing w:val="-1"/>
        </w:rPr>
        <w:t>(уровень</w:t>
      </w:r>
      <w:r>
        <w:rPr>
          <w:rFonts w:ascii="Times New Roman" w:hAnsi="Times New Roman"/>
          <w:b/>
          <w:spacing w:val="4"/>
        </w:rPr>
        <w:t> </w:t>
      </w:r>
      <w:r>
        <w:rPr>
          <w:rFonts w:ascii="Times New Roman" w:hAnsi="Times New Roman"/>
          <w:b/>
          <w:spacing w:val="-1"/>
        </w:rPr>
        <w:t>достоверности</w:t>
      </w:r>
      <w:r>
        <w:rPr>
          <w:rFonts w:ascii="Times New Roman" w:hAnsi="Times New Roman"/>
          <w:b/>
          <w:spacing w:val="2"/>
        </w:rPr>
        <w:t> </w:t>
      </w:r>
      <w:r>
        <w:rPr>
          <w:rFonts w:ascii="Times New Roman" w:hAnsi="Times New Roman"/>
          <w:b/>
          <w:spacing w:val="-1"/>
        </w:rPr>
        <w:t>доказательств</w:t>
      </w:r>
      <w:r>
        <w:rPr>
          <w:rFonts w:ascii="Times New Roman" w:hAnsi="Times New Roman"/>
          <w:b/>
          <w:spacing w:val="2"/>
        </w:rPr>
        <w:t> </w:t>
      </w:r>
      <w:r>
        <w:rPr>
          <w:rFonts w:ascii="Times New Roman" w:hAnsi="Times New Roman"/>
          <w:b/>
        </w:rPr>
        <w:t>2)</w:t>
      </w:r>
      <w:r>
        <w:rPr>
          <w:rFonts w:ascii="Times New Roman" w:hAnsi="Times New Roman"/>
          <w:b/>
          <w:spacing w:val="53"/>
        </w:rPr>
        <w:t> </w:t>
      </w:r>
      <w:r>
        <w:rPr>
          <w:rFonts w:ascii="Times New Roman" w:hAnsi="Times New Roman"/>
          <w:b/>
          <w:spacing w:val="-1"/>
        </w:rPr>
        <w:t>Рекомендация</w:t>
      </w:r>
      <w:r>
        <w:rPr>
          <w:rFonts w:ascii="Times New Roman" w:hAnsi="Times New Roman"/>
          <w:b/>
          <w:spacing w:val="1"/>
        </w:rPr>
        <w:t> </w:t>
      </w:r>
      <w:r>
        <w:rPr>
          <w:rFonts w:ascii="Times New Roman" w:hAnsi="Times New Roman"/>
          <w:b/>
        </w:rPr>
        <w:t>40. </w:t>
      </w:r>
      <w:r>
        <w:rPr>
          <w:rFonts w:ascii="Times New Roman" w:hAnsi="Times New Roman"/>
          <w:b/>
          <w:spacing w:val="8"/>
        </w:rPr>
        <w:t> </w:t>
      </w:r>
      <w:r>
        <w:rPr/>
        <w:t>Взрослых</w:t>
      </w:r>
      <w:r>
        <w:rPr>
          <w:spacing w:val="-2"/>
        </w:rPr>
        <w:t> </w:t>
      </w:r>
      <w:r>
        <w:rPr>
          <w:spacing w:val="-1"/>
        </w:rPr>
        <w:t>пациентов</w:t>
      </w:r>
      <w:r>
        <w:rPr>
          <w:spacing w:val="3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признаками</w:t>
      </w:r>
      <w:r>
        <w:rPr>
          <w:spacing w:val="3"/>
        </w:rPr>
        <w:t> </w:t>
      </w:r>
      <w:r>
        <w:rPr/>
        <w:t>ПИТ</w:t>
      </w:r>
      <w:r>
        <w:rPr>
          <w:rFonts w:ascii="Times New Roman" w:hAnsi="Times New Roman"/>
        </w:rPr>
        <w:t>-</w:t>
      </w:r>
      <w:r>
        <w:rPr/>
        <w:t>синдрома</w:t>
      </w:r>
      <w:r>
        <w:rPr>
          <w:spacing w:val="1"/>
        </w:rPr>
        <w:t> </w:t>
      </w:r>
      <w:r>
        <w:rPr>
          <w:spacing w:val="-1"/>
        </w:rPr>
        <w:t>и(или)</w:t>
      </w:r>
      <w:r>
        <w:rPr>
          <w:spacing w:val="3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хроническим</w:t>
      </w:r>
      <w:r>
        <w:rPr>
          <w:spacing w:val="3"/>
        </w:rPr>
        <w:t> </w:t>
      </w:r>
      <w:r>
        <w:rPr>
          <w:spacing w:val="-1"/>
        </w:rPr>
        <w:t>кри-</w:t>
      </w:r>
      <w:r>
        <w:rPr>
          <w:spacing w:val="49"/>
        </w:rPr>
        <w:t> </w:t>
      </w:r>
      <w:r>
        <w:rPr>
          <w:spacing w:val="-1"/>
        </w:rPr>
        <w:t>тическим</w:t>
      </w:r>
      <w:r>
        <w:rPr>
          <w:spacing w:val="18"/>
        </w:rPr>
        <w:t> </w:t>
      </w:r>
      <w:r>
        <w:rPr>
          <w:spacing w:val="-1"/>
        </w:rPr>
        <w:t>состоянием,</w:t>
      </w:r>
      <w:r>
        <w:rPr>
          <w:spacing w:val="14"/>
        </w:rPr>
        <w:t> </w:t>
      </w:r>
      <w:r>
        <w:rPr>
          <w:spacing w:val="-1"/>
        </w:rPr>
        <w:t>соответствующие</w:t>
      </w:r>
      <w:r>
        <w:rPr>
          <w:spacing w:val="15"/>
        </w:rPr>
        <w:t> </w:t>
      </w:r>
      <w:r>
        <w:rPr>
          <w:spacing w:val="2"/>
        </w:rPr>
        <w:t>5</w:t>
      </w:r>
      <w:r>
        <w:rPr>
          <w:rFonts w:ascii="Times New Roman" w:hAnsi="Times New Roman"/>
          <w:spacing w:val="2"/>
        </w:rPr>
        <w:t>-</w:t>
      </w:r>
      <w:r>
        <w:rPr>
          <w:spacing w:val="2"/>
        </w:rPr>
        <w:t>6</w:t>
      </w:r>
      <w:r>
        <w:rPr>
          <w:spacing w:val="16"/>
        </w:rPr>
        <w:t> </w:t>
      </w:r>
      <w:r>
        <w:rPr>
          <w:spacing w:val="-1"/>
        </w:rPr>
        <w:t>баллам</w:t>
      </w:r>
      <w:r>
        <w:rPr>
          <w:spacing w:val="12"/>
        </w:rPr>
        <w:t> </w:t>
      </w:r>
      <w:r>
        <w:rPr/>
        <w:t>оценки</w:t>
      </w:r>
      <w:r>
        <w:rPr>
          <w:spacing w:val="17"/>
        </w:rPr>
        <w:t> </w:t>
      </w:r>
      <w:r>
        <w:rPr>
          <w:spacing w:val="-2"/>
        </w:rPr>
        <w:t>по</w:t>
      </w:r>
      <w:r>
        <w:rPr>
          <w:spacing w:val="23"/>
        </w:rPr>
        <w:t> </w:t>
      </w:r>
      <w:r>
        <w:rPr>
          <w:spacing w:val="-1"/>
        </w:rPr>
        <w:t>ШРМ</w:t>
      </w:r>
      <w:r>
        <w:rPr>
          <w:spacing w:val="15"/>
        </w:rPr>
        <w:t> </w:t>
      </w:r>
      <w:r>
        <w:rPr>
          <w:spacing w:val="-1"/>
        </w:rPr>
        <w:t>(приложение</w:t>
      </w:r>
      <w:r>
        <w:rPr>
          <w:spacing w:val="15"/>
        </w:rPr>
        <w:t> </w:t>
      </w:r>
      <w:r>
        <w:rPr>
          <w:spacing w:val="-1"/>
        </w:rPr>
        <w:t>Г</w:t>
      </w:r>
      <w:r>
        <w:rPr>
          <w:rFonts w:ascii="Times New Roman" w:hAnsi="Times New Roman"/>
          <w:spacing w:val="-1"/>
        </w:rPr>
        <w:t>5),</w:t>
      </w:r>
      <w:r>
        <w:rPr>
          <w:rFonts w:ascii="Times New Roman" w:hAnsi="Times New Roman"/>
          <w:spacing w:val="19"/>
        </w:rPr>
        <w:t> </w:t>
      </w:r>
      <w:r>
        <w:rPr>
          <w:spacing w:val="-1"/>
        </w:rPr>
        <w:t>рекомен-</w:t>
      </w:r>
      <w:r>
        <w:rPr>
          <w:spacing w:val="53"/>
        </w:rPr>
        <w:t> </w:t>
      </w:r>
      <w:r>
        <w:rPr>
          <w:spacing w:val="-1"/>
        </w:rPr>
        <w:t>дуется</w:t>
      </w:r>
      <w:r>
        <w:rPr>
          <w:spacing w:val="-3"/>
        </w:rPr>
        <w:t> </w:t>
      </w:r>
      <w:r>
        <w:rPr>
          <w:spacing w:val="-1"/>
        </w:rPr>
        <w:t>маршрутизировать</w:t>
      </w:r>
      <w:r>
        <w:rPr>
          <w:spacing w:val="-8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отделения</w:t>
      </w:r>
      <w:r>
        <w:rPr>
          <w:spacing w:val="-8"/>
        </w:rPr>
        <w:t> </w:t>
      </w:r>
      <w:r>
        <w:rPr>
          <w:spacing w:val="-1"/>
        </w:rPr>
        <w:t>медицинской</w:t>
      </w:r>
      <w:r>
        <w:rPr>
          <w:spacing w:val="-6"/>
        </w:rPr>
        <w:t> </w:t>
      </w:r>
      <w:r>
        <w:rPr>
          <w:spacing w:val="-1"/>
        </w:rPr>
        <w:t>реабилитации</w:t>
      </w:r>
      <w:r>
        <w:rPr>
          <w:spacing w:val="-6"/>
        </w:rPr>
        <w:t> </w:t>
      </w:r>
      <w:r>
        <w:rPr/>
        <w:t>или</w:t>
      </w:r>
      <w:r>
        <w:rPr>
          <w:spacing w:val="-6"/>
        </w:rPr>
        <w:t> </w:t>
      </w:r>
      <w:r>
        <w:rPr>
          <w:spacing w:val="-1"/>
        </w:rPr>
        <w:t>реабилитационные</w:t>
      </w:r>
      <w:r>
        <w:rPr>
          <w:spacing w:val="-9"/>
        </w:rPr>
        <w:t> </w:t>
      </w:r>
      <w:r>
        <w:rPr>
          <w:spacing w:val="-2"/>
        </w:rPr>
        <w:t>центры</w:t>
      </w:r>
      <w:r>
        <w:rPr>
          <w:spacing w:val="95"/>
        </w:rPr>
        <w:t> </w:t>
      </w:r>
      <w:r>
        <w:rPr>
          <w:rFonts w:ascii="Times New Roman" w:hAnsi="Times New Roman"/>
        </w:rPr>
        <w:t>(3-</w:t>
      </w:r>
      <w:r>
        <w:rPr/>
        <w:t>4</w:t>
      </w:r>
      <w:r>
        <w:rPr>
          <w:spacing w:val="2"/>
        </w:rPr>
        <w:t> </w:t>
      </w:r>
      <w:r>
        <w:rPr>
          <w:spacing w:val="-1"/>
        </w:rPr>
        <w:t>уровень)</w:t>
      </w:r>
      <w:r>
        <w:rPr>
          <w:spacing w:val="8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отделениями</w:t>
      </w:r>
      <w:r>
        <w:rPr>
          <w:spacing w:val="3"/>
        </w:rPr>
        <w:t> </w:t>
      </w:r>
      <w:r>
        <w:rPr>
          <w:spacing w:val="-1"/>
        </w:rPr>
        <w:t>реанимации</w:t>
      </w:r>
      <w:r>
        <w:rPr>
          <w:spacing w:val="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интенсивной</w:t>
      </w:r>
      <w:r>
        <w:rPr>
          <w:spacing w:val="3"/>
        </w:rPr>
        <w:t> </w:t>
      </w:r>
      <w:r>
        <w:rPr>
          <w:spacing w:val="-1"/>
        </w:rPr>
        <w:t>терапии</w:t>
      </w:r>
      <w:r>
        <w:rPr>
          <w:spacing w:val="3"/>
        </w:rPr>
        <w:t> </w:t>
      </w:r>
      <w:r>
        <w:rPr>
          <w:spacing w:val="-1"/>
        </w:rPr>
        <w:t>для</w:t>
      </w:r>
      <w:r>
        <w:rPr>
          <w:spacing w:val="-3"/>
        </w:rPr>
        <w:t> </w:t>
      </w:r>
      <w:r>
        <w:rPr/>
        <w:t>оказания</w:t>
      </w:r>
      <w:r>
        <w:rPr>
          <w:spacing w:val="2"/>
        </w:rPr>
        <w:t> </w:t>
      </w:r>
      <w:r>
        <w:rPr>
          <w:spacing w:val="-1"/>
        </w:rPr>
        <w:t>реабилитационной</w:t>
      </w:r>
      <w:r>
        <w:rPr>
          <w:spacing w:val="75"/>
        </w:rPr>
        <w:t> </w:t>
      </w:r>
      <w:r>
        <w:rPr>
          <w:spacing w:val="-1"/>
        </w:rPr>
        <w:t>помощи, </w:t>
      </w:r>
      <w:r>
        <w:rPr>
          <w:spacing w:val="-2"/>
        </w:rPr>
        <w:t>используя</w:t>
      </w:r>
      <w:r>
        <w:rPr>
          <w:spacing w:val="2"/>
        </w:rPr>
        <w:t> </w:t>
      </w:r>
      <w:r>
        <w:rPr>
          <w:spacing w:val="-1"/>
        </w:rPr>
        <w:t>телемедицинское</w:t>
      </w:r>
      <w:r>
        <w:rPr>
          <w:spacing w:val="1"/>
        </w:rPr>
        <w:t> </w:t>
      </w:r>
      <w:r>
        <w:rPr>
          <w:spacing w:val="-1"/>
        </w:rPr>
        <w:t>консультирование</w:t>
      </w:r>
      <w:r>
        <w:rPr>
          <w:spacing w:val="-4"/>
        </w:rPr>
        <w:t> </w:t>
      </w:r>
      <w:r>
        <w:rPr>
          <w:spacing w:val="1"/>
        </w:rPr>
        <w:t>[</w:t>
      </w:r>
      <w:hyperlink w:history="true" w:anchor="_bookmark141">
        <w:r>
          <w:rPr>
            <w:rFonts w:ascii="Times New Roman" w:hAnsi="Times New Roman"/>
            <w:spacing w:val="1"/>
          </w:rPr>
          <w:t>128</w:t>
        </w:r>
      </w:hyperlink>
      <w:r>
        <w:rPr>
          <w:rFonts w:ascii="Times New Roman" w:hAnsi="Times New Roman"/>
          <w:spacing w:val="1"/>
        </w:rPr>
        <w:t>].</w:t>
      </w:r>
    </w:p>
    <w:p>
      <w:pPr>
        <w:spacing w:line="359" w:lineRule="auto" w:before="8"/>
        <w:ind w:left="114" w:right="125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Уровень </w:t>
      </w:r>
      <w:r>
        <w:rPr>
          <w:rFonts w:ascii="Times New Roman" w:hAnsi="Times New Roman"/>
          <w:b/>
          <w:spacing w:val="-1"/>
          <w:sz w:val="24"/>
        </w:rPr>
        <w:t>убедительности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рекомендаций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z w:val="24"/>
        </w:rPr>
        <w:t>С</w:t>
      </w:r>
      <w:r>
        <w:rPr>
          <w:rFonts w:ascii="Times New Roman" w:hAnsi="Times New Roman"/>
          <w:b/>
          <w:spacing w:val="-4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(уровень</w:t>
      </w:r>
      <w:r>
        <w:rPr>
          <w:rFonts w:ascii="Times New Roman" w:hAnsi="Times New Roman"/>
          <w:b/>
          <w:spacing w:val="4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достоверности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доказательств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z w:val="24"/>
        </w:rPr>
        <w:t>3)</w:t>
      </w:r>
      <w:r>
        <w:rPr>
          <w:rFonts w:ascii="Times New Roman" w:hAnsi="Times New Roman"/>
          <w:b/>
          <w:spacing w:val="5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Комментарии:</w:t>
      </w:r>
      <w:r>
        <w:rPr>
          <w:rFonts w:ascii="Times New Roman" w:hAnsi="Times New Roman"/>
          <w:b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чей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статус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независимости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повседневной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жизни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к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концу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пребы-</w:t>
      </w:r>
      <w:r>
        <w:rPr>
          <w:rFonts w:ascii="Times New Roman" w:hAnsi="Times New Roman"/>
          <w:i/>
          <w:spacing w:val="99"/>
          <w:sz w:val="24"/>
        </w:rPr>
        <w:t> </w:t>
      </w:r>
      <w:r>
        <w:rPr>
          <w:rFonts w:ascii="Times New Roman" w:hAnsi="Times New Roman"/>
          <w:i/>
          <w:sz w:val="24"/>
        </w:rPr>
        <w:t>вания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ОАРИТ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профильном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отделении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не </w:t>
      </w:r>
      <w:r>
        <w:rPr>
          <w:rFonts w:ascii="Times New Roman" w:hAnsi="Times New Roman"/>
          <w:i/>
          <w:spacing w:val="-2"/>
          <w:sz w:val="24"/>
        </w:rPr>
        <w:t>достиг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уровня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домашнего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пребывания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(ШРМ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4</w:t>
      </w:r>
      <w:r>
        <w:rPr>
          <w:rFonts w:ascii="Times New Roman" w:hAnsi="Times New Roman"/>
          <w:i/>
          <w:spacing w:val="1"/>
          <w:sz w:val="24"/>
        </w:rPr>
        <w:t>-</w:t>
      </w:r>
      <w:r>
        <w:rPr>
          <w:rFonts w:ascii="Times New Roman" w:hAnsi="Times New Roman"/>
          <w:i/>
          <w:spacing w:val="1"/>
          <w:sz w:val="24"/>
        </w:rPr>
        <w:t>6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бал-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z w:val="24"/>
        </w:rPr>
        <w:t>лов),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предусмотрено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направление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отделение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медицинской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(ОМР)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2"/>
          <w:sz w:val="24"/>
        </w:rPr>
        <w:t>[</w:t>
      </w:r>
      <w:hyperlink w:history="true" w:anchor="_bookmark141">
        <w:r>
          <w:rPr>
            <w:rFonts w:ascii="Times New Roman" w:hAnsi="Times New Roman"/>
            <w:i/>
            <w:spacing w:val="2"/>
            <w:sz w:val="24"/>
          </w:rPr>
          <w:t>128</w:t>
        </w:r>
      </w:hyperlink>
      <w:r>
        <w:rPr>
          <w:rFonts w:ascii="Times New Roman" w:hAnsi="Times New Roman"/>
          <w:i/>
          <w:spacing w:val="2"/>
          <w:sz w:val="24"/>
        </w:rPr>
        <w:t>]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месту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жительства.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регрессирующим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ПИТС,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требующим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пребывания</w:t>
      </w:r>
      <w:r>
        <w:rPr>
          <w:rFonts w:ascii="Times New Roman" w:hAnsi="Times New Roman"/>
          <w:i/>
          <w:sz w:val="24"/>
        </w:rPr>
        <w:t> 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ОМР</w:t>
      </w:r>
      <w:r>
        <w:rPr>
          <w:rFonts w:ascii="Times New Roman" w:hAnsi="Times New Roman"/>
          <w:i/>
          <w:spacing w:val="-1"/>
          <w:sz w:val="24"/>
        </w:rPr>
        <w:t> (ШРМ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5"/>
          <w:sz w:val="24"/>
        </w:rPr>
        <w:t>1</w:t>
      </w:r>
      <w:r>
        <w:rPr>
          <w:rFonts w:ascii="Times New Roman" w:hAnsi="Times New Roman"/>
          <w:i/>
          <w:spacing w:val="5"/>
          <w:sz w:val="24"/>
        </w:rPr>
        <w:t>-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z w:val="24"/>
        </w:rPr>
        <w:t>3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балла),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предоставляется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лечение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условиях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дневного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реабилитационного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стационара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при-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z w:val="24"/>
        </w:rPr>
        <w:t>менением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телемедицинских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программ.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Объем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реабилитационной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программы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частоты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предо-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ставления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определяется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реабилитационным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потенциалом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условиями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государствен-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z w:val="24"/>
        </w:rPr>
        <w:t>ных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гарантий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системы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обязательного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медицинского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страхования, установленными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регионе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его</w:t>
      </w:r>
      <w:r>
        <w:rPr>
          <w:rFonts w:ascii="Times New Roman" w:hAnsi="Times New Roman"/>
          <w:sz w:val="24"/>
        </w:rPr>
      </w:r>
    </w:p>
    <w:p>
      <w:pPr>
        <w:spacing w:after="0" w:line="359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40"/>
          <w:pgMar w:header="0" w:footer="732" w:top="1060" w:bottom="940" w:left="880" w:right="740"/>
        </w:sectPr>
      </w:pPr>
    </w:p>
    <w:p>
      <w:pPr>
        <w:spacing w:line="360" w:lineRule="auto" w:before="46"/>
        <w:ind w:left="114" w:right="123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проживания.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Пациенты,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оказавшиеся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хронического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нарушения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сознания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(ареактив-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z w:val="24"/>
        </w:rPr>
        <w:t>ное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бодрствование,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«малое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сознание»)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3"/>
          <w:sz w:val="24"/>
        </w:rPr>
        <w:t>28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суток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пребывания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ОАРИТ,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направляются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со-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ответствующие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экспертные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центры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3</w:t>
      </w:r>
      <w:r>
        <w:rPr>
          <w:rFonts w:ascii="Times New Roman" w:hAnsi="Times New Roman"/>
          <w:i/>
          <w:spacing w:val="1"/>
          <w:sz w:val="24"/>
        </w:rPr>
        <w:t>-</w:t>
      </w:r>
      <w:r>
        <w:rPr>
          <w:rFonts w:ascii="Times New Roman" w:hAnsi="Times New Roman"/>
          <w:i/>
          <w:spacing w:val="1"/>
          <w:sz w:val="24"/>
        </w:rPr>
        <w:t>4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уровня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реабилитационного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потенциала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специфической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реабилитации.</w:t>
      </w:r>
      <w:r>
        <w:rPr>
          <w:rFonts w:ascii="Times New Roman" w:hAnsi="Times New Roman"/>
          <w:sz w:val="24"/>
        </w:rPr>
      </w:r>
    </w:p>
    <w:p>
      <w:pPr>
        <w:spacing w:line="360" w:lineRule="auto" w:before="3"/>
        <w:ind w:left="114" w:right="13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Критерии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перевода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специализированный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реабилитационный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центр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отделением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реанима-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z w:val="24"/>
        </w:rPr>
        <w:t>ции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проведения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мероприятий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медицинской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реабилитации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z w:val="24"/>
        </w:rPr>
        <w:t>второго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этапа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пациентам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ПИТ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синдром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(и)</w:t>
      </w:r>
      <w:r>
        <w:rPr>
          <w:rFonts w:ascii="Times New Roman" w:hAnsi="Times New Roman"/>
          <w:i/>
          <w:spacing w:val="-1"/>
          <w:sz w:val="24"/>
        </w:rPr>
        <w:t> находящимся</w:t>
      </w:r>
      <w:r>
        <w:rPr>
          <w:rFonts w:ascii="Times New Roman" w:hAnsi="Times New Roman"/>
          <w:i/>
          <w:sz w:val="24"/>
        </w:rPr>
        <w:t> 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хроническом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критическом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состоянии: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41"/>
        </w:numPr>
        <w:tabs>
          <w:tab w:pos="820" w:val="left" w:leader="none"/>
        </w:tabs>
        <w:spacing w:line="358" w:lineRule="auto" w:before="2"/>
        <w:ind w:left="114" w:right="132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окончание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острого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периода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заболевания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(стабильная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клиническая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рентгенологическая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картина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легких,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но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продолжающееся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замещение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витальных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функций</w:t>
      </w:r>
      <w:r>
        <w:rPr>
          <w:rFonts w:ascii="Times New Roman" w:hAnsi="Times New Roman"/>
          <w:i/>
          <w:sz w:val="24"/>
        </w:rPr>
        <w:t>)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41"/>
        </w:numPr>
        <w:tabs>
          <w:tab w:pos="820" w:val="left" w:leader="none"/>
        </w:tabs>
        <w:spacing w:before="9"/>
        <w:ind w:left="819" w:right="0" w:hanging="705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пребывание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отделении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реанимации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интенсивной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терапии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20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дней;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41"/>
        </w:numPr>
        <w:tabs>
          <w:tab w:pos="820" w:val="left" w:leader="none"/>
        </w:tabs>
        <w:spacing w:before="135"/>
        <w:ind w:left="819" w:right="0" w:hanging="705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продолжительность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ИВЛ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14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дней;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41"/>
        </w:numPr>
        <w:tabs>
          <w:tab w:pos="820" w:val="left" w:leader="none"/>
        </w:tabs>
        <w:spacing w:before="141"/>
        <w:ind w:left="819" w:right="0" w:hanging="705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низкий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уровень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сознания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функционально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личностные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изменения;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41"/>
        </w:numPr>
        <w:tabs>
          <w:tab w:pos="820" w:val="left" w:leader="none"/>
        </w:tabs>
        <w:spacing w:line="360" w:lineRule="auto" w:before="135"/>
        <w:ind w:left="114" w:right="12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наличие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персистирующих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инфекционных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осложнений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бактериальной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природы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(инфекция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дыхательных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путей,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мочеполовой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системы,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декубитальные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язвы),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наиболее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вероятной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причиной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которых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является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наличие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инвазивных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устройств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(трахеостома,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гастростома,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мочевой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кате-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тер);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41"/>
        </w:numPr>
        <w:tabs>
          <w:tab w:pos="820" w:val="left" w:leader="none"/>
        </w:tabs>
        <w:spacing w:line="362" w:lineRule="auto" w:before="2"/>
        <w:ind w:left="114" w:right="12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последствия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длительной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иммобилизации: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спастический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синдром,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дегенеративные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измене-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z w:val="24"/>
        </w:rPr>
        <w:t>ния 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суставах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360" w:lineRule="auto" w:before="1"/>
        <w:ind w:left="114" w:right="122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отсутствии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регионального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центра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организации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телеконсультирования</w:t>
      </w:r>
      <w:r>
        <w:rPr>
          <w:rFonts w:ascii="Times New Roman" w:hAnsi="Times New Roman"/>
          <w:i/>
          <w:spacing w:val="7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подать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заявку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проведение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телеконсультации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сайт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ФГБУ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«Всероссийский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центр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медицины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катастроф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«Защита»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Минздрава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России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установленному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образцу.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Запрашивая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тип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консультации,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указать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«хроническое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нарушение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сознания.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ШРМ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6.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назначенный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день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телеконсилиума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специалистами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одного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3"/>
          <w:sz w:val="24"/>
        </w:rPr>
        <w:t>из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аккредитованных</w:t>
      </w:r>
      <w:r>
        <w:rPr>
          <w:rFonts w:ascii="Times New Roman" w:hAnsi="Times New Roman"/>
          <w:i/>
          <w:spacing w:val="5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центров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реабилитации</w:t>
      </w:r>
      <w:r>
        <w:rPr>
          <w:rFonts w:ascii="Times New Roman" w:hAnsi="Times New Roman"/>
          <w:i/>
          <w:spacing w:val="87"/>
          <w:sz w:val="24"/>
        </w:rPr>
        <w:t> </w:t>
      </w:r>
      <w:r>
        <w:rPr>
          <w:rFonts w:ascii="Times New Roman" w:hAnsi="Times New Roman"/>
          <w:i/>
          <w:sz w:val="24"/>
        </w:rPr>
        <w:t>должно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быть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сформировано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заключение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направлении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2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этап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или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97"/>
          <w:sz w:val="24"/>
        </w:rPr>
        <w:t> </w:t>
      </w:r>
      <w:r>
        <w:rPr>
          <w:rFonts w:ascii="Times New Roman" w:hAnsi="Times New Roman"/>
          <w:i/>
          <w:sz w:val="24"/>
        </w:rPr>
        <w:t>паллиативное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отделение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месту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жительства.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маршрутизации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детей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младшего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возраста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привлекать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психолога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социального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работника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</w:t>
      </w:r>
      <w:hyperlink w:history="true" w:anchor="_bookmark142">
        <w:r>
          <w:rPr>
            <w:rFonts w:ascii="Times New Roman" w:hAnsi="Times New Roman"/>
            <w:i/>
            <w:spacing w:val="-1"/>
            <w:sz w:val="24"/>
          </w:rPr>
          <w:t>129</w:t>
        </w:r>
      </w:hyperlink>
      <w:r>
        <w:rPr>
          <w:rFonts w:ascii="Times New Roman" w:hAnsi="Times New Roman"/>
          <w:i/>
          <w:spacing w:val="-1"/>
          <w:sz w:val="24"/>
        </w:rPr>
        <w:t>].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Heading2"/>
        <w:numPr>
          <w:ilvl w:val="0"/>
          <w:numId w:val="40"/>
        </w:numPr>
        <w:tabs>
          <w:tab w:pos="835" w:val="left" w:leader="none"/>
        </w:tabs>
        <w:spacing w:line="258" w:lineRule="auto" w:before="189" w:after="0"/>
        <w:ind w:left="834" w:right="272" w:hanging="360"/>
        <w:jc w:val="left"/>
        <w:rPr>
          <w:b w:val="0"/>
          <w:bCs w:val="0"/>
        </w:rPr>
      </w:pPr>
      <w:bookmarkStart w:name="_bookmark16" w:id="31"/>
      <w:bookmarkEnd w:id="31"/>
      <w:r>
        <w:rPr>
          <w:b w:val="0"/>
        </w:rPr>
      </w:r>
      <w:bookmarkStart w:name="_bookmark16" w:id="32"/>
      <w:bookmarkEnd w:id="32"/>
      <w:r>
        <w:rPr>
          <w:spacing w:val="-1"/>
        </w:rPr>
        <w:t>Про</w:t>
      </w:r>
      <w:r>
        <w:rPr>
          <w:spacing w:val="-1"/>
        </w:rPr>
        <w:t>филактика</w:t>
      </w:r>
      <w:r>
        <w:rPr>
          <w:spacing w:val="-12"/>
        </w:rPr>
        <w:t> </w:t>
      </w:r>
      <w:r>
        <w:rPr/>
        <w:t>ПИТС</w:t>
      </w:r>
      <w:r>
        <w:rPr>
          <w:spacing w:val="-13"/>
        </w:rPr>
        <w:t> </w:t>
      </w:r>
      <w:r>
        <w:rPr>
          <w:spacing w:val="-1"/>
        </w:rPr>
        <w:t>(преабилитация)</w:t>
      </w:r>
      <w:r>
        <w:rPr>
          <w:spacing w:val="-11"/>
        </w:rPr>
        <w:t> </w:t>
      </w:r>
      <w:r>
        <w:rPr>
          <w:spacing w:val="-1"/>
        </w:rPr>
        <w:t>при</w:t>
      </w:r>
      <w:r>
        <w:rPr>
          <w:spacing w:val="-13"/>
        </w:rPr>
        <w:t> </w:t>
      </w:r>
      <w:r>
        <w:rPr>
          <w:spacing w:val="-1"/>
        </w:rPr>
        <w:t>плановом</w:t>
      </w:r>
      <w:r>
        <w:rPr>
          <w:spacing w:val="-8"/>
        </w:rPr>
        <w:t> </w:t>
      </w:r>
      <w:r>
        <w:rPr>
          <w:spacing w:val="-1"/>
        </w:rPr>
        <w:t>хирургическом</w:t>
      </w:r>
      <w:r>
        <w:rPr>
          <w:spacing w:val="-13"/>
        </w:rPr>
        <w:t> </w:t>
      </w:r>
      <w:r>
        <w:rPr>
          <w:spacing w:val="-1"/>
        </w:rPr>
        <w:t>вмеша-</w:t>
      </w:r>
      <w:r>
        <w:rPr>
          <w:spacing w:val="88"/>
          <w:w w:val="99"/>
        </w:rPr>
        <w:t> </w:t>
      </w:r>
      <w:r>
        <w:rPr>
          <w:spacing w:val="-1"/>
        </w:rPr>
        <w:t>тельстве</w:t>
      </w:r>
      <w:r>
        <w:rPr>
          <w:b w:val="0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BodyText"/>
        <w:spacing w:line="361" w:lineRule="auto"/>
        <w:ind w:right="11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Рекомендация</w:t>
      </w:r>
      <w:r>
        <w:rPr>
          <w:rFonts w:ascii="Times New Roman" w:hAnsi="Times New Roman"/>
          <w:b/>
          <w:spacing w:val="28"/>
        </w:rPr>
        <w:t> </w:t>
      </w:r>
      <w:r>
        <w:rPr>
          <w:rFonts w:ascii="Times New Roman" w:hAnsi="Times New Roman"/>
          <w:b/>
        </w:rPr>
        <w:t>41.</w:t>
      </w:r>
      <w:r>
        <w:rPr>
          <w:rFonts w:ascii="Times New Roman" w:hAnsi="Times New Roman"/>
          <w:b/>
          <w:spacing w:val="32"/>
        </w:rPr>
        <w:t> </w:t>
      </w:r>
      <w:r>
        <w:rPr/>
        <w:t>В</w:t>
      </w:r>
      <w:r>
        <w:rPr>
          <w:spacing w:val="22"/>
        </w:rPr>
        <w:t> </w:t>
      </w:r>
      <w:r>
        <w:rPr>
          <w:spacing w:val="-1"/>
        </w:rPr>
        <w:t>программе</w:t>
      </w:r>
      <w:r>
        <w:rPr>
          <w:spacing w:val="22"/>
        </w:rPr>
        <w:t> </w:t>
      </w:r>
      <w:r>
        <w:rPr>
          <w:spacing w:val="-1"/>
        </w:rPr>
        <w:t>подготовки</w:t>
      </w:r>
      <w:r>
        <w:rPr>
          <w:spacing w:val="28"/>
        </w:rPr>
        <w:t> </w:t>
      </w:r>
      <w:r>
        <w:rPr>
          <w:spacing w:val="-1"/>
        </w:rPr>
        <w:t>пациентов</w:t>
      </w:r>
      <w:r>
        <w:rPr>
          <w:spacing w:val="27"/>
        </w:rPr>
        <w:t> </w:t>
      </w:r>
      <w:r>
        <w:rPr/>
        <w:t>или</w:t>
      </w:r>
      <w:r>
        <w:rPr>
          <w:spacing w:val="25"/>
        </w:rPr>
        <w:t> </w:t>
      </w:r>
      <w:r>
        <w:rPr>
          <w:spacing w:val="-1"/>
        </w:rPr>
        <w:t>родителей</w:t>
      </w:r>
      <w:r>
        <w:rPr>
          <w:spacing w:val="29"/>
        </w:rPr>
        <w:t> </w:t>
      </w:r>
      <w:r>
        <w:rPr>
          <w:spacing w:val="-1"/>
        </w:rPr>
        <w:t>(опекунов)</w:t>
      </w:r>
      <w:r>
        <w:rPr>
          <w:spacing w:val="25"/>
        </w:rPr>
        <w:t> </w:t>
      </w:r>
      <w:r>
        <w:rPr>
          <w:spacing w:val="-1"/>
        </w:rPr>
        <w:t>детей</w:t>
      </w:r>
      <w:r>
        <w:rPr>
          <w:spacing w:val="34"/>
        </w:rPr>
        <w:t> </w:t>
      </w:r>
      <w:r>
        <w:rPr/>
        <w:t>к</w:t>
      </w:r>
      <w:r>
        <w:rPr>
          <w:spacing w:val="55"/>
        </w:rPr>
        <w:t> </w:t>
      </w:r>
      <w:r>
        <w:rPr/>
        <w:t>оперативному</w:t>
      </w:r>
      <w:r>
        <w:rPr>
          <w:spacing w:val="2"/>
        </w:rPr>
        <w:t> </w:t>
      </w:r>
      <w:r>
        <w:rPr>
          <w:spacing w:val="-1"/>
        </w:rPr>
        <w:t>лечению</w:t>
      </w:r>
      <w:r>
        <w:rPr>
          <w:spacing w:val="13"/>
        </w:rPr>
        <w:t> </w:t>
      </w:r>
      <w:r>
        <w:rPr>
          <w:spacing w:val="-1"/>
        </w:rPr>
        <w:t>рекомендуется</w:t>
      </w:r>
      <w:r>
        <w:rPr>
          <w:spacing w:val="13"/>
        </w:rPr>
        <w:t> </w:t>
      </w:r>
      <w:r>
        <w:rPr/>
        <w:t>предусмотреть</w:t>
      </w:r>
      <w:r>
        <w:rPr>
          <w:spacing w:val="12"/>
        </w:rPr>
        <w:t> </w:t>
      </w:r>
      <w:r>
        <w:rPr>
          <w:spacing w:val="-1"/>
        </w:rPr>
        <w:t>индивидуальное</w:t>
      </w:r>
      <w:r>
        <w:rPr>
          <w:spacing w:val="10"/>
        </w:rPr>
        <w:t> </w:t>
      </w:r>
      <w:r>
        <w:rPr>
          <w:spacing w:val="-2"/>
        </w:rPr>
        <w:t>обучение</w:t>
      </w:r>
      <w:r>
        <w:rPr>
          <w:spacing w:val="10"/>
        </w:rPr>
        <w:t> </w:t>
      </w:r>
      <w:r>
        <w:rPr>
          <w:spacing w:val="-1"/>
        </w:rPr>
        <w:t>приемам</w:t>
      </w:r>
      <w:r>
        <w:rPr>
          <w:spacing w:val="58"/>
        </w:rPr>
        <w:t> </w:t>
      </w:r>
      <w:r>
        <w:rPr>
          <w:spacing w:val="-1"/>
        </w:rPr>
        <w:t>послеоперационной</w:t>
      </w:r>
      <w:r>
        <w:rPr>
          <w:spacing w:val="-2"/>
        </w:rPr>
        <w:t> </w:t>
      </w:r>
      <w:r>
        <w:rPr>
          <w:spacing w:val="-1"/>
        </w:rPr>
        <w:t>психологической</w:t>
      </w:r>
      <w:r>
        <w:rPr>
          <w:spacing w:val="-2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физической</w:t>
      </w:r>
      <w:r>
        <w:rPr>
          <w:spacing w:val="-2"/>
        </w:rPr>
        <w:t> </w:t>
      </w:r>
      <w:r>
        <w:rPr>
          <w:spacing w:val="-1"/>
        </w:rPr>
        <w:t>профилактики</w:t>
      </w:r>
      <w:r>
        <w:rPr>
          <w:spacing w:val="12"/>
        </w:rPr>
        <w:t> </w:t>
      </w:r>
      <w:r>
        <w:rPr/>
        <w:t>ПИТС</w:t>
      </w:r>
      <w:r>
        <w:rPr>
          <w:spacing w:val="-4"/>
        </w:rPr>
        <w:t> </w:t>
      </w:r>
      <w:r>
        <w:rPr>
          <w:rFonts w:ascii="Times New Roman" w:hAnsi="Times New Roman"/>
          <w:spacing w:val="-1"/>
        </w:rPr>
        <w:t>[</w:t>
      </w:r>
      <w:hyperlink w:history="true" w:anchor="_bookmark143">
        <w:r>
          <w:rPr>
            <w:rFonts w:ascii="Times New Roman" w:hAnsi="Times New Roman"/>
            <w:spacing w:val="-1"/>
          </w:rPr>
          <w:t>131</w:t>
        </w:r>
      </w:hyperlink>
      <w:hyperlink w:history="true" w:anchor="_bookmark145">
        <w:r>
          <w:rPr>
            <w:rFonts w:ascii="Times New Roman" w:hAnsi="Times New Roman"/>
            <w:spacing w:val="-1"/>
          </w:rPr>
          <w:t>,133</w:t>
        </w:r>
      </w:hyperlink>
      <w:r>
        <w:rPr>
          <w:rFonts w:ascii="Times New Roman" w:hAnsi="Times New Roman"/>
          <w:spacing w:val="-1"/>
        </w:rPr>
        <w:t>].</w:t>
      </w:r>
    </w:p>
    <w:p>
      <w:pPr>
        <w:pStyle w:val="Heading4"/>
        <w:spacing w:line="240" w:lineRule="auto" w:before="7"/>
        <w:ind w:right="0"/>
        <w:jc w:val="both"/>
        <w:rPr>
          <w:b w:val="0"/>
          <w:bCs w:val="0"/>
        </w:rPr>
      </w:pPr>
      <w:r>
        <w:rPr/>
        <w:t>Уровень </w:t>
      </w:r>
      <w:r>
        <w:rPr>
          <w:spacing w:val="-1"/>
        </w:rPr>
        <w:t>убедительности</w:t>
      </w:r>
      <w:r>
        <w:rPr>
          <w:spacing w:val="2"/>
        </w:rPr>
        <w:t> </w:t>
      </w:r>
      <w:r>
        <w:rPr>
          <w:spacing w:val="-1"/>
        </w:rPr>
        <w:t>рекомендаций</w:t>
      </w:r>
      <w:r>
        <w:rPr>
          <w:spacing w:val="2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(уровень</w:t>
      </w:r>
      <w:r>
        <w:rPr>
          <w:spacing w:val="12"/>
        </w:rPr>
        <w:t> </w:t>
      </w:r>
      <w:r>
        <w:rPr>
          <w:spacing w:val="-1"/>
        </w:rPr>
        <w:t>достоверности</w:t>
      </w:r>
      <w:r>
        <w:rPr>
          <w:spacing w:val="2"/>
        </w:rPr>
        <w:t> </w:t>
      </w:r>
      <w:r>
        <w:rPr>
          <w:spacing w:val="-1"/>
        </w:rPr>
        <w:t>доказательств</w:t>
      </w:r>
      <w:r>
        <w:rPr>
          <w:spacing w:val="-3"/>
        </w:rPr>
        <w:t> </w:t>
      </w:r>
      <w:r>
        <w:rPr/>
        <w:t>4)</w:t>
      </w:r>
      <w:r>
        <w:rPr>
          <w:b w:val="0"/>
        </w:rPr>
      </w:r>
    </w:p>
    <w:p>
      <w:pPr>
        <w:spacing w:after="0" w:line="240" w:lineRule="auto"/>
        <w:jc w:val="both"/>
        <w:sectPr>
          <w:pgSz w:w="11900" w:h="16840"/>
          <w:pgMar w:header="0" w:footer="732" w:top="1060" w:bottom="940" w:left="880" w:right="720"/>
        </w:sectPr>
      </w:pPr>
    </w:p>
    <w:p>
      <w:pPr>
        <w:spacing w:line="360" w:lineRule="auto" w:before="46"/>
        <w:ind w:left="114" w:right="10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Комментарии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Важное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значение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организации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послеоперационного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ухода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имеют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анамнести-</w:t>
      </w:r>
      <w:r>
        <w:rPr>
          <w:rFonts w:ascii="Times New Roman" w:hAnsi="Times New Roman"/>
          <w:i/>
          <w:spacing w:val="9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ческие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сведения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регламенте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мочеиспускании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дефекации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(частота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потребность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стимуля-</w:t>
      </w:r>
      <w:r>
        <w:rPr>
          <w:rFonts w:ascii="Times New Roman" w:hAnsi="Times New Roman"/>
          <w:i/>
          <w:spacing w:val="61"/>
          <w:sz w:val="24"/>
        </w:rPr>
        <w:t> </w:t>
      </w:r>
      <w:r>
        <w:rPr>
          <w:rFonts w:ascii="Times New Roman" w:hAnsi="Times New Roman"/>
          <w:i/>
          <w:sz w:val="24"/>
        </w:rPr>
        <w:t>ции),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также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сомнологических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привычках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(сонный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ритуал,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длительность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комфортного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сна)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па-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циента.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z w:val="24"/>
        </w:rPr>
        <w:t>Внимания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заслуживают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судорожные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прочие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пароксизмальные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события,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постоянный</w:t>
      </w:r>
      <w:r>
        <w:rPr>
          <w:rFonts w:ascii="Times New Roman" w:hAnsi="Times New Roman"/>
          <w:i/>
          <w:spacing w:val="8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прием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средств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с гипотензивным </w:t>
      </w:r>
      <w:r>
        <w:rPr>
          <w:rFonts w:ascii="Times New Roman" w:hAnsi="Times New Roman"/>
          <w:i/>
          <w:spacing w:val="-1"/>
          <w:sz w:val="24"/>
        </w:rPr>
        <w:t>действием,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антидепрессантов,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снотворных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седативных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средств,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отмена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которых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может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провоцировать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развитие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нежелательных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явлений.</w:t>
      </w:r>
      <w:r>
        <w:rPr>
          <w:rFonts w:ascii="Times New Roman" w:hAnsi="Times New Roman"/>
          <w:i/>
          <w:sz w:val="24"/>
        </w:rPr>
        <w:t> В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качестве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резюме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полезна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общая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оценка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уровня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независимости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повседневной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жизни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шкале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ШРМ.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Результаты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первичного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мультидисциплинарного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осмотра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документировать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6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медицинских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документах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последующей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объективной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оценки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динамики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3"/>
          <w:sz w:val="24"/>
        </w:rPr>
        <w:t>и,</w:t>
      </w:r>
      <w:r>
        <w:rPr>
          <w:rFonts w:ascii="Times New Roman" w:hAnsi="Times New Roman"/>
          <w:i/>
          <w:spacing w:val="-10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некоторой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степени,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z w:val="24"/>
        </w:rPr>
        <w:t>правовой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защиты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случае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претензий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стороны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-13"/>
          <w:sz w:val="24"/>
        </w:rPr>
        <w:t> </w:t>
      </w:r>
      <w:r>
        <w:rPr>
          <w:rFonts w:ascii="Times New Roman" w:hAnsi="Times New Roman"/>
          <w:i/>
          <w:sz w:val="24"/>
        </w:rPr>
        <w:t>или</w:t>
      </w:r>
      <w:r>
        <w:rPr>
          <w:rFonts w:ascii="Times New Roman" w:hAnsi="Times New Roman"/>
          <w:i/>
          <w:spacing w:val="-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опекунов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-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неудовлетворённость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результатами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лечения </w:t>
      </w:r>
      <w:r>
        <w:rPr>
          <w:rFonts w:ascii="Times New Roman" w:hAnsi="Times New Roman"/>
          <w:i/>
          <w:spacing w:val="-1"/>
          <w:sz w:val="24"/>
        </w:rPr>
        <w:t>[130].</w:t>
      </w:r>
      <w:r>
        <w:rPr>
          <w:rFonts w:ascii="Times New Roman" w:hAnsi="Times New Roman"/>
          <w:sz w:val="24"/>
        </w:rPr>
      </w:r>
    </w:p>
    <w:p>
      <w:pPr>
        <w:spacing w:line="360" w:lineRule="auto" w:before="4"/>
        <w:ind w:left="114" w:right="10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Подготовка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к </w:t>
      </w:r>
      <w:r>
        <w:rPr>
          <w:rFonts w:ascii="Times New Roman" w:hAnsi="Times New Roman"/>
          <w:i/>
          <w:spacing w:val="-1"/>
          <w:sz w:val="24"/>
        </w:rPr>
        <w:t>планируемой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состоит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создании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психологического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настроя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115"/>
          <w:sz w:val="24"/>
        </w:rPr>
        <w:t> </w:t>
      </w:r>
      <w:r>
        <w:rPr>
          <w:rFonts w:ascii="Times New Roman" w:hAnsi="Times New Roman"/>
          <w:i/>
          <w:sz w:val="24"/>
        </w:rPr>
        <w:t>ограничение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двигательной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активности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вероятность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остаточных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эффектов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действия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препа-</w:t>
      </w:r>
      <w:r>
        <w:rPr>
          <w:rFonts w:ascii="Times New Roman" w:hAnsi="Times New Roman"/>
          <w:i/>
          <w:spacing w:val="67"/>
          <w:sz w:val="24"/>
        </w:rPr>
        <w:t> </w:t>
      </w:r>
      <w:r>
        <w:rPr>
          <w:rFonts w:ascii="Times New Roman" w:hAnsi="Times New Roman"/>
          <w:i/>
          <w:sz w:val="24"/>
        </w:rPr>
        <w:t>ратов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наркоза.</w:t>
      </w:r>
      <w:r>
        <w:rPr>
          <w:rFonts w:ascii="Times New Roman" w:hAnsi="Times New Roman"/>
          <w:i/>
          <w:spacing w:val="-1"/>
          <w:sz w:val="24"/>
        </w:rPr>
        <w:t> Пациента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обучить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приемам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их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компенсации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профилактики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явлений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z w:val="24"/>
        </w:rPr>
        <w:t>наученного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неиспользования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</w:t>
      </w:r>
      <w:r>
        <w:rPr>
          <w:rFonts w:ascii="Times New Roman" w:hAnsi="Times New Roman"/>
          <w:i/>
          <w:spacing w:val="-1"/>
          <w:sz w:val="24"/>
        </w:rPr>
        <w:t>learned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non-use</w:t>
      </w:r>
      <w:r>
        <w:rPr>
          <w:rFonts w:ascii="Times New Roman" w:hAnsi="Times New Roman"/>
          <w:i/>
          <w:spacing w:val="-1"/>
          <w:sz w:val="24"/>
        </w:rPr>
        <w:t>).</w:t>
      </w:r>
      <w:r>
        <w:rPr>
          <w:rFonts w:ascii="Times New Roman" w:hAnsi="Times New Roman"/>
          <w:i/>
          <w:spacing w:val="4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Накануне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операции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i/>
          <w:spacing w:val="4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осматривают</w:t>
      </w:r>
      <w:r>
        <w:rPr>
          <w:rFonts w:ascii="Times New Roman" w:hAnsi="Times New Roman"/>
          <w:i/>
          <w:spacing w:val="39"/>
          <w:sz w:val="24"/>
        </w:rPr>
        <w:t> </w:t>
      </w:r>
      <w:r>
        <w:rPr>
          <w:rFonts w:ascii="Times New Roman" w:hAnsi="Times New Roman"/>
          <w:i/>
          <w:sz w:val="24"/>
        </w:rPr>
        <w:t>все</w:t>
      </w:r>
      <w:r>
        <w:rPr>
          <w:rFonts w:ascii="Times New Roman" w:hAnsi="Times New Roman"/>
          <w:i/>
          <w:spacing w:val="95"/>
          <w:sz w:val="24"/>
        </w:rPr>
        <w:t> </w:t>
      </w:r>
      <w:r>
        <w:rPr>
          <w:rFonts w:ascii="Times New Roman" w:hAnsi="Times New Roman"/>
          <w:i/>
          <w:sz w:val="24"/>
        </w:rPr>
        <w:t>члены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МДРК,</w:t>
      </w:r>
      <w:r>
        <w:rPr>
          <w:rFonts w:ascii="Times New Roman" w:hAnsi="Times New Roman"/>
          <w:i/>
          <w:spacing w:val="3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после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z w:val="24"/>
        </w:rPr>
        <w:t>чего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составляется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индивидуальная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программа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преабилитации.</w:t>
      </w:r>
      <w:r>
        <w:rPr>
          <w:rFonts w:ascii="Times New Roman" w:hAnsi="Times New Roman"/>
          <w:i/>
          <w:spacing w:val="3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Программа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включает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активную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суставную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гимнастику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во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всех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конечностях,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растяжения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</w:t>
      </w:r>
      <w:r>
        <w:rPr>
          <w:rFonts w:ascii="Times New Roman" w:hAnsi="Times New Roman"/>
          <w:i/>
          <w:spacing w:val="-1"/>
          <w:sz w:val="24"/>
        </w:rPr>
        <w:t>stretching</w:t>
      </w:r>
      <w:r>
        <w:rPr>
          <w:rFonts w:ascii="Times New Roman" w:hAnsi="Times New Roman"/>
          <w:i/>
          <w:spacing w:val="-1"/>
          <w:sz w:val="24"/>
        </w:rPr>
        <w:t>)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здоро-</w:t>
      </w:r>
      <w:r>
        <w:rPr>
          <w:rFonts w:ascii="Times New Roman" w:hAnsi="Times New Roman"/>
          <w:i/>
          <w:spacing w:val="83"/>
          <w:sz w:val="24"/>
        </w:rPr>
        <w:t> </w:t>
      </w:r>
      <w:r>
        <w:rPr>
          <w:rFonts w:ascii="Times New Roman" w:hAnsi="Times New Roman"/>
          <w:i/>
          <w:sz w:val="24"/>
        </w:rPr>
        <w:t>вой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конечностью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парализованных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сегментов,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дыхательные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упражнения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мобилизацию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глубо-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z w:val="24"/>
        </w:rPr>
        <w:t>кого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диафрагмального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вдоха,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идеомоторные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тренировки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представлениями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движений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парали-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z w:val="24"/>
        </w:rPr>
        <w:t>зованных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конечностях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(особенно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процессах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спинальном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уровне)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пр.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Беседу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обучение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па-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циента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проводят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медицинский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психолог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врач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z w:val="24"/>
        </w:rPr>
        <w:t>по 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медицинской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реабилитации</w:t>
      </w:r>
      <w:r>
        <w:rPr>
          <w:rFonts w:ascii="Times New Roman" w:hAnsi="Times New Roman"/>
          <w:i/>
          <w:spacing w:val="-1"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spacing w:line="360" w:lineRule="auto" w:before="4"/>
        <w:ind w:left="114" w:right="9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качестве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компонента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преабилитации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следует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рассматривать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само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анестезиологическое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посо-</w:t>
      </w:r>
      <w:r>
        <w:rPr>
          <w:rFonts w:ascii="Times New Roman" w:hAnsi="Times New Roman" w:cs="Times New Roman" w:eastAsia="Times New Roman"/>
          <w:i/>
          <w:spacing w:val="10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бие.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Основанное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концепции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ускоренного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послеоперационного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восстановления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(в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англоязычной</w:t>
      </w:r>
      <w:r>
        <w:rPr>
          <w:rFonts w:ascii="Times New Roman" w:hAnsi="Times New Roman" w:cs="Times New Roman" w:eastAsia="Times New Roman"/>
          <w:i/>
          <w:spacing w:val="10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литературе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Enhanced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Recovery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After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Surgery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(ERAS),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оно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представляет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алгоритм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проведения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анестезиологического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пособия,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включающий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оптимизацию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седативного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анальгетического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ком-</w:t>
      </w:r>
      <w:r>
        <w:rPr>
          <w:rFonts w:ascii="Times New Roman" w:hAnsi="Times New Roman" w:cs="Times New Roman" w:eastAsia="Times New Roman"/>
          <w:i/>
          <w:spacing w:val="1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понентов,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направленный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их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минимально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достаточное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использование.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раннем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послеопераци-</w:t>
      </w:r>
      <w:r>
        <w:rPr>
          <w:rFonts w:ascii="Times New Roman" w:hAnsi="Times New Roman" w:cs="Times New Roman" w:eastAsia="Times New Roman"/>
          <w:i/>
          <w:spacing w:val="9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онном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периоде, когда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становится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доступными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контакту,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члены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МДРК начинают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само-</w:t>
      </w:r>
      <w:r>
        <w:rPr>
          <w:rFonts w:ascii="Times New Roman" w:hAnsi="Times New Roman" w:cs="Times New Roman" w:eastAsia="Times New Roman"/>
          <w:i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стоятельные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занятия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освоенной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методике,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первую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очередь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активные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движения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во</w:t>
      </w:r>
      <w:r>
        <w:rPr>
          <w:rFonts w:ascii="Times New Roman" w:hAnsi="Times New Roman" w:cs="Times New Roman" w:eastAsia="Times New Roman"/>
          <w:i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всех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свободных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иммобилизации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конечностях,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иммобилизированных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идеомоторные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упражнения,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есть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представление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(воспоминания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том,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как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конечности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совершают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движе-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ния).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Обязательным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условием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начала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активной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двигательной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реабилитации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условиях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ОАРИТ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является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отсутствие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абсолютных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противопоказаний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(приложение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А4)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0" w:lineRule="auto" w:before="3"/>
        <w:ind w:left="114" w:right="107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Одновременно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начинается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общение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родственниками,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беседы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пациентом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целью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восстано-</w:t>
      </w:r>
      <w:r>
        <w:rPr>
          <w:rFonts w:ascii="Times New Roman" w:hAnsi="Times New Roman"/>
          <w:i/>
          <w:spacing w:val="95"/>
          <w:sz w:val="24"/>
        </w:rPr>
        <w:t> </w:t>
      </w:r>
      <w:r>
        <w:rPr>
          <w:rFonts w:ascii="Times New Roman" w:hAnsi="Times New Roman"/>
          <w:i/>
          <w:sz w:val="24"/>
        </w:rPr>
        <w:t>вить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z w:val="24"/>
        </w:rPr>
        <w:t>его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память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предшествующие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операции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события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восстановление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ориентированности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9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месте,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времени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собственной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личности.</w:t>
      </w:r>
      <w:r>
        <w:rPr>
          <w:rFonts w:ascii="Times New Roman" w:hAnsi="Times New Roman"/>
          <w:sz w:val="2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40"/>
          <w:pgMar w:header="0" w:footer="732" w:top="1060" w:bottom="940" w:left="880" w:right="740"/>
        </w:sectPr>
      </w:pPr>
    </w:p>
    <w:p>
      <w:pPr>
        <w:pStyle w:val="Heading2"/>
        <w:spacing w:line="240" w:lineRule="auto" w:before="37"/>
        <w:ind w:right="0"/>
        <w:jc w:val="left"/>
        <w:rPr>
          <w:b w:val="0"/>
          <w:bCs w:val="0"/>
        </w:rPr>
      </w:pPr>
      <w:bookmarkStart w:name="_bookmark17" w:id="33"/>
      <w:bookmarkEnd w:id="33"/>
      <w:r>
        <w:rPr>
          <w:b w:val="0"/>
        </w:rPr>
      </w:r>
      <w:r>
        <w:rPr>
          <w:rFonts w:ascii="Times New Roman" w:hAnsi="Times New Roman"/>
          <w:spacing w:val="-1"/>
        </w:rPr>
        <w:t>6.</w:t>
      </w:r>
      <w:r>
        <w:rPr>
          <w:spacing w:val="-1"/>
        </w:rPr>
        <w:t>Организация</w:t>
      </w:r>
      <w:r>
        <w:rPr>
          <w:spacing w:val="-14"/>
        </w:rPr>
        <w:t> </w:t>
      </w:r>
      <w:r>
        <w:rPr>
          <w:spacing w:val="-1"/>
        </w:rPr>
        <w:t>реабилитационной</w:t>
      </w:r>
      <w:r>
        <w:rPr>
          <w:spacing w:val="-17"/>
        </w:rPr>
        <w:t> </w:t>
      </w:r>
      <w:r>
        <w:rPr/>
        <w:t>помощи</w:t>
      </w:r>
      <w:r>
        <w:rPr>
          <w:spacing w:val="-16"/>
        </w:rPr>
        <w:t> </w:t>
      </w:r>
      <w:r>
        <w:rPr>
          <w:spacing w:val="-1"/>
        </w:rPr>
        <w:t>пациентам</w:t>
      </w:r>
      <w:r>
        <w:rPr>
          <w:spacing w:val="-16"/>
        </w:rPr>
        <w:t> </w:t>
      </w:r>
      <w:r>
        <w:rPr/>
        <w:t>ОАРИТ</w:t>
      </w:r>
      <w:r>
        <w:rPr>
          <w:b w:val="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25"/>
          <w:szCs w:val="25"/>
        </w:rPr>
      </w:pPr>
    </w:p>
    <w:p>
      <w:pPr>
        <w:pStyle w:val="BodyText"/>
        <w:spacing w:line="359" w:lineRule="auto"/>
        <w:ind w:right="111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Рекомендация</w:t>
      </w:r>
      <w:r>
        <w:rPr>
          <w:rFonts w:ascii="Times New Roman" w:hAnsi="Times New Roman"/>
          <w:b/>
          <w:spacing w:val="40"/>
        </w:rPr>
        <w:t> </w:t>
      </w:r>
      <w:r>
        <w:rPr>
          <w:rFonts w:ascii="Times New Roman" w:hAnsi="Times New Roman"/>
          <w:b/>
        </w:rPr>
        <w:t>42.</w:t>
      </w:r>
      <w:r>
        <w:rPr>
          <w:rFonts w:ascii="Times New Roman" w:hAnsi="Times New Roman"/>
          <w:b/>
          <w:spacing w:val="44"/>
        </w:rPr>
        <w:t> </w:t>
      </w:r>
      <w:r>
        <w:rPr>
          <w:spacing w:val="-1"/>
        </w:rPr>
        <w:t>Региональным</w:t>
      </w:r>
      <w:r>
        <w:rPr>
          <w:spacing w:val="37"/>
        </w:rPr>
        <w:t> </w:t>
      </w:r>
      <w:r>
        <w:rPr>
          <w:spacing w:val="-1"/>
        </w:rPr>
        <w:t>Министерствам</w:t>
      </w:r>
      <w:r>
        <w:rPr>
          <w:spacing w:val="42"/>
        </w:rPr>
        <w:t> </w:t>
      </w:r>
      <w:r>
        <w:rPr>
          <w:spacing w:val="-1"/>
        </w:rPr>
        <w:t>здравоохранения</w:t>
      </w:r>
      <w:r>
        <w:rPr>
          <w:spacing w:val="40"/>
        </w:rPr>
        <w:t> </w:t>
      </w:r>
      <w:r>
        <w:rPr>
          <w:spacing w:val="-1"/>
        </w:rPr>
        <w:t>совместно</w:t>
      </w:r>
      <w:r>
        <w:rPr>
          <w:spacing w:val="45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территориаль-</w:t>
      </w:r>
      <w:r>
        <w:rPr>
          <w:spacing w:val="57"/>
        </w:rPr>
        <w:t> </w:t>
      </w:r>
      <w:r>
        <w:rPr/>
        <w:t>ными</w:t>
      </w:r>
      <w:r>
        <w:rPr>
          <w:spacing w:val="3"/>
        </w:rPr>
        <w:t> </w:t>
      </w:r>
      <w:r>
        <w:rPr>
          <w:spacing w:val="-1"/>
        </w:rPr>
        <w:t>фондами</w:t>
      </w:r>
      <w:r>
        <w:rPr>
          <w:spacing w:val="3"/>
        </w:rPr>
        <w:t> </w:t>
      </w:r>
      <w:r>
        <w:rPr>
          <w:spacing w:val="-2"/>
        </w:rPr>
        <w:t>медицинского</w:t>
      </w:r>
      <w:r>
        <w:rPr>
          <w:spacing w:val="6"/>
        </w:rPr>
        <w:t> </w:t>
      </w:r>
      <w:r>
        <w:rPr>
          <w:spacing w:val="-1"/>
        </w:rPr>
        <w:t>страхования</w:t>
      </w:r>
      <w:r>
        <w:rPr>
          <w:spacing w:val="2"/>
        </w:rPr>
        <w:t> </w:t>
      </w:r>
      <w:r>
        <w:rPr>
          <w:spacing w:val="-2"/>
        </w:rPr>
        <w:t>рекомендуется</w:t>
      </w:r>
      <w:r>
        <w:rPr>
          <w:spacing w:val="14"/>
        </w:rPr>
        <w:t> </w:t>
      </w:r>
      <w:r>
        <w:rPr>
          <w:spacing w:val="-1"/>
        </w:rPr>
        <w:t>издавать</w:t>
      </w:r>
      <w:r>
        <w:rPr>
          <w:spacing w:val="8"/>
        </w:rPr>
        <w:t> </w:t>
      </w:r>
      <w:r>
        <w:rPr>
          <w:spacing w:val="-1"/>
        </w:rPr>
        <w:t>локальные</w:t>
      </w:r>
      <w:r>
        <w:rPr>
          <w:spacing w:val="1"/>
        </w:rPr>
        <w:t> </w:t>
      </w:r>
      <w:r>
        <w:rPr>
          <w:spacing w:val="-1"/>
        </w:rPr>
        <w:t>нормативные</w:t>
      </w:r>
      <w:r>
        <w:rPr>
          <w:spacing w:val="1"/>
        </w:rPr>
        <w:t> </w:t>
      </w:r>
      <w:r>
        <w:rPr>
          <w:spacing w:val="-2"/>
        </w:rPr>
        <w:t>акты</w:t>
      </w:r>
      <w:r>
        <w:rPr>
          <w:spacing w:val="93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поэтапного</w:t>
      </w:r>
      <w:r>
        <w:rPr>
          <w:spacing w:val="2"/>
        </w:rPr>
        <w:t> </w:t>
      </w:r>
      <w:r>
        <w:rPr>
          <w:spacing w:val="-1"/>
        </w:rPr>
        <w:t>внедрения</w:t>
      </w:r>
      <w:r>
        <w:rPr>
          <w:spacing w:val="2"/>
        </w:rPr>
        <w:t> </w:t>
      </w:r>
      <w:r>
        <w:rPr/>
        <w:t>технологии</w:t>
      </w:r>
      <w:r>
        <w:rPr>
          <w:spacing w:val="-2"/>
        </w:rPr>
        <w:t> </w:t>
      </w:r>
      <w:r>
        <w:rPr>
          <w:spacing w:val="-1"/>
        </w:rPr>
        <w:t>РеабИТ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ее</w:t>
      </w:r>
      <w:r>
        <w:rPr>
          <w:spacing w:val="1"/>
        </w:rPr>
        <w:t> </w:t>
      </w:r>
      <w:r>
        <w:rPr>
          <w:spacing w:val="-1"/>
        </w:rPr>
        <w:t>адекватного</w:t>
      </w:r>
      <w:r>
        <w:rPr>
          <w:spacing w:val="6"/>
        </w:rPr>
        <w:t> </w:t>
      </w:r>
      <w:r>
        <w:rPr>
          <w:spacing w:val="-1"/>
        </w:rPr>
        <w:t>финансирования</w:t>
      </w:r>
      <w:r>
        <w:rPr>
          <w:spacing w:val="3"/>
        </w:rPr>
        <w:t> </w:t>
      </w:r>
      <w:r>
        <w:rPr>
          <w:rFonts w:ascii="Times New Roman" w:hAnsi="Times New Roman"/>
          <w:spacing w:val="-1"/>
        </w:rPr>
        <w:t>[</w:t>
      </w:r>
      <w:hyperlink w:history="true" w:anchor="_bookmark57">
        <w:r>
          <w:rPr>
            <w:rFonts w:ascii="Times New Roman" w:hAnsi="Times New Roman"/>
            <w:spacing w:val="-1"/>
          </w:rPr>
          <w:t>38</w:t>
        </w:r>
      </w:hyperlink>
      <w:r>
        <w:rPr>
          <w:rFonts w:ascii="Times New Roman" w:hAnsi="Times New Roman"/>
          <w:spacing w:val="-1"/>
        </w:rPr>
        <w:t>].</w:t>
      </w:r>
    </w:p>
    <w:p>
      <w:pPr>
        <w:spacing w:line="359" w:lineRule="auto" w:before="14"/>
        <w:ind w:left="114" w:right="105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Уровень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А</w:t>
      </w:r>
      <w:r>
        <w:rPr>
          <w:rFonts w:ascii="Times New Roman" w:hAnsi="Times New Roman" w:cs="Times New Roman" w:eastAsia="Times New Roman"/>
          <w:b/>
          <w:bCs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(уровень</w:t>
      </w:r>
      <w:r>
        <w:rPr>
          <w:rFonts w:ascii="Times New Roman" w:hAnsi="Times New Roman" w:cs="Times New Roman" w:eastAsia="Times New Roman"/>
          <w:b/>
          <w:bCs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2)</w:t>
      </w:r>
      <w:r>
        <w:rPr>
          <w:rFonts w:ascii="Times New Roman" w:hAnsi="Times New Roman" w:cs="Times New Roman" w:eastAsia="Times New Roman"/>
          <w:b/>
          <w:bCs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соответствии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федеральным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Порядком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организации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реабилитационной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по-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мощи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[</w:t>
      </w:r>
      <w:hyperlink w:history="true" w:anchor="_bookmark57">
        <w:r>
          <w:rPr>
            <w:rFonts w:ascii="Times New Roman" w:hAnsi="Times New Roman" w:cs="Times New Roman" w:eastAsia="Times New Roman"/>
            <w:i/>
            <w:spacing w:val="-1"/>
            <w:sz w:val="24"/>
            <w:szCs w:val="24"/>
          </w:rPr>
          <w:t>38</w:t>
        </w:r>
      </w:hyperlink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]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реализации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РеабИТ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предусмотрена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организация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отделения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ранней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реабилитации</w:t>
      </w:r>
      <w:r>
        <w:rPr>
          <w:rFonts w:ascii="Times New Roman" w:hAnsi="Times New Roman" w:cs="Times New Roman" w:eastAsia="Times New Roman"/>
          <w:i/>
          <w:spacing w:val="8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(ОРР).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Основу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отделения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составляет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мультидисциплинарная  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реабилитационная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 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команда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(МДРК),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которую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входит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врач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медицинской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реабилитации,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менее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специалистов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фи-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зической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реабилитации,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специалист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эргореабилитации,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медицинский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психолог/врач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психоте-</w:t>
      </w:r>
      <w:r>
        <w:rPr>
          <w:rFonts w:ascii="Times New Roman" w:hAnsi="Times New Roman" w:cs="Times New Roman" w:eastAsia="Times New Roman"/>
          <w:i/>
          <w:spacing w:val="9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рапевт,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медицинский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логопед,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медицинская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сестра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медицинской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реабилитации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(до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сентября</w:t>
      </w:r>
      <w:r>
        <w:rPr>
          <w:rFonts w:ascii="Times New Roman" w:hAnsi="Times New Roman" w:cs="Times New Roman" w:eastAsia="Times New Roman"/>
          <w:i/>
          <w:spacing w:val="7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2023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года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врач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ЛФК, врач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физиотерапевт,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врач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рефлексотерапевт,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инструктор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методист</w:t>
      </w:r>
      <w:r>
        <w:rPr>
          <w:rFonts w:ascii="Times New Roman" w:hAnsi="Times New Roman" w:cs="Times New Roman" w:eastAsia="Times New Roman"/>
          <w:i/>
          <w:spacing w:val="9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ЛФК,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медицинский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логопед,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медицинские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сестры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-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физиотерапии,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-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медицинскому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массажу,</w:t>
      </w:r>
      <w:r>
        <w:rPr>
          <w:rFonts w:ascii="Times New Roman" w:hAnsi="Times New Roman" w:cs="Times New Roman" w:eastAsia="Times New Roman"/>
          <w:i/>
          <w:spacing w:val="6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рефлексотерапии).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Отделение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располагает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коечным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фондом,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так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как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оказывает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помощь</w:t>
      </w:r>
      <w:r>
        <w:rPr>
          <w:rFonts w:ascii="Times New Roman" w:hAnsi="Times New Roman" w:cs="Times New Roman" w:eastAsia="Times New Roman"/>
          <w:i/>
          <w:spacing w:val="6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прикроватно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непосредственно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ОАРИТ.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МДРК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обеспечивает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реабилитационное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сопровожде-</w:t>
      </w:r>
      <w:r>
        <w:rPr>
          <w:rFonts w:ascii="Times New Roman" w:hAnsi="Times New Roman" w:cs="Times New Roman" w:eastAsia="Times New Roman"/>
          <w:i/>
          <w:spacing w:val="1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ние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12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коек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ОАРИТ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90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хирургических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коек,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есть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количество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МДРК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определяется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соот-</w:t>
      </w:r>
      <w:r>
        <w:rPr>
          <w:rFonts w:ascii="Times New Roman" w:hAnsi="Times New Roman" w:cs="Times New Roman" w:eastAsia="Times New Roman"/>
          <w:i/>
          <w:spacing w:val="6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ветствии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коечной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мощностью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медицинского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учреждения.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ОРР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обеспечивает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этап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реабили-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тации,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после</w:t>
      </w:r>
      <w:r>
        <w:rPr>
          <w:rFonts w:ascii="Times New Roman" w:hAnsi="Times New Roman" w:cs="Times New Roman" w:eastAsia="Times New Roman"/>
          <w:i/>
          <w:spacing w:val="-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чего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пациенту</w:t>
      </w:r>
      <w:r>
        <w:rPr>
          <w:rFonts w:ascii="Times New Roman" w:hAnsi="Times New Roman" w:cs="Times New Roman" w:eastAsia="Times New Roman"/>
          <w:i/>
          <w:spacing w:val="-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предоставляется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индивидуальная</w:t>
      </w:r>
      <w:r>
        <w:rPr>
          <w:rFonts w:ascii="Times New Roman" w:hAnsi="Times New Roman" w:cs="Times New Roman" w:eastAsia="Times New Roman"/>
          <w:i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программа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восстановительного</w:t>
      </w:r>
      <w:r>
        <w:rPr>
          <w:rFonts w:ascii="Times New Roman" w:hAnsi="Times New Roman" w:cs="Times New Roman" w:eastAsia="Times New Roman"/>
          <w:i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ле-</w:t>
      </w:r>
      <w:r>
        <w:rPr>
          <w:rFonts w:ascii="Times New Roman" w:hAnsi="Times New Roman" w:cs="Times New Roman" w:eastAsia="Times New Roman"/>
          <w:i/>
          <w:spacing w:val="9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чения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основании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оценки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статуса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функциональной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активности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Шкале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реабилитационной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Маршрутизации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(ШРМ)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(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приложение</w:t>
      </w:r>
      <w:r>
        <w:rPr>
          <w:rFonts w:ascii="Times New Roman" w:hAnsi="Times New Roman" w:cs="Times New Roman" w:eastAsia="Times New Roman"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Г6</w:t>
      </w:r>
      <w:r>
        <w:rPr>
          <w:rFonts w:ascii="Times New Roman" w:hAnsi="Times New Roman" w:cs="Times New Roman" w:eastAsia="Times New Roman"/>
          <w:sz w:val="24"/>
          <w:szCs w:val="24"/>
        </w:rPr>
        <w:t>)</w:t>
      </w:r>
      <w:r>
        <w:rPr>
          <w:rFonts w:ascii="Times New Roman" w:hAnsi="Times New Roman" w:cs="Times New Roman" w:eastAsia="Times New Roman"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[</w:t>
      </w:r>
      <w:hyperlink w:history="true" w:anchor="_bookmark141">
        <w:r>
          <w:rPr>
            <w:rFonts w:ascii="Times New Roman" w:hAnsi="Times New Roman" w:cs="Times New Roman" w:eastAsia="Times New Roman"/>
            <w:spacing w:val="-1"/>
            <w:sz w:val="24"/>
            <w:szCs w:val="24"/>
          </w:rPr>
          <w:t>128</w:t>
        </w:r>
      </w:hyperlink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].</w:t>
      </w:r>
      <w:r>
        <w:rPr>
          <w:rFonts w:ascii="Times New Roman" w:hAnsi="Times New Roman" w:cs="Times New Roman" w:eastAsia="Times New Roman"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Обязательным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условием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успешного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внедрения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технологии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РеабИТ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является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тщательно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рассчитанный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тариф.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Для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определения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потребности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7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РеабИТ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финансовой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емкости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бюджета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обязательного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медицинского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страхования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можно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ис-</w:t>
      </w:r>
      <w:r>
        <w:rPr>
          <w:rFonts w:ascii="Times New Roman" w:hAnsi="Times New Roman" w:cs="Times New Roman" w:eastAsia="Times New Roman"/>
          <w:i/>
          <w:spacing w:val="8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пользовать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следующий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подход: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numPr>
          <w:ilvl w:val="0"/>
          <w:numId w:val="42"/>
        </w:numPr>
        <w:tabs>
          <w:tab w:pos="835" w:val="left" w:leader="none"/>
        </w:tabs>
        <w:spacing w:line="363" w:lineRule="auto" w:before="4"/>
        <w:ind w:left="834" w:right="103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Кол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во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МДРК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организации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программе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РеабИТ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=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кол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во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сертифицированных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реани-</w:t>
      </w:r>
      <w:r>
        <w:rPr>
          <w:rFonts w:ascii="Times New Roman" w:hAnsi="Times New Roman"/>
          <w:i/>
          <w:spacing w:val="89"/>
          <w:sz w:val="24"/>
        </w:rPr>
        <w:t> </w:t>
      </w:r>
      <w:r>
        <w:rPr>
          <w:rFonts w:ascii="Times New Roman" w:hAnsi="Times New Roman"/>
          <w:i/>
          <w:sz w:val="24"/>
        </w:rPr>
        <w:t>мационных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коек/12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42"/>
        </w:numPr>
        <w:tabs>
          <w:tab w:pos="835" w:val="left" w:leader="none"/>
        </w:tabs>
        <w:spacing w:line="359" w:lineRule="auto" w:before="0"/>
        <w:ind w:left="834" w:right="100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Кол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во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отделений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ранней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реабилитации=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кол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во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ЛПУ,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имеющих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24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более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z w:val="24"/>
        </w:rPr>
        <w:t>реанимацион-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z w:val="24"/>
        </w:rPr>
        <w:t>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коек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ОАРИТ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42"/>
        </w:numPr>
        <w:tabs>
          <w:tab w:pos="835" w:val="left" w:leader="none"/>
        </w:tabs>
        <w:spacing w:line="363" w:lineRule="auto" w:before="5"/>
        <w:ind w:left="834" w:right="99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Минимальное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кол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во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пациентов,</w:t>
      </w:r>
      <w:r>
        <w:rPr>
          <w:rFonts w:ascii="Times New Roman" w:hAnsi="Times New Roman"/>
          <w:i/>
          <w:spacing w:val="-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нуждающихся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РеабИТ= </w:t>
      </w:r>
      <w:r>
        <w:rPr>
          <w:rFonts w:ascii="Times New Roman" w:hAnsi="Times New Roman"/>
          <w:i/>
          <w:spacing w:val="-3"/>
          <w:sz w:val="24"/>
        </w:rPr>
        <w:t>5%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кол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ва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ОАРИТ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за</w:t>
      </w:r>
      <w:r>
        <w:rPr>
          <w:rFonts w:ascii="Times New Roman" w:hAnsi="Times New Roman"/>
          <w:i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год </w:t>
      </w:r>
      <w:r>
        <w:rPr>
          <w:rFonts w:ascii="Times New Roman" w:hAnsi="Times New Roman"/>
          <w:i/>
          <w:spacing w:val="-2"/>
          <w:sz w:val="24"/>
        </w:rPr>
        <w:t>(это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те </w:t>
      </w:r>
      <w:r>
        <w:rPr>
          <w:rFonts w:ascii="Times New Roman" w:hAnsi="Times New Roman"/>
          <w:i/>
          <w:spacing w:val="-1"/>
          <w:sz w:val="24"/>
        </w:rPr>
        <w:t>пациенты,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которых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продолжительность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ИВЛ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превышает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7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дней</w:t>
      </w:r>
      <w:r>
        <w:rPr>
          <w:rFonts w:ascii="Times New Roman" w:hAnsi="Times New Roman"/>
          <w:i/>
          <w:spacing w:val="1"/>
          <w:sz w:val="24"/>
        </w:rPr>
        <w:t>.</w:t>
      </w:r>
      <w:r>
        <w:rPr>
          <w:rFonts w:ascii="Times New Roman" w:hAnsi="Times New Roman"/>
          <w:sz w:val="24"/>
        </w:rPr>
      </w:r>
    </w:p>
    <w:p>
      <w:pPr>
        <w:numPr>
          <w:ilvl w:val="0"/>
          <w:numId w:val="42"/>
        </w:numPr>
        <w:tabs>
          <w:tab w:pos="835" w:val="left" w:leader="none"/>
        </w:tabs>
        <w:spacing w:line="359" w:lineRule="auto" w:before="0"/>
        <w:ind w:left="834" w:right="98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Средняя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продолжительность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РеабИТ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составляет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5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дней.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тех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пациентов,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которым</w:t>
      </w:r>
      <w:r>
        <w:rPr>
          <w:rFonts w:ascii="Times New Roman" w:hAnsi="Times New Roman"/>
          <w:i/>
          <w:spacing w:val="7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РеабИТ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была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начата,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z w:val="24"/>
        </w:rPr>
        <w:t>но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закончена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(менее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5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дней)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период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пребывания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ОАРИТ,</w:t>
      </w:r>
      <w:r>
        <w:rPr>
          <w:rFonts w:ascii="Times New Roman" w:hAnsi="Times New Roman"/>
          <w:i/>
          <w:spacing w:val="3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её</w:t>
      </w:r>
      <w:r>
        <w:rPr>
          <w:rFonts w:ascii="Times New Roman" w:hAnsi="Times New Roman"/>
          <w:i/>
          <w:spacing w:val="5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продолжают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профильном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отделении</w:t>
      </w:r>
      <w:r>
        <w:rPr>
          <w:rFonts w:ascii="Times New Roman" w:hAnsi="Times New Roman"/>
          <w:sz w:val="24"/>
        </w:rPr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40"/>
          <w:pgMar w:header="0" w:footer="732" w:top="1080" w:bottom="940" w:left="880" w:right="740"/>
        </w:sectPr>
      </w:pPr>
    </w:p>
    <w:p>
      <w:pPr>
        <w:numPr>
          <w:ilvl w:val="0"/>
          <w:numId w:val="42"/>
        </w:numPr>
        <w:tabs>
          <w:tab w:pos="1115" w:val="left" w:leader="none"/>
        </w:tabs>
        <w:spacing w:line="360" w:lineRule="auto" w:before="46"/>
        <w:ind w:left="1114" w:right="106" w:hanging="36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Оплата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помощи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РеабИТ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формируется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как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повышающий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коэффициент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КСГ</w:t>
      </w:r>
      <w:r>
        <w:rPr>
          <w:rFonts w:ascii="Times New Roman" w:hAnsi="Times New Roman"/>
          <w:i/>
          <w:sz w:val="24"/>
        </w:rPr>
        <w:t> той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но-</w:t>
      </w:r>
      <w:r>
        <w:rPr>
          <w:rFonts w:ascii="Times New Roman" w:hAnsi="Times New Roman"/>
          <w:i/>
          <w:spacing w:val="4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зологии,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поводу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которой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находился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ОАРИТ.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Величину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z w:val="24"/>
        </w:rPr>
        <w:t>коэффициента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опреде-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ляет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регионарный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регулятор.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Ориентировочный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тариф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РеабИТ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составляет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менее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z w:val="24"/>
        </w:rPr>
        <w:t>20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тыс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рублей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за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1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случай.</w:t>
      </w:r>
      <w:r>
        <w:rPr>
          <w:rFonts w:ascii="Times New Roman" w:hAnsi="Times New Roman"/>
          <w:sz w:val="24"/>
        </w:rPr>
      </w:r>
    </w:p>
    <w:p>
      <w:pPr>
        <w:spacing w:line="360" w:lineRule="auto" w:before="3"/>
        <w:ind w:left="754" w:right="101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Ведомственный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контроль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качества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оказываемых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реабилитационных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услуг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осуществляется</w:t>
      </w:r>
      <w:r>
        <w:rPr>
          <w:rFonts w:ascii="Times New Roman" w:hAnsi="Times New Roman"/>
          <w:i/>
          <w:sz w:val="24"/>
        </w:rPr>
        <w:t> в</w:t>
      </w:r>
      <w:r>
        <w:rPr>
          <w:rFonts w:ascii="Times New Roman" w:hAnsi="Times New Roman"/>
          <w:i/>
          <w:spacing w:val="8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соответствии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установленным</w:t>
      </w:r>
      <w:r>
        <w:rPr>
          <w:rFonts w:ascii="Times New Roman" w:hAnsi="Times New Roman"/>
          <w:i/>
          <w:spacing w:val="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z w:val="24"/>
        </w:rPr>
        <w:t>ЛПУ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регламентом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контроля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качества,</w:t>
      </w:r>
      <w:r>
        <w:rPr>
          <w:rFonts w:ascii="Times New Roman" w:hAnsi="Times New Roman"/>
          <w:i/>
          <w:spacing w:val="9"/>
          <w:sz w:val="24"/>
        </w:rPr>
        <w:t> </w:t>
      </w:r>
      <w:r>
        <w:rPr>
          <w:rFonts w:ascii="Times New Roman" w:hAnsi="Times New Roman"/>
          <w:i/>
          <w:sz w:val="24"/>
        </w:rPr>
        <w:t>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медико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экономи-</w:t>
      </w:r>
      <w:r>
        <w:rPr>
          <w:rFonts w:ascii="Times New Roman" w:hAnsi="Times New Roman"/>
          <w:i/>
          <w:spacing w:val="7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ческая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экспертиза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страховыми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компаниями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-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соответствии</w:t>
      </w:r>
      <w:r>
        <w:rPr>
          <w:rFonts w:ascii="Times New Roman" w:hAnsi="Times New Roman"/>
          <w:i/>
          <w:spacing w:val="-8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-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едиными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критериями</w:t>
      </w:r>
      <w:r>
        <w:rPr>
          <w:rFonts w:ascii="Times New Roman" w:hAnsi="Times New Roman"/>
          <w:i/>
          <w:spacing w:val="-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качества</w:t>
      </w:r>
      <w:r>
        <w:rPr>
          <w:rFonts w:ascii="Times New Roman" w:hAnsi="Times New Roman"/>
          <w:i/>
          <w:spacing w:val="77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</w:t>
      </w:r>
      <w:r>
        <w:rPr>
          <w:rFonts w:ascii="Times New Roman" w:hAnsi="Times New Roman"/>
          <w:i/>
          <w:spacing w:val="-2"/>
          <w:sz w:val="24"/>
        </w:rPr>
        <w:t>см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ниже)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[</w:t>
      </w:r>
      <w:hyperlink w:history="true" w:anchor="_bookmark144">
        <w:r>
          <w:rPr>
            <w:rFonts w:ascii="Times New Roman" w:hAnsi="Times New Roman"/>
            <w:i/>
            <w:sz w:val="24"/>
          </w:rPr>
          <w:t>132</w:t>
        </w:r>
      </w:hyperlink>
      <w:r>
        <w:rPr>
          <w:rFonts w:ascii="Times New Roman" w:hAnsi="Times New Roman"/>
          <w:i/>
          <w:sz w:val="24"/>
        </w:rPr>
        <w:t>]</w:t>
      </w:r>
      <w:r>
        <w:rPr>
          <w:rFonts w:ascii="Times New Roman" w:hAnsi="Times New Roman"/>
          <w:i/>
          <w:sz w:val="24"/>
        </w:rPr>
        <w:t>.При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планировании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внедрения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РеабИТ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необходимо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предусмотреть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затраты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обучение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персонала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МДРК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рамках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повышения</w:t>
      </w:r>
      <w:r>
        <w:rPr>
          <w:rFonts w:ascii="Times New Roman" w:hAnsi="Times New Roman"/>
          <w:i/>
          <w:spacing w:val="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квалификации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по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z w:val="24"/>
        </w:rPr>
        <w:t>специализированной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про-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z w:val="24"/>
        </w:rPr>
        <w:t>грамме</w:t>
      </w:r>
      <w:r>
        <w:rPr>
          <w:rFonts w:ascii="Times New Roman" w:hAnsi="Times New Roman"/>
          <w:i/>
          <w:spacing w:val="-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[</w:t>
      </w:r>
      <w:hyperlink r:id="rId10">
        <w:r>
          <w:rPr>
            <w:rFonts w:ascii="Times New Roman" w:hAnsi="Times New Roman"/>
            <w:i/>
            <w:spacing w:val="-1"/>
            <w:sz w:val="24"/>
          </w:rPr>
          <w:t>http://dpo.neuro-ural.ru</w:t>
        </w:r>
      </w:hyperlink>
      <w:r>
        <w:rPr>
          <w:rFonts w:ascii="Times New Roman" w:hAnsi="Times New Roman"/>
          <w:i/>
          <w:spacing w:val="-1"/>
          <w:sz w:val="24"/>
        </w:rPr>
        <w:t>]</w:t>
      </w:r>
      <w:r>
        <w:rPr>
          <w:rFonts w:ascii="Times New Roman" w:hAnsi="Times New Roman"/>
          <w:sz w:val="24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i/>
          <w:sz w:val="28"/>
          <w:szCs w:val="28"/>
        </w:rPr>
      </w:pPr>
    </w:p>
    <w:p>
      <w:pPr>
        <w:pStyle w:val="Heading2"/>
        <w:spacing w:line="258" w:lineRule="auto"/>
        <w:ind w:left="394" w:right="334"/>
        <w:jc w:val="left"/>
        <w:rPr>
          <w:b w:val="0"/>
          <w:bCs w:val="0"/>
        </w:rPr>
      </w:pPr>
      <w:bookmarkStart w:name="_bookmark18" w:id="34"/>
      <w:bookmarkEnd w:id="34"/>
      <w:r>
        <w:rPr>
          <w:b w:val="0"/>
        </w:rPr>
      </w:r>
      <w:r>
        <w:rPr/>
        <w:t>7.</w:t>
      </w:r>
      <w:r>
        <w:rPr>
          <w:spacing w:val="-7"/>
        </w:rPr>
        <w:t> </w:t>
      </w:r>
      <w:r>
        <w:rPr>
          <w:spacing w:val="-1"/>
        </w:rPr>
        <w:t>Дополнительная</w:t>
      </w:r>
      <w:r>
        <w:rPr>
          <w:spacing w:val="-9"/>
        </w:rPr>
        <w:t> </w:t>
      </w:r>
      <w:r>
        <w:rPr>
          <w:spacing w:val="-1"/>
        </w:rPr>
        <w:t>информация</w:t>
      </w:r>
      <w:r>
        <w:rPr>
          <w:spacing w:val="-9"/>
        </w:rPr>
        <w:t> </w:t>
      </w:r>
      <w:r>
        <w:rPr/>
        <w:t>(в</w:t>
      </w:r>
      <w:r>
        <w:rPr>
          <w:spacing w:val="-8"/>
        </w:rPr>
        <w:t> </w:t>
      </w:r>
      <w:r>
        <w:rPr>
          <w:spacing w:val="-1"/>
        </w:rPr>
        <w:t>том</w:t>
      </w:r>
      <w:r>
        <w:rPr>
          <w:spacing w:val="-2"/>
        </w:rPr>
        <w:t> </w:t>
      </w:r>
      <w:r>
        <w:rPr/>
        <w:t>числе</w:t>
      </w:r>
      <w:r>
        <w:rPr>
          <w:spacing w:val="-7"/>
        </w:rPr>
        <w:t> </w:t>
      </w:r>
      <w:r>
        <w:rPr>
          <w:spacing w:val="-1"/>
        </w:rPr>
        <w:t>факторы,</w:t>
      </w:r>
      <w:r>
        <w:rPr>
          <w:spacing w:val="-6"/>
        </w:rPr>
        <w:t> </w:t>
      </w:r>
      <w:r>
        <w:rPr>
          <w:spacing w:val="-1"/>
        </w:rPr>
        <w:t>влияющие</w:t>
      </w:r>
      <w:r>
        <w:rPr>
          <w:spacing w:val="-8"/>
        </w:rPr>
        <w:t> </w:t>
      </w:r>
      <w:r>
        <w:rPr/>
        <w:t>на</w:t>
      </w:r>
      <w:r>
        <w:rPr>
          <w:spacing w:val="-8"/>
        </w:rPr>
        <w:t> </w:t>
      </w:r>
      <w:r>
        <w:rPr/>
        <w:t>исход</w:t>
      </w:r>
      <w:r>
        <w:rPr>
          <w:spacing w:val="-9"/>
        </w:rPr>
        <w:t> </w:t>
      </w:r>
      <w:r>
        <w:rPr/>
        <w:t>заболе-</w:t>
      </w:r>
      <w:r>
        <w:rPr>
          <w:spacing w:val="66"/>
          <w:w w:val="99"/>
        </w:rPr>
        <w:t> </w:t>
      </w:r>
      <w:r>
        <w:rPr>
          <w:spacing w:val="-1"/>
        </w:rPr>
        <w:t>вания</w:t>
      </w:r>
      <w:r>
        <w:rPr>
          <w:spacing w:val="-13"/>
        </w:rPr>
        <w:t> </w:t>
      </w:r>
      <w:r>
        <w:rPr>
          <w:spacing w:val="-1"/>
        </w:rPr>
        <w:t>или</w:t>
      </w:r>
      <w:r>
        <w:rPr>
          <w:spacing w:val="-11"/>
        </w:rPr>
        <w:t> </w:t>
      </w:r>
      <w:r>
        <w:rPr/>
        <w:t>состояния)</w:t>
      </w:r>
      <w:r>
        <w:rPr>
          <w:b w:val="0"/>
        </w:rPr>
      </w:r>
    </w:p>
    <w:p>
      <w:pPr>
        <w:spacing w:before="39"/>
        <w:ind w:left="394" w:right="0" w:firstLine="0"/>
        <w:jc w:val="left"/>
        <w:rPr>
          <w:rFonts w:ascii="Times New Roman" w:hAnsi="Times New Roman" w:cs="Times New Roman" w:eastAsia="Times New Roman"/>
          <w:sz w:val="26"/>
          <w:szCs w:val="26"/>
        </w:rPr>
      </w:pPr>
      <w:bookmarkStart w:name="_bookmark19" w:id="35"/>
      <w:bookmarkEnd w:id="35"/>
      <w:r>
        <w:rPr/>
      </w:r>
      <w:r>
        <w:rPr>
          <w:rFonts w:ascii="Times New Roman" w:hAnsi="Times New Roman"/>
          <w:sz w:val="26"/>
        </w:rPr>
        <w:t>Критерии</w:t>
      </w:r>
      <w:r>
        <w:rPr>
          <w:rFonts w:ascii="Times New Roman" w:hAnsi="Times New Roman"/>
          <w:spacing w:val="-11"/>
          <w:sz w:val="26"/>
        </w:rPr>
        <w:t> </w:t>
      </w:r>
      <w:r>
        <w:rPr>
          <w:rFonts w:ascii="Times New Roman" w:hAnsi="Times New Roman"/>
          <w:spacing w:val="-1"/>
          <w:sz w:val="26"/>
        </w:rPr>
        <w:t>оценки</w:t>
      </w:r>
      <w:r>
        <w:rPr>
          <w:rFonts w:ascii="Times New Roman" w:hAnsi="Times New Roman"/>
          <w:spacing w:val="-12"/>
          <w:sz w:val="26"/>
        </w:rPr>
        <w:t> </w:t>
      </w:r>
      <w:r>
        <w:rPr>
          <w:rFonts w:ascii="Times New Roman" w:hAnsi="Times New Roman"/>
          <w:sz w:val="26"/>
        </w:rPr>
        <w:t>качества</w:t>
      </w:r>
      <w:r>
        <w:rPr>
          <w:rFonts w:ascii="Times New Roman" w:hAnsi="Times New Roman"/>
          <w:spacing w:val="-11"/>
          <w:sz w:val="26"/>
        </w:rPr>
        <w:t> </w:t>
      </w:r>
      <w:r>
        <w:rPr>
          <w:rFonts w:ascii="Times New Roman" w:hAnsi="Times New Roman"/>
          <w:spacing w:val="-1"/>
          <w:sz w:val="26"/>
        </w:rPr>
        <w:t>медицинской</w:t>
      </w:r>
      <w:r>
        <w:rPr>
          <w:rFonts w:ascii="Times New Roman" w:hAnsi="Times New Roman"/>
          <w:spacing w:val="-11"/>
          <w:sz w:val="26"/>
        </w:rPr>
        <w:t> </w:t>
      </w:r>
      <w:r>
        <w:rPr>
          <w:rFonts w:ascii="Times New Roman" w:hAnsi="Times New Roman"/>
          <w:sz w:val="26"/>
        </w:rPr>
        <w:t>помощи</w:t>
      </w:r>
      <w:r>
        <w:rPr>
          <w:rFonts w:ascii="Times New Roman" w:hAnsi="Times New Roman"/>
          <w:sz w:val="26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22"/>
          <w:szCs w:val="22"/>
        </w:rPr>
      </w:pPr>
    </w:p>
    <w:tbl>
      <w:tblPr>
        <w:tblW w:w="0" w:type="auto"/>
        <w:jc w:val="left"/>
        <w:tblInd w:w="10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6"/>
        <w:gridCol w:w="7232"/>
        <w:gridCol w:w="1133"/>
      </w:tblGrid>
      <w:tr>
        <w:trPr>
          <w:trHeight w:val="908" w:hRule="exact"/>
        </w:trPr>
        <w:tc>
          <w:tcPr>
            <w:tcW w:w="5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left="15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  <w:t>№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72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left="1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Критерии</w:t>
            </w:r>
            <w:r>
              <w:rPr>
                <w:rFonts w:ascii="Times New Roman" w:hAnsi="Times New Roman"/>
                <w:b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качества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left="2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Да/нет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40" w:hRule="exact"/>
        </w:trPr>
        <w:tc>
          <w:tcPr>
            <w:tcW w:w="5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4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1.</w:t>
            </w:r>
          </w:p>
        </w:tc>
        <w:tc>
          <w:tcPr>
            <w:tcW w:w="72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33" w:right="23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Профилактика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синдрома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«Последствий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интенсивной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терапии»</w:t>
            </w:r>
            <w:r>
              <w:rPr>
                <w:rFonts w:ascii="Times New Roman" w:hAnsi="Times New Roman"/>
                <w:spacing w:val="6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(ПИТС)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начата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позднее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48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 </w:t>
            </w:r>
            <w:r>
              <w:rPr>
                <w:rFonts w:ascii="Times New Roman" w:hAnsi="Times New Roman"/>
                <w:spacing w:val="2"/>
                <w:sz w:val="24"/>
              </w:rPr>
              <w:t>от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момента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поступления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паци-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ента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любого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возраста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ОАРИТ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836" w:hRule="exact"/>
        </w:trPr>
        <w:tc>
          <w:tcPr>
            <w:tcW w:w="5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4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2.</w:t>
            </w:r>
          </w:p>
        </w:tc>
        <w:tc>
          <w:tcPr>
            <w:tcW w:w="72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33" w:right="12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Ежедневное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проведение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реабилитационных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мероприятий</w:t>
            </w:r>
            <w:r>
              <w:rPr>
                <w:rFonts w:ascii="Times New Roman" w:hAnsi="Times New Roman"/>
                <w:spacing w:val="-2"/>
                <w:sz w:val="24"/>
              </w:rPr>
              <w:t> по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про-</w:t>
            </w:r>
            <w:r>
              <w:rPr>
                <w:rFonts w:ascii="Times New Roman" w:hAnsi="Times New Roman"/>
                <w:spacing w:val="6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грамме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РеабИТ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менее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60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минут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пациентам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длительностью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пре-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бывания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ОАРИТ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более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48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часов.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840" w:hRule="exact"/>
        </w:trPr>
        <w:tc>
          <w:tcPr>
            <w:tcW w:w="5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3.</w:t>
            </w:r>
          </w:p>
        </w:tc>
        <w:tc>
          <w:tcPr>
            <w:tcW w:w="72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33" w:right="30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Реабилитационные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мероприятия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мобилизации </w:t>
            </w:r>
            <w:r>
              <w:rPr>
                <w:rFonts w:ascii="Times New Roman" w:hAnsi="Times New Roman"/>
                <w:spacing w:val="-1"/>
                <w:sz w:val="24"/>
              </w:rPr>
              <w:t>осуществлялись</w:t>
            </w:r>
            <w:r>
              <w:rPr>
                <w:rFonts w:ascii="Times New Roman" w:hAnsi="Times New Roman"/>
                <w:spacing w:val="75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под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контролем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СТОП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сигналов, </w:t>
            </w:r>
            <w:r>
              <w:rPr>
                <w:rFonts w:ascii="Times New Roman" w:hAnsi="Times New Roman"/>
                <w:sz w:val="24"/>
              </w:rPr>
              <w:t>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перед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началом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каждой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сессии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проводился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тест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«поднятых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ног»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62" w:hRule="exact"/>
        </w:trPr>
        <w:tc>
          <w:tcPr>
            <w:tcW w:w="5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4.</w:t>
            </w:r>
          </w:p>
        </w:tc>
        <w:tc>
          <w:tcPr>
            <w:tcW w:w="72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133" w:right="46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Проведена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оценка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нутритивного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статуса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планировании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про-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граммы</w:t>
            </w:r>
            <w:r>
              <w:rPr>
                <w:rFonts w:ascii="Times New Roman" w:hAnsi="Times New Roman"/>
                <w:spacing w:val="-1"/>
                <w:sz w:val="24"/>
              </w:rPr>
              <w:t> ранней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реабилитации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62" w:hRule="exact"/>
        </w:trPr>
        <w:tc>
          <w:tcPr>
            <w:tcW w:w="5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5.</w:t>
            </w:r>
          </w:p>
        </w:tc>
        <w:tc>
          <w:tcPr>
            <w:tcW w:w="72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133" w:right="41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Проведен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скрининг постэкстубационной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дисфагии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использова-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нием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теста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«3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глотков»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88" w:hRule="exact"/>
        </w:trPr>
        <w:tc>
          <w:tcPr>
            <w:tcW w:w="5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6.</w:t>
            </w:r>
          </w:p>
        </w:tc>
        <w:tc>
          <w:tcPr>
            <w:tcW w:w="72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3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Ежедневно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оценивалась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выраженность болевого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синдрома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62" w:hRule="exact"/>
        </w:trPr>
        <w:tc>
          <w:tcPr>
            <w:tcW w:w="5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7.</w:t>
            </w:r>
          </w:p>
        </w:tc>
        <w:tc>
          <w:tcPr>
            <w:tcW w:w="72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133" w:right="45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Ежедневно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применялись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беруши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лицевая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маска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профилак-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тики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диссомнии</w:t>
            </w:r>
            <w:r>
              <w:rPr>
                <w:rFonts w:ascii="Times New Roman" w:hAnsi="Times New Roman"/>
                <w:spacing w:val="-2"/>
                <w:sz w:val="24"/>
              </w:rPr>
              <w:t> ОАРИТ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114" w:hRule="exact"/>
        </w:trPr>
        <w:tc>
          <w:tcPr>
            <w:tcW w:w="5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8.</w:t>
            </w:r>
          </w:p>
        </w:tc>
        <w:tc>
          <w:tcPr>
            <w:tcW w:w="72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33" w:right="20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переводе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из</w:t>
            </w:r>
            <w:r>
              <w:rPr>
                <w:rFonts w:ascii="Times New Roman" w:hAnsi="Times New Roman"/>
                <w:spacing w:val="-2"/>
                <w:sz w:val="24"/>
              </w:rPr>
              <w:t> ОАРИТ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использована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оценка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тяжести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ПИТС 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использованием ПИТС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индекса.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Значение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экспресс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ПИТС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индекса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более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момент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перевода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из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ОАРИТ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пациента, нахо-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дившегося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там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более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48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836" w:hRule="exact"/>
        </w:trPr>
        <w:tc>
          <w:tcPr>
            <w:tcW w:w="5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9.</w:t>
            </w:r>
          </w:p>
        </w:tc>
        <w:tc>
          <w:tcPr>
            <w:tcW w:w="72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33" w:right="22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Для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маршрутизации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взрослых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пациентам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ПИТС</w:t>
            </w:r>
            <w:r>
              <w:rPr>
                <w:rFonts w:ascii="Times New Roman" w:hAnsi="Times New Roman"/>
                <w:sz w:val="24"/>
              </w:rPr>
              <w:t> 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этапах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реаби-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литационного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лечения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использована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Шкалу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Реабилитационной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Маршрутизации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(ШРМ)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66" w:hRule="exact"/>
        </w:trPr>
        <w:tc>
          <w:tcPr>
            <w:tcW w:w="5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10.</w:t>
            </w:r>
          </w:p>
        </w:tc>
        <w:tc>
          <w:tcPr>
            <w:tcW w:w="72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33" w:right="24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 ЛПУ 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коечным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фондом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ОАРИТ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более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коек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организовано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от-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деление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ранней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реабилитации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after="0"/>
        <w:sectPr>
          <w:pgSz w:w="11900" w:h="16840"/>
          <w:pgMar w:header="0" w:footer="732" w:top="1060" w:bottom="940" w:left="600" w:right="740"/>
        </w:sectPr>
      </w:pPr>
    </w:p>
    <w:p>
      <w:pPr>
        <w:pStyle w:val="Heading2"/>
        <w:spacing w:line="240" w:lineRule="auto" w:before="37"/>
        <w:ind w:right="0"/>
        <w:jc w:val="left"/>
        <w:rPr>
          <w:b w:val="0"/>
          <w:bCs w:val="0"/>
        </w:rPr>
      </w:pPr>
      <w:bookmarkStart w:name="_bookmark20" w:id="36"/>
      <w:bookmarkEnd w:id="36"/>
      <w:r>
        <w:rPr>
          <w:b w:val="0"/>
        </w:rPr>
      </w:r>
      <w:r>
        <w:rPr>
          <w:spacing w:val="-1"/>
        </w:rPr>
        <w:t>Литература</w:t>
      </w:r>
      <w:r>
        <w:rPr>
          <w:b w:val="0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b/>
          <w:bCs/>
          <w:sz w:val="25"/>
          <w:szCs w:val="25"/>
        </w:rPr>
      </w:pP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0" w:after="0"/>
        <w:ind w:left="114" w:right="100" w:firstLine="0"/>
        <w:jc w:val="both"/>
        <w:rPr>
          <w:rFonts w:ascii="Times New Roman" w:hAnsi="Times New Roman" w:cs="Times New Roman" w:eastAsia="Times New Roman"/>
        </w:rPr>
      </w:pPr>
      <w:bookmarkStart w:name="_bookmark21" w:id="37"/>
      <w:bookmarkEnd w:id="37"/>
      <w:r>
        <w:rPr/>
      </w:r>
      <w:bookmarkStart w:name="_bookmark21" w:id="38"/>
      <w:bookmarkEnd w:id="38"/>
      <w:r>
        <w:rPr>
          <w:rFonts w:ascii="Times New Roman" w:hAnsi="Times New Roman" w:cs="Times New Roman" w:eastAsia="Times New Roman"/>
        </w:rPr>
        <w:t>N</w:t>
      </w:r>
      <w:r>
        <w:rPr>
          <w:rFonts w:ascii="Times New Roman" w:hAnsi="Times New Roman" w:cs="Times New Roman" w:eastAsia="Times New Roman"/>
        </w:rPr>
        <w:t>eedham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DM,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Davidson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Cohen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H,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Improving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long-term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outcomes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discharge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from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spacing w:val="-2"/>
        </w:rPr>
        <w:t>intensive</w:t>
      </w:r>
      <w:r>
        <w:rPr>
          <w:spacing w:val="3"/>
        </w:rPr>
        <w:t> </w:t>
      </w:r>
      <w:r>
        <w:rPr>
          <w:spacing w:val="-1"/>
        </w:rPr>
        <w:t>care</w:t>
      </w:r>
      <w:r>
        <w:rPr>
          <w:spacing w:val="3"/>
        </w:rPr>
        <w:t> </w:t>
      </w:r>
      <w:r>
        <w:rPr>
          <w:spacing w:val="-1"/>
        </w:rPr>
        <w:t>unit:</w:t>
      </w:r>
      <w:r>
        <w:rPr>
          <w:spacing w:val="5"/>
        </w:rPr>
        <w:t> </w:t>
      </w:r>
      <w:r>
        <w:rPr>
          <w:spacing w:val="-1"/>
        </w:rPr>
        <w:t>report</w:t>
      </w:r>
      <w:r>
        <w:rPr>
          <w:spacing w:val="9"/>
        </w:rPr>
        <w:t> </w:t>
      </w:r>
      <w:r>
        <w:rPr>
          <w:spacing w:val="-1"/>
        </w:rPr>
        <w:t>from</w:t>
      </w:r>
      <w:r>
        <w:rPr>
          <w:spacing w:val="55"/>
        </w:rPr>
        <w:t> </w:t>
      </w:r>
      <w:r>
        <w:rPr/>
        <w:t>a</w:t>
      </w:r>
      <w:r>
        <w:rPr>
          <w:spacing w:val="3"/>
        </w:rPr>
        <w:t> </w:t>
      </w:r>
      <w:r>
        <w:rPr>
          <w:spacing w:val="-1"/>
        </w:rPr>
        <w:t>stakeholders’</w:t>
      </w:r>
      <w:r>
        <w:rPr>
          <w:spacing w:val="6"/>
        </w:rPr>
        <w:t> </w:t>
      </w:r>
      <w:r>
        <w:rPr>
          <w:spacing w:val="-2"/>
        </w:rPr>
        <w:t>conference.</w:t>
      </w:r>
      <w:r>
        <w:rPr>
          <w:spacing w:val="6"/>
        </w:rPr>
        <w:t> </w:t>
      </w:r>
      <w:r>
        <w:rPr>
          <w:spacing w:val="-2"/>
        </w:rPr>
        <w:t>Crit</w:t>
      </w:r>
      <w:r>
        <w:rPr>
          <w:spacing w:val="9"/>
        </w:rPr>
        <w:t> </w:t>
      </w:r>
      <w:r>
        <w:rPr>
          <w:spacing w:val="-1"/>
        </w:rPr>
        <w:t>Care</w:t>
      </w:r>
      <w:r>
        <w:rPr>
          <w:spacing w:val="3"/>
        </w:rPr>
        <w:t> </w:t>
      </w:r>
      <w:r>
        <w:rPr>
          <w:spacing w:val="-1"/>
        </w:rPr>
        <w:t>Med.</w:t>
      </w:r>
      <w:r>
        <w:rPr>
          <w:spacing w:val="2"/>
        </w:rPr>
        <w:t> </w:t>
      </w:r>
      <w:r>
        <w:rPr/>
        <w:t>2012; 40</w:t>
      </w:r>
      <w:r>
        <w:rPr>
          <w:spacing w:val="59"/>
        </w:rPr>
        <w:t> </w:t>
      </w:r>
      <w:r>
        <w:rPr>
          <w:spacing w:val="3"/>
        </w:rPr>
        <w:t>(2)</w:t>
      </w:r>
      <w:r>
        <w:rPr>
          <w:rFonts w:ascii="Times New Roman" w:hAnsi="Times New Roman" w:cs="Times New Roman" w:eastAsia="Times New Roman"/>
          <w:spacing w:val="3"/>
        </w:rPr>
        <w:t>: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502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9.</w:t>
      </w:r>
      <w:r>
        <w:rPr>
          <w:rFonts w:ascii="Times New Roman" w:hAnsi="Times New Roman" w:cs="Times New Roman" w:eastAsia="Times New Roman"/>
          <w:spacing w:val="69"/>
        </w:rPr>
        <w:t> </w:t>
      </w:r>
      <w:r>
        <w:rPr>
          <w:rFonts w:ascii="Times New Roman" w:hAnsi="Times New Roman" w:cs="Times New Roman" w:eastAsia="Times New Roman"/>
          <w:spacing w:val="-1"/>
          <w:u w:val="single" w:color="000000"/>
        </w:rPr>
        <w:t>https://doi:10.1097/CCM.0b013e318232da75</w:t>
      </w:r>
      <w:r>
        <w:rPr>
          <w:rFonts w:ascii="Times New Roman" w:hAnsi="Times New Roman" w:cs="Times New Roman" w:eastAsia="Times New Roman"/>
          <w:spacing w:val="6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6"/>
        </w:rPr>
      </w:r>
      <w:r>
        <w:rPr>
          <w:rFonts w:ascii="Times New Roman" w:hAnsi="Times New Roman" w:cs="Times New Roman" w:eastAsia="Times New Roman"/>
        </w:rPr>
        <w:t>.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9" w:after="0"/>
        <w:ind w:left="114" w:right="392" w:firstLine="0"/>
        <w:jc w:val="left"/>
        <w:rPr>
          <w:rFonts w:ascii="Times New Roman" w:hAnsi="Times New Roman" w:cs="Times New Roman" w:eastAsia="Times New Roman"/>
        </w:rPr>
      </w:pPr>
      <w:bookmarkStart w:name="_bookmark22" w:id="39"/>
      <w:bookmarkEnd w:id="39"/>
      <w:r>
        <w:rPr/>
      </w:r>
      <w:bookmarkStart w:name="_bookmark22" w:id="40"/>
      <w:bookmarkEnd w:id="40"/>
      <w:r>
        <w:rPr>
          <w:rFonts w:ascii="Times New Roman" w:hAnsi="Times New Roman" w:cs="Times New Roman" w:eastAsia="Times New Roman"/>
        </w:rPr>
        <w:t>M</w:t>
      </w:r>
      <w:r>
        <w:rPr>
          <w:rFonts w:ascii="Times New Roman" w:hAnsi="Times New Roman" w:cs="Times New Roman" w:eastAsia="Times New Roman"/>
        </w:rPr>
        <w:t>art,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2"/>
        </w:rPr>
        <w:t>M.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F.,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Pun,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B. T., Pandharipande,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P.,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2"/>
        </w:rPr>
        <w:t>Jackson,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J.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C.,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&amp;</w:t>
      </w:r>
      <w:r>
        <w:rPr>
          <w:rFonts w:ascii="Times New Roman" w:hAnsi="Times New Roman" w:cs="Times New Roman" w:eastAsia="Times New Roman"/>
          <w:spacing w:val="-3"/>
        </w:rPr>
        <w:t> Ely,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E.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W.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(2021).</w:t>
      </w:r>
      <w:r>
        <w:rPr>
          <w:rFonts w:ascii="Times New Roman" w:hAnsi="Times New Roman" w:cs="Times New Roman" w:eastAsia="Times New Roman"/>
          <w:spacing w:val="-1"/>
        </w:rPr>
        <w:t> ICU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Survivor-</w:t>
      </w:r>
      <w:r>
        <w:rPr>
          <w:rFonts w:ascii="Times New Roman" w:hAnsi="Times New Roman" w:cs="Times New Roman" w:eastAsia="Times New Roman"/>
          <w:spacing w:val="67"/>
        </w:rPr>
        <w:t> </w:t>
      </w:r>
      <w:r>
        <w:rPr>
          <w:rFonts w:ascii="Times New Roman" w:hAnsi="Times New Roman" w:cs="Times New Roman" w:eastAsia="Times New Roman"/>
          <w:spacing w:val="-1"/>
        </w:rPr>
        <w:t>ship</w:t>
      </w:r>
      <w:r>
        <w:rPr>
          <w:spacing w:val="-1"/>
        </w:rPr>
        <w:t>—</w:t>
      </w:r>
      <w:r>
        <w:rPr>
          <w:rFonts w:ascii="Times New Roman" w:hAnsi="Times New Roman" w:cs="Times New Roman" w:eastAsia="Times New Roman"/>
          <w:spacing w:val="-1"/>
        </w:rPr>
        <w:t>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Relationship</w:t>
      </w:r>
      <w:r>
        <w:rPr>
          <w:rFonts w:ascii="Times New Roman" w:hAnsi="Times New Roman" w:cs="Times New Roman" w:eastAsia="Times New Roman"/>
          <w:spacing w:val="2"/>
        </w:rPr>
        <w:t> 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Delirium,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Sedation,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Dementia,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Acquired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Weakness.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Critical</w:t>
      </w:r>
      <w:r>
        <w:rPr>
          <w:rFonts w:ascii="Times New Roman" w:hAnsi="Times New Roman" w:cs="Times New Roman" w:eastAsia="Times New Roman"/>
          <w:i/>
          <w:spacing w:val="2"/>
        </w:rPr>
        <w:t> </w:t>
      </w:r>
      <w:r>
        <w:rPr>
          <w:rFonts w:ascii="Times New Roman" w:hAnsi="Times New Roman" w:cs="Times New Roman" w:eastAsia="Times New Roman"/>
          <w:i/>
          <w:spacing w:val="-2"/>
        </w:rPr>
        <w:t>Care</w:t>
      </w:r>
      <w:r>
        <w:rPr>
          <w:rFonts w:ascii="Times New Roman" w:hAnsi="Times New Roman" w:cs="Times New Roman" w:eastAsia="Times New Roman"/>
          <w:i/>
          <w:spacing w:val="38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Medicine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Publish</w:t>
      </w:r>
      <w:r>
        <w:rPr>
          <w:rFonts w:ascii="Times New Roman" w:hAnsi="Times New Roman" w:cs="Times New Roman" w:eastAsia="Times New Roman"/>
          <w:i/>
          <w:spacing w:val="2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Ah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1227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1240.</w:t>
      </w:r>
      <w:r>
        <w:rPr>
          <w:rFonts w:ascii="Times New Roman" w:hAnsi="Times New Roman" w:cs="Times New Roman" w:eastAsia="Times New Roman"/>
          <w:spacing w:val="5"/>
        </w:rPr>
        <w:t> </w:t>
      </w:r>
      <w:hyperlink r:id="rId11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https://doi.org/10.1097/ccm.0000000000005125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5" w:after="0"/>
        <w:ind w:left="114" w:right="114" w:firstLine="0"/>
        <w:jc w:val="left"/>
        <w:rPr>
          <w:rFonts w:ascii="Times New Roman" w:hAnsi="Times New Roman" w:cs="Times New Roman" w:eastAsia="Times New Roman"/>
        </w:rPr>
      </w:pPr>
      <w:bookmarkStart w:name="_bookmark23" w:id="41"/>
      <w:bookmarkEnd w:id="41"/>
      <w:r>
        <w:rPr/>
      </w:r>
      <w:bookmarkStart w:name="_bookmark23" w:id="42"/>
      <w:bookmarkEnd w:id="42"/>
      <w:r>
        <w:rPr>
          <w:spacing w:val="-1"/>
        </w:rPr>
        <w:t>Б</w:t>
      </w:r>
      <w:r>
        <w:rPr>
          <w:spacing w:val="-1"/>
        </w:rPr>
        <w:t>елкин</w:t>
      </w:r>
      <w:r>
        <w:rPr>
          <w:spacing w:val="-7"/>
        </w:rPr>
        <w:t> </w:t>
      </w:r>
      <w:r>
        <w:rPr>
          <w:spacing w:val="-4"/>
        </w:rPr>
        <w:t>АА.</w:t>
      </w:r>
      <w:r>
        <w:rPr>
          <w:spacing w:val="-6"/>
        </w:rPr>
        <w:t> </w:t>
      </w:r>
      <w:r>
        <w:rPr>
          <w:spacing w:val="-1"/>
        </w:rPr>
        <w:t>СИНДРОМ</w:t>
      </w:r>
      <w:r>
        <w:rPr>
          <w:spacing w:val="-10"/>
        </w:rPr>
        <w:t> </w:t>
      </w:r>
      <w:r>
        <w:rPr>
          <w:spacing w:val="-1"/>
        </w:rPr>
        <w:t>ПОСЛЕДСТВИЙ</w:t>
      </w:r>
      <w:r>
        <w:rPr>
          <w:spacing w:val="-9"/>
        </w:rPr>
        <w:t> </w:t>
      </w:r>
      <w:r>
        <w:rPr>
          <w:spacing w:val="-1"/>
        </w:rPr>
        <w:t>ИНТЕНСИВНОЙ</w:t>
      </w:r>
      <w:r>
        <w:rPr>
          <w:spacing w:val="-8"/>
        </w:rPr>
        <w:t> </w:t>
      </w:r>
      <w:r>
        <w:rPr>
          <w:spacing w:val="-1"/>
        </w:rPr>
        <w:t>ТЕРАПИИ</w:t>
      </w:r>
      <w:r>
        <w:rPr>
          <w:spacing w:val="-8"/>
        </w:rPr>
        <w:t> </w:t>
      </w:r>
      <w:r>
        <w:rPr>
          <w:spacing w:val="-1"/>
        </w:rPr>
        <w:t>(ПИТ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СИНДРОМ).</w:t>
      </w:r>
      <w:r>
        <w:rPr>
          <w:spacing w:val="61"/>
        </w:rPr>
        <w:t> </w:t>
      </w:r>
      <w:r>
        <w:rPr/>
        <w:t>Вопросы</w:t>
      </w:r>
      <w:r>
        <w:rPr>
          <w:spacing w:val="-1"/>
        </w:rPr>
        <w:t> интенсивной</w:t>
      </w:r>
      <w:r>
        <w:rPr>
          <w:spacing w:val="-2"/>
        </w:rPr>
        <w:t> </w:t>
      </w:r>
      <w:r>
        <w:rPr>
          <w:spacing w:val="-1"/>
        </w:rPr>
        <w:t>терапии</w:t>
      </w:r>
      <w:r>
        <w:rPr>
          <w:spacing w:val="-2"/>
        </w:rPr>
        <w:t> </w:t>
      </w:r>
      <w:r>
        <w:rPr>
          <w:spacing w:val="-1"/>
        </w:rPr>
        <w:t>имени</w:t>
      </w:r>
      <w:r>
        <w:rPr>
          <w:spacing w:val="3"/>
        </w:rPr>
        <w:t> </w:t>
      </w:r>
      <w:r>
        <w:rPr>
          <w:spacing w:val="-3"/>
        </w:rPr>
        <w:t>А.</w:t>
      </w:r>
      <w:r>
        <w:rPr>
          <w:spacing w:val="4"/>
        </w:rPr>
        <w:t> </w:t>
      </w:r>
      <w:r>
        <w:rPr>
          <w:spacing w:val="-3"/>
        </w:rPr>
        <w:t>И.</w:t>
      </w:r>
      <w:r>
        <w:rPr>
          <w:spacing w:val="4"/>
        </w:rPr>
        <w:t> </w:t>
      </w:r>
      <w:r>
        <w:rPr>
          <w:spacing w:val="-1"/>
        </w:rPr>
        <w:t>Салтанова.</w:t>
      </w:r>
      <w:r>
        <w:rPr>
          <w:spacing w:val="4"/>
        </w:rPr>
        <w:t> </w:t>
      </w:r>
      <w:r>
        <w:rPr/>
        <w:t>2018;2:12</w:t>
      </w:r>
      <w:r>
        <w:rPr>
          <w:rFonts w:ascii="Times New Roman" w:hAnsi="Times New Roman"/>
        </w:rPr>
        <w:t>-23.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9" w:after="0"/>
        <w:ind w:left="114" w:right="169" w:firstLine="0"/>
        <w:jc w:val="left"/>
        <w:rPr>
          <w:rFonts w:ascii="Times New Roman" w:hAnsi="Times New Roman" w:cs="Times New Roman" w:eastAsia="Times New Roman"/>
        </w:rPr>
      </w:pPr>
      <w:bookmarkStart w:name="_bookmark24" w:id="43"/>
      <w:bookmarkEnd w:id="43"/>
      <w:r>
        <w:rPr/>
      </w:r>
      <w:bookmarkStart w:name="_bookmark24" w:id="44"/>
      <w:bookmarkEnd w:id="44"/>
      <w:r>
        <w:rPr>
          <w:rFonts w:ascii="Times New Roman"/>
          <w:spacing w:val="-1"/>
        </w:rPr>
        <w:t>W</w:t>
      </w:r>
      <w:r>
        <w:rPr>
          <w:rFonts w:ascii="Times New Roman"/>
          <w:spacing w:val="-1"/>
        </w:rPr>
        <w:t>oodruff </w:t>
      </w:r>
      <w:r>
        <w:rPr>
          <w:rFonts w:ascii="Times New Roman"/>
          <w:spacing w:val="-2"/>
        </w:rPr>
        <w:t>AG,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Choong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3"/>
        </w:rPr>
        <w:t>K.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Long-Term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Outcomes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Post-Intensive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Syndrome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3"/>
        </w:rPr>
        <w:t>in </w:t>
      </w:r>
      <w:r>
        <w:rPr>
          <w:rFonts w:ascii="Times New Roman"/>
          <w:spacing w:val="-2"/>
        </w:rPr>
        <w:t>Criti-</w:t>
      </w:r>
      <w:r>
        <w:rPr>
          <w:rFonts w:ascii="Times New Roman"/>
          <w:spacing w:val="68"/>
        </w:rPr>
        <w:t> </w:t>
      </w:r>
      <w:r>
        <w:rPr>
          <w:rFonts w:ascii="Times New Roman"/>
          <w:spacing w:val="-1"/>
        </w:rPr>
        <w:t>cally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Ill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Children: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-4"/>
        </w:rPr>
        <w:t> </w:t>
      </w:r>
      <w:r>
        <w:rPr>
          <w:rFonts w:ascii="Times New Roman"/>
          <w:spacing w:val="1"/>
        </w:rPr>
        <w:t>North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American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Perspective.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Children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(Basel).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2021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Mar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24;8(4):254.</w:t>
      </w:r>
      <w:r>
        <w:rPr>
          <w:rFonts w:ascii="Times New Roman"/>
          <w:spacing w:val="79"/>
        </w:rPr>
        <w:t> </w:t>
      </w:r>
      <w:r>
        <w:rPr>
          <w:rFonts w:ascii="Times New Roman"/>
          <w:spacing w:val="-1"/>
          <w:u w:val="single" w:color="000000"/>
        </w:rPr>
        <w:t>https://doi:10.3390/children8040254</w:t>
      </w:r>
      <w:r>
        <w:rPr>
          <w:rFonts w:ascii="Times New Roman"/>
          <w:spacing w:val="3"/>
          <w:u w:val="single" w:color="000000"/>
        </w:rPr>
        <w:t> </w:t>
      </w:r>
      <w:r>
        <w:rPr>
          <w:rFonts w:ascii="Times New Roman"/>
          <w:spacing w:val="3"/>
        </w:rPr>
      </w:r>
      <w:r>
        <w:rPr>
          <w:rFonts w:ascii="Times New Roman"/>
        </w:rPr>
        <w:t>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PMID: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33805106;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PMCID: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MC8064072]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3" w:lineRule="auto" w:before="4" w:after="0"/>
        <w:ind w:left="114" w:right="114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2"/>
        </w:rPr>
        <w:t>Lee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Kang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Jeong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YJ.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Risk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factors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post-intensive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syndrome: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systematic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review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56"/>
        </w:rPr>
        <w:t> </w:t>
      </w:r>
      <w:r>
        <w:rPr>
          <w:rFonts w:ascii="Times New Roman"/>
          <w:spacing w:val="-2"/>
        </w:rPr>
        <w:t>meta-analysis.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3"/>
        </w:rPr>
        <w:t>Aust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2"/>
        </w:rPr>
        <w:t>Crit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Care. 2019.S1036-7314:30178-X.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0" w:after="0"/>
        <w:ind w:left="114" w:right="105" w:firstLine="0"/>
        <w:jc w:val="both"/>
        <w:rPr>
          <w:rFonts w:ascii="Times New Roman" w:hAnsi="Times New Roman" w:cs="Times New Roman" w:eastAsia="Times New Roman"/>
        </w:rPr>
      </w:pPr>
      <w:bookmarkStart w:name="_bookmark25" w:id="45"/>
      <w:bookmarkEnd w:id="45"/>
      <w:r>
        <w:rPr/>
      </w:r>
      <w:bookmarkStart w:name="_bookmark25" w:id="46"/>
      <w:bookmarkEnd w:id="46"/>
      <w:r>
        <w:rPr>
          <w:rFonts w:ascii="Times New Roman" w:hAnsi="Times New Roman" w:cs="Times New Roman" w:eastAsia="Times New Roman"/>
          <w:spacing w:val="-2"/>
        </w:rPr>
        <w:t>F</w:t>
      </w:r>
      <w:r>
        <w:rPr>
          <w:rFonts w:ascii="Times New Roman" w:hAnsi="Times New Roman" w:cs="Times New Roman" w:eastAsia="Times New Roman"/>
          <w:spacing w:val="-2"/>
        </w:rPr>
        <w:t>ranks,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Z.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M.,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Alcock,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J.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A.,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&amp;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3"/>
        </w:rPr>
        <w:t>Lam,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T.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(2020).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Physical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Restraints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Post-Traumatic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Stress</w:t>
      </w:r>
      <w:r>
        <w:rPr>
          <w:rFonts w:ascii="Times New Roman" w:hAnsi="Times New Roman" w:cs="Times New Roman" w:eastAsia="Times New Roman"/>
          <w:spacing w:val="95"/>
        </w:rPr>
        <w:t> </w:t>
      </w:r>
      <w:r>
        <w:rPr>
          <w:spacing w:val="-1"/>
        </w:rPr>
        <w:t>Disorder</w:t>
      </w:r>
      <w:r>
        <w:rPr>
          <w:spacing w:val="22"/>
        </w:rPr>
        <w:t> </w:t>
      </w:r>
      <w:r>
        <w:rPr>
          <w:spacing w:val="-3"/>
        </w:rPr>
        <w:t>in</w:t>
      </w:r>
      <w:r>
        <w:rPr>
          <w:spacing w:val="16"/>
        </w:rPr>
        <w:t> </w:t>
      </w:r>
      <w:r>
        <w:rPr/>
        <w:t>Survivors</w:t>
      </w:r>
      <w:r>
        <w:rPr>
          <w:spacing w:val="19"/>
        </w:rPr>
        <w:t> </w:t>
      </w:r>
      <w:r>
        <w:rPr>
          <w:spacing w:val="2"/>
        </w:rPr>
        <w:t>of</w:t>
      </w:r>
      <w:r>
        <w:rPr>
          <w:spacing w:val="13"/>
        </w:rPr>
        <w:t> </w:t>
      </w:r>
      <w:r>
        <w:rPr>
          <w:spacing w:val="-1"/>
        </w:rPr>
        <w:t>Critical</w:t>
      </w:r>
      <w:r>
        <w:rPr>
          <w:spacing w:val="17"/>
        </w:rPr>
        <w:t> </w:t>
      </w:r>
      <w:r>
        <w:rPr>
          <w:spacing w:val="-1"/>
        </w:rPr>
        <w:t>Illness :</w:t>
      </w:r>
      <w:r>
        <w:rPr>
          <w:spacing w:val="21"/>
        </w:rPr>
        <w:t> </w:t>
      </w:r>
      <w:r>
        <w:rPr/>
        <w:t>A</w:t>
      </w:r>
      <w:r>
        <w:rPr>
          <w:spacing w:val="16"/>
        </w:rPr>
        <w:t> </w:t>
      </w:r>
      <w:r>
        <w:rPr>
          <w:spacing w:val="-1"/>
        </w:rPr>
        <w:t>Systematic</w:t>
      </w:r>
      <w:r>
        <w:rPr>
          <w:spacing w:val="20"/>
        </w:rPr>
        <w:t> </w:t>
      </w:r>
      <w:r>
        <w:rPr>
          <w:spacing w:val="-1"/>
        </w:rPr>
        <w:t>Review</w:t>
      </w:r>
      <w:r>
        <w:rPr>
          <w:spacing w:val="20"/>
        </w:rPr>
        <w:t> </w:t>
      </w:r>
      <w:r>
        <w:rPr>
          <w:spacing w:val="-1"/>
        </w:rPr>
        <w:t>and</w:t>
      </w:r>
      <w:r>
        <w:rPr>
          <w:spacing w:val="21"/>
        </w:rPr>
        <w:t> </w:t>
      </w:r>
      <w:r>
        <w:rPr/>
        <w:t>Meta</w:t>
      </w:r>
      <w:r>
        <w:rPr>
          <w:rFonts w:ascii="Times New Roman" w:hAnsi="Times New Roman" w:cs="Times New Roman" w:eastAsia="Times New Roman"/>
        </w:rPr>
        <w:t>-analysis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National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Center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70"/>
        </w:rPr>
        <w:t> </w:t>
      </w:r>
      <w:r>
        <w:rPr>
          <w:rFonts w:ascii="Times New Roman" w:hAnsi="Times New Roman" w:cs="Times New Roman" w:eastAsia="Times New Roman"/>
          <w:spacing w:val="-1"/>
        </w:rPr>
        <w:t>Biotechnology</w:t>
      </w:r>
      <w:r>
        <w:rPr>
          <w:rFonts w:ascii="Times New Roman" w:hAnsi="Times New Roman" w:cs="Times New Roman" w:eastAsia="Times New Roman"/>
          <w:spacing w:val="-22"/>
        </w:rPr>
        <w:t> </w:t>
      </w:r>
      <w:r>
        <w:rPr>
          <w:rFonts w:ascii="Times New Roman" w:hAnsi="Times New Roman" w:cs="Times New Roman" w:eastAsia="Times New Roman"/>
          <w:spacing w:val="-1"/>
        </w:rPr>
        <w:t>Information.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i/>
        </w:rPr>
        <w:t>Ann</w:t>
      </w:r>
      <w:r>
        <w:rPr>
          <w:rFonts w:ascii="Times New Roman" w:hAnsi="Times New Roman" w:cs="Times New Roman" w:eastAsia="Times New Roman"/>
          <w:i/>
          <w:spacing w:val="-17"/>
        </w:rPr>
        <w:t> </w:t>
      </w:r>
      <w:r>
        <w:rPr>
          <w:rFonts w:ascii="Times New Roman" w:hAnsi="Times New Roman" w:cs="Times New Roman" w:eastAsia="Times New Roman"/>
          <w:i/>
        </w:rPr>
        <w:t>Am</w:t>
      </w:r>
      <w:r>
        <w:rPr>
          <w:rFonts w:ascii="Times New Roman" w:hAnsi="Times New Roman" w:cs="Times New Roman" w:eastAsia="Times New Roman"/>
          <w:i/>
          <w:spacing w:val="-13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Thorac</w:t>
      </w:r>
      <w:r>
        <w:rPr>
          <w:rFonts w:ascii="Times New Roman" w:hAnsi="Times New Roman" w:cs="Times New Roman" w:eastAsia="Times New Roman"/>
          <w:i/>
          <w:spacing w:val="-13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Soc.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  <w:spacing w:val="-2"/>
        </w:rPr>
        <w:t>19.</w:t>
      </w:r>
      <w:r>
        <w:rPr>
          <w:rFonts w:ascii="Times New Roman" w:hAnsi="Times New Roman" w:cs="Times New Roman" w:eastAsia="Times New Roman"/>
          <w:spacing w:val="-10"/>
        </w:rPr>
        <w:t> </w:t>
      </w:r>
      <w:hyperlink r:id="rId12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https://doi.org/10.1513/AnnalsATS.202006-738OC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9" w:after="0"/>
        <w:ind w:left="114" w:right="105" w:firstLine="0"/>
        <w:jc w:val="both"/>
        <w:rPr>
          <w:rFonts w:ascii="Times New Roman" w:hAnsi="Times New Roman" w:cs="Times New Roman" w:eastAsia="Times New Roman"/>
        </w:rPr>
      </w:pPr>
      <w:bookmarkStart w:name="_bookmark26" w:id="47"/>
      <w:bookmarkEnd w:id="47"/>
      <w:r>
        <w:rPr/>
      </w:r>
      <w:bookmarkStart w:name="_bookmark26" w:id="48"/>
      <w:bookmarkEnd w:id="48"/>
      <w:r>
        <w:rPr>
          <w:rFonts w:ascii="Times New Roman"/>
          <w:spacing w:val="-2"/>
        </w:rPr>
        <w:t>K</w:t>
      </w:r>
      <w:r>
        <w:rPr>
          <w:rFonts w:ascii="Times New Roman"/>
          <w:spacing w:val="-2"/>
        </w:rPr>
        <w:t>ang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Jeong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YJ,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Hong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2"/>
        </w:rPr>
        <w:t>J.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The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2"/>
        </w:rPr>
        <w:t>effect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postintensive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syndrome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2"/>
        </w:rPr>
        <w:t>on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quality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life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46"/>
        </w:rPr>
        <w:t> </w:t>
      </w:r>
      <w:r>
        <w:rPr>
          <w:rFonts w:ascii="Times New Roman"/>
          <w:spacing w:val="-2"/>
        </w:rPr>
        <w:t>intensive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3"/>
        </w:rPr>
        <w:t>unit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1"/>
        </w:rPr>
        <w:t>survivors:</w:t>
      </w:r>
      <w:r>
        <w:rPr>
          <w:rFonts w:ascii="Times New Roman"/>
          <w:spacing w:val="38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secondary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analysis.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3"/>
        </w:rPr>
        <w:t>Aust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3"/>
        </w:rPr>
        <w:t>Crit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1"/>
        </w:rPr>
        <w:t>Care.</w:t>
      </w:r>
      <w:r>
        <w:rPr>
          <w:rFonts w:ascii="Times New Roman"/>
          <w:spacing w:val="40"/>
        </w:rPr>
        <w:t> </w:t>
      </w:r>
      <w:r>
        <w:rPr>
          <w:rFonts w:ascii="Times New Roman"/>
        </w:rPr>
        <w:t>2021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May;34(3):246-253.</w:t>
      </w:r>
      <w:r>
        <w:rPr>
          <w:rFonts w:ascii="Times New Roman"/>
          <w:spacing w:val="80"/>
        </w:rPr>
        <w:t> </w:t>
      </w:r>
      <w:r>
        <w:rPr>
          <w:rFonts w:ascii="Times New Roman"/>
          <w:spacing w:val="-1"/>
          <w:u w:val="single" w:color="000000"/>
        </w:rPr>
        <w:t>https://doi:10.1016/j.aucc.2020.08.006</w:t>
      </w:r>
      <w:r>
        <w:rPr>
          <w:rFonts w:ascii="Times New Roman"/>
        </w:rPr>
      </w:r>
      <w:r>
        <w:rPr>
          <w:rFonts w:ascii="Times New Roman"/>
          <w:spacing w:val="-1"/>
        </w:rPr>
        <w:t>. </w:t>
      </w:r>
      <w:r>
        <w:rPr>
          <w:rFonts w:ascii="Times New Roman"/>
        </w:rPr>
        <w:t>Epub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2020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1"/>
        </w:rPr>
        <w:t>Nov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17.</w:t>
      </w:r>
      <w:r>
        <w:rPr>
          <w:rFonts w:ascii="Times New Roman"/>
          <w:spacing w:val="-1"/>
        </w:rPr>
        <w:t> PMID: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33214026.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3" w:lineRule="auto" w:before="4" w:after="0"/>
        <w:ind w:left="114" w:right="220" w:firstLine="0"/>
        <w:jc w:val="left"/>
        <w:rPr>
          <w:rFonts w:ascii="Times New Roman" w:hAnsi="Times New Roman" w:cs="Times New Roman" w:eastAsia="Times New Roman"/>
        </w:rPr>
      </w:pPr>
      <w:bookmarkStart w:name="_bookmark27" w:id="49"/>
      <w:bookmarkEnd w:id="49"/>
      <w:r>
        <w:rPr/>
      </w:r>
      <w:bookmarkStart w:name="_bookmark27" w:id="50"/>
      <w:bookmarkEnd w:id="50"/>
      <w:r>
        <w:rPr>
          <w:rFonts w:ascii="Times New Roman" w:hAnsi="Times New Roman" w:cs="Times New Roman" w:eastAsia="Times New Roman"/>
          <w:spacing w:val="-1"/>
        </w:rPr>
        <w:t>C</w:t>
      </w:r>
      <w:r>
        <w:rPr>
          <w:rFonts w:ascii="Times New Roman" w:hAnsi="Times New Roman" w:cs="Times New Roman" w:eastAsia="Times New Roman"/>
          <w:spacing w:val="-1"/>
        </w:rPr>
        <w:t>ollaborative,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N.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P.-I.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C. R. (n.d.).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Responding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to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COVID-</w:t>
      </w:r>
      <w:r>
        <w:rPr/>
        <w:t>19</w:t>
      </w:r>
      <w:r>
        <w:rPr>
          <w:spacing w:val="2"/>
        </w:rPr>
        <w:t> </w:t>
      </w:r>
      <w:r>
        <w:rPr>
          <w:spacing w:val="-2"/>
        </w:rPr>
        <w:t>and</w:t>
      </w:r>
      <w:r>
        <w:rPr>
          <w:spacing w:val="2"/>
        </w:rPr>
        <w:t> </w:t>
      </w:r>
      <w:r>
        <w:rPr>
          <w:spacing w:val="-1"/>
        </w:rPr>
        <w:t>beyond :</w:t>
      </w:r>
      <w:r>
        <w:rPr>
          <w:spacing w:val="7"/>
        </w:rPr>
        <w:t> </w:t>
      </w:r>
      <w:r>
        <w:rPr/>
        <w:t>A</w:t>
      </w:r>
      <w:r>
        <w:rPr>
          <w:spacing w:val="1"/>
        </w:rPr>
        <w:t> </w:t>
      </w:r>
      <w:r>
        <w:rPr>
          <w:spacing w:val="-1"/>
        </w:rPr>
        <w:t>framework</w:t>
      </w:r>
      <w:r>
        <w:rPr>
          <w:spacing w:val="2"/>
        </w:rPr>
        <w:t> </w:t>
      </w:r>
      <w:r>
        <w:rPr>
          <w:spacing w:val="-2"/>
        </w:rPr>
        <w:t>for</w:t>
      </w:r>
      <w:r>
        <w:rPr>
          <w:spacing w:val="3"/>
        </w:rPr>
        <w:t> </w:t>
      </w:r>
      <w:r>
        <w:rPr>
          <w:spacing w:val="-2"/>
        </w:rPr>
        <w:t>as-</w:t>
      </w:r>
      <w:r>
        <w:rPr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sessing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early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rehabilitation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needs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following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intensive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care.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Intensive</w:t>
      </w:r>
      <w:r>
        <w:rPr>
          <w:rFonts w:ascii="Times New Roman" w:hAnsi="Times New Roman" w:cs="Times New Roman" w:eastAsia="Times New Roman"/>
          <w:i/>
        </w:rPr>
        <w:t> </w:t>
      </w:r>
      <w:r>
        <w:rPr>
          <w:rFonts w:ascii="Times New Roman" w:hAnsi="Times New Roman" w:cs="Times New Roman" w:eastAsia="Times New Roman"/>
          <w:i/>
          <w:spacing w:val="-2"/>
        </w:rPr>
        <w:t>Care</w:t>
      </w:r>
      <w:r>
        <w:rPr>
          <w:rFonts w:ascii="Times New Roman" w:hAnsi="Times New Roman" w:cs="Times New Roman" w:eastAsia="Times New Roman"/>
          <w:i/>
          <w:spacing w:val="1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Society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1</w:t>
      </w:r>
      <w:r>
        <w:rPr/>
        <w:t>–</w:t>
      </w:r>
      <w:r>
        <w:rPr>
          <w:rFonts w:ascii="Times New Roman" w:hAnsi="Times New Roman" w:cs="Times New Roman" w:eastAsia="Times New Roman"/>
        </w:rPr>
        <w:t>36.</w:t>
      </w:r>
    </w:p>
    <w:p>
      <w:pPr>
        <w:pStyle w:val="BodyText"/>
        <w:numPr>
          <w:ilvl w:val="0"/>
          <w:numId w:val="43"/>
        </w:numPr>
        <w:tabs>
          <w:tab w:pos="883" w:val="left" w:leader="none"/>
        </w:tabs>
        <w:spacing w:line="359" w:lineRule="auto" w:before="0" w:after="0"/>
        <w:ind w:left="114" w:right="114" w:firstLine="0"/>
        <w:jc w:val="left"/>
        <w:rPr>
          <w:rFonts w:ascii="Times New Roman" w:hAnsi="Times New Roman" w:cs="Times New Roman" w:eastAsia="Times New Roman"/>
        </w:rPr>
      </w:pPr>
      <w:bookmarkStart w:name="_bookmark28" w:id="51"/>
      <w:bookmarkEnd w:id="51"/>
      <w:r>
        <w:rPr>
          <w:rFonts w:ascii="Times New Roman"/>
          <w:spacing w:val="-1"/>
        </w:rPr>
        <w:t>C</w:t>
      </w:r>
      <w:r>
        <w:rPr>
          <w:rFonts w:ascii="Times New Roman"/>
          <w:spacing w:val="-1"/>
        </w:rPr>
        <w:t>ovid-19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Post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Intensive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Syndrome: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-4"/>
        </w:rPr>
        <w:t> </w:t>
      </w:r>
      <w:r>
        <w:rPr>
          <w:rFonts w:ascii="Times New Roman"/>
        </w:rPr>
        <w:t>Call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Action</w:t>
      </w:r>
      <w:r>
        <w:rPr>
          <w:rFonts w:ascii="Times New Roman"/>
          <w:spacing w:val="5"/>
        </w:rPr>
        <w:t> </w:t>
      </w:r>
      <w:hyperlink r:id="rId13">
        <w:r>
          <w:rPr>
            <w:rFonts w:ascii="Times New Roman"/>
            <w:spacing w:val="-1"/>
          </w:rPr>
          <w:t>Henk</w:t>
        </w:r>
        <w:r>
          <w:rPr>
            <w:rFonts w:ascii="Times New Roman"/>
            <w:spacing w:val="2"/>
          </w:rPr>
          <w:t> </w:t>
        </w:r>
        <w:r>
          <w:rPr>
            <w:rFonts w:ascii="Times New Roman"/>
          </w:rPr>
          <w:t>J </w:t>
        </w:r>
        <w:r>
          <w:rPr>
            <w:rFonts w:ascii="Times New Roman"/>
            <w:spacing w:val="1"/>
          </w:rPr>
          <w:t>Stam</w:t>
        </w:r>
      </w:hyperlink>
      <w:r>
        <w:rPr>
          <w:rFonts w:ascii="Times New Roman"/>
          <w:spacing w:val="-25"/>
        </w:rPr>
        <w:t> </w:t>
      </w:r>
      <w:r>
        <w:rPr>
          <w:rFonts w:ascii="Times New Roman"/>
        </w:rPr>
        <w:t>,</w:t>
      </w:r>
      <w:r>
        <w:rPr>
          <w:rFonts w:ascii="Times New Roman"/>
          <w:spacing w:val="4"/>
        </w:rPr>
        <w:t> </w:t>
      </w:r>
      <w:hyperlink r:id="rId14">
        <w:r>
          <w:rPr>
            <w:rFonts w:ascii="Times New Roman"/>
            <w:spacing w:val="-2"/>
          </w:rPr>
          <w:t>Gerold</w:t>
        </w:r>
        <w:r>
          <w:rPr>
            <w:rFonts w:ascii="Times New Roman"/>
            <w:spacing w:val="2"/>
          </w:rPr>
          <w:t> </w:t>
        </w:r>
        <w:r>
          <w:rPr>
            <w:rFonts w:ascii="Times New Roman"/>
            <w:spacing w:val="-1"/>
          </w:rPr>
          <w:t>Stucki</w:t>
        </w:r>
      </w:hyperlink>
      <w:r>
        <w:rPr>
          <w:rFonts w:ascii="Times New Roman"/>
          <w:spacing w:val="-1"/>
        </w:rPr>
        <w:t>,</w:t>
      </w:r>
      <w:r>
        <w:rPr>
          <w:rFonts w:ascii="Times New Roman"/>
          <w:spacing w:val="4"/>
        </w:rPr>
        <w:t> </w:t>
      </w:r>
      <w:hyperlink r:id="rId15">
        <w:r>
          <w:rPr>
            <w:rFonts w:ascii="Times New Roman"/>
            <w:spacing w:val="-2"/>
          </w:rPr>
          <w:t>Je-</w:t>
        </w:r>
      </w:hyperlink>
      <w:r>
        <w:rPr>
          <w:rFonts w:ascii="Times New Roman"/>
          <w:spacing w:val="58"/>
        </w:rPr>
        <w:t> </w:t>
      </w:r>
      <w:hyperlink r:id="rId15">
        <w:r>
          <w:rPr>
            <w:rFonts w:ascii="Times New Roman"/>
            <w:spacing w:val="-2"/>
          </w:rPr>
          <w:t>rome</w:t>
        </w:r>
        <w:r>
          <w:rPr>
            <w:rFonts w:ascii="Times New Roman"/>
            <w:spacing w:val="1"/>
          </w:rPr>
          <w:t> </w:t>
        </w:r>
        <w:r>
          <w:rPr>
            <w:rFonts w:ascii="Times New Roman"/>
            <w:spacing w:val="-1"/>
          </w:rPr>
          <w:t>Bickenbach</w:t>
        </w:r>
      </w:hyperlink>
      <w:r>
        <w:rPr>
          <w:rFonts w:ascii="Times New Roman"/>
          <w:spacing w:val="-1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1"/>
        </w:rPr>
        <w:t>Rehabil</w:t>
      </w:r>
      <w:r>
        <w:rPr>
          <w:rFonts w:ascii="Times New Roman"/>
          <w:spacing w:val="-2"/>
        </w:rPr>
        <w:t> Med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2020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Apr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15;52(4):jrm00044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  <w:u w:val="single" w:color="000000"/>
        </w:rPr>
        <w:t>https://doi:10.2340/16501977-26</w:t>
      </w:r>
      <w:r>
        <w:rPr>
          <w:rFonts w:ascii="Times New Roman"/>
          <w:u w:val="single" w:color="000000"/>
        </w:rPr>
        <w:t> </w:t>
      </w:r>
      <w:r>
        <w:rPr>
          <w:rFonts w:ascii="Times New Roman"/>
          <w:spacing w:val="5"/>
          <w:u w:val="single" w:color="000000"/>
        </w:rPr>
        <w:t> </w:t>
      </w:r>
      <w:r>
        <w:rPr>
          <w:rFonts w:ascii="Times New Roman"/>
          <w:spacing w:val="5"/>
        </w:rPr>
      </w:r>
      <w:r>
        <w:rPr>
          <w:rFonts w:ascii="Times New Roman"/>
        </w:rPr>
        <w:t>.</w:t>
      </w:r>
    </w:p>
    <w:p>
      <w:pPr>
        <w:pStyle w:val="BodyText"/>
        <w:numPr>
          <w:ilvl w:val="0"/>
          <w:numId w:val="43"/>
        </w:numPr>
        <w:tabs>
          <w:tab w:pos="936" w:val="left" w:leader="none"/>
        </w:tabs>
        <w:spacing w:line="363" w:lineRule="auto" w:before="47" w:after="0"/>
        <w:ind w:left="114" w:right="799" w:firstLine="0"/>
        <w:jc w:val="left"/>
      </w:pPr>
      <w:bookmarkStart w:name="_bookmark29" w:id="52"/>
      <w:bookmarkEnd w:id="52"/>
      <w:r>
        <w:rPr/>
      </w:r>
      <w:bookmarkStart w:name="_bookmark29" w:id="53"/>
      <w:bookmarkEnd w:id="53"/>
      <w:r>
        <w:rPr>
          <w:spacing w:val="-1"/>
        </w:rPr>
        <w:t>D</w:t>
      </w:r>
      <w:r>
        <w:rPr>
          <w:spacing w:val="-1"/>
        </w:rPr>
        <w:t>esai</w:t>
      </w:r>
      <w:r>
        <w:rPr>
          <w:spacing w:val="-7"/>
        </w:rPr>
        <w:t> </w:t>
      </w:r>
      <w:r>
        <w:rPr/>
        <w:t>S</w:t>
      </w:r>
      <w:r>
        <w:rPr>
          <w:spacing w:val="-2"/>
        </w:rPr>
        <w:t> </w:t>
      </w:r>
      <w:r>
        <w:rPr>
          <w:spacing w:val="-15"/>
        </w:rPr>
        <w:t>V,</w:t>
      </w:r>
      <w:r>
        <w:rPr>
          <w:spacing w:val="4"/>
        </w:rPr>
        <w:t> </w:t>
      </w:r>
      <w:r>
        <w:rPr>
          <w:spacing w:val="-2"/>
        </w:rPr>
        <w:t>Law</w:t>
      </w:r>
      <w:r>
        <w:rPr>
          <w:spacing w:val="-3"/>
        </w:rPr>
        <w:t> </w:t>
      </w:r>
      <w:r>
        <w:rPr>
          <w:spacing w:val="-1"/>
        </w:rPr>
        <w:t>TJ,</w:t>
      </w:r>
      <w:r>
        <w:rPr>
          <w:spacing w:val="4"/>
        </w:rPr>
        <w:t> </w:t>
      </w:r>
      <w:r>
        <w:rPr>
          <w:spacing w:val="-1"/>
        </w:rPr>
        <w:t>Needham</w:t>
      </w:r>
      <w:r>
        <w:rPr>
          <w:spacing w:val="-7"/>
        </w:rPr>
        <w:t> </w:t>
      </w:r>
      <w:r>
        <w:rPr>
          <w:spacing w:val="-1"/>
        </w:rPr>
        <w:t>DM.</w:t>
      </w:r>
      <w:r>
        <w:rPr>
          <w:spacing w:val="4"/>
        </w:rPr>
        <w:t> </w:t>
      </w:r>
      <w:r>
        <w:rPr/>
        <w:t>Long-term</w:t>
      </w:r>
      <w:r>
        <w:rPr>
          <w:spacing w:val="-7"/>
        </w:rPr>
        <w:t> </w:t>
      </w:r>
      <w:r>
        <w:rPr>
          <w:spacing w:val="-1"/>
        </w:rPr>
        <w:t>complications</w:t>
      </w:r>
      <w:r>
        <w:rPr/>
        <w:t> </w:t>
      </w:r>
      <w:r>
        <w:rPr>
          <w:spacing w:val="4"/>
        </w:rPr>
        <w:t>of</w:t>
      </w:r>
      <w:r>
        <w:rPr>
          <w:spacing w:val="-6"/>
        </w:rPr>
        <w:t> </w:t>
      </w:r>
      <w:r>
        <w:rPr>
          <w:spacing w:val="-1"/>
        </w:rPr>
        <w:t>critical</w:t>
      </w:r>
      <w:r>
        <w:rPr>
          <w:spacing w:val="-7"/>
        </w:rPr>
        <w:t> </w:t>
      </w:r>
      <w:r>
        <w:rPr/>
        <w:t>care.</w:t>
      </w:r>
      <w:r>
        <w:rPr>
          <w:spacing w:val="4"/>
        </w:rPr>
        <w:t> </w:t>
      </w:r>
      <w:r>
        <w:rPr>
          <w:spacing w:val="-1"/>
        </w:rPr>
        <w:t>Critical</w:t>
      </w:r>
      <w:r>
        <w:rPr>
          <w:spacing w:val="-7"/>
        </w:rPr>
        <w:t> </w:t>
      </w:r>
      <w:r>
        <w:rPr>
          <w:spacing w:val="-1"/>
        </w:rPr>
        <w:t>care</w:t>
      </w:r>
      <w:r>
        <w:rPr>
          <w:spacing w:val="64"/>
        </w:rPr>
        <w:t> </w:t>
      </w:r>
      <w:r>
        <w:rPr>
          <w:spacing w:val="-2"/>
        </w:rPr>
        <w:t>medicine.</w:t>
      </w:r>
      <w:r>
        <w:rPr>
          <w:spacing w:val="5"/>
        </w:rPr>
        <w:t> </w:t>
      </w:r>
      <w:r>
        <w:rPr>
          <w:spacing w:val="-1"/>
        </w:rPr>
        <w:t>2011;39(2):371–9.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39" w:after="0"/>
        <w:ind w:left="114" w:right="378" w:firstLine="0"/>
        <w:jc w:val="left"/>
        <w:rPr>
          <w:rFonts w:ascii="Times New Roman" w:hAnsi="Times New Roman" w:cs="Times New Roman" w:eastAsia="Times New Roman"/>
        </w:rPr>
      </w:pPr>
      <w:bookmarkStart w:name="_bookmark30" w:id="54"/>
      <w:bookmarkEnd w:id="54"/>
      <w:r>
        <w:rPr/>
      </w:r>
      <w:bookmarkStart w:name="_bookmark30" w:id="55"/>
      <w:bookmarkEnd w:id="55"/>
      <w:r>
        <w:rPr>
          <w:rFonts w:ascii="Times New Roman"/>
          <w:spacing w:val="-1"/>
        </w:rPr>
        <w:t>H</w:t>
      </w:r>
      <w:r>
        <w:rPr>
          <w:rFonts w:ascii="Times New Roman"/>
          <w:spacing w:val="-1"/>
        </w:rPr>
        <w:t>arvey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MA.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The</w:t>
      </w:r>
      <w:r>
        <w:rPr>
          <w:rFonts w:ascii="Times New Roman"/>
          <w:spacing w:val="1"/>
        </w:rPr>
        <w:t> truth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about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consequences-Post-intensive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syndrome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intensive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unit</w:t>
      </w:r>
      <w:r>
        <w:rPr>
          <w:rFonts w:ascii="Times New Roman"/>
          <w:spacing w:val="86"/>
        </w:rPr>
        <w:t> </w:t>
      </w:r>
      <w:r>
        <w:rPr>
          <w:rFonts w:ascii="Times New Roman"/>
          <w:spacing w:val="-1"/>
        </w:rPr>
        <w:t>survivors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their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families.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Crit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Med.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2012;40(8):2506-2507.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  <w:u w:val="single" w:color="000000"/>
        </w:rPr>
        <w:t>https://doi:10.1097/CCM.0b013e318258e943</w:t>
      </w:r>
      <w:r>
        <w:rPr>
          <w:rFonts w:ascii="Times New Roman"/>
          <w:spacing w:val="6"/>
          <w:u w:val="single" w:color="000000"/>
        </w:rPr>
        <w:t> </w:t>
      </w:r>
      <w:r>
        <w:rPr>
          <w:rFonts w:ascii="Times New Roman"/>
          <w:spacing w:val="6"/>
        </w:rPr>
      </w:r>
      <w:r>
        <w:rPr>
          <w:rFonts w:ascii="Times New Roman"/>
        </w:rPr>
        <w:t>.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240" w:lineRule="auto" w:before="4" w:after="0"/>
        <w:ind w:left="819" w:right="0" w:hanging="705"/>
        <w:jc w:val="left"/>
        <w:rPr>
          <w:rFonts w:ascii="Times New Roman" w:hAnsi="Times New Roman" w:cs="Times New Roman" w:eastAsia="Times New Roman"/>
        </w:rPr>
      </w:pPr>
      <w:bookmarkStart w:name="_bookmark31" w:id="56"/>
      <w:bookmarkEnd w:id="56"/>
      <w:r>
        <w:rPr/>
      </w:r>
      <w:bookmarkStart w:name="_bookmark31" w:id="57"/>
      <w:bookmarkEnd w:id="57"/>
      <w:r>
        <w:rPr>
          <w:rFonts w:ascii="Times New Roman"/>
        </w:rPr>
        <w:t>T</w:t>
      </w:r>
      <w:r>
        <w:rPr>
          <w:rFonts w:ascii="Times New Roman"/>
        </w:rPr>
        <w:t>oru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Hifumi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Shigeaki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Inoue.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(2019).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Post-Intensive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Care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Syndrome.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1"/>
        </w:rPr>
        <w:t> </w:t>
      </w:r>
      <w:r>
        <w:rPr>
          <w:rFonts w:ascii="Times New Roman"/>
          <w:i/>
          <w:spacing w:val="-1"/>
        </w:rPr>
        <w:t>Neurocritical</w:t>
      </w:r>
      <w:r>
        <w:rPr>
          <w:rFonts w:ascii="Times New Roman"/>
          <w:i/>
          <w:spacing w:val="2"/>
        </w:rPr>
        <w:t> </w:t>
      </w:r>
      <w:r>
        <w:rPr>
          <w:rFonts w:ascii="Times New Roman"/>
          <w:i/>
          <w:spacing w:val="-1"/>
        </w:rPr>
        <w:t>care</w:t>
      </w:r>
      <w:r>
        <w:rPr>
          <w:rFonts w:ascii="Times New Roman"/>
        </w:rPr>
      </w:r>
    </w:p>
    <w:p>
      <w:pPr>
        <w:pStyle w:val="BodyText"/>
        <w:spacing w:line="240" w:lineRule="auto" w:before="14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(pp.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213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219).</w:t>
      </w:r>
      <w:r>
        <w:rPr>
          <w:rFonts w:ascii="Times New Roman" w:hAnsi="Times New Roman" w:cs="Times New Roman" w:eastAsia="Times New Roman"/>
        </w:rPr>
        <w:t> </w:t>
      </w:r>
      <w:hyperlink r:id="rId16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https://doi.org/10.1007/978-981-13-7272-8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8" w:lineRule="auto" w:before="137" w:after="0"/>
        <w:ind w:left="114" w:right="406" w:firstLine="0"/>
        <w:jc w:val="left"/>
        <w:rPr>
          <w:rFonts w:ascii="Times New Roman" w:hAnsi="Times New Roman" w:cs="Times New Roman" w:eastAsia="Times New Roman"/>
        </w:rPr>
      </w:pPr>
      <w:bookmarkStart w:name="_bookmark32" w:id="58"/>
      <w:bookmarkEnd w:id="58"/>
      <w:r>
        <w:rPr/>
      </w:r>
      <w:bookmarkStart w:name="_bookmark32" w:id="59"/>
      <w:bookmarkEnd w:id="59"/>
      <w:r>
        <w:rPr>
          <w:rFonts w:ascii="Times New Roman" w:hAnsi="Times New Roman" w:cs="Times New Roman" w:eastAsia="Times New Roman"/>
          <w:spacing w:val="-1"/>
        </w:rPr>
        <w:t>S</w:t>
      </w:r>
      <w:r>
        <w:rPr>
          <w:rFonts w:ascii="Times New Roman" w:hAnsi="Times New Roman" w:cs="Times New Roman" w:eastAsia="Times New Roman"/>
          <w:spacing w:val="-1"/>
        </w:rPr>
        <w:t>mith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JM,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Lee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AC,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Zeleznik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H,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Home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community-based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physical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therapist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manage-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ment</w:t>
      </w:r>
      <w:r>
        <w:rPr>
          <w:rFonts w:ascii="Times New Roman" w:hAnsi="Times New Roman" w:cs="Times New Roman" w:eastAsia="Times New Roman"/>
          <w:spacing w:val="2"/>
        </w:rPr>
        <w:t> 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adults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post-intensive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care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syndrome.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Phys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Ther.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2020;100:1062</w:t>
      </w:r>
      <w:r>
        <w:rPr/>
        <w:t>–</w:t>
      </w:r>
      <w:bookmarkStart w:name="_bookmark33" w:id="60"/>
      <w:bookmarkEnd w:id="60"/>
      <w:r>
        <w:rPr/>
      </w:r>
      <w:r>
        <w:rPr>
          <w:rFonts w:ascii="Times New Roman" w:hAnsi="Times New Roman" w:cs="Times New Roman" w:eastAsia="Times New Roman"/>
        </w:rPr>
        <w:t>1073.</w:t>
      </w:r>
    </w:p>
    <w:p>
      <w:pPr>
        <w:spacing w:after="0" w:line="358" w:lineRule="auto"/>
        <w:jc w:val="left"/>
        <w:rPr>
          <w:rFonts w:ascii="Times New Roman" w:hAnsi="Times New Roman" w:cs="Times New Roman" w:eastAsia="Times New Roman"/>
        </w:rPr>
        <w:sectPr>
          <w:pgSz w:w="11900" w:h="16840"/>
          <w:pgMar w:header="0" w:footer="732" w:top="1080" w:bottom="940" w:left="880" w:right="740"/>
        </w:sectPr>
      </w:pP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46" w:after="0"/>
        <w:ind w:left="114" w:right="318" w:firstLine="0"/>
        <w:jc w:val="left"/>
        <w:rPr>
          <w:rFonts w:ascii="Times New Roman" w:hAnsi="Times New Roman" w:cs="Times New Roman" w:eastAsia="Times New Roman"/>
        </w:rPr>
      </w:pPr>
      <w:bookmarkStart w:name="_bookmark34" w:id="61"/>
      <w:bookmarkEnd w:id="61"/>
      <w:r>
        <w:rPr/>
      </w:r>
      <w:bookmarkStart w:name="_bookmark34" w:id="62"/>
      <w:bookmarkEnd w:id="62"/>
      <w:r>
        <w:rPr>
          <w:rFonts w:ascii="Times New Roman" w:hAnsi="Times New Roman" w:cs="Times New Roman" w:eastAsia="Times New Roman"/>
          <w:spacing w:val="-2"/>
        </w:rPr>
        <w:t>P</w:t>
      </w:r>
      <w:r>
        <w:rPr>
          <w:rFonts w:ascii="Times New Roman" w:hAnsi="Times New Roman" w:cs="Times New Roman" w:eastAsia="Times New Roman"/>
          <w:spacing w:val="-2"/>
        </w:rPr>
        <w:t>arry,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M., </w:t>
      </w:r>
      <w:r>
        <w:rPr>
          <w:rFonts w:ascii="Times New Roman" w:hAnsi="Times New Roman" w:cs="Times New Roman" w:eastAsia="Times New Roman"/>
          <w:spacing w:val="-2"/>
        </w:rPr>
        <w:t>Huang,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M., </w:t>
      </w:r>
      <w:r>
        <w:rPr>
          <w:rFonts w:ascii="Times New Roman" w:hAnsi="Times New Roman" w:cs="Times New Roman" w:eastAsia="Times New Roman"/>
        </w:rPr>
        <w:t>&amp;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Needham,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D.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M.</w:t>
      </w:r>
      <w:r>
        <w:rPr>
          <w:rFonts w:ascii="Times New Roman" w:hAnsi="Times New Roman" w:cs="Times New Roman" w:eastAsia="Times New Roman"/>
          <w:spacing w:val="-1"/>
        </w:rPr>
        <w:t> (2017). </w:t>
      </w:r>
      <w:r>
        <w:rPr>
          <w:rFonts w:ascii="Times New Roman" w:hAnsi="Times New Roman" w:cs="Times New Roman" w:eastAsia="Times New Roman"/>
          <w:spacing w:val="-2"/>
        </w:rPr>
        <w:t>Evaluating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physical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functioning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3"/>
        </w:rPr>
        <w:t>in </w:t>
      </w:r>
      <w:r>
        <w:rPr>
          <w:rFonts w:ascii="Times New Roman" w:hAnsi="Times New Roman" w:cs="Times New Roman" w:eastAsia="Times New Roman"/>
        </w:rPr>
        <w:t>critical</w:t>
      </w:r>
      <w:r>
        <w:rPr>
          <w:rFonts w:ascii="Times New Roman" w:hAnsi="Times New Roman" w:cs="Times New Roman" w:eastAsia="Times New Roman"/>
          <w:spacing w:val="76"/>
        </w:rPr>
        <w:t> </w:t>
      </w:r>
      <w:r>
        <w:rPr>
          <w:rFonts w:ascii="Times New Roman" w:hAnsi="Times New Roman" w:cs="Times New Roman" w:eastAsia="Times New Roman"/>
          <w:spacing w:val="-1"/>
        </w:rPr>
        <w:t>care: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Considerations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clinical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practice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research.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Critical</w:t>
      </w:r>
      <w:r>
        <w:rPr>
          <w:rFonts w:ascii="Times New Roman" w:hAnsi="Times New Roman" w:cs="Times New Roman" w:eastAsia="Times New Roman"/>
          <w:i/>
          <w:spacing w:val="2"/>
        </w:rPr>
        <w:t> </w:t>
      </w:r>
      <w:r>
        <w:rPr>
          <w:rFonts w:ascii="Times New Roman" w:hAnsi="Times New Roman" w:cs="Times New Roman" w:eastAsia="Times New Roman"/>
          <w:i/>
          <w:spacing w:val="-2"/>
        </w:rPr>
        <w:t>Care</w:t>
      </w:r>
      <w:r>
        <w:rPr>
          <w:rFonts w:ascii="Times New Roman" w:hAnsi="Times New Roman" w:cs="Times New Roman" w:eastAsia="Times New Roman"/>
          <w:spacing w:val="-2"/>
        </w:rPr>
        <w:t>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i/>
        </w:rPr>
        <w:t>21</w:t>
      </w:r>
      <w:r>
        <w:rPr>
          <w:rFonts w:ascii="Times New Roman" w:hAnsi="Times New Roman" w:cs="Times New Roman" w:eastAsia="Times New Roman"/>
        </w:rPr>
        <w:t>(1),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1</w:t>
      </w:r>
      <w:r>
        <w:rPr/>
        <w:t>–</w:t>
      </w:r>
      <w:r>
        <w:rPr>
          <w:rFonts w:ascii="Times New Roman" w:hAnsi="Times New Roman" w:cs="Times New Roman" w:eastAsia="Times New Roman"/>
        </w:rPr>
        <w:t>10.</w:t>
      </w:r>
      <w:r>
        <w:rPr>
          <w:rFonts w:ascii="Times New Roman" w:hAnsi="Times New Roman" w:cs="Times New Roman" w:eastAsia="Times New Roman"/>
          <w:spacing w:val="66"/>
        </w:rPr>
        <w:t> </w:t>
      </w:r>
      <w:hyperlink r:id="rId17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https://doi.org/10.1186/s13054-017-1827-6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3" w:after="0"/>
        <w:ind w:left="114" w:right="169" w:firstLine="0"/>
        <w:jc w:val="left"/>
        <w:rPr>
          <w:rFonts w:ascii="Times New Roman" w:hAnsi="Times New Roman" w:cs="Times New Roman" w:eastAsia="Times New Roman"/>
        </w:rPr>
      </w:pPr>
      <w:bookmarkStart w:name="_bookmark35" w:id="63"/>
      <w:bookmarkEnd w:id="63"/>
      <w:r>
        <w:rPr/>
      </w:r>
      <w:bookmarkStart w:name="_bookmark35" w:id="64"/>
      <w:bookmarkEnd w:id="64"/>
      <w:r>
        <w:rPr>
          <w:rFonts w:ascii="Times New Roman"/>
          <w:spacing w:val="-2"/>
        </w:rPr>
        <w:t>S</w:t>
      </w:r>
      <w:r>
        <w:rPr>
          <w:rFonts w:ascii="Times New Roman"/>
          <w:spacing w:val="-2"/>
        </w:rPr>
        <w:t>ommers,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J., Engelbert, R. </w:t>
      </w:r>
      <w:r>
        <w:rPr>
          <w:rFonts w:ascii="Times New Roman"/>
        </w:rPr>
        <w:t>H.,</w:t>
      </w:r>
      <w:r>
        <w:rPr>
          <w:rFonts w:ascii="Times New Roman"/>
          <w:spacing w:val="-1"/>
        </w:rPr>
        <w:t> Dettling-Ihnenfeldt, </w:t>
      </w:r>
      <w:r>
        <w:rPr>
          <w:rFonts w:ascii="Times New Roman"/>
        </w:rPr>
        <w:t>D.,</w:t>
      </w:r>
      <w:r>
        <w:rPr>
          <w:rFonts w:ascii="Times New Roman"/>
          <w:spacing w:val="-1"/>
        </w:rPr>
        <w:t> </w:t>
      </w:r>
      <w:r>
        <w:rPr>
          <w:rFonts w:ascii="Times New Roman"/>
          <w:spacing w:val="-2"/>
        </w:rPr>
        <w:t>Gosselink,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R.,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Spronk,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P.</w:t>
      </w:r>
      <w:r>
        <w:rPr>
          <w:rFonts w:ascii="Times New Roman"/>
          <w:spacing w:val="-1"/>
        </w:rPr>
        <w:t> E., </w:t>
      </w:r>
      <w:r>
        <w:rPr>
          <w:rFonts w:ascii="Times New Roman"/>
          <w:spacing w:val="-2"/>
        </w:rPr>
        <w:t>Nollet,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F., </w:t>
      </w:r>
      <w:r>
        <w:rPr>
          <w:rFonts w:ascii="Times New Roman"/>
        </w:rPr>
        <w:t>&amp;</w:t>
      </w:r>
      <w:r>
        <w:rPr>
          <w:rFonts w:ascii="Times New Roman"/>
          <w:spacing w:val="100"/>
        </w:rPr>
        <w:t> </w:t>
      </w:r>
      <w:r>
        <w:rPr>
          <w:rFonts w:ascii="Times New Roman"/>
          <w:spacing w:val="-1"/>
        </w:rPr>
        <w:t>van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der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2"/>
        </w:rPr>
        <w:t>Schaaf,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M.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(2015).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Physiotherapy</w:t>
      </w:r>
      <w:r>
        <w:rPr>
          <w:rFonts w:ascii="Times New Roman"/>
          <w:spacing w:val="-3"/>
        </w:rPr>
        <w:t> in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intensive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unit: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an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evidence-based,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expert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driven,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practical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statement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rehabilitation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recommendations.</w:t>
      </w:r>
      <w:r>
        <w:rPr>
          <w:rFonts w:ascii="Times New Roman"/>
          <w:spacing w:val="12"/>
        </w:rPr>
        <w:t> </w:t>
      </w:r>
      <w:r>
        <w:rPr>
          <w:rFonts w:ascii="Times New Roman"/>
          <w:i/>
          <w:spacing w:val="-1"/>
        </w:rPr>
        <w:t>Clinical</w:t>
      </w:r>
      <w:r>
        <w:rPr>
          <w:rFonts w:ascii="Times New Roman"/>
          <w:i/>
          <w:spacing w:val="2"/>
        </w:rPr>
        <w:t> </w:t>
      </w:r>
      <w:r>
        <w:rPr>
          <w:rFonts w:ascii="Times New Roman"/>
          <w:i/>
          <w:spacing w:val="-1"/>
        </w:rPr>
        <w:t>Rehabilitation</w:t>
      </w:r>
      <w:r>
        <w:rPr>
          <w:rFonts w:ascii="Times New Roman"/>
          <w:spacing w:val="-1"/>
        </w:rPr>
        <w:t>.</w:t>
      </w:r>
      <w:r>
        <w:rPr>
          <w:rFonts w:ascii="Times New Roman"/>
          <w:spacing w:val="78"/>
        </w:rPr>
        <w:t> </w:t>
      </w:r>
      <w:hyperlink r:id="rId18">
        <w:r>
          <w:rPr>
            <w:rFonts w:ascii="Times New Roman"/>
            <w:spacing w:val="-1"/>
            <w:u w:val="single" w:color="000000"/>
          </w:rPr>
          <w:t>https://doi.org/10.1177/0269215514567156</w:t>
        </w:r>
        <w:r>
          <w:rPr>
            <w:rFonts w:ascii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4" w:after="0"/>
        <w:ind w:left="114" w:right="105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2"/>
        </w:rPr>
        <w:t>Wang,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D.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X.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M.,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Yao,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2"/>
        </w:rPr>
        <w:t>J.,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3"/>
        </w:rPr>
        <w:t>Zirek,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Y.,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2"/>
        </w:rPr>
        <w:t>Reijnierse,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E.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M.,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&amp;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2"/>
        </w:rPr>
        <w:t>Maier,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3"/>
        </w:rPr>
        <w:t>A.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B.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(2019).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3"/>
        </w:rPr>
        <w:t>Muscle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3"/>
        </w:rPr>
        <w:t>mass,</w:t>
      </w:r>
      <w:r>
        <w:rPr>
          <w:rFonts w:ascii="Times New Roman"/>
          <w:spacing w:val="73"/>
        </w:rPr>
        <w:t> </w:t>
      </w:r>
      <w:r>
        <w:rPr>
          <w:rFonts w:ascii="Times New Roman"/>
          <w:spacing w:val="-1"/>
        </w:rPr>
        <w:t>strength,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physical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performance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predicting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activities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daily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living: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meta-analysis.</w:t>
      </w:r>
      <w:r>
        <w:rPr>
          <w:rFonts w:ascii="Times New Roman"/>
          <w:spacing w:val="20"/>
        </w:rPr>
        <w:t> </w:t>
      </w:r>
      <w:r>
        <w:rPr>
          <w:rFonts w:ascii="Times New Roman"/>
          <w:i/>
          <w:spacing w:val="-1"/>
        </w:rPr>
        <w:t>Journal</w:t>
      </w:r>
      <w:r>
        <w:rPr>
          <w:rFonts w:ascii="Times New Roman"/>
          <w:i/>
          <w:spacing w:val="17"/>
        </w:rPr>
        <w:t> </w:t>
      </w:r>
      <w:r>
        <w:rPr>
          <w:rFonts w:ascii="Times New Roman"/>
          <w:i/>
        </w:rPr>
        <w:t>of</w:t>
      </w:r>
      <w:r>
        <w:rPr>
          <w:rFonts w:ascii="Times New Roman"/>
          <w:i/>
          <w:spacing w:val="12"/>
        </w:rPr>
        <w:t> </w:t>
      </w:r>
      <w:r>
        <w:rPr>
          <w:rFonts w:ascii="Times New Roman"/>
          <w:i/>
          <w:spacing w:val="-1"/>
        </w:rPr>
        <w:t>Ca-</w:t>
      </w:r>
      <w:r>
        <w:rPr>
          <w:rFonts w:ascii="Times New Roman"/>
          <w:i/>
          <w:spacing w:val="56"/>
        </w:rPr>
        <w:t> </w:t>
      </w:r>
      <w:r>
        <w:rPr>
          <w:rFonts w:ascii="Times New Roman"/>
          <w:i/>
          <w:spacing w:val="-1"/>
        </w:rPr>
        <w:t>chexia,</w:t>
      </w:r>
      <w:r>
        <w:rPr>
          <w:rFonts w:ascii="Times New Roman"/>
          <w:i/>
          <w:spacing w:val="4"/>
        </w:rPr>
        <w:t> </w:t>
      </w:r>
      <w:r>
        <w:rPr>
          <w:rFonts w:ascii="Times New Roman"/>
          <w:i/>
          <w:spacing w:val="-1"/>
        </w:rPr>
        <w:t>Sarcopenia</w:t>
      </w:r>
      <w:r>
        <w:rPr>
          <w:rFonts w:ascii="Times New Roman"/>
          <w:i/>
          <w:spacing w:val="2"/>
        </w:rPr>
        <w:t> </w:t>
      </w:r>
      <w:r>
        <w:rPr>
          <w:rFonts w:ascii="Times New Roman"/>
          <w:i/>
        </w:rPr>
        <w:t>and</w:t>
      </w:r>
      <w:r>
        <w:rPr>
          <w:rFonts w:ascii="Times New Roman"/>
          <w:i/>
          <w:spacing w:val="2"/>
        </w:rPr>
        <w:t> </w:t>
      </w:r>
      <w:r>
        <w:rPr>
          <w:rFonts w:ascii="Times New Roman"/>
          <w:i/>
          <w:spacing w:val="-1"/>
        </w:rPr>
        <w:t>Muscle</w:t>
      </w:r>
      <w:r>
        <w:rPr>
          <w:rFonts w:ascii="Times New Roman"/>
          <w:spacing w:val="-1"/>
        </w:rPr>
        <w:t>, (September).</w:t>
      </w:r>
      <w:r>
        <w:rPr>
          <w:rFonts w:ascii="Times New Roman"/>
          <w:spacing w:val="7"/>
        </w:rPr>
        <w:t> </w:t>
      </w:r>
      <w:hyperlink r:id="rId19">
        <w:r>
          <w:rPr>
            <w:rFonts w:ascii="Times New Roman"/>
            <w:spacing w:val="-1"/>
            <w:u w:val="single" w:color="000000"/>
          </w:rPr>
          <w:t>https://doi.org/10.1002/jcsm.12502</w:t>
        </w:r>
        <w:r>
          <w:rPr>
            <w:rFonts w:ascii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9" w:after="0"/>
        <w:ind w:left="114" w:right="100" w:firstLine="0"/>
        <w:jc w:val="both"/>
        <w:rPr>
          <w:rFonts w:ascii="Times New Roman" w:hAnsi="Times New Roman" w:cs="Times New Roman" w:eastAsia="Times New Roman"/>
        </w:rPr>
      </w:pPr>
      <w:bookmarkStart w:name="_bookmark36" w:id="65"/>
      <w:bookmarkEnd w:id="65"/>
      <w:r>
        <w:rPr/>
      </w:r>
      <w:bookmarkStart w:name="_bookmark36" w:id="66"/>
      <w:bookmarkEnd w:id="66"/>
      <w:r>
        <w:rPr>
          <w:spacing w:val="-1"/>
        </w:rPr>
        <w:t>S</w:t>
      </w:r>
      <w:r>
        <w:rPr>
          <w:spacing w:val="-1"/>
        </w:rPr>
        <w:t>chefold,</w:t>
      </w:r>
      <w:r>
        <w:rPr>
          <w:spacing w:val="13"/>
        </w:rPr>
        <w:t> </w:t>
      </w:r>
      <w:r>
        <w:rPr>
          <w:spacing w:val="-2"/>
        </w:rPr>
        <w:t>J.</w:t>
      </w:r>
      <w:r>
        <w:rPr>
          <w:spacing w:val="13"/>
        </w:rPr>
        <w:t> </w:t>
      </w:r>
      <w:r>
        <w:rPr/>
        <w:t>C.,</w:t>
      </w:r>
      <w:r>
        <w:rPr>
          <w:spacing w:val="9"/>
        </w:rPr>
        <w:t> </w:t>
      </w:r>
      <w:r>
        <w:rPr>
          <w:spacing w:val="-2"/>
        </w:rPr>
        <w:t>Wollersheim,</w:t>
      </w:r>
      <w:r>
        <w:rPr>
          <w:spacing w:val="13"/>
        </w:rPr>
        <w:t> </w:t>
      </w:r>
      <w:r>
        <w:rPr>
          <w:spacing w:val="1"/>
        </w:rPr>
        <w:t>T.,</w:t>
      </w:r>
      <w:r>
        <w:rPr>
          <w:spacing w:val="13"/>
        </w:rPr>
        <w:t> </w:t>
      </w:r>
      <w:r>
        <w:rPr>
          <w:spacing w:val="-1"/>
        </w:rPr>
        <w:t>Grunow,</w:t>
      </w:r>
      <w:r>
        <w:rPr>
          <w:spacing w:val="13"/>
        </w:rPr>
        <w:t> </w:t>
      </w:r>
      <w:r>
        <w:rPr>
          <w:spacing w:val="-2"/>
        </w:rPr>
        <w:t>J.</w:t>
      </w:r>
      <w:r>
        <w:rPr>
          <w:spacing w:val="9"/>
        </w:rPr>
        <w:t> </w:t>
      </w:r>
      <w:r>
        <w:rPr>
          <w:spacing w:val="-1"/>
        </w:rPr>
        <w:t>J.,</w:t>
      </w:r>
      <w:r>
        <w:rPr>
          <w:spacing w:val="9"/>
        </w:rPr>
        <w:t> </w:t>
      </w:r>
      <w:r>
        <w:rPr>
          <w:spacing w:val="-2"/>
        </w:rPr>
        <w:t>Luedi,</w:t>
      </w:r>
      <w:r>
        <w:rPr>
          <w:spacing w:val="13"/>
        </w:rPr>
        <w:t> </w:t>
      </w:r>
      <w:r>
        <w:rPr>
          <w:spacing w:val="-2"/>
        </w:rPr>
        <w:t>M.</w:t>
      </w:r>
      <w:r>
        <w:rPr>
          <w:spacing w:val="13"/>
        </w:rPr>
        <w:t> </w:t>
      </w:r>
      <w:r>
        <w:rPr>
          <w:spacing w:val="-1"/>
        </w:rPr>
        <w:t>M.,</w:t>
      </w:r>
      <w:r>
        <w:rPr>
          <w:spacing w:val="13"/>
        </w:rPr>
        <w:t> </w:t>
      </w:r>
      <w:r>
        <w:rPr>
          <w:spacing w:val="-2"/>
        </w:rPr>
        <w:t>Z’Graggen,</w:t>
      </w:r>
      <w:r>
        <w:rPr>
          <w:spacing w:val="13"/>
        </w:rPr>
        <w:t> </w:t>
      </w:r>
      <w:r>
        <w:rPr>
          <w:spacing w:val="-3"/>
        </w:rPr>
        <w:t>W.</w:t>
      </w:r>
      <w:r>
        <w:rPr>
          <w:spacing w:val="13"/>
        </w:rPr>
        <w:t> </w:t>
      </w:r>
      <w:r>
        <w:rPr>
          <w:spacing w:val="-1"/>
        </w:rPr>
        <w:t>J.,</w:t>
      </w:r>
      <w:r>
        <w:rPr>
          <w:spacing w:val="13"/>
        </w:rPr>
        <w:t> </w:t>
      </w:r>
      <w:r>
        <w:rPr/>
        <w:t>&amp;</w:t>
      </w:r>
      <w:r>
        <w:rPr>
          <w:spacing w:val="7"/>
        </w:rPr>
        <w:t> </w:t>
      </w:r>
      <w:r>
        <w:rPr>
          <w:spacing w:val="1"/>
        </w:rPr>
        <w:t>Weber</w:t>
      </w:r>
      <w:r>
        <w:rPr>
          <w:rFonts w:ascii="Times New Roman" w:hAnsi="Times New Roman" w:cs="Times New Roman" w:eastAsia="Times New Roman"/>
          <w:spacing w:val="1"/>
        </w:rPr>
        <w:t>-Car-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2"/>
        </w:rPr>
        <w:t>stens,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S.</w:t>
      </w:r>
      <w:r>
        <w:rPr>
          <w:rFonts w:ascii="Times New Roman" w:hAnsi="Times New Roman" w:cs="Times New Roman" w:eastAsia="Times New Roman"/>
          <w:spacing w:val="-1"/>
        </w:rPr>
        <w:t> (2020).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Muscular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weakness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muscle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wasting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3"/>
        </w:rPr>
        <w:t>in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critically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3"/>
        </w:rPr>
        <w:t>ill.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Journal</w:t>
      </w:r>
      <w:r>
        <w:rPr>
          <w:rFonts w:ascii="Times New Roman" w:hAnsi="Times New Roman" w:cs="Times New Roman" w:eastAsia="Times New Roman"/>
          <w:i/>
          <w:spacing w:val="2"/>
        </w:rPr>
        <w:t> </w:t>
      </w:r>
      <w:r>
        <w:rPr>
          <w:rFonts w:ascii="Times New Roman" w:hAnsi="Times New Roman" w:cs="Times New Roman" w:eastAsia="Times New Roman"/>
          <w:i/>
        </w:rPr>
        <w:t>of</w:t>
      </w:r>
      <w:r>
        <w:rPr>
          <w:rFonts w:ascii="Times New Roman" w:hAnsi="Times New Roman" w:cs="Times New Roman" w:eastAsia="Times New Roman"/>
          <w:i/>
          <w:spacing w:val="2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Cachexia,</w:t>
      </w:r>
      <w:r>
        <w:rPr>
          <w:rFonts w:ascii="Times New Roman" w:hAnsi="Times New Roman" w:cs="Times New Roman" w:eastAsia="Times New Roman"/>
          <w:i/>
          <w:spacing w:val="6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Sarco-</w:t>
      </w:r>
      <w:r>
        <w:rPr>
          <w:rFonts w:ascii="Times New Roman" w:hAnsi="Times New Roman" w:cs="Times New Roman" w:eastAsia="Times New Roman"/>
          <w:i/>
          <w:spacing w:val="73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penia</w:t>
      </w:r>
      <w:r>
        <w:rPr>
          <w:rFonts w:ascii="Times New Roman" w:hAnsi="Times New Roman" w:cs="Times New Roman" w:eastAsia="Times New Roman"/>
          <w:i/>
          <w:spacing w:val="2"/>
        </w:rPr>
        <w:t> </w:t>
      </w:r>
      <w:r>
        <w:rPr>
          <w:rFonts w:ascii="Times New Roman" w:hAnsi="Times New Roman" w:cs="Times New Roman" w:eastAsia="Times New Roman"/>
          <w:i/>
        </w:rPr>
        <w:t>and</w:t>
      </w:r>
      <w:r>
        <w:rPr>
          <w:rFonts w:ascii="Times New Roman" w:hAnsi="Times New Roman" w:cs="Times New Roman" w:eastAsia="Times New Roman"/>
          <w:i/>
          <w:spacing w:val="2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Muscle</w:t>
      </w:r>
      <w:r>
        <w:rPr>
          <w:rFonts w:ascii="Times New Roman" w:hAnsi="Times New Roman" w:cs="Times New Roman" w:eastAsia="Times New Roman"/>
          <w:spacing w:val="-1"/>
        </w:rPr>
        <w:t>, (August), </w:t>
      </w:r>
      <w:r>
        <w:rPr>
          <w:rFonts w:ascii="Times New Roman" w:hAnsi="Times New Roman" w:cs="Times New Roman" w:eastAsia="Times New Roman"/>
        </w:rPr>
        <w:t>1</w:t>
      </w:r>
      <w:r>
        <w:rPr/>
        <w:t>–</w:t>
      </w:r>
      <w:r>
        <w:rPr>
          <w:rFonts w:ascii="Times New Roman" w:hAnsi="Times New Roman" w:cs="Times New Roman" w:eastAsia="Times New Roman"/>
        </w:rPr>
        <w:t>14.</w:t>
      </w:r>
      <w:r>
        <w:rPr>
          <w:rFonts w:ascii="Times New Roman" w:hAnsi="Times New Roman" w:cs="Times New Roman" w:eastAsia="Times New Roman"/>
        </w:rPr>
        <w:t> </w:t>
      </w:r>
      <w:hyperlink r:id="rId20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https://doi.org/10.1002/jcsm.12620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3" w:lineRule="auto" w:before="4" w:after="0"/>
        <w:ind w:left="114" w:right="107" w:firstLine="0"/>
        <w:jc w:val="both"/>
        <w:rPr>
          <w:rFonts w:ascii="Times New Roman" w:hAnsi="Times New Roman" w:cs="Times New Roman" w:eastAsia="Times New Roman"/>
        </w:rPr>
      </w:pPr>
      <w:bookmarkStart w:name="_bookmark37" w:id="67"/>
      <w:bookmarkEnd w:id="67"/>
      <w:r>
        <w:rPr/>
      </w:r>
      <w:bookmarkStart w:name="_bookmark37" w:id="68"/>
      <w:bookmarkEnd w:id="68"/>
      <w:r>
        <w:rPr>
          <w:rFonts w:ascii="Times New Roman" w:hAnsi="Times New Roman" w:cs="Times New Roman" w:eastAsia="Times New Roman"/>
          <w:spacing w:val="-1"/>
        </w:rPr>
        <w:t>V</w:t>
      </w:r>
      <w:r>
        <w:rPr>
          <w:rFonts w:ascii="Times New Roman" w:hAnsi="Times New Roman" w:cs="Times New Roman" w:eastAsia="Times New Roman"/>
          <w:spacing w:val="-1"/>
        </w:rPr>
        <w:t>anhorebeek,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1"/>
        </w:rPr>
        <w:t>I.,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Latronico,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N.,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&amp;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Van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1"/>
        </w:rPr>
        <w:t>den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Berghe,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G.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(2020).</w:t>
      </w:r>
      <w:r>
        <w:rPr>
          <w:rFonts w:ascii="Times New Roman" w:hAnsi="Times New Roman" w:cs="Times New Roman" w:eastAsia="Times New Roman"/>
          <w:spacing w:val="-1"/>
        </w:rPr>
        <w:t> ICU-acquired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weakness.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Intensive</w:t>
      </w:r>
      <w:r>
        <w:rPr>
          <w:rFonts w:ascii="Times New Roman" w:hAnsi="Times New Roman" w:cs="Times New Roman" w:eastAsia="Times New Roman"/>
          <w:i/>
          <w:spacing w:val="66"/>
        </w:rPr>
        <w:t> </w:t>
      </w:r>
      <w:r>
        <w:rPr>
          <w:rFonts w:ascii="Times New Roman" w:hAnsi="Times New Roman" w:cs="Times New Roman" w:eastAsia="Times New Roman"/>
          <w:i/>
          <w:spacing w:val="-2"/>
        </w:rPr>
        <w:t>Care</w:t>
      </w:r>
      <w:r>
        <w:rPr>
          <w:rFonts w:ascii="Times New Roman" w:hAnsi="Times New Roman" w:cs="Times New Roman" w:eastAsia="Times New Roman"/>
          <w:i/>
          <w:spacing w:val="1"/>
        </w:rPr>
        <w:t> </w:t>
      </w:r>
      <w:r>
        <w:rPr>
          <w:rFonts w:ascii="Times New Roman" w:hAnsi="Times New Roman" w:cs="Times New Roman" w:eastAsia="Times New Roman"/>
          <w:i/>
        </w:rPr>
        <w:t>Medicine</w:t>
      </w:r>
      <w:r>
        <w:rPr>
          <w:rFonts w:ascii="Times New Roman" w:hAnsi="Times New Roman" w:cs="Times New Roman" w:eastAsia="Times New Roman"/>
        </w:rPr>
        <w:t>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46</w:t>
      </w:r>
      <w:r>
        <w:rPr>
          <w:rFonts w:ascii="Times New Roman" w:hAnsi="Times New Roman" w:cs="Times New Roman" w:eastAsia="Times New Roman"/>
          <w:spacing w:val="-1"/>
        </w:rPr>
        <w:t>(4),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637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653.</w:t>
      </w:r>
      <w:r>
        <w:rPr>
          <w:rFonts w:ascii="Times New Roman" w:hAnsi="Times New Roman" w:cs="Times New Roman" w:eastAsia="Times New Roman"/>
          <w:spacing w:val="4"/>
        </w:rPr>
        <w:t> </w:t>
      </w:r>
      <w:hyperlink r:id="rId21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https://doi.org/10.1007/s00134-020-05944-4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1" w:after="0"/>
        <w:ind w:left="114" w:right="169" w:firstLine="0"/>
        <w:jc w:val="left"/>
        <w:rPr>
          <w:rFonts w:ascii="Times New Roman" w:hAnsi="Times New Roman" w:cs="Times New Roman" w:eastAsia="Times New Roman"/>
        </w:rPr>
      </w:pPr>
      <w:bookmarkStart w:name="_bookmark38" w:id="69"/>
      <w:bookmarkEnd w:id="69"/>
      <w:r>
        <w:rPr/>
      </w:r>
      <w:bookmarkStart w:name="_bookmark38" w:id="70"/>
      <w:bookmarkEnd w:id="70"/>
      <w:r>
        <w:rPr>
          <w:rFonts w:ascii="Times New Roman" w:hAnsi="Times New Roman" w:cs="Times New Roman" w:eastAsia="Times New Roman"/>
          <w:spacing w:val="-2"/>
        </w:rPr>
        <w:t>R</w:t>
      </w:r>
      <w:r>
        <w:rPr>
          <w:rFonts w:ascii="Times New Roman" w:hAnsi="Times New Roman" w:cs="Times New Roman" w:eastAsia="Times New Roman"/>
          <w:spacing w:val="-2"/>
        </w:rPr>
        <w:t>osenthal,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M.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D.,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Kamel,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A.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Y.,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Rosenthal,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C.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M.,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Brakenridge,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S.,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Croft, C.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A.,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&amp;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Moore,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F.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A.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(2018).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2"/>
        </w:rPr>
        <w:t>Chronic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Critical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Illness: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Application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2"/>
        </w:rPr>
        <w:t>What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3"/>
        </w:rPr>
        <w:t>We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Know.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Nutrition</w:t>
      </w:r>
      <w:r>
        <w:rPr>
          <w:rFonts w:ascii="Times New Roman" w:hAnsi="Times New Roman" w:cs="Times New Roman" w:eastAsia="Times New Roman"/>
          <w:i/>
          <w:spacing w:val="-3"/>
        </w:rPr>
        <w:t> </w:t>
      </w:r>
      <w:r>
        <w:rPr>
          <w:rFonts w:ascii="Times New Roman" w:hAnsi="Times New Roman" w:cs="Times New Roman" w:eastAsia="Times New Roman"/>
          <w:i/>
        </w:rPr>
        <w:t>in</w:t>
      </w:r>
      <w:r>
        <w:rPr>
          <w:rFonts w:ascii="Times New Roman" w:hAnsi="Times New Roman" w:cs="Times New Roman" w:eastAsia="Times New Roman"/>
          <w:i/>
          <w:spacing w:val="2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Clinical</w:t>
      </w:r>
      <w:r>
        <w:rPr>
          <w:rFonts w:ascii="Times New Roman" w:hAnsi="Times New Roman" w:cs="Times New Roman" w:eastAsia="Times New Roman"/>
          <w:i/>
          <w:spacing w:val="-3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Practice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33</w:t>
      </w:r>
      <w:r>
        <w:rPr>
          <w:rFonts w:ascii="Times New Roman" w:hAnsi="Times New Roman" w:cs="Times New Roman" w:eastAsia="Times New Roman"/>
          <w:spacing w:val="-1"/>
        </w:rPr>
        <w:t>(1),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</w:rPr>
        <w:t>39</w:t>
      </w:r>
      <w:r>
        <w:rPr/>
        <w:t>–</w:t>
      </w:r>
      <w:r>
        <w:rPr>
          <w:rFonts w:ascii="Times New Roman" w:hAnsi="Times New Roman" w:cs="Times New Roman" w:eastAsia="Times New Roman"/>
        </w:rPr>
        <w:t>45.</w:t>
      </w:r>
      <w:r>
        <w:rPr>
          <w:rFonts w:ascii="Times New Roman" w:hAnsi="Times New Roman" w:cs="Times New Roman" w:eastAsia="Times New Roman"/>
          <w:spacing w:val="4"/>
        </w:rPr>
        <w:t> </w:t>
      </w:r>
      <w:hyperlink r:id="rId22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https://doi.org/10.1002/ncp.10024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9" w:after="0"/>
        <w:ind w:left="114" w:right="105" w:firstLine="144"/>
        <w:jc w:val="left"/>
        <w:rPr>
          <w:rFonts w:ascii="Times New Roman" w:hAnsi="Times New Roman" w:cs="Times New Roman" w:eastAsia="Times New Roman"/>
        </w:rPr>
      </w:pPr>
      <w:bookmarkStart w:name="_bookmark39" w:id="71"/>
      <w:bookmarkEnd w:id="71"/>
      <w:r>
        <w:rPr/>
      </w:r>
      <w:bookmarkStart w:name="_bookmark39" w:id="72"/>
      <w:bookmarkEnd w:id="72"/>
      <w:r>
        <w:rPr>
          <w:rFonts w:ascii="Times New Roman" w:hAnsi="Times New Roman" w:cs="Times New Roman" w:eastAsia="Times New Roman"/>
          <w:spacing w:val="-1"/>
        </w:rPr>
        <w:t>M</w:t>
      </w:r>
      <w:r>
        <w:rPr>
          <w:rFonts w:ascii="Times New Roman" w:hAnsi="Times New Roman" w:cs="Times New Roman" w:eastAsia="Times New Roman"/>
          <w:spacing w:val="-1"/>
        </w:rPr>
        <w:t>arshall</w:t>
      </w:r>
      <w:r>
        <w:rPr>
          <w:rFonts w:ascii="Times New Roman" w:hAnsi="Times New Roman" w:cs="Times New Roman" w:eastAsia="Times New Roman"/>
          <w:spacing w:val="-2"/>
        </w:rPr>
        <w:t> JC.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Critical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illness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is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an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iatrogenic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disorder.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Crit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Care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Med.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2010;38(10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Suppl):S582</w:t>
      </w:r>
      <w:r>
        <w:rPr/>
        <w:t>–</w:t>
      </w:r>
      <w:r>
        <w:rPr>
          <w:rFonts w:ascii="Times New Roman" w:hAnsi="Times New Roman" w:cs="Times New Roman" w:eastAsia="Times New Roman"/>
        </w:rPr>
        <w:t>9.</w:t>
      </w:r>
      <w:r>
        <w:rPr>
          <w:rFonts w:ascii="Times New Roman" w:hAnsi="Times New Roman" w:cs="Times New Roman" w:eastAsia="Times New Roman"/>
          <w:spacing w:val="74"/>
        </w:rPr>
        <w:t> </w:t>
      </w:r>
      <w:r>
        <w:rPr>
          <w:rFonts w:ascii="Times New Roman" w:hAnsi="Times New Roman" w:cs="Times New Roman" w:eastAsia="Times New Roman"/>
          <w:spacing w:val="-1"/>
          <w:u w:val="single" w:color="000000"/>
        </w:rPr>
        <w:t>https://doi:10.1097/CCM.0b013e3181f2002a</w:t>
      </w:r>
      <w:r>
        <w:rPr>
          <w:rFonts w:ascii="Times New Roman" w:hAnsi="Times New Roman" w:cs="Times New Roman" w:eastAsia="Times New Roman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7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7"/>
        </w:rPr>
      </w:r>
      <w:r>
        <w:rPr>
          <w:rFonts w:ascii="Times New Roman" w:hAnsi="Times New Roman" w:cs="Times New Roman" w:eastAsia="Times New Roman"/>
        </w:rPr>
        <w:t>.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4" w:after="0"/>
        <w:ind w:left="114" w:right="113" w:firstLine="0"/>
        <w:jc w:val="both"/>
        <w:rPr>
          <w:rFonts w:ascii="Times New Roman" w:hAnsi="Times New Roman" w:cs="Times New Roman" w:eastAsia="Times New Roman"/>
        </w:rPr>
      </w:pPr>
      <w:bookmarkStart w:name="_bookmark40" w:id="73"/>
      <w:bookmarkEnd w:id="73"/>
      <w:r>
        <w:rPr/>
      </w:r>
      <w:bookmarkStart w:name="_bookmark40" w:id="74"/>
      <w:bookmarkEnd w:id="74"/>
      <w:r>
        <w:rPr>
          <w:rFonts w:ascii="Times New Roman"/>
          <w:spacing w:val="-1"/>
        </w:rPr>
        <w:t>S</w:t>
      </w:r>
      <w:r>
        <w:rPr>
          <w:rFonts w:ascii="Times New Roman"/>
          <w:spacing w:val="-1"/>
        </w:rPr>
        <w:t>chellekens, W.-J. M.,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2"/>
        </w:rPr>
        <w:t>van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2"/>
        </w:rPr>
        <w:t>Hees,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H.</w:t>
      </w:r>
      <w:r>
        <w:rPr>
          <w:rFonts w:ascii="Times New Roman"/>
          <w:spacing w:val="-1"/>
        </w:rPr>
        <w:t> </w:t>
      </w:r>
      <w:r>
        <w:rPr>
          <w:rFonts w:ascii="Times New Roman"/>
          <w:spacing w:val="-3"/>
        </w:rPr>
        <w:t>W.</w:t>
      </w:r>
      <w:r>
        <w:rPr>
          <w:rFonts w:ascii="Times New Roman"/>
          <w:spacing w:val="-1"/>
        </w:rPr>
        <w:t> </w:t>
      </w:r>
      <w:r>
        <w:rPr>
          <w:rFonts w:ascii="Times New Roman"/>
          <w:spacing w:val="-2"/>
        </w:rPr>
        <w:t>H.,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2"/>
        </w:rPr>
        <w:t>Doorduin,</w:t>
      </w:r>
      <w:r>
        <w:rPr>
          <w:rFonts w:ascii="Times New Roman"/>
          <w:spacing w:val="-1"/>
        </w:rPr>
        <w:t> J.,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1"/>
        </w:rPr>
        <w:t>Roesthuis, </w:t>
      </w:r>
      <w:r>
        <w:rPr>
          <w:rFonts w:ascii="Times New Roman"/>
          <w:spacing w:val="-2"/>
        </w:rPr>
        <w:t>L.</w:t>
      </w:r>
      <w:r>
        <w:rPr>
          <w:rFonts w:ascii="Times New Roman"/>
          <w:spacing w:val="-1"/>
        </w:rPr>
        <w:t> </w:t>
      </w:r>
      <w:r>
        <w:rPr>
          <w:rFonts w:ascii="Times New Roman"/>
          <w:spacing w:val="-2"/>
        </w:rPr>
        <w:t>H.,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2"/>
        </w:rPr>
        <w:t>Scheffer,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G.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2"/>
        </w:rPr>
        <w:t>J.,</w:t>
      </w:r>
      <w:r>
        <w:rPr>
          <w:rFonts w:ascii="Times New Roman"/>
          <w:spacing w:val="-1"/>
        </w:rPr>
        <w:t> </w:t>
      </w:r>
      <w:r>
        <w:rPr>
          <w:rFonts w:ascii="Times New Roman"/>
          <w:spacing w:val="-2"/>
        </w:rPr>
        <w:t>van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der</w:t>
      </w:r>
      <w:r>
        <w:rPr>
          <w:rFonts w:ascii="Times New Roman"/>
          <w:spacing w:val="67"/>
        </w:rPr>
        <w:t> </w:t>
      </w:r>
      <w:r>
        <w:rPr>
          <w:rFonts w:ascii="Times New Roman"/>
          <w:spacing w:val="-2"/>
        </w:rPr>
        <w:t>Hoeven,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J.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G.,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&amp;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Heunks,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L.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M.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3"/>
        </w:rPr>
        <w:t>A.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(2016).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Strategies</w:t>
      </w:r>
      <w:r>
        <w:rPr>
          <w:rFonts w:ascii="Times New Roman"/>
          <w:spacing w:val="24"/>
        </w:rPr>
        <w:t> </w:t>
      </w:r>
      <w:r>
        <w:rPr>
          <w:rFonts w:ascii="Times New Roman"/>
        </w:rPr>
        <w:t>to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optimize</w:t>
      </w:r>
      <w:r>
        <w:rPr>
          <w:rFonts w:ascii="Times New Roman"/>
          <w:spacing w:val="25"/>
        </w:rPr>
        <w:t> </w:t>
      </w:r>
      <w:r>
        <w:rPr>
          <w:rFonts w:ascii="Times New Roman"/>
        </w:rPr>
        <w:t>respiratory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3"/>
        </w:rPr>
        <w:t>muscle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function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ICU</w:t>
      </w:r>
      <w:r>
        <w:rPr>
          <w:rFonts w:ascii="Times New Roman"/>
          <w:spacing w:val="60"/>
        </w:rPr>
        <w:t> </w:t>
      </w:r>
      <w:r>
        <w:rPr>
          <w:rFonts w:ascii="Times New Roman"/>
          <w:spacing w:val="-1"/>
        </w:rPr>
        <w:t>patients.</w:t>
      </w:r>
      <w:r>
        <w:rPr>
          <w:rFonts w:ascii="Times New Roman"/>
          <w:spacing w:val="6"/>
        </w:rPr>
        <w:t> </w:t>
      </w:r>
      <w:r>
        <w:rPr>
          <w:rFonts w:ascii="Times New Roman"/>
          <w:i/>
          <w:spacing w:val="-1"/>
        </w:rPr>
        <w:t>Critical</w:t>
      </w:r>
      <w:r>
        <w:rPr>
          <w:rFonts w:ascii="Times New Roman"/>
          <w:i/>
          <w:spacing w:val="2"/>
        </w:rPr>
        <w:t> </w:t>
      </w:r>
      <w:r>
        <w:rPr>
          <w:rFonts w:ascii="Times New Roman"/>
          <w:i/>
          <w:spacing w:val="-2"/>
        </w:rPr>
        <w:t>Care</w:t>
      </w:r>
      <w:r>
        <w:rPr>
          <w:rFonts w:ascii="Times New Roman"/>
          <w:spacing w:val="-2"/>
        </w:rPr>
        <w:t>,</w:t>
      </w:r>
      <w:r>
        <w:rPr>
          <w:rFonts w:ascii="Times New Roman"/>
          <w:spacing w:val="4"/>
        </w:rPr>
        <w:t> </w:t>
      </w:r>
      <w:r>
        <w:rPr>
          <w:rFonts w:ascii="Times New Roman"/>
          <w:i/>
          <w:spacing w:val="-1"/>
        </w:rPr>
        <w:t>20</w:t>
      </w:r>
      <w:r>
        <w:rPr>
          <w:rFonts w:ascii="Times New Roman"/>
          <w:spacing w:val="-1"/>
        </w:rPr>
        <w:t>(1),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103.</w:t>
      </w:r>
      <w:r>
        <w:rPr>
          <w:rFonts w:ascii="Times New Roman"/>
          <w:spacing w:val="6"/>
        </w:rPr>
        <w:t> </w:t>
      </w:r>
      <w:hyperlink r:id="rId23">
        <w:r>
          <w:rPr>
            <w:rFonts w:ascii="Times New Roman"/>
            <w:spacing w:val="-1"/>
            <w:u w:val="single" w:color="000000"/>
          </w:rPr>
          <w:t>https://doi.org/10.1186/s13054-016-1280-y</w:t>
        </w:r>
        <w:r>
          <w:rPr>
            <w:rFonts w:ascii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3" w:after="0"/>
        <w:ind w:left="114" w:right="101" w:firstLine="0"/>
        <w:jc w:val="both"/>
        <w:rPr>
          <w:rFonts w:ascii="Times New Roman" w:hAnsi="Times New Roman" w:cs="Times New Roman" w:eastAsia="Times New Roman"/>
        </w:rPr>
      </w:pPr>
      <w:bookmarkStart w:name="_bookmark41" w:id="75"/>
      <w:bookmarkEnd w:id="75"/>
      <w:r>
        <w:rPr/>
      </w:r>
      <w:bookmarkStart w:name="_bookmark41" w:id="76"/>
      <w:bookmarkEnd w:id="76"/>
      <w:r>
        <w:rPr>
          <w:spacing w:val="-1"/>
        </w:rPr>
        <w:t>Р</w:t>
      </w:r>
      <w:r>
        <w:rPr>
          <w:spacing w:val="-1"/>
        </w:rPr>
        <w:t>ахимов</w:t>
      </w:r>
      <w:r>
        <w:rPr>
          <w:spacing w:val="42"/>
        </w:rPr>
        <w:t> </w:t>
      </w:r>
      <w:r>
        <w:rPr>
          <w:spacing w:val="-1"/>
        </w:rPr>
        <w:t>Р.Т.,</w:t>
      </w:r>
      <w:r>
        <w:rPr>
          <w:spacing w:val="42"/>
        </w:rPr>
        <w:t> </w:t>
      </w:r>
      <w:r>
        <w:rPr>
          <w:spacing w:val="-1"/>
        </w:rPr>
        <w:t>Лейдерман</w:t>
      </w:r>
      <w:r>
        <w:rPr>
          <w:spacing w:val="41"/>
        </w:rPr>
        <w:t> </w:t>
      </w:r>
      <w:r>
        <w:rPr>
          <w:spacing w:val="-2"/>
        </w:rPr>
        <w:t>И.Н.,</w:t>
      </w:r>
      <w:r>
        <w:rPr>
          <w:spacing w:val="42"/>
        </w:rPr>
        <w:t> </w:t>
      </w:r>
      <w:r>
        <w:rPr>
          <w:spacing w:val="-1"/>
        </w:rPr>
        <w:t>Белкин</w:t>
      </w:r>
      <w:r>
        <w:rPr>
          <w:spacing w:val="41"/>
        </w:rPr>
        <w:t> </w:t>
      </w:r>
      <w:r>
        <w:rPr>
          <w:spacing w:val="-3"/>
        </w:rPr>
        <w:t>А.А.</w:t>
      </w:r>
      <w:r>
        <w:rPr>
          <w:spacing w:val="42"/>
        </w:rPr>
        <w:t> </w:t>
      </w:r>
      <w:r>
        <w:rPr>
          <w:spacing w:val="-1"/>
        </w:rPr>
        <w:t>Респираторная</w:t>
      </w:r>
      <w:r>
        <w:rPr>
          <w:spacing w:val="40"/>
        </w:rPr>
        <w:t> </w:t>
      </w:r>
      <w:r>
        <w:rPr>
          <w:spacing w:val="-1"/>
        </w:rPr>
        <w:t>нейромиопатия</w:t>
      </w:r>
      <w:r>
        <w:rPr>
          <w:spacing w:val="40"/>
        </w:rPr>
        <w:t> </w:t>
      </w:r>
      <w:r>
        <w:rPr>
          <w:spacing w:val="-1"/>
        </w:rPr>
        <w:t>как</w:t>
      </w:r>
      <w:r>
        <w:rPr>
          <w:spacing w:val="39"/>
        </w:rPr>
        <w:t> </w:t>
      </w:r>
      <w:r>
        <w:rPr>
          <w:spacing w:val="1"/>
        </w:rPr>
        <w:t>важный̆</w:t>
      </w:r>
      <w:r>
        <w:rPr>
          <w:spacing w:val="92"/>
        </w:rPr>
        <w:t> </w:t>
      </w:r>
      <w:r>
        <w:rPr>
          <w:spacing w:val="-1"/>
        </w:rPr>
        <w:t>компонент</w:t>
      </w:r>
      <w:r>
        <w:rPr>
          <w:spacing w:val="7"/>
        </w:rPr>
        <w:t> </w:t>
      </w:r>
      <w:r>
        <w:rPr>
          <w:spacing w:val="-1"/>
        </w:rPr>
        <w:t>полимионейропатии</w:t>
      </w:r>
      <w:r>
        <w:rPr>
          <w:spacing w:val="12"/>
        </w:rPr>
        <w:t> </w:t>
      </w:r>
      <w:r>
        <w:rPr>
          <w:spacing w:val="-1"/>
        </w:rPr>
        <w:t>критических</w:t>
      </w:r>
      <w:r>
        <w:rPr>
          <w:spacing w:val="6"/>
        </w:rPr>
        <w:t> </w:t>
      </w:r>
      <w:r>
        <w:rPr/>
        <w:t>состояний.</w:t>
      </w:r>
      <w:r>
        <w:rPr>
          <w:spacing w:val="9"/>
        </w:rPr>
        <w:t> </w:t>
      </w:r>
      <w:r>
        <w:rPr>
          <w:spacing w:val="-2"/>
        </w:rPr>
        <w:t>Журнал</w:t>
      </w:r>
      <w:r>
        <w:rPr>
          <w:spacing w:val="12"/>
        </w:rPr>
        <w:t> </w:t>
      </w:r>
      <w:r>
        <w:rPr/>
        <w:t>им.</w:t>
      </w:r>
      <w:r>
        <w:rPr>
          <w:spacing w:val="13"/>
        </w:rPr>
        <w:t> </w:t>
      </w:r>
      <w:r>
        <w:rPr>
          <w:spacing w:val="-2"/>
        </w:rPr>
        <w:t>Н.В.</w:t>
      </w:r>
      <w:r>
        <w:rPr>
          <w:spacing w:val="13"/>
        </w:rPr>
        <w:t> </w:t>
      </w:r>
      <w:r>
        <w:rPr>
          <w:spacing w:val="-1"/>
        </w:rPr>
        <w:t>Склифосовского</w:t>
      </w:r>
      <w:r>
        <w:rPr>
          <w:spacing w:val="16"/>
        </w:rPr>
        <w:t> </w:t>
      </w:r>
      <w:r>
        <w:rPr>
          <w:spacing w:val="-1"/>
        </w:rPr>
        <w:t>Неот-</w:t>
      </w:r>
      <w:r>
        <w:rPr>
          <w:spacing w:val="71"/>
        </w:rPr>
        <w:t> </w:t>
      </w:r>
      <w:r>
        <w:rPr/>
        <w:t>ложная</w:t>
      </w:r>
      <w:r>
        <w:rPr>
          <w:spacing w:val="11"/>
        </w:rPr>
        <w:t> </w:t>
      </w:r>
      <w:r>
        <w:rPr>
          <w:spacing w:val="-1"/>
        </w:rPr>
        <w:t>медицинская</w:t>
      </w:r>
      <w:r>
        <w:rPr>
          <w:spacing w:val="11"/>
        </w:rPr>
        <w:t> </w:t>
      </w:r>
      <w:r>
        <w:rPr>
          <w:spacing w:val="-1"/>
        </w:rPr>
        <w:t>помощь.</w:t>
      </w:r>
      <w:r>
        <w:rPr>
          <w:spacing w:val="9"/>
        </w:rPr>
        <w:t> </w:t>
      </w:r>
      <w:r>
        <w:rPr>
          <w:spacing w:val="-1"/>
        </w:rPr>
        <w:t>2020;9(1):108–</w:t>
      </w:r>
      <w:r>
        <w:rPr>
          <w:rFonts w:ascii="Times New Roman" w:hAnsi="Times New Roman" w:cs="Times New Roman" w:eastAsia="Times New Roman"/>
          <w:spacing w:val="-1"/>
        </w:rPr>
        <w:t>122.</w:t>
      </w:r>
      <w:r>
        <w:rPr>
          <w:rFonts w:ascii="Times New Roman" w:hAnsi="Times New Roman" w:cs="Times New Roman" w:eastAsia="Times New Roman"/>
          <w:spacing w:val="14"/>
        </w:rPr>
        <w:t> </w:t>
      </w:r>
      <w:hyperlink r:id="rId24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https://doi.org/10.23934/2223-9022-2020-9-1-108-</w:t>
        </w:r>
        <w:r>
          <w:rPr>
            <w:rFonts w:ascii="Times New Roman" w:hAnsi="Times New Roman" w:cs="Times New Roman" w:eastAsia="Times New Roman"/>
          </w:rPr>
        </w:r>
      </w:hyperlink>
      <w:r>
        <w:rPr>
          <w:rFonts w:ascii="Times New Roman" w:hAnsi="Times New Roman" w:cs="Times New Roman" w:eastAsia="Times New Roman"/>
        </w:rPr>
        <w:t> </w:t>
      </w:r>
      <w:hyperlink r:id="rId24">
        <w:r>
          <w:rPr>
            <w:rFonts w:ascii="Times New Roman" w:hAnsi="Times New Roman" w:cs="Times New Roman" w:eastAsia="Times New Roman"/>
          </w:rPr>
        </w:r>
        <w:r>
          <w:rPr>
            <w:rFonts w:ascii="Times New Roman" w:hAnsi="Times New Roman" w:cs="Times New Roman" w:eastAsia="Times New Roman"/>
          </w:rPr>
          <w:t> </w:t>
        </w:r>
        <w:r>
          <w:rPr>
            <w:rFonts w:ascii="Times New Roman" w:hAnsi="Times New Roman" w:cs="Times New Roman" w:eastAsia="Times New Roman"/>
            <w:u w:val="single" w:color="000000"/>
          </w:rPr>
          <w:t>122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4" w:after="0"/>
        <w:ind w:left="114" w:right="121" w:firstLine="0"/>
        <w:jc w:val="both"/>
        <w:rPr>
          <w:rFonts w:ascii="Times New Roman" w:hAnsi="Times New Roman" w:cs="Times New Roman" w:eastAsia="Times New Roman"/>
        </w:rPr>
      </w:pPr>
      <w:bookmarkStart w:name="_bookmark42" w:id="77"/>
      <w:bookmarkEnd w:id="77"/>
      <w:r>
        <w:rPr/>
      </w:r>
      <w:bookmarkStart w:name="_bookmark42" w:id="78"/>
      <w:bookmarkEnd w:id="78"/>
      <w:r>
        <w:rPr>
          <w:rFonts w:ascii="Times New Roman" w:hAnsi="Times New Roman" w:cs="Times New Roman" w:eastAsia="Times New Roman"/>
          <w:spacing w:val="-2"/>
        </w:rPr>
        <w:t>Y</w:t>
      </w:r>
      <w:r>
        <w:rPr>
          <w:rFonts w:ascii="Times New Roman" w:hAnsi="Times New Roman" w:cs="Times New Roman" w:eastAsia="Times New Roman"/>
          <w:spacing w:val="-2"/>
        </w:rPr>
        <w:t>ang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KL,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Tobin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MJ.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prospective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1"/>
        </w:rPr>
        <w:t>study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indexes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predicting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outcome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1"/>
        </w:rPr>
        <w:t> trials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weaning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from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mechanical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ventilation.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N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Engl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J </w:t>
      </w:r>
      <w:r>
        <w:rPr>
          <w:rFonts w:ascii="Times New Roman" w:hAnsi="Times New Roman" w:cs="Times New Roman" w:eastAsia="Times New Roman"/>
          <w:spacing w:val="-1"/>
        </w:rPr>
        <w:t>Med.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1991;324(21):1445</w:t>
      </w:r>
      <w:r>
        <w:rPr/>
        <w:t>–</w:t>
      </w:r>
      <w:r>
        <w:rPr>
          <w:rFonts w:ascii="Times New Roman" w:hAnsi="Times New Roman" w:cs="Times New Roman" w:eastAsia="Times New Roman"/>
        </w:rPr>
        <w:t>50.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1" w:lineRule="auto" w:before="5" w:after="0"/>
        <w:ind w:left="114" w:right="101" w:firstLine="0"/>
        <w:jc w:val="both"/>
        <w:rPr>
          <w:rFonts w:ascii="Times New Roman" w:hAnsi="Times New Roman" w:cs="Times New Roman" w:eastAsia="Times New Roman"/>
        </w:rPr>
      </w:pPr>
      <w:bookmarkStart w:name="_bookmark43" w:id="79"/>
      <w:bookmarkEnd w:id="79"/>
      <w:r>
        <w:rPr/>
      </w:r>
      <w:bookmarkStart w:name="_bookmark43" w:id="80"/>
      <w:bookmarkEnd w:id="80"/>
      <w:r>
        <w:rPr>
          <w:rFonts w:ascii="Times New Roman" w:hAnsi="Times New Roman" w:cs="Times New Roman" w:eastAsia="Times New Roman"/>
          <w:spacing w:val="-1"/>
        </w:rPr>
        <w:t>C</w:t>
      </w:r>
      <w:r>
        <w:rPr>
          <w:rFonts w:ascii="Times New Roman" w:hAnsi="Times New Roman" w:cs="Times New Roman" w:eastAsia="Times New Roman"/>
          <w:spacing w:val="-1"/>
        </w:rPr>
        <w:t>ritical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illness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polyneuropathy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multiple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organ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dysfunction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syndrome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weaning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from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68"/>
        </w:rPr>
        <w:t> </w:t>
      </w:r>
      <w:r>
        <w:rPr>
          <w:rFonts w:ascii="Times New Roman" w:hAnsi="Times New Roman" w:cs="Times New Roman" w:eastAsia="Times New Roman"/>
        </w:rPr>
        <w:t>ventilator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Text.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/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F,S. </w:t>
      </w:r>
      <w:r>
        <w:rPr>
          <w:rFonts w:ascii="Times New Roman" w:hAnsi="Times New Roman" w:cs="Times New Roman" w:eastAsia="Times New Roman"/>
          <w:spacing w:val="-2"/>
        </w:rPr>
        <w:t>Lcijtcn,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A.W.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De </w:t>
      </w:r>
      <w:r>
        <w:rPr>
          <w:rFonts w:ascii="Times New Roman" w:hAnsi="Times New Roman" w:cs="Times New Roman" w:eastAsia="Times New Roman"/>
          <w:spacing w:val="-2"/>
        </w:rPr>
        <w:t>Weerd.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DC.</w:t>
      </w:r>
      <w:r>
        <w:rPr>
          <w:rFonts w:ascii="Times New Roman" w:hAnsi="Times New Roman" w:cs="Times New Roman" w:eastAsia="Times New Roman"/>
          <w:spacing w:val="-1"/>
        </w:rPr>
        <w:t> Poortvliet, </w:t>
      </w:r>
      <w:r>
        <w:rPr>
          <w:rFonts w:ascii="Times New Roman" w:hAnsi="Times New Roman" w:cs="Times New Roman" w:eastAsia="Times New Roman"/>
        </w:rPr>
        <w:t>V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1"/>
        </w:rPr>
        <w:t>A-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De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2"/>
        </w:rPr>
        <w:t>Ridder.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С</w:t>
      </w:r>
      <w:r>
        <w:rPr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Ulrich, J.E Harink-De</w:t>
      </w:r>
      <w:r>
        <w:rPr>
          <w:rFonts w:ascii="Times New Roman" w:hAnsi="Times New Roman" w:cs="Times New Roman" w:eastAsia="Times New Roman"/>
          <w:spacing w:val="62"/>
        </w:rPr>
        <w:t> </w:t>
      </w:r>
      <w:r>
        <w:rPr>
          <w:rFonts w:ascii="Times New Roman" w:hAnsi="Times New Roman" w:cs="Times New Roman" w:eastAsia="Times New Roman"/>
          <w:spacing w:val="-1"/>
        </w:rPr>
        <w:t>Weerd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Intensive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Care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Med.1996.-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/>
        <w:t>№22</w:t>
      </w:r>
      <w:r>
        <w:rPr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P.856-861.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8" w:lineRule="auto" w:before="2" w:after="0"/>
        <w:ind w:left="114" w:right="116" w:firstLine="0"/>
        <w:jc w:val="both"/>
        <w:rPr>
          <w:rFonts w:ascii="Times New Roman" w:hAnsi="Times New Roman" w:cs="Times New Roman" w:eastAsia="Times New Roman"/>
        </w:rPr>
      </w:pPr>
      <w:bookmarkStart w:name="_bookmark44" w:id="81"/>
      <w:bookmarkEnd w:id="81"/>
      <w:r>
        <w:rPr/>
      </w:r>
      <w:bookmarkStart w:name="_bookmark44" w:id="82"/>
      <w:bookmarkEnd w:id="82"/>
      <w:r>
        <w:rPr>
          <w:rFonts w:ascii="Times New Roman"/>
          <w:spacing w:val="-2"/>
        </w:rPr>
        <w:t>W</w:t>
      </w:r>
      <w:r>
        <w:rPr>
          <w:rFonts w:ascii="Times New Roman"/>
          <w:spacing w:val="-2"/>
        </w:rPr>
        <w:t>hite,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D.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3"/>
        </w:rPr>
        <w:t>W.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C.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3"/>
        </w:rPr>
        <w:t>G.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C.,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&amp;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D.Restrepo, </w:t>
      </w:r>
      <w:r>
        <w:rPr>
          <w:rFonts w:ascii="Times New Roman"/>
          <w:spacing w:val="-2"/>
        </w:rPr>
        <w:t>J.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4"/>
        </w:rPr>
        <w:t>B.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3"/>
        </w:rPr>
        <w:t>W.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R. (2019).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Respiratory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Critical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Care.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Fast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Facts</w:t>
      </w:r>
      <w:r>
        <w:rPr>
          <w:rFonts w:ascii="Times New Roman"/>
          <w:spacing w:val="67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2"/>
        </w:rPr>
        <w:t>The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Critical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Nurse.</w:t>
      </w:r>
      <w:r>
        <w:rPr>
          <w:rFonts w:ascii="Times New Roman"/>
          <w:spacing w:val="8"/>
        </w:rPr>
        <w:t> </w:t>
      </w:r>
      <w:hyperlink r:id="rId25">
        <w:r>
          <w:rPr>
            <w:rFonts w:ascii="Times New Roman"/>
            <w:spacing w:val="-1"/>
            <w:u w:val="single" w:color="000000"/>
          </w:rPr>
          <w:t>https://doi.org/10.1891/9780826177216.0006</w:t>
        </w:r>
        <w:r>
          <w:rPr>
            <w:rFonts w:ascii="Times New Roman"/>
          </w:rPr>
        </w:r>
      </w:hyperlink>
    </w:p>
    <w:p>
      <w:pPr>
        <w:spacing w:after="0" w:line="358" w:lineRule="auto"/>
        <w:jc w:val="both"/>
        <w:rPr>
          <w:rFonts w:ascii="Times New Roman" w:hAnsi="Times New Roman" w:cs="Times New Roman" w:eastAsia="Times New Roman"/>
        </w:rPr>
        <w:sectPr>
          <w:pgSz w:w="11900" w:h="16840"/>
          <w:pgMar w:header="0" w:footer="732" w:top="1060" w:bottom="940" w:left="880" w:right="740"/>
        </w:sectPr>
      </w:pP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46" w:after="0"/>
        <w:ind w:left="114" w:right="137" w:firstLine="0"/>
        <w:jc w:val="both"/>
        <w:rPr>
          <w:rFonts w:ascii="Times New Roman" w:hAnsi="Times New Roman" w:cs="Times New Roman" w:eastAsia="Times New Roman"/>
        </w:rPr>
      </w:pPr>
      <w:bookmarkStart w:name="_bookmark45" w:id="83"/>
      <w:bookmarkEnd w:id="83"/>
      <w:r>
        <w:rPr/>
      </w:r>
      <w:bookmarkStart w:name="_bookmark45" w:id="84"/>
      <w:bookmarkEnd w:id="84"/>
      <w:r>
        <w:rPr>
          <w:rFonts w:ascii="Times New Roman" w:hAnsi="Times New Roman" w:cs="Times New Roman" w:eastAsia="Times New Roman"/>
          <w:spacing w:val="-2"/>
        </w:rPr>
        <w:t>Su</w:t>
      </w:r>
      <w:r>
        <w:rPr>
          <w:rFonts w:ascii="Times New Roman" w:hAnsi="Times New Roman" w:cs="Times New Roman" w:eastAsia="Times New Roman"/>
          <w:spacing w:val="-2"/>
        </w:rPr>
        <w:t>pinski,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G.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S.,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Morris,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P.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E.,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Dhar,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S.,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&amp;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Callahan,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L.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3"/>
        </w:rPr>
        <w:t>A.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(2017).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Diaphragm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Dysfunction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70"/>
        </w:rPr>
        <w:t> </w:t>
      </w:r>
      <w:r>
        <w:rPr>
          <w:rFonts w:ascii="Times New Roman" w:hAnsi="Times New Roman" w:cs="Times New Roman" w:eastAsia="Times New Roman"/>
          <w:spacing w:val="-1"/>
        </w:rPr>
        <w:t>Critical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Illness.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Chest, </w:t>
      </w:r>
      <w:r>
        <w:rPr>
          <w:rFonts w:ascii="Times New Roman" w:hAnsi="Times New Roman" w:cs="Times New Roman" w:eastAsia="Times New Roman"/>
        </w:rPr>
        <w:t>(October),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1"/>
        </w:rPr>
        <w:t>1</w:t>
      </w:r>
      <w:r>
        <w:rPr>
          <w:spacing w:val="1"/>
        </w:rPr>
        <w:t>–</w:t>
      </w:r>
      <w:r>
        <w:rPr>
          <w:rFonts w:ascii="Times New Roman" w:hAnsi="Times New Roman" w:cs="Times New Roman" w:eastAsia="Times New Roman"/>
          <w:spacing w:val="1"/>
        </w:rPr>
        <w:t>12.</w:t>
      </w:r>
      <w:r>
        <w:rPr>
          <w:rFonts w:ascii="Times New Roman" w:hAnsi="Times New Roman" w:cs="Times New Roman" w:eastAsia="Times New Roman"/>
        </w:rPr>
        <w:t> </w:t>
      </w:r>
      <w:hyperlink r:id="rId26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https://doi.org/10.1016/j.chest.2017.08.1157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9" w:after="0"/>
        <w:ind w:left="114" w:right="134" w:firstLine="0"/>
        <w:jc w:val="both"/>
        <w:rPr>
          <w:rFonts w:ascii="Times New Roman" w:hAnsi="Times New Roman" w:cs="Times New Roman" w:eastAsia="Times New Roman"/>
        </w:rPr>
      </w:pPr>
      <w:bookmarkStart w:name="_bookmark46" w:id="85"/>
      <w:bookmarkEnd w:id="85"/>
      <w:r>
        <w:rPr/>
      </w:r>
      <w:bookmarkStart w:name="_bookmark46" w:id="86"/>
      <w:bookmarkEnd w:id="86"/>
      <w:r>
        <w:rPr/>
        <w:t>C</w:t>
      </w:r>
      <w:r>
        <w:rPr/>
        <w:t>edborg</w:t>
      </w:r>
      <w:r>
        <w:rPr>
          <w:spacing w:val="16"/>
        </w:rPr>
        <w:t> </w:t>
      </w:r>
      <w:r>
        <w:rPr>
          <w:spacing w:val="-2"/>
        </w:rPr>
        <w:t>AIH,</w:t>
      </w:r>
      <w:r>
        <w:rPr>
          <w:spacing w:val="13"/>
        </w:rPr>
        <w:t> </w:t>
      </w:r>
      <w:r>
        <w:rPr>
          <w:spacing w:val="-2"/>
        </w:rPr>
        <w:t>Sundman</w:t>
      </w:r>
      <w:r>
        <w:rPr>
          <w:spacing w:val="11"/>
        </w:rPr>
        <w:t> </w:t>
      </w:r>
      <w:r>
        <w:rPr/>
        <w:t>E,</w:t>
      </w:r>
      <w:r>
        <w:rPr>
          <w:spacing w:val="18"/>
        </w:rPr>
        <w:t> </w:t>
      </w:r>
      <w:r>
        <w:rPr>
          <w:spacing w:val="-1"/>
        </w:rPr>
        <w:t>Bodén</w:t>
      </w:r>
      <w:r>
        <w:rPr>
          <w:spacing w:val="11"/>
        </w:rPr>
        <w:t> </w:t>
      </w:r>
      <w:r>
        <w:rPr>
          <w:spacing w:val="-3"/>
        </w:rPr>
        <w:t>K,</w:t>
      </w:r>
      <w:r>
        <w:rPr>
          <w:spacing w:val="18"/>
        </w:rPr>
        <w:t> </w:t>
      </w:r>
      <w:r>
        <w:rPr/>
        <w:t>Hedström</w:t>
      </w:r>
      <w:r>
        <w:rPr>
          <w:spacing w:val="7"/>
        </w:rPr>
        <w:t> </w:t>
      </w:r>
      <w:r>
        <w:rPr>
          <w:spacing w:val="-3"/>
        </w:rPr>
        <w:t>HW,</w:t>
      </w:r>
      <w:r>
        <w:rPr>
          <w:spacing w:val="18"/>
        </w:rPr>
        <w:t> </w:t>
      </w:r>
      <w:r>
        <w:rPr>
          <w:spacing w:val="-1"/>
        </w:rPr>
        <w:t>Kuylen</w:t>
      </w:r>
      <w:r>
        <w:rPr>
          <w:rFonts w:ascii="Times New Roman" w:hAnsi="Times New Roman" w:cs="Times New Roman" w:eastAsia="Times New Roman"/>
          <w:spacing w:val="-1"/>
        </w:rPr>
        <w:t>-stierna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R,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Ekberg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O,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Eriksson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LI.</w:t>
      </w:r>
      <w:r>
        <w:rPr>
          <w:rFonts w:ascii="Times New Roman" w:hAnsi="Times New Roman" w:cs="Times New Roman" w:eastAsia="Times New Roman"/>
          <w:spacing w:val="66"/>
        </w:rPr>
        <w:t> </w:t>
      </w:r>
      <w:r>
        <w:rPr>
          <w:rFonts w:ascii="Times New Roman" w:hAnsi="Times New Roman" w:cs="Times New Roman" w:eastAsia="Times New Roman"/>
          <w:spacing w:val="-1"/>
        </w:rPr>
        <w:t>Effects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morphine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midazolam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pharyngeal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2"/>
        </w:rPr>
        <w:t>function,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airway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protection,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coordination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breathing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swallowing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healthy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1"/>
        </w:rPr>
        <w:t>adults.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Anesthesiology.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2015;122(6):1253</w:t>
      </w:r>
      <w:r>
        <w:rPr/>
        <w:t>–</w:t>
      </w:r>
      <w:r>
        <w:rPr>
          <w:rFonts w:ascii="Times New Roman" w:hAnsi="Times New Roman" w:cs="Times New Roman" w:eastAsia="Times New Roman"/>
        </w:rPr>
        <w:t>67.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240" w:lineRule="auto" w:before="4" w:after="0"/>
        <w:ind w:left="819" w:right="0" w:hanging="705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Herridge,</w:t>
      </w:r>
      <w:r>
        <w:rPr>
          <w:spacing w:val="-6"/>
        </w:rPr>
        <w:t> </w:t>
      </w:r>
      <w:r>
        <w:rPr/>
        <w:t>M.S.,</w:t>
      </w:r>
      <w:r>
        <w:rPr>
          <w:spacing w:val="-10"/>
        </w:rPr>
        <w:t> </w:t>
      </w:r>
      <w:r>
        <w:rPr>
          <w:spacing w:val="-1"/>
        </w:rPr>
        <w:t>C.M.</w:t>
      </w:r>
      <w:r>
        <w:rPr>
          <w:spacing w:val="-6"/>
        </w:rPr>
        <w:t> </w:t>
      </w:r>
      <w:r>
        <w:rPr>
          <w:spacing w:val="-3"/>
        </w:rPr>
        <w:t>Tansey,</w:t>
      </w:r>
      <w:r>
        <w:rPr>
          <w:spacing w:val="-1"/>
        </w:rPr>
        <w:t> </w:t>
      </w:r>
      <w:r>
        <w:rPr>
          <w:spacing w:val="-3"/>
        </w:rPr>
        <w:t>A.</w:t>
      </w:r>
      <w:r>
        <w:rPr>
          <w:spacing w:val="-6"/>
        </w:rPr>
        <w:t> </w:t>
      </w:r>
      <w:r>
        <w:rPr/>
        <w:t>Matté,</w:t>
      </w:r>
      <w:r>
        <w:rPr>
          <w:spacing w:val="-6"/>
        </w:rPr>
        <w:t> </w:t>
      </w:r>
      <w:r>
        <w:rPr>
          <w:spacing w:val="-3"/>
        </w:rPr>
        <w:t>G.</w:t>
      </w:r>
      <w:r>
        <w:rPr>
          <w:spacing w:val="-6"/>
        </w:rPr>
        <w:t> </w:t>
      </w:r>
      <w:r>
        <w:rPr>
          <w:spacing w:val="-2"/>
        </w:rPr>
        <w:t>Tomlinson,</w:t>
      </w:r>
      <w:r>
        <w:rPr>
          <w:spacing w:val="-6"/>
        </w:rPr>
        <w:t> </w:t>
      </w:r>
      <w:r>
        <w:rPr/>
        <w:t>N.</w:t>
      </w:r>
      <w:r>
        <w:rPr>
          <w:spacing w:val="-6"/>
        </w:rPr>
        <w:t> </w:t>
      </w:r>
      <w:r>
        <w:rPr>
          <w:spacing w:val="-1"/>
        </w:rPr>
        <w:t>Diaz</w:t>
      </w:r>
      <w:r>
        <w:rPr>
          <w:rFonts w:ascii="Times New Roman" w:hAnsi="Times New Roman"/>
          <w:spacing w:val="-1"/>
        </w:rPr>
        <w:t>-Granados,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  <w:spacing w:val="-3"/>
        </w:rPr>
        <w:t>A.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Cooper,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  <w:spacing w:val="-2"/>
        </w:rPr>
        <w:t>C.B.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  <w:spacing w:val="-1"/>
        </w:rPr>
        <w:t>Guest,</w:t>
      </w:r>
    </w:p>
    <w:p>
      <w:pPr>
        <w:pStyle w:val="BodyText"/>
        <w:spacing w:line="359" w:lineRule="auto" w:before="141"/>
        <w:ind w:right="13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C.D.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Mazer,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S.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Mehta,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T.E.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Stewart,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P.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Kudlow,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D.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Cook,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A.S.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Slutsky,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A.M.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Cheung,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Functional</w:t>
      </w:r>
      <w:r>
        <w:rPr>
          <w:rFonts w:ascii="Times New Roman"/>
          <w:spacing w:val="53"/>
        </w:rPr>
        <w:t> </w:t>
      </w:r>
      <w:r>
        <w:rPr>
          <w:rFonts w:ascii="Times New Roman"/>
          <w:spacing w:val="-1"/>
        </w:rPr>
        <w:t>disability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5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years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acute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respiratory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distress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syndrome.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N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Engl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1"/>
        </w:rPr>
        <w:t>Med,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2011.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364(14):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p.</w:t>
      </w:r>
      <w:r>
        <w:rPr>
          <w:rFonts w:ascii="Times New Roman"/>
          <w:spacing w:val="-1"/>
        </w:rPr>
        <w:t> </w:t>
      </w:r>
      <w:r>
        <w:rPr>
          <w:rFonts w:ascii="Times New Roman"/>
          <w:spacing w:val="1"/>
        </w:rPr>
        <w:t>1293-304</w:t>
      </w:r>
    </w:p>
    <w:p>
      <w:pPr>
        <w:numPr>
          <w:ilvl w:val="0"/>
          <w:numId w:val="43"/>
        </w:numPr>
        <w:tabs>
          <w:tab w:pos="820" w:val="left" w:leader="none"/>
        </w:tabs>
        <w:spacing w:line="360" w:lineRule="auto" w:before="4"/>
        <w:ind w:left="114" w:right="123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bookmarkStart w:name="_bookmark47" w:id="87"/>
      <w:bookmarkEnd w:id="87"/>
      <w:r>
        <w:rPr/>
      </w:r>
      <w:bookmarkStart w:name="_bookmark47" w:id="88"/>
      <w:bookmarkEnd w:id="88"/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C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ipollaro,</w:t>
      </w:r>
      <w:r>
        <w:rPr>
          <w:rFonts w:ascii="Times New Roman" w:hAnsi="Times New Roman" w:cs="Times New Roman" w:eastAsia="Times New Roman"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L.,</w:t>
      </w:r>
      <w:r>
        <w:rPr>
          <w:rFonts w:ascii="Times New Roman" w:hAnsi="Times New Roman" w:cs="Times New Roman" w:eastAsia="Times New Roman"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Giordano,</w:t>
      </w:r>
      <w:r>
        <w:rPr>
          <w:rFonts w:ascii="Times New Roman" w:hAnsi="Times New Roman" w:cs="Times New Roman" w:eastAsia="Times New Roman"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L.,</w:t>
      </w:r>
      <w:r>
        <w:rPr>
          <w:rFonts w:ascii="Times New Roman" w:hAnsi="Times New Roman" w:cs="Times New Roman" w:eastAsia="Times New Roman"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Padulo,</w:t>
      </w:r>
      <w:r>
        <w:rPr>
          <w:rFonts w:ascii="Times New Roman" w:hAnsi="Times New Roman" w:cs="Times New Roman" w:eastAsia="Times New Roman"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J.,</w:t>
      </w:r>
      <w:r>
        <w:rPr>
          <w:rFonts w:ascii="Times New Roman" w:hAnsi="Times New Roman" w:cs="Times New Roman" w:eastAsia="Times New Roman"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Oliva,</w:t>
      </w:r>
      <w:r>
        <w:rPr>
          <w:rFonts w:ascii="Times New Roman" w:hAnsi="Times New Roman" w:cs="Times New Roman" w:eastAsia="Times New Roman"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F.,</w:t>
      </w:r>
      <w:r>
        <w:rPr>
          <w:rFonts w:ascii="Times New Roman" w:hAnsi="Times New Roman" w:cs="Times New Roman" w:eastAsia="Times New Roman"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&amp;</w:t>
      </w:r>
      <w:r>
        <w:rPr>
          <w:rFonts w:ascii="Times New Roman" w:hAnsi="Times New Roman" w:cs="Times New Roman" w:eastAsia="Times New Roman"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Maffulli,</w:t>
      </w:r>
      <w:r>
        <w:rPr>
          <w:rFonts w:ascii="Times New Roman" w:hAnsi="Times New Roman" w:cs="Times New Roman" w:eastAsia="Times New Roman"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N.</w:t>
      </w:r>
      <w:r>
        <w:rPr>
          <w:rFonts w:ascii="Times New Roman" w:hAnsi="Times New Roman" w:cs="Times New Roman" w:eastAsia="Times New Roman"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(2020).</w:t>
      </w:r>
      <w:r>
        <w:rPr>
          <w:rFonts w:ascii="Times New Roman" w:hAnsi="Times New Roman" w:cs="Times New Roman" w:eastAsia="Times New Roman"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Musculoskeletal</w:t>
      </w:r>
      <w:r>
        <w:rPr>
          <w:rFonts w:ascii="Times New Roman" w:hAnsi="Times New Roman" w:cs="Times New Roman" w:eastAsia="Times New Roman"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symp-</w:t>
      </w:r>
      <w:r>
        <w:rPr>
          <w:rFonts w:ascii="Times New Roman" w:hAnsi="Times New Roman" w:cs="Times New Roman" w:eastAsia="Times New Roman"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toms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in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SARS-CoV-2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(COVID-19)</w:t>
      </w:r>
      <w:r>
        <w:rPr>
          <w:rFonts w:ascii="Times New Roman" w:hAnsi="Times New Roman" w:cs="Times New Roman" w:eastAsia="Times New Roman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patients.</w:t>
      </w:r>
      <w:r>
        <w:rPr>
          <w:rFonts w:ascii="Times New Roman" w:hAnsi="Times New Roman" w:cs="Times New Roman" w:eastAsia="Times New Roman"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Journal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of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Orthopaedic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Surgery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and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Research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15</w:t>
      </w:r>
      <w:r>
        <w:rPr>
          <w:rFonts w:ascii="Times New Roman" w:hAnsi="Times New Roman" w:cs="Times New Roman" w:eastAsia="Times New Roman"/>
          <w:sz w:val="24"/>
          <w:szCs w:val="24"/>
        </w:rPr>
        <w:t>(178),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1</w:t>
      </w:r>
      <w:r>
        <w:rPr>
          <w:rFonts w:ascii="Times New Roman" w:hAnsi="Times New Roman" w:cs="Times New Roman" w:eastAsia="Times New Roman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7.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3" w:after="0"/>
        <w:ind w:left="114" w:right="120" w:firstLine="0"/>
        <w:jc w:val="both"/>
        <w:rPr>
          <w:rFonts w:ascii="Times New Roman" w:hAnsi="Times New Roman" w:cs="Times New Roman" w:eastAsia="Times New Roman"/>
        </w:rPr>
      </w:pPr>
      <w:bookmarkStart w:name="_bookmark48" w:id="89"/>
      <w:bookmarkEnd w:id="89"/>
      <w:r>
        <w:rPr/>
      </w:r>
      <w:bookmarkStart w:name="_bookmark48" w:id="90"/>
      <w:bookmarkEnd w:id="90"/>
      <w:r>
        <w:rPr>
          <w:rFonts w:ascii="Times New Roman"/>
        </w:rPr>
        <w:t>Pun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BT,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Balas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MC,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Barnes-Daly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2"/>
        </w:rPr>
        <w:t>MA,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Caring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Critically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Ill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Patients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ABCDEF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2"/>
        </w:rPr>
        <w:t>Bundle: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Results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16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-9"/>
        </w:rPr>
        <w:t> </w:t>
      </w:r>
      <w:r>
        <w:rPr>
          <w:rFonts w:ascii="Times New Roman"/>
          <w:spacing w:val="-1"/>
        </w:rPr>
        <w:t>ICU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2"/>
        </w:rPr>
        <w:t>Liberation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Collaborative</w:t>
      </w:r>
      <w:r>
        <w:rPr>
          <w:rFonts w:ascii="Times New Roman"/>
          <w:spacing w:val="-9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Over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15,000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2"/>
        </w:rPr>
        <w:t>Adults.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3"/>
        </w:rPr>
        <w:t>Crit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-9"/>
        </w:rPr>
        <w:t> </w:t>
      </w:r>
      <w:r>
        <w:rPr>
          <w:rFonts w:ascii="Times New Roman"/>
          <w:spacing w:val="-1"/>
        </w:rPr>
        <w:t>Med.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1"/>
        </w:rPr>
        <w:t>2019;47(1):3-</w:t>
      </w:r>
      <w:r>
        <w:rPr>
          <w:rFonts w:ascii="Times New Roman"/>
          <w:spacing w:val="102"/>
        </w:rPr>
        <w:t> </w:t>
      </w:r>
      <w:r>
        <w:rPr>
          <w:rFonts w:ascii="Times New Roman"/>
        </w:rPr>
        <w:t>14.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  <w:u w:val="single" w:color="000000"/>
        </w:rPr>
        <w:t>https://doi:10.1097/CCM.</w:t>
      </w:r>
      <w:bookmarkStart w:name="_bookmark49" w:id="91"/>
      <w:bookmarkEnd w:id="91"/>
      <w:r>
        <w:rPr>
          <w:rFonts w:ascii="Times New Roman"/>
          <w:spacing w:val="-1"/>
          <w:u w:val="single" w:color="000000"/>
        </w:rPr>
        <w:t>0000000000003482</w:t>
      </w:r>
      <w:r>
        <w:rPr>
          <w:rFonts w:ascii="Times New Roman"/>
        </w:rPr>
      </w:r>
    </w:p>
    <w:p>
      <w:pPr>
        <w:numPr>
          <w:ilvl w:val="0"/>
          <w:numId w:val="43"/>
        </w:numPr>
        <w:tabs>
          <w:tab w:pos="820" w:val="left" w:leader="none"/>
        </w:tabs>
        <w:spacing w:line="360" w:lineRule="auto" w:before="9"/>
        <w:ind w:left="114" w:right="116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bookmarkStart w:name="_bookmark50" w:id="92"/>
      <w:bookmarkEnd w:id="92"/>
      <w:r>
        <w:rPr/>
      </w:r>
      <w:bookmarkStart w:name="_bookmark50" w:id="93"/>
      <w:bookmarkEnd w:id="93"/>
      <w:r>
        <w:rPr>
          <w:rFonts w:ascii="Times New Roman" w:hAnsi="Times New Roman"/>
          <w:spacing w:val="-1"/>
          <w:sz w:val="24"/>
        </w:rPr>
        <w:t>Б</w:t>
      </w:r>
      <w:r>
        <w:rPr>
          <w:rFonts w:ascii="Times New Roman" w:hAnsi="Times New Roman"/>
          <w:spacing w:val="-1"/>
          <w:sz w:val="24"/>
        </w:rPr>
        <w:t>елкин</w:t>
      </w:r>
      <w:r>
        <w:rPr>
          <w:rFonts w:ascii="Times New Roman" w:hAnsi="Times New Roman"/>
          <w:spacing w:val="19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А</w:t>
      </w:r>
      <w:r>
        <w:rPr>
          <w:rFonts w:ascii="Times New Roman" w:hAnsi="Times New Roman"/>
          <w:spacing w:val="-2"/>
          <w:sz w:val="24"/>
        </w:rPr>
        <w:t>.</w:t>
      </w:r>
      <w:r>
        <w:rPr>
          <w:rFonts w:ascii="Times New Roman" w:hAnsi="Times New Roman"/>
          <w:spacing w:val="-2"/>
          <w:sz w:val="24"/>
        </w:rPr>
        <w:t>А</w:t>
      </w:r>
      <w:r>
        <w:rPr>
          <w:rFonts w:ascii="Times New Roman" w:hAnsi="Times New Roman"/>
          <w:spacing w:val="-2"/>
          <w:sz w:val="24"/>
        </w:rPr>
        <w:t>.,</w:t>
      </w:r>
      <w:r>
        <w:rPr>
          <w:rFonts w:ascii="Times New Roman" w:hAnsi="Times New Roman"/>
          <w:spacing w:val="19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Авдюнина</w:t>
      </w:r>
      <w:r>
        <w:rPr>
          <w:rFonts w:ascii="Times New Roman" w:hAnsi="Times New Roman"/>
          <w:spacing w:val="1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И</w:t>
      </w:r>
      <w:r>
        <w:rPr>
          <w:rFonts w:ascii="Times New Roman" w:hAnsi="Times New Roman"/>
          <w:spacing w:val="-1"/>
          <w:sz w:val="24"/>
        </w:rPr>
        <w:t>.</w:t>
      </w:r>
      <w:r>
        <w:rPr>
          <w:rFonts w:ascii="Times New Roman" w:hAnsi="Times New Roman"/>
          <w:spacing w:val="-1"/>
          <w:sz w:val="24"/>
        </w:rPr>
        <w:t>А</w:t>
      </w:r>
      <w:r>
        <w:rPr>
          <w:rFonts w:ascii="Times New Roman" w:hAnsi="Times New Roman"/>
          <w:spacing w:val="-1"/>
          <w:sz w:val="24"/>
        </w:rPr>
        <w:t>.,</w:t>
      </w:r>
      <w:r>
        <w:rPr>
          <w:rFonts w:ascii="Times New Roman" w:hAnsi="Times New Roman"/>
          <w:spacing w:val="1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Варако</w:t>
      </w:r>
      <w:r>
        <w:rPr>
          <w:rFonts w:ascii="Times New Roman" w:hAnsi="Times New Roman"/>
          <w:spacing w:val="1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Н</w:t>
      </w:r>
      <w:r>
        <w:rPr>
          <w:rFonts w:ascii="Times New Roman" w:hAnsi="Times New Roman"/>
          <w:spacing w:val="-1"/>
          <w:sz w:val="24"/>
        </w:rPr>
        <w:t>.</w:t>
      </w:r>
      <w:r>
        <w:rPr>
          <w:rFonts w:ascii="Times New Roman" w:hAnsi="Times New Roman"/>
          <w:spacing w:val="-1"/>
          <w:sz w:val="24"/>
        </w:rPr>
        <w:t>А</w:t>
      </w:r>
      <w:r>
        <w:rPr>
          <w:rFonts w:ascii="Times New Roman" w:hAnsi="Times New Roman"/>
          <w:spacing w:val="-1"/>
          <w:sz w:val="24"/>
        </w:rPr>
        <w:t>.,</w:t>
      </w:r>
      <w:r>
        <w:rPr>
          <w:rFonts w:ascii="Times New Roman" w:hAnsi="Times New Roman"/>
          <w:spacing w:val="1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Зинченко</w:t>
      </w:r>
      <w:r>
        <w:rPr>
          <w:rFonts w:ascii="Times New Roman" w:hAnsi="Times New Roman"/>
          <w:spacing w:val="1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Ю</w:t>
      </w:r>
      <w:r>
        <w:rPr>
          <w:rFonts w:ascii="Times New Roman" w:hAnsi="Times New Roman"/>
          <w:spacing w:val="-1"/>
          <w:sz w:val="24"/>
        </w:rPr>
        <w:t>.</w:t>
      </w:r>
      <w:r>
        <w:rPr>
          <w:rFonts w:ascii="Times New Roman" w:hAnsi="Times New Roman"/>
          <w:spacing w:val="-1"/>
          <w:sz w:val="24"/>
        </w:rPr>
        <w:t>П</w:t>
      </w:r>
      <w:r>
        <w:rPr>
          <w:rFonts w:ascii="Times New Roman" w:hAnsi="Times New Roman"/>
          <w:spacing w:val="-1"/>
          <w:sz w:val="24"/>
        </w:rPr>
        <w:t>.,</w:t>
      </w:r>
      <w:r>
        <w:rPr>
          <w:rFonts w:ascii="Times New Roman" w:hAnsi="Times New Roman"/>
          <w:spacing w:val="1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Вознюк</w:t>
      </w:r>
      <w:r>
        <w:rPr>
          <w:rFonts w:ascii="Times New Roman" w:hAnsi="Times New Roman"/>
          <w:spacing w:val="1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И</w:t>
      </w:r>
      <w:r>
        <w:rPr>
          <w:rFonts w:ascii="Times New Roman" w:hAnsi="Times New Roman"/>
          <w:spacing w:val="-1"/>
          <w:sz w:val="24"/>
        </w:rPr>
        <w:t>.</w:t>
      </w:r>
      <w:r>
        <w:rPr>
          <w:rFonts w:ascii="Times New Roman" w:hAnsi="Times New Roman"/>
          <w:spacing w:val="-1"/>
          <w:sz w:val="24"/>
        </w:rPr>
        <w:t>А</w:t>
      </w:r>
      <w:r>
        <w:rPr>
          <w:rFonts w:ascii="Times New Roman" w:hAnsi="Times New Roman"/>
          <w:spacing w:val="-1"/>
          <w:sz w:val="24"/>
        </w:rPr>
        <w:t>.,</w:t>
      </w:r>
      <w:r>
        <w:rPr>
          <w:rFonts w:ascii="Times New Roman" w:hAnsi="Times New Roman"/>
          <w:spacing w:val="1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Давыдова</w:t>
      </w:r>
      <w:r>
        <w:rPr>
          <w:rFonts w:ascii="Times New Roman" w:hAnsi="Times New Roman"/>
          <w:spacing w:val="1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Н</w:t>
      </w:r>
      <w:r>
        <w:rPr>
          <w:rFonts w:ascii="Times New Roman" w:hAnsi="Times New Roman"/>
          <w:spacing w:val="-1"/>
          <w:sz w:val="24"/>
        </w:rPr>
        <w:t>.</w:t>
      </w:r>
      <w:r>
        <w:rPr>
          <w:rFonts w:ascii="Times New Roman" w:hAnsi="Times New Roman"/>
          <w:spacing w:val="-1"/>
          <w:sz w:val="24"/>
        </w:rPr>
        <w:t>С</w:t>
      </w:r>
      <w:r>
        <w:rPr>
          <w:rFonts w:ascii="Times New Roman" w:hAnsi="Times New Roman"/>
          <w:spacing w:val="-1"/>
          <w:sz w:val="24"/>
        </w:rPr>
        <w:t>.,</w:t>
      </w:r>
      <w:r>
        <w:rPr>
          <w:rFonts w:ascii="Times New Roman" w:hAnsi="Times New Roman"/>
          <w:spacing w:val="5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Заболотских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И</w:t>
      </w:r>
      <w:r>
        <w:rPr>
          <w:rFonts w:ascii="Times New Roman" w:hAnsi="Times New Roman"/>
          <w:spacing w:val="-1"/>
          <w:sz w:val="24"/>
        </w:rPr>
        <w:t>.</w:t>
      </w:r>
      <w:r>
        <w:rPr>
          <w:rFonts w:ascii="Times New Roman" w:hAnsi="Times New Roman"/>
          <w:spacing w:val="-1"/>
          <w:sz w:val="24"/>
        </w:rPr>
        <w:t>Б</w:t>
      </w:r>
      <w:r>
        <w:rPr>
          <w:rFonts w:ascii="Times New Roman" w:hAnsi="Times New Roman"/>
          <w:spacing w:val="-1"/>
          <w:sz w:val="24"/>
        </w:rPr>
        <w:t>.,</w:t>
      </w:r>
      <w:r>
        <w:rPr>
          <w:rFonts w:ascii="Times New Roman" w:hAnsi="Times New Roman"/>
          <w:spacing w:val="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Иванова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Г</w:t>
      </w:r>
      <w:r>
        <w:rPr>
          <w:rFonts w:ascii="Times New Roman" w:hAnsi="Times New Roman"/>
          <w:spacing w:val="-1"/>
          <w:sz w:val="24"/>
        </w:rPr>
        <w:t>.</w:t>
      </w:r>
      <w:r>
        <w:rPr>
          <w:rFonts w:ascii="Times New Roman" w:hAnsi="Times New Roman"/>
          <w:spacing w:val="-1"/>
          <w:sz w:val="24"/>
        </w:rPr>
        <w:t>Е</w:t>
      </w:r>
      <w:r>
        <w:rPr>
          <w:rFonts w:ascii="Times New Roman" w:hAnsi="Times New Roman"/>
          <w:spacing w:val="-1"/>
          <w:sz w:val="24"/>
        </w:rPr>
        <w:t>.,</w:t>
      </w:r>
      <w:r>
        <w:rPr>
          <w:rFonts w:ascii="Times New Roman" w:hAnsi="Times New Roman"/>
          <w:spacing w:val="10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Кондратьев</w:t>
      </w:r>
      <w:r>
        <w:rPr>
          <w:rFonts w:ascii="Times New Roman" w:hAnsi="Times New Roman"/>
          <w:spacing w:val="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А</w:t>
      </w:r>
      <w:r>
        <w:rPr>
          <w:rFonts w:ascii="Times New Roman" w:hAnsi="Times New Roman"/>
          <w:spacing w:val="-1"/>
          <w:sz w:val="24"/>
        </w:rPr>
        <w:t>.</w:t>
      </w:r>
      <w:r>
        <w:rPr>
          <w:rFonts w:ascii="Times New Roman" w:hAnsi="Times New Roman"/>
          <w:spacing w:val="-1"/>
          <w:sz w:val="24"/>
        </w:rPr>
        <w:t>Н</w:t>
      </w:r>
      <w:r>
        <w:rPr>
          <w:rFonts w:ascii="Times New Roman" w:hAnsi="Times New Roman"/>
          <w:spacing w:val="-1"/>
          <w:sz w:val="24"/>
        </w:rPr>
        <w:t>.,</w:t>
      </w:r>
      <w:r>
        <w:rPr>
          <w:rFonts w:ascii="Times New Roman" w:hAnsi="Times New Roman"/>
          <w:spacing w:val="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Лейдерман</w:t>
      </w:r>
      <w:r>
        <w:rPr>
          <w:rFonts w:ascii="Times New Roman" w:hAnsi="Times New Roman"/>
          <w:spacing w:val="9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И</w:t>
      </w:r>
      <w:r>
        <w:rPr>
          <w:rFonts w:ascii="Times New Roman" w:hAnsi="Times New Roman"/>
          <w:spacing w:val="-2"/>
          <w:sz w:val="24"/>
        </w:rPr>
        <w:t>.</w:t>
      </w:r>
      <w:r>
        <w:rPr>
          <w:rFonts w:ascii="Times New Roman" w:hAnsi="Times New Roman"/>
          <w:spacing w:val="-2"/>
          <w:sz w:val="24"/>
        </w:rPr>
        <w:t>Н</w:t>
      </w:r>
      <w:r>
        <w:rPr>
          <w:rFonts w:ascii="Times New Roman" w:hAnsi="Times New Roman"/>
          <w:spacing w:val="-2"/>
          <w:sz w:val="24"/>
        </w:rPr>
        <w:t>.,</w:t>
      </w:r>
      <w:r>
        <w:rPr>
          <w:rFonts w:ascii="Times New Roman" w:hAnsi="Times New Roman"/>
          <w:spacing w:val="10"/>
          <w:sz w:val="24"/>
        </w:rPr>
        <w:t> </w:t>
      </w:r>
      <w:r>
        <w:rPr>
          <w:rFonts w:ascii="Times New Roman" w:hAnsi="Times New Roman"/>
          <w:spacing w:val="-3"/>
          <w:sz w:val="24"/>
        </w:rPr>
        <w:t>Лубнин</w:t>
      </w:r>
      <w:r>
        <w:rPr>
          <w:rFonts w:ascii="Times New Roman" w:hAnsi="Times New Roman"/>
          <w:spacing w:val="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А</w:t>
      </w:r>
      <w:r>
        <w:rPr>
          <w:rFonts w:ascii="Times New Roman" w:hAnsi="Times New Roman"/>
          <w:spacing w:val="-1"/>
          <w:sz w:val="24"/>
        </w:rPr>
        <w:t>.</w:t>
      </w:r>
      <w:r>
        <w:rPr>
          <w:rFonts w:ascii="Times New Roman" w:hAnsi="Times New Roman"/>
          <w:spacing w:val="-1"/>
          <w:sz w:val="24"/>
        </w:rPr>
        <w:t>Ю</w:t>
      </w:r>
      <w:r>
        <w:rPr>
          <w:rFonts w:ascii="Times New Roman" w:hAnsi="Times New Roman"/>
          <w:spacing w:val="-1"/>
          <w:sz w:val="24"/>
        </w:rPr>
        <w:t>.,</w:t>
      </w:r>
      <w:r>
        <w:rPr>
          <w:rFonts w:ascii="Times New Roman" w:hAnsi="Times New Roman"/>
          <w:spacing w:val="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Петриков</w:t>
      </w:r>
      <w:r>
        <w:rPr>
          <w:rFonts w:ascii="Times New Roman" w:hAnsi="Times New Roman"/>
          <w:spacing w:val="5"/>
          <w:sz w:val="24"/>
        </w:rPr>
        <w:t> </w:t>
      </w:r>
      <w:r>
        <w:rPr>
          <w:rFonts w:ascii="Times New Roman" w:hAnsi="Times New Roman"/>
          <w:sz w:val="24"/>
        </w:rPr>
        <w:t>С</w:t>
      </w:r>
      <w:r>
        <w:rPr>
          <w:rFonts w:ascii="Times New Roman" w:hAnsi="Times New Roman"/>
          <w:sz w:val="24"/>
        </w:rPr>
        <w:t>.</w:t>
      </w:r>
      <w:r>
        <w:rPr>
          <w:rFonts w:ascii="Times New Roman" w:hAnsi="Times New Roman"/>
          <w:sz w:val="24"/>
        </w:rPr>
        <w:t>С</w:t>
      </w:r>
      <w:r>
        <w:rPr>
          <w:rFonts w:ascii="Times New Roman" w:hAnsi="Times New Roman"/>
          <w:sz w:val="24"/>
        </w:rPr>
        <w:t>.,</w:t>
      </w:r>
      <w:r>
        <w:rPr>
          <w:rFonts w:ascii="Times New Roman" w:hAnsi="Times New Roman"/>
          <w:spacing w:val="73"/>
          <w:sz w:val="24"/>
        </w:rPr>
        <w:t> </w:t>
      </w:r>
      <w:r>
        <w:rPr>
          <w:rFonts w:ascii="Times New Roman" w:hAnsi="Times New Roman"/>
          <w:sz w:val="24"/>
        </w:rPr>
        <w:t>Пирадов</w:t>
      </w:r>
      <w:r>
        <w:rPr>
          <w:rFonts w:ascii="Times New Roman" w:hAnsi="Times New Roman"/>
          <w:spacing w:val="2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М</w:t>
      </w:r>
      <w:r>
        <w:rPr>
          <w:rFonts w:ascii="Times New Roman" w:hAnsi="Times New Roman"/>
          <w:spacing w:val="-1"/>
          <w:sz w:val="24"/>
        </w:rPr>
        <w:t>.</w:t>
      </w:r>
      <w:r>
        <w:rPr>
          <w:rFonts w:ascii="Times New Roman" w:hAnsi="Times New Roman"/>
          <w:spacing w:val="-1"/>
          <w:sz w:val="24"/>
        </w:rPr>
        <w:t>А</w:t>
      </w:r>
      <w:r>
        <w:rPr>
          <w:rFonts w:ascii="Times New Roman" w:hAnsi="Times New Roman"/>
          <w:spacing w:val="-1"/>
          <w:sz w:val="24"/>
        </w:rPr>
        <w:t>.,</w:t>
      </w:r>
      <w:r>
        <w:rPr>
          <w:rFonts w:ascii="Times New Roman" w:hAnsi="Times New Roman"/>
          <w:spacing w:val="28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Проценко</w:t>
      </w:r>
      <w:r>
        <w:rPr>
          <w:rFonts w:ascii="Times New Roman" w:hAnsi="Times New Roman"/>
          <w:spacing w:val="3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</w:t>
      </w:r>
      <w:r>
        <w:rPr>
          <w:rFonts w:ascii="Times New Roman" w:hAnsi="Times New Roman"/>
          <w:spacing w:val="-1"/>
          <w:sz w:val="24"/>
        </w:rPr>
        <w:t>.</w:t>
      </w:r>
      <w:r>
        <w:rPr>
          <w:rFonts w:ascii="Times New Roman" w:hAnsi="Times New Roman"/>
          <w:spacing w:val="-1"/>
          <w:sz w:val="24"/>
        </w:rPr>
        <w:t>Н</w:t>
      </w:r>
      <w:r>
        <w:rPr>
          <w:rFonts w:ascii="Times New Roman" w:hAnsi="Times New Roman"/>
          <w:spacing w:val="-1"/>
          <w:sz w:val="24"/>
        </w:rPr>
        <w:t>.,</w:t>
      </w:r>
      <w:r>
        <w:rPr>
          <w:rFonts w:ascii="Times New Roman" w:hAnsi="Times New Roman"/>
          <w:spacing w:val="2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Стаховская</w:t>
      </w:r>
      <w:r>
        <w:rPr>
          <w:rFonts w:ascii="Times New Roman" w:hAnsi="Times New Roman"/>
          <w:spacing w:val="2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Л</w:t>
      </w:r>
      <w:r>
        <w:rPr>
          <w:rFonts w:ascii="Times New Roman" w:hAnsi="Times New Roman"/>
          <w:spacing w:val="-1"/>
          <w:sz w:val="24"/>
        </w:rPr>
        <w:t>.</w:t>
      </w:r>
      <w:r>
        <w:rPr>
          <w:rFonts w:ascii="Times New Roman" w:hAnsi="Times New Roman"/>
          <w:spacing w:val="-1"/>
          <w:sz w:val="24"/>
        </w:rPr>
        <w:t>В</w:t>
      </w:r>
      <w:r>
        <w:rPr>
          <w:rFonts w:ascii="Times New Roman" w:hAnsi="Times New Roman"/>
          <w:spacing w:val="-1"/>
          <w:sz w:val="24"/>
        </w:rPr>
        <w:t>.,</w:t>
      </w:r>
      <w:r>
        <w:rPr>
          <w:rFonts w:ascii="Times New Roman" w:hAnsi="Times New Roman"/>
          <w:spacing w:val="2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Суворов</w:t>
      </w:r>
      <w:r>
        <w:rPr>
          <w:rFonts w:ascii="Times New Roman" w:hAnsi="Times New Roman"/>
          <w:spacing w:val="2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А</w:t>
      </w:r>
      <w:r>
        <w:rPr>
          <w:rFonts w:ascii="Times New Roman" w:hAnsi="Times New Roman"/>
          <w:spacing w:val="-1"/>
          <w:sz w:val="24"/>
        </w:rPr>
        <w:t>.</w:t>
      </w:r>
      <w:r>
        <w:rPr>
          <w:rFonts w:ascii="Times New Roman" w:hAnsi="Times New Roman"/>
          <w:spacing w:val="-1"/>
          <w:sz w:val="24"/>
        </w:rPr>
        <w:t>Ю</w:t>
      </w:r>
      <w:r>
        <w:rPr>
          <w:rFonts w:ascii="Times New Roman" w:hAnsi="Times New Roman"/>
          <w:spacing w:val="-1"/>
          <w:sz w:val="24"/>
        </w:rPr>
        <w:t>.,</w:t>
      </w:r>
      <w:r>
        <w:rPr>
          <w:rFonts w:ascii="Times New Roman" w:hAnsi="Times New Roman"/>
          <w:spacing w:val="2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Супонева</w:t>
      </w:r>
      <w:r>
        <w:rPr>
          <w:rFonts w:ascii="Times New Roman" w:hAnsi="Times New Roman"/>
          <w:spacing w:val="2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Н</w:t>
      </w:r>
      <w:r>
        <w:rPr>
          <w:rFonts w:ascii="Times New Roman" w:hAnsi="Times New Roman"/>
          <w:spacing w:val="-1"/>
          <w:sz w:val="24"/>
        </w:rPr>
        <w:t>.</w:t>
      </w:r>
      <w:r>
        <w:rPr>
          <w:rFonts w:ascii="Times New Roman" w:hAnsi="Times New Roman"/>
          <w:spacing w:val="-1"/>
          <w:sz w:val="24"/>
        </w:rPr>
        <w:t>А</w:t>
      </w:r>
      <w:r>
        <w:rPr>
          <w:rFonts w:ascii="Times New Roman" w:hAnsi="Times New Roman"/>
          <w:spacing w:val="-1"/>
          <w:sz w:val="24"/>
        </w:rPr>
        <w:t>.,</w:t>
      </w:r>
      <w:r>
        <w:rPr>
          <w:rFonts w:ascii="Times New Roman" w:hAnsi="Times New Roman"/>
          <w:spacing w:val="2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Шамалов</w:t>
      </w:r>
      <w:r>
        <w:rPr>
          <w:rFonts w:ascii="Times New Roman" w:hAnsi="Times New Roman"/>
          <w:spacing w:val="29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Н</w:t>
      </w:r>
      <w:r>
        <w:rPr>
          <w:rFonts w:ascii="Times New Roman" w:hAnsi="Times New Roman"/>
          <w:spacing w:val="-2"/>
          <w:sz w:val="24"/>
        </w:rPr>
        <w:t>.</w:t>
      </w:r>
      <w:r>
        <w:rPr>
          <w:rFonts w:ascii="Times New Roman" w:hAnsi="Times New Roman"/>
          <w:spacing w:val="-2"/>
          <w:sz w:val="24"/>
        </w:rPr>
        <w:t>А</w:t>
      </w:r>
      <w:r>
        <w:rPr>
          <w:rFonts w:ascii="Times New Roman" w:hAnsi="Times New Roman"/>
          <w:spacing w:val="-2"/>
          <w:sz w:val="24"/>
        </w:rPr>
        <w:t>.,</w:t>
      </w:r>
      <w:r>
        <w:rPr>
          <w:rFonts w:ascii="Times New Roman" w:hAnsi="Times New Roman"/>
          <w:spacing w:val="46"/>
          <w:sz w:val="24"/>
        </w:rPr>
        <w:t> </w:t>
      </w:r>
      <w:r>
        <w:rPr>
          <w:rFonts w:ascii="Times New Roman" w:hAnsi="Times New Roman"/>
          <w:sz w:val="24"/>
        </w:rPr>
        <w:t>Щеголев</w:t>
      </w:r>
      <w:r>
        <w:rPr>
          <w:rFonts w:ascii="Times New Roman" w:hAnsi="Times New Roman"/>
          <w:spacing w:val="5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А</w:t>
      </w:r>
      <w:r>
        <w:rPr>
          <w:rFonts w:ascii="Times New Roman" w:hAnsi="Times New Roman"/>
          <w:spacing w:val="-2"/>
          <w:sz w:val="24"/>
        </w:rPr>
        <w:t>.</w:t>
      </w:r>
      <w:r>
        <w:rPr>
          <w:rFonts w:ascii="Times New Roman" w:hAnsi="Times New Roman"/>
          <w:spacing w:val="-2"/>
          <w:sz w:val="24"/>
        </w:rPr>
        <w:t>В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z w:val="24"/>
        </w:rPr>
        <w:t>(2016).</w:t>
      </w:r>
      <w:r>
        <w:rPr>
          <w:rFonts w:ascii="Times New Roman" w:hAnsi="Times New Roman"/>
          <w:spacing w:val="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КР</w:t>
      </w:r>
      <w:r>
        <w:rPr>
          <w:rFonts w:ascii="Times New Roman" w:hAnsi="Times New Roman"/>
          <w:spacing w:val="-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РеабИТ.</w:t>
      </w:r>
      <w:r>
        <w:rPr>
          <w:rFonts w:ascii="Times New Roman" w:hAnsi="Times New Roman"/>
          <w:spacing w:val="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Клинические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рекомендации.</w:t>
      </w:r>
      <w:r>
        <w:rPr>
          <w:rFonts w:ascii="Times New Roman" w:hAnsi="Times New Roman"/>
          <w:spacing w:val="4"/>
          <w:sz w:val="24"/>
        </w:rPr>
        <w:t> </w:t>
      </w:r>
      <w:r>
        <w:rPr>
          <w:rFonts w:ascii="Times New Roman" w:hAnsi="Times New Roman"/>
          <w:sz w:val="24"/>
        </w:rPr>
        <w:t>In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Анестезиология 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реаниматоло-</w:t>
      </w:r>
      <w:r>
        <w:rPr>
          <w:rFonts w:ascii="Times New Roman" w:hAnsi="Times New Roman"/>
          <w:i/>
          <w:spacing w:val="55"/>
          <w:sz w:val="24"/>
        </w:rPr>
        <w:t> </w:t>
      </w:r>
      <w:r>
        <w:rPr>
          <w:rFonts w:ascii="Times New Roman" w:hAnsi="Times New Roman"/>
          <w:i/>
          <w:sz w:val="24"/>
        </w:rPr>
        <w:t>гия /под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ред.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И.Б.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Заболотских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Е.М.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Шифмана.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М.;</w:t>
      </w:r>
      <w:r>
        <w:rPr>
          <w:rFonts w:ascii="Times New Roman" w:hAnsi="Times New Roman"/>
          <w:i/>
          <w:spacing w:val="3"/>
          <w:sz w:val="24"/>
        </w:rPr>
        <w:t> </w:t>
      </w:r>
      <w:r>
        <w:rPr>
          <w:rFonts w:ascii="Times New Roman" w:hAnsi="Times New Roman"/>
          <w:i/>
          <w:sz w:val="24"/>
        </w:rPr>
        <w:t>ГЭОТАР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z w:val="24"/>
        </w:rPr>
        <w:t>медиа,</w:t>
      </w:r>
      <w:r>
        <w:rPr>
          <w:rFonts w:ascii="Times New Roman" w:hAnsi="Times New Roman"/>
          <w:i/>
          <w:spacing w:val="4"/>
          <w:sz w:val="24"/>
        </w:rPr>
        <w:t> </w:t>
      </w:r>
      <w:r>
        <w:rPr>
          <w:rFonts w:ascii="Times New Roman" w:hAnsi="Times New Roman"/>
          <w:i/>
          <w:sz w:val="24"/>
        </w:rPr>
        <w:t>2016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960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с.:</w:t>
      </w:r>
      <w:r>
        <w:rPr>
          <w:rFonts w:ascii="Times New Roman" w:hAnsi="Times New Roman"/>
          <w:i/>
          <w:spacing w:val="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ил.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ISBN </w:t>
      </w:r>
      <w:r>
        <w:rPr>
          <w:rFonts w:ascii="Times New Roman" w:hAnsi="Times New Roman"/>
          <w:i/>
          <w:spacing w:val="-1"/>
          <w:sz w:val="24"/>
        </w:rPr>
        <w:t>978</w:t>
      </w:r>
      <w:r>
        <w:rPr>
          <w:rFonts w:ascii="Times New Roman" w:hAnsi="Times New Roman"/>
          <w:i/>
          <w:spacing w:val="-1"/>
          <w:sz w:val="24"/>
        </w:rPr>
        <w:t>-5-</w:t>
      </w:r>
      <w:r>
        <w:rPr>
          <w:rFonts w:ascii="Times New Roman" w:hAnsi="Times New Roman"/>
          <w:i/>
          <w:spacing w:val="63"/>
          <w:sz w:val="24"/>
        </w:rPr>
        <w:t> </w:t>
      </w:r>
      <w:r>
        <w:rPr>
          <w:rFonts w:ascii="Times New Roman" w:hAnsi="Times New Roman"/>
          <w:i/>
          <w:sz w:val="24"/>
        </w:rPr>
        <w:t>9704-0, </w:t>
      </w:r>
      <w:r>
        <w:rPr>
          <w:rFonts w:ascii="Times New Roman" w:hAnsi="Times New Roman"/>
          <w:sz w:val="24"/>
        </w:rPr>
        <w:t>(pp.</w:t>
      </w:r>
      <w:r>
        <w:rPr>
          <w:rFonts w:ascii="Times New Roman" w:hAnsi="Times New Roman"/>
          <w:spacing w:val="-1"/>
          <w:sz w:val="24"/>
        </w:rPr>
        <w:t> </w:t>
      </w:r>
      <w:r>
        <w:rPr>
          <w:rFonts w:ascii="Times New Roman" w:hAnsi="Times New Roman"/>
          <w:sz w:val="24"/>
        </w:rPr>
        <w:t>833-858.).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4" w:after="0"/>
        <w:ind w:left="114" w:right="128" w:firstLine="0"/>
        <w:jc w:val="both"/>
        <w:rPr>
          <w:rFonts w:ascii="Times New Roman" w:hAnsi="Times New Roman" w:cs="Times New Roman" w:eastAsia="Times New Roman"/>
        </w:rPr>
      </w:pPr>
      <w:bookmarkStart w:name="_bookmark51" w:id="94"/>
      <w:bookmarkEnd w:id="94"/>
      <w:r>
        <w:rPr/>
      </w:r>
      <w:bookmarkStart w:name="_bookmark51" w:id="95"/>
      <w:bookmarkEnd w:id="95"/>
      <w:r>
        <w:rPr>
          <w:spacing w:val="-1"/>
        </w:rPr>
        <w:t>Б</w:t>
      </w:r>
      <w:r>
        <w:rPr>
          <w:spacing w:val="-1"/>
        </w:rPr>
        <w:t>елкин</w:t>
      </w:r>
      <w:r>
        <w:rPr>
          <w:spacing w:val="3"/>
        </w:rPr>
        <w:t> </w:t>
      </w:r>
      <w:r>
        <w:rPr>
          <w:spacing w:val="-2"/>
        </w:rPr>
        <w:t>А.А.,</w:t>
      </w:r>
      <w:r>
        <w:rPr>
          <w:spacing w:val="4"/>
        </w:rPr>
        <w:t> </w:t>
      </w:r>
      <w:r>
        <w:rPr>
          <w:spacing w:val="-1"/>
        </w:rPr>
        <w:t>Лейдерман</w:t>
      </w:r>
      <w:r>
        <w:rPr>
          <w:spacing w:val="3"/>
        </w:rPr>
        <w:t> </w:t>
      </w:r>
      <w:r>
        <w:rPr>
          <w:spacing w:val="-1"/>
        </w:rPr>
        <w:t>И.Н.,</w:t>
      </w:r>
      <w:r>
        <w:rPr>
          <w:spacing w:val="4"/>
        </w:rPr>
        <w:t> </w:t>
      </w:r>
      <w:r>
        <w:rPr>
          <w:spacing w:val="-1"/>
        </w:rPr>
        <w:t>Давыдова</w:t>
      </w:r>
      <w:r>
        <w:rPr>
          <w:spacing w:val="1"/>
        </w:rPr>
        <w:t> </w:t>
      </w:r>
      <w:r>
        <w:rPr>
          <w:spacing w:val="-2"/>
        </w:rPr>
        <w:t>Н.С.</w:t>
      </w:r>
      <w:r>
        <w:rPr>
          <w:spacing w:val="4"/>
        </w:rPr>
        <w:t> </w:t>
      </w:r>
      <w:r>
        <w:rPr>
          <w:spacing w:val="-1"/>
        </w:rPr>
        <w:t>Реабилитация</w:t>
      </w:r>
      <w:r>
        <w:rPr>
          <w:spacing w:val="2"/>
        </w:rPr>
        <w:t> </w:t>
      </w:r>
      <w:r>
        <w:rPr/>
        <w:t>в</w:t>
      </w:r>
      <w:r>
        <w:rPr>
          <w:spacing w:val="-1"/>
        </w:rPr>
        <w:t> интенсивной</w:t>
      </w:r>
      <w:r>
        <w:rPr>
          <w:spacing w:val="3"/>
        </w:rPr>
        <w:t> </w:t>
      </w:r>
      <w:r>
        <w:rPr>
          <w:spacing w:val="-1"/>
        </w:rPr>
        <w:t>терапии. Наци-</w:t>
      </w:r>
      <w:r>
        <w:rPr>
          <w:spacing w:val="69"/>
        </w:rPr>
        <w:t> </w:t>
      </w:r>
      <w:r>
        <w:rPr>
          <w:spacing w:val="-1"/>
        </w:rPr>
        <w:t>ональное</w:t>
      </w:r>
      <w:r>
        <w:rPr>
          <w:spacing w:val="39"/>
        </w:rPr>
        <w:t> </w:t>
      </w:r>
      <w:r>
        <w:rPr>
          <w:spacing w:val="-1"/>
        </w:rPr>
        <w:t>руководство</w:t>
      </w:r>
      <w:r>
        <w:rPr>
          <w:spacing w:val="45"/>
        </w:rPr>
        <w:t> </w:t>
      </w:r>
      <w:r>
        <w:rPr>
          <w:spacing w:val="-2"/>
        </w:rPr>
        <w:t>по</w:t>
      </w:r>
      <w:r>
        <w:rPr>
          <w:spacing w:val="40"/>
        </w:rPr>
        <w:t> </w:t>
      </w:r>
      <w:r>
        <w:rPr>
          <w:spacing w:val="-1"/>
        </w:rPr>
        <w:t>интенсивной</w:t>
      </w:r>
      <w:r>
        <w:rPr>
          <w:spacing w:val="36"/>
        </w:rPr>
        <w:t> </w:t>
      </w:r>
      <w:r>
        <w:rPr>
          <w:spacing w:val="-1"/>
        </w:rPr>
        <w:t>терапии.</w:t>
      </w:r>
      <w:r>
        <w:rPr>
          <w:spacing w:val="42"/>
        </w:rPr>
        <w:t> </w:t>
      </w:r>
      <w:r>
        <w:rPr>
          <w:spacing w:val="-1"/>
        </w:rPr>
        <w:t>(под</w:t>
      </w:r>
      <w:r>
        <w:rPr>
          <w:spacing w:val="38"/>
        </w:rPr>
        <w:t> </w:t>
      </w:r>
      <w:r>
        <w:rPr>
          <w:spacing w:val="-1"/>
        </w:rPr>
        <w:t>редакцией</w:t>
      </w:r>
      <w:r>
        <w:rPr>
          <w:spacing w:val="41"/>
        </w:rPr>
        <w:t> </w:t>
      </w:r>
      <w:r>
        <w:rPr>
          <w:spacing w:val="-1"/>
        </w:rPr>
        <w:t>И.Б.Заболотского</w:t>
      </w:r>
      <w:r>
        <w:rPr>
          <w:spacing w:val="40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Д.Н.</w:t>
      </w:r>
      <w:r>
        <w:rPr>
          <w:spacing w:val="37"/>
        </w:rPr>
        <w:t> </w:t>
      </w:r>
      <w:r>
        <w:rPr>
          <w:spacing w:val="1"/>
        </w:rPr>
        <w:t>Про-</w:t>
      </w:r>
      <w:r>
        <w:rPr>
          <w:spacing w:val="49"/>
        </w:rPr>
        <w:t> </w:t>
      </w:r>
      <w:r>
        <w:rPr>
          <w:spacing w:val="-1"/>
        </w:rPr>
        <w:t>ценко),</w:t>
      </w:r>
      <w:r>
        <w:rPr>
          <w:spacing w:val="4"/>
        </w:rPr>
        <w:t> </w:t>
      </w:r>
      <w:r>
        <w:rPr>
          <w:spacing w:val="-1"/>
        </w:rPr>
        <w:t>2020,</w:t>
      </w:r>
      <w:r>
        <w:rPr>
          <w:spacing w:val="4"/>
        </w:rPr>
        <w:t> </w:t>
      </w:r>
      <w:r>
        <w:rPr>
          <w:spacing w:val="-2"/>
        </w:rPr>
        <w:t>ГЭОТАР</w:t>
      </w:r>
      <w:r>
        <w:rPr>
          <w:rFonts w:ascii="Times New Roman" w:hAnsi="Times New Roman"/>
          <w:spacing w:val="-2"/>
        </w:rPr>
        <w:t>-</w:t>
      </w:r>
      <w:r>
        <w:rPr>
          <w:spacing w:val="-2"/>
        </w:rPr>
        <w:t>Медиа</w:t>
      </w:r>
      <w:r>
        <w:rPr>
          <w:spacing w:val="1"/>
        </w:rPr>
        <w:t> </w:t>
      </w:r>
      <w:r>
        <w:rPr>
          <w:spacing w:val="-1"/>
        </w:rPr>
        <w:t>издание</w:t>
      </w:r>
      <w:r>
        <w:rPr>
          <w:spacing w:val="1"/>
        </w:rPr>
        <w:t> </w:t>
      </w:r>
      <w:r>
        <w:rPr/>
        <w:t>2;</w:t>
      </w:r>
      <w:r>
        <w:rPr>
          <w:spacing w:val="-3"/>
        </w:rPr>
        <w:t> </w:t>
      </w:r>
      <w:r>
        <w:rPr/>
        <w:t>т.1;</w:t>
      </w:r>
      <w:r>
        <w:rPr>
          <w:spacing w:val="-3"/>
        </w:rPr>
        <w:t> </w:t>
      </w:r>
      <w:r>
        <w:rPr>
          <w:spacing w:val="-1"/>
        </w:rPr>
        <w:t>С.81</w:t>
      </w:r>
      <w:r>
        <w:rPr>
          <w:rFonts w:ascii="Times New Roman" w:hAnsi="Times New Roman"/>
          <w:spacing w:val="-1"/>
        </w:rPr>
        <w:t>8-844.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3" w:after="0"/>
        <w:ind w:left="114" w:right="120" w:firstLine="0"/>
        <w:jc w:val="both"/>
        <w:rPr>
          <w:rFonts w:ascii="Times New Roman" w:hAnsi="Times New Roman" w:cs="Times New Roman" w:eastAsia="Times New Roman"/>
        </w:rPr>
      </w:pPr>
      <w:bookmarkStart w:name="_bookmark52" w:id="96"/>
      <w:bookmarkEnd w:id="96"/>
      <w:r>
        <w:rPr/>
      </w:r>
      <w:bookmarkStart w:name="_bookmark52" w:id="97"/>
      <w:bookmarkEnd w:id="97"/>
      <w:r>
        <w:rPr>
          <w:spacing w:val="-1"/>
        </w:rPr>
        <w:t>З</w:t>
      </w:r>
      <w:r>
        <w:rPr>
          <w:spacing w:val="-1"/>
        </w:rPr>
        <w:t>аболотских</w:t>
      </w:r>
      <w:r>
        <w:rPr>
          <w:spacing w:val="-8"/>
        </w:rPr>
        <w:t> </w:t>
      </w:r>
      <w:r>
        <w:rPr>
          <w:spacing w:val="-1"/>
        </w:rPr>
        <w:t>И.Б.,</w:t>
      </w:r>
      <w:r>
        <w:rPr>
          <w:spacing w:val="-5"/>
        </w:rPr>
        <w:t> </w:t>
      </w:r>
      <w:r>
        <w:rPr>
          <w:spacing w:val="-1"/>
        </w:rPr>
        <w:t>Киров</w:t>
      </w:r>
      <w:r>
        <w:rPr>
          <w:spacing w:val="-6"/>
        </w:rPr>
        <w:t> </w:t>
      </w:r>
      <w:r>
        <w:rPr>
          <w:spacing w:val="-2"/>
        </w:rPr>
        <w:t>М.Ю.,</w:t>
      </w:r>
      <w:r>
        <w:rPr>
          <w:spacing w:val="-6"/>
        </w:rPr>
        <w:t> </w:t>
      </w:r>
      <w:r>
        <w:rPr>
          <w:spacing w:val="-1"/>
        </w:rPr>
        <w:t>Лебединский</w:t>
      </w:r>
      <w:r>
        <w:rPr>
          <w:spacing w:val="-2"/>
        </w:rPr>
        <w:t> К.М.,</w:t>
      </w:r>
      <w:r>
        <w:rPr>
          <w:spacing w:val="-1"/>
        </w:rPr>
        <w:t> </w:t>
      </w:r>
      <w:r>
        <w:rPr>
          <w:spacing w:val="-2"/>
        </w:rPr>
        <w:t>Проценко</w:t>
      </w:r>
      <w:r>
        <w:rPr>
          <w:spacing w:val="-3"/>
        </w:rPr>
        <w:t> </w:t>
      </w:r>
      <w:r>
        <w:rPr>
          <w:spacing w:val="-2"/>
        </w:rPr>
        <w:t>Д.Н.,</w:t>
      </w:r>
      <w:r>
        <w:rPr>
          <w:spacing w:val="-1"/>
        </w:rPr>
        <w:t> </w:t>
      </w:r>
      <w:r>
        <w:rPr>
          <w:spacing w:val="-2"/>
        </w:rPr>
        <w:t>Авдеев</w:t>
      </w:r>
      <w:r>
        <w:rPr>
          <w:spacing w:val="-1"/>
        </w:rPr>
        <w:t> с.Н.,</w:t>
      </w:r>
      <w:r>
        <w:rPr>
          <w:spacing w:val="-5"/>
        </w:rPr>
        <w:t> </w:t>
      </w:r>
      <w:r>
        <w:rPr>
          <w:spacing w:val="-2"/>
        </w:rPr>
        <w:t>Андреенко</w:t>
      </w:r>
      <w:r>
        <w:rPr>
          <w:spacing w:val="83"/>
        </w:rPr>
        <w:t> </w:t>
      </w:r>
      <w:r>
        <w:rPr>
          <w:spacing w:val="-1"/>
        </w:rPr>
        <w:t>А.А.,</w:t>
      </w:r>
      <w:r>
        <w:rPr>
          <w:spacing w:val="9"/>
        </w:rPr>
        <w:t> </w:t>
      </w:r>
      <w:r>
        <w:rPr>
          <w:spacing w:val="-1"/>
        </w:rPr>
        <w:t>Арсентьев</w:t>
      </w:r>
      <w:r>
        <w:rPr>
          <w:spacing w:val="3"/>
        </w:rPr>
        <w:t> </w:t>
      </w:r>
      <w:r>
        <w:rPr>
          <w:spacing w:val="-1"/>
        </w:rPr>
        <w:t>Л.В.,</w:t>
      </w:r>
      <w:r>
        <w:rPr>
          <w:spacing w:val="4"/>
        </w:rPr>
        <w:t> </w:t>
      </w:r>
      <w:r>
        <w:rPr>
          <w:spacing w:val="-1"/>
        </w:rPr>
        <w:t>Афончиков</w:t>
      </w:r>
      <w:r>
        <w:rPr>
          <w:spacing w:val="8"/>
        </w:rPr>
        <w:t> </w:t>
      </w:r>
      <w:r>
        <w:rPr>
          <w:spacing w:val="-1"/>
        </w:rPr>
        <w:t>В.С.,</w:t>
      </w:r>
      <w:r>
        <w:rPr>
          <w:spacing w:val="4"/>
        </w:rPr>
        <w:t> </w:t>
      </w:r>
      <w:r>
        <w:rPr>
          <w:spacing w:val="-2"/>
        </w:rPr>
        <w:t>Афуков</w:t>
      </w:r>
      <w:r>
        <w:rPr>
          <w:spacing w:val="4"/>
        </w:rPr>
        <w:t> </w:t>
      </w:r>
      <w:r>
        <w:rPr>
          <w:spacing w:val="-1"/>
        </w:rPr>
        <w:t>И.И.,</w:t>
      </w:r>
      <w:r>
        <w:rPr>
          <w:spacing w:val="4"/>
        </w:rPr>
        <w:t> </w:t>
      </w:r>
      <w:r>
        <w:rPr>
          <w:spacing w:val="-1"/>
        </w:rPr>
        <w:t>Белкин</w:t>
      </w:r>
      <w:r>
        <w:rPr>
          <w:spacing w:val="3"/>
        </w:rPr>
        <w:t> </w:t>
      </w:r>
      <w:r>
        <w:rPr>
          <w:spacing w:val="-2"/>
        </w:rPr>
        <w:t>А.А.,</w:t>
      </w:r>
      <w:r>
        <w:rPr>
          <w:spacing w:val="4"/>
        </w:rPr>
        <w:t> </w:t>
      </w:r>
      <w:r>
        <w:rPr/>
        <w:t>Боева</w:t>
      </w:r>
      <w:r>
        <w:rPr>
          <w:spacing w:val="1"/>
        </w:rPr>
        <w:t> </w:t>
      </w:r>
      <w:r>
        <w:rPr>
          <w:spacing w:val="-1"/>
        </w:rPr>
        <w:t>Е.А.,</w:t>
      </w:r>
      <w:r>
        <w:rPr>
          <w:spacing w:val="4"/>
        </w:rPr>
        <w:t> </w:t>
      </w:r>
      <w:r>
        <w:rPr>
          <w:spacing w:val="-1"/>
        </w:rPr>
        <w:t>Буланов</w:t>
      </w:r>
      <w:r>
        <w:rPr>
          <w:spacing w:val="8"/>
        </w:rPr>
        <w:t> </w:t>
      </w:r>
      <w:r>
        <w:rPr>
          <w:spacing w:val="-1"/>
        </w:rPr>
        <w:t>А.Ю., Ва-</w:t>
      </w:r>
      <w:r>
        <w:rPr>
          <w:spacing w:val="42"/>
        </w:rPr>
        <w:t> </w:t>
      </w:r>
      <w:r>
        <w:rPr>
          <w:spacing w:val="-1"/>
        </w:rPr>
        <w:t>сильев</w:t>
      </w:r>
      <w:r>
        <w:rPr>
          <w:spacing w:val="18"/>
        </w:rPr>
        <w:t> </w:t>
      </w:r>
      <w:r>
        <w:rPr>
          <w:spacing w:val="-1"/>
        </w:rPr>
        <w:t>Я.И.,</w:t>
      </w:r>
      <w:r>
        <w:rPr>
          <w:spacing w:val="14"/>
        </w:rPr>
        <w:t> </w:t>
      </w:r>
      <w:r>
        <w:rPr>
          <w:spacing w:val="-1"/>
        </w:rPr>
        <w:t>Власенко</w:t>
      </w:r>
      <w:r>
        <w:rPr>
          <w:spacing w:val="16"/>
        </w:rPr>
        <w:t> </w:t>
      </w:r>
      <w:r>
        <w:rPr>
          <w:spacing w:val="-1"/>
        </w:rPr>
        <w:t>А.В.,</w:t>
      </w:r>
      <w:r>
        <w:rPr>
          <w:spacing w:val="14"/>
        </w:rPr>
        <w:t> </w:t>
      </w:r>
      <w:r>
        <w:rPr>
          <w:spacing w:val="-1"/>
        </w:rPr>
        <w:t>Горбачев</w:t>
      </w:r>
      <w:r>
        <w:rPr>
          <w:spacing w:val="18"/>
        </w:rPr>
        <w:t> </w:t>
      </w:r>
      <w:r>
        <w:rPr>
          <w:spacing w:val="-1"/>
        </w:rPr>
        <w:t>В.И.,</w:t>
      </w:r>
      <w:r>
        <w:rPr>
          <w:spacing w:val="14"/>
        </w:rPr>
        <w:t> </w:t>
      </w:r>
      <w:r>
        <w:rPr>
          <w:spacing w:val="-1"/>
        </w:rPr>
        <w:t>Григорьев</w:t>
      </w:r>
      <w:r>
        <w:rPr>
          <w:spacing w:val="13"/>
        </w:rPr>
        <w:t> </w:t>
      </w:r>
      <w:r>
        <w:rPr>
          <w:spacing w:val="-2"/>
        </w:rPr>
        <w:t>Е.В.,</w:t>
      </w:r>
      <w:r>
        <w:rPr>
          <w:spacing w:val="18"/>
        </w:rPr>
        <w:t> </w:t>
      </w:r>
      <w:r>
        <w:rPr>
          <w:spacing w:val="-2"/>
        </w:rPr>
        <w:t>Григорьев</w:t>
      </w:r>
      <w:r>
        <w:rPr>
          <w:spacing w:val="18"/>
        </w:rPr>
        <w:t> </w:t>
      </w:r>
      <w:r>
        <w:rPr/>
        <w:t>С.В.</w:t>
      </w:r>
      <w:r>
        <w:rPr>
          <w:spacing w:val="14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др.</w:t>
      </w:r>
      <w:r>
        <w:rPr>
          <w:spacing w:val="14"/>
        </w:rPr>
        <w:t> </w:t>
      </w:r>
      <w:r>
        <w:rPr>
          <w:spacing w:val="-1"/>
        </w:rPr>
        <w:t>(2020).</w:t>
      </w:r>
      <w:r>
        <w:rPr>
          <w:spacing w:val="14"/>
        </w:rPr>
        <w:t> </w:t>
      </w:r>
      <w:r>
        <w:rPr>
          <w:spacing w:val="-1"/>
        </w:rPr>
        <w:t>Анесте-</w:t>
      </w:r>
      <w:r>
        <w:rPr>
          <w:spacing w:val="71"/>
        </w:rPr>
        <w:t> </w:t>
      </w:r>
      <w:r>
        <w:rPr>
          <w:spacing w:val="-1"/>
        </w:rPr>
        <w:t>зиолого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реанимационное</w:t>
      </w:r>
      <w:r>
        <w:rPr>
          <w:spacing w:val="1"/>
        </w:rPr>
        <w:t> </w:t>
      </w:r>
      <w:r>
        <w:rPr>
          <w:spacing w:val="-1"/>
        </w:rPr>
        <w:t>обеспечение</w:t>
      </w:r>
      <w:r>
        <w:rPr>
          <w:spacing w:val="6"/>
        </w:rPr>
        <w:t> </w:t>
      </w:r>
      <w:r>
        <w:rPr>
          <w:spacing w:val="-1"/>
        </w:rPr>
        <w:t>пациентов</w:t>
      </w:r>
      <w:r>
        <w:rPr>
          <w:spacing w:val="4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новой</w:t>
      </w:r>
      <w:r>
        <w:rPr>
          <w:spacing w:val="7"/>
        </w:rPr>
        <w:t> </w:t>
      </w:r>
      <w:r>
        <w:rPr>
          <w:spacing w:val="-1"/>
        </w:rPr>
        <w:t>коронавирусной</w:t>
      </w:r>
      <w:r>
        <w:rPr>
          <w:spacing w:val="7"/>
        </w:rPr>
        <w:t> </w:t>
      </w:r>
      <w:r>
        <w:rPr>
          <w:spacing w:val="-1"/>
        </w:rPr>
        <w:t>инфекцией</w:t>
      </w:r>
      <w:r>
        <w:rPr>
          <w:spacing w:val="7"/>
        </w:rPr>
        <w:t> </w:t>
      </w:r>
      <w:r>
        <w:rPr/>
        <w:t>COVID</w:t>
      </w:r>
      <w:r>
        <w:rPr>
          <w:rFonts w:ascii="Times New Roman" w:hAnsi="Times New Roman" w:cs="Times New Roman" w:eastAsia="Times New Roman"/>
        </w:rPr>
        <w:t>-19.</w:t>
      </w:r>
      <w:r>
        <w:rPr>
          <w:rFonts w:ascii="Times New Roman" w:hAnsi="Times New Roman" w:cs="Times New Roman" w:eastAsia="Times New Roman"/>
          <w:spacing w:val="85"/>
        </w:rPr>
        <w:t> </w:t>
      </w:r>
      <w:r>
        <w:rPr>
          <w:spacing w:val="-1"/>
        </w:rPr>
        <w:t>Методические</w:t>
      </w:r>
      <w:r>
        <w:rPr>
          <w:spacing w:val="54"/>
        </w:rPr>
        <w:t> </w:t>
      </w:r>
      <w:r>
        <w:rPr>
          <w:spacing w:val="-1"/>
        </w:rPr>
        <w:t>рекомендации.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Вестник</w:t>
      </w:r>
      <w:r>
        <w:rPr>
          <w:rFonts w:ascii="Times New Roman" w:hAnsi="Times New Roman" w:cs="Times New Roman" w:eastAsia="Times New Roman"/>
          <w:i/>
          <w:spacing w:val="53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Интенсивной</w:t>
      </w:r>
      <w:r>
        <w:rPr>
          <w:rFonts w:ascii="Times New Roman" w:hAnsi="Times New Roman" w:cs="Times New Roman" w:eastAsia="Times New Roman"/>
          <w:i/>
          <w:spacing w:val="54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Терапии</w:t>
      </w:r>
      <w:r>
        <w:rPr>
          <w:rFonts w:ascii="Times New Roman" w:hAnsi="Times New Roman" w:cs="Times New Roman" w:eastAsia="Times New Roman"/>
          <w:i/>
          <w:spacing w:val="54"/>
        </w:rPr>
        <w:t> </w:t>
      </w:r>
      <w:r>
        <w:rPr>
          <w:rFonts w:ascii="Times New Roman" w:hAnsi="Times New Roman" w:cs="Times New Roman" w:eastAsia="Times New Roman"/>
          <w:i/>
        </w:rPr>
        <w:t>Им</w:t>
      </w:r>
      <w:r>
        <w:rPr>
          <w:rFonts w:ascii="Times New Roman" w:hAnsi="Times New Roman" w:cs="Times New Roman" w:eastAsia="Times New Roman"/>
          <w:i/>
          <w:spacing w:val="50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А.И.</w:t>
      </w:r>
      <w:r>
        <w:rPr>
          <w:rFonts w:ascii="Times New Roman" w:hAnsi="Times New Roman" w:cs="Times New Roman" w:eastAsia="Times New Roman"/>
          <w:i/>
          <w:spacing w:val="56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Салтанова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i/>
        </w:rPr>
        <w:t>S1</w:t>
      </w:r>
      <w:r>
        <w:rPr>
          <w:rFonts w:ascii="Times New Roman" w:hAnsi="Times New Roman" w:cs="Times New Roman" w:eastAsia="Times New Roman"/>
        </w:rPr>
        <w:t>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9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120.</w:t>
      </w:r>
      <w:r>
        <w:rPr>
          <w:rFonts w:ascii="Times New Roman" w:hAnsi="Times New Roman" w:cs="Times New Roman" w:eastAsia="Times New Roman"/>
          <w:spacing w:val="85"/>
        </w:rPr>
        <w:t> </w:t>
      </w:r>
      <w:r>
        <w:rPr>
          <w:rFonts w:ascii="Times New Roman" w:hAnsi="Times New Roman" w:cs="Times New Roman" w:eastAsia="Times New Roman"/>
          <w:spacing w:val="-1"/>
          <w:u w:val="single" w:color="000000"/>
        </w:rPr>
        <w:t>https://doi.org/https://doi.org/10.21320/1818-474X-2021-S1-9-143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43"/>
        </w:numPr>
        <w:tabs>
          <w:tab w:pos="820" w:val="left" w:leader="none"/>
          <w:tab w:pos="1429" w:val="left" w:leader="none"/>
          <w:tab w:pos="2801" w:val="left" w:leader="none"/>
          <w:tab w:pos="4422" w:val="left" w:leader="none"/>
          <w:tab w:pos="6153" w:val="left" w:leader="none"/>
          <w:tab w:pos="7089" w:val="left" w:leader="none"/>
          <w:tab w:pos="7410" w:val="left" w:leader="none"/>
          <w:tab w:pos="8925" w:val="left" w:leader="none"/>
        </w:tabs>
        <w:spacing w:line="360" w:lineRule="auto" w:before="4" w:after="0"/>
        <w:ind w:left="114" w:right="120" w:firstLine="0"/>
        <w:jc w:val="left"/>
        <w:rPr>
          <w:rFonts w:ascii="Times New Roman" w:hAnsi="Times New Roman" w:cs="Times New Roman" w:eastAsia="Times New Roman"/>
        </w:rPr>
      </w:pPr>
      <w:bookmarkStart w:name="_bookmark53" w:id="98"/>
      <w:bookmarkEnd w:id="98"/>
      <w:r>
        <w:rPr/>
      </w:r>
      <w:bookmarkStart w:name="_bookmark53" w:id="99"/>
      <w:bookmarkEnd w:id="99"/>
      <w:r>
        <w:rPr>
          <w:spacing w:val="-1"/>
        </w:rPr>
        <w:t>М</w:t>
      </w:r>
      <w:r>
        <w:rPr>
          <w:spacing w:val="-1"/>
        </w:rPr>
        <w:t>едицинская</w:t>
      </w:r>
      <w:r>
        <w:rPr>
          <w:spacing w:val="-3"/>
        </w:rPr>
        <w:t> </w:t>
      </w:r>
      <w:r>
        <w:rPr>
          <w:spacing w:val="-1"/>
        </w:rPr>
        <w:t>реабилитация</w:t>
      </w:r>
      <w:r>
        <w:rPr>
          <w:spacing w:val="-3"/>
        </w:rPr>
        <w:t> </w:t>
      </w:r>
      <w:r>
        <w:rPr/>
        <w:t>при</w:t>
      </w:r>
      <w:r>
        <w:rPr>
          <w:spacing w:val="-2"/>
        </w:rPr>
        <w:t> </w:t>
      </w:r>
      <w:r>
        <w:rPr>
          <w:spacing w:val="1"/>
        </w:rPr>
        <w:t>новой</w:t>
      </w:r>
      <w:r>
        <w:rPr>
          <w:spacing w:val="-6"/>
        </w:rPr>
        <w:t> </w:t>
      </w:r>
      <w:r>
        <w:rPr>
          <w:spacing w:val="-1"/>
        </w:rPr>
        <w:t>короновируснои</w:t>
      </w:r>
      <w:r>
        <w:rPr>
          <w:spacing w:val="5"/>
        </w:rPr>
        <w:t> </w:t>
      </w:r>
      <w:r>
        <w:rPr/>
        <w:t>̆</w:t>
      </w:r>
      <w:r>
        <w:rPr>
          <w:spacing w:val="-5"/>
        </w:rPr>
        <w:t> </w:t>
      </w:r>
      <w:r>
        <w:rPr>
          <w:spacing w:val="-2"/>
        </w:rPr>
        <w:t>инфекции</w:t>
      </w:r>
      <w:r>
        <w:rPr/>
        <w:t> </w:t>
      </w:r>
      <w:r>
        <w:rPr>
          <w:rFonts w:ascii="Times New Roman" w:hAnsi="Times New Roman"/>
          <w:spacing w:val="-1"/>
        </w:rPr>
        <w:t>(COVID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1"/>
        </w:rPr>
        <w:t>19).</w:t>
      </w:r>
      <w:r>
        <w:rPr>
          <w:rFonts w:ascii="Times New Roman" w:hAnsi="Times New Roman"/>
        </w:rPr>
        <w:t> </w:t>
      </w:r>
      <w:r>
        <w:rPr>
          <w:spacing w:val="-1"/>
        </w:rPr>
        <w:t>Авторский</w:t>
      </w:r>
      <w:r>
        <w:rPr>
          <w:spacing w:val="65"/>
        </w:rPr>
        <w:t> </w:t>
      </w:r>
      <w:r>
        <w:rPr>
          <w:spacing w:val="-1"/>
          <w:w w:val="95"/>
        </w:rPr>
        <w:t>коллектив</w:t>
      </w:r>
      <w:r>
        <w:rPr>
          <w:rFonts w:ascii="Times New Roman" w:hAnsi="Times New Roman"/>
          <w:b/>
          <w:spacing w:val="-1"/>
          <w:w w:val="95"/>
        </w:rPr>
        <w:t>.</w:t>
        <w:tab/>
      </w:r>
      <w:r>
        <w:rPr>
          <w:spacing w:val="-1"/>
          <w:w w:val="95"/>
        </w:rPr>
        <w:t>Временные</w:t>
        <w:tab/>
        <w:t>методические</w:t>
        <w:tab/>
        <w:t>рекомендации.</w:t>
        <w:tab/>
      </w:r>
      <w:r>
        <w:rPr>
          <w:spacing w:val="-1"/>
        </w:rPr>
        <w:t>Версия</w:t>
        <w:tab/>
      </w:r>
      <w:r>
        <w:rPr/>
        <w:t>2</w:t>
        <w:tab/>
      </w:r>
      <w:r>
        <w:rPr>
          <w:spacing w:val="-1"/>
        </w:rPr>
        <w:t>(31.07.2020).</w:t>
        <w:tab/>
      </w:r>
      <w:r>
        <w:rPr>
          <w:rFonts w:ascii="Times New Roman" w:hAnsi="Times New Roman"/>
          <w:spacing w:val="-1"/>
        </w:rPr>
      </w:r>
      <w:hyperlink r:id="rId27">
        <w:r>
          <w:rPr>
            <w:rFonts w:ascii="Times New Roman" w:hAnsi="Times New Roman"/>
            <w:spacing w:val="-2"/>
            <w:u w:val="single" w:color="000000"/>
          </w:rPr>
          <w:t>https://static-</w:t>
        </w:r>
        <w:r>
          <w:rPr>
            <w:rFonts w:ascii="Times New Roman" w:hAnsi="Times New Roman"/>
          </w:rPr>
        </w:r>
      </w:hyperlink>
      <w:r>
        <w:rPr>
          <w:rFonts w:ascii="Times New Roman" w:hAnsi="Times New Roman"/>
        </w:rPr>
        <w:t> </w:t>
      </w:r>
      <w:hyperlink r:id="rId27">
        <w:r>
          <w:rPr>
            <w:rFonts w:ascii="Times New Roman" w:hAnsi="Times New Roman"/>
          </w:rPr>
        </w:r>
        <w:r>
          <w:rPr>
            <w:rFonts w:ascii="Times New Roman" w:hAnsi="Times New Roman"/>
          </w:rPr>
          <w:t> </w:t>
        </w:r>
        <w:r>
          <w:rPr>
            <w:rFonts w:ascii="Times New Roman" w:hAnsi="Times New Roman"/>
            <w:spacing w:val="-1"/>
            <w:u w:val="single" w:color="000000"/>
          </w:rPr>
          <w:t>0.minzdrav.gov.ru/system/attachments/attaches/000/051/187/original/31072020_Reab_COVID-</w:t>
        </w:r>
        <w:r>
          <w:rPr>
            <w:rFonts w:ascii="Times New Roman" w:hAnsi="Times New Roman"/>
          </w:rPr>
        </w:r>
      </w:hyperlink>
      <w:r>
        <w:rPr>
          <w:rFonts w:ascii="Times New Roman" w:hAnsi="Times New Roman"/>
        </w:rPr>
        <w:t> </w:t>
      </w:r>
      <w:hyperlink r:id="rId27">
        <w:r>
          <w:rPr>
            <w:rFonts w:ascii="Times New Roman" w:hAnsi="Times New Roman"/>
          </w:rPr>
        </w:r>
        <w:r>
          <w:rPr>
            <w:rFonts w:ascii="Times New Roman" w:hAnsi="Times New Roman"/>
          </w:rPr>
          <w:t>  </w:t>
        </w:r>
        <w:r>
          <w:rPr>
            <w:rFonts w:ascii="Times New Roman" w:hAnsi="Times New Roman"/>
            <w:u w:val="single" w:color="000000"/>
          </w:rPr>
          <w:t>19_v1.pdf</w:t>
        </w:r>
        <w:r>
          <w:rPr>
            <w:rFonts w:ascii="Times New Roman" w:hAnsi="Times New Roman"/>
          </w:rPr>
        </w:r>
      </w:hyperlink>
    </w:p>
    <w:p>
      <w:pPr>
        <w:spacing w:after="0" w:line="360" w:lineRule="auto"/>
        <w:jc w:val="left"/>
        <w:rPr>
          <w:rFonts w:ascii="Times New Roman" w:hAnsi="Times New Roman" w:cs="Times New Roman" w:eastAsia="Times New Roman"/>
        </w:rPr>
        <w:sectPr>
          <w:pgSz w:w="11900" w:h="16840"/>
          <w:pgMar w:header="0" w:footer="732" w:top="1060" w:bottom="940" w:left="880" w:right="720"/>
        </w:sectPr>
      </w:pP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46" w:after="0"/>
        <w:ind w:left="114" w:right="113" w:firstLine="0"/>
        <w:jc w:val="both"/>
        <w:rPr>
          <w:rFonts w:ascii="Times New Roman" w:hAnsi="Times New Roman" w:cs="Times New Roman" w:eastAsia="Times New Roman"/>
        </w:rPr>
      </w:pPr>
      <w:bookmarkStart w:name="_bookmark54" w:id="100"/>
      <w:bookmarkEnd w:id="100"/>
      <w:r>
        <w:rPr/>
      </w:r>
      <w:bookmarkStart w:name="_bookmark54" w:id="101"/>
      <w:bookmarkEnd w:id="101"/>
      <w:r>
        <w:rPr>
          <w:rFonts w:ascii="Times New Roman" w:hAnsi="Times New Roman" w:cs="Times New Roman" w:eastAsia="Times New Roman"/>
          <w:spacing w:val="-2"/>
        </w:rPr>
        <w:t>D</w:t>
      </w:r>
      <w:r>
        <w:rPr>
          <w:rFonts w:ascii="Times New Roman" w:hAnsi="Times New Roman" w:cs="Times New Roman" w:eastAsia="Times New Roman"/>
          <w:spacing w:val="-2"/>
        </w:rPr>
        <w:t>avid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E.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Anekwe,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Sharmistha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spacing w:val="-1"/>
        </w:rPr>
        <w:t>Biswas,</w:t>
      </w:r>
      <w:r>
        <w:rPr>
          <w:spacing w:val="13"/>
        </w:rPr>
        <w:t> </w:t>
      </w:r>
      <w:r>
        <w:rPr>
          <w:spacing w:val="-1"/>
        </w:rPr>
        <w:t>Andr´e</w:t>
      </w:r>
      <w:r>
        <w:rPr>
          <w:spacing w:val="10"/>
        </w:rPr>
        <w:t> </w:t>
      </w:r>
      <w:r>
        <w:rPr>
          <w:spacing w:val="-1"/>
        </w:rPr>
        <w:t>Bussi`eres,</w:t>
      </w:r>
      <w:r>
        <w:rPr>
          <w:spacing w:val="13"/>
        </w:rPr>
        <w:t> </w:t>
      </w:r>
      <w:r>
        <w:rPr>
          <w:spacing w:val="-2"/>
        </w:rPr>
        <w:t>J.</w:t>
      </w:r>
      <w:r>
        <w:rPr>
          <w:spacing w:val="13"/>
        </w:rPr>
        <w:t> </w:t>
      </w:r>
      <w:r>
        <w:rPr/>
        <w:t>S.</w:t>
      </w:r>
      <w:r>
        <w:rPr>
          <w:spacing w:val="13"/>
        </w:rPr>
        <w:t> </w:t>
      </w:r>
      <w:r>
        <w:rPr>
          <w:spacing w:val="-1"/>
        </w:rPr>
        <w:t>(2019).</w:t>
      </w:r>
      <w:r>
        <w:rPr>
          <w:spacing w:val="9"/>
        </w:rPr>
        <w:t> </w:t>
      </w:r>
      <w:r>
        <w:rPr>
          <w:spacing w:val="-1"/>
        </w:rPr>
        <w:t>Early</w:t>
      </w:r>
      <w:r>
        <w:rPr>
          <w:spacing w:val="6"/>
        </w:rPr>
        <w:t> </w:t>
      </w:r>
      <w:r>
        <w:rPr>
          <w:spacing w:val="-1"/>
        </w:rPr>
        <w:t>Rehabilitation</w:t>
      </w:r>
      <w:r>
        <w:rPr>
          <w:spacing w:val="6"/>
        </w:rPr>
        <w:t> </w:t>
      </w:r>
      <w:r>
        <w:rPr>
          <w:spacing w:val="-1"/>
        </w:rPr>
        <w:t>Re-</w:t>
      </w:r>
      <w:r>
        <w:rPr>
          <w:spacing w:val="79"/>
        </w:rPr>
        <w:t> </w:t>
      </w:r>
      <w:r>
        <w:rPr>
          <w:rFonts w:ascii="Times New Roman" w:hAnsi="Times New Roman" w:cs="Times New Roman" w:eastAsia="Times New Roman"/>
          <w:spacing w:val="-1"/>
        </w:rPr>
        <w:t>duces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Likelihood</w:t>
      </w:r>
      <w:r>
        <w:rPr>
          <w:rFonts w:ascii="Times New Roman" w:hAnsi="Times New Roman" w:cs="Times New Roman" w:eastAsia="Times New Roman"/>
          <w:spacing w:val="2"/>
        </w:rPr>
        <w:t> 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2"/>
        </w:rPr>
        <w:t>Developing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Intensive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Care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Unit-Acquired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Weakness: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Systematic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84"/>
        </w:rPr>
        <w:t> </w:t>
      </w:r>
      <w:r>
        <w:rPr>
          <w:rFonts w:ascii="Times New Roman" w:hAnsi="Times New Roman" w:cs="Times New Roman" w:eastAsia="Times New Roman"/>
          <w:spacing w:val="-1"/>
        </w:rPr>
        <w:t>Meta-Analysis.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Physiotherapy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i/>
        </w:rPr>
        <w:t>157</w:t>
      </w:r>
      <w:r>
        <w:rPr>
          <w:rFonts w:ascii="Times New Roman" w:hAnsi="Times New Roman" w:cs="Times New Roman" w:eastAsia="Times New Roman"/>
        </w:rPr>
        <w:t>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106192.</w:t>
      </w:r>
      <w:r>
        <w:rPr>
          <w:rFonts w:ascii="Times New Roman" w:hAnsi="Times New Roman" w:cs="Times New Roman" w:eastAsia="Times New Roman"/>
        </w:rPr>
        <w:t> </w:t>
      </w:r>
      <w:hyperlink r:id="rId28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https://doi.org/10.1016/j.eplepsyres.2019.106192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240" w:lineRule="auto" w:before="3" w:after="0"/>
        <w:ind w:left="819" w:right="0" w:hanging="705"/>
        <w:jc w:val="both"/>
      </w:pPr>
      <w:bookmarkStart w:name="_bookmark55" w:id="102"/>
      <w:bookmarkEnd w:id="102"/>
      <w:r>
        <w:rPr/>
      </w:r>
      <w:bookmarkStart w:name="_bookmark55" w:id="103"/>
      <w:bookmarkEnd w:id="103"/>
      <w:r>
        <w:rPr>
          <w:spacing w:val="-1"/>
        </w:rPr>
        <w:t>D</w:t>
      </w:r>
      <w:r>
        <w:rPr>
          <w:spacing w:val="-1"/>
        </w:rPr>
        <w:t>evlin, </w:t>
      </w:r>
      <w:r>
        <w:rPr>
          <w:spacing w:val="-2"/>
        </w:rPr>
        <w:t>J.</w:t>
      </w:r>
      <w:r>
        <w:rPr>
          <w:spacing w:val="-1"/>
        </w:rPr>
        <w:t> </w:t>
      </w:r>
      <w:r>
        <w:rPr>
          <w:spacing w:val="-2"/>
        </w:rPr>
        <w:t>W.,</w:t>
      </w:r>
      <w:r>
        <w:rPr>
          <w:spacing w:val="-5"/>
        </w:rPr>
        <w:t> </w:t>
      </w:r>
      <w:r>
        <w:rPr>
          <w:spacing w:val="-2"/>
        </w:rPr>
        <w:t>O’Neal,</w:t>
      </w:r>
      <w:r>
        <w:rPr>
          <w:spacing w:val="-1"/>
        </w:rPr>
        <w:t> </w:t>
      </w:r>
      <w:r>
        <w:rPr/>
        <w:t>H.</w:t>
      </w:r>
      <w:r>
        <w:rPr>
          <w:spacing w:val="-1"/>
        </w:rPr>
        <w:t> </w:t>
      </w:r>
      <w:r>
        <w:rPr>
          <w:spacing w:val="-2"/>
        </w:rPr>
        <w:t>R.,</w:t>
      </w:r>
      <w:r>
        <w:rPr>
          <w:spacing w:val="-5"/>
        </w:rPr>
        <w:t> </w:t>
      </w:r>
      <w:r>
        <w:rPr>
          <w:spacing w:val="-2"/>
        </w:rPr>
        <w:t>Thomas,</w:t>
      </w:r>
      <w:r>
        <w:rPr>
          <w:spacing w:val="-1"/>
        </w:rPr>
        <w:t> </w:t>
      </w:r>
      <w:r>
        <w:rPr/>
        <w:t>C.,</w:t>
      </w:r>
      <w:r>
        <w:rPr>
          <w:spacing w:val="-5"/>
        </w:rPr>
        <w:t> </w:t>
      </w:r>
      <w:r>
        <w:rPr>
          <w:spacing w:val="-2"/>
        </w:rPr>
        <w:t>Barnes</w:t>
      </w:r>
      <w:r>
        <w:rPr>
          <w:spacing w:val="-5"/>
        </w:rPr>
        <w:t> </w:t>
      </w:r>
      <w:r>
        <w:rPr>
          <w:spacing w:val="-2"/>
        </w:rPr>
        <w:t>Daly,</w:t>
      </w:r>
      <w:r>
        <w:rPr>
          <w:spacing w:val="-1"/>
        </w:rPr>
        <w:t> </w:t>
      </w:r>
      <w:r>
        <w:rPr>
          <w:spacing w:val="-2"/>
        </w:rPr>
        <w:t>M.</w:t>
      </w:r>
      <w:r>
        <w:rPr>
          <w:spacing w:val="-1"/>
        </w:rPr>
        <w:t> </w:t>
      </w:r>
      <w:r>
        <w:rPr>
          <w:spacing w:val="-2"/>
        </w:rPr>
        <w:t>A.,</w:t>
      </w:r>
      <w:r>
        <w:rPr>
          <w:spacing w:val="-5"/>
        </w:rPr>
        <w:t> </w:t>
      </w:r>
      <w:r>
        <w:rPr>
          <w:spacing w:val="-2"/>
        </w:rPr>
        <w:t>Stollings,</w:t>
      </w:r>
      <w:r>
        <w:rPr>
          <w:spacing w:val="-1"/>
        </w:rPr>
        <w:t> </w:t>
      </w:r>
      <w:r>
        <w:rPr>
          <w:spacing w:val="-2"/>
        </w:rPr>
        <w:t>J.</w:t>
      </w:r>
      <w:r>
        <w:rPr>
          <w:spacing w:val="-1"/>
        </w:rPr>
        <w:t> </w:t>
      </w:r>
      <w:r>
        <w:rPr>
          <w:spacing w:val="-2"/>
        </w:rPr>
        <w:t>L.,</w:t>
      </w:r>
      <w:r>
        <w:rPr>
          <w:spacing w:val="-5"/>
        </w:rPr>
        <w:t> </w:t>
      </w:r>
      <w:r>
        <w:rPr>
          <w:spacing w:val="-2"/>
        </w:rPr>
        <w:t>Janz,</w:t>
      </w:r>
      <w:r>
        <w:rPr>
          <w:spacing w:val="-1"/>
        </w:rPr>
        <w:t> </w:t>
      </w:r>
      <w:r>
        <w:rPr/>
        <w:t>D.</w:t>
      </w:r>
      <w:r>
        <w:rPr>
          <w:spacing w:val="-1"/>
        </w:rPr>
        <w:t> </w:t>
      </w:r>
      <w:r>
        <w:rPr>
          <w:spacing w:val="-2"/>
        </w:rPr>
        <w:t>R.,</w:t>
      </w:r>
      <w:r>
        <w:rPr>
          <w:spacing w:val="-5"/>
        </w:rPr>
        <w:t> </w:t>
      </w:r>
      <w:r>
        <w:rPr/>
        <w:t>…</w:t>
      </w:r>
      <w:r>
        <w:rPr>
          <w:spacing w:val="-8"/>
        </w:rPr>
        <w:t> </w:t>
      </w:r>
      <w:r>
        <w:rPr>
          <w:spacing w:val="-3"/>
        </w:rPr>
        <w:t>Lin,</w:t>
      </w:r>
    </w:p>
    <w:p>
      <w:pPr>
        <w:pStyle w:val="BodyText"/>
        <w:spacing w:line="360" w:lineRule="auto" w:before="137"/>
        <w:ind w:right="10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2"/>
        </w:rPr>
        <w:t>J.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C.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(2020).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Strategies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to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2"/>
        </w:rPr>
        <w:t>Optimize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ICU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Liberation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(A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to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2"/>
        </w:rPr>
        <w:t>F)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3"/>
        </w:rPr>
        <w:t>Bundle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Performance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Critically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2"/>
        </w:rPr>
        <w:t>Ill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Adults</w:t>
      </w:r>
      <w:r>
        <w:rPr>
          <w:rFonts w:ascii="Times New Roman"/>
          <w:spacing w:val="78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Coronavirus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Disease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2019.</w:t>
      </w:r>
      <w:r>
        <w:rPr>
          <w:rFonts w:ascii="Times New Roman"/>
          <w:spacing w:val="23"/>
        </w:rPr>
        <w:t> </w:t>
      </w:r>
      <w:r>
        <w:rPr>
          <w:rFonts w:ascii="Times New Roman"/>
          <w:i/>
          <w:spacing w:val="-1"/>
        </w:rPr>
        <w:t>Critical</w:t>
      </w:r>
      <w:r>
        <w:rPr>
          <w:rFonts w:ascii="Times New Roman"/>
          <w:i/>
          <w:spacing w:val="16"/>
        </w:rPr>
        <w:t> </w:t>
      </w:r>
      <w:r>
        <w:rPr>
          <w:rFonts w:ascii="Times New Roman"/>
          <w:i/>
          <w:spacing w:val="-2"/>
        </w:rPr>
        <w:t>Care</w:t>
      </w:r>
      <w:r>
        <w:rPr>
          <w:rFonts w:ascii="Times New Roman"/>
          <w:i/>
          <w:spacing w:val="15"/>
        </w:rPr>
        <w:t> </w:t>
      </w:r>
      <w:r>
        <w:rPr>
          <w:rFonts w:ascii="Times New Roman"/>
          <w:i/>
          <w:spacing w:val="-1"/>
        </w:rPr>
        <w:t>Explorations</w:t>
      </w:r>
      <w:r>
        <w:rPr>
          <w:rFonts w:ascii="Times New Roman"/>
          <w:spacing w:val="-1"/>
        </w:rPr>
        <w:t>,</w:t>
      </w:r>
      <w:r>
        <w:rPr>
          <w:rFonts w:ascii="Times New Roman"/>
          <w:spacing w:val="19"/>
        </w:rPr>
        <w:t> </w:t>
      </w:r>
      <w:r>
        <w:rPr>
          <w:rFonts w:ascii="Times New Roman"/>
          <w:i/>
          <w:spacing w:val="-1"/>
        </w:rPr>
        <w:t>2</w:t>
      </w:r>
      <w:r>
        <w:rPr>
          <w:rFonts w:ascii="Times New Roman"/>
          <w:spacing w:val="-1"/>
        </w:rPr>
        <w:t>(6),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e0139.</w:t>
      </w:r>
      <w:r>
        <w:rPr>
          <w:rFonts w:ascii="Times New Roman"/>
          <w:spacing w:val="74"/>
        </w:rPr>
        <w:t> </w:t>
      </w:r>
      <w:hyperlink r:id="rId29">
        <w:r>
          <w:rPr>
            <w:rFonts w:ascii="Times New Roman"/>
            <w:spacing w:val="-1"/>
            <w:u w:val="single" w:color="000000"/>
          </w:rPr>
          <w:t>https://doi.org/10.1097/cce.0000000000000139</w:t>
        </w:r>
        <w:r>
          <w:rPr>
            <w:rFonts w:ascii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3" w:after="0"/>
        <w:ind w:left="114" w:right="111" w:firstLine="0"/>
        <w:jc w:val="both"/>
        <w:rPr>
          <w:rFonts w:ascii="Times New Roman" w:hAnsi="Times New Roman" w:cs="Times New Roman" w:eastAsia="Times New Roman"/>
        </w:rPr>
      </w:pPr>
      <w:bookmarkStart w:name="_bookmark56" w:id="104"/>
      <w:bookmarkEnd w:id="104"/>
      <w:r>
        <w:rPr/>
      </w:r>
      <w:bookmarkStart w:name="_bookmark56" w:id="105"/>
      <w:bookmarkEnd w:id="105"/>
      <w:r>
        <w:rPr>
          <w:spacing w:val="-1"/>
        </w:rPr>
        <w:t>F</w:t>
      </w:r>
      <w:r>
        <w:rPr>
          <w:spacing w:val="-1"/>
        </w:rPr>
        <w:t>uke,</w:t>
      </w:r>
      <w:r>
        <w:rPr>
          <w:spacing w:val="-6"/>
        </w:rPr>
        <w:t> </w:t>
      </w:r>
      <w:r>
        <w:rPr/>
        <w:t>R.,</w:t>
      </w:r>
      <w:r>
        <w:rPr>
          <w:spacing w:val="-6"/>
        </w:rPr>
        <w:t> </w:t>
      </w:r>
      <w:r>
        <w:rPr>
          <w:spacing w:val="-3"/>
        </w:rPr>
        <w:t>Hifumi,</w:t>
      </w:r>
      <w:r>
        <w:rPr>
          <w:spacing w:val="-6"/>
        </w:rPr>
        <w:t> </w:t>
      </w:r>
      <w:r>
        <w:rPr>
          <w:spacing w:val="1"/>
        </w:rPr>
        <w:t>T.,</w:t>
      </w:r>
      <w:r>
        <w:rPr>
          <w:spacing w:val="-6"/>
        </w:rPr>
        <w:t> </w:t>
      </w:r>
      <w:r>
        <w:rPr>
          <w:spacing w:val="-2"/>
        </w:rPr>
        <w:t>Kondo,</w:t>
      </w:r>
      <w:r>
        <w:rPr>
          <w:spacing w:val="-6"/>
        </w:rPr>
        <w:t> </w:t>
      </w:r>
      <w:r>
        <w:rPr>
          <w:spacing w:val="-2"/>
        </w:rPr>
        <w:t>Y.,</w:t>
      </w:r>
      <w:r>
        <w:rPr>
          <w:spacing w:val="-10"/>
        </w:rPr>
        <w:t> </w:t>
      </w:r>
      <w:r>
        <w:rPr>
          <w:spacing w:val="-2"/>
        </w:rPr>
        <w:t>Hatakeyama,</w:t>
      </w:r>
      <w:r>
        <w:rPr>
          <w:spacing w:val="-6"/>
        </w:rPr>
        <w:t> </w:t>
      </w:r>
      <w:r>
        <w:rPr>
          <w:spacing w:val="-1"/>
        </w:rPr>
        <w:t>J.,</w:t>
      </w:r>
      <w:r>
        <w:rPr>
          <w:spacing w:val="-10"/>
        </w:rPr>
        <w:t> </w:t>
      </w:r>
      <w:r>
        <w:rPr>
          <w:spacing w:val="-2"/>
        </w:rPr>
        <w:t>Takei,</w:t>
      </w:r>
      <w:r>
        <w:rPr>
          <w:spacing w:val="-6"/>
        </w:rPr>
        <w:t> </w:t>
      </w:r>
      <w:r>
        <w:rPr>
          <w:spacing w:val="1"/>
        </w:rPr>
        <w:t>T.,</w:t>
      </w:r>
      <w:r>
        <w:rPr>
          <w:spacing w:val="-10"/>
        </w:rPr>
        <w:t> </w:t>
      </w:r>
      <w:r>
        <w:rPr>
          <w:spacing w:val="-2"/>
        </w:rPr>
        <w:t>Yamakawa,</w:t>
      </w:r>
      <w:r>
        <w:rPr>
          <w:spacing w:val="-6"/>
        </w:rPr>
        <w:t> </w:t>
      </w:r>
      <w:r>
        <w:rPr>
          <w:spacing w:val="-2"/>
        </w:rPr>
        <w:t>K.,</w:t>
      </w:r>
      <w:r>
        <w:rPr>
          <w:spacing w:val="-6"/>
        </w:rPr>
        <w:t> </w:t>
      </w:r>
      <w:r>
        <w:rPr/>
        <w:t>…</w:t>
      </w:r>
      <w:r>
        <w:rPr>
          <w:spacing w:val="-12"/>
        </w:rPr>
        <w:t> </w:t>
      </w:r>
      <w:r>
        <w:rPr>
          <w:spacing w:val="-2"/>
        </w:rPr>
        <w:t>Nishida,</w:t>
      </w:r>
      <w:r>
        <w:rPr>
          <w:spacing w:val="-6"/>
        </w:rPr>
        <w:t> </w:t>
      </w:r>
      <w:r>
        <w:rPr/>
        <w:t>O.</w:t>
      </w:r>
      <w:r>
        <w:rPr>
          <w:spacing w:val="-11"/>
        </w:rPr>
        <w:t> </w:t>
      </w:r>
      <w:r>
        <w:rPr/>
        <w:t>(2018).</w:t>
      </w:r>
      <w:r>
        <w:rPr>
          <w:spacing w:val="78"/>
        </w:rPr>
        <w:t> </w:t>
      </w:r>
      <w:r>
        <w:rPr>
          <w:rFonts w:ascii="Times New Roman" w:hAnsi="Times New Roman" w:cs="Times New Roman" w:eastAsia="Times New Roman"/>
          <w:spacing w:val="-1"/>
        </w:rPr>
        <w:t>Early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rehabilitation</w:t>
      </w:r>
      <w:r>
        <w:rPr>
          <w:rFonts w:ascii="Times New Roman" w:hAnsi="Times New Roman" w:cs="Times New Roman" w:eastAsia="Times New Roman"/>
          <w:spacing w:val="2"/>
        </w:rPr>
        <w:t> to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prevent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postintensive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care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syndrome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critical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illness: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systematic</w:t>
      </w:r>
      <w:r>
        <w:rPr>
          <w:rFonts w:ascii="Times New Roman" w:hAnsi="Times New Roman" w:cs="Times New Roman" w:eastAsia="Times New Roman"/>
          <w:spacing w:val="92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meta-analysis.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i/>
        </w:rPr>
        <w:t>BMJ</w:t>
      </w:r>
      <w:r>
        <w:rPr>
          <w:rFonts w:ascii="Times New Roman" w:hAnsi="Times New Roman" w:cs="Times New Roman" w:eastAsia="Times New Roman"/>
          <w:i/>
          <w:spacing w:val="1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Open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8</w:t>
      </w:r>
      <w:r>
        <w:rPr>
          <w:rFonts w:ascii="Times New Roman" w:hAnsi="Times New Roman" w:cs="Times New Roman" w:eastAsia="Times New Roman"/>
          <w:spacing w:val="-1"/>
        </w:rPr>
        <w:t>(5), </w:t>
      </w:r>
      <w:r>
        <w:rPr>
          <w:rFonts w:ascii="Times New Roman" w:hAnsi="Times New Roman" w:cs="Times New Roman" w:eastAsia="Times New Roman"/>
        </w:rPr>
        <w:t>1</w:t>
      </w:r>
      <w:r>
        <w:rPr/>
        <w:t>–</w:t>
      </w:r>
      <w:r>
        <w:rPr>
          <w:rFonts w:ascii="Times New Roman" w:hAnsi="Times New Roman" w:cs="Times New Roman" w:eastAsia="Times New Roman"/>
        </w:rPr>
        <w:t>10.</w:t>
      </w:r>
      <w:r>
        <w:rPr>
          <w:rFonts w:ascii="Times New Roman" w:hAnsi="Times New Roman" w:cs="Times New Roman" w:eastAsia="Times New Roman"/>
          <w:spacing w:val="-5"/>
        </w:rPr>
        <w:t> </w:t>
      </w:r>
      <w:hyperlink r:id="rId30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https://doi.org/10.1136/bmjopen-2017-019998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9" w:after="0"/>
        <w:ind w:left="114" w:right="98" w:firstLine="0"/>
        <w:jc w:val="both"/>
        <w:rPr>
          <w:rFonts w:ascii="Times New Roman" w:hAnsi="Times New Roman" w:cs="Times New Roman" w:eastAsia="Times New Roman"/>
        </w:rPr>
      </w:pPr>
      <w:bookmarkStart w:name="_bookmark57" w:id="106"/>
      <w:bookmarkEnd w:id="106"/>
      <w:r>
        <w:rPr/>
      </w:r>
      <w:bookmarkStart w:name="_bookmark57" w:id="107"/>
      <w:bookmarkEnd w:id="107"/>
      <w:r>
        <w:rPr>
          <w:spacing w:val="-1"/>
        </w:rPr>
        <w:t>При</w:t>
      </w:r>
      <w:r>
        <w:rPr>
          <w:spacing w:val="-1"/>
        </w:rPr>
        <w:t>каз</w:t>
      </w:r>
      <w:r>
        <w:rPr>
          <w:spacing w:val="17"/>
        </w:rPr>
        <w:t> </w:t>
      </w:r>
      <w:r>
        <w:rPr>
          <w:spacing w:val="-1"/>
        </w:rPr>
        <w:t>Минздрава</w:t>
      </w:r>
      <w:r>
        <w:rPr>
          <w:spacing w:val="10"/>
        </w:rPr>
        <w:t> </w:t>
      </w:r>
      <w:r>
        <w:rPr/>
        <w:t>РФ</w:t>
      </w:r>
      <w:r>
        <w:rPr>
          <w:spacing w:val="9"/>
        </w:rPr>
        <w:t> </w:t>
      </w:r>
      <w:r>
        <w:rPr>
          <w:spacing w:val="2"/>
        </w:rPr>
        <w:t>от</w:t>
      </w:r>
      <w:r>
        <w:rPr>
          <w:spacing w:val="12"/>
        </w:rPr>
        <w:t> </w:t>
      </w:r>
      <w:r>
        <w:rPr/>
        <w:t>31</w:t>
      </w:r>
      <w:r>
        <w:rPr>
          <w:spacing w:val="11"/>
        </w:rPr>
        <w:t> </w:t>
      </w:r>
      <w:r>
        <w:rPr/>
        <w:t>июля</w:t>
      </w:r>
      <w:r>
        <w:rPr>
          <w:spacing w:val="16"/>
        </w:rPr>
        <w:t> </w:t>
      </w:r>
      <w:r>
        <w:rPr/>
        <w:t>2020</w:t>
      </w:r>
      <w:r>
        <w:rPr>
          <w:spacing w:val="11"/>
        </w:rPr>
        <w:t> </w:t>
      </w:r>
      <w:r>
        <w:rPr>
          <w:spacing w:val="-2"/>
        </w:rPr>
        <w:t>г.</w:t>
      </w:r>
      <w:r>
        <w:rPr>
          <w:spacing w:val="14"/>
        </w:rPr>
        <w:t> </w:t>
      </w:r>
      <w:r>
        <w:rPr>
          <w:spacing w:val="-1"/>
        </w:rPr>
        <w:t>№788Н</w:t>
      </w:r>
      <w:r>
        <w:rPr>
          <w:spacing w:val="16"/>
        </w:rPr>
        <w:t> </w:t>
      </w:r>
      <w:r>
        <w:rPr>
          <w:spacing w:val="-2"/>
        </w:rPr>
        <w:t>«Об</w:t>
      </w:r>
      <w:r>
        <w:rPr>
          <w:spacing w:val="18"/>
        </w:rPr>
        <w:t> </w:t>
      </w:r>
      <w:r>
        <w:rPr>
          <w:spacing w:val="-2"/>
        </w:rPr>
        <w:t>утверждении</w:t>
      </w:r>
      <w:r>
        <w:rPr>
          <w:spacing w:val="17"/>
        </w:rPr>
        <w:t> </w:t>
      </w:r>
      <w:r>
        <w:rPr>
          <w:spacing w:val="-1"/>
        </w:rPr>
        <w:t>порядка</w:t>
      </w:r>
      <w:r>
        <w:rPr>
          <w:spacing w:val="10"/>
        </w:rPr>
        <w:t> </w:t>
      </w:r>
      <w:r>
        <w:rPr/>
        <w:t>организации</w:t>
      </w:r>
      <w:r>
        <w:rPr>
          <w:spacing w:val="49"/>
        </w:rPr>
        <w:t> </w:t>
      </w:r>
      <w:r>
        <w:rPr>
          <w:spacing w:val="-1"/>
        </w:rPr>
        <w:t>медицинской</w:t>
      </w:r>
      <w:r>
        <w:rPr>
          <w:spacing w:val="48"/>
        </w:rPr>
        <w:t> </w:t>
      </w:r>
      <w:r>
        <w:rPr>
          <w:spacing w:val="-1"/>
        </w:rPr>
        <w:t>реабилитации</w:t>
      </w:r>
      <w:r>
        <w:rPr>
          <w:spacing w:val="48"/>
        </w:rPr>
        <w:t> </w:t>
      </w:r>
      <w:r>
        <w:rPr>
          <w:spacing w:val="-1"/>
        </w:rPr>
        <w:t>взрослых»</w:t>
      </w:r>
      <w:r>
        <w:rPr>
          <w:spacing w:val="54"/>
        </w:rPr>
        <w:t> </w:t>
      </w:r>
      <w:r>
        <w:rPr>
          <w:spacing w:val="-1"/>
          <w:u w:val="single" w:color="000000"/>
        </w:rPr>
        <w:t>Ссылка</w:t>
      </w:r>
      <w:r>
        <w:rPr>
          <w:spacing w:val="51"/>
          <w:u w:val="single" w:color="000000"/>
        </w:rPr>
        <w:t> </w:t>
      </w:r>
      <w:r>
        <w:rPr>
          <w:spacing w:val="51"/>
        </w:rPr>
      </w:r>
      <w:r>
        <w:rPr>
          <w:u w:val="single" w:color="000000"/>
        </w:rPr>
        <w:t>активна</w:t>
      </w:r>
      <w:r>
        <w:rPr>
          <w:spacing w:val="51"/>
          <w:u w:val="single" w:color="000000"/>
        </w:rPr>
        <w:t> </w:t>
      </w:r>
      <w:r>
        <w:rPr>
          <w:spacing w:val="51"/>
        </w:rPr>
      </w:r>
      <w:r>
        <w:rPr>
          <w:u w:val="single" w:color="000000"/>
        </w:rPr>
        <w:t>на</w:t>
      </w:r>
      <w:r>
        <w:rPr>
          <w:spacing w:val="51"/>
          <w:u w:val="single" w:color="000000"/>
        </w:rPr>
        <w:t> </w:t>
      </w:r>
      <w:r>
        <w:rPr>
          <w:spacing w:val="51"/>
        </w:rPr>
      </w:r>
      <w:r>
        <w:rPr>
          <w:u w:val="single" w:color="000000"/>
        </w:rPr>
        <w:t>21</w:t>
      </w:r>
      <w:r>
        <w:rPr>
          <w:rFonts w:ascii="Times New Roman" w:hAnsi="Times New Roman" w:cs="Times New Roman" w:eastAsia="Times New Roman"/>
          <w:u w:val="single" w:color="000000"/>
        </w:rPr>
        <w:t>-04-2021</w:t>
      </w:r>
      <w:r>
        <w:rPr>
          <w:rFonts w:ascii="Times New Roman" w:hAnsi="Times New Roman" w:cs="Times New Roman" w:eastAsia="Times New Roman"/>
        </w:rPr>
        <w:t>: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https://</w:t>
      </w:r>
      <w:hyperlink r:id="rId31">
        <w:r>
          <w:rPr>
            <w:rFonts w:ascii="Times New Roman" w:hAnsi="Times New Roman" w:cs="Times New Roman" w:eastAsia="Times New Roman"/>
            <w:spacing w:val="-1"/>
          </w:rPr>
          <w:t>www.garant.ru/products/ipo/prime/doc/74581688/</w:t>
        </w:r>
      </w:hyperlink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7"/>
        </w:rPr>
      </w:r>
      <w:r>
        <w:rPr>
          <w:rFonts w:ascii="Times New Roman" w:hAnsi="Times New Roman" w:cs="Times New Roman" w:eastAsia="Times New Roman"/>
          <w:spacing w:val="-1"/>
        </w:rPr>
        <w:t>[Prikaz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Minzdrava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1"/>
        </w:rPr>
        <w:t>RF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ot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31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2"/>
        </w:rPr>
        <w:t>iyulya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2020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g.</w:t>
      </w:r>
    </w:p>
    <w:p>
      <w:pPr>
        <w:pStyle w:val="BodyText"/>
        <w:spacing w:line="240" w:lineRule="auto" w:before="4"/>
        <w:ind w:right="0"/>
        <w:jc w:val="both"/>
        <w:rPr>
          <w:rFonts w:ascii="Times New Roman" w:hAnsi="Times New Roman" w:cs="Times New Roman" w:eastAsia="Times New Roman"/>
        </w:rPr>
      </w:pPr>
      <w:r>
        <w:rPr/>
        <w:t>№788</w:t>
      </w:r>
      <w:r>
        <w:rPr>
          <w:rFonts w:ascii="Times New Roman" w:hAnsi="Times New Roman" w:cs="Times New Roman" w:eastAsia="Times New Roman"/>
        </w:rPr>
        <w:t>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1"/>
        </w:rPr>
        <w:t>“</w:t>
      </w:r>
      <w:r>
        <w:rPr>
          <w:rFonts w:ascii="Times New Roman" w:hAnsi="Times New Roman" w:cs="Times New Roman" w:eastAsia="Times New Roman"/>
          <w:spacing w:val="-1"/>
        </w:rPr>
        <w:t>Ob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utverzhdenii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poryadka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organizacii</w:t>
      </w:r>
      <w:r>
        <w:rPr>
          <w:rFonts w:ascii="Times New Roman" w:hAnsi="Times New Roman" w:cs="Times New Roman" w:eastAsia="Times New Roman"/>
          <w:spacing w:val="-1"/>
        </w:rPr>
        <w:t> medicinskoj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reabilitacii </w:t>
      </w:r>
      <w:r>
        <w:rPr>
          <w:rFonts w:ascii="Times New Roman" w:hAnsi="Times New Roman" w:cs="Times New Roman" w:eastAsia="Times New Roman"/>
          <w:spacing w:val="-2"/>
        </w:rPr>
        <w:t>vzroslyh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(in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Russian)].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240" w:lineRule="auto" w:before="141" w:after="0"/>
        <w:ind w:left="819" w:right="0" w:hanging="705"/>
        <w:jc w:val="both"/>
      </w:pPr>
      <w:bookmarkStart w:name="_bookmark58" w:id="108"/>
      <w:bookmarkEnd w:id="108"/>
      <w:r>
        <w:rPr/>
      </w:r>
      <w:bookmarkStart w:name="_bookmark58" w:id="109"/>
      <w:bookmarkEnd w:id="109"/>
      <w:r>
        <w:rPr>
          <w:spacing w:val="-1"/>
        </w:rPr>
        <w:t>C</w:t>
      </w:r>
      <w:r>
        <w:rPr>
          <w:spacing w:val="-1"/>
        </w:rPr>
        <w:t>onnolly,</w:t>
      </w:r>
      <w:r>
        <w:rPr>
          <w:spacing w:val="-6"/>
        </w:rPr>
        <w:t> </w:t>
      </w:r>
      <w:r>
        <w:rPr/>
        <w:t>B.,</w:t>
      </w:r>
      <w:r>
        <w:rPr>
          <w:spacing w:val="-6"/>
        </w:rPr>
        <w:t> </w:t>
      </w:r>
      <w:r>
        <w:rPr>
          <w:spacing w:val="-2"/>
        </w:rPr>
        <w:t>Salisbury,</w:t>
      </w:r>
      <w:r>
        <w:rPr>
          <w:spacing w:val="-6"/>
        </w:rPr>
        <w:t> </w:t>
      </w:r>
      <w:r>
        <w:rPr>
          <w:spacing w:val="-1"/>
        </w:rPr>
        <w:t>L.,</w:t>
      </w:r>
      <w:r>
        <w:rPr>
          <w:spacing w:val="-6"/>
        </w:rPr>
        <w:t> </w:t>
      </w:r>
      <w:r>
        <w:rPr>
          <w:spacing w:val="-2"/>
        </w:rPr>
        <w:t>O’Neill,</w:t>
      </w:r>
      <w:r>
        <w:rPr>
          <w:spacing w:val="-6"/>
        </w:rPr>
        <w:t> </w:t>
      </w:r>
      <w:r>
        <w:rPr/>
        <w:t>B.,</w:t>
      </w:r>
      <w:r>
        <w:rPr>
          <w:spacing w:val="-6"/>
        </w:rPr>
        <w:t> </w:t>
      </w:r>
      <w:r>
        <w:rPr>
          <w:spacing w:val="-2"/>
        </w:rPr>
        <w:t>Geneen,</w:t>
      </w:r>
      <w:r>
        <w:rPr>
          <w:spacing w:val="-6"/>
        </w:rPr>
        <w:t> </w:t>
      </w:r>
      <w:r>
        <w:rPr>
          <w:spacing w:val="1"/>
        </w:rPr>
        <w:t>L.,</w:t>
      </w:r>
      <w:r>
        <w:rPr>
          <w:spacing w:val="-6"/>
        </w:rPr>
        <w:t> </w:t>
      </w:r>
      <w:r>
        <w:rPr>
          <w:spacing w:val="-3"/>
        </w:rPr>
        <w:t>Douiri,</w:t>
      </w:r>
      <w:r>
        <w:rPr>
          <w:spacing w:val="-1"/>
        </w:rPr>
        <w:t> </w:t>
      </w:r>
      <w:r>
        <w:rPr>
          <w:spacing w:val="-2"/>
        </w:rPr>
        <w:t>A.,</w:t>
      </w:r>
      <w:r>
        <w:rPr>
          <w:spacing w:val="-6"/>
        </w:rPr>
        <w:t> </w:t>
      </w:r>
      <w:r>
        <w:rPr>
          <w:spacing w:val="-1"/>
        </w:rPr>
        <w:t>Grocott,</w:t>
      </w:r>
      <w:r>
        <w:rPr>
          <w:spacing w:val="-6"/>
        </w:rPr>
        <w:t> </w:t>
      </w:r>
      <w:r>
        <w:rPr>
          <w:spacing w:val="-2"/>
        </w:rPr>
        <w:t>M.</w:t>
      </w:r>
      <w:r>
        <w:rPr>
          <w:spacing w:val="-10"/>
        </w:rPr>
        <w:t> </w:t>
      </w:r>
      <w:r>
        <w:rPr/>
        <w:t>P.</w:t>
      </w:r>
      <w:r>
        <w:rPr>
          <w:spacing w:val="-10"/>
        </w:rPr>
        <w:t> </w:t>
      </w:r>
      <w:r>
        <w:rPr>
          <w:spacing w:val="-2"/>
        </w:rPr>
        <w:t>W.,</w:t>
      </w:r>
      <w:r>
        <w:rPr>
          <w:spacing w:val="-6"/>
        </w:rPr>
        <w:t> </w:t>
      </w:r>
      <w:r>
        <w:rPr/>
        <w:t>…</w:t>
      </w:r>
      <w:r>
        <w:rPr>
          <w:spacing w:val="-8"/>
        </w:rPr>
        <w:t> </w:t>
      </w:r>
      <w:r>
        <w:rPr>
          <w:spacing w:val="-1"/>
        </w:rPr>
        <w:t>Blackwood,</w:t>
      </w:r>
    </w:p>
    <w:p>
      <w:pPr>
        <w:pStyle w:val="BodyText"/>
        <w:spacing w:line="359" w:lineRule="auto" w:before="137"/>
        <w:ind w:right="105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B.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1"/>
        </w:rPr>
        <w:t>(2016).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2"/>
        </w:rPr>
        <w:t>Exercise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  <w:spacing w:val="-1"/>
        </w:rPr>
        <w:t>rehabilitation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-1"/>
        </w:rPr>
        <w:t>following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1"/>
        </w:rPr>
        <w:t>intensive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  <w:spacing w:val="-1"/>
        </w:rPr>
        <w:t>care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  <w:spacing w:val="-2"/>
        </w:rPr>
        <w:t>unit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discharge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</w:rPr>
        <w:t>recovery</w:t>
      </w:r>
      <w:r>
        <w:rPr>
          <w:rFonts w:ascii="Times New Roman" w:hAnsi="Times New Roman" w:cs="Times New Roman" w:eastAsia="Times New Roman"/>
          <w:spacing w:val="-17"/>
        </w:rPr>
        <w:t> </w:t>
      </w:r>
      <w:r>
        <w:rPr>
          <w:rFonts w:ascii="Times New Roman" w:hAnsi="Times New Roman" w:cs="Times New Roman" w:eastAsia="Times New Roman"/>
        </w:rPr>
        <w:t>from</w:t>
      </w:r>
      <w:r>
        <w:rPr>
          <w:rFonts w:ascii="Times New Roman" w:hAnsi="Times New Roman" w:cs="Times New Roman" w:eastAsia="Times New Roman"/>
          <w:spacing w:val="-22"/>
        </w:rPr>
        <w:t> </w:t>
      </w:r>
      <w:r>
        <w:rPr>
          <w:rFonts w:ascii="Times New Roman" w:hAnsi="Times New Roman" w:cs="Times New Roman" w:eastAsia="Times New Roman"/>
          <w:spacing w:val="1"/>
        </w:rPr>
        <w:t>critical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-2"/>
        </w:rPr>
        <w:t>illness:</w:t>
      </w:r>
      <w:r>
        <w:rPr>
          <w:rFonts w:ascii="Times New Roman" w:hAnsi="Times New Roman" w:cs="Times New Roman" w:eastAsia="Times New Roman"/>
          <w:spacing w:val="76"/>
        </w:rPr>
        <w:t> </w:t>
      </w:r>
      <w:r>
        <w:rPr>
          <w:rFonts w:ascii="Times New Roman" w:hAnsi="Times New Roman" w:cs="Times New Roman" w:eastAsia="Times New Roman"/>
          <w:spacing w:val="-1"/>
        </w:rPr>
        <w:t>executive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</w:rPr>
        <w:t>summary</w:t>
      </w:r>
      <w:r>
        <w:rPr>
          <w:rFonts w:ascii="Times New Roman" w:hAnsi="Times New Roman" w:cs="Times New Roman" w:eastAsia="Times New Roman"/>
          <w:spacing w:val="-17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-16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  <w:spacing w:val="-1"/>
        </w:rPr>
        <w:t>Cochrane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  <w:spacing w:val="-1"/>
        </w:rPr>
        <w:t>Collaboration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-1"/>
        </w:rPr>
        <w:t>systematic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  <w:spacing w:val="-1"/>
        </w:rPr>
        <w:t>review.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Journal</w:t>
      </w:r>
      <w:r>
        <w:rPr>
          <w:rFonts w:ascii="Times New Roman" w:hAnsi="Times New Roman" w:cs="Times New Roman" w:eastAsia="Times New Roman"/>
          <w:i/>
          <w:spacing w:val="-7"/>
        </w:rPr>
        <w:t> </w:t>
      </w:r>
      <w:r>
        <w:rPr>
          <w:rFonts w:ascii="Times New Roman" w:hAnsi="Times New Roman" w:cs="Times New Roman" w:eastAsia="Times New Roman"/>
          <w:i/>
        </w:rPr>
        <w:t>of</w:t>
      </w:r>
      <w:r>
        <w:rPr>
          <w:rFonts w:ascii="Times New Roman" w:hAnsi="Times New Roman" w:cs="Times New Roman" w:eastAsia="Times New Roman"/>
          <w:i/>
          <w:spacing w:val="-3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Cachexia,</w:t>
      </w:r>
      <w:r>
        <w:rPr>
          <w:rFonts w:ascii="Times New Roman" w:hAnsi="Times New Roman" w:cs="Times New Roman" w:eastAsia="Times New Roman"/>
          <w:i/>
          <w:spacing w:val="-5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Sarcopenia</w:t>
      </w:r>
      <w:r>
        <w:rPr>
          <w:rFonts w:ascii="Times New Roman" w:hAnsi="Times New Roman" w:cs="Times New Roman" w:eastAsia="Times New Roman"/>
          <w:i/>
          <w:spacing w:val="-7"/>
        </w:rPr>
        <w:t> </w:t>
      </w:r>
      <w:r>
        <w:rPr>
          <w:rFonts w:ascii="Times New Roman" w:hAnsi="Times New Roman" w:cs="Times New Roman" w:eastAsia="Times New Roman"/>
          <w:i/>
        </w:rPr>
        <w:t>and</w:t>
      </w:r>
      <w:r>
        <w:rPr>
          <w:rFonts w:ascii="Times New Roman" w:hAnsi="Times New Roman" w:cs="Times New Roman" w:eastAsia="Times New Roman"/>
          <w:i/>
          <w:spacing w:val="84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Muscle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7</w:t>
      </w:r>
      <w:r>
        <w:rPr>
          <w:rFonts w:ascii="Times New Roman" w:hAnsi="Times New Roman" w:cs="Times New Roman" w:eastAsia="Times New Roman"/>
          <w:spacing w:val="-1"/>
        </w:rPr>
        <w:t>(5),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520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526.</w:t>
      </w:r>
      <w:r>
        <w:rPr>
          <w:rFonts w:ascii="Times New Roman" w:hAnsi="Times New Roman" w:cs="Times New Roman" w:eastAsia="Times New Roman"/>
          <w:spacing w:val="5"/>
        </w:rPr>
        <w:t> </w:t>
      </w:r>
      <w:hyperlink r:id="rId32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https://doi.org/10.1002/jcsm.12146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numPr>
          <w:ilvl w:val="0"/>
          <w:numId w:val="43"/>
        </w:numPr>
        <w:tabs>
          <w:tab w:pos="820" w:val="left" w:leader="none"/>
        </w:tabs>
        <w:spacing w:line="359" w:lineRule="auto" w:before="9"/>
        <w:ind w:left="114" w:right="105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bookmarkStart w:name="_bookmark59" w:id="110"/>
      <w:bookmarkEnd w:id="110"/>
      <w:r>
        <w:rPr/>
      </w:r>
      <w:bookmarkStart w:name="_bookmark59" w:id="111"/>
      <w:bookmarkEnd w:id="111"/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K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orupolu,</w:t>
      </w:r>
      <w:r>
        <w:rPr>
          <w:rFonts w:ascii="Times New Roman" w:hAnsi="Times New Roman" w:cs="Times New Roman" w:eastAsia="Times New Roman"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R.,</w:t>
      </w:r>
      <w:r>
        <w:rPr>
          <w:rFonts w:ascii="Times New Roman" w:hAnsi="Times New Roman" w:cs="Times New Roman" w:eastAsia="Times New Roman"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Francisco,</w:t>
      </w:r>
      <w:r>
        <w:rPr>
          <w:rFonts w:ascii="Times New Roman" w:hAnsi="Times New Roman" w:cs="Times New Roman" w:eastAsia="Times New Roman"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G.,</w:t>
      </w:r>
      <w:r>
        <w:rPr>
          <w:rFonts w:ascii="Times New Roman" w:hAnsi="Times New Roman" w:cs="Times New Roman" w:eastAsia="Times New Roman"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Levin,</w:t>
      </w:r>
      <w:r>
        <w:rPr>
          <w:rFonts w:ascii="Times New Roman" w:hAnsi="Times New Roman" w:cs="Times New Roman" w:eastAsia="Times New Roman"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H.,</w:t>
      </w:r>
      <w:r>
        <w:rPr>
          <w:rFonts w:ascii="Times New Roman" w:hAnsi="Times New Roman" w:cs="Times New Roman" w:eastAsia="Times New Roman"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&amp;</w:t>
      </w:r>
      <w:r>
        <w:rPr>
          <w:rFonts w:ascii="Times New Roman" w:hAnsi="Times New Roman" w:cs="Times New Roman" w:eastAsia="Times New Roman"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Needham,</w:t>
      </w:r>
      <w:r>
        <w:rPr>
          <w:rFonts w:ascii="Times New Roman" w:hAnsi="Times New Roman" w:cs="Times New Roman" w:eastAsia="Times New Roman"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D.</w:t>
      </w:r>
      <w:r>
        <w:rPr>
          <w:rFonts w:ascii="Times New Roman" w:hAnsi="Times New Roman" w:cs="Times New Roman" w:eastAsia="Times New Roman"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(2020).</w:t>
      </w:r>
      <w:r>
        <w:rPr>
          <w:rFonts w:ascii="Times New Roman" w:hAnsi="Times New Roman" w:cs="Times New Roman" w:eastAsia="Times New Roman"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Rehabilitation</w:t>
      </w:r>
      <w:r>
        <w:rPr>
          <w:rFonts w:ascii="Times New Roman" w:hAnsi="Times New Roman" w:cs="Times New Roman" w:eastAsia="Times New Roman"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of</w:t>
      </w:r>
      <w:r>
        <w:rPr>
          <w:rFonts w:ascii="Times New Roman" w:hAnsi="Times New Roman" w:cs="Times New Roman" w:eastAsia="Times New Roman"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critically</w:t>
      </w:r>
      <w:r>
        <w:rPr>
          <w:rFonts w:ascii="Times New Roman" w:hAnsi="Times New Roman" w:cs="Times New Roman" w:eastAsia="Times New Roman"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Ill</w:t>
      </w:r>
      <w:r>
        <w:rPr>
          <w:rFonts w:ascii="Times New Roman" w:hAnsi="Times New Roman" w:cs="Times New Roman" w:eastAsia="Times New Roman"/>
          <w:spacing w:val="6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COVID-19</w:t>
      </w:r>
      <w:r>
        <w:rPr>
          <w:rFonts w:ascii="Times New Roman" w:hAnsi="Times New Roman" w:cs="Times New Roman" w:eastAsia="Times New Roman"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survivors.</w:t>
      </w:r>
      <w:r>
        <w:rPr>
          <w:rFonts w:ascii="Times New Roman" w:hAnsi="Times New Roman" w:cs="Times New Roman" w:eastAsia="Times New Roman"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The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Journal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of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the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International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Society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of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Physical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and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Rehabilitation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Medicine</w:t>
      </w:r>
      <w:r>
        <w:rPr>
          <w:rFonts w:ascii="Times New Roman" w:hAnsi="Times New Roman" w:cs="Times New Roman" w:eastAsia="Times New Roman"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3</w:t>
      </w:r>
      <w:r>
        <w:rPr>
          <w:rFonts w:ascii="Times New Roman" w:hAnsi="Times New Roman" w:cs="Times New Roman" w:eastAsia="Times New Roman"/>
          <w:sz w:val="24"/>
          <w:szCs w:val="24"/>
        </w:rPr>
        <w:t>(45),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42</w:t>
      </w:r>
      <w:r>
        <w:rPr>
          <w:rFonts w:ascii="Times New Roman" w:hAnsi="Times New Roman" w:cs="Times New Roman" w:eastAsia="Times New Roman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z w:val="24"/>
          <w:szCs w:val="24"/>
        </w:rPr>
        <w:t>52.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hyperlink r:id="rId33">
        <w:r>
          <w:rPr>
            <w:rFonts w:ascii="Times New Roman" w:hAnsi="Times New Roman" w:cs="Times New Roman" w:eastAsia="Times New Roman"/>
            <w:spacing w:val="-1"/>
            <w:sz w:val="24"/>
            <w:szCs w:val="24"/>
            <w:u w:val="single" w:color="000000"/>
          </w:rPr>
          <w:t>https://doi.org/10.4103/jisprm.jisprm_8_20</w:t>
        </w:r>
        <w:r>
          <w:rPr>
            <w:rFonts w:ascii="Times New Roman" w:hAnsi="Times New Roman" w:cs="Times New Roman" w:eastAsia="Times New Roman"/>
            <w:sz w:val="24"/>
            <w:szCs w:val="24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4" w:after="0"/>
        <w:ind w:left="114" w:right="116" w:firstLine="0"/>
        <w:jc w:val="both"/>
        <w:rPr>
          <w:rFonts w:ascii="Times New Roman" w:hAnsi="Times New Roman" w:cs="Times New Roman" w:eastAsia="Times New Roman"/>
        </w:rPr>
      </w:pPr>
      <w:bookmarkStart w:name="_bookmark60" w:id="112"/>
      <w:bookmarkEnd w:id="112"/>
      <w:r>
        <w:rPr/>
      </w:r>
      <w:bookmarkStart w:name="_bookmark60" w:id="113"/>
      <w:bookmarkEnd w:id="113"/>
      <w:r>
        <w:rPr>
          <w:rFonts w:ascii="Times New Roman" w:hAnsi="Times New Roman" w:cs="Times New Roman" w:eastAsia="Times New Roman"/>
          <w:spacing w:val="-1"/>
        </w:rPr>
        <w:t>T</w:t>
      </w:r>
      <w:r>
        <w:rPr>
          <w:rFonts w:ascii="Times New Roman" w:hAnsi="Times New Roman" w:cs="Times New Roman" w:eastAsia="Times New Roman"/>
          <w:spacing w:val="-1"/>
        </w:rPr>
        <w:t>urner-</w:t>
      </w:r>
      <w:r>
        <w:rPr>
          <w:spacing w:val="-1"/>
        </w:rPr>
        <w:t>Stokes,</w:t>
      </w:r>
      <w:r>
        <w:rPr>
          <w:spacing w:val="23"/>
        </w:rPr>
        <w:t> </w:t>
      </w:r>
      <w:r>
        <w:rPr>
          <w:spacing w:val="-2"/>
        </w:rPr>
        <w:t>L.,</w:t>
      </w:r>
      <w:r>
        <w:rPr>
          <w:spacing w:val="18"/>
        </w:rPr>
        <w:t> </w:t>
      </w:r>
      <w:r>
        <w:rPr>
          <w:spacing w:val="-1"/>
        </w:rPr>
        <w:t>Corner,</w:t>
      </w:r>
      <w:r>
        <w:rPr>
          <w:spacing w:val="18"/>
        </w:rPr>
        <w:t> </w:t>
      </w:r>
      <w:r>
        <w:rPr/>
        <w:t>E.</w:t>
      </w:r>
      <w:r>
        <w:rPr>
          <w:spacing w:val="18"/>
        </w:rPr>
        <w:t> </w:t>
      </w:r>
      <w:r>
        <w:rPr>
          <w:spacing w:val="-1"/>
        </w:rPr>
        <w:t>J.,</w:t>
      </w:r>
      <w:r>
        <w:rPr>
          <w:spacing w:val="14"/>
        </w:rPr>
        <w:t> </w:t>
      </w:r>
      <w:r>
        <w:rPr>
          <w:spacing w:val="-1"/>
        </w:rPr>
        <w:t>Siegert,</w:t>
      </w:r>
      <w:r>
        <w:rPr>
          <w:spacing w:val="18"/>
        </w:rPr>
        <w:t> </w:t>
      </w:r>
      <w:r>
        <w:rPr>
          <w:spacing w:val="-1"/>
        </w:rPr>
        <w:t>R.</w:t>
      </w:r>
      <w:r>
        <w:rPr>
          <w:spacing w:val="18"/>
        </w:rPr>
        <w:t> </w:t>
      </w:r>
      <w:r>
        <w:rPr>
          <w:spacing w:val="-2"/>
        </w:rPr>
        <w:t>J.,</w:t>
      </w:r>
      <w:r>
        <w:rPr>
          <w:spacing w:val="23"/>
        </w:rPr>
        <w:t> </w:t>
      </w:r>
      <w:r>
        <w:rPr>
          <w:spacing w:val="-2"/>
        </w:rPr>
        <w:t>Brown,</w:t>
      </w:r>
      <w:r>
        <w:rPr>
          <w:spacing w:val="23"/>
        </w:rPr>
        <w:t> </w:t>
      </w:r>
      <w:r>
        <w:rPr>
          <w:spacing w:val="-2"/>
        </w:rPr>
        <w:t>C.,</w:t>
      </w:r>
      <w:r>
        <w:rPr>
          <w:spacing w:val="18"/>
        </w:rPr>
        <w:t> </w:t>
      </w:r>
      <w:r>
        <w:rPr>
          <w:spacing w:val="-2"/>
        </w:rPr>
        <w:t>Wallace,</w:t>
      </w:r>
      <w:r>
        <w:rPr>
          <w:spacing w:val="23"/>
        </w:rPr>
        <w:t> </w:t>
      </w:r>
      <w:r>
        <w:rPr>
          <w:spacing w:val="-1"/>
        </w:rPr>
        <w:t>S.,</w:t>
      </w:r>
      <w:r>
        <w:rPr>
          <w:spacing w:val="23"/>
        </w:rPr>
        <w:t> </w:t>
      </w:r>
      <w:r>
        <w:rPr>
          <w:spacing w:val="-2"/>
        </w:rPr>
        <w:t>Highfield,</w:t>
      </w:r>
      <w:r>
        <w:rPr>
          <w:spacing w:val="23"/>
        </w:rPr>
        <w:t> </w:t>
      </w:r>
      <w:r>
        <w:rPr>
          <w:spacing w:val="-1"/>
        </w:rPr>
        <w:t>J.,</w:t>
      </w:r>
      <w:r>
        <w:rPr>
          <w:spacing w:val="23"/>
        </w:rPr>
        <w:t> </w:t>
      </w:r>
      <w:r>
        <w:rPr/>
        <w:t>…</w:t>
      </w:r>
      <w:r>
        <w:rPr>
          <w:spacing w:val="11"/>
        </w:rPr>
        <w:t> </w:t>
      </w:r>
      <w:r>
        <w:rPr>
          <w:spacing w:val="-1"/>
        </w:rPr>
        <w:t>Puthu-</w:t>
      </w:r>
      <w:r>
        <w:rPr>
          <w:spacing w:val="73"/>
        </w:rPr>
        <w:t> </w:t>
      </w:r>
      <w:r>
        <w:rPr>
          <w:rFonts w:ascii="Times New Roman" w:hAnsi="Times New Roman" w:cs="Times New Roman" w:eastAsia="Times New Roman"/>
          <w:spacing w:val="-2"/>
        </w:rPr>
        <w:t>cheary,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Z.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(2021).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The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post-ICU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presentation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screen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(PICUPS)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rehabilitation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prescription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(RP)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110"/>
        </w:rPr>
        <w:t> </w:t>
      </w:r>
      <w:r>
        <w:rPr>
          <w:rFonts w:ascii="Times New Roman" w:hAnsi="Times New Roman" w:cs="Times New Roman" w:eastAsia="Times New Roman"/>
          <w:spacing w:val="-2"/>
        </w:rPr>
        <w:t>intensive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care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survivors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part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I:</w:t>
      </w:r>
      <w:r>
        <w:rPr>
          <w:rFonts w:ascii="Times New Roman" w:hAnsi="Times New Roman" w:cs="Times New Roman" w:eastAsia="Times New Roman"/>
          <w:spacing w:val="-2"/>
        </w:rPr>
        <w:t> Development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preliminary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1"/>
        </w:rPr>
        <w:t>clinimetric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1"/>
        </w:rPr>
        <w:t>evaluation. </w:t>
      </w:r>
      <w:r>
        <w:rPr>
          <w:rFonts w:ascii="Times New Roman" w:hAnsi="Times New Roman" w:cs="Times New Roman" w:eastAsia="Times New Roman"/>
        </w:rPr>
        <w:t>Journal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Inten-</w:t>
      </w:r>
      <w:r>
        <w:rPr>
          <w:rFonts w:ascii="Times New Roman" w:hAnsi="Times New Roman" w:cs="Times New Roman" w:eastAsia="Times New Roman"/>
          <w:spacing w:val="94"/>
        </w:rPr>
        <w:t> </w:t>
      </w:r>
      <w:r>
        <w:rPr>
          <w:rFonts w:ascii="Times New Roman" w:hAnsi="Times New Roman" w:cs="Times New Roman" w:eastAsia="Times New Roman"/>
          <w:spacing w:val="-1"/>
        </w:rPr>
        <w:t>sive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Care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Society,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(February).</w:t>
      </w:r>
      <w:r>
        <w:rPr>
          <w:rFonts w:ascii="Times New Roman" w:hAnsi="Times New Roman" w:cs="Times New Roman" w:eastAsia="Times New Roman"/>
          <w:spacing w:val="8"/>
        </w:rPr>
        <w:t> </w:t>
      </w:r>
      <w:hyperlink r:id="rId34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https://doi.org/10.1177/1751143720988715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3" w:after="0"/>
        <w:ind w:left="114" w:right="125" w:firstLine="0"/>
        <w:jc w:val="left"/>
        <w:rPr>
          <w:rFonts w:ascii="Times New Roman" w:hAnsi="Times New Roman" w:cs="Times New Roman" w:eastAsia="Times New Roman"/>
        </w:rPr>
      </w:pPr>
      <w:bookmarkStart w:name="_bookmark61" w:id="114"/>
      <w:bookmarkEnd w:id="114"/>
      <w:r>
        <w:rPr/>
      </w:r>
      <w:bookmarkStart w:name="_bookmark61" w:id="115"/>
      <w:bookmarkEnd w:id="115"/>
      <w:r>
        <w:rPr>
          <w:rFonts w:ascii="Times New Roman" w:hAnsi="Times New Roman" w:cs="Times New Roman" w:eastAsia="Times New Roman"/>
          <w:spacing w:val="-1"/>
        </w:rPr>
        <w:t>Pu</w:t>
      </w:r>
      <w:r>
        <w:rPr>
          <w:rFonts w:ascii="Times New Roman" w:hAnsi="Times New Roman" w:cs="Times New Roman" w:eastAsia="Times New Roman"/>
          <w:spacing w:val="-1"/>
        </w:rPr>
        <w:t>thucheary,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Z.,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Brown,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C.,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Corner,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spacing w:val="-1"/>
        </w:rPr>
        <w:t>E.,</w:t>
      </w:r>
      <w:r>
        <w:rPr>
          <w:spacing w:val="4"/>
        </w:rPr>
        <w:t> </w:t>
      </w:r>
      <w:r>
        <w:rPr>
          <w:spacing w:val="-2"/>
        </w:rPr>
        <w:t>Wallace,</w:t>
      </w:r>
      <w:r>
        <w:rPr>
          <w:spacing w:val="4"/>
        </w:rPr>
        <w:t> </w:t>
      </w:r>
      <w:r>
        <w:rPr/>
        <w:t>S.,</w:t>
      </w:r>
      <w:r>
        <w:rPr>
          <w:spacing w:val="-1"/>
        </w:rPr>
        <w:t> </w:t>
      </w:r>
      <w:r>
        <w:rPr>
          <w:spacing w:val="-2"/>
        </w:rPr>
        <w:t>Highfield,</w:t>
      </w:r>
      <w:r>
        <w:rPr>
          <w:spacing w:val="4"/>
        </w:rPr>
        <w:t> </w:t>
      </w:r>
      <w:r>
        <w:rPr>
          <w:spacing w:val="-1"/>
        </w:rPr>
        <w:t>J.,</w:t>
      </w:r>
      <w:r>
        <w:rPr>
          <w:spacing w:val="4"/>
        </w:rPr>
        <w:t> </w:t>
      </w:r>
      <w:r>
        <w:rPr>
          <w:spacing w:val="-1"/>
        </w:rPr>
        <w:t>Bear, </w:t>
      </w:r>
      <w:r>
        <w:rPr/>
        <w:t>D.,</w:t>
      </w:r>
      <w:r>
        <w:rPr>
          <w:spacing w:val="-1"/>
        </w:rPr>
        <w:t> </w:t>
      </w:r>
      <w:r>
        <w:rPr/>
        <w:t>…</w:t>
      </w:r>
      <w:r>
        <w:rPr>
          <w:spacing w:val="-3"/>
        </w:rPr>
        <w:t> </w:t>
      </w:r>
      <w:r>
        <w:rPr/>
        <w:t>Turner</w:t>
      </w:r>
      <w:r>
        <w:rPr>
          <w:rFonts w:ascii="Times New Roman" w:hAnsi="Times New Roman" w:cs="Times New Roman" w:eastAsia="Times New Roman"/>
        </w:rPr>
        <w:t>-Stokes,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2"/>
        </w:rPr>
        <w:t>L.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(2021).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2"/>
        </w:rPr>
        <w:t>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Post-ICU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presentation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screen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(PICUPS)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rehabilitation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prescription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(RP)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intensive</w:t>
      </w:r>
      <w:r>
        <w:rPr>
          <w:rFonts w:ascii="Times New Roman" w:hAnsi="Times New Roman" w:cs="Times New Roman" w:eastAsia="Times New Roman"/>
          <w:spacing w:val="88"/>
        </w:rPr>
        <w:t> </w:t>
      </w:r>
      <w:r>
        <w:rPr>
          <w:rFonts w:ascii="Times New Roman" w:hAnsi="Times New Roman" w:cs="Times New Roman" w:eastAsia="Times New Roman"/>
          <w:spacing w:val="-1"/>
        </w:rPr>
        <w:t>care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survivors</w:t>
      </w:r>
      <w:r>
        <w:rPr>
          <w:rFonts w:ascii="Times New Roman" w:hAnsi="Times New Roman" w:cs="Times New Roman" w:eastAsia="Times New Roman"/>
        </w:rPr>
        <w:t> part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II: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engagement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future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directions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national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Post-Intensive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care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Re-</w:t>
      </w:r>
      <w:r>
        <w:rPr>
          <w:rFonts w:ascii="Times New Roman" w:hAnsi="Times New Roman" w:cs="Times New Roman" w:eastAsia="Times New Roman"/>
          <w:spacing w:val="90"/>
        </w:rPr>
        <w:t> </w:t>
      </w:r>
      <w:r>
        <w:rPr>
          <w:rFonts w:ascii="Times New Roman" w:hAnsi="Times New Roman" w:cs="Times New Roman" w:eastAsia="Times New Roman"/>
          <w:spacing w:val="-1"/>
        </w:rPr>
        <w:t>habilitation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Collaborative.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Journal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Intensive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Care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Society,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(February).</w:t>
      </w:r>
      <w:r>
        <w:rPr>
          <w:rFonts w:ascii="Times New Roman" w:hAnsi="Times New Roman" w:cs="Times New Roman" w:eastAsia="Times New Roman"/>
          <w:spacing w:val="48"/>
        </w:rPr>
        <w:t> </w:t>
      </w:r>
      <w:hyperlink r:id="rId35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https://doi.org/10.1177/1751143720988708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8" w:after="0"/>
        <w:ind w:left="114" w:right="113" w:firstLine="0"/>
        <w:jc w:val="both"/>
        <w:rPr>
          <w:rFonts w:ascii="Times New Roman" w:hAnsi="Times New Roman" w:cs="Times New Roman" w:eastAsia="Times New Roman"/>
        </w:rPr>
      </w:pPr>
      <w:bookmarkStart w:name="_bookmark62" w:id="116"/>
      <w:bookmarkEnd w:id="116"/>
      <w:r>
        <w:rPr/>
      </w:r>
      <w:bookmarkStart w:name="_bookmark62" w:id="117"/>
      <w:bookmarkEnd w:id="117"/>
      <w:r>
        <w:rPr>
          <w:rFonts w:ascii="Times New Roman"/>
          <w:spacing w:val="-1"/>
        </w:rPr>
        <w:t>C</w:t>
      </w:r>
      <w:r>
        <w:rPr>
          <w:rFonts w:ascii="Times New Roman"/>
          <w:spacing w:val="-1"/>
        </w:rPr>
        <w:t>astro-Avila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3"/>
        </w:rPr>
        <w:t>AC,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Seron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-1"/>
        </w:rPr>
        <w:t> </w:t>
      </w:r>
      <w:r>
        <w:rPr>
          <w:rFonts w:ascii="Times New Roman"/>
          <w:spacing w:val="-2"/>
        </w:rPr>
        <w:t>Fan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E,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Gaete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-1"/>
        </w:rPr>
        <w:t> Mickan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S.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Effect</w:t>
      </w:r>
      <w:r>
        <w:rPr>
          <w:rFonts w:ascii="Times New Roman"/>
          <w:spacing w:val="2"/>
        </w:rPr>
        <w:t> of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1"/>
        </w:rPr>
        <w:t>early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rehabilitation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during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inten-</w:t>
      </w:r>
      <w:r>
        <w:rPr>
          <w:rFonts w:ascii="Times New Roman"/>
          <w:spacing w:val="70"/>
        </w:rPr>
        <w:t> </w:t>
      </w:r>
      <w:r>
        <w:rPr>
          <w:rFonts w:ascii="Times New Roman"/>
          <w:spacing w:val="-1"/>
        </w:rPr>
        <w:t>sive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unit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1"/>
        </w:rPr>
        <w:t>stay</w:t>
      </w:r>
      <w:r>
        <w:rPr>
          <w:rFonts w:ascii="Times New Roman"/>
          <w:spacing w:val="2"/>
        </w:rPr>
        <w:t> on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functional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status: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2"/>
        </w:rPr>
        <w:t>systematic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review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meta-analysis.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PLoS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2"/>
        </w:rPr>
        <w:t>One.</w:t>
      </w:r>
      <w:r>
        <w:rPr>
          <w:rFonts w:ascii="Times New Roman"/>
          <w:spacing w:val="68"/>
        </w:rPr>
        <w:t> </w:t>
      </w:r>
      <w:r>
        <w:rPr>
          <w:rFonts w:ascii="Times New Roman"/>
          <w:spacing w:val="-1"/>
        </w:rPr>
        <w:t>2015;10(7):e0130722</w:t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pgSz w:w="11900" w:h="16840"/>
          <w:pgMar w:header="0" w:footer="732" w:top="1060" w:bottom="940" w:left="880" w:right="740"/>
        </w:sectPr>
      </w:pP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46" w:after="0"/>
        <w:ind w:left="114" w:right="99" w:firstLine="0"/>
        <w:jc w:val="both"/>
        <w:rPr>
          <w:rFonts w:ascii="Times New Roman" w:hAnsi="Times New Roman" w:cs="Times New Roman" w:eastAsia="Times New Roman"/>
        </w:rPr>
      </w:pPr>
      <w:bookmarkStart w:name="_bookmark63" w:id="118"/>
      <w:bookmarkEnd w:id="118"/>
      <w:r>
        <w:rPr/>
      </w:r>
      <w:bookmarkStart w:name="_bookmark63" w:id="119"/>
      <w:bookmarkEnd w:id="119"/>
      <w:r>
        <w:rPr>
          <w:rFonts w:ascii="Times New Roman" w:hAnsi="Times New Roman" w:cs="Times New Roman" w:eastAsia="Times New Roman"/>
          <w:spacing w:val="-1"/>
        </w:rPr>
        <w:t>S</w:t>
      </w:r>
      <w:r>
        <w:rPr>
          <w:rFonts w:ascii="Times New Roman" w:hAnsi="Times New Roman" w:cs="Times New Roman" w:eastAsia="Times New Roman"/>
          <w:spacing w:val="-1"/>
        </w:rPr>
        <w:t>asannejad,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C.,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4"/>
        </w:rPr>
        <w:t>Ely,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E.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W.,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&amp;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Lahiri,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S.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(2019).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Long-term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cognitive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impairment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after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acute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res-</w:t>
      </w:r>
      <w:r>
        <w:rPr>
          <w:rFonts w:ascii="Times New Roman" w:hAnsi="Times New Roman" w:cs="Times New Roman" w:eastAsia="Times New Roman"/>
          <w:spacing w:val="84"/>
        </w:rPr>
        <w:t> </w:t>
      </w:r>
      <w:r>
        <w:rPr>
          <w:rFonts w:ascii="Times New Roman" w:hAnsi="Times New Roman" w:cs="Times New Roman" w:eastAsia="Times New Roman"/>
        </w:rPr>
        <w:t>piratory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distress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syndrome: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impact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pathophysiological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mechanisms.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Critical</w:t>
      </w:r>
      <w:r>
        <w:rPr>
          <w:rFonts w:ascii="Times New Roman" w:hAnsi="Times New Roman" w:cs="Times New Roman" w:eastAsia="Times New Roman"/>
          <w:i/>
          <w:spacing w:val="50"/>
        </w:rPr>
        <w:t> </w:t>
      </w:r>
      <w:r>
        <w:rPr>
          <w:rFonts w:ascii="Times New Roman" w:hAnsi="Times New Roman" w:cs="Times New Roman" w:eastAsia="Times New Roman"/>
          <w:i/>
          <w:spacing w:val="-2"/>
        </w:rPr>
        <w:t>Care</w:t>
      </w:r>
      <w:r>
        <w:rPr>
          <w:rFonts w:ascii="Times New Roman" w:hAnsi="Times New Roman" w:cs="Times New Roman" w:eastAsia="Times New Roman"/>
          <w:spacing w:val="-2"/>
        </w:rPr>
        <w:t>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i/>
        </w:rPr>
        <w:t>23</w:t>
      </w:r>
      <w:r>
        <w:rPr>
          <w:rFonts w:ascii="Times New Roman" w:hAnsi="Times New Roman" w:cs="Times New Roman" w:eastAsia="Times New Roman"/>
        </w:rPr>
        <w:t>(1),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1</w:t>
      </w:r>
      <w:r>
        <w:rPr/>
        <w:t>–</w:t>
      </w:r>
      <w:r>
        <w:rPr>
          <w:rFonts w:ascii="Times New Roman" w:hAnsi="Times New Roman" w:cs="Times New Roman" w:eastAsia="Times New Roman"/>
        </w:rPr>
        <w:t>14.</w:t>
      </w:r>
      <w:r>
        <w:rPr>
          <w:rFonts w:ascii="Times New Roman" w:hAnsi="Times New Roman" w:cs="Times New Roman" w:eastAsia="Times New Roman"/>
        </w:rPr>
        <w:t> </w:t>
      </w:r>
      <w:hyperlink r:id="rId36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https://doi.org/10.1186/s13054-019-2626-z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3" w:after="0"/>
        <w:ind w:left="114" w:right="109" w:firstLine="0"/>
        <w:jc w:val="both"/>
        <w:rPr>
          <w:rFonts w:ascii="Times New Roman" w:hAnsi="Times New Roman" w:cs="Times New Roman" w:eastAsia="Times New Roman"/>
        </w:rPr>
      </w:pPr>
      <w:bookmarkStart w:name="_bookmark64" w:id="120"/>
      <w:bookmarkEnd w:id="120"/>
      <w:r>
        <w:rPr/>
      </w:r>
      <w:bookmarkStart w:name="_bookmark64" w:id="121"/>
      <w:bookmarkEnd w:id="121"/>
      <w:r>
        <w:rPr>
          <w:spacing w:val="-1"/>
        </w:rPr>
        <w:t>Б</w:t>
      </w:r>
      <w:r>
        <w:rPr>
          <w:spacing w:val="-1"/>
        </w:rPr>
        <w:t>елкин,</w:t>
      </w:r>
      <w:r>
        <w:rPr>
          <w:spacing w:val="18"/>
        </w:rPr>
        <w:t> </w:t>
      </w:r>
      <w:r>
        <w:rPr>
          <w:spacing w:val="-3"/>
        </w:rPr>
        <w:t>А.</w:t>
      </w:r>
      <w:r>
        <w:rPr>
          <w:spacing w:val="18"/>
        </w:rPr>
        <w:t> </w:t>
      </w:r>
      <w:r>
        <w:rPr>
          <w:spacing w:val="-1"/>
        </w:rPr>
        <w:t>(2017).</w:t>
      </w:r>
      <w:r>
        <w:rPr>
          <w:spacing w:val="18"/>
        </w:rPr>
        <w:t> </w:t>
      </w:r>
      <w:r>
        <w:rPr>
          <w:spacing w:val="-1"/>
        </w:rPr>
        <w:t>Сомнологические</w:t>
      </w:r>
      <w:r>
        <w:rPr>
          <w:spacing w:val="15"/>
        </w:rPr>
        <w:t> </w:t>
      </w:r>
      <w:r>
        <w:rPr>
          <w:spacing w:val="-1"/>
        </w:rPr>
        <w:t>аспекты</w:t>
      </w:r>
      <w:r>
        <w:rPr>
          <w:spacing w:val="18"/>
        </w:rPr>
        <w:t> </w:t>
      </w:r>
      <w:r>
        <w:rPr>
          <w:spacing w:val="-1"/>
        </w:rPr>
        <w:t>пребывания</w:t>
      </w:r>
      <w:r>
        <w:rPr>
          <w:spacing w:val="24"/>
        </w:rPr>
        <w:t> </w:t>
      </w:r>
      <w:r>
        <w:rPr>
          <w:spacing w:val="-1"/>
        </w:rPr>
        <w:t>пациента</w:t>
      </w:r>
      <w:r>
        <w:rPr>
          <w:spacing w:val="11"/>
        </w:rPr>
        <w:t> </w:t>
      </w:r>
      <w:r>
        <w:rPr/>
        <w:t>в</w:t>
      </w:r>
      <w:r>
        <w:rPr>
          <w:spacing w:val="13"/>
        </w:rPr>
        <w:t> </w:t>
      </w:r>
      <w:r>
        <w:rPr/>
        <w:t>отделении</w:t>
      </w:r>
      <w:r>
        <w:rPr>
          <w:spacing w:val="17"/>
        </w:rPr>
        <w:t> </w:t>
      </w:r>
      <w:r>
        <w:rPr>
          <w:spacing w:val="-1"/>
        </w:rPr>
        <w:t>реанима-</w:t>
      </w:r>
      <w:r>
        <w:rPr>
          <w:spacing w:val="55"/>
        </w:rPr>
        <w:t> </w:t>
      </w:r>
      <w:r>
        <w:rPr/>
        <w:t>ции</w:t>
      </w:r>
      <w:r>
        <w:rPr>
          <w:spacing w:val="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интенсивной</w:t>
      </w:r>
      <w:r>
        <w:rPr>
          <w:spacing w:val="3"/>
        </w:rPr>
        <w:t> </w:t>
      </w:r>
      <w:r>
        <w:rPr>
          <w:spacing w:val="-1"/>
        </w:rPr>
        <w:t>терапии. Сonsilium</w:t>
      </w:r>
      <w:r>
        <w:rPr>
          <w:spacing w:val="-3"/>
        </w:rPr>
        <w:t> </w:t>
      </w:r>
      <w:r>
        <w:rPr>
          <w:spacing w:val="-2"/>
        </w:rPr>
        <w:t>Medicus,</w:t>
      </w:r>
      <w:r>
        <w:rPr>
          <w:spacing w:val="9"/>
        </w:rPr>
        <w:t> </w:t>
      </w:r>
      <w:r>
        <w:rPr>
          <w:spacing w:val="-1"/>
        </w:rPr>
        <w:t>Неврология(19),</w:t>
      </w:r>
      <w:r>
        <w:rPr>
          <w:spacing w:val="4"/>
        </w:rPr>
        <w:t> </w:t>
      </w:r>
      <w:r>
        <w:rPr/>
        <w:t>34–</w:t>
      </w:r>
      <w:r>
        <w:rPr>
          <w:rFonts w:ascii="Times New Roman" w:hAnsi="Times New Roman" w:cs="Times New Roman" w:eastAsia="Times New Roman"/>
        </w:rPr>
        <w:t>37.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3" w:lineRule="auto" w:before="5" w:after="0"/>
        <w:ind w:left="114" w:right="116" w:firstLine="0"/>
        <w:jc w:val="both"/>
        <w:rPr>
          <w:rFonts w:ascii="Times New Roman" w:hAnsi="Times New Roman" w:cs="Times New Roman" w:eastAsia="Times New Roman"/>
        </w:rPr>
      </w:pPr>
      <w:bookmarkStart w:name="_bookmark65" w:id="122"/>
      <w:bookmarkEnd w:id="122"/>
      <w:r>
        <w:rPr/>
      </w:r>
      <w:bookmarkStart w:name="_bookmark65" w:id="123"/>
      <w:bookmarkEnd w:id="123"/>
      <w:r>
        <w:rPr>
          <w:rFonts w:ascii="Times New Roman"/>
          <w:spacing w:val="-2"/>
        </w:rPr>
        <w:t>G</w:t>
      </w:r>
      <w:r>
        <w:rPr>
          <w:rFonts w:ascii="Times New Roman"/>
          <w:spacing w:val="-2"/>
        </w:rPr>
        <w:t>olino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BAJ,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Leone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R,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Gollenberg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IMPACT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OF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3"/>
        </w:rPr>
        <w:t>AN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ACTIVE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MUSIC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THERAPY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IN-</w:t>
      </w:r>
      <w:r>
        <w:rPr>
          <w:rFonts w:ascii="Times New Roman"/>
          <w:spacing w:val="39"/>
        </w:rPr>
        <w:t> </w:t>
      </w:r>
      <w:r>
        <w:rPr>
          <w:rFonts w:ascii="Times New Roman"/>
          <w:spacing w:val="-1"/>
        </w:rPr>
        <w:t>TERVENTION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ON</w:t>
      </w:r>
      <w:r>
        <w:rPr>
          <w:rFonts w:ascii="Times New Roman"/>
          <w:spacing w:val="-4"/>
        </w:rPr>
        <w:t> </w:t>
      </w:r>
      <w:r>
        <w:rPr>
          <w:rFonts w:ascii="Times New Roman"/>
          <w:spacing w:val="-1"/>
        </w:rPr>
        <w:t>INTENSIVE </w:t>
      </w:r>
      <w:r>
        <w:rPr>
          <w:rFonts w:ascii="Times New Roman"/>
          <w:spacing w:val="-3"/>
        </w:rPr>
        <w:t>CARE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PATIENTS. </w:t>
      </w:r>
      <w:r>
        <w:rPr>
          <w:rFonts w:ascii="Times New Roman"/>
        </w:rPr>
        <w:t>2019;28(1):48-55.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1" w:after="0"/>
        <w:ind w:left="114" w:right="100" w:firstLine="0"/>
        <w:jc w:val="both"/>
        <w:rPr>
          <w:rFonts w:ascii="Times New Roman" w:hAnsi="Times New Roman" w:cs="Times New Roman" w:eastAsia="Times New Roman"/>
        </w:rPr>
      </w:pPr>
      <w:bookmarkStart w:name="_bookmark66" w:id="124"/>
      <w:bookmarkEnd w:id="124"/>
      <w:r>
        <w:rPr/>
      </w:r>
      <w:bookmarkStart w:name="_bookmark66" w:id="125"/>
      <w:bookmarkEnd w:id="125"/>
      <w:r>
        <w:rPr>
          <w:rFonts w:ascii="Times New Roman"/>
          <w:spacing w:val="-1"/>
        </w:rPr>
        <w:t>C</w:t>
      </w:r>
      <w:r>
        <w:rPr>
          <w:rFonts w:ascii="Times New Roman"/>
          <w:spacing w:val="-1"/>
        </w:rPr>
        <w:t>hlan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LL,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Heiderscheit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A,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Skaar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DJ,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Neidecker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M V.</w:t>
      </w:r>
      <w:r>
        <w:rPr>
          <w:rFonts w:ascii="Times New Roman"/>
          <w:spacing w:val="-1"/>
        </w:rPr>
        <w:t> </w:t>
      </w:r>
      <w:r>
        <w:rPr>
          <w:rFonts w:ascii="Times New Roman"/>
          <w:spacing w:val="-2"/>
        </w:rPr>
        <w:t>Economic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Evaluation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Patient-Directed</w:t>
      </w:r>
      <w:r>
        <w:rPr>
          <w:rFonts w:ascii="Times New Roman"/>
          <w:spacing w:val="74"/>
        </w:rPr>
        <w:t> </w:t>
      </w:r>
      <w:r>
        <w:rPr>
          <w:rFonts w:ascii="Times New Roman"/>
          <w:spacing w:val="-2"/>
        </w:rPr>
        <w:t>Music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Intervention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ICU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Patients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Receiving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Mechanical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Ventilatory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Support.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3"/>
        </w:rPr>
        <w:t>Crit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Med.</w:t>
      </w:r>
      <w:r>
        <w:rPr>
          <w:rFonts w:ascii="Times New Roman"/>
          <w:spacing w:val="68"/>
        </w:rPr>
        <w:t> </w:t>
      </w:r>
      <w:r>
        <w:rPr>
          <w:rFonts w:ascii="Times New Roman"/>
          <w:spacing w:val="-1"/>
        </w:rPr>
        <w:t>2018;(6):1-6.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  <w:u w:val="single" w:color="000000"/>
        </w:rPr>
        <w:t>http://doi:10.1097/CCM.0000000000003199</w:t>
      </w:r>
      <w:r>
        <w:rPr>
          <w:rFonts w:ascii="Times New Roman"/>
        </w:rPr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9" w:after="0"/>
        <w:ind w:left="114" w:right="108" w:firstLine="0"/>
        <w:jc w:val="both"/>
        <w:rPr>
          <w:rFonts w:ascii="Times New Roman" w:hAnsi="Times New Roman" w:cs="Times New Roman" w:eastAsia="Times New Roman"/>
        </w:rPr>
      </w:pPr>
      <w:r>
        <w:rPr/>
        <w:pict>
          <v:group style="position:absolute;margin-left:457.51001pt;margin-top:41.683102pt;width:.1pt;height:14.2pt;mso-position-horizontal-relative:page;mso-position-vertical-relative:paragraph;z-index:-137368" coordorigin="9150,834" coordsize="2,284">
            <v:shape style="position:absolute;left:9150;top:834;width:2;height:284" coordorigin="9150,834" coordsize="0,284" path="m9150,834l9150,1117e" filled="false" stroked="true" strokeweight="4.18pt" strokecolor="#f0f0f0">
              <v:path arrowok="t"/>
            </v:shape>
            <w10:wrap type="none"/>
          </v:group>
        </w:pict>
      </w:r>
      <w:bookmarkStart w:name="_bookmark67" w:id="126"/>
      <w:bookmarkEnd w:id="126"/>
      <w:r>
        <w:rPr/>
      </w:r>
      <w:bookmarkStart w:name="_bookmark67" w:id="127"/>
      <w:bookmarkEnd w:id="127"/>
      <w:r>
        <w:rPr>
          <w:rFonts w:ascii="Times New Roman"/>
          <w:spacing w:val="-1"/>
        </w:rPr>
        <w:t>M</w:t>
      </w:r>
      <w:r>
        <w:rPr>
          <w:rFonts w:ascii="Times New Roman"/>
          <w:spacing w:val="-1"/>
        </w:rPr>
        <w:t>essika</w:t>
      </w:r>
      <w:r>
        <w:rPr>
          <w:rFonts w:ascii="Times New Roman"/>
          <w:spacing w:val="-9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Kalfon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P,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Ricard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J-D.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2"/>
        </w:rPr>
        <w:t>Adjuvant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therapies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critical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care:</w:t>
      </w:r>
      <w:r>
        <w:rPr>
          <w:rFonts w:ascii="Times New Roman"/>
          <w:spacing w:val="-2"/>
        </w:rPr>
        <w:t> music</w:t>
      </w:r>
      <w:r>
        <w:rPr>
          <w:rFonts w:ascii="Times New Roman"/>
          <w:spacing w:val="-9"/>
        </w:rPr>
        <w:t> </w:t>
      </w:r>
      <w:r>
        <w:rPr>
          <w:rFonts w:ascii="Times New Roman"/>
          <w:spacing w:val="-1"/>
        </w:rPr>
        <w:t>therapy.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Intensive</w:t>
      </w:r>
      <w:r>
        <w:rPr>
          <w:rFonts w:ascii="Times New Roman"/>
          <w:spacing w:val="-9"/>
        </w:rPr>
        <w:t> </w:t>
      </w:r>
      <w:r>
        <w:rPr>
          <w:rFonts w:ascii="Times New Roman"/>
        </w:rPr>
        <w:t>Care</w:t>
      </w:r>
      <w:r>
        <w:rPr>
          <w:rFonts w:ascii="Times New Roman"/>
          <w:spacing w:val="74"/>
        </w:rPr>
        <w:t> </w:t>
      </w:r>
      <w:r>
        <w:rPr>
          <w:rFonts w:ascii="Times New Roman"/>
          <w:spacing w:val="-1"/>
        </w:rPr>
        <w:t>Med.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2018:8-10. </w:t>
      </w:r>
      <w:r>
        <w:rPr>
          <w:rFonts w:ascii="Times New Roman"/>
          <w:spacing w:val="-1"/>
          <w:u w:val="single" w:color="000000"/>
        </w:rPr>
        <w:t>https://doi:10.1007/s00134-018-5056-5</w:t>
      </w:r>
      <w:r>
        <w:rPr>
          <w:rFonts w:ascii="Times New Roman"/>
        </w:rPr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2" w:lineRule="auto" w:before="0" w:after="0"/>
        <w:ind w:left="114" w:right="104" w:firstLine="0"/>
        <w:jc w:val="both"/>
        <w:rPr>
          <w:rFonts w:ascii="Times New Roman" w:hAnsi="Times New Roman" w:cs="Times New Roman" w:eastAsia="Times New Roman"/>
        </w:rPr>
      </w:pPr>
      <w:bookmarkStart w:name="_bookmark68" w:id="128"/>
      <w:bookmarkEnd w:id="128"/>
      <w:r>
        <w:rPr/>
      </w:r>
      <w:bookmarkStart w:name="_bookmark68" w:id="129"/>
      <w:bookmarkEnd w:id="129"/>
      <w:r>
        <w:rPr>
          <w:rFonts w:ascii="Times New Roman"/>
          <w:spacing w:val="-1"/>
        </w:rPr>
        <w:t>C</w:t>
      </w:r>
      <w:r>
        <w:rPr>
          <w:rFonts w:ascii="Times New Roman"/>
          <w:spacing w:val="-1"/>
        </w:rPr>
        <w:t>ovid-19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Post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Intensive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Syndrome: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-4"/>
        </w:rPr>
        <w:t> </w:t>
      </w:r>
      <w:r>
        <w:rPr>
          <w:rFonts w:ascii="Times New Roman"/>
        </w:rPr>
        <w:t>Call</w:t>
      </w:r>
      <w:r>
        <w:rPr>
          <w:rFonts w:ascii="Times New Roman"/>
          <w:spacing w:val="-2"/>
        </w:rPr>
        <w:t> for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Action</w:t>
      </w:r>
      <w:r>
        <w:rPr>
          <w:rFonts w:ascii="Times New Roman"/>
          <w:spacing w:val="5"/>
        </w:rPr>
        <w:t> </w:t>
      </w:r>
      <w:hyperlink r:id="rId13">
        <w:r>
          <w:rPr>
            <w:rFonts w:ascii="Times New Roman"/>
            <w:spacing w:val="-2"/>
          </w:rPr>
          <w:t>Henk</w:t>
        </w:r>
        <w:r>
          <w:rPr>
            <w:rFonts w:ascii="Times New Roman"/>
            <w:spacing w:val="2"/>
          </w:rPr>
          <w:t> </w:t>
        </w:r>
        <w:r>
          <w:rPr>
            <w:rFonts w:ascii="Times New Roman"/>
          </w:rPr>
          <w:t>J </w:t>
        </w:r>
        <w:r>
          <w:rPr>
            <w:rFonts w:ascii="Times New Roman"/>
            <w:spacing w:val="1"/>
          </w:rPr>
          <w:t>Stam</w:t>
        </w:r>
      </w:hyperlink>
      <w:r>
        <w:rPr>
          <w:rFonts w:ascii="Times New Roman"/>
          <w:spacing w:val="-30"/>
        </w:rPr>
        <w:t> </w:t>
      </w:r>
      <w:hyperlink r:id="rId37">
        <w:r>
          <w:rPr>
            <w:rFonts w:ascii="Times New Roman"/>
            <w:spacing w:val="1"/>
            <w:position w:val="9"/>
            <w:sz w:val="16"/>
          </w:rPr>
          <w:t>1</w:t>
        </w:r>
        <w:r>
          <w:rPr>
            <w:rFonts w:ascii="Times New Roman"/>
            <w:spacing w:val="1"/>
          </w:rPr>
          <w:t>,</w:t>
        </w:r>
      </w:hyperlink>
      <w:r>
        <w:rPr>
          <w:rFonts w:ascii="Times New Roman"/>
          <w:spacing w:val="4"/>
        </w:rPr>
        <w:t> </w:t>
      </w:r>
      <w:hyperlink r:id="rId14">
        <w:r>
          <w:rPr>
            <w:rFonts w:ascii="Times New Roman"/>
            <w:spacing w:val="-2"/>
          </w:rPr>
          <w:t>Gerold</w:t>
        </w:r>
        <w:r>
          <w:rPr>
            <w:rFonts w:ascii="Times New Roman"/>
            <w:spacing w:val="2"/>
          </w:rPr>
          <w:t> </w:t>
        </w:r>
        <w:r>
          <w:rPr>
            <w:rFonts w:ascii="Times New Roman"/>
            <w:spacing w:val="-1"/>
          </w:rPr>
          <w:t>Stucki</w:t>
        </w:r>
      </w:hyperlink>
      <w:r>
        <w:rPr>
          <w:rFonts w:ascii="Times New Roman"/>
          <w:spacing w:val="-1"/>
        </w:rPr>
        <w:t>,</w:t>
      </w:r>
      <w:r>
        <w:rPr>
          <w:rFonts w:ascii="Times New Roman"/>
          <w:spacing w:val="4"/>
        </w:rPr>
        <w:t> </w:t>
      </w:r>
      <w:hyperlink r:id="rId15">
        <w:r>
          <w:rPr>
            <w:rFonts w:ascii="Times New Roman"/>
            <w:spacing w:val="-2"/>
          </w:rPr>
          <w:t>Je-</w:t>
        </w:r>
      </w:hyperlink>
      <w:r>
        <w:rPr>
          <w:rFonts w:ascii="Times New Roman"/>
          <w:spacing w:val="56"/>
        </w:rPr>
        <w:t> </w:t>
      </w:r>
      <w:hyperlink r:id="rId15">
        <w:r>
          <w:rPr>
            <w:rFonts w:ascii="Times New Roman"/>
            <w:spacing w:val="-2"/>
          </w:rPr>
          <w:t>rome</w:t>
        </w:r>
        <w:r>
          <w:rPr>
            <w:rFonts w:ascii="Times New Roman"/>
            <w:spacing w:val="1"/>
          </w:rPr>
          <w:t> </w:t>
        </w:r>
        <w:r>
          <w:rPr>
            <w:rFonts w:ascii="Times New Roman"/>
            <w:spacing w:val="-1"/>
          </w:rPr>
          <w:t>Bickenbach</w:t>
        </w:r>
      </w:hyperlink>
      <w:r>
        <w:rPr>
          <w:rFonts w:ascii="Times New Roman"/>
          <w:spacing w:val="-1"/>
        </w:rPr>
        <w:t> </w:t>
      </w:r>
      <w:r>
        <w:rPr>
          <w:rFonts w:ascii="Times New Roman"/>
        </w:rPr>
        <w:t>J </w:t>
      </w:r>
      <w:r>
        <w:rPr>
          <w:rFonts w:ascii="Times New Roman"/>
          <w:spacing w:val="-1"/>
        </w:rPr>
        <w:t>Rehabil</w:t>
      </w:r>
      <w:r>
        <w:rPr>
          <w:rFonts w:ascii="Times New Roman"/>
          <w:spacing w:val="-2"/>
        </w:rPr>
        <w:t> Med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2020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Apr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15;52(4):jrm00044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  <w:u w:val="single" w:color="000000"/>
        </w:rPr>
        <w:t>https://doi:10.2340/16501977-2677</w:t>
      </w:r>
      <w:r>
        <w:rPr>
          <w:rFonts w:ascii="Times New Roman"/>
        </w:rPr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16" w:after="0"/>
        <w:ind w:left="114" w:right="113" w:firstLine="0"/>
        <w:jc w:val="both"/>
        <w:rPr>
          <w:rFonts w:ascii="Times New Roman" w:hAnsi="Times New Roman" w:cs="Times New Roman" w:eastAsia="Times New Roman"/>
        </w:rPr>
      </w:pPr>
      <w:bookmarkStart w:name="_bookmark69" w:id="130"/>
      <w:bookmarkEnd w:id="130"/>
      <w:r>
        <w:rPr/>
      </w:r>
      <w:bookmarkStart w:name="_bookmark69" w:id="131"/>
      <w:bookmarkEnd w:id="131"/>
      <w:r>
        <w:rPr>
          <w:rFonts w:ascii="Times New Roman" w:hAnsi="Times New Roman" w:cs="Times New Roman" w:eastAsia="Times New Roman"/>
          <w:spacing w:val="-2"/>
        </w:rPr>
        <w:t>T</w:t>
      </w:r>
      <w:r>
        <w:rPr>
          <w:rFonts w:ascii="Times New Roman" w:hAnsi="Times New Roman" w:cs="Times New Roman" w:eastAsia="Times New Roman"/>
          <w:spacing w:val="-2"/>
        </w:rPr>
        <w:t>ipping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CJ,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Harrold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Holland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3"/>
        </w:rPr>
        <w:t>A,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The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effects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active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mobilisation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rehabilitation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68"/>
        </w:rPr>
        <w:t> </w:t>
      </w:r>
      <w:r>
        <w:rPr>
          <w:rFonts w:ascii="Times New Roman" w:hAnsi="Times New Roman" w:cs="Times New Roman" w:eastAsia="Times New Roman"/>
          <w:spacing w:val="-1"/>
        </w:rPr>
        <w:t>ICU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mortality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function: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systematic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review.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Intensive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Care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Med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2017;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43: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171</w:t>
      </w:r>
      <w:r>
        <w:rPr/>
        <w:t>–</w:t>
      </w:r>
      <w:r>
        <w:rPr>
          <w:rFonts w:ascii="Times New Roman" w:hAnsi="Times New Roman" w:cs="Times New Roman" w:eastAsia="Times New Roman"/>
        </w:rPr>
        <w:t>183.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4" w:after="0"/>
        <w:ind w:left="114" w:right="117" w:firstLine="0"/>
        <w:jc w:val="both"/>
        <w:rPr>
          <w:rFonts w:ascii="Times New Roman" w:hAnsi="Times New Roman" w:cs="Times New Roman" w:eastAsia="Times New Roman"/>
        </w:rPr>
      </w:pPr>
      <w:bookmarkStart w:name="_bookmark70" w:id="132"/>
      <w:bookmarkEnd w:id="132"/>
      <w:r>
        <w:rPr/>
      </w:r>
      <w:bookmarkStart w:name="_bookmark70" w:id="133"/>
      <w:bookmarkEnd w:id="133"/>
      <w:r>
        <w:rPr>
          <w:spacing w:val="-1"/>
        </w:rPr>
        <w:t>G</w:t>
      </w:r>
      <w:r>
        <w:rPr>
          <w:spacing w:val="-1"/>
        </w:rPr>
        <w:t>onzáles</w:t>
      </w:r>
      <w:r>
        <w:rPr>
          <w:spacing w:val="-10"/>
        </w:rPr>
        <w:t> </w:t>
      </w:r>
      <w:r>
        <w:rPr>
          <w:spacing w:val="-2"/>
        </w:rPr>
        <w:t>AI,</w:t>
      </w:r>
      <w:r>
        <w:rPr>
          <w:spacing w:val="-10"/>
        </w:rPr>
        <w:t> </w:t>
      </w:r>
      <w:r>
        <w:rPr>
          <w:spacing w:val="-2"/>
        </w:rPr>
        <w:t>Vieira</w:t>
      </w:r>
      <w:r>
        <w:rPr>
          <w:spacing w:val="-13"/>
        </w:rPr>
        <w:t> </w:t>
      </w:r>
      <w:r>
        <w:rPr>
          <w:spacing w:val="-1"/>
        </w:rPr>
        <w:t>DSR,</w:t>
      </w:r>
      <w:r>
        <w:rPr>
          <w:spacing w:val="-10"/>
        </w:rPr>
        <w:t> </w:t>
      </w:r>
      <w:r>
        <w:rPr>
          <w:spacing w:val="-1"/>
        </w:rPr>
        <w:t>Bündchen</w:t>
      </w:r>
      <w:r>
        <w:rPr>
          <w:spacing w:val="-17"/>
        </w:rPr>
        <w:t> </w:t>
      </w:r>
      <w:r>
        <w:rPr>
          <w:spacing w:val="-1"/>
        </w:rPr>
        <w:t>DC,</w:t>
      </w:r>
      <w:r>
        <w:rPr>
          <w:spacing w:val="-10"/>
        </w:rPr>
        <w:t> </w:t>
      </w:r>
      <w:r>
        <w:rPr>
          <w:spacing w:val="-1"/>
        </w:rPr>
        <w:t>Figueiredo</w:t>
      </w:r>
      <w:r>
        <w:rPr>
          <w:spacing w:val="-8"/>
        </w:rPr>
        <w:t> </w:t>
      </w:r>
      <w:r>
        <w:rPr>
          <w:spacing w:val="-2"/>
        </w:rPr>
        <w:t>FCXS</w:t>
      </w:r>
      <w:r>
        <w:rPr>
          <w:spacing w:val="-12"/>
        </w:rPr>
        <w:t> </w:t>
      </w:r>
      <w:r>
        <w:rPr>
          <w:spacing w:val="-1"/>
        </w:rPr>
        <w:t>de,</w:t>
      </w:r>
      <w:r>
        <w:rPr>
          <w:spacing w:val="-10"/>
        </w:rPr>
        <w:t> </w:t>
      </w:r>
      <w:r>
        <w:rPr>
          <w:spacing w:val="-2"/>
        </w:rPr>
        <w:t>Conceição</w:t>
      </w:r>
      <w:r>
        <w:rPr>
          <w:spacing w:val="-8"/>
        </w:rPr>
        <w:t> </w:t>
      </w:r>
      <w:r>
        <w:rPr>
          <w:spacing w:val="-1"/>
        </w:rPr>
        <w:t>TMA</w:t>
      </w:r>
      <w:r>
        <w:rPr>
          <w:spacing w:val="-18"/>
        </w:rPr>
        <w:t> </w:t>
      </w:r>
      <w:r>
        <w:rPr>
          <w:spacing w:val="-1"/>
        </w:rPr>
        <w:t>da.</w:t>
      </w:r>
      <w:r>
        <w:rPr>
          <w:spacing w:val="-10"/>
        </w:rPr>
        <w:t> </w:t>
      </w:r>
      <w:r>
        <w:rPr/>
        <w:t>Safety</w:t>
      </w:r>
      <w:r>
        <w:rPr>
          <w:spacing w:val="-22"/>
        </w:rPr>
        <w:t> </w:t>
      </w:r>
      <w:r>
        <w:rPr>
          <w:spacing w:val="-1"/>
        </w:rPr>
        <w:t>criteria</w:t>
      </w:r>
      <w:r>
        <w:rPr>
          <w:spacing w:val="66"/>
        </w:rPr>
        <w:t> </w:t>
      </w:r>
      <w:r>
        <w:rPr>
          <w:rFonts w:ascii="Times New Roman" w:hAnsi="Times New Roman"/>
        </w:rPr>
        <w:t>to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2"/>
        </w:rPr>
        <w:t>start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2"/>
        </w:rPr>
        <w:t>early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mobilization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3"/>
        </w:rPr>
        <w:t>in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intensive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care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units.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Systematic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review.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Rev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Bras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Ter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Intensiva.</w:t>
      </w:r>
      <w:r>
        <w:rPr>
          <w:rFonts w:ascii="Times New Roman" w:hAnsi="Times New Roman"/>
          <w:spacing w:val="70"/>
        </w:rPr>
        <w:t> </w:t>
      </w:r>
      <w:r>
        <w:rPr>
          <w:rFonts w:ascii="Times New Roman" w:hAnsi="Times New Roman"/>
          <w:spacing w:val="-1"/>
        </w:rPr>
        <w:t>2018;29(4):509-519.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  <w:u w:val="single" w:color="000000"/>
        </w:rPr>
        <w:t>https://doi:10.5935/0103-507x.20170076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3" w:after="0"/>
        <w:ind w:left="114" w:right="100" w:firstLine="0"/>
        <w:jc w:val="both"/>
        <w:rPr>
          <w:rFonts w:ascii="Times New Roman" w:hAnsi="Times New Roman" w:cs="Times New Roman" w:eastAsia="Times New Roman"/>
        </w:rPr>
      </w:pPr>
      <w:bookmarkStart w:name="_bookmark71" w:id="134"/>
      <w:bookmarkEnd w:id="134"/>
      <w:r>
        <w:rPr/>
      </w:r>
      <w:bookmarkStart w:name="_bookmark71" w:id="135"/>
      <w:bookmarkEnd w:id="135"/>
      <w:r>
        <w:rPr>
          <w:rFonts w:ascii="Times New Roman" w:hAnsi="Times New Roman" w:cs="Times New Roman" w:eastAsia="Times New Roman"/>
          <w:spacing w:val="-2"/>
        </w:rPr>
        <w:t>D</w:t>
      </w:r>
      <w:r>
        <w:rPr>
          <w:rFonts w:ascii="Times New Roman" w:hAnsi="Times New Roman" w:cs="Times New Roman" w:eastAsia="Times New Roman"/>
          <w:spacing w:val="-2"/>
        </w:rPr>
        <w:t>ing,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N.,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Yao,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L.,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Zhang,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Z.,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Yang,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L.,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Jiang,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spacing w:val="-1"/>
        </w:rPr>
        <w:t>L.,</w:t>
      </w:r>
      <w:r>
        <w:rPr>
          <w:spacing w:val="4"/>
        </w:rPr>
        <w:t> </w:t>
      </w:r>
      <w:r>
        <w:rPr>
          <w:spacing w:val="-2"/>
        </w:rPr>
        <w:t>Jiang,</w:t>
      </w:r>
      <w:r>
        <w:rPr>
          <w:spacing w:val="4"/>
        </w:rPr>
        <w:t> </w:t>
      </w:r>
      <w:r>
        <w:rPr/>
        <w:t>B.,</w:t>
      </w:r>
      <w:r>
        <w:rPr>
          <w:spacing w:val="4"/>
        </w:rPr>
        <w:t> </w:t>
      </w:r>
      <w:r>
        <w:rPr/>
        <w:t>…</w:t>
      </w:r>
      <w:r>
        <w:rPr>
          <w:spacing w:val="-3"/>
        </w:rPr>
        <w:t> Tian,</w:t>
      </w:r>
      <w:r>
        <w:rPr>
          <w:spacing w:val="4"/>
        </w:rPr>
        <w:t> </w:t>
      </w:r>
      <w:r>
        <w:rPr>
          <w:spacing w:val="-2"/>
        </w:rPr>
        <w:t>J.</w:t>
      </w:r>
      <w:r>
        <w:rPr>
          <w:spacing w:val="4"/>
        </w:rPr>
        <w:t> </w:t>
      </w:r>
      <w:r>
        <w:rPr>
          <w:spacing w:val="-1"/>
        </w:rPr>
        <w:t>(2019). </w:t>
      </w:r>
      <w:r>
        <w:rPr/>
        <w:t>[Safety</w:t>
      </w:r>
      <w:r>
        <w:rPr>
          <w:spacing w:val="-8"/>
        </w:rPr>
        <w:t> </w:t>
      </w:r>
      <w:r>
        <w:rPr>
          <w:spacing w:val="-1"/>
        </w:rPr>
        <w:t>criteria</w:t>
      </w:r>
      <w:r>
        <w:rPr>
          <w:spacing w:val="6"/>
        </w:rPr>
        <w:t> </w:t>
      </w:r>
      <w:r>
        <w:rPr>
          <w:spacing w:val="-2"/>
        </w:rPr>
        <w:t>for</w:t>
      </w:r>
      <w:r>
        <w:rPr>
          <w:spacing w:val="69"/>
        </w:rPr>
        <w:t> </w:t>
      </w:r>
      <w:r>
        <w:rPr>
          <w:rFonts w:ascii="Times New Roman" w:hAnsi="Times New Roman" w:cs="Times New Roman" w:eastAsia="Times New Roman"/>
          <w:spacing w:val="-1"/>
        </w:rPr>
        <w:t>early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goal-oriented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rehabilition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exercise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undergoing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mechanical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ventilation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intensive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care</w:t>
      </w:r>
      <w:r>
        <w:rPr>
          <w:rFonts w:ascii="Times New Roman" w:hAnsi="Times New Roman" w:cs="Times New Roman" w:eastAsia="Times New Roman"/>
          <w:spacing w:val="106"/>
        </w:rPr>
        <w:t> </w:t>
      </w:r>
      <w:r>
        <w:rPr>
          <w:rFonts w:ascii="Times New Roman" w:hAnsi="Times New Roman" w:cs="Times New Roman" w:eastAsia="Times New Roman"/>
          <w:spacing w:val="-1"/>
        </w:rPr>
        <w:t>unit: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2"/>
        </w:rPr>
        <w:t>systematic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review].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i/>
        </w:rPr>
        <w:t>Zhonghua</w:t>
      </w:r>
      <w:r>
        <w:rPr>
          <w:rFonts w:ascii="Times New Roman" w:hAnsi="Times New Roman" w:cs="Times New Roman" w:eastAsia="Times New Roman"/>
          <w:i/>
          <w:spacing w:val="45"/>
        </w:rPr>
        <w:t> </w:t>
      </w:r>
      <w:r>
        <w:rPr>
          <w:rFonts w:ascii="Times New Roman" w:hAnsi="Times New Roman" w:cs="Times New Roman" w:eastAsia="Times New Roman"/>
          <w:i/>
          <w:spacing w:val="-2"/>
        </w:rPr>
        <w:t>Wei</w:t>
      </w:r>
      <w:r>
        <w:rPr>
          <w:rFonts w:ascii="Times New Roman" w:hAnsi="Times New Roman" w:cs="Times New Roman" w:eastAsia="Times New Roman"/>
          <w:i/>
          <w:spacing w:val="50"/>
        </w:rPr>
        <w:t> </w:t>
      </w:r>
      <w:r>
        <w:rPr>
          <w:rFonts w:ascii="Times New Roman" w:hAnsi="Times New Roman" w:cs="Times New Roman" w:eastAsia="Times New Roman"/>
          <w:i/>
        </w:rPr>
        <w:t>Zhong</w:t>
      </w:r>
      <w:r>
        <w:rPr>
          <w:rFonts w:ascii="Times New Roman" w:hAnsi="Times New Roman" w:cs="Times New Roman" w:eastAsia="Times New Roman"/>
          <w:i/>
          <w:spacing w:val="45"/>
        </w:rPr>
        <w:t> </w:t>
      </w:r>
      <w:r>
        <w:rPr>
          <w:rFonts w:ascii="Times New Roman" w:hAnsi="Times New Roman" w:cs="Times New Roman" w:eastAsia="Times New Roman"/>
          <w:i/>
        </w:rPr>
        <w:t>Bing</w:t>
      </w:r>
      <w:r>
        <w:rPr>
          <w:rFonts w:ascii="Times New Roman" w:hAnsi="Times New Roman" w:cs="Times New Roman" w:eastAsia="Times New Roman"/>
          <w:i/>
          <w:spacing w:val="45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Ji</w:t>
      </w:r>
      <w:r>
        <w:rPr>
          <w:rFonts w:ascii="Times New Roman" w:hAnsi="Times New Roman" w:cs="Times New Roman" w:eastAsia="Times New Roman"/>
          <w:i/>
          <w:spacing w:val="50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Jiu</w:t>
      </w:r>
      <w:r>
        <w:rPr>
          <w:rFonts w:ascii="Times New Roman" w:hAnsi="Times New Roman" w:cs="Times New Roman" w:eastAsia="Times New Roman"/>
          <w:i/>
          <w:spacing w:val="45"/>
        </w:rPr>
        <w:t> </w:t>
      </w:r>
      <w:r>
        <w:rPr>
          <w:rFonts w:ascii="Times New Roman" w:hAnsi="Times New Roman" w:cs="Times New Roman" w:eastAsia="Times New Roman"/>
          <w:i/>
          <w:spacing w:val="-2"/>
        </w:rPr>
        <w:t>Yi</w:t>
      </w:r>
      <w:r>
        <w:rPr>
          <w:rFonts w:ascii="Times New Roman" w:hAnsi="Times New Roman" w:cs="Times New Roman" w:eastAsia="Times New Roman"/>
          <w:i/>
          <w:spacing w:val="45"/>
        </w:rPr>
        <w:t> </w:t>
      </w:r>
      <w:r>
        <w:rPr>
          <w:rFonts w:ascii="Times New Roman" w:hAnsi="Times New Roman" w:cs="Times New Roman" w:eastAsia="Times New Roman"/>
          <w:i/>
          <w:spacing w:val="1"/>
        </w:rPr>
        <w:t>Xue</w:t>
      </w:r>
      <w:r>
        <w:rPr>
          <w:rFonts w:ascii="Times New Roman" w:hAnsi="Times New Roman" w:cs="Times New Roman" w:eastAsia="Times New Roman"/>
          <w:spacing w:val="1"/>
        </w:rPr>
        <w:t>,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31</w:t>
      </w:r>
      <w:r>
        <w:rPr>
          <w:rFonts w:ascii="Times New Roman" w:hAnsi="Times New Roman" w:cs="Times New Roman" w:eastAsia="Times New Roman"/>
          <w:spacing w:val="-1"/>
        </w:rPr>
        <w:t>(1),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91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97.</w:t>
      </w:r>
      <w:r>
        <w:rPr>
          <w:rFonts w:ascii="Times New Roman" w:hAnsi="Times New Roman" w:cs="Times New Roman" w:eastAsia="Times New Roman"/>
          <w:spacing w:val="45"/>
        </w:rPr>
        <w:t> </w:t>
      </w:r>
      <w:hyperlink r:id="rId38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https://doi.org/10.3760/cma.j.issn.2095-4352.2019.01.018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240" w:lineRule="auto" w:before="4" w:after="0"/>
        <w:ind w:left="819" w:right="0" w:hanging="705"/>
        <w:jc w:val="both"/>
        <w:rPr>
          <w:rFonts w:ascii="Times New Roman" w:hAnsi="Times New Roman" w:cs="Times New Roman" w:eastAsia="Times New Roman"/>
        </w:rPr>
      </w:pPr>
      <w:bookmarkStart w:name="_bookmark72" w:id="136"/>
      <w:bookmarkEnd w:id="136"/>
      <w:r>
        <w:rPr/>
      </w:r>
      <w:bookmarkStart w:name="_bookmark72" w:id="137"/>
      <w:bookmarkEnd w:id="137"/>
      <w:r>
        <w:rPr>
          <w:rFonts w:ascii="Times New Roman"/>
          <w:spacing w:val="-2"/>
        </w:rPr>
        <w:t>N</w:t>
      </w:r>
      <w:r>
        <w:rPr>
          <w:rFonts w:ascii="Times New Roman"/>
          <w:spacing w:val="-2"/>
        </w:rPr>
        <w:t>ydahl,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P.,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Sricharoenchai,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1"/>
        </w:rPr>
        <w:t>T.,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Chandra,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S.,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Kundt,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2"/>
        </w:rPr>
        <w:t>F.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S.,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Huang,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M.,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Fischill,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M.,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&amp;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2"/>
        </w:rPr>
        <w:t>Needham,</w:t>
      </w:r>
    </w:p>
    <w:p>
      <w:pPr>
        <w:pStyle w:val="BodyText"/>
        <w:spacing w:line="360" w:lineRule="auto" w:before="137"/>
        <w:ind w:right="1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D.</w:t>
      </w:r>
      <w:r>
        <w:rPr>
          <w:rFonts w:ascii="Times New Roman"/>
          <w:spacing w:val="-11"/>
        </w:rPr>
        <w:t> </w:t>
      </w:r>
      <w:r>
        <w:rPr>
          <w:rFonts w:ascii="Times New Roman"/>
          <w:spacing w:val="-2"/>
        </w:rPr>
        <w:t>M.</w:t>
      </w:r>
      <w:r>
        <w:rPr>
          <w:rFonts w:ascii="Times New Roman"/>
          <w:spacing w:val="-15"/>
        </w:rPr>
        <w:t> </w:t>
      </w:r>
      <w:r>
        <w:rPr>
          <w:rFonts w:ascii="Times New Roman"/>
          <w:spacing w:val="-1"/>
        </w:rPr>
        <w:t>(2017).</w:t>
      </w:r>
      <w:r>
        <w:rPr>
          <w:rFonts w:ascii="Times New Roman"/>
          <w:spacing w:val="-15"/>
        </w:rPr>
        <w:t> </w:t>
      </w:r>
      <w:r>
        <w:rPr>
          <w:rFonts w:ascii="Times New Roman"/>
          <w:spacing w:val="-1"/>
        </w:rPr>
        <w:t>Safety</w:t>
      </w:r>
      <w:r>
        <w:rPr>
          <w:rFonts w:ascii="Times New Roman"/>
          <w:spacing w:val="-22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20"/>
        </w:rPr>
        <w:t> </w:t>
      </w:r>
      <w:r>
        <w:rPr>
          <w:rFonts w:ascii="Times New Roman"/>
          <w:spacing w:val="-1"/>
        </w:rPr>
        <w:t>Patient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Mobilization</w:t>
      </w:r>
      <w:r>
        <w:rPr>
          <w:rFonts w:ascii="Times New Roman"/>
          <w:spacing w:val="-17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Rehabilitation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-17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-13"/>
        </w:rPr>
        <w:t> </w:t>
      </w:r>
      <w:r>
        <w:rPr>
          <w:rFonts w:ascii="Times New Roman"/>
          <w:spacing w:val="-1"/>
        </w:rPr>
        <w:t>ICU: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2"/>
        </w:rPr>
        <w:t>Systematic</w:t>
      </w:r>
      <w:r>
        <w:rPr>
          <w:rFonts w:ascii="Times New Roman"/>
          <w:spacing w:val="-13"/>
        </w:rPr>
        <w:t> </w:t>
      </w:r>
      <w:r>
        <w:rPr>
          <w:rFonts w:ascii="Times New Roman"/>
          <w:spacing w:val="-1"/>
        </w:rPr>
        <w:t>Review</w:t>
      </w:r>
      <w:r>
        <w:rPr>
          <w:rFonts w:ascii="Times New Roman"/>
          <w:spacing w:val="-13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-17"/>
        </w:rPr>
        <w:t> </w:t>
      </w:r>
      <w:r>
        <w:rPr>
          <w:rFonts w:ascii="Times New Roman"/>
          <w:spacing w:val="2"/>
        </w:rPr>
        <w:t>Meta-</w:t>
      </w:r>
      <w:r>
        <w:rPr>
          <w:rFonts w:ascii="Times New Roman"/>
          <w:spacing w:val="90"/>
        </w:rPr>
        <w:t> </w:t>
      </w:r>
      <w:r>
        <w:rPr>
          <w:rFonts w:ascii="Times New Roman"/>
          <w:spacing w:val="-1"/>
        </w:rPr>
        <w:t>Analysis.</w:t>
      </w:r>
      <w:r>
        <w:rPr>
          <w:rFonts w:ascii="Times New Roman"/>
          <w:spacing w:val="37"/>
        </w:rPr>
        <w:t> </w:t>
      </w:r>
      <w:r>
        <w:rPr>
          <w:rFonts w:ascii="Times New Roman"/>
          <w:i/>
        </w:rPr>
        <w:t>Annals</w:t>
      </w:r>
      <w:r>
        <w:rPr>
          <w:rFonts w:ascii="Times New Roman"/>
          <w:i/>
          <w:spacing w:val="31"/>
        </w:rPr>
        <w:t> </w:t>
      </w:r>
      <w:r>
        <w:rPr>
          <w:rFonts w:ascii="Times New Roman"/>
          <w:i/>
          <w:spacing w:val="-3"/>
        </w:rPr>
        <w:t>of</w:t>
      </w:r>
      <w:r>
        <w:rPr>
          <w:rFonts w:ascii="Times New Roman"/>
          <w:i/>
          <w:spacing w:val="38"/>
        </w:rPr>
        <w:t> </w:t>
      </w:r>
      <w:r>
        <w:rPr>
          <w:rFonts w:ascii="Times New Roman"/>
          <w:i/>
        </w:rPr>
        <w:t>the</w:t>
      </w:r>
      <w:r>
        <w:rPr>
          <w:rFonts w:ascii="Times New Roman"/>
          <w:i/>
          <w:spacing w:val="28"/>
        </w:rPr>
        <w:t> </w:t>
      </w:r>
      <w:r>
        <w:rPr>
          <w:rFonts w:ascii="Times New Roman"/>
          <w:i/>
          <w:spacing w:val="-1"/>
        </w:rPr>
        <w:t>American</w:t>
      </w:r>
      <w:r>
        <w:rPr>
          <w:rFonts w:ascii="Times New Roman"/>
          <w:i/>
          <w:spacing w:val="32"/>
        </w:rPr>
        <w:t> </w:t>
      </w:r>
      <w:r>
        <w:rPr>
          <w:rFonts w:ascii="Times New Roman"/>
          <w:i/>
          <w:spacing w:val="-1"/>
        </w:rPr>
        <w:t>Thoracic</w:t>
      </w:r>
      <w:r>
        <w:rPr>
          <w:rFonts w:ascii="Times New Roman"/>
          <w:i/>
          <w:spacing w:val="32"/>
        </w:rPr>
        <w:t> </w:t>
      </w:r>
      <w:r>
        <w:rPr>
          <w:rFonts w:ascii="Times New Roman"/>
          <w:i/>
        </w:rPr>
        <w:t>Society</w:t>
      </w:r>
      <w:r>
        <w:rPr>
          <w:rFonts w:ascii="Times New Roman"/>
        </w:rPr>
        <w:t>,</w:t>
      </w:r>
      <w:r>
        <w:rPr>
          <w:rFonts w:ascii="Times New Roman"/>
          <w:spacing w:val="36"/>
        </w:rPr>
        <w:t> </w:t>
      </w:r>
      <w:r>
        <w:rPr>
          <w:rFonts w:ascii="Times New Roman"/>
          <w:i/>
          <w:spacing w:val="-1"/>
        </w:rPr>
        <w:t>14</w:t>
      </w:r>
      <w:r>
        <w:rPr>
          <w:rFonts w:ascii="Times New Roman"/>
          <w:spacing w:val="-1"/>
        </w:rPr>
        <w:t>(5),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AnnalsATS.201611-843SR.</w:t>
      </w:r>
      <w:r>
        <w:rPr>
          <w:rFonts w:ascii="Times New Roman"/>
          <w:spacing w:val="52"/>
        </w:rPr>
        <w:t> </w:t>
      </w:r>
      <w:hyperlink r:id="rId39">
        <w:r>
          <w:rPr>
            <w:rFonts w:ascii="Times New Roman"/>
            <w:spacing w:val="-1"/>
            <w:u w:val="single" w:color="000000"/>
          </w:rPr>
          <w:t>https://doi.org/10.1513/AnnalsATS.201611-843SR</w:t>
        </w:r>
        <w:r>
          <w:rPr>
            <w:rFonts w:ascii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3" w:after="0"/>
        <w:ind w:left="114" w:right="392" w:firstLine="0"/>
        <w:jc w:val="left"/>
        <w:rPr>
          <w:rFonts w:ascii="Times New Roman" w:hAnsi="Times New Roman" w:cs="Times New Roman" w:eastAsia="Times New Roman"/>
        </w:rPr>
      </w:pPr>
      <w:bookmarkStart w:name="_bookmark73" w:id="138"/>
      <w:bookmarkEnd w:id="138"/>
      <w:r>
        <w:rPr/>
      </w:r>
      <w:bookmarkStart w:name="_bookmark73" w:id="139"/>
      <w:bookmarkEnd w:id="139"/>
      <w:r>
        <w:rPr>
          <w:rFonts w:ascii="Times New Roman" w:hAnsi="Times New Roman" w:cs="Times New Roman" w:eastAsia="Times New Roman"/>
          <w:spacing w:val="-1"/>
        </w:rPr>
        <w:t>C</w:t>
      </w:r>
      <w:r>
        <w:rPr>
          <w:rFonts w:ascii="Times New Roman" w:hAnsi="Times New Roman" w:cs="Times New Roman" w:eastAsia="Times New Roman"/>
          <w:spacing w:val="-1"/>
        </w:rPr>
        <w:t>a</w:t>
      </w:r>
      <w:r>
        <w:rPr>
          <w:spacing w:val="-1"/>
        </w:rPr>
        <w:t>vallaro,</w:t>
      </w:r>
      <w:r>
        <w:rPr>
          <w:spacing w:val="4"/>
        </w:rPr>
        <w:t> </w:t>
      </w:r>
      <w:r>
        <w:rPr>
          <w:spacing w:val="-1"/>
        </w:rPr>
        <w:t>F., </w:t>
      </w:r>
      <w:r>
        <w:rPr>
          <w:spacing w:val="-2"/>
        </w:rPr>
        <w:t>Sandroni,</w:t>
      </w:r>
      <w:r>
        <w:rPr>
          <w:spacing w:val="4"/>
        </w:rPr>
        <w:t> </w:t>
      </w:r>
      <w:r>
        <w:rPr/>
        <w:t>C.,</w:t>
      </w:r>
      <w:r>
        <w:rPr>
          <w:spacing w:val="4"/>
        </w:rPr>
        <w:t> </w:t>
      </w:r>
      <w:r>
        <w:rPr>
          <w:spacing w:val="-1"/>
        </w:rPr>
        <w:t>Marano, </w:t>
      </w:r>
      <w:r>
        <w:rPr/>
        <w:t>C.,</w:t>
      </w:r>
      <w:r>
        <w:rPr>
          <w:spacing w:val="-1"/>
        </w:rPr>
        <w:t> </w:t>
      </w:r>
      <w:r>
        <w:rPr>
          <w:spacing w:val="-2"/>
        </w:rPr>
        <w:t>La</w:t>
      </w:r>
      <w:r>
        <w:rPr>
          <w:spacing w:val="1"/>
        </w:rPr>
        <w:t> </w:t>
      </w:r>
      <w:r>
        <w:rPr>
          <w:spacing w:val="-1"/>
        </w:rPr>
        <w:t>Torre, </w:t>
      </w:r>
      <w:r>
        <w:rPr/>
        <w:t>G.,</w:t>
      </w:r>
      <w:r>
        <w:rPr>
          <w:spacing w:val="4"/>
        </w:rPr>
        <w:t> </w:t>
      </w:r>
      <w:r>
        <w:rPr>
          <w:spacing w:val="-2"/>
        </w:rPr>
        <w:t>Mannocci,</w:t>
      </w:r>
      <w:r>
        <w:rPr>
          <w:spacing w:val="9"/>
        </w:rPr>
        <w:t> </w:t>
      </w:r>
      <w:r>
        <w:rPr>
          <w:spacing w:val="-2"/>
        </w:rPr>
        <w:t>A.,</w:t>
      </w:r>
      <w:r>
        <w:rPr>
          <w:spacing w:val="4"/>
        </w:rPr>
        <w:t> </w:t>
      </w:r>
      <w:r>
        <w:rPr/>
        <w:t>De </w:t>
      </w:r>
      <w:r>
        <w:rPr>
          <w:spacing w:val="-2"/>
        </w:rPr>
        <w:t>Waure,</w:t>
      </w:r>
      <w:r>
        <w:rPr>
          <w:spacing w:val="4"/>
        </w:rPr>
        <w:t> </w:t>
      </w:r>
      <w:r>
        <w:rPr>
          <w:spacing w:val="-2"/>
        </w:rPr>
        <w:t>C.,</w:t>
      </w:r>
      <w:r>
        <w:rPr>
          <w:spacing w:val="4"/>
        </w:rPr>
        <w:t> </w:t>
      </w:r>
      <w:r>
        <w:rPr/>
        <w:t>…</w:t>
      </w:r>
      <w:r>
        <w:rPr>
          <w:spacing w:val="-3"/>
        </w:rPr>
        <w:t> </w:t>
      </w:r>
      <w:r>
        <w:rPr>
          <w:spacing w:val="-2"/>
        </w:rPr>
        <w:t>An-</w:t>
      </w:r>
      <w:r>
        <w:rPr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tonelli,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M.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(2010).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2"/>
        </w:rPr>
        <w:t>Diagnostic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accuracy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passive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leg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raising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prediction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2"/>
        </w:rPr>
        <w:t>fluid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responsiveness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70"/>
        </w:rPr>
        <w:t> </w:t>
      </w:r>
      <w:r>
        <w:rPr>
          <w:rFonts w:ascii="Times New Roman" w:hAnsi="Times New Roman" w:cs="Times New Roman" w:eastAsia="Times New Roman"/>
          <w:spacing w:val="-1"/>
        </w:rPr>
        <w:t>adults: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systematic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meta-analysis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studies.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Intensive</w:t>
      </w:r>
      <w:r>
        <w:rPr>
          <w:rFonts w:ascii="Times New Roman" w:hAnsi="Times New Roman" w:cs="Times New Roman" w:eastAsia="Times New Roman"/>
          <w:i/>
        </w:rPr>
        <w:t> </w:t>
      </w:r>
      <w:r>
        <w:rPr>
          <w:rFonts w:ascii="Times New Roman" w:hAnsi="Times New Roman" w:cs="Times New Roman" w:eastAsia="Times New Roman"/>
          <w:i/>
          <w:spacing w:val="-2"/>
        </w:rPr>
        <w:t>Care</w:t>
      </w:r>
      <w:r>
        <w:rPr>
          <w:rFonts w:ascii="Times New Roman" w:hAnsi="Times New Roman" w:cs="Times New Roman" w:eastAsia="Times New Roman"/>
          <w:i/>
          <w:spacing w:val="1"/>
        </w:rPr>
        <w:t> </w:t>
      </w:r>
      <w:r>
        <w:rPr>
          <w:rFonts w:ascii="Times New Roman" w:hAnsi="Times New Roman" w:cs="Times New Roman" w:eastAsia="Times New Roman"/>
          <w:i/>
        </w:rPr>
        <w:t>Medicine</w:t>
      </w:r>
      <w:r>
        <w:rPr>
          <w:rFonts w:ascii="Times New Roman" w:hAnsi="Times New Roman" w:cs="Times New Roman" w:eastAsia="Times New Roman"/>
        </w:rPr>
        <w:t>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36</w:t>
      </w:r>
      <w:r>
        <w:rPr>
          <w:rFonts w:ascii="Times New Roman" w:hAnsi="Times New Roman" w:cs="Times New Roman" w:eastAsia="Times New Roman"/>
          <w:spacing w:val="-1"/>
        </w:rPr>
        <w:t>(9), </w:t>
      </w:r>
      <w:r>
        <w:rPr>
          <w:rFonts w:ascii="Times New Roman" w:hAnsi="Times New Roman" w:cs="Times New Roman" w:eastAsia="Times New Roman"/>
        </w:rPr>
        <w:t>1475</w:t>
      </w:r>
      <w:r>
        <w:rPr/>
        <w:t>–</w:t>
      </w:r>
      <w:r>
        <w:rPr>
          <w:spacing w:val="58"/>
        </w:rPr>
        <w:t> </w:t>
      </w:r>
      <w:r>
        <w:rPr>
          <w:rFonts w:ascii="Times New Roman" w:hAnsi="Times New Roman" w:cs="Times New Roman" w:eastAsia="Times New Roman"/>
        </w:rPr>
        <w:t>1483.</w:t>
      </w:r>
      <w:r>
        <w:rPr>
          <w:rFonts w:ascii="Times New Roman" w:hAnsi="Times New Roman" w:cs="Times New Roman" w:eastAsia="Times New Roman"/>
          <w:spacing w:val="4"/>
        </w:rPr>
        <w:t> </w:t>
      </w:r>
      <w:hyperlink r:id="rId40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https://doi.org/10.1007/s00134-010-1929-y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4" w:after="0"/>
        <w:ind w:left="114" w:right="148" w:firstLine="0"/>
        <w:jc w:val="both"/>
        <w:rPr>
          <w:rFonts w:ascii="Times New Roman" w:hAnsi="Times New Roman" w:cs="Times New Roman" w:eastAsia="Times New Roman"/>
        </w:rPr>
      </w:pPr>
      <w:bookmarkStart w:name="_bookmark74" w:id="140"/>
      <w:bookmarkEnd w:id="140"/>
      <w:r>
        <w:rPr/>
      </w:r>
      <w:bookmarkStart w:name="_bookmark74" w:id="141"/>
      <w:bookmarkEnd w:id="141"/>
      <w:r>
        <w:rPr>
          <w:rFonts w:ascii="Times New Roman" w:hAnsi="Times New Roman" w:cs="Times New Roman" w:eastAsia="Times New Roman"/>
          <w:spacing w:val="-1"/>
        </w:rPr>
        <w:t>S</w:t>
      </w:r>
      <w:r>
        <w:rPr>
          <w:rFonts w:ascii="Times New Roman" w:hAnsi="Times New Roman" w:cs="Times New Roman" w:eastAsia="Times New Roman"/>
          <w:spacing w:val="-1"/>
        </w:rPr>
        <w:t>tarostin,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D.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O.,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2"/>
        </w:rPr>
        <w:t>Kuzovlev,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A.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N.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(2018). </w:t>
      </w:r>
      <w:r>
        <w:rPr>
          <w:rFonts w:ascii="Times New Roman" w:hAnsi="Times New Roman" w:cs="Times New Roman" w:eastAsia="Times New Roman"/>
          <w:spacing w:val="-2"/>
        </w:rPr>
        <w:t>Role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ultrasound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3"/>
        </w:rPr>
        <w:t>in </w:t>
      </w:r>
      <w:r>
        <w:rPr>
          <w:rFonts w:ascii="Times New Roman" w:hAnsi="Times New Roman" w:cs="Times New Roman" w:eastAsia="Times New Roman"/>
          <w:spacing w:val="-1"/>
        </w:rPr>
        <w:t>diagnosing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volume</w:t>
      </w:r>
      <w:r>
        <w:rPr>
          <w:rFonts w:ascii="Times New Roman" w:hAnsi="Times New Roman" w:cs="Times New Roman" w:eastAsia="Times New Roman"/>
          <w:spacing w:val="1"/>
        </w:rPr>
        <w:t> status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3"/>
        </w:rPr>
        <w:t>in </w:t>
      </w:r>
      <w:r>
        <w:rPr>
          <w:rFonts w:ascii="Times New Roman" w:hAnsi="Times New Roman" w:cs="Times New Roman" w:eastAsia="Times New Roman"/>
          <w:spacing w:val="-1"/>
        </w:rPr>
        <w:t>criti-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cally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ill </w:t>
      </w:r>
      <w:r>
        <w:rPr>
          <w:rFonts w:ascii="Times New Roman" w:hAnsi="Times New Roman" w:cs="Times New Roman" w:eastAsia="Times New Roman"/>
          <w:spacing w:val="-1"/>
        </w:rPr>
        <w:t>patients.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i/>
        </w:rPr>
        <w:t>Annals </w:t>
      </w:r>
      <w:r>
        <w:rPr>
          <w:rFonts w:ascii="Times New Roman" w:hAnsi="Times New Roman" w:cs="Times New Roman" w:eastAsia="Times New Roman"/>
          <w:i/>
          <w:spacing w:val="-3"/>
        </w:rPr>
        <w:t>of</w:t>
      </w:r>
      <w:r>
        <w:rPr>
          <w:rFonts w:ascii="Times New Roman" w:hAnsi="Times New Roman" w:cs="Times New Roman" w:eastAsia="Times New Roman"/>
          <w:i/>
          <w:spacing w:val="2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Critical</w:t>
      </w:r>
      <w:r>
        <w:rPr>
          <w:rFonts w:ascii="Times New Roman" w:hAnsi="Times New Roman" w:cs="Times New Roman" w:eastAsia="Times New Roman"/>
          <w:i/>
          <w:spacing w:val="2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Care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(4), 42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50.</w:t>
      </w:r>
      <w:r>
        <w:rPr>
          <w:rFonts w:ascii="Times New Roman" w:hAnsi="Times New Roman" w:cs="Times New Roman" w:eastAsia="Times New Roman"/>
          <w:spacing w:val="4"/>
        </w:rPr>
        <w:t> </w:t>
      </w:r>
      <w:hyperlink r:id="rId41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https://doi.org/10.21320/1818-474x-2018-4-42-50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pgSz w:w="11900" w:h="16840"/>
          <w:pgMar w:header="0" w:footer="732" w:top="1060" w:bottom="940" w:left="880" w:right="740"/>
        </w:sectPr>
      </w:pP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46" w:after="0"/>
        <w:ind w:left="114" w:right="102" w:firstLine="0"/>
        <w:jc w:val="both"/>
        <w:rPr>
          <w:rFonts w:ascii="Times New Roman" w:hAnsi="Times New Roman" w:cs="Times New Roman" w:eastAsia="Times New Roman"/>
        </w:rPr>
      </w:pPr>
      <w:bookmarkStart w:name="_bookmark75" w:id="142"/>
      <w:bookmarkEnd w:id="142"/>
      <w:r>
        <w:rPr/>
      </w:r>
      <w:bookmarkStart w:name="_bookmark75" w:id="143"/>
      <w:bookmarkEnd w:id="143"/>
      <w:r>
        <w:rPr>
          <w:rFonts w:ascii="Times New Roman"/>
          <w:spacing w:val="-1"/>
        </w:rPr>
        <w:t>D</w:t>
      </w:r>
      <w:r>
        <w:rPr>
          <w:rFonts w:ascii="Times New Roman"/>
          <w:spacing w:val="-1"/>
        </w:rPr>
        <w:t>oiron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KA,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Hoffmann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T,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Beller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EM. Early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intervention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(mobilization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2"/>
        </w:rPr>
        <w:t>or</w:t>
      </w:r>
      <w:r>
        <w:rPr>
          <w:rFonts w:ascii="Times New Roman"/>
          <w:spacing w:val="-1"/>
        </w:rPr>
        <w:t> </w:t>
      </w:r>
      <w:r>
        <w:rPr>
          <w:rFonts w:ascii="Times New Roman"/>
          <w:spacing w:val="-2"/>
        </w:rPr>
        <w:t>active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exercise)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crit-</w:t>
      </w:r>
      <w:r>
        <w:rPr>
          <w:rFonts w:ascii="Times New Roman"/>
          <w:spacing w:val="64"/>
        </w:rPr>
        <w:t> </w:t>
      </w:r>
      <w:r>
        <w:rPr>
          <w:rFonts w:ascii="Times New Roman"/>
          <w:spacing w:val="-1"/>
        </w:rPr>
        <w:t>ically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ill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patients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intensive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unit.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CochraneDatabase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Systematic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Reviews.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2018;(3).</w:t>
      </w:r>
      <w:r>
        <w:rPr>
          <w:rFonts w:ascii="Times New Roman"/>
          <w:spacing w:val="68"/>
        </w:rPr>
        <w:t> </w:t>
      </w:r>
      <w:r>
        <w:rPr>
          <w:rFonts w:ascii="Times New Roman"/>
          <w:spacing w:val="-1"/>
          <w:u w:val="single" w:color="000000"/>
        </w:rPr>
        <w:t>https://doi:10.1002/14651858.</w:t>
      </w:r>
      <w:r>
        <w:rPr>
          <w:rFonts w:ascii="Times New Roman"/>
          <w:spacing w:val="4"/>
          <w:u w:val="single" w:color="000000"/>
        </w:rPr>
        <w:t> </w:t>
      </w:r>
      <w:r>
        <w:rPr>
          <w:rFonts w:ascii="Times New Roman"/>
          <w:spacing w:val="-1"/>
          <w:u w:val="single" w:color="000000"/>
        </w:rPr>
        <w:t>CD010754.pub2</w:t>
      </w:r>
      <w:r>
        <w:rPr>
          <w:rFonts w:ascii="Times New Roman"/>
          <w:spacing w:val="6"/>
          <w:u w:val="single" w:color="000000"/>
        </w:rPr>
        <w:t> </w:t>
      </w:r>
      <w:r>
        <w:rPr>
          <w:rFonts w:ascii="Times New Roman"/>
          <w:spacing w:val="6"/>
        </w:rPr>
      </w:r>
      <w:r>
        <w:rPr>
          <w:rFonts w:ascii="Times New Roman"/>
        </w:rPr>
        <w:t>.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3" w:after="0"/>
        <w:ind w:left="114" w:right="494" w:firstLine="0"/>
        <w:jc w:val="both"/>
        <w:rPr>
          <w:rFonts w:ascii="Times New Roman" w:hAnsi="Times New Roman" w:cs="Times New Roman" w:eastAsia="Times New Roman"/>
        </w:rPr>
      </w:pPr>
      <w:bookmarkStart w:name="_bookmark76" w:id="144"/>
      <w:bookmarkEnd w:id="144"/>
      <w:r>
        <w:rPr/>
      </w:r>
      <w:bookmarkStart w:name="_bookmark76" w:id="145"/>
      <w:bookmarkEnd w:id="145"/>
      <w:r>
        <w:rPr>
          <w:rFonts w:ascii="Times New Roman" w:hAnsi="Times New Roman" w:cs="Times New Roman" w:eastAsia="Times New Roman"/>
          <w:spacing w:val="-1"/>
        </w:rPr>
        <w:t>B</w:t>
      </w:r>
      <w:r>
        <w:rPr>
          <w:rFonts w:ascii="Times New Roman" w:hAnsi="Times New Roman" w:cs="Times New Roman" w:eastAsia="Times New Roman"/>
          <w:spacing w:val="-1"/>
        </w:rPr>
        <w:t>rissie,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M.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A.,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Zomorodi,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M.,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Soares-Sardinha,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S.,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&amp;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Jordan,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J.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D.</w:t>
      </w:r>
      <w:r>
        <w:rPr>
          <w:rFonts w:ascii="Times New Roman" w:hAnsi="Times New Roman" w:cs="Times New Roman" w:eastAsia="Times New Roman"/>
          <w:spacing w:val="-1"/>
        </w:rPr>
        <w:t> (2017).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Development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neuro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early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mobilization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1"/>
        </w:rPr>
        <w:t>protocol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use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3"/>
        </w:rPr>
        <w:t>in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neuroscience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intensive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care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unit.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Intensive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Critical</w:t>
      </w:r>
      <w:r>
        <w:rPr>
          <w:rFonts w:ascii="Times New Roman" w:hAnsi="Times New Roman" w:cs="Times New Roman" w:eastAsia="Times New Roman"/>
          <w:spacing w:val="82"/>
        </w:rPr>
        <w:t> </w:t>
      </w:r>
      <w:r>
        <w:rPr>
          <w:rFonts w:ascii="Times New Roman" w:hAnsi="Times New Roman" w:cs="Times New Roman" w:eastAsia="Times New Roman"/>
          <w:spacing w:val="-1"/>
        </w:rPr>
        <w:t>Care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Nursing,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6</w:t>
      </w:r>
      <w:r>
        <w:rPr/>
        <w:t>–</w:t>
      </w:r>
      <w:r>
        <w:rPr>
          <w:rFonts w:ascii="Times New Roman" w:hAnsi="Times New Roman" w:cs="Times New Roman" w:eastAsia="Times New Roman"/>
        </w:rPr>
        <w:t>11.</w:t>
      </w:r>
      <w:r>
        <w:rPr>
          <w:rFonts w:ascii="Times New Roman" w:hAnsi="Times New Roman" w:cs="Times New Roman" w:eastAsia="Times New Roman"/>
          <w:spacing w:val="4"/>
        </w:rPr>
        <w:t> </w:t>
      </w:r>
      <w:hyperlink r:id="rId42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https://doi.org/10.1016/j.iccn.2017.03.007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9" w:after="0"/>
        <w:ind w:left="114" w:right="125" w:firstLine="0"/>
        <w:jc w:val="left"/>
      </w:pPr>
      <w:bookmarkStart w:name="_bookmark77" w:id="146"/>
      <w:bookmarkEnd w:id="146"/>
      <w:r>
        <w:rPr/>
      </w:r>
      <w:bookmarkStart w:name="_bookmark77" w:id="147"/>
      <w:bookmarkEnd w:id="147"/>
      <w:r>
        <w:rPr>
          <w:spacing w:val="-1"/>
        </w:rPr>
        <w:t>К</w:t>
      </w:r>
      <w:r>
        <w:rPr>
          <w:spacing w:val="-1"/>
        </w:rPr>
        <w:t>линические</w:t>
      </w:r>
      <w:r>
        <w:rPr>
          <w:spacing w:val="15"/>
        </w:rPr>
        <w:t> </w:t>
      </w:r>
      <w:r>
        <w:rPr>
          <w:spacing w:val="-1"/>
        </w:rPr>
        <w:t>рекомендации</w:t>
      </w:r>
      <w:r>
        <w:rPr>
          <w:spacing w:val="17"/>
        </w:rPr>
        <w:t> </w:t>
      </w:r>
      <w:r>
        <w:rPr/>
        <w:t>Союза</w:t>
      </w:r>
      <w:r>
        <w:rPr>
          <w:spacing w:val="15"/>
        </w:rPr>
        <w:t> </w:t>
      </w:r>
      <w:r>
        <w:rPr>
          <w:spacing w:val="-1"/>
        </w:rPr>
        <w:t>реабилитологов</w:t>
      </w:r>
      <w:r>
        <w:rPr>
          <w:spacing w:val="18"/>
        </w:rPr>
        <w:t> </w:t>
      </w:r>
      <w:r>
        <w:rPr>
          <w:spacing w:val="-1"/>
        </w:rPr>
        <w:t>России.</w:t>
      </w:r>
      <w:r>
        <w:rPr>
          <w:spacing w:val="18"/>
        </w:rPr>
        <w:t> </w:t>
      </w:r>
      <w:r>
        <w:rPr>
          <w:spacing w:val="-1"/>
        </w:rPr>
        <w:t>ВЕРТИКАЛИЗАЦИЯ</w:t>
      </w:r>
      <w:r>
        <w:rPr>
          <w:spacing w:val="14"/>
        </w:rPr>
        <w:t> </w:t>
      </w:r>
      <w:r>
        <w:rPr>
          <w:spacing w:val="-1"/>
        </w:rPr>
        <w:t>ПАЦИ-</w:t>
      </w:r>
      <w:r>
        <w:rPr>
          <w:spacing w:val="49"/>
        </w:rPr>
        <w:t> </w:t>
      </w:r>
      <w:r>
        <w:rPr/>
        <w:t>ЕНТОВ В</w:t>
      </w:r>
      <w:r>
        <w:rPr>
          <w:spacing w:val="1"/>
        </w:rPr>
        <w:t> </w:t>
      </w:r>
      <w:r>
        <w:rPr>
          <w:spacing w:val="-1"/>
        </w:rPr>
        <w:t>ПРОЦЕССЕ РЕАБИЛИТАЦИИ</w:t>
      </w:r>
      <w:r>
        <w:rPr>
          <w:spacing w:val="1"/>
        </w:rPr>
        <w:t> </w:t>
      </w:r>
      <w:r>
        <w:rPr>
          <w:spacing w:val="-1"/>
        </w:rPr>
        <w:t>https://rehabrus.ru/Docs/Protokol_Vertikalizaciya.pdf.</w:t>
      </w:r>
    </w:p>
    <w:p>
      <w:pPr>
        <w:numPr>
          <w:ilvl w:val="0"/>
          <w:numId w:val="43"/>
        </w:numPr>
        <w:tabs>
          <w:tab w:pos="820" w:val="left" w:leader="none"/>
        </w:tabs>
        <w:spacing w:line="359" w:lineRule="auto" w:before="4"/>
        <w:ind w:left="114" w:right="114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bookmarkStart w:name="_bookmark78" w:id="148"/>
      <w:bookmarkEnd w:id="148"/>
      <w:r>
        <w:rPr/>
      </w:r>
      <w:bookmarkStart w:name="_bookmark78" w:id="149"/>
      <w:bookmarkEnd w:id="149"/>
      <w:r>
        <w:rPr>
          <w:rFonts w:ascii="Times New Roman" w:hAnsi="Times New Roman"/>
          <w:spacing w:val="-1"/>
          <w:sz w:val="24"/>
        </w:rPr>
        <w:t>Б</w:t>
      </w:r>
      <w:r>
        <w:rPr>
          <w:rFonts w:ascii="Times New Roman" w:hAnsi="Times New Roman"/>
          <w:spacing w:val="-1"/>
          <w:sz w:val="24"/>
        </w:rPr>
        <w:t>елкин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4"/>
          <w:sz w:val="24"/>
        </w:rPr>
        <w:t>АА,</w:t>
      </w:r>
      <w:r>
        <w:rPr>
          <w:rFonts w:ascii="Times New Roman" w:hAnsi="Times New Roman"/>
          <w:spacing w:val="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Стаховская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ЛВ, Иванова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pacing w:val="-3"/>
          <w:sz w:val="24"/>
        </w:rPr>
        <w:t>ГЕ</w:t>
      </w:r>
      <w:r>
        <w:rPr>
          <w:rFonts w:ascii="Times New Roman" w:hAnsi="Times New Roman"/>
          <w:spacing w:val="-1"/>
          <w:sz w:val="24"/>
        </w:rPr>
        <w:t> </w:t>
      </w:r>
      <w:r>
        <w:rPr>
          <w:rFonts w:ascii="Times New Roman" w:hAnsi="Times New Roman"/>
          <w:spacing w:val="-3"/>
          <w:sz w:val="24"/>
        </w:rPr>
        <w:t>СА.</w:t>
      </w:r>
      <w:r>
        <w:rPr>
          <w:rFonts w:ascii="Times New Roman" w:hAnsi="Times New Roman"/>
          <w:spacing w:val="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Вертикализация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пациента</w:t>
      </w:r>
      <w:r>
        <w:rPr>
          <w:rFonts w:ascii="Times New Roman" w:hAnsi="Times New Roman"/>
          <w:spacing w:val="-3"/>
          <w:sz w:val="24"/>
        </w:rPr>
        <w:t> </w:t>
      </w:r>
      <w:r>
        <w:rPr>
          <w:rFonts w:ascii="Times New Roman" w:hAnsi="Times New Roman"/>
          <w:sz w:val="24"/>
        </w:rPr>
        <w:t>с</w:t>
      </w:r>
      <w:r>
        <w:rPr>
          <w:rFonts w:ascii="Times New Roman" w:hAnsi="Times New Roman"/>
          <w:spacing w:val="-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риском возникно-</w:t>
      </w:r>
      <w:r>
        <w:rPr>
          <w:rFonts w:ascii="Times New Roman" w:hAnsi="Times New Roman"/>
          <w:spacing w:val="71"/>
          <w:sz w:val="24"/>
        </w:rPr>
        <w:t> </w:t>
      </w:r>
      <w:r>
        <w:rPr>
          <w:rFonts w:ascii="Times New Roman" w:hAnsi="Times New Roman"/>
          <w:sz w:val="24"/>
        </w:rPr>
        <w:t>вения</w:t>
      </w:r>
      <w:r>
        <w:rPr>
          <w:rFonts w:ascii="Times New Roman" w:hAnsi="Times New Roman"/>
          <w:spacing w:val="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ПИТ</w:t>
      </w:r>
      <w:r>
        <w:rPr>
          <w:rFonts w:ascii="Times New Roman" w:hAnsi="Times New Roman"/>
          <w:spacing w:val="-1"/>
          <w:sz w:val="24"/>
        </w:rPr>
        <w:t>-</w:t>
      </w:r>
      <w:r>
        <w:rPr>
          <w:rFonts w:ascii="Times New Roman" w:hAnsi="Times New Roman"/>
          <w:spacing w:val="-1"/>
          <w:sz w:val="24"/>
        </w:rPr>
        <w:t>синдрома.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Вестник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восстановительной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медицины</w:t>
      </w:r>
      <w:r>
        <w:rPr>
          <w:rFonts w:ascii="Times New Roman" w:hAnsi="Times New Roman"/>
          <w:sz w:val="24"/>
        </w:rPr>
        <w:t>.</w:t>
      </w:r>
      <w:r>
        <w:rPr>
          <w:rFonts w:ascii="Times New Roman" w:hAnsi="Times New Roman"/>
          <w:spacing w:val="-1"/>
          <w:sz w:val="24"/>
        </w:rPr>
        <w:t> 2015;(495):37-38.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9" w:after="0"/>
        <w:ind w:left="114" w:right="266" w:firstLine="0"/>
        <w:jc w:val="left"/>
        <w:rPr>
          <w:rFonts w:ascii="Times New Roman" w:hAnsi="Times New Roman" w:cs="Times New Roman" w:eastAsia="Times New Roman"/>
        </w:rPr>
      </w:pPr>
      <w:bookmarkStart w:name="_bookmark79" w:id="150"/>
      <w:bookmarkEnd w:id="150"/>
      <w:r>
        <w:rPr/>
      </w:r>
      <w:bookmarkStart w:name="_bookmark79" w:id="151"/>
      <w:bookmarkEnd w:id="151"/>
      <w:r>
        <w:rPr>
          <w:spacing w:val="-2"/>
        </w:rPr>
        <w:t>M</w:t>
      </w:r>
      <w:r>
        <w:rPr>
          <w:spacing w:val="-2"/>
        </w:rPr>
        <w:t>ezidi,</w:t>
      </w:r>
      <w:r>
        <w:rPr>
          <w:spacing w:val="4"/>
        </w:rPr>
        <w:t> </w:t>
      </w:r>
      <w:r>
        <w:rPr>
          <w:spacing w:val="-1"/>
        </w:rPr>
        <w:t>M.,</w:t>
      </w:r>
      <w:r>
        <w:rPr>
          <w:spacing w:val="4"/>
        </w:rPr>
        <w:t> </w:t>
      </w:r>
      <w:r>
        <w:rPr/>
        <w:t>&amp;</w:t>
      </w:r>
      <w:r>
        <w:rPr>
          <w:spacing w:val="-3"/>
        </w:rPr>
        <w:t> </w:t>
      </w:r>
      <w:r>
        <w:rPr>
          <w:spacing w:val="-1"/>
        </w:rPr>
        <w:t>Guérin,</w:t>
      </w:r>
      <w:r>
        <w:rPr>
          <w:spacing w:val="4"/>
        </w:rPr>
        <w:t> </w:t>
      </w:r>
      <w:r>
        <w:rPr/>
        <w:t>C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(2018). Effects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patient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positioning</w:t>
      </w:r>
      <w:r>
        <w:rPr>
          <w:rFonts w:ascii="Times New Roman" w:hAnsi="Times New Roman" w:cs="Times New Roman" w:eastAsia="Times New Roman"/>
          <w:spacing w:val="2"/>
        </w:rPr>
        <w:t> 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respiratory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mechanics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me-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chanically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ventilated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ICU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patients.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i/>
        </w:rPr>
        <w:t>Annals </w:t>
      </w:r>
      <w:r>
        <w:rPr>
          <w:rFonts w:ascii="Times New Roman" w:hAnsi="Times New Roman" w:cs="Times New Roman" w:eastAsia="Times New Roman"/>
          <w:i/>
          <w:spacing w:val="-3"/>
        </w:rPr>
        <w:t>of</w:t>
      </w:r>
      <w:r>
        <w:rPr>
          <w:rFonts w:ascii="Times New Roman" w:hAnsi="Times New Roman" w:cs="Times New Roman" w:eastAsia="Times New Roman"/>
          <w:i/>
          <w:spacing w:val="2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Translational</w:t>
      </w:r>
      <w:r>
        <w:rPr>
          <w:rFonts w:ascii="Times New Roman" w:hAnsi="Times New Roman" w:cs="Times New Roman" w:eastAsia="Times New Roman"/>
          <w:i/>
          <w:spacing w:val="2"/>
        </w:rPr>
        <w:t> </w:t>
      </w:r>
      <w:r>
        <w:rPr>
          <w:rFonts w:ascii="Times New Roman" w:hAnsi="Times New Roman" w:cs="Times New Roman" w:eastAsia="Times New Roman"/>
          <w:i/>
        </w:rPr>
        <w:t>Medicine</w:t>
      </w:r>
      <w:r>
        <w:rPr>
          <w:rFonts w:ascii="Times New Roman" w:hAnsi="Times New Roman" w:cs="Times New Roman" w:eastAsia="Times New Roman"/>
        </w:rPr>
        <w:t>, </w:t>
      </w:r>
      <w:r>
        <w:rPr>
          <w:rFonts w:ascii="Times New Roman" w:hAnsi="Times New Roman" w:cs="Times New Roman" w:eastAsia="Times New Roman"/>
          <w:i/>
          <w:spacing w:val="-1"/>
        </w:rPr>
        <w:t>6</w:t>
      </w:r>
      <w:r>
        <w:rPr>
          <w:rFonts w:ascii="Times New Roman" w:hAnsi="Times New Roman" w:cs="Times New Roman" w:eastAsia="Times New Roman"/>
          <w:spacing w:val="-1"/>
        </w:rPr>
        <w:t>(19),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384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384.</w:t>
      </w:r>
      <w:r>
        <w:rPr>
          <w:rFonts w:ascii="Times New Roman" w:hAnsi="Times New Roman" w:cs="Times New Roman" w:eastAsia="Times New Roman"/>
          <w:spacing w:val="66"/>
        </w:rPr>
        <w:t> </w:t>
      </w:r>
      <w:hyperlink r:id="rId43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https://doi.org/10.21037/atm.2018.05.50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numPr>
          <w:ilvl w:val="0"/>
          <w:numId w:val="43"/>
        </w:numPr>
        <w:tabs>
          <w:tab w:pos="820" w:val="left" w:leader="none"/>
        </w:tabs>
        <w:spacing w:line="363" w:lineRule="auto" w:before="4"/>
        <w:ind w:left="114" w:right="125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bookmarkStart w:name="_bookmark80" w:id="152"/>
      <w:bookmarkEnd w:id="152"/>
      <w:r>
        <w:rPr/>
      </w:r>
      <w:bookmarkStart w:name="_bookmark80" w:id="153"/>
      <w:bookmarkEnd w:id="153"/>
      <w:r>
        <w:rPr>
          <w:rFonts w:ascii="Times New Roman"/>
          <w:spacing w:val="-1"/>
          <w:sz w:val="24"/>
        </w:rPr>
        <w:t>K</w:t>
      </w:r>
      <w:r>
        <w:rPr>
          <w:rFonts w:ascii="Times New Roman"/>
          <w:spacing w:val="-1"/>
          <w:sz w:val="24"/>
        </w:rPr>
        <w:t>LEM,</w:t>
      </w:r>
      <w:r>
        <w:rPr>
          <w:rFonts w:ascii="Times New Roman"/>
          <w:spacing w:val="4"/>
          <w:sz w:val="24"/>
        </w:rPr>
        <w:t> </w:t>
      </w:r>
      <w:r>
        <w:rPr>
          <w:rFonts w:ascii="Times New Roman"/>
          <w:sz w:val="24"/>
        </w:rPr>
        <w:t>H.</w:t>
      </w:r>
      <w:r>
        <w:rPr>
          <w:rFonts w:ascii="Times New Roman"/>
          <w:spacing w:val="-1"/>
          <w:sz w:val="24"/>
        </w:rPr>
        <w:t> </w:t>
      </w:r>
      <w:r>
        <w:rPr>
          <w:rFonts w:ascii="Times New Roman"/>
          <w:sz w:val="24"/>
        </w:rPr>
        <w:t>E.</w:t>
      </w:r>
      <w:r>
        <w:rPr>
          <w:rFonts w:ascii="Times New Roman"/>
          <w:spacing w:val="-1"/>
          <w:sz w:val="24"/>
        </w:rPr>
        <w:t> (2021). Early</w:t>
      </w:r>
      <w:r>
        <w:rPr>
          <w:rFonts w:ascii="Times New Roman"/>
          <w:spacing w:val="-8"/>
          <w:sz w:val="24"/>
        </w:rPr>
        <w:t> </w:t>
      </w:r>
      <w:r>
        <w:rPr>
          <w:rFonts w:ascii="Times New Roman"/>
          <w:sz w:val="24"/>
        </w:rPr>
        <w:t>activity</w:t>
      </w:r>
      <w:r>
        <w:rPr>
          <w:rFonts w:ascii="Times New Roman"/>
          <w:spacing w:val="2"/>
          <w:sz w:val="24"/>
        </w:rPr>
        <w:t> </w:t>
      </w:r>
      <w:r>
        <w:rPr>
          <w:rFonts w:ascii="Times New Roman"/>
          <w:spacing w:val="-3"/>
          <w:sz w:val="24"/>
        </w:rPr>
        <w:t>in</w:t>
      </w:r>
      <w:r>
        <w:rPr>
          <w:rFonts w:ascii="Times New Roman"/>
          <w:spacing w:val="2"/>
          <w:sz w:val="24"/>
        </w:rPr>
        <w:t> </w:t>
      </w:r>
      <w:r>
        <w:rPr>
          <w:rFonts w:ascii="Times New Roman"/>
          <w:spacing w:val="-1"/>
          <w:sz w:val="24"/>
        </w:rPr>
        <w:t>mechanically</w:t>
      </w:r>
      <w:r>
        <w:rPr>
          <w:rFonts w:ascii="Times New Roman"/>
          <w:spacing w:val="-3"/>
          <w:sz w:val="24"/>
        </w:rPr>
        <w:t> </w:t>
      </w:r>
      <w:r>
        <w:rPr>
          <w:rFonts w:ascii="Times New Roman"/>
          <w:spacing w:val="-1"/>
          <w:sz w:val="24"/>
        </w:rPr>
        <w:t>ventilate</w:t>
      </w:r>
      <w:r>
        <w:rPr>
          <w:rFonts w:ascii="Times New Roman"/>
          <w:spacing w:val="1"/>
          <w:sz w:val="24"/>
        </w:rPr>
        <w:t> </w:t>
      </w:r>
      <w:r>
        <w:rPr>
          <w:rFonts w:ascii="Times New Roman"/>
          <w:spacing w:val="-1"/>
          <w:sz w:val="24"/>
        </w:rPr>
        <w:t>patients-a-meta-analysis.</w:t>
      </w:r>
      <w:r>
        <w:rPr>
          <w:rFonts w:ascii="Times New Roman"/>
          <w:spacing w:val="5"/>
          <w:sz w:val="24"/>
        </w:rPr>
        <w:t> </w:t>
      </w: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spacing w:val="1"/>
          <w:sz w:val="24"/>
        </w:rPr>
        <w:t> </w:t>
      </w:r>
      <w:r>
        <w:rPr>
          <w:rFonts w:ascii="Times New Roman"/>
          <w:i/>
          <w:spacing w:val="-1"/>
          <w:sz w:val="24"/>
        </w:rPr>
        <w:t>Jour-</w:t>
      </w:r>
      <w:r>
        <w:rPr>
          <w:rFonts w:ascii="Times New Roman"/>
          <w:i/>
          <w:spacing w:val="76"/>
          <w:sz w:val="24"/>
        </w:rPr>
        <w:t> </w:t>
      </w:r>
      <w:r>
        <w:rPr>
          <w:rFonts w:ascii="Times New Roman"/>
          <w:i/>
          <w:sz w:val="24"/>
        </w:rPr>
        <w:t>nal</w:t>
      </w:r>
      <w:r>
        <w:rPr>
          <w:rFonts w:ascii="Times New Roman"/>
          <w:i/>
          <w:spacing w:val="2"/>
          <w:sz w:val="24"/>
        </w:rPr>
        <w:t> </w:t>
      </w:r>
      <w:r>
        <w:rPr>
          <w:rFonts w:ascii="Times New Roman"/>
          <w:i/>
          <w:spacing w:val="-3"/>
          <w:sz w:val="24"/>
        </w:rPr>
        <w:t>of</w:t>
      </w:r>
      <w:r>
        <w:rPr>
          <w:rFonts w:ascii="Times New Roman"/>
          <w:i/>
          <w:spacing w:val="7"/>
          <w:sz w:val="24"/>
        </w:rPr>
        <w:t> </w:t>
      </w:r>
      <w:r>
        <w:rPr>
          <w:rFonts w:ascii="Times New Roman"/>
          <w:i/>
          <w:sz w:val="24"/>
        </w:rPr>
        <w:t>the</w:t>
      </w:r>
      <w:r>
        <w:rPr>
          <w:rFonts w:ascii="Times New Roman"/>
          <w:i/>
          <w:spacing w:val="-4"/>
          <w:sz w:val="24"/>
        </w:rPr>
        <w:t> </w:t>
      </w:r>
      <w:r>
        <w:rPr>
          <w:rFonts w:ascii="Times New Roman"/>
          <w:i/>
          <w:spacing w:val="-1"/>
          <w:sz w:val="24"/>
        </w:rPr>
        <w:t>Norwegian</w:t>
      </w:r>
      <w:r>
        <w:rPr>
          <w:rFonts w:ascii="Times New Roman"/>
          <w:i/>
          <w:spacing w:val="2"/>
          <w:sz w:val="24"/>
        </w:rPr>
        <w:t> </w:t>
      </w:r>
      <w:r>
        <w:rPr>
          <w:rFonts w:ascii="Times New Roman"/>
          <w:i/>
          <w:sz w:val="24"/>
        </w:rPr>
        <w:t>Medical</w:t>
      </w:r>
      <w:r>
        <w:rPr>
          <w:rFonts w:ascii="Times New Roman"/>
          <w:i/>
          <w:spacing w:val="2"/>
          <w:sz w:val="24"/>
        </w:rPr>
        <w:t> </w:t>
      </w:r>
      <w:r>
        <w:rPr>
          <w:rFonts w:ascii="Times New Roman"/>
          <w:i/>
          <w:spacing w:val="-1"/>
          <w:sz w:val="24"/>
        </w:rPr>
        <w:t>Association</w:t>
      </w:r>
      <w:r>
        <w:rPr>
          <w:rFonts w:ascii="Times New Roman"/>
          <w:spacing w:val="-1"/>
          <w:sz w:val="24"/>
        </w:rPr>
        <w:t>.</w:t>
      </w:r>
      <w:r>
        <w:rPr>
          <w:rFonts w:ascii="Times New Roman"/>
          <w:spacing w:val="4"/>
          <w:sz w:val="24"/>
        </w:rPr>
        <w:t> </w:t>
      </w:r>
      <w:hyperlink r:id="rId44">
        <w:r>
          <w:rPr>
            <w:rFonts w:ascii="Times New Roman"/>
            <w:spacing w:val="-1"/>
            <w:sz w:val="24"/>
            <w:u w:val="single" w:color="000000"/>
          </w:rPr>
          <w:t>https://doi.org/10.4045/tidsskr.20.0351</w:t>
        </w:r>
        <w:r>
          <w:rPr>
            <w:rFonts w:ascii="Times New Roman"/>
            <w:sz w:val="24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1" w:after="0"/>
        <w:ind w:left="114" w:right="392" w:firstLine="0"/>
        <w:jc w:val="left"/>
        <w:rPr>
          <w:rFonts w:ascii="Times New Roman" w:hAnsi="Times New Roman" w:cs="Times New Roman" w:eastAsia="Times New Roman"/>
        </w:rPr>
      </w:pPr>
      <w:bookmarkStart w:name="_bookmark81" w:id="154"/>
      <w:bookmarkEnd w:id="154"/>
      <w:r>
        <w:rPr/>
      </w:r>
      <w:bookmarkStart w:name="_bookmark81" w:id="155"/>
      <w:bookmarkEnd w:id="155"/>
      <w:r>
        <w:rPr>
          <w:rFonts w:ascii="Times New Roman"/>
          <w:spacing w:val="-2"/>
        </w:rPr>
        <w:t>C</w:t>
      </w:r>
      <w:r>
        <w:rPr>
          <w:rFonts w:ascii="Times New Roman"/>
          <w:spacing w:val="-2"/>
        </w:rPr>
        <w:t>larissa,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C.,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Salisbury,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L.,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Rodgers, S.,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&amp;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Kean,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S.</w:t>
      </w:r>
      <w:r>
        <w:rPr>
          <w:rFonts w:ascii="Times New Roman"/>
          <w:spacing w:val="-1"/>
        </w:rPr>
        <w:t> (2016). Early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mobilisation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mechanically</w:t>
      </w:r>
      <w:r>
        <w:rPr>
          <w:rFonts w:ascii="Times New Roman"/>
          <w:spacing w:val="68"/>
        </w:rPr>
        <w:t> </w:t>
      </w:r>
      <w:r>
        <w:rPr>
          <w:rFonts w:ascii="Times New Roman"/>
          <w:spacing w:val="-1"/>
        </w:rPr>
        <w:t>ventilated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patients: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integrative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literature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review.</w:t>
      </w:r>
      <w:r>
        <w:rPr>
          <w:rFonts w:ascii="Times New Roman"/>
          <w:spacing w:val="15"/>
        </w:rPr>
        <w:t> </w:t>
      </w:r>
      <w:r>
        <w:rPr>
          <w:rFonts w:ascii="Times New Roman"/>
          <w:i/>
          <w:spacing w:val="-1"/>
        </w:rPr>
        <w:t>Prospero</w:t>
      </w:r>
      <w:r>
        <w:rPr>
          <w:rFonts w:ascii="Times New Roman"/>
          <w:spacing w:val="-1"/>
        </w:rPr>
        <w:t>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CRD42016039753.</w:t>
      </w:r>
      <w:r>
        <w:rPr>
          <w:rFonts w:ascii="Times New Roman"/>
          <w:spacing w:val="57"/>
        </w:rPr>
        <w:t> </w:t>
      </w:r>
      <w:hyperlink r:id="rId45">
        <w:r>
          <w:rPr>
            <w:rFonts w:ascii="Times New Roman"/>
            <w:spacing w:val="-1"/>
            <w:u w:val="single" w:color="000000"/>
          </w:rPr>
          <w:t>https://doi.org/10.1186/s40560-018-0355-z</w:t>
        </w:r>
        <w:r>
          <w:rPr>
            <w:rFonts w:ascii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5" w:val="left" w:leader="none"/>
        </w:tabs>
        <w:spacing w:line="359" w:lineRule="auto" w:before="9" w:after="0"/>
        <w:ind w:left="114" w:right="100" w:firstLine="0"/>
        <w:jc w:val="both"/>
        <w:rPr>
          <w:rFonts w:ascii="Times New Roman" w:hAnsi="Times New Roman" w:cs="Times New Roman" w:eastAsia="Times New Roman"/>
        </w:rPr>
      </w:pPr>
      <w:bookmarkStart w:name="_bookmark82" w:id="156"/>
      <w:bookmarkEnd w:id="156"/>
      <w:r>
        <w:rPr/>
      </w:r>
      <w:bookmarkStart w:name="_bookmark82" w:id="157"/>
      <w:bookmarkEnd w:id="157"/>
      <w:r>
        <w:rPr>
          <w:rFonts w:ascii="Times New Roman" w:hAnsi="Times New Roman" w:cs="Times New Roman" w:eastAsia="Times New Roman"/>
          <w:spacing w:val="-1"/>
        </w:rPr>
        <w:t>S</w:t>
      </w:r>
      <w:r>
        <w:rPr>
          <w:rFonts w:ascii="Times New Roman" w:hAnsi="Times New Roman" w:cs="Times New Roman" w:eastAsia="Times New Roman"/>
          <w:spacing w:val="-1"/>
        </w:rPr>
        <w:t>tefannie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Vorona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MSc,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Umberto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Sabatini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MD,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Sulaiman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Al-Maqbali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MD,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Michele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Bertoni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MD,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Martin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Dres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MD,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Bernie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Bissett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PhD,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Frank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1"/>
        </w:rPr>
        <w:t>Van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Haren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1"/>
        </w:rPr>
        <w:t>MD </w:t>
      </w:r>
      <w:r>
        <w:rPr>
          <w:rFonts w:ascii="Times New Roman" w:hAnsi="Times New Roman" w:cs="Times New Roman" w:eastAsia="Times New Roman"/>
          <w:spacing w:val="-2"/>
        </w:rPr>
        <w:t>PhD,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3"/>
        </w:rPr>
        <w:t>A.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Daniel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Martin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PhD,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Cristian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1"/>
        </w:rPr>
        <w:t>Urrea</w:t>
      </w:r>
      <w:r>
        <w:rPr>
          <w:rFonts w:ascii="Times New Roman" w:hAnsi="Times New Roman" w:cs="Times New Roman" w:eastAsia="Times New Roman"/>
          <w:spacing w:val="67"/>
        </w:rPr>
        <w:t> </w:t>
      </w:r>
      <w:r>
        <w:rPr>
          <w:rFonts w:ascii="Times New Roman" w:hAnsi="Times New Roman" w:cs="Times New Roman" w:eastAsia="Times New Roman"/>
          <w:spacing w:val="-1"/>
        </w:rPr>
        <w:t>MD,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  <w:spacing w:val="-2"/>
        </w:rPr>
        <w:t>Debbie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  <w:spacing w:val="-1"/>
        </w:rPr>
        <w:t>Brace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  <w:spacing w:val="-1"/>
        </w:rPr>
        <w:t>BSc,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</w:rPr>
        <w:t>Matteo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1"/>
        </w:rPr>
        <w:t>Parotto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-1"/>
        </w:rPr>
        <w:t>MD,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  <w:spacing w:val="-2"/>
        </w:rPr>
        <w:t>Margaret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S.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2"/>
        </w:rPr>
        <w:t>Herridge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  <w:spacing w:val="1"/>
        </w:rPr>
        <w:t>MD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  <w:spacing w:val="-1"/>
        </w:rPr>
        <w:t>MPH,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</w:rPr>
        <w:t>N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2"/>
        </w:rPr>
        <w:t>EFM.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1"/>
        </w:rPr>
        <w:t>Inspiratory</w:t>
      </w:r>
      <w:r>
        <w:rPr>
          <w:rFonts w:ascii="Times New Roman" w:hAnsi="Times New Roman" w:cs="Times New Roman" w:eastAsia="Times New Roman"/>
          <w:spacing w:val="-22"/>
        </w:rPr>
        <w:t> </w:t>
      </w:r>
      <w:r>
        <w:rPr>
          <w:rFonts w:ascii="Times New Roman" w:hAnsi="Times New Roman" w:cs="Times New Roman" w:eastAsia="Times New Roman"/>
          <w:spacing w:val="-1"/>
        </w:rPr>
        <w:t>Muscle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rFonts w:ascii="Times New Roman" w:hAnsi="Times New Roman" w:cs="Times New Roman" w:eastAsia="Times New Roman"/>
          <w:spacing w:val="-1"/>
        </w:rPr>
        <w:t>Rehabilitation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Critically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2"/>
        </w:rPr>
        <w:t>Ill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2"/>
        </w:rPr>
        <w:t>Adults: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Systematic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1"/>
        </w:rPr>
        <w:t>Meta-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Analysis.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J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Neurotrauma.</w:t>
      </w:r>
      <w:r>
        <w:rPr>
          <w:rFonts w:ascii="Times New Roman" w:hAnsi="Times New Roman" w:cs="Times New Roman" w:eastAsia="Times New Roman"/>
          <w:spacing w:val="78"/>
        </w:rPr>
        <w:t> </w:t>
      </w:r>
      <w:r>
        <w:rPr>
          <w:rFonts w:ascii="Times New Roman" w:hAnsi="Times New Roman" w:cs="Times New Roman" w:eastAsia="Times New Roman"/>
          <w:spacing w:val="-1"/>
        </w:rPr>
        <w:t>2015;4126:1-65.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doi:10.1089Huang,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D.,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Zhao,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W.,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Chen,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Y.,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Shen,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B.,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3"/>
        </w:rPr>
        <w:t>Wang,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Y.,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Guan,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H.,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&amp;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Luo,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W.</w:t>
      </w:r>
      <w:r>
        <w:rPr>
          <w:rFonts w:ascii="Times New Roman" w:hAnsi="Times New Roman" w:cs="Times New Roman" w:eastAsia="Times New Roman"/>
          <w:spacing w:val="66"/>
        </w:rPr>
        <w:t> </w:t>
      </w:r>
      <w:r>
        <w:rPr>
          <w:rFonts w:ascii="Times New Roman" w:hAnsi="Times New Roman" w:cs="Times New Roman" w:eastAsia="Times New Roman"/>
        </w:rPr>
        <w:t>(2021).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Effect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mechanical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ventilation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pulmonary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rehabilitation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ICU-acquired</w:t>
      </w:r>
      <w:r>
        <w:rPr>
          <w:rFonts w:ascii="Times New Roman" w:hAnsi="Times New Roman" w:cs="Times New Roman" w:eastAsia="Times New Roman"/>
          <w:spacing w:val="68"/>
        </w:rPr>
        <w:t> </w:t>
      </w:r>
      <w:r>
        <w:rPr>
          <w:rFonts w:ascii="Times New Roman" w:hAnsi="Times New Roman" w:cs="Times New Roman" w:eastAsia="Times New Roman"/>
          <w:spacing w:val="-1"/>
        </w:rPr>
        <w:t>weakness: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2"/>
        </w:rPr>
        <w:t>systematic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meta-analysis.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Annals</w:t>
      </w:r>
      <w:r>
        <w:rPr>
          <w:rFonts w:ascii="Times New Roman" w:hAnsi="Times New Roman" w:cs="Times New Roman" w:eastAsia="Times New Roman"/>
          <w:i/>
          <w:spacing w:val="43"/>
        </w:rPr>
        <w:t> </w:t>
      </w:r>
      <w:r>
        <w:rPr>
          <w:rFonts w:ascii="Times New Roman" w:hAnsi="Times New Roman" w:cs="Times New Roman" w:eastAsia="Times New Roman"/>
          <w:i/>
          <w:spacing w:val="-3"/>
        </w:rPr>
        <w:t>of</w:t>
      </w:r>
      <w:r>
        <w:rPr>
          <w:rFonts w:ascii="Times New Roman" w:hAnsi="Times New Roman" w:cs="Times New Roman" w:eastAsia="Times New Roman"/>
          <w:i/>
          <w:spacing w:val="45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Palliative</w:t>
      </w:r>
      <w:r>
        <w:rPr>
          <w:rFonts w:ascii="Times New Roman" w:hAnsi="Times New Roman" w:cs="Times New Roman" w:eastAsia="Times New Roman"/>
          <w:i/>
          <w:spacing w:val="39"/>
        </w:rPr>
        <w:t> </w:t>
      </w:r>
      <w:r>
        <w:rPr>
          <w:rFonts w:ascii="Times New Roman" w:hAnsi="Times New Roman" w:cs="Times New Roman" w:eastAsia="Times New Roman"/>
          <w:i/>
        </w:rPr>
        <w:t>Medicine</w:t>
      </w:r>
      <w:r>
        <w:rPr>
          <w:rFonts w:ascii="Times New Roman" w:hAnsi="Times New Roman" w:cs="Times New Roman" w:eastAsia="Times New Roman"/>
        </w:rPr>
        <w:t>,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10</w:t>
      </w:r>
      <w:r>
        <w:rPr>
          <w:rFonts w:ascii="Times New Roman" w:hAnsi="Times New Roman" w:cs="Times New Roman" w:eastAsia="Times New Roman"/>
          <w:spacing w:val="-1"/>
        </w:rPr>
        <w:t>(9),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9594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9606.</w:t>
      </w:r>
      <w:r>
        <w:rPr>
          <w:rFonts w:ascii="Times New Roman" w:hAnsi="Times New Roman" w:cs="Times New Roman" w:eastAsia="Times New Roman"/>
          <w:spacing w:val="78"/>
        </w:rPr>
        <w:t> </w:t>
      </w:r>
      <w:hyperlink r:id="rId46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https://doi.org/10.21037/apm-21-1928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5" w:val="left" w:leader="none"/>
        </w:tabs>
        <w:spacing w:line="359" w:lineRule="auto" w:before="9" w:after="0"/>
        <w:ind w:left="114" w:right="100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Bein</w:t>
      </w:r>
      <w:r>
        <w:rPr>
          <w:spacing w:val="-17"/>
        </w:rPr>
        <w:t> </w:t>
      </w:r>
      <w:r>
        <w:rPr/>
        <w:t>T,</w:t>
      </w:r>
      <w:r>
        <w:rPr>
          <w:spacing w:val="-10"/>
        </w:rPr>
        <w:t> </w:t>
      </w:r>
      <w:r>
        <w:rPr>
          <w:spacing w:val="-1"/>
        </w:rPr>
        <w:t>Bischoff</w:t>
      </w:r>
      <w:r>
        <w:rPr>
          <w:spacing w:val="-16"/>
        </w:rPr>
        <w:t> </w:t>
      </w:r>
      <w:r>
        <w:rPr>
          <w:spacing w:val="-2"/>
        </w:rPr>
        <w:t>M,</w:t>
      </w:r>
      <w:r>
        <w:rPr>
          <w:spacing w:val="-10"/>
        </w:rPr>
        <w:t> </w:t>
      </w:r>
      <w:r>
        <w:rPr>
          <w:spacing w:val="-1"/>
        </w:rPr>
        <w:t>Brückner</w:t>
      </w:r>
      <w:r>
        <w:rPr>
          <w:spacing w:val="-11"/>
        </w:rPr>
        <w:t> </w:t>
      </w:r>
      <w:bookmarkStart w:name="_bookmark83" w:id="158"/>
      <w:bookmarkEnd w:id="158"/>
      <w:r>
        <w:rPr/>
        <w:t>U,</w:t>
      </w:r>
      <w:r>
        <w:rPr>
          <w:spacing w:val="-11"/>
        </w:rPr>
        <w:t> </w:t>
      </w:r>
      <w:r>
        <w:rPr>
          <w:spacing w:val="-3"/>
        </w:rPr>
        <w:t>et</w:t>
      </w:r>
      <w:r>
        <w:rPr>
          <w:spacing w:val="-7"/>
        </w:rPr>
        <w:t> </w:t>
      </w:r>
      <w:r>
        <w:rPr>
          <w:spacing w:val="-4"/>
        </w:rPr>
        <w:t>al.</w:t>
      </w:r>
      <w:r>
        <w:rPr>
          <w:spacing w:val="-10"/>
        </w:rPr>
        <w:t> </w:t>
      </w:r>
      <w:r>
        <w:rPr/>
        <w:t>S2e</w:t>
      </w:r>
      <w:r>
        <w:rPr>
          <w:spacing w:val="-13"/>
        </w:rPr>
        <w:t> </w:t>
      </w:r>
      <w:r>
        <w:rPr>
          <w:spacing w:val="-1"/>
        </w:rPr>
        <w:t>guideline:</w:t>
      </w:r>
      <w:r>
        <w:rPr>
          <w:spacing w:val="-12"/>
        </w:rPr>
        <w:t> </w:t>
      </w:r>
      <w:r>
        <w:rPr>
          <w:spacing w:val="-1"/>
        </w:rPr>
        <w:t>positioning</w:t>
      </w:r>
      <w:r>
        <w:rPr>
          <w:spacing w:val="-12"/>
        </w:rPr>
        <w:t> </w:t>
      </w:r>
      <w:r>
        <w:rPr>
          <w:spacing w:val="-2"/>
        </w:rPr>
        <w:t>and</w:t>
      </w:r>
      <w:r>
        <w:rPr>
          <w:spacing w:val="-12"/>
        </w:rPr>
        <w:t> </w:t>
      </w:r>
      <w:r>
        <w:rPr/>
        <w:t>early</w:t>
      </w:r>
      <w:r>
        <w:rPr>
          <w:spacing w:val="-17"/>
        </w:rPr>
        <w:t> </w:t>
      </w:r>
      <w:r>
        <w:rPr>
          <w:spacing w:val="-1"/>
        </w:rPr>
        <w:t>mobilisation</w:t>
      </w:r>
      <w:r>
        <w:rPr>
          <w:spacing w:val="-12"/>
        </w:rPr>
        <w:t> </w:t>
      </w:r>
      <w:r>
        <w:rPr>
          <w:spacing w:val="-3"/>
        </w:rPr>
        <w:t>in</w:t>
      </w:r>
      <w:r>
        <w:rPr>
          <w:spacing w:val="-17"/>
        </w:rPr>
        <w:t> </w:t>
      </w:r>
      <w:r>
        <w:rPr>
          <w:spacing w:val="-1"/>
        </w:rPr>
        <w:t>prophy-</w:t>
      </w:r>
      <w:r>
        <w:rPr>
          <w:spacing w:val="34"/>
        </w:rPr>
        <w:t> </w:t>
      </w:r>
      <w:r>
        <w:rPr>
          <w:rFonts w:ascii="Times New Roman" w:hAnsi="Times New Roman"/>
          <w:spacing w:val="-2"/>
        </w:rPr>
        <w:t>laxis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2"/>
        </w:rPr>
        <w:t>or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1"/>
        </w:rPr>
        <w:t>therapy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2"/>
        </w:rPr>
        <w:t>of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pulmonary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disorders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1"/>
        </w:rPr>
        <w:t>Revision.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i/>
          <w:spacing w:val="-1"/>
        </w:rPr>
        <w:t>Anaesthesist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-1"/>
        </w:rPr>
        <w:t>2015;64(September):1-26.</w:t>
      </w:r>
      <w:r>
        <w:rPr>
          <w:rFonts w:ascii="Times New Roman" w:hAnsi="Times New Roman"/>
          <w:spacing w:val="76"/>
        </w:rPr>
        <w:t> </w:t>
      </w:r>
      <w:r>
        <w:rPr>
          <w:rFonts w:ascii="Times New Roman" w:hAnsi="Times New Roman"/>
          <w:spacing w:val="-1"/>
          <w:u w:val="single" w:color="000000"/>
        </w:rPr>
        <w:t>https://doi:10.1007/s00101-015-0071-1</w:t>
      </w:r>
      <w:r>
        <w:rPr>
          <w:rFonts w:ascii="Times New Roman" w:hAnsi="Times New Roman"/>
          <w:spacing w:val="-3"/>
          <w:u w:val="single" w:color="000000"/>
        </w:rPr>
        <w:t> </w:t>
      </w:r>
      <w:r>
        <w:rPr>
          <w:rFonts w:ascii="Times New Roman" w:hAnsi="Times New Roman"/>
          <w:spacing w:val="-3"/>
        </w:rPr>
      </w:r>
      <w:r>
        <w:rPr>
          <w:rFonts w:ascii="Times New Roman" w:hAnsi="Times New Roman"/>
        </w:rPr>
        <w:t>.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(evidence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level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  <w:spacing w:val="-1"/>
        </w:rPr>
        <w:t>2b,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recommendation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grade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A).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4" w:after="0"/>
        <w:ind w:left="114" w:right="378" w:firstLine="0"/>
        <w:jc w:val="left"/>
        <w:rPr>
          <w:rFonts w:ascii="Times New Roman" w:hAnsi="Times New Roman" w:cs="Times New Roman" w:eastAsia="Times New Roman"/>
        </w:rPr>
      </w:pPr>
      <w:bookmarkStart w:name="_bookmark84" w:id="159"/>
      <w:bookmarkEnd w:id="159"/>
      <w:r>
        <w:rPr/>
      </w:r>
      <w:bookmarkStart w:name="_bookmark84" w:id="160"/>
      <w:bookmarkEnd w:id="160"/>
      <w:r>
        <w:rPr>
          <w:rFonts w:ascii="Times New Roman"/>
          <w:spacing w:val="-1"/>
        </w:rPr>
        <w:t>A</w:t>
      </w:r>
      <w:r>
        <w:rPr>
          <w:rFonts w:ascii="Times New Roman"/>
          <w:spacing w:val="-1"/>
        </w:rPr>
        <w:t>mes,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S.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G.,</w:t>
      </w:r>
      <w:r>
        <w:rPr>
          <w:rFonts w:ascii="Times New Roman"/>
          <w:spacing w:val="-1"/>
        </w:rPr>
        <w:t> </w:t>
      </w:r>
      <w:r>
        <w:rPr>
          <w:rFonts w:ascii="Times New Roman"/>
          <w:spacing w:val="-2"/>
        </w:rPr>
        <w:t>Alessi,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L.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J., </w:t>
      </w:r>
      <w:r>
        <w:rPr>
          <w:rFonts w:ascii="Times New Roman"/>
          <w:spacing w:val="-2"/>
        </w:rPr>
        <w:t>Chrisman,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M.,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Stanger, M.,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Corboy,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D.,</w:t>
      </w:r>
      <w:r>
        <w:rPr>
          <w:rFonts w:ascii="Times New Roman"/>
          <w:spacing w:val="-1"/>
        </w:rPr>
        <w:t> </w:t>
      </w:r>
      <w:r>
        <w:rPr>
          <w:rFonts w:ascii="Times New Roman"/>
          <w:spacing w:val="-2"/>
        </w:rPr>
        <w:t>Sinha,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A.,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&amp;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Fink,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E.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L.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(2021).</w:t>
      </w:r>
      <w:r>
        <w:rPr>
          <w:rFonts w:ascii="Times New Roman"/>
          <w:spacing w:val="-1"/>
        </w:rPr>
        <w:t> </w:t>
      </w:r>
      <w:r>
        <w:rPr>
          <w:rFonts w:ascii="Times New Roman"/>
          <w:spacing w:val="-2"/>
        </w:rPr>
        <w:t>Development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Implementation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Pediatric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ICU-based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Mobility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Guidelines: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-4"/>
        </w:rPr>
        <w:t> </w:t>
      </w:r>
      <w:r>
        <w:rPr>
          <w:rFonts w:ascii="Times New Roman"/>
          <w:spacing w:val="-1"/>
        </w:rPr>
        <w:t>Quality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4"/>
        </w:rPr>
        <w:t>Im-</w:t>
      </w:r>
      <w:r>
        <w:rPr>
          <w:rFonts w:ascii="Times New Roman"/>
          <w:spacing w:val="66"/>
        </w:rPr>
        <w:t> </w:t>
      </w:r>
      <w:r>
        <w:rPr>
          <w:rFonts w:ascii="Times New Roman"/>
          <w:spacing w:val="-1"/>
        </w:rPr>
        <w:t>provement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2"/>
        </w:rPr>
        <w:t>Initiative.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2"/>
        </w:rPr>
        <w:t>Pediatric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Quality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&amp;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Safety,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6(3),</w:t>
      </w:r>
      <w:r>
        <w:rPr>
          <w:rFonts w:ascii="Times New Roman"/>
          <w:spacing w:val="-1"/>
        </w:rPr>
        <w:t> e414.</w:t>
      </w:r>
      <w:r>
        <w:rPr>
          <w:rFonts w:ascii="Times New Roman"/>
          <w:spacing w:val="48"/>
        </w:rPr>
        <w:t> </w:t>
      </w:r>
      <w:hyperlink r:id="rId47">
        <w:r>
          <w:rPr>
            <w:rFonts w:ascii="Times New Roman"/>
            <w:spacing w:val="-1"/>
            <w:u w:val="single" w:color="000000"/>
          </w:rPr>
          <w:t>https://doi.org/10.1097/pq9.0000000000000414</w:t>
        </w:r>
        <w:r>
          <w:rPr>
            <w:rFonts w:ascii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3" w:lineRule="auto" w:before="3" w:after="0"/>
        <w:ind w:left="114" w:right="125" w:firstLine="0"/>
        <w:jc w:val="left"/>
        <w:rPr>
          <w:rFonts w:ascii="Times New Roman" w:hAnsi="Times New Roman" w:cs="Times New Roman" w:eastAsia="Times New Roman"/>
        </w:rPr>
      </w:pPr>
      <w:bookmarkStart w:name="_bookmark85" w:id="161"/>
      <w:bookmarkEnd w:id="161"/>
      <w:r>
        <w:rPr/>
      </w:r>
      <w:bookmarkStart w:name="_bookmark85" w:id="162"/>
      <w:bookmarkEnd w:id="162"/>
      <w:r>
        <w:rPr>
          <w:rFonts w:ascii="Times New Roman"/>
          <w:spacing w:val="-1"/>
        </w:rPr>
        <w:t>H</w:t>
      </w:r>
      <w:r>
        <w:rPr>
          <w:rFonts w:ascii="Times New Roman"/>
          <w:spacing w:val="-1"/>
        </w:rPr>
        <w:t>all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TA,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Leonard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2"/>
        </w:rPr>
        <w:t>S,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Bradbury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3"/>
        </w:rPr>
        <w:t>K,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Holding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E,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Lee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Wagner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Duvall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Williams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1"/>
        </w:rPr>
        <w:t>CN.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2"/>
        </w:rPr>
        <w:t>Post-</w:t>
      </w:r>
      <w:r>
        <w:rPr>
          <w:rFonts w:ascii="Times New Roman"/>
          <w:spacing w:val="48"/>
        </w:rPr>
        <w:t> </w:t>
      </w:r>
      <w:r>
        <w:rPr>
          <w:rFonts w:ascii="Times New Roman"/>
          <w:spacing w:val="-2"/>
        </w:rPr>
        <w:t>intensive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syndrome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cohort</w:t>
      </w:r>
      <w:r>
        <w:rPr>
          <w:rFonts w:ascii="Times New Roman"/>
          <w:spacing w:val="2"/>
        </w:rPr>
        <w:t> of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infants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&amp;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2"/>
        </w:rPr>
        <w:t>young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children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receiving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integrated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4"/>
        </w:rPr>
        <w:t>via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pediatric</w:t>
      </w:r>
    </w:p>
    <w:p>
      <w:pPr>
        <w:spacing w:after="0" w:line="363" w:lineRule="auto"/>
        <w:jc w:val="left"/>
        <w:rPr>
          <w:rFonts w:ascii="Times New Roman" w:hAnsi="Times New Roman" w:cs="Times New Roman" w:eastAsia="Times New Roman"/>
        </w:rPr>
        <w:sectPr>
          <w:pgSz w:w="11900" w:h="16840"/>
          <w:pgMar w:header="0" w:footer="732" w:top="1060" w:bottom="940" w:left="880" w:right="740"/>
        </w:sectPr>
      </w:pPr>
    </w:p>
    <w:p>
      <w:pPr>
        <w:pStyle w:val="BodyText"/>
        <w:spacing w:line="359" w:lineRule="auto" w:before="46"/>
        <w:ind w:right="1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critical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&amp;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neurotrauma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recovery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program: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pilot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investigation.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Clin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Neuropsychol.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2020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Jul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1"/>
        </w:rPr>
        <w:t>23:1-</w:t>
      </w:r>
      <w:r>
        <w:rPr>
          <w:rFonts w:ascii="Times New Roman"/>
          <w:spacing w:val="68"/>
        </w:rPr>
        <w:t> </w:t>
      </w:r>
      <w:r>
        <w:rPr>
          <w:rFonts w:ascii="Times New Roman"/>
        </w:rPr>
        <w:t>25.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  <w:u w:val="single" w:color="000000"/>
        </w:rPr>
        <w:t>https://doi:10.1080/13854046.2020.1797176</w:t>
      </w:r>
      <w:r>
        <w:rPr>
          <w:rFonts w:ascii="Times New Roman"/>
        </w:rPr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9" w:after="0"/>
        <w:ind w:left="114" w:right="100" w:firstLine="0"/>
        <w:jc w:val="both"/>
        <w:rPr>
          <w:rFonts w:ascii="Times New Roman" w:hAnsi="Times New Roman" w:cs="Times New Roman" w:eastAsia="Times New Roman"/>
        </w:rPr>
      </w:pPr>
      <w:bookmarkStart w:name="_bookmark86" w:id="163"/>
      <w:bookmarkEnd w:id="163"/>
      <w:r>
        <w:rPr/>
      </w:r>
      <w:bookmarkStart w:name="_bookmark86" w:id="164"/>
      <w:bookmarkEnd w:id="164"/>
      <w:r>
        <w:rPr>
          <w:rFonts w:ascii="Times New Roman" w:hAnsi="Times New Roman" w:cs="Times New Roman" w:eastAsia="Times New Roman"/>
          <w:spacing w:val="-2"/>
        </w:rPr>
        <w:t>Am</w:t>
      </w:r>
      <w:r>
        <w:rPr>
          <w:rFonts w:ascii="Times New Roman" w:hAnsi="Times New Roman" w:cs="Times New Roman" w:eastAsia="Times New Roman"/>
          <w:spacing w:val="-2"/>
        </w:rPr>
        <w:t>in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R.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Effects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three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pulmonary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ventilation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regimes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undergoing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1"/>
        </w:rPr>
        <w:t>coronary</w:t>
      </w:r>
      <w:r>
        <w:rPr>
          <w:rFonts w:ascii="Times New Roman" w:hAnsi="Times New Roman" w:cs="Times New Roman" w:eastAsia="Times New Roman"/>
          <w:spacing w:val="76"/>
        </w:rPr>
        <w:t> </w:t>
      </w:r>
      <w:r>
        <w:rPr>
          <w:rFonts w:ascii="Times New Roman" w:hAnsi="Times New Roman" w:cs="Times New Roman" w:eastAsia="Times New Roman"/>
        </w:rPr>
        <w:t>artery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bypass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graft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surgery: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randomized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trial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//Scientific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Reports.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/>
        <w:t>–</w:t>
      </w:r>
      <w:r>
        <w:rPr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2021.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2"/>
        </w:rPr>
        <w:t>Т</w:t>
      </w:r>
      <w:r>
        <w:rPr>
          <w:rFonts w:ascii="Times New Roman" w:hAnsi="Times New Roman" w:cs="Times New Roman" w:eastAsia="Times New Roman"/>
          <w:spacing w:val="-2"/>
        </w:rPr>
        <w:t>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11.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2"/>
        </w:rPr>
        <w:t>№.</w:t>
      </w:r>
      <w:r>
        <w:rPr>
          <w:spacing w:val="9"/>
        </w:rPr>
        <w:t> </w:t>
      </w:r>
      <w:r>
        <w:rPr>
          <w:spacing w:val="-3"/>
        </w:rPr>
        <w:t>1.</w:t>
      </w:r>
      <w:r>
        <w:rPr>
          <w:spacing w:val="5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С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  <w:spacing w:val="66"/>
        </w:rPr>
        <w:t> </w:t>
      </w:r>
      <w:r>
        <w:rPr>
          <w:rFonts w:ascii="Times New Roman" w:hAnsi="Times New Roman" w:cs="Times New Roman" w:eastAsia="Times New Roman"/>
        </w:rPr>
        <w:t>1-13;</w:t>
      </w:r>
    </w:p>
    <w:p>
      <w:pPr>
        <w:numPr>
          <w:ilvl w:val="0"/>
          <w:numId w:val="43"/>
        </w:numPr>
        <w:tabs>
          <w:tab w:pos="820" w:val="left" w:leader="none"/>
        </w:tabs>
        <w:spacing w:line="361" w:lineRule="auto" w:before="4"/>
        <w:ind w:left="114" w:right="103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bookmarkStart w:name="_bookmark87" w:id="165"/>
      <w:bookmarkEnd w:id="165"/>
      <w:r>
        <w:rPr/>
      </w:r>
      <w:bookmarkStart w:name="_bookmark87" w:id="166"/>
      <w:bookmarkEnd w:id="166"/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T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ecklin</w:t>
      </w:r>
      <w:r>
        <w:rPr>
          <w:rFonts w:ascii="Times New Roman" w:hAnsi="Times New Roman" w:cs="Times New Roman" w:eastAsia="Times New Roman"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J.S.</w:t>
      </w:r>
      <w:r>
        <w:rPr>
          <w:rFonts w:ascii="Times New Roman" w:hAnsi="Times New Roman" w:cs="Times New Roman" w:eastAsia="Times New Roman"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The</w:t>
      </w:r>
      <w:r>
        <w:rPr>
          <w:rFonts w:ascii="Times New Roman" w:hAnsi="Times New Roman" w:cs="Times New Roman" w:eastAsia="Times New Roman"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patient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with</w:t>
      </w:r>
      <w:r>
        <w:rPr>
          <w:rFonts w:ascii="Times New Roman" w:hAnsi="Times New Roman" w:cs="Times New Roman" w:eastAsia="Times New Roman"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airway</w:t>
      </w:r>
      <w:r>
        <w:rPr>
          <w:rFonts w:ascii="Times New Roman" w:hAnsi="Times New Roman" w:cs="Times New Roman" w:eastAsia="Times New Roman"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clearance</w:t>
      </w:r>
      <w:r>
        <w:rPr>
          <w:rFonts w:ascii="Times New Roman" w:hAnsi="Times New Roman" w:cs="Times New Roman" w:eastAsia="Times New Roman"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dysfunction.</w:t>
      </w:r>
      <w:r>
        <w:rPr>
          <w:rFonts w:ascii="Times New Roman" w:hAnsi="Times New Roman" w:cs="Times New Roman" w:eastAsia="Times New Roman"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In:</w:t>
      </w:r>
      <w:r>
        <w:rPr>
          <w:rFonts w:ascii="Times New Roman" w:hAnsi="Times New Roman" w:cs="Times New Roman" w:eastAsia="Times New Roman"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Irwin</w:t>
      </w:r>
      <w:r>
        <w:rPr>
          <w:rFonts w:ascii="Times New Roman" w:hAnsi="Times New Roman" w:cs="Times New Roman" w:eastAsia="Times New Roman"/>
          <w:spacing w:val="-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S.,</w:t>
      </w:r>
      <w:r>
        <w:rPr>
          <w:rFonts w:ascii="Times New Roman" w:hAnsi="Times New Roman" w:cs="Times New Roman" w:eastAsia="Times New Roman"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Tecklin</w:t>
      </w:r>
      <w:r>
        <w:rPr>
          <w:rFonts w:ascii="Times New Roman" w:hAnsi="Times New Roman" w:cs="Times New Roman" w:eastAsia="Times New Roman"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J.S.,</w:t>
      </w:r>
      <w:r>
        <w:rPr>
          <w:rFonts w:ascii="Times New Roman" w:hAnsi="Times New Roman" w:cs="Times New Roman" w:eastAsia="Times New Roman"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editors.</w:t>
      </w:r>
      <w:r>
        <w:rPr>
          <w:rFonts w:ascii="Times New Roman" w:hAnsi="Times New Roman" w:cs="Times New Roman" w:eastAsia="Times New Roman"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Car-</w:t>
      </w:r>
      <w:r>
        <w:rPr>
          <w:rFonts w:ascii="Times New Roman" w:hAnsi="Times New Roman" w:cs="Times New Roman" w:eastAsia="Times New Roman"/>
          <w:i/>
          <w:spacing w:val="6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diopulmonary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Physical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Therapy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A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Guide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to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Practice.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United</w:t>
      </w:r>
      <w:r>
        <w:rPr>
          <w:rFonts w:ascii="Times New Roman" w:hAnsi="Times New Roman" w:cs="Times New Roman" w:eastAsia="Times New Roman"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States 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of</w:t>
      </w:r>
      <w:r>
        <w:rPr>
          <w:rFonts w:ascii="Times New Roman" w:hAnsi="Times New Roman" w:cs="Times New Roman" w:eastAsia="Times New Roman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America:</w:t>
      </w:r>
      <w:r>
        <w:rPr>
          <w:rFonts w:ascii="Times New Roman" w:hAnsi="Times New Roman" w:cs="Times New Roman" w:eastAsia="Times New Roman"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Mosby;</w:t>
      </w:r>
      <w:r>
        <w:rPr>
          <w:rFonts w:ascii="Times New Roman" w:hAnsi="Times New Roman" w:cs="Times New Roman" w:eastAsia="Times New Roman"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2004.</w:t>
      </w:r>
      <w:r>
        <w:rPr>
          <w:rFonts w:ascii="Times New Roman" w:hAnsi="Times New Roman" w:cs="Times New Roman" w:eastAsia="Times New Roman"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pp.</w:t>
      </w:r>
      <w:r>
        <w:rPr>
          <w:rFonts w:ascii="Times New Roman" w:hAnsi="Times New Roman" w:cs="Times New Roman" w:eastAsia="Times New Roman"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309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311.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2" w:after="0"/>
        <w:ind w:left="114" w:right="121" w:firstLine="0"/>
        <w:jc w:val="both"/>
        <w:rPr>
          <w:rFonts w:ascii="Times New Roman" w:hAnsi="Times New Roman" w:cs="Times New Roman" w:eastAsia="Times New Roman"/>
        </w:rPr>
      </w:pPr>
      <w:bookmarkStart w:name="_bookmark88" w:id="167"/>
      <w:bookmarkEnd w:id="167"/>
      <w:r>
        <w:rPr/>
      </w:r>
      <w:bookmarkStart w:name="_bookmark88" w:id="168"/>
      <w:bookmarkEnd w:id="168"/>
      <w:r>
        <w:rPr>
          <w:rFonts w:ascii="Times New Roman"/>
          <w:spacing w:val="-2"/>
        </w:rPr>
        <w:t>W</w:t>
      </w:r>
      <w:r>
        <w:rPr>
          <w:rFonts w:ascii="Times New Roman"/>
          <w:spacing w:val="-2"/>
        </w:rPr>
        <w:t>atchie,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J.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(2010).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Cardiovascular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Pulmonoray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Physical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Therapy.</w:t>
      </w:r>
      <w:r>
        <w:rPr>
          <w:rFonts w:ascii="Times New Roman"/>
          <w:spacing w:val="68"/>
        </w:rPr>
        <w:t> </w:t>
      </w:r>
      <w:hyperlink r:id="rId48">
        <w:r>
          <w:rPr>
            <w:rFonts w:ascii="Times New Roman"/>
            <w:spacing w:val="-1"/>
            <w:u w:val="single" w:color="000000"/>
          </w:rPr>
          <w:t>https://doi.org/10.1017/CBO9781107415324.004</w:t>
        </w:r>
        <w:r>
          <w:rPr>
            <w:rFonts w:ascii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6" w:lineRule="auto" w:before="0" w:after="0"/>
        <w:ind w:left="114" w:right="104" w:firstLine="0"/>
        <w:jc w:val="both"/>
        <w:rPr>
          <w:rFonts w:ascii="Times New Roman" w:hAnsi="Times New Roman" w:cs="Times New Roman" w:eastAsia="Times New Roman"/>
        </w:rPr>
      </w:pPr>
      <w:bookmarkStart w:name="_bookmark89" w:id="169"/>
      <w:bookmarkEnd w:id="169"/>
      <w:r>
        <w:rPr/>
      </w:r>
      <w:bookmarkStart w:name="_bookmark89" w:id="170"/>
      <w:bookmarkEnd w:id="170"/>
      <w:r>
        <w:rPr>
          <w:rFonts w:ascii="Times New Roman" w:hAnsi="Times New Roman"/>
          <w:spacing w:val="-1"/>
        </w:rPr>
        <w:t>E</w:t>
      </w:r>
      <w:r>
        <w:rPr>
          <w:rFonts w:ascii="Times New Roman" w:hAnsi="Times New Roman"/>
          <w:spacing w:val="-1"/>
        </w:rPr>
        <w:t>lisabeth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1"/>
        </w:rPr>
        <w:t>Westerdahl</w:t>
      </w:r>
      <w:r>
        <w:rPr>
          <w:rFonts w:ascii="Times New Roman" w:hAnsi="Times New Roman"/>
          <w:spacing w:val="46"/>
        </w:rPr>
        <w:t> </w:t>
      </w:r>
      <w:hyperlink r:id="rId49">
        <w:r>
          <w:rPr>
            <w:rFonts w:ascii="Times New Roman" w:hAnsi="Times New Roman"/>
            <w:position w:val="9"/>
            <w:sz w:val="16"/>
          </w:rPr>
          <w:t>1</w:t>
        </w:r>
        <w:r>
          <w:rPr>
            <w:rFonts w:ascii="Times New Roman" w:hAnsi="Times New Roman"/>
            <w:spacing w:val="7"/>
            <w:position w:val="9"/>
            <w:sz w:val="16"/>
          </w:rPr>
          <w:t> </w:t>
        </w:r>
        <w:r>
          <w:rPr>
            <w:rFonts w:ascii="Times New Roman" w:hAnsi="Times New Roman"/>
          </w:rPr>
          <w:t>,</w:t>
        </w:r>
      </w:hyperlink>
      <w:r>
        <w:rPr>
          <w:rFonts w:ascii="Times New Roman" w:hAnsi="Times New Roman"/>
          <w:spacing w:val="5"/>
        </w:rPr>
        <w:t> </w:t>
      </w:r>
      <w:hyperlink r:id="rId50">
        <w:r>
          <w:rPr>
            <w:rFonts w:ascii="Times New Roman" w:hAnsi="Times New Roman"/>
            <w:spacing w:val="-1"/>
          </w:rPr>
          <w:t>Birgitta</w:t>
        </w:r>
        <w:r>
          <w:rPr>
            <w:rFonts w:ascii="Times New Roman" w:hAnsi="Times New Roman"/>
            <w:spacing w:val="37"/>
          </w:rPr>
          <w:t> </w:t>
        </w:r>
        <w:r>
          <w:rPr>
            <w:rFonts w:ascii="Times New Roman" w:hAnsi="Times New Roman"/>
            <w:spacing w:val="-2"/>
          </w:rPr>
          <w:t>Lindmark,</w:t>
        </w:r>
      </w:hyperlink>
      <w:r>
        <w:rPr>
          <w:rFonts w:ascii="Times New Roman" w:hAnsi="Times New Roman"/>
          <w:spacing w:val="4"/>
        </w:rPr>
        <w:t> </w:t>
      </w:r>
      <w:hyperlink r:id="rId51">
        <w:r>
          <w:rPr>
            <w:rFonts w:ascii="Times New Roman" w:hAnsi="Times New Roman"/>
            <w:spacing w:val="-1"/>
          </w:rPr>
          <w:t>Tomas</w:t>
        </w:r>
        <w:r>
          <w:rPr>
            <w:rFonts w:ascii="Times New Roman" w:hAnsi="Times New Roman"/>
            <w:spacing w:val="36"/>
          </w:rPr>
          <w:t> </w:t>
        </w:r>
        <w:r>
          <w:rPr>
            <w:rFonts w:ascii="Times New Roman" w:hAnsi="Times New Roman"/>
            <w:spacing w:val="-1"/>
          </w:rPr>
          <w:t>Eriksson,</w:t>
        </w:r>
      </w:hyperlink>
      <w:r>
        <w:rPr>
          <w:rFonts w:ascii="Times New Roman" w:hAnsi="Times New Roman"/>
          <w:spacing w:val="4"/>
        </w:rPr>
        <w:t> </w:t>
      </w:r>
      <w:hyperlink r:id="rId52">
        <w:r>
          <w:rPr>
            <w:rFonts w:ascii="Times New Roman" w:hAnsi="Times New Roman"/>
            <w:spacing w:val="-1"/>
          </w:rPr>
          <w:t>Orjan</w:t>
        </w:r>
        <w:r>
          <w:rPr>
            <w:rFonts w:ascii="Times New Roman" w:hAnsi="Times New Roman"/>
            <w:spacing w:val="33"/>
          </w:rPr>
          <w:t> </w:t>
        </w:r>
        <w:r>
          <w:rPr>
            <w:rFonts w:ascii="Times New Roman" w:hAnsi="Times New Roman"/>
            <w:spacing w:val="-1"/>
          </w:rPr>
          <w:t>Friberg</w:t>
        </w:r>
      </w:hyperlink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4"/>
        </w:rPr>
        <w:t> </w:t>
      </w:r>
      <w:hyperlink r:id="rId53">
        <w:r>
          <w:rPr>
            <w:spacing w:val="-1"/>
          </w:rPr>
          <w:t>Göran</w:t>
        </w:r>
        <w:r>
          <w:rPr>
            <w:spacing w:val="33"/>
          </w:rPr>
          <w:t> </w:t>
        </w:r>
        <w:r>
          <w:rPr>
            <w:spacing w:val="-2"/>
          </w:rPr>
          <w:t>Heden-</w:t>
        </w:r>
      </w:hyperlink>
      <w:r>
        <w:rPr>
          <w:spacing w:val="80"/>
        </w:rPr>
        <w:t> </w:t>
      </w:r>
      <w:hyperlink r:id="rId53">
        <w:r>
          <w:rPr>
            <w:rFonts w:ascii="Times New Roman" w:hAnsi="Times New Roman"/>
            <w:spacing w:val="-2"/>
          </w:rPr>
          <w:t>stierna,</w:t>
        </w:r>
      </w:hyperlink>
      <w:r>
        <w:rPr>
          <w:rFonts w:ascii="Times New Roman" w:hAnsi="Times New Roman"/>
          <w:spacing w:val="4"/>
        </w:rPr>
        <w:t> </w:t>
      </w:r>
      <w:hyperlink r:id="rId54">
        <w:r>
          <w:rPr>
            <w:rFonts w:ascii="Times New Roman" w:hAnsi="Times New Roman"/>
            <w:spacing w:val="-2"/>
          </w:rPr>
          <w:t>Arne</w:t>
        </w:r>
        <w:r>
          <w:rPr>
            <w:rFonts w:ascii="Times New Roman" w:hAnsi="Times New Roman"/>
            <w:spacing w:val="6"/>
          </w:rPr>
          <w:t> </w:t>
        </w:r>
        <w:r>
          <w:rPr>
            <w:rFonts w:ascii="Times New Roman" w:hAnsi="Times New Roman"/>
            <w:spacing w:val="-1"/>
          </w:rPr>
          <w:t>Tenling</w:t>
        </w:r>
      </w:hyperlink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Deep-breathing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exercises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reduce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atelectasis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and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improve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pulmonary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function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after</w:t>
      </w:r>
      <w:r>
        <w:rPr>
          <w:rFonts w:ascii="Times New Roman" w:hAnsi="Times New Roman"/>
          <w:spacing w:val="90"/>
        </w:rPr>
        <w:t> </w:t>
      </w:r>
      <w:r>
        <w:rPr>
          <w:rFonts w:ascii="Times New Roman" w:hAnsi="Times New Roman"/>
        </w:rPr>
        <w:t>coronary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artery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  <w:spacing w:val="-1"/>
        </w:rPr>
        <w:t>bypass</w:t>
      </w:r>
      <w:r>
        <w:rPr>
          <w:rFonts w:ascii="Times New Roman" w:hAnsi="Times New Roman"/>
        </w:rPr>
        <w:t> surgery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Chest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2005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1"/>
        </w:rPr>
        <w:t>Nov;128(5):3482-8.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  <w:u w:val="single" w:color="000000"/>
        </w:rPr>
        <w:t>http://doi:10.1378/chest.128.5.3482</w:t>
      </w:r>
      <w:r>
        <w:rPr>
          <w:rFonts w:ascii="Times New Roman" w:hAnsi="Times New Roman"/>
          <w:spacing w:val="-4"/>
          <w:u w:val="single" w:color="000000"/>
        </w:rPr>
        <w:t> </w:t>
      </w:r>
      <w:r>
        <w:rPr>
          <w:rFonts w:ascii="Times New Roman" w:hAnsi="Times New Roman"/>
          <w:spacing w:val="-4"/>
        </w:rPr>
      </w:r>
      <w:r>
        <w:rPr>
          <w:rFonts w:ascii="Times New Roman" w:hAnsi="Times New Roman"/>
        </w:rPr>
        <w:t>.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8" w:lineRule="auto" w:before="0" w:after="0"/>
        <w:ind w:left="114" w:right="100" w:firstLine="0"/>
        <w:jc w:val="both"/>
        <w:rPr>
          <w:rFonts w:ascii="Times New Roman" w:hAnsi="Times New Roman" w:cs="Times New Roman" w:eastAsia="Times New Roman"/>
        </w:rPr>
      </w:pPr>
      <w:bookmarkStart w:name="_bookmark90" w:id="171"/>
      <w:bookmarkEnd w:id="171"/>
      <w:r>
        <w:rPr/>
      </w:r>
      <w:bookmarkStart w:name="_bookmark90" w:id="172"/>
      <w:bookmarkEnd w:id="172"/>
      <w:r>
        <w:rPr>
          <w:rFonts w:ascii="Times New Roman" w:hAnsi="Times New Roman"/>
        </w:rPr>
        <w:t>C</w:t>
      </w:r>
      <w:r>
        <w:rPr>
          <w:rFonts w:ascii="Times New Roman" w:hAnsi="Times New Roman"/>
        </w:rPr>
        <w:t>harlotte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Urell</w:t>
      </w:r>
      <w:r>
        <w:rPr>
          <w:rFonts w:ascii="Times New Roman" w:hAnsi="Times New Roman"/>
          <w:spacing w:val="19"/>
        </w:rPr>
        <w:t> </w:t>
      </w:r>
      <w:hyperlink r:id="rId55">
        <w:r>
          <w:rPr>
            <w:rFonts w:ascii="Times New Roman" w:hAnsi="Times New Roman"/>
            <w:position w:val="9"/>
            <w:sz w:val="16"/>
          </w:rPr>
          <w:t>1</w:t>
        </w:r>
        <w:r>
          <w:rPr>
            <w:rFonts w:ascii="Times New Roman" w:hAnsi="Times New Roman"/>
            <w:spacing w:val="5"/>
            <w:position w:val="9"/>
            <w:sz w:val="16"/>
          </w:rPr>
          <w:t> </w:t>
        </w:r>
        <w:r>
          <w:rPr>
            <w:rFonts w:ascii="Times New Roman" w:hAnsi="Times New Roman"/>
          </w:rPr>
          <w:t>,</w:t>
        </w:r>
      </w:hyperlink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Margareta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2"/>
        </w:rPr>
        <w:t>Emtner,</w:t>
      </w:r>
      <w:r>
        <w:rPr>
          <w:rFonts w:ascii="Times New Roman" w:hAnsi="Times New Roman"/>
          <w:spacing w:val="7"/>
        </w:rPr>
        <w:t> </w:t>
      </w:r>
      <w:r>
        <w:rPr>
          <w:spacing w:val="-2"/>
        </w:rPr>
        <w:t>Hans</w:t>
      </w:r>
      <w:r>
        <w:rPr>
          <w:spacing w:val="4"/>
        </w:rPr>
        <w:t> </w:t>
      </w:r>
      <w:r>
        <w:rPr>
          <w:spacing w:val="-1"/>
        </w:rPr>
        <w:t>Hedenström,</w:t>
      </w:r>
      <w:r>
        <w:rPr>
          <w:spacing w:val="6"/>
        </w:rPr>
        <w:t> </w:t>
      </w:r>
      <w:hyperlink r:id="rId56">
        <w:r>
          <w:rPr>
            <w:rFonts w:ascii="Times New Roman" w:hAnsi="Times New Roman"/>
            <w:spacing w:val="-2"/>
          </w:rPr>
          <w:t>Arne</w:t>
        </w:r>
        <w:r>
          <w:rPr>
            <w:rFonts w:ascii="Times New Roman" w:hAnsi="Times New Roman"/>
            <w:spacing w:val="6"/>
          </w:rPr>
          <w:t> </w:t>
        </w:r>
        <w:r>
          <w:rPr>
            <w:rFonts w:ascii="Times New Roman" w:hAnsi="Times New Roman"/>
            <w:spacing w:val="-1"/>
          </w:rPr>
          <w:t>Tenling,</w:t>
        </w:r>
      </w:hyperlink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Marie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Breidenskog,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3"/>
        </w:rPr>
        <w:t>Elis-</w:t>
      </w:r>
      <w:r>
        <w:rPr>
          <w:rFonts w:ascii="Times New Roman" w:hAnsi="Times New Roman"/>
          <w:spacing w:val="77"/>
        </w:rPr>
        <w:t> </w:t>
      </w:r>
      <w:r>
        <w:rPr>
          <w:rFonts w:ascii="Times New Roman" w:hAnsi="Times New Roman"/>
          <w:spacing w:val="-1"/>
        </w:rPr>
        <w:t>abeth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Westerdahl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Deep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2"/>
        </w:rPr>
        <w:t>breathing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exercises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with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2"/>
        </w:rPr>
        <w:t>positive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expiratory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pressure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at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2"/>
        </w:rPr>
        <w:t>higher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1"/>
        </w:rPr>
        <w:t>rate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improve</w:t>
      </w:r>
      <w:r>
        <w:rPr>
          <w:rFonts w:ascii="Times New Roman" w:hAnsi="Times New Roman"/>
          <w:spacing w:val="78"/>
        </w:rPr>
        <w:t> </w:t>
      </w:r>
      <w:r>
        <w:rPr>
          <w:rFonts w:ascii="Times New Roman" w:hAnsi="Times New Roman"/>
          <w:spacing w:val="-1"/>
        </w:rPr>
        <w:t>oxygenation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3"/>
        </w:rPr>
        <w:t>in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the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2"/>
        </w:rPr>
        <w:t>early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period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after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2"/>
        </w:rPr>
        <w:t>cardiac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surgery--a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randomised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controlled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2"/>
        </w:rPr>
        <w:t>trial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Eur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J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Cardiothorac</w:t>
      </w:r>
      <w:r>
        <w:rPr>
          <w:rFonts w:ascii="Times New Roman" w:hAnsi="Times New Roman"/>
          <w:spacing w:val="76"/>
        </w:rPr>
        <w:t> </w:t>
      </w:r>
      <w:r>
        <w:rPr>
          <w:rFonts w:ascii="Times New Roman" w:hAnsi="Times New Roman"/>
        </w:rPr>
        <w:t>Surg.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2011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Jul;40(1):162-7.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  <w:u w:val="single" w:color="000000"/>
        </w:rPr>
        <w:t>http://doi:10.1016/j.ejcts.2010.10.018</w:t>
      </w:r>
      <w:r>
        <w:rPr>
          <w:rFonts w:ascii="Times New Roman" w:hAnsi="Times New Roman"/>
          <w:spacing w:val="1"/>
          <w:u w:val="single" w:color="000000"/>
        </w:rPr>
        <w:t> </w:t>
      </w:r>
      <w:r>
        <w:rPr>
          <w:rFonts w:ascii="Times New Roman" w:hAnsi="Times New Roman"/>
          <w:spacing w:val="1"/>
        </w:rPr>
      </w:r>
      <w:r>
        <w:rPr>
          <w:rFonts w:ascii="Times New Roman" w:hAnsi="Times New Roman"/>
        </w:rPr>
        <w:t>.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Epub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2010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Dec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10.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1" w:lineRule="auto" w:before="5" w:after="0"/>
        <w:ind w:left="114" w:right="105" w:firstLine="0"/>
        <w:jc w:val="both"/>
        <w:rPr>
          <w:rFonts w:ascii="Times New Roman" w:hAnsi="Times New Roman" w:cs="Times New Roman" w:eastAsia="Times New Roman"/>
        </w:rPr>
      </w:pPr>
      <w:bookmarkStart w:name="_bookmark91" w:id="173"/>
      <w:bookmarkEnd w:id="173"/>
      <w:r>
        <w:rPr/>
      </w:r>
      <w:bookmarkStart w:name="_bookmark91" w:id="174"/>
      <w:bookmarkEnd w:id="174"/>
      <w:r>
        <w:rPr>
          <w:rFonts w:ascii="Times New Roman"/>
          <w:spacing w:val="-2"/>
        </w:rPr>
        <w:t>D</w:t>
      </w:r>
      <w:r>
        <w:rPr>
          <w:rFonts w:ascii="Times New Roman"/>
          <w:spacing w:val="-2"/>
        </w:rPr>
        <w:t>ing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N,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3"/>
        </w:rPr>
        <w:t>Yao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2"/>
        </w:rPr>
        <w:t>L,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Zhang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2"/>
        </w:rPr>
        <w:t>Z,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3"/>
        </w:rPr>
        <w:t>et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[Safety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criteria</w:t>
      </w:r>
      <w:r>
        <w:rPr>
          <w:rFonts w:ascii="Times New Roman"/>
          <w:spacing w:val="34"/>
        </w:rPr>
        <w:t> </w:t>
      </w:r>
      <w:r>
        <w:rPr>
          <w:rFonts w:ascii="Times New Roman"/>
        </w:rPr>
        <w:t>for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2"/>
        </w:rPr>
        <w:t>early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goal-oriented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rehabilition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exercise</w:t>
      </w:r>
      <w:r>
        <w:rPr>
          <w:rFonts w:ascii="Times New Roman"/>
          <w:spacing w:val="34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62"/>
        </w:rPr>
        <w:t> </w:t>
      </w:r>
      <w:r>
        <w:rPr>
          <w:rFonts w:ascii="Times New Roman"/>
          <w:spacing w:val="-1"/>
        </w:rPr>
        <w:t>patients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undergoing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mechanical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1"/>
        </w:rPr>
        <w:t>ventilation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intensive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unit: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systematic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review].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2"/>
        </w:rPr>
        <w:t>Zhonghua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Wei</w:t>
      </w:r>
      <w:r>
        <w:rPr>
          <w:rFonts w:ascii="Times New Roman"/>
          <w:spacing w:val="112"/>
        </w:rPr>
        <w:t> </w:t>
      </w:r>
      <w:r>
        <w:rPr>
          <w:rFonts w:ascii="Times New Roman"/>
          <w:spacing w:val="-1"/>
        </w:rPr>
        <w:t>Zhong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Bing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1"/>
        </w:rPr>
        <w:t>Ji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Jiu</w:t>
      </w:r>
      <w:r>
        <w:rPr>
          <w:rFonts w:ascii="Times New Roman"/>
          <w:spacing w:val="2"/>
        </w:rPr>
        <w:t> Yi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Xue.2019;31(1):91-97. </w:t>
      </w:r>
      <w:r>
        <w:rPr>
          <w:rFonts w:ascii="Times New Roman"/>
          <w:spacing w:val="-1"/>
          <w:u w:val="single" w:color="000000"/>
        </w:rPr>
        <w:t>https://doi:10.3760/cma.j.issn.2095-4352.2019.01.018</w:t>
      </w:r>
      <w:r>
        <w:rPr>
          <w:rFonts w:ascii="Times New Roman"/>
        </w:rPr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2" w:after="0"/>
        <w:ind w:left="114" w:right="274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</w:rPr>
        <w:t>Eimer,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C.,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Freier,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K.,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Weiler,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N.,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Frerichs,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1"/>
        </w:rPr>
        <w:t>I.,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&amp;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Becher,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T.</w:t>
      </w:r>
      <w:r>
        <w:rPr>
          <w:rFonts w:ascii="Times New Roman" w:hAnsi="Times New Roman" w:cs="Times New Roman" w:eastAsia="Times New Roman"/>
          <w:spacing w:val="-1"/>
        </w:rPr>
        <w:t> (2021). </w:t>
      </w:r>
      <w:r>
        <w:rPr>
          <w:rFonts w:ascii="Times New Roman" w:hAnsi="Times New Roman" w:cs="Times New Roman" w:eastAsia="Times New Roman"/>
          <w:spacing w:val="-2"/>
        </w:rPr>
        <w:t>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Effect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Physical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Ther-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1"/>
        </w:rPr>
        <w:t>apy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Regional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Lung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Function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3"/>
        </w:rPr>
        <w:t>in </w:t>
      </w:r>
      <w:r>
        <w:rPr>
          <w:rFonts w:ascii="Times New Roman" w:hAnsi="Times New Roman" w:cs="Times New Roman" w:eastAsia="Times New Roman"/>
        </w:rPr>
        <w:t>Critically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2"/>
        </w:rPr>
        <w:t>Ill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Patients.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i/>
          <w:spacing w:val="-2"/>
        </w:rPr>
        <w:t>Frontiers</w:t>
      </w:r>
      <w:r>
        <w:rPr>
          <w:rFonts w:ascii="Times New Roman" w:hAnsi="Times New Roman" w:cs="Times New Roman" w:eastAsia="Times New Roman"/>
          <w:i/>
        </w:rPr>
        <w:t> in</w:t>
      </w:r>
      <w:r>
        <w:rPr>
          <w:rFonts w:ascii="Times New Roman" w:hAnsi="Times New Roman" w:cs="Times New Roman" w:eastAsia="Times New Roman"/>
          <w:i/>
          <w:spacing w:val="2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Physiology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12</w:t>
      </w:r>
      <w:r>
        <w:rPr>
          <w:rFonts w:ascii="Times New Roman" w:hAnsi="Times New Roman" w:cs="Times New Roman" w:eastAsia="Times New Roman"/>
          <w:spacing w:val="-1"/>
        </w:rPr>
        <w:t>(September),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1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9.</w:t>
      </w:r>
      <w:r>
        <w:rPr>
          <w:rFonts w:ascii="Times New Roman" w:hAnsi="Times New Roman" w:cs="Times New Roman" w:eastAsia="Times New Roman"/>
          <w:spacing w:val="86"/>
        </w:rPr>
        <w:t> </w:t>
      </w:r>
      <w:hyperlink r:id="rId57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https://doi.org/10.3389/fphys.2021.749542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numPr>
          <w:ilvl w:val="0"/>
          <w:numId w:val="43"/>
        </w:numPr>
        <w:tabs>
          <w:tab w:pos="820" w:val="left" w:leader="none"/>
        </w:tabs>
        <w:spacing w:line="359" w:lineRule="auto" w:before="3"/>
        <w:ind w:left="114" w:right="469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bookmarkStart w:name="_bookmark92" w:id="175"/>
      <w:bookmarkEnd w:id="175"/>
      <w:r>
        <w:rPr/>
      </w:r>
      <w:bookmarkStart w:name="_bookmark92" w:id="176"/>
      <w:bookmarkEnd w:id="176"/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G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osselink,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R.,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&amp;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Clini,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E.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(2018).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 Rehabilitation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in</w:t>
      </w:r>
      <w:r>
        <w:rPr>
          <w:rFonts w:ascii="Times New Roman" w:hAnsi="Times New Roman" w:cs="Times New Roman" w:eastAsia="Times New Roman"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Intensive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Care.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In</w:t>
      </w:r>
      <w:r>
        <w:rPr>
          <w:rFonts w:ascii="Times New Roman" w:hAnsi="Times New Roman" w:cs="Times New Roman" w:eastAsia="Times New Roman"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Textbook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of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Pulmonary</w:t>
      </w:r>
      <w:r>
        <w:rPr>
          <w:rFonts w:ascii="Times New Roman" w:hAnsi="Times New Roman" w:cs="Times New Roman" w:eastAsia="Times New Roman"/>
          <w:i/>
          <w:spacing w:val="5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Rehabilitation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(pp.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 349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365).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  <w:u w:val="single" w:color="000000"/>
        </w:rPr>
        <w:t>https://doi.org/https://doi.org/10.1007/978-3-319-65888-9_26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3" w:lineRule="auto" w:before="5" w:after="0"/>
        <w:ind w:left="114" w:right="392" w:firstLine="0"/>
        <w:jc w:val="left"/>
        <w:rPr>
          <w:rFonts w:ascii="Times New Roman" w:hAnsi="Times New Roman" w:cs="Times New Roman" w:eastAsia="Times New Roman"/>
        </w:rPr>
      </w:pPr>
      <w:bookmarkStart w:name="_bookmark93" w:id="177"/>
      <w:bookmarkEnd w:id="177"/>
      <w:r>
        <w:rPr/>
      </w:r>
      <w:bookmarkStart w:name="_bookmark93" w:id="178"/>
      <w:bookmarkEnd w:id="178"/>
      <w:r>
        <w:rPr>
          <w:rFonts w:ascii="Times New Roman" w:hAnsi="Times New Roman" w:cs="Times New Roman" w:eastAsia="Times New Roman"/>
        </w:rPr>
        <w:t>Po</w:t>
      </w:r>
      <w:r>
        <w:rPr>
          <w:rFonts w:ascii="Times New Roman" w:hAnsi="Times New Roman" w:cs="Times New Roman" w:eastAsia="Times New Roman"/>
        </w:rPr>
        <w:t>rta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R, </w:t>
      </w:r>
      <w:r>
        <w:rPr>
          <w:rFonts w:ascii="Times New Roman" w:hAnsi="Times New Roman" w:cs="Times New Roman" w:eastAsia="Times New Roman"/>
          <w:spacing w:val="-2"/>
        </w:rPr>
        <w:t>Vitacca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M,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Gile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LS,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Clini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E,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Bianchi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L,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Zanotti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E,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et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3"/>
        </w:rPr>
        <w:t>al.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Supported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arm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training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3"/>
        </w:rPr>
        <w:t>in </w:t>
      </w:r>
      <w:r>
        <w:rPr>
          <w:rFonts w:ascii="Times New Roman" w:hAnsi="Times New Roman" w:cs="Times New Roman" w:eastAsia="Times New Roman"/>
          <w:spacing w:val="-1"/>
        </w:rPr>
        <w:t>pa-</w:t>
      </w:r>
      <w:r>
        <w:rPr>
          <w:rFonts w:ascii="Times New Roman" w:hAnsi="Times New Roman" w:cs="Times New Roman" w:eastAsia="Times New Roman"/>
          <w:spacing w:val="70"/>
        </w:rPr>
        <w:t> </w:t>
      </w:r>
      <w:r>
        <w:rPr>
          <w:rFonts w:ascii="Times New Roman" w:hAnsi="Times New Roman" w:cs="Times New Roman" w:eastAsia="Times New Roman"/>
          <w:spacing w:val="-1"/>
        </w:rPr>
        <w:t>tients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recently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weaned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from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mechanical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ventilation.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Chest.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2005;128(4):2511</w:t>
      </w:r>
      <w:r>
        <w:rPr/>
        <w:t>–</w:t>
      </w:r>
      <w:r>
        <w:rPr>
          <w:rFonts w:ascii="Times New Roman" w:hAnsi="Times New Roman" w:cs="Times New Roman" w:eastAsia="Times New Roman"/>
        </w:rPr>
        <w:t>20.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1" w:after="0"/>
        <w:ind w:left="114" w:right="169" w:firstLine="0"/>
        <w:jc w:val="left"/>
        <w:rPr>
          <w:rFonts w:ascii="Times New Roman" w:hAnsi="Times New Roman" w:cs="Times New Roman" w:eastAsia="Times New Roman"/>
        </w:rPr>
      </w:pPr>
      <w:bookmarkStart w:name="_bookmark94" w:id="179"/>
      <w:bookmarkEnd w:id="179"/>
      <w:r>
        <w:rPr/>
      </w:r>
      <w:bookmarkStart w:name="_bookmark94" w:id="180"/>
      <w:bookmarkEnd w:id="180"/>
      <w:r>
        <w:rPr>
          <w:rFonts w:ascii="Times New Roman" w:hAnsi="Times New Roman" w:cs="Times New Roman" w:eastAsia="Times New Roman"/>
          <w:spacing w:val="-2"/>
        </w:rPr>
        <w:t>L</w:t>
      </w:r>
      <w:r>
        <w:rPr>
          <w:rFonts w:ascii="Times New Roman" w:hAnsi="Times New Roman" w:cs="Times New Roman" w:eastAsia="Times New Roman"/>
          <w:spacing w:val="-2"/>
        </w:rPr>
        <w:t>ee,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Z.-Y.,</w:t>
      </w:r>
      <w:r>
        <w:rPr>
          <w:rFonts w:ascii="Times New Roman" w:hAnsi="Times New Roman" w:cs="Times New Roman" w:eastAsia="Times New Roman"/>
          <w:spacing w:val="-1"/>
        </w:rPr>
        <w:t> Yap, C.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L.,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Hasan,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M.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S., </w:t>
      </w:r>
      <w:r>
        <w:rPr>
          <w:rFonts w:ascii="Times New Roman" w:hAnsi="Times New Roman" w:cs="Times New Roman" w:eastAsia="Times New Roman"/>
          <w:spacing w:val="-2"/>
        </w:rPr>
        <w:t>Engkasan,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J.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P., Barakatun-</w:t>
      </w:r>
      <w:r>
        <w:rPr>
          <w:spacing w:val="-1"/>
        </w:rPr>
        <w:t>Nisak,</w:t>
      </w:r>
      <w:r>
        <w:rPr>
          <w:spacing w:val="4"/>
        </w:rPr>
        <w:t> </w:t>
      </w:r>
      <w:r>
        <w:rPr>
          <w:spacing w:val="-2"/>
        </w:rPr>
        <w:t>M.</w:t>
      </w:r>
      <w:r>
        <w:rPr>
          <w:spacing w:val="4"/>
        </w:rPr>
        <w:t> </w:t>
      </w:r>
      <w:r>
        <w:rPr/>
        <w:t>Y.,</w:t>
      </w:r>
      <w:r>
        <w:rPr>
          <w:spacing w:val="-1"/>
        </w:rPr>
        <w:t> </w:t>
      </w:r>
      <w:r>
        <w:rPr>
          <w:spacing w:val="-3"/>
        </w:rPr>
        <w:t>Day,</w:t>
      </w:r>
      <w:r>
        <w:rPr>
          <w:spacing w:val="4"/>
        </w:rPr>
        <w:t> </w:t>
      </w:r>
      <w:r>
        <w:rPr>
          <w:spacing w:val="-3"/>
        </w:rPr>
        <w:t>A.</w:t>
      </w:r>
      <w:r>
        <w:rPr>
          <w:spacing w:val="4"/>
        </w:rPr>
        <w:t> </w:t>
      </w:r>
      <w:r>
        <w:rPr/>
        <w:t>G.,</w:t>
      </w:r>
      <w:r>
        <w:rPr>
          <w:spacing w:val="4"/>
        </w:rPr>
        <w:t> </w:t>
      </w:r>
      <w:r>
        <w:rPr/>
        <w:t>…</w:t>
      </w:r>
      <w:r>
        <w:rPr>
          <w:spacing w:val="71"/>
        </w:rPr>
        <w:t> </w:t>
      </w:r>
      <w:r>
        <w:rPr>
          <w:rFonts w:ascii="Times New Roman" w:hAnsi="Times New Roman" w:cs="Times New Roman" w:eastAsia="Times New Roman"/>
          <w:spacing w:val="-2"/>
        </w:rPr>
        <w:t>Heyland,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D.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3"/>
        </w:rPr>
        <w:t>K.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(2021). </w:t>
      </w:r>
      <w:r>
        <w:rPr>
          <w:rFonts w:ascii="Times New Roman" w:hAnsi="Times New Roman" w:cs="Times New Roman" w:eastAsia="Times New Roman"/>
          <w:spacing w:val="-2"/>
        </w:rPr>
        <w:t>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effect</w:t>
      </w:r>
      <w:r>
        <w:rPr>
          <w:rFonts w:ascii="Times New Roman" w:hAnsi="Times New Roman" w:cs="Times New Roman" w:eastAsia="Times New Roman"/>
          <w:spacing w:val="2"/>
        </w:rPr>
        <w:t> 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higher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versus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lower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protein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delivery</w:t>
      </w:r>
      <w:r>
        <w:rPr>
          <w:rFonts w:ascii="Times New Roman" w:hAnsi="Times New Roman" w:cs="Times New Roman" w:eastAsia="Times New Roman"/>
          <w:spacing w:val="-3"/>
        </w:rPr>
        <w:t> 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critically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ill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3"/>
        </w:rPr>
        <w:t>sys-</w:t>
      </w:r>
      <w:r>
        <w:rPr>
          <w:rFonts w:ascii="Times New Roman" w:hAnsi="Times New Roman" w:cs="Times New Roman" w:eastAsia="Times New Roman"/>
          <w:spacing w:val="103"/>
        </w:rPr>
        <w:t> </w:t>
      </w:r>
      <w:r>
        <w:rPr>
          <w:rFonts w:ascii="Times New Roman" w:hAnsi="Times New Roman" w:cs="Times New Roman" w:eastAsia="Times New Roman"/>
          <w:spacing w:val="-2"/>
        </w:rPr>
        <w:t>tematic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meta-analysis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randomized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controlled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trials.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Critical</w:t>
      </w:r>
      <w:r>
        <w:rPr>
          <w:rFonts w:ascii="Times New Roman" w:hAnsi="Times New Roman" w:cs="Times New Roman" w:eastAsia="Times New Roman"/>
          <w:i/>
          <w:spacing w:val="2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Care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i/>
        </w:rPr>
        <w:t>25</w:t>
      </w:r>
      <w:r>
        <w:rPr>
          <w:rFonts w:ascii="Times New Roman" w:hAnsi="Times New Roman" w:cs="Times New Roman" w:eastAsia="Times New Roman"/>
        </w:rPr>
        <w:t>(1),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1</w:t>
      </w:r>
      <w:r>
        <w:rPr/>
        <w:t>–</w:t>
      </w:r>
      <w:r>
        <w:rPr>
          <w:rFonts w:ascii="Times New Roman" w:hAnsi="Times New Roman" w:cs="Times New Roman" w:eastAsia="Times New Roman"/>
        </w:rPr>
        <w:t>15.</w:t>
      </w:r>
      <w:r>
        <w:rPr>
          <w:rFonts w:ascii="Times New Roman" w:hAnsi="Times New Roman" w:cs="Times New Roman" w:eastAsia="Times New Roman"/>
          <w:spacing w:val="60"/>
        </w:rPr>
        <w:t> </w:t>
      </w:r>
      <w:hyperlink r:id="rId58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https://doi.org/10.1186/s13054-021-03693-4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4" w:after="0"/>
        <w:ind w:left="114" w:right="392" w:firstLine="0"/>
        <w:jc w:val="left"/>
        <w:rPr>
          <w:rFonts w:ascii="Times New Roman" w:hAnsi="Times New Roman" w:cs="Times New Roman" w:eastAsia="Times New Roman"/>
        </w:rPr>
      </w:pPr>
      <w:bookmarkStart w:name="_bookmark95" w:id="181"/>
      <w:bookmarkEnd w:id="181"/>
      <w:r>
        <w:rPr/>
      </w:r>
      <w:bookmarkStart w:name="_bookmark95" w:id="182"/>
      <w:bookmarkEnd w:id="182"/>
      <w:r>
        <w:rPr>
          <w:rFonts w:ascii="Times New Roman" w:hAnsi="Times New Roman" w:cs="Times New Roman" w:eastAsia="Times New Roman"/>
        </w:rPr>
        <w:t>H</w:t>
      </w:r>
      <w:r>
        <w:rPr>
          <w:rFonts w:ascii="Times New Roman" w:hAnsi="Times New Roman" w:cs="Times New Roman" w:eastAsia="Times New Roman"/>
        </w:rPr>
        <w:t>odgson,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4"/>
        </w:rPr>
        <w:t>C.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L.,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&amp;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Tipping,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C.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J.</w:t>
      </w:r>
      <w:r>
        <w:rPr>
          <w:rFonts w:ascii="Times New Roman" w:hAnsi="Times New Roman" w:cs="Times New Roman" w:eastAsia="Times New Roman"/>
          <w:spacing w:val="-1"/>
        </w:rPr>
        <w:t> (2017). Physiotherapy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management</w:t>
      </w:r>
      <w:r>
        <w:rPr>
          <w:rFonts w:ascii="Times New Roman" w:hAnsi="Times New Roman" w:cs="Times New Roman" w:eastAsia="Times New Roman"/>
          <w:spacing w:val="2"/>
        </w:rPr>
        <w:t> 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2"/>
        </w:rPr>
        <w:t>intensive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care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unit-ac-</w:t>
      </w:r>
      <w:r>
        <w:rPr>
          <w:rFonts w:ascii="Times New Roman" w:hAnsi="Times New Roman" w:cs="Times New Roman" w:eastAsia="Times New Roman"/>
          <w:spacing w:val="97"/>
        </w:rPr>
        <w:t> </w:t>
      </w:r>
      <w:r>
        <w:rPr>
          <w:rFonts w:ascii="Times New Roman" w:hAnsi="Times New Roman" w:cs="Times New Roman" w:eastAsia="Times New Roman"/>
          <w:spacing w:val="-1"/>
        </w:rPr>
        <w:t>quired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weakness.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Journal</w:t>
      </w:r>
      <w:r>
        <w:rPr>
          <w:rFonts w:ascii="Times New Roman" w:hAnsi="Times New Roman" w:cs="Times New Roman" w:eastAsia="Times New Roman"/>
          <w:i/>
          <w:spacing w:val="2"/>
        </w:rPr>
        <w:t> </w:t>
      </w:r>
      <w:r>
        <w:rPr>
          <w:rFonts w:ascii="Times New Roman" w:hAnsi="Times New Roman" w:cs="Times New Roman" w:eastAsia="Times New Roman"/>
          <w:i/>
        </w:rPr>
        <w:t>of</w:t>
      </w:r>
      <w:r>
        <w:rPr>
          <w:rFonts w:ascii="Times New Roman" w:hAnsi="Times New Roman" w:cs="Times New Roman" w:eastAsia="Times New Roman"/>
          <w:i/>
          <w:spacing w:val="2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Physiotherapy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i/>
        </w:rPr>
        <w:t>63</w:t>
      </w:r>
      <w:r>
        <w:rPr>
          <w:rFonts w:ascii="Times New Roman" w:hAnsi="Times New Roman" w:cs="Times New Roman" w:eastAsia="Times New Roman"/>
        </w:rPr>
        <w:t>(1),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4</w:t>
      </w:r>
      <w:r>
        <w:rPr/>
        <w:t>–</w:t>
      </w:r>
      <w:r>
        <w:rPr>
          <w:rFonts w:ascii="Times New Roman" w:hAnsi="Times New Roman" w:cs="Times New Roman" w:eastAsia="Times New Roman"/>
        </w:rPr>
        <w:t>10.</w:t>
      </w:r>
      <w:r>
        <w:rPr>
          <w:rFonts w:ascii="Times New Roman" w:hAnsi="Times New Roman" w:cs="Times New Roman" w:eastAsia="Times New Roman"/>
          <w:spacing w:val="4"/>
        </w:rPr>
        <w:t> </w:t>
      </w:r>
      <w:hyperlink r:id="rId59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https://doi.org/10.1016/j.jphys.2016.10.011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240" w:lineRule="auto" w:before="5" w:after="0"/>
        <w:ind w:left="819" w:right="0" w:hanging="705"/>
        <w:jc w:val="both"/>
        <w:rPr>
          <w:rFonts w:ascii="Times New Roman" w:hAnsi="Times New Roman" w:cs="Times New Roman" w:eastAsia="Times New Roman"/>
        </w:rPr>
      </w:pPr>
      <w:bookmarkStart w:name="_bookmark96" w:id="183"/>
      <w:bookmarkEnd w:id="183"/>
      <w:r>
        <w:rPr/>
      </w:r>
      <w:bookmarkStart w:name="_bookmark96" w:id="184"/>
      <w:bookmarkEnd w:id="184"/>
      <w:r>
        <w:rPr>
          <w:spacing w:val="-1"/>
        </w:rPr>
        <w:t>Z</w:t>
      </w:r>
      <w:r>
        <w:rPr>
          <w:spacing w:val="-1"/>
        </w:rPr>
        <w:t>ayed,</w:t>
      </w:r>
      <w:r>
        <w:rPr>
          <w:spacing w:val="13"/>
        </w:rPr>
        <w:t> </w:t>
      </w:r>
      <w:r>
        <w:rPr/>
        <w:t>Y.,</w:t>
      </w:r>
      <w:r>
        <w:rPr>
          <w:spacing w:val="9"/>
        </w:rPr>
        <w:t> </w:t>
      </w:r>
      <w:r>
        <w:rPr>
          <w:spacing w:val="-3"/>
        </w:rPr>
        <w:t>Kheiri,</w:t>
      </w:r>
      <w:r>
        <w:rPr>
          <w:spacing w:val="13"/>
        </w:rPr>
        <w:t> </w:t>
      </w:r>
      <w:r>
        <w:rPr/>
        <w:t>B.,</w:t>
      </w:r>
      <w:r>
        <w:rPr>
          <w:spacing w:val="13"/>
        </w:rPr>
        <w:t> </w:t>
      </w:r>
      <w:r>
        <w:rPr>
          <w:spacing w:val="-2"/>
        </w:rPr>
        <w:t>Barbarawi,</w:t>
      </w:r>
      <w:r>
        <w:rPr>
          <w:spacing w:val="13"/>
        </w:rPr>
        <w:t> </w:t>
      </w:r>
      <w:r>
        <w:rPr>
          <w:spacing w:val="-1"/>
        </w:rPr>
        <w:t>M.,</w:t>
      </w:r>
      <w:r>
        <w:rPr>
          <w:spacing w:val="13"/>
        </w:rPr>
        <w:t> </w:t>
      </w:r>
      <w:r>
        <w:rPr>
          <w:spacing w:val="-2"/>
        </w:rPr>
        <w:t>Chahine,</w:t>
      </w:r>
      <w:r>
        <w:rPr>
          <w:spacing w:val="13"/>
        </w:rPr>
        <w:t> </w:t>
      </w:r>
      <w:r>
        <w:rPr/>
        <w:t>A.,</w:t>
      </w:r>
      <w:r>
        <w:rPr>
          <w:spacing w:val="13"/>
        </w:rPr>
        <w:t> </w:t>
      </w:r>
      <w:r>
        <w:rPr>
          <w:spacing w:val="-2"/>
        </w:rPr>
        <w:t>Rashdan,</w:t>
      </w:r>
      <w:r>
        <w:rPr>
          <w:spacing w:val="13"/>
        </w:rPr>
        <w:t> </w:t>
      </w:r>
      <w:r>
        <w:rPr>
          <w:spacing w:val="-1"/>
        </w:rPr>
        <w:t>L.,</w:t>
      </w:r>
      <w:r>
        <w:rPr>
          <w:spacing w:val="13"/>
        </w:rPr>
        <w:t> </w:t>
      </w:r>
      <w:r>
        <w:rPr>
          <w:spacing w:val="-2"/>
        </w:rPr>
        <w:t>Chintalapati,</w:t>
      </w:r>
      <w:r>
        <w:rPr>
          <w:spacing w:val="13"/>
        </w:rPr>
        <w:t> </w:t>
      </w:r>
      <w:r>
        <w:rPr>
          <w:spacing w:val="-1"/>
        </w:rPr>
        <w:t>S.,</w:t>
      </w:r>
      <w:r>
        <w:rPr>
          <w:spacing w:val="13"/>
        </w:rPr>
        <w:t> </w:t>
      </w:r>
      <w:r>
        <w:rPr/>
        <w:t>…</w:t>
      </w:r>
      <w:r>
        <w:rPr>
          <w:spacing w:val="6"/>
        </w:rPr>
        <w:t> </w:t>
      </w:r>
      <w:r>
        <w:rPr>
          <w:spacing w:val="-1"/>
        </w:rPr>
        <w:t>Al</w:t>
      </w:r>
      <w:r>
        <w:rPr>
          <w:rFonts w:ascii="Times New Roman" w:hAnsi="Times New Roman" w:cs="Times New Roman" w:eastAsia="Times New Roman"/>
          <w:spacing w:val="-1"/>
        </w:rPr>
        <w:t>-Sanouri,</w:t>
      </w:r>
    </w:p>
    <w:p>
      <w:pPr>
        <w:pStyle w:val="BodyText"/>
        <w:spacing w:line="240" w:lineRule="auto" w:before="141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I.</w:t>
      </w:r>
      <w:r>
        <w:rPr>
          <w:rFonts w:ascii="Times New Roman"/>
          <w:spacing w:val="-10"/>
        </w:rPr>
        <w:t> </w:t>
      </w:r>
      <w:r>
        <w:rPr>
          <w:rFonts w:ascii="Times New Roman"/>
        </w:rPr>
        <w:t>(2019).</w:t>
      </w:r>
      <w:r>
        <w:rPr>
          <w:rFonts w:ascii="Times New Roman"/>
          <w:spacing w:val="-10"/>
        </w:rPr>
        <w:t> </w:t>
      </w:r>
      <w:r>
        <w:rPr>
          <w:rFonts w:ascii="Times New Roman"/>
          <w:spacing w:val="-2"/>
        </w:rPr>
        <w:t>Effects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11"/>
        </w:rPr>
        <w:t> </w:t>
      </w:r>
      <w:r>
        <w:rPr>
          <w:rFonts w:ascii="Times New Roman"/>
          <w:spacing w:val="-1"/>
        </w:rPr>
        <w:t>neuromuscular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electrical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stimulation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critically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ill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patients: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-13"/>
        </w:rPr>
        <w:t> </w:t>
      </w:r>
      <w:r>
        <w:rPr>
          <w:rFonts w:ascii="Times New Roman"/>
          <w:spacing w:val="-1"/>
        </w:rPr>
        <w:t>systematic</w:t>
      </w:r>
      <w:r>
        <w:rPr>
          <w:rFonts w:ascii="Times New Roman"/>
          <w:spacing w:val="-9"/>
        </w:rPr>
        <w:t> </w:t>
      </w:r>
      <w:r>
        <w:rPr>
          <w:rFonts w:ascii="Times New Roman"/>
          <w:spacing w:val="-1"/>
        </w:rPr>
        <w:t>review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and</w:t>
      </w:r>
    </w:p>
    <w:p>
      <w:pPr>
        <w:spacing w:after="0" w:line="240" w:lineRule="auto"/>
        <w:jc w:val="both"/>
        <w:rPr>
          <w:rFonts w:ascii="Times New Roman" w:hAnsi="Times New Roman" w:cs="Times New Roman" w:eastAsia="Times New Roman"/>
        </w:rPr>
        <w:sectPr>
          <w:pgSz w:w="11900" w:h="16840"/>
          <w:pgMar w:header="0" w:footer="732" w:top="1060" w:bottom="940" w:left="880" w:right="740"/>
        </w:sectPr>
      </w:pPr>
    </w:p>
    <w:p>
      <w:pPr>
        <w:spacing w:line="359" w:lineRule="auto" w:before="46"/>
        <w:ind w:left="114" w:right="10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meta-analysis</w:t>
      </w:r>
      <w:r>
        <w:rPr>
          <w:rFonts w:ascii="Times New Roman" w:hAnsi="Times New Roman" w:cs="Times New Roman" w:eastAsia="Times New Roman"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of</w:t>
      </w:r>
      <w:r>
        <w:rPr>
          <w:rFonts w:ascii="Times New Roman" w:hAnsi="Times New Roman" w:cs="Times New Roman" w:eastAsia="Times New Roman"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randomised</w:t>
      </w:r>
      <w:r>
        <w:rPr>
          <w:rFonts w:ascii="Times New Roman" w:hAnsi="Times New Roman" w:cs="Times New Roman" w:eastAsia="Times New Roman"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controlled</w:t>
      </w:r>
      <w:r>
        <w:rPr>
          <w:rFonts w:ascii="Times New Roman" w:hAnsi="Times New Roman" w:cs="Times New Roman" w:eastAsia="Times New Roman"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trials.</w:t>
      </w:r>
      <w:r>
        <w:rPr>
          <w:rFonts w:ascii="Times New Roman" w:hAnsi="Times New Roman" w:cs="Times New Roman" w:eastAsia="Times New Roman"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Australian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Critical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Care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7314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(19),</w:t>
      </w:r>
      <w:r>
        <w:rPr>
          <w:rFonts w:ascii="Times New Roman" w:hAnsi="Times New Roman" w:cs="Times New Roman" w:eastAsia="Times New Roman"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9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10.</w:t>
      </w:r>
      <w:r>
        <w:rPr>
          <w:rFonts w:ascii="Times New Roman" w:hAnsi="Times New Roman" w:cs="Times New Roman" w:eastAsia="Times New Roman"/>
          <w:spacing w:val="52"/>
          <w:sz w:val="24"/>
          <w:szCs w:val="24"/>
        </w:rPr>
        <w:t> </w:t>
      </w:r>
      <w:hyperlink r:id="rId60">
        <w:r>
          <w:rPr>
            <w:rFonts w:ascii="Times New Roman" w:hAnsi="Times New Roman" w:cs="Times New Roman" w:eastAsia="Times New Roman"/>
            <w:spacing w:val="-1"/>
            <w:sz w:val="24"/>
            <w:szCs w:val="24"/>
            <w:u w:val="single" w:color="000000"/>
          </w:rPr>
          <w:t>https://doi.org/10.1016/j.aucc.2019.04.003</w:t>
        </w:r>
        <w:r>
          <w:rPr>
            <w:rFonts w:ascii="Times New Roman" w:hAnsi="Times New Roman" w:cs="Times New Roman" w:eastAsia="Times New Roman"/>
            <w:sz w:val="24"/>
            <w:szCs w:val="24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9" w:after="0"/>
        <w:ind w:left="114" w:right="586" w:firstLine="0"/>
        <w:jc w:val="left"/>
        <w:rPr>
          <w:rFonts w:ascii="Times New Roman" w:hAnsi="Times New Roman" w:cs="Times New Roman" w:eastAsia="Times New Roman"/>
        </w:rPr>
      </w:pPr>
      <w:bookmarkStart w:name="_bookmark97" w:id="185"/>
      <w:bookmarkEnd w:id="185"/>
      <w:r>
        <w:rPr/>
      </w:r>
      <w:bookmarkStart w:name="_bookmark97" w:id="186"/>
      <w:bookmarkEnd w:id="186"/>
      <w:r>
        <w:rPr>
          <w:rFonts w:ascii="Times New Roman" w:hAnsi="Times New Roman" w:cs="Times New Roman" w:eastAsia="Times New Roman"/>
          <w:spacing w:val="-3"/>
        </w:rPr>
        <w:t>L</w:t>
      </w:r>
      <w:r>
        <w:rPr>
          <w:rFonts w:ascii="Times New Roman" w:hAnsi="Times New Roman" w:cs="Times New Roman" w:eastAsia="Times New Roman"/>
          <w:spacing w:val="-3"/>
        </w:rPr>
        <w:t>iu,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M.,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Luo,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J.,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Zhou, J., </w:t>
      </w:r>
      <w:r>
        <w:rPr>
          <w:rFonts w:ascii="Times New Roman" w:hAnsi="Times New Roman" w:cs="Times New Roman" w:eastAsia="Times New Roman"/>
        </w:rPr>
        <w:t>&amp;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Zhu,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X.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(2020). Intervention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effect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neuromuscular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electrical</w:t>
      </w:r>
      <w:r>
        <w:rPr>
          <w:rFonts w:ascii="Times New Roman" w:hAnsi="Times New Roman" w:cs="Times New Roman" w:eastAsia="Times New Roman"/>
          <w:spacing w:val="64"/>
        </w:rPr>
        <w:t> </w:t>
      </w:r>
      <w:r>
        <w:rPr>
          <w:rFonts w:ascii="Times New Roman" w:hAnsi="Times New Roman" w:cs="Times New Roman" w:eastAsia="Times New Roman"/>
          <w:spacing w:val="-1"/>
        </w:rPr>
        <w:t>stimulation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ICU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acquired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weakness: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meta-analysis.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International</w:t>
      </w:r>
      <w:r>
        <w:rPr>
          <w:rFonts w:ascii="Times New Roman" w:hAnsi="Times New Roman" w:cs="Times New Roman" w:eastAsia="Times New Roman"/>
          <w:i/>
          <w:spacing w:val="2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Journal</w:t>
      </w:r>
      <w:r>
        <w:rPr>
          <w:rFonts w:ascii="Times New Roman" w:hAnsi="Times New Roman" w:cs="Times New Roman" w:eastAsia="Times New Roman"/>
          <w:i/>
          <w:spacing w:val="2"/>
        </w:rPr>
        <w:t> </w:t>
      </w:r>
      <w:r>
        <w:rPr>
          <w:rFonts w:ascii="Times New Roman" w:hAnsi="Times New Roman" w:cs="Times New Roman" w:eastAsia="Times New Roman"/>
          <w:i/>
        </w:rPr>
        <w:t>of</w:t>
      </w:r>
      <w:r>
        <w:rPr>
          <w:rFonts w:ascii="Times New Roman" w:hAnsi="Times New Roman" w:cs="Times New Roman" w:eastAsia="Times New Roman"/>
          <w:i/>
          <w:spacing w:val="7"/>
        </w:rPr>
        <w:t> </w:t>
      </w:r>
      <w:r>
        <w:rPr>
          <w:rFonts w:ascii="Times New Roman" w:hAnsi="Times New Roman" w:cs="Times New Roman" w:eastAsia="Times New Roman"/>
          <w:i/>
          <w:spacing w:val="-2"/>
        </w:rPr>
        <w:t>Nursing</w:t>
      </w:r>
      <w:r>
        <w:rPr>
          <w:rFonts w:ascii="Times New Roman" w:hAnsi="Times New Roman" w:cs="Times New Roman" w:eastAsia="Times New Roman"/>
          <w:i/>
          <w:spacing w:val="2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Sciences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81"/>
        </w:rPr>
        <w:t> </w:t>
      </w:r>
      <w:r>
        <w:rPr>
          <w:rFonts w:ascii="Times New Roman" w:hAnsi="Times New Roman" w:cs="Times New Roman" w:eastAsia="Times New Roman"/>
          <w:i/>
        </w:rPr>
        <w:t>7</w:t>
      </w:r>
      <w:r>
        <w:rPr>
          <w:rFonts w:ascii="Times New Roman" w:hAnsi="Times New Roman" w:cs="Times New Roman" w:eastAsia="Times New Roman"/>
        </w:rPr>
        <w:t>(2),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228</w:t>
      </w:r>
      <w:r>
        <w:rPr/>
        <w:t>–</w:t>
      </w:r>
      <w:r>
        <w:rPr>
          <w:rFonts w:ascii="Times New Roman" w:hAnsi="Times New Roman" w:cs="Times New Roman" w:eastAsia="Times New Roman"/>
        </w:rPr>
        <w:t>237.</w:t>
      </w:r>
      <w:r>
        <w:rPr>
          <w:rFonts w:ascii="Times New Roman" w:hAnsi="Times New Roman" w:cs="Times New Roman" w:eastAsia="Times New Roman"/>
        </w:rPr>
        <w:t> </w:t>
      </w:r>
      <w:hyperlink r:id="rId61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https://doi.org/10.1016/j.ijnss.2020.03.002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numPr>
          <w:ilvl w:val="0"/>
          <w:numId w:val="43"/>
        </w:numPr>
        <w:tabs>
          <w:tab w:pos="820" w:val="left" w:leader="none"/>
        </w:tabs>
        <w:spacing w:line="361" w:lineRule="auto" w:before="4"/>
        <w:ind w:left="114" w:right="169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bookmarkStart w:name="_bookmark98" w:id="187"/>
      <w:bookmarkEnd w:id="187"/>
      <w:r>
        <w:rPr/>
      </w:r>
      <w:bookmarkStart w:name="_bookmark98" w:id="188"/>
      <w:bookmarkEnd w:id="188"/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Б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елкин</w:t>
      </w:r>
      <w:r>
        <w:rPr>
          <w:rFonts w:ascii="Times New Roman" w:hAnsi="Times New Roman" w:cs="Times New Roman" w:eastAsia="Times New Roman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А.А,</w:t>
      </w:r>
      <w:r>
        <w:rPr>
          <w:rFonts w:ascii="Times New Roman" w:hAnsi="Times New Roman" w:cs="Times New Roman" w:eastAsia="Times New Roman"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Лейдерман</w:t>
      </w:r>
      <w:r>
        <w:rPr>
          <w:rFonts w:ascii="Times New Roman" w:hAnsi="Times New Roman" w:cs="Times New Roman" w:eastAsia="Times New Roman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И.Н.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(2020). Цитофлавин</w:t>
      </w:r>
      <w:r>
        <w:rPr>
          <w:rFonts w:ascii="Times New Roman" w:hAnsi="Times New Roman" w:cs="Times New Roman" w:eastAsia="Times New Roman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как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компонент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реабилитационного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лече-</w:t>
      </w:r>
      <w:r>
        <w:rPr>
          <w:rFonts w:ascii="Times New Roman" w:hAnsi="Times New Roman" w:cs="Times New Roman" w:eastAsia="Times New Roman"/>
          <w:spacing w:val="6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ния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ишемическим инсультом,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осложненным Пит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синдромом.</w:t>
      </w:r>
      <w:r>
        <w:rPr>
          <w:rFonts w:ascii="Times New Roman" w:hAnsi="Times New Roman" w:cs="Times New Roman" w:eastAsia="Times New Roman"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Журнал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Неврологии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Психиат-</w:t>
      </w:r>
      <w:r>
        <w:rPr>
          <w:rFonts w:ascii="Times New Roman" w:hAnsi="Times New Roman" w:cs="Times New Roman" w:eastAsia="Times New Roman"/>
          <w:i/>
          <w:spacing w:val="8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рии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Им.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С.С.Корсакова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120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(10),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27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32.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2" w:after="0"/>
        <w:ind w:left="114" w:right="110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Taito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S,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Taito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Banno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Tsujimoto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H,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Kataoka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Y,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Tsujimoto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Y.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Rehabilitation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1"/>
        </w:rPr>
        <w:t>patients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sepsis:</w:t>
      </w:r>
      <w:r>
        <w:rPr>
          <w:rFonts w:ascii="Times New Roman"/>
          <w:spacing w:val="36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systematic</w:t>
      </w:r>
      <w:r>
        <w:rPr>
          <w:rFonts w:ascii="Times New Roman"/>
          <w:spacing w:val="34"/>
        </w:rPr>
        <w:t> </w:t>
      </w:r>
      <w:r>
        <w:rPr>
          <w:rFonts w:ascii="Times New Roman"/>
          <w:spacing w:val="-1"/>
        </w:rPr>
        <w:t>review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1"/>
        </w:rPr>
        <w:t>meta-analysis.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Lopez-Delgado</w:t>
      </w:r>
      <w:r>
        <w:rPr>
          <w:rFonts w:ascii="Times New Roman"/>
          <w:spacing w:val="40"/>
        </w:rPr>
        <w:t> </w:t>
      </w:r>
      <w:r>
        <w:rPr>
          <w:rFonts w:ascii="Times New Roman"/>
          <w:spacing w:val="-2"/>
        </w:rPr>
        <w:t>JC,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2"/>
        </w:rPr>
        <w:t>ed.</w:t>
      </w:r>
      <w:r>
        <w:rPr>
          <w:rFonts w:ascii="Times New Roman"/>
          <w:spacing w:val="36"/>
        </w:rPr>
        <w:t> </w:t>
      </w:r>
      <w:r>
        <w:rPr>
          <w:rFonts w:ascii="Times New Roman"/>
        </w:rPr>
        <w:t>PLoS</w:t>
      </w:r>
      <w:r>
        <w:rPr>
          <w:rFonts w:ascii="Times New Roman"/>
          <w:spacing w:val="31"/>
        </w:rPr>
        <w:t> </w:t>
      </w:r>
      <w:r>
        <w:rPr>
          <w:rFonts w:ascii="Times New Roman"/>
          <w:spacing w:val="-3"/>
        </w:rPr>
        <w:t>One.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2018;13(7):e0201292.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1"/>
          <w:u w:val="single" w:color="000000"/>
        </w:rPr>
        <w:t>https://doi:10.1371/journal.pone.0201292</w:t>
      </w:r>
      <w:r>
        <w:rPr>
          <w:rFonts w:ascii="Times New Roman"/>
        </w:rPr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3" w:after="0"/>
        <w:ind w:left="114" w:right="105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</w:rPr>
        <w:t>Franks,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Z.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M.,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Alcock,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J.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A.,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&amp;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3"/>
        </w:rPr>
        <w:t>Lam,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T.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(2020).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Physical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Restraints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Post-Traumatic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Stress</w:t>
      </w:r>
      <w:r>
        <w:rPr>
          <w:rFonts w:ascii="Times New Roman" w:hAnsi="Times New Roman" w:cs="Times New Roman" w:eastAsia="Times New Roman"/>
          <w:spacing w:val="87"/>
        </w:rPr>
        <w:t> </w:t>
      </w:r>
      <w:r>
        <w:rPr>
          <w:spacing w:val="-1"/>
        </w:rPr>
        <w:t>Disorder</w:t>
      </w:r>
      <w:r>
        <w:rPr>
          <w:spacing w:val="22"/>
        </w:rPr>
        <w:t> </w:t>
      </w:r>
      <w:r>
        <w:rPr>
          <w:spacing w:val="-3"/>
        </w:rPr>
        <w:t>in</w:t>
      </w:r>
      <w:r>
        <w:rPr>
          <w:spacing w:val="16"/>
        </w:rPr>
        <w:t> </w:t>
      </w:r>
      <w:r>
        <w:rPr/>
        <w:t>Survivors</w:t>
      </w:r>
      <w:r>
        <w:rPr>
          <w:spacing w:val="19"/>
        </w:rPr>
        <w:t> </w:t>
      </w:r>
      <w:r>
        <w:rPr>
          <w:spacing w:val="2"/>
        </w:rPr>
        <w:t>of</w:t>
      </w:r>
      <w:r>
        <w:rPr>
          <w:spacing w:val="13"/>
        </w:rPr>
        <w:t> </w:t>
      </w:r>
      <w:r>
        <w:rPr>
          <w:spacing w:val="-1"/>
        </w:rPr>
        <w:t>Critical</w:t>
      </w:r>
      <w:r>
        <w:rPr>
          <w:spacing w:val="17"/>
        </w:rPr>
        <w:t> </w:t>
      </w:r>
      <w:r>
        <w:rPr>
          <w:spacing w:val="-1"/>
        </w:rPr>
        <w:t>Illness :</w:t>
      </w:r>
      <w:r>
        <w:rPr>
          <w:spacing w:val="21"/>
        </w:rPr>
        <w:t> </w:t>
      </w:r>
      <w:r>
        <w:rPr/>
        <w:t>A</w:t>
      </w:r>
      <w:r>
        <w:rPr>
          <w:spacing w:val="16"/>
        </w:rPr>
        <w:t> </w:t>
      </w:r>
      <w:r>
        <w:rPr>
          <w:spacing w:val="-1"/>
        </w:rPr>
        <w:t>Systematic</w:t>
      </w:r>
      <w:r>
        <w:rPr>
          <w:spacing w:val="20"/>
        </w:rPr>
        <w:t> </w:t>
      </w:r>
      <w:r>
        <w:rPr>
          <w:spacing w:val="-1"/>
        </w:rPr>
        <w:t>Review</w:t>
      </w:r>
      <w:r>
        <w:rPr>
          <w:spacing w:val="20"/>
        </w:rPr>
        <w:t> </w:t>
      </w:r>
      <w:r>
        <w:rPr>
          <w:spacing w:val="-1"/>
        </w:rPr>
        <w:t>and</w:t>
      </w:r>
      <w:r>
        <w:rPr>
          <w:spacing w:val="21"/>
        </w:rPr>
        <w:t> </w:t>
      </w:r>
      <w:r>
        <w:rPr/>
        <w:t>Met</w:t>
      </w:r>
      <w:r>
        <w:rPr>
          <w:rFonts w:ascii="Times New Roman" w:hAnsi="Times New Roman" w:cs="Times New Roman" w:eastAsia="Times New Roman"/>
        </w:rPr>
        <w:t>a-analysis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National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Center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70"/>
        </w:rPr>
        <w:t> </w:t>
      </w:r>
      <w:r>
        <w:rPr>
          <w:rFonts w:ascii="Times New Roman" w:hAnsi="Times New Roman" w:cs="Times New Roman" w:eastAsia="Times New Roman"/>
          <w:spacing w:val="-1"/>
        </w:rPr>
        <w:t>Biotechnology</w:t>
      </w:r>
      <w:r>
        <w:rPr>
          <w:rFonts w:ascii="Times New Roman" w:hAnsi="Times New Roman" w:cs="Times New Roman" w:eastAsia="Times New Roman"/>
          <w:spacing w:val="-22"/>
        </w:rPr>
        <w:t> </w:t>
      </w:r>
      <w:r>
        <w:rPr>
          <w:rFonts w:ascii="Times New Roman" w:hAnsi="Times New Roman" w:cs="Times New Roman" w:eastAsia="Times New Roman"/>
          <w:spacing w:val="-1"/>
        </w:rPr>
        <w:t>Information.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i/>
        </w:rPr>
        <w:t>Ann</w:t>
      </w:r>
      <w:r>
        <w:rPr>
          <w:rFonts w:ascii="Times New Roman" w:hAnsi="Times New Roman" w:cs="Times New Roman" w:eastAsia="Times New Roman"/>
          <w:i/>
          <w:spacing w:val="-17"/>
        </w:rPr>
        <w:t> </w:t>
      </w:r>
      <w:r>
        <w:rPr>
          <w:rFonts w:ascii="Times New Roman" w:hAnsi="Times New Roman" w:cs="Times New Roman" w:eastAsia="Times New Roman"/>
          <w:i/>
        </w:rPr>
        <w:t>Am</w:t>
      </w:r>
      <w:r>
        <w:rPr>
          <w:rFonts w:ascii="Times New Roman" w:hAnsi="Times New Roman" w:cs="Times New Roman" w:eastAsia="Times New Roman"/>
          <w:i/>
          <w:spacing w:val="-13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Thorac</w:t>
      </w:r>
      <w:r>
        <w:rPr>
          <w:rFonts w:ascii="Times New Roman" w:hAnsi="Times New Roman" w:cs="Times New Roman" w:eastAsia="Times New Roman"/>
          <w:i/>
          <w:spacing w:val="-13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Soc.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  <w:spacing w:val="-2"/>
        </w:rPr>
        <w:t>19.</w:t>
      </w:r>
      <w:r>
        <w:rPr>
          <w:rFonts w:ascii="Times New Roman" w:hAnsi="Times New Roman" w:cs="Times New Roman" w:eastAsia="Times New Roman"/>
          <w:spacing w:val="-10"/>
        </w:rPr>
        <w:t> </w:t>
      </w:r>
      <w:hyperlink r:id="rId12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https://doi.org/10.1513/AnnalsATS.202006-738OC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9" w:after="0"/>
        <w:ind w:left="114" w:right="111" w:firstLine="0"/>
        <w:jc w:val="both"/>
        <w:rPr>
          <w:rFonts w:ascii="Times New Roman" w:hAnsi="Times New Roman" w:cs="Times New Roman" w:eastAsia="Times New Roman"/>
        </w:rPr>
      </w:pPr>
      <w:bookmarkStart w:name="_bookmark99" w:id="189"/>
      <w:bookmarkEnd w:id="189"/>
      <w:r>
        <w:rPr/>
      </w:r>
      <w:bookmarkStart w:name="_bookmark99" w:id="190"/>
      <w:bookmarkEnd w:id="190"/>
      <w:r>
        <w:rPr>
          <w:rFonts w:ascii="Times New Roman" w:hAnsi="Times New Roman" w:cs="Times New Roman" w:eastAsia="Times New Roman"/>
          <w:spacing w:val="-1"/>
        </w:rPr>
        <w:t>D</w:t>
      </w:r>
      <w:r>
        <w:rPr>
          <w:rFonts w:ascii="Times New Roman" w:hAnsi="Times New Roman" w:cs="Times New Roman" w:eastAsia="Times New Roman"/>
          <w:spacing w:val="-1"/>
        </w:rPr>
        <w:t>AS-Taskforce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2015: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Evidence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consensus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based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guideline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management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delirium,</w:t>
      </w:r>
      <w:r>
        <w:rPr>
          <w:rFonts w:ascii="Times New Roman" w:hAnsi="Times New Roman" w:cs="Times New Roman" w:eastAsia="Times New Roman"/>
          <w:spacing w:val="64"/>
        </w:rPr>
        <w:t> </w:t>
      </w:r>
      <w:r>
        <w:rPr>
          <w:rFonts w:ascii="Times New Roman" w:hAnsi="Times New Roman" w:cs="Times New Roman" w:eastAsia="Times New Roman"/>
          <w:spacing w:val="-1"/>
        </w:rPr>
        <w:t>analgesia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1"/>
        </w:rPr>
        <w:t>sedation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1"/>
        </w:rPr>
        <w:t>intensive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  <w:spacing w:val="-1"/>
        </w:rPr>
        <w:t>care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  <w:spacing w:val="-2"/>
        </w:rPr>
        <w:t>medicine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1"/>
        </w:rPr>
        <w:t>Revision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2015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(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  <w:spacing w:val="-1"/>
        </w:rPr>
        <w:t>DAS-Guideline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</w:rPr>
        <w:t>2015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)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/>
        <w:t>–</w:t>
      </w:r>
      <w:r>
        <w:rPr>
          <w:spacing w:val="-12"/>
        </w:rPr>
        <w:t> </w:t>
      </w:r>
      <w:r>
        <w:rPr>
          <w:rFonts w:ascii="Times New Roman" w:hAnsi="Times New Roman" w:cs="Times New Roman" w:eastAsia="Times New Roman"/>
          <w:spacing w:val="-2"/>
        </w:rPr>
        <w:t>short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2"/>
        </w:rPr>
        <w:t>version.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Intensive</w:t>
      </w:r>
      <w:r>
        <w:rPr>
          <w:rFonts w:ascii="Times New Roman" w:hAnsi="Times New Roman" w:cs="Times New Roman" w:eastAsia="Times New Roman"/>
          <w:i/>
        </w:rPr>
        <w:t> </w:t>
      </w:r>
      <w:r>
        <w:rPr>
          <w:rFonts w:ascii="Times New Roman" w:hAnsi="Times New Roman" w:cs="Times New Roman" w:eastAsia="Times New Roman"/>
          <w:i/>
          <w:spacing w:val="-2"/>
        </w:rPr>
        <w:t>Care</w:t>
      </w:r>
      <w:r>
        <w:rPr>
          <w:rFonts w:ascii="Times New Roman" w:hAnsi="Times New Roman" w:cs="Times New Roman" w:eastAsia="Times New Roman"/>
          <w:i/>
          <w:spacing w:val="1"/>
        </w:rPr>
        <w:t> </w:t>
      </w:r>
      <w:r>
        <w:rPr>
          <w:rFonts w:ascii="Times New Roman" w:hAnsi="Times New Roman" w:cs="Times New Roman" w:eastAsia="Times New Roman"/>
          <w:i/>
        </w:rPr>
        <w:t>Med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2015;13:1-42.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  <w:u w:val="single" w:color="000000"/>
        </w:rPr>
        <w:t>https://doi:10.3205/000223</w:t>
      </w:r>
      <w:r>
        <w:rPr>
          <w:rFonts w:ascii="Times New Roman" w:hAnsi="Times New Roman" w:cs="Times New Roman" w:eastAsia="Times New Roman"/>
          <w:spacing w:val="4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4"/>
        </w:rPr>
      </w:r>
      <w:r>
        <w:rPr>
          <w:rFonts w:ascii="Times New Roman" w:hAnsi="Times New Roman" w:cs="Times New Roman" w:eastAsia="Times New Roman"/>
        </w:rPr>
        <w:t>.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1" w:lineRule="auto" w:before="4" w:after="0"/>
        <w:ind w:left="114" w:right="100" w:firstLine="0"/>
        <w:jc w:val="both"/>
        <w:rPr>
          <w:rFonts w:ascii="Times New Roman" w:hAnsi="Times New Roman" w:cs="Times New Roman" w:eastAsia="Times New Roman"/>
        </w:rPr>
      </w:pPr>
      <w:bookmarkStart w:name="_bookmark100" w:id="191"/>
      <w:bookmarkEnd w:id="191"/>
      <w:r>
        <w:rPr/>
      </w:r>
      <w:bookmarkStart w:name="_bookmark100" w:id="192"/>
      <w:bookmarkEnd w:id="192"/>
      <w:r>
        <w:rPr>
          <w:rFonts w:ascii="Times New Roman"/>
          <w:spacing w:val="-1"/>
        </w:rPr>
        <w:t>F</w:t>
      </w:r>
      <w:r>
        <w:rPr>
          <w:rFonts w:ascii="Times New Roman"/>
          <w:spacing w:val="-1"/>
        </w:rPr>
        <w:t>ischer,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P.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T.,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3"/>
        </w:rPr>
        <w:t>Hosie,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A.,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Luckett,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T.,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Agar,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P.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M.,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&amp;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2"/>
        </w:rPr>
        <w:t>Phillips,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P.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J.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(2019).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Strategies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2"/>
        </w:rPr>
        <w:t>pain</w:t>
      </w:r>
      <w:r>
        <w:rPr>
          <w:rFonts w:ascii="Times New Roman"/>
          <w:spacing w:val="67"/>
        </w:rPr>
        <w:t> </w:t>
      </w:r>
      <w:r>
        <w:rPr>
          <w:rFonts w:ascii="Times New Roman"/>
          <w:spacing w:val="-2"/>
        </w:rPr>
        <w:t>assessment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2"/>
        </w:rPr>
        <w:t>adult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patients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1"/>
        </w:rPr>
        <w:t>with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delirium:</w:t>
      </w:r>
      <w:r>
        <w:rPr>
          <w:rFonts w:ascii="Times New Roman"/>
          <w:spacing w:val="-2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-4"/>
        </w:rPr>
        <w:t> </w:t>
      </w:r>
      <w:r>
        <w:rPr>
          <w:rFonts w:ascii="Times New Roman"/>
          <w:spacing w:val="-1"/>
        </w:rPr>
        <w:t>scoping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review.</w:t>
      </w:r>
      <w:r>
        <w:rPr>
          <w:rFonts w:ascii="Times New Roman"/>
          <w:spacing w:val="5"/>
        </w:rPr>
        <w:t> </w:t>
      </w:r>
      <w:r>
        <w:rPr>
          <w:rFonts w:ascii="Times New Roman"/>
          <w:i/>
          <w:spacing w:val="-1"/>
        </w:rPr>
        <w:t>Journal</w:t>
      </w:r>
      <w:r>
        <w:rPr>
          <w:rFonts w:ascii="Times New Roman"/>
          <w:i/>
          <w:spacing w:val="-2"/>
        </w:rPr>
        <w:t> </w:t>
      </w:r>
      <w:r>
        <w:rPr>
          <w:rFonts w:ascii="Times New Roman"/>
          <w:i/>
        </w:rPr>
        <w:t>of</w:t>
      </w:r>
      <w:r>
        <w:rPr>
          <w:rFonts w:ascii="Times New Roman"/>
          <w:i/>
          <w:spacing w:val="2"/>
        </w:rPr>
        <w:t> </w:t>
      </w:r>
      <w:r>
        <w:rPr>
          <w:rFonts w:ascii="Times New Roman"/>
          <w:i/>
          <w:spacing w:val="-1"/>
        </w:rPr>
        <w:t>Pain</w:t>
      </w:r>
      <w:r>
        <w:rPr>
          <w:rFonts w:ascii="Times New Roman"/>
          <w:i/>
          <w:spacing w:val="-7"/>
        </w:rPr>
        <w:t> </w:t>
      </w:r>
      <w:r>
        <w:rPr>
          <w:rFonts w:ascii="Times New Roman"/>
          <w:i/>
        </w:rPr>
        <w:t>and</w:t>
      </w:r>
      <w:r>
        <w:rPr>
          <w:rFonts w:ascii="Times New Roman"/>
          <w:i/>
          <w:spacing w:val="-3"/>
        </w:rPr>
        <w:t> </w:t>
      </w:r>
      <w:r>
        <w:rPr>
          <w:rFonts w:ascii="Times New Roman"/>
          <w:i/>
        </w:rPr>
        <w:t>Symptom</w:t>
      </w:r>
      <w:r>
        <w:rPr>
          <w:rFonts w:ascii="Times New Roman"/>
          <w:i/>
          <w:spacing w:val="-8"/>
        </w:rPr>
        <w:t> </w:t>
      </w:r>
      <w:r>
        <w:rPr>
          <w:rFonts w:ascii="Times New Roman"/>
          <w:i/>
          <w:spacing w:val="-1"/>
        </w:rPr>
        <w:t>Management</w:t>
      </w:r>
      <w:r>
        <w:rPr>
          <w:rFonts w:ascii="Times New Roman"/>
          <w:spacing w:val="-1"/>
        </w:rPr>
        <w:t>.</w:t>
      </w:r>
      <w:r>
        <w:rPr>
          <w:rFonts w:ascii="Times New Roman"/>
          <w:spacing w:val="82"/>
        </w:rPr>
        <w:t> </w:t>
      </w:r>
      <w:hyperlink r:id="rId62">
        <w:r>
          <w:rPr>
            <w:rFonts w:ascii="Times New Roman"/>
            <w:spacing w:val="-1"/>
            <w:u w:val="single" w:color="000000"/>
          </w:rPr>
          <w:t>https://doi.org/10.1016/j.jpainsymman.2019.05.020</w:t>
        </w:r>
        <w:r>
          <w:rPr>
            <w:rFonts w:ascii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2" w:after="0"/>
        <w:ind w:left="114" w:right="109" w:firstLine="0"/>
        <w:jc w:val="both"/>
        <w:rPr>
          <w:rFonts w:ascii="Times New Roman" w:hAnsi="Times New Roman" w:cs="Times New Roman" w:eastAsia="Times New Roman"/>
        </w:rPr>
      </w:pPr>
      <w:bookmarkStart w:name="_bookmark101" w:id="193"/>
      <w:bookmarkEnd w:id="193"/>
      <w:r>
        <w:rPr/>
      </w:r>
      <w:bookmarkStart w:name="_bookmark101" w:id="194"/>
      <w:bookmarkEnd w:id="194"/>
      <w:r>
        <w:rPr>
          <w:spacing w:val="-1"/>
        </w:rPr>
        <w:t>З</w:t>
      </w:r>
      <w:r>
        <w:rPr>
          <w:spacing w:val="-1"/>
        </w:rPr>
        <w:t>аболотский</w:t>
      </w:r>
      <w:r>
        <w:rPr>
          <w:spacing w:val="7"/>
        </w:rPr>
        <w:t> </w:t>
      </w:r>
      <w:r>
        <w:rPr>
          <w:spacing w:val="-1"/>
        </w:rPr>
        <w:t>И.Б.</w:t>
      </w:r>
      <w:r>
        <w:rPr>
          <w:spacing w:val="9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соавт.</w:t>
      </w:r>
      <w:r>
        <w:rPr>
          <w:spacing w:val="9"/>
        </w:rPr>
        <w:t> </w:t>
      </w:r>
      <w:r>
        <w:rPr>
          <w:spacing w:val="-1"/>
        </w:rPr>
        <w:t>Седация</w:t>
      </w:r>
      <w:r>
        <w:rPr>
          <w:spacing w:val="6"/>
        </w:rPr>
        <w:t> </w:t>
      </w:r>
      <w:r>
        <w:rPr>
          <w:spacing w:val="-1"/>
        </w:rPr>
        <w:t>пациентов</w:t>
      </w:r>
      <w:r>
        <w:rPr>
          <w:spacing w:val="3"/>
        </w:rPr>
        <w:t> </w:t>
      </w:r>
      <w:r>
        <w:rPr/>
        <w:t>в</w:t>
      </w:r>
      <w:r>
        <w:rPr>
          <w:spacing w:val="4"/>
        </w:rPr>
        <w:t> </w:t>
      </w:r>
      <w:r>
        <w:rPr/>
        <w:t>отделениях</w:t>
      </w:r>
      <w:r>
        <w:rPr>
          <w:spacing w:val="2"/>
        </w:rPr>
        <w:t> </w:t>
      </w:r>
      <w:r>
        <w:rPr>
          <w:spacing w:val="-1"/>
        </w:rPr>
        <w:t>реанимации</w:t>
      </w:r>
      <w:r>
        <w:rPr>
          <w:spacing w:val="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интенсивной</w:t>
      </w:r>
      <w:r>
        <w:rPr>
          <w:spacing w:val="7"/>
        </w:rPr>
        <w:t> </w:t>
      </w:r>
      <w:r>
        <w:rPr>
          <w:spacing w:val="-2"/>
        </w:rPr>
        <w:t>те-</w:t>
      </w:r>
      <w:r>
        <w:rPr>
          <w:spacing w:val="53"/>
        </w:rPr>
        <w:t> </w:t>
      </w:r>
      <w:r>
        <w:rPr>
          <w:spacing w:val="-1"/>
        </w:rPr>
        <w:t>рапии.</w:t>
      </w:r>
      <w:r>
        <w:rPr>
          <w:spacing w:val="38"/>
        </w:rPr>
        <w:t> </w:t>
      </w:r>
      <w:r>
        <w:rPr>
          <w:spacing w:val="-1"/>
        </w:rPr>
        <w:t>Клинические</w:t>
      </w:r>
      <w:r>
        <w:rPr>
          <w:spacing w:val="39"/>
        </w:rPr>
        <w:t> </w:t>
      </w:r>
      <w:r>
        <w:rPr>
          <w:spacing w:val="-1"/>
        </w:rPr>
        <w:t>рекомендации</w:t>
      </w:r>
      <w:r>
        <w:rPr>
          <w:spacing w:val="32"/>
        </w:rPr>
        <w:t> </w:t>
      </w:r>
      <w:r>
        <w:rPr>
          <w:spacing w:val="-1"/>
        </w:rPr>
        <w:t>Федерации</w:t>
      </w:r>
      <w:r>
        <w:rPr>
          <w:spacing w:val="43"/>
        </w:rPr>
        <w:t> </w:t>
      </w:r>
      <w:r>
        <w:rPr>
          <w:spacing w:val="-1"/>
        </w:rPr>
        <w:t>анестезиологов</w:t>
      </w:r>
      <w:r>
        <w:rPr>
          <w:spacing w:val="37"/>
        </w:rPr>
        <w:t> </w:t>
      </w:r>
      <w:r>
        <w:rPr>
          <w:spacing w:val="-1"/>
        </w:rPr>
        <w:t>России</w:t>
      </w:r>
      <w:r>
        <w:rPr>
          <w:spacing w:val="36"/>
        </w:rPr>
        <w:t> </w:t>
      </w:r>
      <w:r>
        <w:rPr>
          <w:spacing w:val="-1"/>
        </w:rPr>
        <w:t>(полная</w:t>
      </w:r>
      <w:r>
        <w:rPr>
          <w:spacing w:val="35"/>
        </w:rPr>
        <w:t> </w:t>
      </w:r>
      <w:r>
        <w:rPr>
          <w:spacing w:val="-1"/>
        </w:rPr>
        <w:t>версия</w:t>
      </w:r>
      <w:r>
        <w:rPr>
          <w:spacing w:val="35"/>
        </w:rPr>
        <w:t> </w:t>
      </w:r>
      <w:r>
        <w:rPr/>
        <w:t>на</w:t>
      </w:r>
      <w:r>
        <w:rPr>
          <w:spacing w:val="39"/>
        </w:rPr>
        <w:t> </w:t>
      </w:r>
      <w:r>
        <w:rPr>
          <w:spacing w:val="-2"/>
        </w:rPr>
        <w:t>сайте</w:t>
      </w:r>
      <w:r>
        <w:rPr/>
        <w:t> </w:t>
      </w:r>
      <w:r>
        <w:rPr>
          <w:rFonts w:ascii="Times New Roman" w:hAnsi="Times New Roman"/>
        </w:rPr>
      </w:r>
      <w:r>
        <w:rPr>
          <w:rFonts w:ascii="Times New Roman" w:hAnsi="Times New Roman"/>
        </w:rPr>
        <w:t> </w:t>
      </w:r>
      <w:hyperlink r:id="rId63">
        <w:r>
          <w:rPr>
            <w:rFonts w:ascii="Times New Roman" w:hAnsi="Times New Roman"/>
            <w:spacing w:val="-1"/>
            <w:u w:val="single" w:color="000000"/>
          </w:rPr>
          <w:t>http://www.far.org.ru/guidesprojects</w:t>
        </w:r>
        <w:r>
          <w:rPr>
            <w:rFonts w:ascii="Times New Roman" w:hAnsi="Times New Roman"/>
          </w:rPr>
        </w:r>
      </w:hyperlink>
      <w:r>
        <w:rPr>
          <w:rFonts w:ascii="Times New Roman" w:hAnsi="Times New Roman"/>
          <w:spacing w:val="-1"/>
        </w:rPr>
        <w:t>).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[Zabolotskiy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I.B.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s </w:t>
      </w:r>
      <w:r>
        <w:rPr>
          <w:rFonts w:ascii="Times New Roman" w:hAnsi="Times New Roman"/>
          <w:spacing w:val="-1"/>
        </w:rPr>
        <w:t>soavt.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-2"/>
        </w:rPr>
        <w:t>Sedatsiya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patsientov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v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  <w:spacing w:val="-1"/>
        </w:rPr>
        <w:t>otdeleniyah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2"/>
        </w:rPr>
        <w:t>rean-</w:t>
      </w:r>
      <w:r>
        <w:rPr>
          <w:rFonts w:ascii="Times New Roman" w:hAnsi="Times New Roman"/>
          <w:spacing w:val="130"/>
        </w:rPr>
        <w:t> </w:t>
      </w:r>
      <w:r>
        <w:rPr>
          <w:rFonts w:ascii="Times New Roman" w:hAnsi="Times New Roman"/>
          <w:spacing w:val="-1"/>
        </w:rPr>
        <w:t>imatsii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</w:rPr>
        <w:t>i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  <w:spacing w:val="-1"/>
        </w:rPr>
        <w:t>intensivnoy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  <w:spacing w:val="-1"/>
        </w:rPr>
        <w:t>terapii.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  <w:spacing w:val="-1"/>
        </w:rPr>
        <w:t>Klinicheskie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  <w:spacing w:val="-1"/>
        </w:rPr>
        <w:t>rekomendatsii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  <w:spacing w:val="-1"/>
        </w:rPr>
        <w:t>Federatsii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  <w:spacing w:val="-1"/>
        </w:rPr>
        <w:t>anesteziologov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  <w:spacing w:val="-1"/>
        </w:rPr>
        <w:t>Rossii</w:t>
      </w:r>
      <w:r>
        <w:rPr>
          <w:rFonts w:ascii="Times New Roman" w:hAnsi="Times New Roman"/>
          <w:spacing w:val="-22"/>
        </w:rPr>
        <w:t> </w:t>
      </w:r>
      <w:r>
        <w:rPr>
          <w:rFonts w:ascii="Times New Roman" w:hAnsi="Times New Roman"/>
          <w:spacing w:val="-1"/>
        </w:rPr>
        <w:t>(polnaya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  <w:spacing w:val="-1"/>
        </w:rPr>
        <w:t>versiya</w:t>
      </w:r>
      <w:r>
        <w:rPr>
          <w:rFonts w:ascii="Times New Roman" w:hAnsi="Times New Roman"/>
          <w:spacing w:val="108"/>
        </w:rPr>
        <w:t> </w:t>
      </w:r>
      <w:r>
        <w:rPr>
          <w:rFonts w:ascii="Times New Roman" w:hAnsi="Times New Roman"/>
          <w:spacing w:val="-3"/>
        </w:rPr>
        <w:t>na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sayte</w:t>
      </w:r>
      <w:r>
        <w:rPr>
          <w:rFonts w:ascii="Times New Roman" w:hAnsi="Times New Roman"/>
          <w:spacing w:val="7"/>
        </w:rPr>
        <w:t> </w:t>
      </w:r>
      <w:hyperlink r:id="rId63">
        <w:r>
          <w:rPr>
            <w:rFonts w:ascii="Times New Roman" w:hAnsi="Times New Roman"/>
            <w:spacing w:val="7"/>
          </w:rPr>
        </w:r>
        <w:r>
          <w:rPr>
            <w:rFonts w:ascii="Times New Roman" w:hAnsi="Times New Roman"/>
            <w:spacing w:val="-1"/>
            <w:u w:val="single" w:color="000000"/>
          </w:rPr>
          <w:t>http://www.far.org.ru/guidesprojects</w:t>
        </w:r>
        <w:r>
          <w:rPr>
            <w:rFonts w:ascii="Times New Roman" w:hAnsi="Times New Roman"/>
            <w:u w:val="single" w:color="000000"/>
          </w:rPr>
          <w:t> </w:t>
        </w:r>
        <w:r>
          <w:rPr>
            <w:rFonts w:ascii="Times New Roman" w:hAnsi="Times New Roman"/>
            <w:spacing w:val="7"/>
            <w:u w:val="single" w:color="000000"/>
          </w:rPr>
          <w:t> </w:t>
        </w:r>
        <w:r>
          <w:rPr>
            <w:rFonts w:ascii="Times New Roman" w:hAnsi="Times New Roman"/>
            <w:spacing w:val="7"/>
          </w:rPr>
        </w:r>
      </w:hyperlink>
      <w:r>
        <w:rPr>
          <w:rFonts w:ascii="Times New Roman" w:hAnsi="Times New Roman"/>
          <w:spacing w:val="7"/>
        </w:rPr>
      </w:r>
      <w:r>
        <w:rPr>
          <w:rFonts w:ascii="Times New Roman" w:hAnsi="Times New Roman"/>
        </w:rPr>
        <w:t>(In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  <w:spacing w:val="-2"/>
        </w:rPr>
        <w:t>Russ)]</w:t>
      </w:r>
    </w:p>
    <w:p>
      <w:pPr>
        <w:numPr>
          <w:ilvl w:val="0"/>
          <w:numId w:val="43"/>
        </w:numPr>
        <w:tabs>
          <w:tab w:pos="820" w:val="left" w:leader="none"/>
        </w:tabs>
        <w:spacing w:line="361" w:lineRule="auto" w:before="3"/>
        <w:ind w:left="114" w:right="10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bookmarkStart w:name="_bookmark102" w:id="195"/>
      <w:bookmarkEnd w:id="195"/>
      <w:r>
        <w:rPr/>
      </w:r>
      <w:bookmarkStart w:name="_bookmark102" w:id="196"/>
      <w:bookmarkEnd w:id="196"/>
      <w:r>
        <w:rPr>
          <w:rFonts w:ascii="Times New Roman"/>
          <w:spacing w:val="-3"/>
          <w:sz w:val="24"/>
        </w:rPr>
        <w:t>L</w:t>
      </w:r>
      <w:r>
        <w:rPr>
          <w:rFonts w:ascii="Times New Roman"/>
          <w:spacing w:val="-3"/>
          <w:sz w:val="24"/>
        </w:rPr>
        <w:t>iu,</w:t>
      </w:r>
      <w:r>
        <w:rPr>
          <w:rFonts w:ascii="Times New Roman"/>
          <w:spacing w:val="28"/>
          <w:sz w:val="24"/>
        </w:rPr>
        <w:t> </w:t>
      </w:r>
      <w:r>
        <w:rPr>
          <w:rFonts w:ascii="Times New Roman"/>
          <w:sz w:val="24"/>
        </w:rPr>
        <w:t>Y.,</w:t>
      </w:r>
      <w:r>
        <w:rPr>
          <w:rFonts w:ascii="Times New Roman"/>
          <w:spacing w:val="28"/>
          <w:sz w:val="24"/>
        </w:rPr>
        <w:t> </w:t>
      </w:r>
      <w:r>
        <w:rPr>
          <w:rFonts w:ascii="Times New Roman"/>
          <w:spacing w:val="-5"/>
          <w:sz w:val="24"/>
        </w:rPr>
        <w:t>Li,</w:t>
      </w:r>
      <w:r>
        <w:rPr>
          <w:rFonts w:ascii="Times New Roman"/>
          <w:spacing w:val="28"/>
          <w:sz w:val="24"/>
        </w:rPr>
        <w:t> </w:t>
      </w:r>
      <w:r>
        <w:rPr>
          <w:rFonts w:ascii="Times New Roman"/>
          <w:sz w:val="24"/>
        </w:rPr>
        <w:t>X.</w:t>
      </w:r>
      <w:r>
        <w:rPr>
          <w:rFonts w:ascii="Times New Roman"/>
          <w:spacing w:val="27"/>
          <w:sz w:val="24"/>
        </w:rPr>
        <w:t> </w:t>
      </w:r>
      <w:r>
        <w:rPr>
          <w:rFonts w:ascii="Times New Roman"/>
          <w:spacing w:val="-1"/>
          <w:sz w:val="24"/>
        </w:rPr>
        <w:t>J.,</w:t>
      </w:r>
      <w:r>
        <w:rPr>
          <w:rFonts w:ascii="Times New Roman"/>
          <w:spacing w:val="23"/>
          <w:sz w:val="24"/>
        </w:rPr>
        <w:t> </w:t>
      </w:r>
      <w:r>
        <w:rPr>
          <w:rFonts w:ascii="Times New Roman"/>
          <w:spacing w:val="-2"/>
          <w:sz w:val="24"/>
        </w:rPr>
        <w:t>Liang,</w:t>
      </w:r>
      <w:r>
        <w:rPr>
          <w:rFonts w:ascii="Times New Roman"/>
          <w:spacing w:val="28"/>
          <w:sz w:val="24"/>
        </w:rPr>
        <w:t> </w:t>
      </w:r>
      <w:r>
        <w:rPr>
          <w:rFonts w:ascii="Times New Roman"/>
          <w:sz w:val="24"/>
        </w:rPr>
        <w:t>Y.,</w:t>
      </w:r>
      <w:r>
        <w:rPr>
          <w:rFonts w:ascii="Times New Roman"/>
          <w:spacing w:val="23"/>
          <w:sz w:val="24"/>
        </w:rPr>
        <w:t> </w:t>
      </w:r>
      <w:r>
        <w:rPr>
          <w:rFonts w:ascii="Times New Roman"/>
          <w:sz w:val="24"/>
        </w:rPr>
        <w:t>&amp;</w:t>
      </w:r>
      <w:r>
        <w:rPr>
          <w:rFonts w:ascii="Times New Roman"/>
          <w:spacing w:val="21"/>
          <w:sz w:val="24"/>
        </w:rPr>
        <w:t> </w:t>
      </w:r>
      <w:r>
        <w:rPr>
          <w:rFonts w:ascii="Times New Roman"/>
          <w:spacing w:val="-2"/>
          <w:sz w:val="24"/>
        </w:rPr>
        <w:t>Kang,</w:t>
      </w:r>
      <w:r>
        <w:rPr>
          <w:rFonts w:ascii="Times New Roman"/>
          <w:spacing w:val="28"/>
          <w:sz w:val="24"/>
        </w:rPr>
        <w:t> </w:t>
      </w:r>
      <w:r>
        <w:rPr>
          <w:rFonts w:ascii="Times New Roman"/>
          <w:sz w:val="24"/>
        </w:rPr>
        <w:t>Y.</w:t>
      </w:r>
      <w:r>
        <w:rPr>
          <w:rFonts w:ascii="Times New Roman"/>
          <w:spacing w:val="23"/>
          <w:sz w:val="24"/>
        </w:rPr>
        <w:t> </w:t>
      </w:r>
      <w:r>
        <w:rPr>
          <w:rFonts w:ascii="Times New Roman"/>
          <w:sz w:val="24"/>
        </w:rPr>
        <w:t>(2019).</w:t>
      </w:r>
      <w:r>
        <w:rPr>
          <w:rFonts w:ascii="Times New Roman"/>
          <w:spacing w:val="23"/>
          <w:sz w:val="24"/>
        </w:rPr>
        <w:t> </w:t>
      </w:r>
      <w:r>
        <w:rPr>
          <w:rFonts w:ascii="Times New Roman"/>
          <w:spacing w:val="-1"/>
          <w:sz w:val="24"/>
        </w:rPr>
        <w:t>Pharmacological</w:t>
      </w:r>
      <w:r>
        <w:rPr>
          <w:rFonts w:ascii="Times New Roman"/>
          <w:spacing w:val="21"/>
          <w:sz w:val="24"/>
        </w:rPr>
        <w:t> </w:t>
      </w:r>
      <w:r>
        <w:rPr>
          <w:rFonts w:ascii="Times New Roman"/>
          <w:spacing w:val="-1"/>
          <w:sz w:val="24"/>
        </w:rPr>
        <w:t>Prevention</w:t>
      </w:r>
      <w:r>
        <w:rPr>
          <w:rFonts w:ascii="Times New Roman"/>
          <w:spacing w:val="21"/>
          <w:sz w:val="24"/>
        </w:rPr>
        <w:t> </w:t>
      </w:r>
      <w:r>
        <w:rPr>
          <w:rFonts w:ascii="Times New Roman"/>
          <w:spacing w:val="2"/>
          <w:sz w:val="24"/>
        </w:rPr>
        <w:t>of</w:t>
      </w:r>
      <w:r>
        <w:rPr>
          <w:rFonts w:ascii="Times New Roman"/>
          <w:spacing w:val="18"/>
          <w:sz w:val="24"/>
        </w:rPr>
        <w:t> </w:t>
      </w:r>
      <w:r>
        <w:rPr>
          <w:rFonts w:ascii="Times New Roman"/>
          <w:spacing w:val="-1"/>
          <w:sz w:val="24"/>
        </w:rPr>
        <w:t>Postoperative</w:t>
      </w:r>
      <w:r>
        <w:rPr>
          <w:rFonts w:ascii="Times New Roman"/>
          <w:spacing w:val="62"/>
          <w:sz w:val="24"/>
        </w:rPr>
        <w:t> </w:t>
      </w:r>
      <w:r>
        <w:rPr>
          <w:rFonts w:ascii="Times New Roman"/>
          <w:spacing w:val="-2"/>
          <w:sz w:val="24"/>
        </w:rPr>
        <w:t>Delirium:</w:t>
      </w:r>
      <w:r>
        <w:rPr>
          <w:rFonts w:ascii="Times New Roman"/>
          <w:spacing w:val="26"/>
          <w:sz w:val="24"/>
        </w:rPr>
        <w:t> </w:t>
      </w:r>
      <w:r>
        <w:rPr>
          <w:rFonts w:ascii="Times New Roman"/>
          <w:sz w:val="24"/>
        </w:rPr>
        <w:t>A</w:t>
      </w:r>
      <w:r>
        <w:rPr>
          <w:rFonts w:ascii="Times New Roman"/>
          <w:spacing w:val="16"/>
          <w:sz w:val="24"/>
        </w:rPr>
        <w:t> </w:t>
      </w:r>
      <w:r>
        <w:rPr>
          <w:rFonts w:ascii="Times New Roman"/>
          <w:spacing w:val="-1"/>
          <w:sz w:val="24"/>
        </w:rPr>
        <w:t>Systematic</w:t>
      </w:r>
      <w:r>
        <w:rPr>
          <w:rFonts w:ascii="Times New Roman"/>
          <w:spacing w:val="20"/>
          <w:sz w:val="24"/>
        </w:rPr>
        <w:t> </w:t>
      </w:r>
      <w:r>
        <w:rPr>
          <w:rFonts w:ascii="Times New Roman"/>
          <w:spacing w:val="-1"/>
          <w:sz w:val="24"/>
        </w:rPr>
        <w:t>Review</w:t>
      </w:r>
      <w:r>
        <w:rPr>
          <w:rFonts w:ascii="Times New Roman"/>
          <w:spacing w:val="20"/>
          <w:sz w:val="24"/>
        </w:rPr>
        <w:t> </w:t>
      </w:r>
      <w:r>
        <w:rPr>
          <w:rFonts w:ascii="Times New Roman"/>
          <w:spacing w:val="-2"/>
          <w:sz w:val="24"/>
        </w:rPr>
        <w:t>and</w:t>
      </w:r>
      <w:r>
        <w:rPr>
          <w:rFonts w:ascii="Times New Roman"/>
          <w:spacing w:val="26"/>
          <w:sz w:val="24"/>
        </w:rPr>
        <w:t> </w:t>
      </w:r>
      <w:r>
        <w:rPr>
          <w:rFonts w:ascii="Times New Roman"/>
          <w:spacing w:val="-1"/>
          <w:sz w:val="24"/>
        </w:rPr>
        <w:t>Meta-Analysis</w:t>
      </w:r>
      <w:r>
        <w:rPr>
          <w:rFonts w:ascii="Times New Roman"/>
          <w:spacing w:val="19"/>
          <w:sz w:val="24"/>
        </w:rPr>
        <w:t> </w:t>
      </w:r>
      <w:r>
        <w:rPr>
          <w:rFonts w:ascii="Times New Roman"/>
          <w:spacing w:val="4"/>
          <w:sz w:val="24"/>
        </w:rPr>
        <w:t>of</w:t>
      </w:r>
      <w:r>
        <w:rPr>
          <w:rFonts w:ascii="Times New Roman"/>
          <w:spacing w:val="13"/>
          <w:sz w:val="24"/>
        </w:rPr>
        <w:t> </w:t>
      </w:r>
      <w:r>
        <w:rPr>
          <w:rFonts w:ascii="Times New Roman"/>
          <w:spacing w:val="-1"/>
          <w:sz w:val="24"/>
        </w:rPr>
        <w:t>Randomized</w:t>
      </w:r>
      <w:r>
        <w:rPr>
          <w:rFonts w:ascii="Times New Roman"/>
          <w:spacing w:val="21"/>
          <w:sz w:val="24"/>
        </w:rPr>
        <w:t> </w:t>
      </w:r>
      <w:r>
        <w:rPr>
          <w:rFonts w:ascii="Times New Roman"/>
          <w:spacing w:val="-1"/>
          <w:sz w:val="24"/>
        </w:rPr>
        <w:t>Controlled</w:t>
      </w:r>
      <w:r>
        <w:rPr>
          <w:rFonts w:ascii="Times New Roman"/>
          <w:spacing w:val="21"/>
          <w:sz w:val="24"/>
        </w:rPr>
        <w:t> </w:t>
      </w:r>
      <w:r>
        <w:rPr>
          <w:rFonts w:ascii="Times New Roman"/>
          <w:spacing w:val="-2"/>
          <w:sz w:val="24"/>
        </w:rPr>
        <w:t>Trials.</w:t>
      </w:r>
      <w:r>
        <w:rPr>
          <w:rFonts w:ascii="Times New Roman"/>
          <w:spacing w:val="29"/>
          <w:sz w:val="24"/>
        </w:rPr>
        <w:t> </w:t>
      </w:r>
      <w:r>
        <w:rPr>
          <w:rFonts w:ascii="Times New Roman"/>
          <w:i/>
          <w:spacing w:val="-1"/>
          <w:sz w:val="24"/>
        </w:rPr>
        <w:t>Evidence-Based</w:t>
      </w:r>
      <w:r>
        <w:rPr>
          <w:rFonts w:ascii="Times New Roman"/>
          <w:i/>
          <w:spacing w:val="84"/>
          <w:sz w:val="24"/>
        </w:rPr>
        <w:t> </w:t>
      </w:r>
      <w:r>
        <w:rPr>
          <w:rFonts w:ascii="Times New Roman"/>
          <w:i/>
          <w:spacing w:val="-1"/>
          <w:sz w:val="24"/>
        </w:rPr>
        <w:t>Complementary</w:t>
      </w:r>
      <w:r>
        <w:rPr>
          <w:rFonts w:ascii="Times New Roman"/>
          <w:i/>
          <w:spacing w:val="1"/>
          <w:sz w:val="24"/>
        </w:rPr>
        <w:t> </w:t>
      </w:r>
      <w:r>
        <w:rPr>
          <w:rFonts w:ascii="Times New Roman"/>
          <w:i/>
          <w:sz w:val="24"/>
        </w:rPr>
        <w:t>and</w:t>
      </w:r>
      <w:r>
        <w:rPr>
          <w:rFonts w:ascii="Times New Roman"/>
          <w:i/>
          <w:spacing w:val="2"/>
          <w:sz w:val="24"/>
        </w:rPr>
        <w:t> </w:t>
      </w:r>
      <w:r>
        <w:rPr>
          <w:rFonts w:ascii="Times New Roman"/>
          <w:i/>
          <w:spacing w:val="-1"/>
          <w:sz w:val="24"/>
        </w:rPr>
        <w:t>Alternative</w:t>
      </w:r>
      <w:r>
        <w:rPr>
          <w:rFonts w:ascii="Times New Roman"/>
          <w:i/>
          <w:spacing w:val="1"/>
          <w:sz w:val="24"/>
        </w:rPr>
        <w:t> </w:t>
      </w:r>
      <w:r>
        <w:rPr>
          <w:rFonts w:ascii="Times New Roman"/>
          <w:i/>
          <w:sz w:val="24"/>
        </w:rPr>
        <w:t>Medicine</w:t>
      </w:r>
      <w:r>
        <w:rPr>
          <w:rFonts w:ascii="Times New Roman"/>
          <w:sz w:val="24"/>
        </w:rPr>
        <w:t>,</w:t>
      </w:r>
      <w:r>
        <w:rPr>
          <w:rFonts w:ascii="Times New Roman"/>
          <w:spacing w:val="4"/>
          <w:sz w:val="24"/>
        </w:rPr>
        <w:t> </w:t>
      </w:r>
      <w:r>
        <w:rPr>
          <w:rFonts w:ascii="Times New Roman"/>
          <w:i/>
          <w:spacing w:val="-1"/>
          <w:sz w:val="24"/>
        </w:rPr>
        <w:t>2019</w:t>
      </w:r>
      <w:r>
        <w:rPr>
          <w:rFonts w:ascii="Times New Roman"/>
          <w:spacing w:val="-1"/>
          <w:sz w:val="24"/>
        </w:rPr>
        <w:t>.</w:t>
      </w:r>
      <w:r>
        <w:rPr>
          <w:rFonts w:ascii="Times New Roman"/>
          <w:spacing w:val="4"/>
          <w:sz w:val="24"/>
        </w:rPr>
        <w:t> </w:t>
      </w:r>
      <w:hyperlink r:id="rId64">
        <w:r>
          <w:rPr>
            <w:rFonts w:ascii="Times New Roman"/>
            <w:spacing w:val="-1"/>
            <w:sz w:val="24"/>
            <w:u w:val="single" w:color="000000"/>
          </w:rPr>
          <w:t>https://doi.org/10.1155/2019/9607129</w:t>
        </w:r>
        <w:r>
          <w:rPr>
            <w:rFonts w:ascii="Times New Roman"/>
            <w:sz w:val="24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240" w:lineRule="auto" w:before="2" w:after="0"/>
        <w:ind w:left="819" w:right="0" w:hanging="705"/>
        <w:jc w:val="both"/>
      </w:pPr>
      <w:bookmarkStart w:name="_bookmark103" w:id="197"/>
      <w:bookmarkEnd w:id="197"/>
      <w:r>
        <w:rPr/>
      </w:r>
      <w:bookmarkStart w:name="_bookmark103" w:id="198"/>
      <w:bookmarkEnd w:id="198"/>
      <w:r>
        <w:rPr>
          <w:spacing w:val="-1"/>
        </w:rPr>
        <w:t>S</w:t>
      </w:r>
      <w:r>
        <w:rPr>
          <w:spacing w:val="-1"/>
        </w:rPr>
        <w:t>inger,</w:t>
      </w:r>
      <w:r>
        <w:rPr>
          <w:spacing w:val="4"/>
        </w:rPr>
        <w:t> </w:t>
      </w:r>
      <w:r>
        <w:rPr>
          <w:spacing w:val="-1"/>
        </w:rPr>
        <w:t>P., </w:t>
      </w:r>
      <w:r>
        <w:rPr>
          <w:spacing w:val="-2"/>
        </w:rPr>
        <w:t>Blaser,</w:t>
      </w:r>
      <w:r>
        <w:rPr>
          <w:spacing w:val="4"/>
        </w:rPr>
        <w:t> </w:t>
      </w:r>
      <w:r>
        <w:rPr>
          <w:spacing w:val="-3"/>
        </w:rPr>
        <w:t>A.</w:t>
      </w:r>
      <w:r>
        <w:rPr>
          <w:spacing w:val="4"/>
        </w:rPr>
        <w:t> </w:t>
      </w:r>
      <w:r>
        <w:rPr>
          <w:spacing w:val="-2"/>
        </w:rPr>
        <w:t>R.,</w:t>
      </w:r>
      <w:r>
        <w:rPr>
          <w:spacing w:val="-1"/>
        </w:rPr>
        <w:t> Berger, </w:t>
      </w:r>
      <w:r>
        <w:rPr>
          <w:spacing w:val="-2"/>
        </w:rPr>
        <w:t>M.</w:t>
      </w:r>
      <w:r>
        <w:rPr>
          <w:spacing w:val="-1"/>
        </w:rPr>
        <w:t> </w:t>
      </w:r>
      <w:r>
        <w:rPr>
          <w:spacing w:val="-2"/>
        </w:rPr>
        <w:t>M.,</w:t>
      </w:r>
      <w:r>
        <w:rPr>
          <w:spacing w:val="-1"/>
        </w:rPr>
        <w:t> Alhazzani,</w:t>
      </w:r>
      <w:r>
        <w:rPr>
          <w:spacing w:val="4"/>
        </w:rPr>
        <w:t> </w:t>
      </w:r>
      <w:r>
        <w:rPr>
          <w:spacing w:val="-2"/>
        </w:rPr>
        <w:t>W.,</w:t>
      </w:r>
      <w:r>
        <w:rPr>
          <w:spacing w:val="-1"/>
        </w:rPr>
        <w:t> </w:t>
      </w:r>
      <w:r>
        <w:rPr>
          <w:spacing w:val="-2"/>
        </w:rPr>
        <w:t>Calder,</w:t>
      </w:r>
      <w:r>
        <w:rPr>
          <w:spacing w:val="4"/>
        </w:rPr>
        <w:t> </w:t>
      </w:r>
      <w:r>
        <w:rPr/>
        <w:t>P.</w:t>
      </w:r>
      <w:r>
        <w:rPr>
          <w:spacing w:val="-1"/>
        </w:rPr>
        <w:t> </w:t>
      </w:r>
      <w:r>
        <w:rPr>
          <w:spacing w:val="-2"/>
        </w:rPr>
        <w:t>C.,</w:t>
      </w:r>
      <w:r>
        <w:rPr>
          <w:spacing w:val="-1"/>
        </w:rPr>
        <w:t> Casaer,</w:t>
      </w:r>
      <w:r>
        <w:rPr>
          <w:spacing w:val="4"/>
        </w:rPr>
        <w:t> </w:t>
      </w:r>
      <w:r>
        <w:rPr>
          <w:spacing w:val="-2"/>
        </w:rPr>
        <w:t>M.</w:t>
      </w:r>
      <w:r>
        <w:rPr>
          <w:spacing w:val="-1"/>
        </w:rPr>
        <w:t> P., </w:t>
      </w:r>
      <w:r>
        <w:rPr/>
        <w:t>…</w:t>
      </w:r>
      <w:r>
        <w:rPr>
          <w:spacing w:val="-3"/>
        </w:rPr>
        <w:t> </w:t>
      </w:r>
      <w:r>
        <w:rPr>
          <w:spacing w:val="-2"/>
        </w:rPr>
        <w:t>Bischoff,</w:t>
      </w:r>
    </w:p>
    <w:p>
      <w:pPr>
        <w:pStyle w:val="BodyText"/>
        <w:spacing w:line="363" w:lineRule="auto" w:before="137"/>
        <w:ind w:right="101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S.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C.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(2019).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ESPEN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guideline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clinical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nutrition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intensive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care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unit.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Clinical</w:t>
      </w:r>
      <w:r>
        <w:rPr>
          <w:rFonts w:ascii="Times New Roman" w:hAnsi="Times New Roman" w:cs="Times New Roman" w:eastAsia="Times New Roman"/>
          <w:i/>
          <w:spacing w:val="12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Nutrition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i/>
        </w:rPr>
        <w:t>38</w:t>
      </w:r>
      <w:r>
        <w:rPr>
          <w:rFonts w:ascii="Times New Roman" w:hAnsi="Times New Roman" w:cs="Times New Roman" w:eastAsia="Times New Roman"/>
        </w:rPr>
        <w:t>(1),</w:t>
      </w:r>
      <w:r>
        <w:rPr>
          <w:rFonts w:ascii="Times New Roman" w:hAnsi="Times New Roman" w:cs="Times New Roman" w:eastAsia="Times New Roman"/>
          <w:spacing w:val="98"/>
        </w:rPr>
        <w:t> </w:t>
      </w:r>
      <w:r>
        <w:rPr>
          <w:rFonts w:ascii="Times New Roman" w:hAnsi="Times New Roman" w:cs="Times New Roman" w:eastAsia="Times New Roman"/>
        </w:rPr>
        <w:t>48</w:t>
      </w:r>
      <w:r>
        <w:rPr/>
        <w:t>–</w:t>
      </w:r>
      <w:r>
        <w:rPr>
          <w:rFonts w:ascii="Times New Roman" w:hAnsi="Times New Roman" w:cs="Times New Roman" w:eastAsia="Times New Roman"/>
        </w:rPr>
        <w:t>79.</w:t>
      </w:r>
      <w:r>
        <w:rPr>
          <w:rFonts w:ascii="Times New Roman" w:hAnsi="Times New Roman" w:cs="Times New Roman" w:eastAsia="Times New Roman"/>
          <w:spacing w:val="4"/>
        </w:rPr>
        <w:t> </w:t>
      </w:r>
      <w:hyperlink r:id="rId65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https://doi.org/10.1016/j.clnu.2018.08.037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numPr>
          <w:ilvl w:val="0"/>
          <w:numId w:val="43"/>
        </w:numPr>
        <w:tabs>
          <w:tab w:pos="820" w:val="left" w:leader="none"/>
        </w:tabs>
        <w:spacing w:line="356" w:lineRule="auto" w:before="1"/>
        <w:ind w:left="114" w:right="10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bookmarkStart w:name="_bookmark104" w:id="199"/>
      <w:bookmarkEnd w:id="199"/>
      <w:r>
        <w:rPr/>
      </w:r>
      <w:bookmarkStart w:name="_bookmark104" w:id="200"/>
      <w:bookmarkEnd w:id="200"/>
      <w:r>
        <w:rPr>
          <w:rFonts w:ascii="Times New Roman" w:hAnsi="Times New Roman" w:cs="Times New Roman" w:eastAsia="Times New Roman"/>
          <w:spacing w:val="-1"/>
          <w:sz w:val="23"/>
          <w:szCs w:val="23"/>
        </w:rPr>
        <w:t>K</w:t>
      </w:r>
      <w:r>
        <w:rPr>
          <w:rFonts w:ascii="Times New Roman" w:hAnsi="Times New Roman" w:cs="Times New Roman" w:eastAsia="Times New Roman"/>
          <w:spacing w:val="-1"/>
          <w:sz w:val="23"/>
          <w:szCs w:val="23"/>
        </w:rPr>
        <w:t>ondrup</w:t>
      </w:r>
      <w:r>
        <w:rPr>
          <w:rFonts w:ascii="Times New Roman" w:hAnsi="Times New Roman" w:cs="Times New Roman" w:eastAsia="Times New Roman"/>
          <w:spacing w:val="4"/>
          <w:sz w:val="23"/>
          <w:szCs w:val="23"/>
        </w:rPr>
        <w:t> </w:t>
      </w:r>
      <w:r>
        <w:rPr>
          <w:rFonts w:ascii="Times New Roman" w:hAnsi="Times New Roman" w:cs="Times New Roman" w:eastAsia="Times New Roman"/>
          <w:sz w:val="23"/>
          <w:szCs w:val="23"/>
        </w:rPr>
        <w:t>J.,</w:t>
      </w:r>
      <w:r>
        <w:rPr>
          <w:rFonts w:ascii="Times New Roman" w:hAnsi="Times New Roman" w:cs="Times New Roman" w:eastAsia="Times New Roman"/>
          <w:spacing w:val="4"/>
          <w:sz w:val="23"/>
          <w:szCs w:val="23"/>
        </w:rPr>
        <w:t> </w:t>
      </w:r>
      <w:r>
        <w:rPr>
          <w:rFonts w:ascii="Times New Roman" w:hAnsi="Times New Roman" w:cs="Times New Roman" w:eastAsia="Times New Roman"/>
          <w:spacing w:val="-2"/>
          <w:sz w:val="23"/>
          <w:szCs w:val="23"/>
        </w:rPr>
        <w:t>Allison</w:t>
      </w:r>
      <w:r>
        <w:rPr>
          <w:rFonts w:ascii="Times New Roman" w:hAnsi="Times New Roman" w:cs="Times New Roman" w:eastAsia="Times New Roman"/>
          <w:spacing w:val="-1"/>
          <w:sz w:val="23"/>
          <w:szCs w:val="23"/>
        </w:rPr>
        <w:t> </w:t>
      </w:r>
      <w:r>
        <w:rPr>
          <w:rFonts w:ascii="Times New Roman" w:hAnsi="Times New Roman" w:cs="Times New Roman" w:eastAsia="Times New Roman"/>
          <w:sz w:val="23"/>
          <w:szCs w:val="23"/>
        </w:rPr>
        <w:t>S.P.,</w:t>
      </w:r>
      <w:r>
        <w:rPr>
          <w:rFonts w:ascii="Times New Roman" w:hAnsi="Times New Roman" w:cs="Times New Roman" w:eastAsia="Times New Roman"/>
          <w:spacing w:val="4"/>
          <w:sz w:val="23"/>
          <w:szCs w:val="23"/>
        </w:rPr>
        <w:t> </w:t>
      </w:r>
      <w:r>
        <w:rPr>
          <w:rFonts w:ascii="Times New Roman" w:hAnsi="Times New Roman" w:cs="Times New Roman" w:eastAsia="Times New Roman"/>
          <w:spacing w:val="-2"/>
          <w:sz w:val="23"/>
          <w:szCs w:val="23"/>
        </w:rPr>
        <w:t>Elia</w:t>
      </w:r>
      <w:r>
        <w:rPr>
          <w:rFonts w:ascii="Times New Roman" w:hAnsi="Times New Roman" w:cs="Times New Roman" w:eastAsia="Times New Roman"/>
          <w:spacing w:val="3"/>
          <w:sz w:val="23"/>
          <w:szCs w:val="23"/>
        </w:rPr>
        <w:t> </w:t>
      </w:r>
      <w:r>
        <w:rPr>
          <w:rFonts w:ascii="Times New Roman" w:hAnsi="Times New Roman" w:cs="Times New Roman" w:eastAsia="Times New Roman"/>
          <w:sz w:val="23"/>
          <w:szCs w:val="23"/>
        </w:rPr>
        <w:t>M.,</w:t>
      </w:r>
      <w:r>
        <w:rPr>
          <w:rFonts w:ascii="Times New Roman" w:hAnsi="Times New Roman" w:cs="Times New Roman" w:eastAsia="Times New Roman"/>
          <w:spacing w:val="4"/>
          <w:sz w:val="23"/>
          <w:szCs w:val="23"/>
        </w:rPr>
        <w:t> </w:t>
      </w:r>
      <w:r>
        <w:rPr>
          <w:rFonts w:ascii="Times New Roman" w:hAnsi="Times New Roman" w:cs="Times New Roman" w:eastAsia="Times New Roman"/>
          <w:spacing w:val="-2"/>
          <w:sz w:val="23"/>
          <w:szCs w:val="23"/>
        </w:rPr>
        <w:t>Vellas</w:t>
      </w:r>
      <w:r>
        <w:rPr>
          <w:rFonts w:ascii="Times New Roman" w:hAnsi="Times New Roman" w:cs="Times New Roman" w:eastAsia="Times New Roman"/>
          <w:spacing w:val="6"/>
          <w:sz w:val="23"/>
          <w:szCs w:val="23"/>
        </w:rPr>
        <w:t> </w:t>
      </w:r>
      <w:r>
        <w:rPr>
          <w:rFonts w:ascii="Times New Roman" w:hAnsi="Times New Roman" w:cs="Times New Roman" w:eastAsia="Times New Roman"/>
          <w:sz w:val="23"/>
          <w:szCs w:val="23"/>
        </w:rPr>
        <w:t>B.,</w:t>
      </w:r>
      <w:r>
        <w:rPr>
          <w:rFonts w:ascii="Times New Roman" w:hAnsi="Times New Roman" w:cs="Times New Roman" w:eastAsia="Times New Roman"/>
          <w:spacing w:val="4"/>
          <w:sz w:val="23"/>
          <w:szCs w:val="23"/>
        </w:rPr>
        <w:t> </w:t>
      </w:r>
      <w:r>
        <w:rPr>
          <w:rFonts w:ascii="Times New Roman" w:hAnsi="Times New Roman" w:cs="Times New Roman" w:eastAsia="Times New Roman"/>
          <w:spacing w:val="-1"/>
          <w:sz w:val="23"/>
          <w:szCs w:val="23"/>
        </w:rPr>
        <w:t>Plauth </w:t>
      </w:r>
      <w:r>
        <w:rPr>
          <w:rFonts w:ascii="Times New Roman" w:hAnsi="Times New Roman" w:cs="Times New Roman" w:eastAsia="Times New Roman"/>
          <w:sz w:val="23"/>
          <w:szCs w:val="23"/>
        </w:rPr>
        <w:t>M.</w:t>
      </w:r>
      <w:r>
        <w:rPr>
          <w:rFonts w:ascii="Times New Roman" w:hAnsi="Times New Roman" w:cs="Times New Roman" w:eastAsia="Times New Roman"/>
          <w:spacing w:val="4"/>
          <w:sz w:val="23"/>
          <w:szCs w:val="23"/>
        </w:rPr>
        <w:t> </w:t>
      </w:r>
      <w:r>
        <w:rPr>
          <w:rFonts w:ascii="Times New Roman" w:hAnsi="Times New Roman" w:cs="Times New Roman" w:eastAsia="Times New Roman"/>
          <w:spacing w:val="-1"/>
          <w:sz w:val="23"/>
          <w:szCs w:val="23"/>
        </w:rPr>
        <w:t>Educational</w:t>
      </w:r>
      <w:r>
        <w:rPr>
          <w:rFonts w:ascii="Times New Roman" w:hAnsi="Times New Roman" w:cs="Times New Roman" w:eastAsia="Times New Roman"/>
          <w:spacing w:val="-2"/>
          <w:sz w:val="23"/>
          <w:szCs w:val="23"/>
        </w:rPr>
        <w:t> </w:t>
      </w:r>
      <w:r>
        <w:rPr>
          <w:rFonts w:ascii="Times New Roman" w:hAnsi="Times New Roman" w:cs="Times New Roman" w:eastAsia="Times New Roman"/>
          <w:spacing w:val="-1"/>
          <w:sz w:val="23"/>
          <w:szCs w:val="23"/>
        </w:rPr>
        <w:t>and</w:t>
      </w:r>
      <w:r>
        <w:rPr>
          <w:rFonts w:ascii="Times New Roman" w:hAnsi="Times New Roman" w:cs="Times New Roman" w:eastAsia="Times New Roman"/>
          <w:spacing w:val="4"/>
          <w:sz w:val="23"/>
          <w:szCs w:val="23"/>
        </w:rPr>
        <w:t> </w:t>
      </w:r>
      <w:r>
        <w:rPr>
          <w:rFonts w:ascii="Times New Roman" w:hAnsi="Times New Roman" w:cs="Times New Roman" w:eastAsia="Times New Roman"/>
          <w:spacing w:val="-1"/>
          <w:sz w:val="23"/>
          <w:szCs w:val="23"/>
        </w:rPr>
        <w:t>Clinical</w:t>
      </w:r>
      <w:r>
        <w:rPr>
          <w:rFonts w:ascii="Times New Roman" w:hAnsi="Times New Roman" w:cs="Times New Roman" w:eastAsia="Times New Roman"/>
          <w:spacing w:val="-2"/>
          <w:sz w:val="23"/>
          <w:szCs w:val="23"/>
        </w:rPr>
        <w:t> </w:t>
      </w:r>
      <w:r>
        <w:rPr>
          <w:rFonts w:ascii="Times New Roman" w:hAnsi="Times New Roman" w:cs="Times New Roman" w:eastAsia="Times New Roman"/>
          <w:spacing w:val="-1"/>
          <w:sz w:val="23"/>
          <w:szCs w:val="23"/>
        </w:rPr>
        <w:t>Practice</w:t>
      </w:r>
      <w:r>
        <w:rPr>
          <w:rFonts w:ascii="Times New Roman" w:hAnsi="Times New Roman" w:cs="Times New Roman" w:eastAsia="Times New Roman"/>
          <w:spacing w:val="3"/>
          <w:sz w:val="23"/>
          <w:szCs w:val="23"/>
        </w:rPr>
        <w:t> </w:t>
      </w:r>
      <w:r>
        <w:rPr>
          <w:rFonts w:ascii="Times New Roman" w:hAnsi="Times New Roman" w:cs="Times New Roman" w:eastAsia="Times New Roman"/>
          <w:spacing w:val="-1"/>
          <w:sz w:val="23"/>
          <w:szCs w:val="23"/>
        </w:rPr>
        <w:t>Committee,</w:t>
      </w:r>
      <w:r>
        <w:rPr>
          <w:rFonts w:ascii="Times New Roman" w:hAnsi="Times New Roman" w:cs="Times New Roman" w:eastAsia="Times New Roman"/>
          <w:spacing w:val="85"/>
          <w:sz w:val="23"/>
          <w:szCs w:val="23"/>
        </w:rPr>
        <w:t> </w:t>
      </w:r>
      <w:r>
        <w:rPr>
          <w:rFonts w:ascii="Times New Roman" w:hAnsi="Times New Roman" w:cs="Times New Roman" w:eastAsia="Times New Roman"/>
          <w:spacing w:val="-1"/>
          <w:sz w:val="23"/>
          <w:szCs w:val="23"/>
        </w:rPr>
        <w:t>European</w:t>
      </w:r>
      <w:r>
        <w:rPr>
          <w:rFonts w:ascii="Times New Roman" w:hAnsi="Times New Roman" w:cs="Times New Roman" w:eastAsia="Times New Roman"/>
          <w:spacing w:val="9"/>
          <w:sz w:val="23"/>
          <w:szCs w:val="23"/>
        </w:rPr>
        <w:t> </w:t>
      </w:r>
      <w:r>
        <w:rPr>
          <w:rFonts w:ascii="Times New Roman" w:hAnsi="Times New Roman" w:cs="Times New Roman" w:eastAsia="Times New Roman"/>
          <w:spacing w:val="-1"/>
          <w:sz w:val="23"/>
          <w:szCs w:val="23"/>
        </w:rPr>
        <w:t>Society</w:t>
      </w:r>
      <w:r>
        <w:rPr>
          <w:rFonts w:ascii="Times New Roman" w:hAnsi="Times New Roman" w:cs="Times New Roman" w:eastAsia="Times New Roman"/>
          <w:spacing w:val="9"/>
          <w:sz w:val="23"/>
          <w:szCs w:val="23"/>
        </w:rPr>
        <w:t> </w:t>
      </w:r>
      <w:r>
        <w:rPr>
          <w:rFonts w:ascii="Times New Roman" w:hAnsi="Times New Roman" w:cs="Times New Roman" w:eastAsia="Times New Roman"/>
          <w:sz w:val="23"/>
          <w:szCs w:val="23"/>
        </w:rPr>
        <w:t>of</w:t>
      </w:r>
      <w:r>
        <w:rPr>
          <w:rFonts w:ascii="Times New Roman" w:hAnsi="Times New Roman" w:cs="Times New Roman" w:eastAsia="Times New Roman"/>
          <w:spacing w:val="9"/>
          <w:sz w:val="23"/>
          <w:szCs w:val="23"/>
        </w:rPr>
        <w:t> </w:t>
      </w:r>
      <w:r>
        <w:rPr>
          <w:rFonts w:ascii="Times New Roman" w:hAnsi="Times New Roman" w:cs="Times New Roman" w:eastAsia="Times New Roman"/>
          <w:sz w:val="23"/>
          <w:szCs w:val="23"/>
        </w:rPr>
        <w:t>Parenteral</w:t>
      </w:r>
      <w:r>
        <w:rPr>
          <w:rFonts w:ascii="Times New Roman" w:hAnsi="Times New Roman" w:cs="Times New Roman" w:eastAsia="Times New Roman"/>
          <w:spacing w:val="7"/>
          <w:sz w:val="23"/>
          <w:szCs w:val="23"/>
        </w:rPr>
        <w:t> </w:t>
      </w:r>
      <w:r>
        <w:rPr>
          <w:rFonts w:ascii="Times New Roman" w:hAnsi="Times New Roman" w:cs="Times New Roman" w:eastAsia="Times New Roman"/>
          <w:spacing w:val="-1"/>
          <w:sz w:val="23"/>
          <w:szCs w:val="23"/>
        </w:rPr>
        <w:t>and</w:t>
      </w:r>
      <w:r>
        <w:rPr>
          <w:rFonts w:ascii="Times New Roman" w:hAnsi="Times New Roman" w:cs="Times New Roman" w:eastAsia="Times New Roman"/>
          <w:spacing w:val="14"/>
          <w:sz w:val="23"/>
          <w:szCs w:val="23"/>
        </w:rPr>
        <w:t> </w:t>
      </w:r>
      <w:r>
        <w:rPr>
          <w:rFonts w:ascii="Times New Roman" w:hAnsi="Times New Roman" w:cs="Times New Roman" w:eastAsia="Times New Roman"/>
          <w:spacing w:val="-1"/>
          <w:sz w:val="23"/>
          <w:szCs w:val="23"/>
        </w:rPr>
        <w:t>Enteral</w:t>
      </w:r>
      <w:r>
        <w:rPr>
          <w:rFonts w:ascii="Times New Roman" w:hAnsi="Times New Roman" w:cs="Times New Roman" w:eastAsia="Times New Roman"/>
          <w:spacing w:val="7"/>
          <w:sz w:val="23"/>
          <w:szCs w:val="23"/>
        </w:rPr>
        <w:t> </w:t>
      </w:r>
      <w:r>
        <w:rPr>
          <w:rFonts w:ascii="Times New Roman" w:hAnsi="Times New Roman" w:cs="Times New Roman" w:eastAsia="Times New Roman"/>
          <w:sz w:val="23"/>
          <w:szCs w:val="23"/>
        </w:rPr>
        <w:t>Nutrition</w:t>
      </w:r>
      <w:r>
        <w:rPr>
          <w:rFonts w:ascii="Times New Roman" w:hAnsi="Times New Roman" w:cs="Times New Roman" w:eastAsia="Times New Roman"/>
          <w:spacing w:val="9"/>
          <w:sz w:val="23"/>
          <w:szCs w:val="23"/>
        </w:rPr>
        <w:t> </w:t>
      </w:r>
      <w:r>
        <w:rPr>
          <w:rFonts w:ascii="Times New Roman" w:hAnsi="Times New Roman" w:cs="Times New Roman" w:eastAsia="Times New Roman"/>
          <w:spacing w:val="-1"/>
          <w:sz w:val="23"/>
          <w:szCs w:val="23"/>
        </w:rPr>
        <w:t>(ESPEN).</w:t>
      </w:r>
      <w:r>
        <w:rPr>
          <w:rFonts w:ascii="Times New Roman" w:hAnsi="Times New Roman" w:cs="Times New Roman" w:eastAsia="Times New Roman"/>
          <w:spacing w:val="14"/>
          <w:sz w:val="23"/>
          <w:szCs w:val="23"/>
        </w:rPr>
        <w:t> </w:t>
      </w:r>
      <w:r>
        <w:rPr>
          <w:rFonts w:ascii="Times New Roman" w:hAnsi="Times New Roman" w:cs="Times New Roman" w:eastAsia="Times New Roman"/>
          <w:spacing w:val="-1"/>
          <w:sz w:val="23"/>
          <w:szCs w:val="23"/>
        </w:rPr>
        <w:t>ESPEN</w:t>
      </w:r>
      <w:r>
        <w:rPr>
          <w:rFonts w:ascii="Times New Roman" w:hAnsi="Times New Roman" w:cs="Times New Roman" w:eastAsia="Times New Roman"/>
          <w:spacing w:val="11"/>
          <w:sz w:val="23"/>
          <w:szCs w:val="23"/>
        </w:rPr>
        <w:t> </w:t>
      </w:r>
      <w:r>
        <w:rPr>
          <w:rFonts w:ascii="Times New Roman" w:hAnsi="Times New Roman" w:cs="Times New Roman" w:eastAsia="Times New Roman"/>
          <w:spacing w:val="-2"/>
          <w:sz w:val="23"/>
          <w:szCs w:val="23"/>
        </w:rPr>
        <w:t>Guidelines</w:t>
      </w:r>
      <w:r>
        <w:rPr>
          <w:rFonts w:ascii="Times New Roman" w:hAnsi="Times New Roman" w:cs="Times New Roman" w:eastAsia="Times New Roman"/>
          <w:spacing w:val="15"/>
          <w:sz w:val="23"/>
          <w:szCs w:val="23"/>
        </w:rPr>
        <w:t> </w:t>
      </w:r>
      <w:r>
        <w:rPr>
          <w:rFonts w:ascii="Times New Roman" w:hAnsi="Times New Roman" w:cs="Times New Roman" w:eastAsia="Times New Roman"/>
          <w:spacing w:val="-2"/>
          <w:sz w:val="23"/>
          <w:szCs w:val="23"/>
        </w:rPr>
        <w:t>for</w:t>
      </w:r>
      <w:r>
        <w:rPr>
          <w:rFonts w:ascii="Times New Roman" w:hAnsi="Times New Roman" w:cs="Times New Roman" w:eastAsia="Times New Roman"/>
          <w:spacing w:val="14"/>
          <w:sz w:val="23"/>
          <w:szCs w:val="23"/>
        </w:rPr>
        <w:t> </w:t>
      </w:r>
      <w:r>
        <w:rPr>
          <w:rFonts w:ascii="Times New Roman" w:hAnsi="Times New Roman" w:cs="Times New Roman" w:eastAsia="Times New Roman"/>
          <w:spacing w:val="-1"/>
          <w:sz w:val="23"/>
          <w:szCs w:val="23"/>
        </w:rPr>
        <w:t>Nutrition</w:t>
      </w:r>
      <w:r>
        <w:rPr>
          <w:rFonts w:ascii="Times New Roman" w:hAnsi="Times New Roman" w:cs="Times New Roman" w:eastAsia="Times New Roman"/>
          <w:spacing w:val="16"/>
          <w:sz w:val="23"/>
          <w:szCs w:val="23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Screening</w:t>
      </w:r>
      <w:r>
        <w:rPr>
          <w:rFonts w:ascii="Times New Roman" w:hAnsi="Times New Roman" w:cs="Times New Roman" w:eastAsia="Times New Roman"/>
          <w:spacing w:val="10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2002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Clinical</w:t>
      </w:r>
      <w:r>
        <w:rPr>
          <w:rFonts w:ascii="Times New Roman" w:hAnsi="Times New Roman" w:cs="Times New Roman" w:eastAsia="Times New Roman"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Nutrition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(2003)</w:t>
      </w:r>
      <w:r>
        <w:rPr>
          <w:rFonts w:ascii="Times New Roman" w:hAnsi="Times New Roman" w:cs="Times New Roman" w:eastAsia="Times New Roman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22(4):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415</w:t>
      </w:r>
      <w:r>
        <w:rPr>
          <w:rFonts w:ascii="Times New Roman" w:hAnsi="Times New Roman" w:cs="Times New Roman" w:eastAsia="Times New Roman"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421.</w:t>
      </w:r>
    </w:p>
    <w:p>
      <w:pPr>
        <w:spacing w:after="0" w:line="356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40"/>
          <w:pgMar w:header="0" w:footer="732" w:top="1060" w:bottom="940" w:left="880" w:right="740"/>
        </w:sectPr>
      </w:pP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46" w:after="0"/>
        <w:ind w:left="114" w:right="263" w:firstLine="0"/>
        <w:jc w:val="left"/>
        <w:rPr>
          <w:rFonts w:ascii="Times New Roman" w:hAnsi="Times New Roman" w:cs="Times New Roman" w:eastAsia="Times New Roman"/>
        </w:rPr>
      </w:pPr>
      <w:bookmarkStart w:name="_bookmark105" w:id="201"/>
      <w:bookmarkEnd w:id="201"/>
      <w:r>
        <w:rPr/>
      </w:r>
      <w:bookmarkStart w:name="_bookmark105" w:id="202"/>
      <w:bookmarkEnd w:id="202"/>
      <w:r>
        <w:rPr>
          <w:rFonts w:ascii="Times New Roman"/>
          <w:spacing w:val="-1"/>
        </w:rPr>
        <w:t>E</w:t>
      </w:r>
      <w:r>
        <w:rPr>
          <w:rFonts w:ascii="Times New Roman"/>
          <w:spacing w:val="-1"/>
        </w:rPr>
        <w:t>uropean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Pressure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Ulcer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Advisory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2"/>
        </w:rPr>
        <w:t>Panel,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National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Pressure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Injury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Advisory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2"/>
        </w:rPr>
        <w:t>Panel,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Pan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Pa-</w:t>
      </w:r>
      <w:r>
        <w:rPr>
          <w:rFonts w:ascii="Times New Roman"/>
          <w:spacing w:val="66"/>
        </w:rPr>
        <w:t> </w:t>
      </w:r>
      <w:r>
        <w:rPr>
          <w:rFonts w:ascii="Times New Roman"/>
          <w:spacing w:val="-2"/>
        </w:rPr>
        <w:t>cific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Pressure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Injury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Alliance.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Prevention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  <w:spacing w:val="2"/>
        </w:rPr>
        <w:t> of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Pressure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Ulcers/Injuries: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Clinical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Practice</w:t>
      </w:r>
      <w:r>
        <w:rPr>
          <w:rFonts w:ascii="Times New Roman"/>
          <w:spacing w:val="82"/>
        </w:rPr>
        <w:t> </w:t>
      </w:r>
      <w:r>
        <w:rPr>
          <w:rFonts w:ascii="Times New Roman"/>
          <w:spacing w:val="-1"/>
        </w:rPr>
        <w:t>Guideline.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The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International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Guideline.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3rd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ed.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Haesler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E,</w:t>
      </w:r>
      <w:r>
        <w:rPr>
          <w:rFonts w:ascii="Times New Roman"/>
          <w:spacing w:val="-1"/>
        </w:rPr>
        <w:t> ed.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2019.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3" w:after="0"/>
        <w:ind w:left="114" w:right="100" w:firstLine="0"/>
        <w:jc w:val="both"/>
        <w:rPr>
          <w:rFonts w:ascii="Times New Roman" w:hAnsi="Times New Roman" w:cs="Times New Roman" w:eastAsia="Times New Roman"/>
        </w:rPr>
      </w:pPr>
      <w:bookmarkStart w:name="_bookmark106" w:id="203"/>
      <w:bookmarkEnd w:id="203"/>
      <w:r>
        <w:rPr/>
      </w:r>
      <w:bookmarkStart w:name="_bookmark106" w:id="204"/>
      <w:bookmarkEnd w:id="204"/>
      <w:r>
        <w:rPr>
          <w:rFonts w:ascii="Times New Roman"/>
          <w:spacing w:val="-1"/>
        </w:rPr>
        <w:t>L</w:t>
      </w:r>
      <w:r>
        <w:rPr>
          <w:rFonts w:ascii="Times New Roman"/>
          <w:spacing w:val="-1"/>
        </w:rPr>
        <w:t>itchford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MD.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Putting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2019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Nutrition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Recommendations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2"/>
        </w:rPr>
        <w:t>Pressure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Injury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Prevention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82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into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Practice.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Adv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Skin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Wound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Care.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2020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Sep;33(9):462-468.</w:t>
      </w:r>
      <w:r>
        <w:rPr>
          <w:rFonts w:ascii="Times New Roman"/>
          <w:spacing w:val="62"/>
        </w:rPr>
        <w:t> </w:t>
      </w:r>
      <w:r>
        <w:rPr>
          <w:rFonts w:ascii="Times New Roman"/>
          <w:spacing w:val="-1"/>
          <w:u w:val="single" w:color="000000"/>
        </w:rPr>
        <w:t>https://doi:10.1097/01.ASW.0000688412.05627.96</w:t>
      </w:r>
      <w:r>
        <w:rPr>
          <w:rFonts w:ascii="Times New Roman"/>
        </w:rPr>
      </w:r>
      <w:r>
        <w:rPr>
          <w:rFonts w:ascii="Times New Roman"/>
          <w:spacing w:val="-1"/>
        </w:rPr>
        <w:t>.</w:t>
      </w:r>
      <w:r>
        <w:rPr>
          <w:rFonts w:ascii="Times New Roman"/>
        </w:rPr>
        <w:t> 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PMID: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32810059.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9" w:after="0"/>
        <w:ind w:left="114" w:right="105" w:firstLine="0"/>
        <w:jc w:val="both"/>
        <w:rPr>
          <w:rFonts w:ascii="Times New Roman" w:hAnsi="Times New Roman" w:cs="Times New Roman" w:eastAsia="Times New Roman"/>
        </w:rPr>
      </w:pPr>
      <w:bookmarkStart w:name="_bookmark107" w:id="205"/>
      <w:bookmarkEnd w:id="205"/>
      <w:r>
        <w:rPr/>
      </w:r>
      <w:bookmarkStart w:name="_bookmark107" w:id="206"/>
      <w:bookmarkEnd w:id="206"/>
      <w:r>
        <w:rPr>
          <w:rFonts w:ascii="Times New Roman"/>
          <w:spacing w:val="-1"/>
        </w:rPr>
        <w:t>M</w:t>
      </w:r>
      <w:r>
        <w:rPr>
          <w:rFonts w:ascii="Times New Roman"/>
          <w:spacing w:val="-1"/>
        </w:rPr>
        <w:t>oonen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HPFX,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Beckers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KJH,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van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Zanten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ARH.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Energy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expenditure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2"/>
        </w:rPr>
        <w:t>indirect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calorimetry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72"/>
        </w:rPr>
        <w:t> </w:t>
      </w:r>
      <w:r>
        <w:rPr>
          <w:rFonts w:ascii="Times New Roman"/>
          <w:spacing w:val="-1"/>
        </w:rPr>
        <w:t>critical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2"/>
        </w:rPr>
        <w:t>illness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convalescence: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current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evidence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practical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considerations.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Intensive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1"/>
        </w:rPr>
        <w:t>Care.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2021</w:t>
      </w:r>
      <w:r>
        <w:rPr>
          <w:rFonts w:ascii="Times New Roman"/>
          <w:spacing w:val="72"/>
        </w:rPr>
        <w:t> </w:t>
      </w:r>
      <w:r>
        <w:rPr>
          <w:rFonts w:ascii="Times New Roman"/>
        </w:rPr>
        <w:t>Jan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12;9(1):8.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  <w:u w:val="single" w:color="000000"/>
        </w:rPr>
        <w:t>https://doi:10.1186/s40560-021-00524-0</w:t>
      </w:r>
      <w:r>
        <w:rPr>
          <w:rFonts w:ascii="Times New Roman"/>
          <w:spacing w:val="2"/>
          <w:u w:val="single" w:color="000000"/>
        </w:rPr>
        <w:t> </w:t>
      </w:r>
      <w:r>
        <w:rPr>
          <w:rFonts w:ascii="Times New Roman"/>
          <w:spacing w:val="2"/>
        </w:rPr>
      </w:r>
      <w:r>
        <w:rPr>
          <w:rFonts w:ascii="Times New Roman"/>
        </w:rPr>
        <w:t>.</w:t>
      </w:r>
      <w:r>
        <w:rPr>
          <w:rFonts w:ascii="Times New Roman"/>
          <w:spacing w:val="-1"/>
        </w:rPr>
        <w:t> PMID: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33436084;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PMCID: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PMC7801790.</w:t>
      </w:r>
    </w:p>
    <w:p>
      <w:pPr>
        <w:pStyle w:val="BodyText"/>
        <w:numPr>
          <w:ilvl w:val="0"/>
          <w:numId w:val="43"/>
        </w:numPr>
        <w:tabs>
          <w:tab w:pos="820" w:val="left" w:leader="none"/>
          <w:tab w:pos="1726" w:val="left" w:leader="none"/>
          <w:tab w:pos="2610" w:val="left" w:leader="none"/>
          <w:tab w:pos="4207" w:val="left" w:leader="none"/>
          <w:tab w:pos="6410" w:val="left" w:leader="none"/>
          <w:tab w:pos="8334" w:val="left" w:leader="none"/>
        </w:tabs>
        <w:spacing w:line="360" w:lineRule="auto" w:before="4" w:after="0"/>
        <w:ind w:left="114" w:right="105" w:firstLine="0"/>
        <w:jc w:val="both"/>
        <w:rPr>
          <w:rFonts w:ascii="Times New Roman" w:hAnsi="Times New Roman" w:cs="Times New Roman" w:eastAsia="Times New Roman"/>
        </w:rPr>
      </w:pPr>
      <w:bookmarkStart w:name="_bookmark108" w:id="207"/>
      <w:bookmarkEnd w:id="207"/>
      <w:r>
        <w:rPr/>
      </w:r>
      <w:bookmarkStart w:name="_bookmark108" w:id="208"/>
      <w:bookmarkEnd w:id="208"/>
      <w:r>
        <w:rPr>
          <w:spacing w:val="-1"/>
        </w:rPr>
        <w:t>Р</w:t>
      </w:r>
      <w:r>
        <w:rPr>
          <w:spacing w:val="-1"/>
        </w:rPr>
        <w:t>оссийские</w:t>
      </w:r>
      <w:r>
        <w:rPr>
          <w:spacing w:val="-2"/>
        </w:rPr>
        <w:t> </w:t>
      </w:r>
      <w:r>
        <w:rPr>
          <w:spacing w:val="-1"/>
        </w:rPr>
        <w:t>клинические</w:t>
      </w:r>
      <w:r>
        <w:rPr>
          <w:spacing w:val="-4"/>
        </w:rPr>
        <w:t> </w:t>
      </w:r>
      <w:r>
        <w:rPr>
          <w:spacing w:val="-1"/>
        </w:rPr>
        <w:t>рекомендации</w:t>
      </w:r>
      <w:r>
        <w:rPr>
          <w:spacing w:val="-7"/>
        </w:rPr>
        <w:t> </w:t>
      </w:r>
      <w:r>
        <w:rPr>
          <w:spacing w:val="-2"/>
        </w:rPr>
        <w:t>по</w:t>
      </w:r>
      <w:r>
        <w:rPr>
          <w:spacing w:val="2"/>
        </w:rPr>
        <w:t> </w:t>
      </w:r>
      <w:r>
        <w:rPr>
          <w:spacing w:val="-2"/>
        </w:rPr>
        <w:t>проведению</w:t>
      </w:r>
      <w:r>
        <w:rPr>
          <w:spacing w:val="-5"/>
        </w:rPr>
        <w:t> </w:t>
      </w:r>
      <w:r>
        <w:rPr/>
        <w:t>нутритивной</w:t>
      </w:r>
      <w:r>
        <w:rPr>
          <w:spacing w:val="-6"/>
        </w:rPr>
        <w:t> </w:t>
      </w:r>
      <w:r>
        <w:rPr>
          <w:spacing w:val="-1"/>
        </w:rPr>
        <w:t>поддержки</w:t>
      </w:r>
      <w:r>
        <w:rPr>
          <w:spacing w:val="-2"/>
        </w:rPr>
        <w:t> </w:t>
      </w:r>
      <w:r>
        <w:rPr/>
        <w:t>у</w:t>
      </w:r>
      <w:r>
        <w:rPr>
          <w:spacing w:val="-12"/>
        </w:rPr>
        <w:t> </w:t>
      </w:r>
      <w:r>
        <w:rPr/>
        <w:t>больных</w:t>
      </w:r>
      <w:r>
        <w:rPr>
          <w:spacing w:val="59"/>
        </w:rPr>
        <w:t> </w:t>
      </w:r>
      <w:r>
        <w:rPr/>
        <w:t>с</w:t>
      </w:r>
      <w:r>
        <w:rPr>
          <w:spacing w:val="6"/>
        </w:rPr>
        <w:t> </w:t>
      </w:r>
      <w:r>
        <w:rPr/>
        <w:t>острыми</w:t>
      </w:r>
      <w:r>
        <w:rPr>
          <w:spacing w:val="12"/>
        </w:rPr>
        <w:t> </w:t>
      </w:r>
      <w:r>
        <w:rPr>
          <w:spacing w:val="-1"/>
        </w:rPr>
        <w:t>нарушениями</w:t>
      </w:r>
      <w:r>
        <w:rPr>
          <w:spacing w:val="7"/>
        </w:rPr>
        <w:t> </w:t>
      </w:r>
      <w:r>
        <w:rPr>
          <w:spacing w:val="-1"/>
        </w:rPr>
        <w:t>мозгового</w:t>
      </w:r>
      <w:r>
        <w:rPr>
          <w:spacing w:val="11"/>
        </w:rPr>
        <w:t> </w:t>
      </w:r>
      <w:r>
        <w:rPr>
          <w:spacing w:val="-1"/>
        </w:rPr>
        <w:t>кровообращения.</w:t>
      </w:r>
      <w:r>
        <w:rPr>
          <w:spacing w:val="9"/>
        </w:rPr>
        <w:t> </w:t>
      </w:r>
      <w:r>
        <w:rPr>
          <w:spacing w:val="-2"/>
        </w:rPr>
        <w:t>Методические</w:t>
      </w:r>
      <w:r>
        <w:rPr>
          <w:spacing w:val="10"/>
        </w:rPr>
        <w:t> </w:t>
      </w:r>
      <w:r>
        <w:rPr>
          <w:spacing w:val="-1"/>
        </w:rPr>
        <w:t>рекомендации</w:t>
      </w:r>
      <w:r>
        <w:rPr>
          <w:spacing w:val="8"/>
        </w:rPr>
        <w:t> </w:t>
      </w:r>
      <w:r>
        <w:rPr>
          <w:spacing w:val="-1"/>
        </w:rPr>
        <w:t>Союза</w:t>
      </w:r>
      <w:r>
        <w:rPr>
          <w:spacing w:val="10"/>
        </w:rPr>
        <w:t> </w:t>
      </w:r>
      <w:r>
        <w:rPr>
          <w:spacing w:val="-2"/>
        </w:rPr>
        <w:t>Реаби-</w:t>
      </w:r>
      <w:r>
        <w:rPr>
          <w:spacing w:val="69"/>
        </w:rPr>
        <w:t> </w:t>
      </w:r>
      <w:r>
        <w:rPr/>
        <w:t>литологов</w:t>
      </w:r>
      <w:r>
        <w:rPr>
          <w:spacing w:val="1"/>
        </w:rPr>
        <w:t> </w:t>
      </w:r>
      <w:r>
        <w:rPr>
          <w:spacing w:val="-1"/>
        </w:rPr>
        <w:t>России.</w:t>
      </w:r>
      <w:r>
        <w:rPr>
          <w:spacing w:val="6"/>
        </w:rPr>
        <w:t> </w:t>
      </w:r>
      <w:r>
        <w:rPr>
          <w:spacing w:val="-2"/>
        </w:rPr>
        <w:t>Rossijskie</w:t>
      </w:r>
      <w:r>
        <w:rPr>
          <w:spacing w:val="8"/>
        </w:rPr>
        <w:t> </w:t>
      </w:r>
      <w:r>
        <w:rPr>
          <w:spacing w:val="-1"/>
        </w:rPr>
        <w:t>klinicheskie</w:t>
      </w:r>
      <w:r>
        <w:rPr>
          <w:spacing w:val="8"/>
        </w:rPr>
        <w:t> </w:t>
      </w:r>
      <w:r>
        <w:rPr>
          <w:spacing w:val="-1"/>
        </w:rPr>
        <w:t>rekomendacii</w:t>
      </w:r>
      <w:r>
        <w:rPr/>
        <w:t> po</w:t>
      </w:r>
      <w:r>
        <w:rPr>
          <w:spacing w:val="13"/>
        </w:rPr>
        <w:t> </w:t>
      </w:r>
      <w:r>
        <w:rPr>
          <w:spacing w:val="-2"/>
        </w:rPr>
        <w:t>provedeniyu</w:t>
      </w:r>
      <w:r>
        <w:rPr>
          <w:spacing w:val="9"/>
        </w:rPr>
        <w:t> </w:t>
      </w:r>
      <w:r>
        <w:rPr/>
        <w:t>nutritivnoj podderzhki</w:t>
      </w:r>
      <w:r>
        <w:rPr>
          <w:spacing w:val="5"/>
        </w:rPr>
        <w:t> </w:t>
      </w:r>
      <w:r>
        <w:rPr/>
        <w:t>u</w:t>
      </w:r>
      <w:r>
        <w:rPr>
          <w:spacing w:val="60"/>
        </w:rPr>
        <w:t> </w:t>
      </w:r>
      <w:r>
        <w:rPr>
          <w:rFonts w:ascii="Times New Roman" w:hAnsi="Times New Roman"/>
          <w:spacing w:val="-1"/>
        </w:rPr>
        <w:t>bol`ny`x</w:t>
        <w:tab/>
      </w:r>
      <w:r>
        <w:rPr>
          <w:rFonts w:ascii="Times New Roman" w:hAnsi="Times New Roman"/>
        </w:rPr>
        <w:t>s</w:t>
        <w:tab/>
      </w:r>
      <w:r>
        <w:rPr>
          <w:rFonts w:ascii="Times New Roman" w:hAnsi="Times New Roman"/>
          <w:spacing w:val="-1"/>
        </w:rPr>
        <w:t>ostry`mi</w:t>
        <w:tab/>
        <w:t>narusheniyami</w:t>
        <w:tab/>
      </w:r>
      <w:r>
        <w:rPr>
          <w:rFonts w:ascii="Times New Roman" w:hAnsi="Times New Roman"/>
          <w:spacing w:val="-1"/>
          <w:w w:val="95"/>
        </w:rPr>
        <w:t>mozgovogo</w:t>
        <w:tab/>
      </w:r>
      <w:r>
        <w:rPr>
          <w:rFonts w:ascii="Times New Roman" w:hAnsi="Times New Roman"/>
          <w:spacing w:val="-1"/>
        </w:rPr>
        <w:t>krovoobrashheniya</w:t>
      </w:r>
      <w:r>
        <w:rPr>
          <w:rFonts w:ascii="Times New Roman" w:hAnsi="Times New Roman"/>
          <w:spacing w:val="46"/>
        </w:rPr>
        <w:t> </w:t>
      </w:r>
      <w:hyperlink r:id="rId66">
        <w:r>
          <w:rPr>
            <w:rFonts w:ascii="Times New Roman" w:hAnsi="Times New Roman"/>
            <w:spacing w:val="-1"/>
            <w:u w:val="single" w:color="000000"/>
          </w:rPr>
          <w:t>https://rehabrus.ru/Docs/2020/protokol-nutritsii-pri-onmk-32.pdf</w:t>
        </w:r>
        <w:r>
          <w:rPr>
            <w:rFonts w:ascii="Times New Roman" w:hAnsi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8" w:after="0"/>
        <w:ind w:left="114" w:right="105" w:firstLine="0"/>
        <w:jc w:val="left"/>
        <w:rPr>
          <w:rFonts w:ascii="Times New Roman" w:hAnsi="Times New Roman" w:cs="Times New Roman" w:eastAsia="Times New Roman"/>
        </w:rPr>
      </w:pPr>
      <w:bookmarkStart w:name="_bookmark109" w:id="209"/>
      <w:bookmarkEnd w:id="209"/>
      <w:r>
        <w:rPr/>
      </w:r>
      <w:bookmarkStart w:name="_bookmark109" w:id="210"/>
      <w:bookmarkEnd w:id="210"/>
      <w:r>
        <w:rPr>
          <w:rFonts w:ascii="Times New Roman"/>
          <w:spacing w:val="-1"/>
        </w:rPr>
        <w:t>Pu</w:t>
      </w:r>
      <w:r>
        <w:rPr>
          <w:rFonts w:ascii="Times New Roman"/>
          <w:spacing w:val="-1"/>
        </w:rPr>
        <w:t>thucheary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2"/>
        </w:rPr>
        <w:t>ZA,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Rawal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2"/>
        </w:rPr>
        <w:t>J,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McPhail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McPhail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2"/>
        </w:rPr>
        <w:t>M,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Connolly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B,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Ratnayake</w:t>
      </w:r>
      <w:r>
        <w:rPr>
          <w:rFonts w:ascii="Times New Roman"/>
          <w:spacing w:val="-9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3"/>
        </w:rPr>
        <w:t>et </w:t>
      </w:r>
      <w:r>
        <w:rPr>
          <w:rFonts w:ascii="Times New Roman"/>
          <w:spacing w:val="-4"/>
        </w:rPr>
        <w:t>al.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Acute</w:t>
      </w:r>
      <w:r>
        <w:rPr>
          <w:rFonts w:ascii="Times New Roman"/>
          <w:spacing w:val="-9"/>
        </w:rPr>
        <w:t> </w:t>
      </w:r>
      <w:r>
        <w:rPr>
          <w:rFonts w:ascii="Times New Roman"/>
        </w:rPr>
        <w:t>skeletal</w:t>
      </w:r>
      <w:r>
        <w:rPr>
          <w:rFonts w:ascii="Times New Roman"/>
          <w:spacing w:val="65"/>
        </w:rPr>
        <w:t> </w:t>
      </w:r>
      <w:r>
        <w:rPr>
          <w:rFonts w:ascii="Times New Roman"/>
          <w:spacing w:val="-1"/>
        </w:rPr>
        <w:t>muscle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wasting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3"/>
        </w:rPr>
        <w:t>in </w:t>
      </w:r>
      <w:r>
        <w:rPr>
          <w:rFonts w:ascii="Times New Roman"/>
          <w:spacing w:val="-1"/>
        </w:rPr>
        <w:t>critical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illness.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JAMA</w:t>
      </w:r>
      <w:r>
        <w:rPr>
          <w:rFonts w:ascii="Times New Roman"/>
          <w:spacing w:val="-4"/>
        </w:rPr>
        <w:t> </w:t>
      </w:r>
      <w:r>
        <w:rPr>
          <w:rFonts w:ascii="Times New Roman"/>
        </w:rPr>
        <w:t>2013;310:1591e600.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4" w:after="0"/>
        <w:ind w:left="114" w:right="186" w:firstLine="0"/>
        <w:jc w:val="left"/>
        <w:rPr>
          <w:rFonts w:ascii="Times New Roman" w:hAnsi="Times New Roman" w:cs="Times New Roman" w:eastAsia="Times New Roman"/>
        </w:rPr>
      </w:pPr>
      <w:bookmarkStart w:name="_bookmark110" w:id="211"/>
      <w:bookmarkEnd w:id="211"/>
      <w:r>
        <w:rPr/>
      </w:r>
      <w:bookmarkStart w:name="_bookmark110" w:id="212"/>
      <w:bookmarkEnd w:id="212"/>
      <w:r>
        <w:rPr>
          <w:spacing w:val="-1"/>
        </w:rPr>
        <w:t>Лей</w:t>
      </w:r>
      <w:r>
        <w:rPr>
          <w:spacing w:val="-1"/>
        </w:rPr>
        <w:t>дерман,</w:t>
      </w:r>
      <w:r>
        <w:rPr>
          <w:spacing w:val="4"/>
        </w:rPr>
        <w:t> </w:t>
      </w:r>
      <w:r>
        <w:rPr/>
        <w:t>И.</w:t>
      </w:r>
      <w:r>
        <w:rPr>
          <w:spacing w:val="-1"/>
        </w:rPr>
        <w:t> Н., Белкин, </w:t>
      </w:r>
      <w:r>
        <w:rPr>
          <w:spacing w:val="-3"/>
        </w:rPr>
        <w:t>А.</w:t>
      </w:r>
      <w:r>
        <w:rPr>
          <w:spacing w:val="4"/>
        </w:rPr>
        <w:t> </w:t>
      </w:r>
      <w:r>
        <w:rPr>
          <w:spacing w:val="-2"/>
        </w:rPr>
        <w:t>А.,</w:t>
      </w:r>
      <w:r>
        <w:rPr>
          <w:spacing w:val="4"/>
        </w:rPr>
        <w:t> </w:t>
      </w:r>
      <w:r>
        <w:rPr>
          <w:spacing w:val="-1"/>
        </w:rPr>
        <w:t>Рахимов, </w:t>
      </w:r>
      <w:r>
        <w:rPr>
          <w:spacing w:val="-2"/>
        </w:rPr>
        <w:t>Р.</w:t>
      </w:r>
      <w:r>
        <w:rPr>
          <w:spacing w:val="-1"/>
        </w:rPr>
        <w:t> Т.,</w:t>
      </w:r>
      <w:r>
        <w:rPr>
          <w:spacing w:val="4"/>
        </w:rPr>
        <w:t> </w:t>
      </w:r>
      <w:r>
        <w:rPr>
          <w:spacing w:val="-1"/>
        </w:rPr>
        <w:t>Липовка, </w:t>
      </w:r>
      <w:r>
        <w:rPr/>
        <w:t>Н.</w:t>
      </w:r>
      <w:r>
        <w:rPr>
          <w:spacing w:val="3"/>
        </w:rPr>
        <w:t> </w:t>
      </w:r>
      <w:r>
        <w:rPr>
          <w:spacing w:val="-2"/>
        </w:rPr>
        <w:t>С.,</w:t>
      </w:r>
      <w:r>
        <w:rPr>
          <w:spacing w:val="-1"/>
        </w:rPr>
        <w:t> Белкин, В. </w:t>
      </w:r>
      <w:r>
        <w:rPr>
          <w:spacing w:val="-3"/>
        </w:rPr>
        <w:t>А.</w:t>
      </w:r>
      <w:r>
        <w:rPr>
          <w:spacing w:val="4"/>
        </w:rPr>
        <w:t> </w:t>
      </w:r>
      <w:r>
        <w:rPr>
          <w:spacing w:val="-1"/>
        </w:rPr>
        <w:t>(2018).</w:t>
      </w:r>
      <w:r>
        <w:rPr>
          <w:spacing w:val="4"/>
        </w:rPr>
        <w:t> </w:t>
      </w:r>
      <w:r>
        <w:rPr>
          <w:spacing w:val="-1"/>
        </w:rPr>
        <w:t>Осо-</w:t>
      </w:r>
      <w:r>
        <w:rPr>
          <w:spacing w:val="61"/>
        </w:rPr>
        <w:t> </w:t>
      </w:r>
      <w:r>
        <w:rPr>
          <w:spacing w:val="-1"/>
        </w:rPr>
        <w:t>бенности нутритивного</w:t>
      </w:r>
      <w:r>
        <w:rPr>
          <w:spacing w:val="6"/>
        </w:rPr>
        <w:t> </w:t>
      </w:r>
      <w:r>
        <w:rPr>
          <w:spacing w:val="-2"/>
        </w:rPr>
        <w:t>статуса</w:t>
      </w:r>
      <w:r>
        <w:rPr>
          <w:spacing w:val="1"/>
        </w:rPr>
        <w:t> </w:t>
      </w:r>
      <w:r>
        <w:rPr/>
        <w:t>и</w:t>
      </w:r>
      <w:r>
        <w:rPr>
          <w:spacing w:val="3"/>
        </w:rPr>
        <w:t> </w:t>
      </w:r>
      <w:r>
        <w:rPr/>
        <w:t>белково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spacing w:val="-1"/>
        </w:rPr>
        <w:t>энергетического</w:t>
      </w:r>
      <w:r>
        <w:rPr>
          <w:spacing w:val="-3"/>
        </w:rPr>
        <w:t> </w:t>
      </w:r>
      <w:r>
        <w:rPr/>
        <w:t>обмена</w:t>
      </w:r>
      <w:r>
        <w:rPr>
          <w:spacing w:val="1"/>
        </w:rPr>
        <w:t> </w:t>
      </w:r>
      <w:r>
        <w:rPr/>
        <w:t>у</w:t>
      </w:r>
      <w:r>
        <w:rPr>
          <w:spacing w:val="-8"/>
        </w:rPr>
        <w:t> </w:t>
      </w:r>
      <w:r>
        <w:rPr/>
        <w:t>пациентов,</w:t>
      </w:r>
      <w:r>
        <w:rPr>
          <w:spacing w:val="-1"/>
        </w:rPr>
        <w:t> перенесших</w:t>
      </w:r>
      <w:r>
        <w:rPr>
          <w:spacing w:val="61"/>
        </w:rPr>
        <w:t> </w:t>
      </w:r>
      <w:r>
        <w:rPr>
          <w:spacing w:val="-1"/>
        </w:rPr>
        <w:t>критическое</w:t>
      </w:r>
      <w:r>
        <w:rPr>
          <w:spacing w:val="1"/>
        </w:rPr>
        <w:t> </w:t>
      </w:r>
      <w:r>
        <w:rPr>
          <w:spacing w:val="-1"/>
        </w:rPr>
        <w:t>состояние</w:t>
      </w:r>
      <w:r>
        <w:rPr>
          <w:spacing w:val="-4"/>
        </w:rPr>
        <w:t> </w:t>
      </w:r>
      <w:r>
        <w:rPr>
          <w:spacing w:val="-1"/>
        </w:rPr>
        <w:t>церебрального</w:t>
      </w:r>
      <w:r>
        <w:rPr>
          <w:spacing w:val="2"/>
        </w:rPr>
        <w:t> </w:t>
      </w:r>
      <w:r>
        <w:rPr>
          <w:spacing w:val="-1"/>
        </w:rPr>
        <w:t>генеза, </w:t>
      </w:r>
      <w:r>
        <w:rPr>
          <w:spacing w:val="-2"/>
        </w:rPr>
        <w:t>на</w:t>
      </w:r>
      <w:r>
        <w:rPr>
          <w:spacing w:val="1"/>
        </w:rPr>
        <w:t> </w:t>
      </w:r>
      <w:r>
        <w:rPr>
          <w:spacing w:val="-1"/>
        </w:rPr>
        <w:t>этапе</w:t>
      </w:r>
      <w:r>
        <w:rPr>
          <w:spacing w:val="8"/>
        </w:rPr>
        <w:t> </w:t>
      </w:r>
      <w:r>
        <w:rPr>
          <w:spacing w:val="-2"/>
        </w:rPr>
        <w:t>ОАРИТ</w:t>
      </w:r>
      <w:r>
        <w:rPr>
          <w:spacing w:val="4"/>
        </w:rPr>
        <w:t> </w:t>
      </w:r>
      <w:r>
        <w:rPr>
          <w:spacing w:val="-1"/>
        </w:rPr>
        <w:t>специализированного</w:t>
      </w:r>
      <w:r>
        <w:rPr>
          <w:spacing w:val="2"/>
        </w:rPr>
        <w:t> </w:t>
      </w:r>
      <w:r>
        <w:rPr>
          <w:spacing w:val="-1"/>
        </w:rPr>
        <w:t>центра</w:t>
      </w:r>
      <w:r>
        <w:rPr>
          <w:spacing w:val="-3"/>
        </w:rPr>
        <w:t> </w:t>
      </w:r>
      <w:r>
        <w:rPr>
          <w:spacing w:val="-2"/>
        </w:rPr>
        <w:t>ме-</w:t>
      </w:r>
      <w:r>
        <w:rPr>
          <w:spacing w:val="91"/>
        </w:rPr>
        <w:t> </w:t>
      </w:r>
      <w:r>
        <w:rPr>
          <w:spacing w:val="-1"/>
        </w:rPr>
        <w:t>дицинской</w:t>
      </w:r>
      <w:r>
        <w:rPr>
          <w:spacing w:val="-2"/>
        </w:rPr>
        <w:t> </w:t>
      </w:r>
      <w:r>
        <w:rPr>
          <w:spacing w:val="-1"/>
        </w:rPr>
        <w:t>реабилитации.</w:t>
      </w:r>
      <w:r>
        <w:rPr>
          <w:spacing w:val="3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Вестник</w:t>
      </w:r>
      <w:r>
        <w:rPr>
          <w:rFonts w:ascii="Times New Roman" w:hAnsi="Times New Roman" w:cs="Times New Roman" w:eastAsia="Times New Roman"/>
          <w:i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Уральской</w:t>
      </w:r>
      <w:r>
        <w:rPr>
          <w:rFonts w:ascii="Times New Roman" w:hAnsi="Times New Roman" w:cs="Times New Roman" w:eastAsia="Times New Roman"/>
          <w:i/>
          <w:spacing w:val="-3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Академической</w:t>
      </w:r>
      <w:r>
        <w:rPr>
          <w:rFonts w:ascii="Times New Roman" w:hAnsi="Times New Roman" w:cs="Times New Roman" w:eastAsia="Times New Roman"/>
          <w:i/>
          <w:spacing w:val="2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Науки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i/>
        </w:rPr>
        <w:t>15</w:t>
      </w:r>
      <w:r>
        <w:rPr>
          <w:rFonts w:ascii="Times New Roman" w:hAnsi="Times New Roman" w:cs="Times New Roman" w:eastAsia="Times New Roman"/>
        </w:rPr>
        <w:t>(1),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12</w:t>
      </w:r>
      <w:r>
        <w:rPr/>
        <w:t>–</w:t>
      </w:r>
      <w:r>
        <w:rPr>
          <w:rFonts w:ascii="Times New Roman" w:hAnsi="Times New Roman" w:cs="Times New Roman" w:eastAsia="Times New Roman"/>
        </w:rPr>
        <w:t>19.</w:t>
      </w:r>
      <w:r>
        <w:rPr>
          <w:rFonts w:ascii="Times New Roman" w:hAnsi="Times New Roman" w:cs="Times New Roman" w:eastAsia="Times New Roman"/>
          <w:spacing w:val="77"/>
        </w:rPr>
        <w:t> </w:t>
      </w:r>
      <w:hyperlink r:id="rId67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https://doi.org/10.22138/2500-0918-2018-15-1-12-19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1" w:lineRule="auto" w:before="4" w:after="0"/>
        <w:ind w:left="114" w:right="125" w:firstLine="0"/>
        <w:jc w:val="left"/>
        <w:rPr>
          <w:rFonts w:ascii="Times New Roman" w:hAnsi="Times New Roman" w:cs="Times New Roman" w:eastAsia="Times New Roman"/>
        </w:rPr>
      </w:pPr>
      <w:bookmarkStart w:name="_bookmark111" w:id="213"/>
      <w:bookmarkEnd w:id="213"/>
      <w:r>
        <w:rPr/>
      </w:r>
      <w:bookmarkStart w:name="_bookmark111" w:id="214"/>
      <w:bookmarkEnd w:id="214"/>
      <w:r>
        <w:rPr>
          <w:spacing w:val="-2"/>
        </w:rPr>
        <w:t>M</w:t>
      </w:r>
      <w:r>
        <w:rPr>
          <w:spacing w:val="-2"/>
        </w:rPr>
        <w:t>edrinal,</w:t>
      </w:r>
      <w:r>
        <w:rPr>
          <w:spacing w:val="4"/>
        </w:rPr>
        <w:t> </w:t>
      </w:r>
      <w:r>
        <w:rPr/>
        <w:t>C.,</w:t>
      </w:r>
      <w:r>
        <w:rPr>
          <w:spacing w:val="4"/>
        </w:rPr>
        <w:t> </w:t>
      </w:r>
      <w:r>
        <w:rPr>
          <w:spacing w:val="-1"/>
        </w:rPr>
        <w:t>Combret,</w:t>
      </w:r>
      <w:r>
        <w:rPr>
          <w:spacing w:val="4"/>
        </w:rPr>
        <w:t> </w:t>
      </w:r>
      <w:r>
        <w:rPr>
          <w:spacing w:val="-1"/>
        </w:rPr>
        <w:t>Y., </w:t>
      </w:r>
      <w:r>
        <w:rPr>
          <w:spacing w:val="-2"/>
        </w:rPr>
        <w:t>Prieur,</w:t>
      </w:r>
      <w:r>
        <w:rPr>
          <w:spacing w:val="4"/>
        </w:rPr>
        <w:t> </w:t>
      </w:r>
      <w:r>
        <w:rPr/>
        <w:t>G.,</w:t>
      </w:r>
      <w:r>
        <w:rPr>
          <w:spacing w:val="-1"/>
        </w:rPr>
        <w:t> Quesada,</w:t>
      </w:r>
      <w:r>
        <w:rPr>
          <w:spacing w:val="4"/>
        </w:rPr>
        <w:t> </w:t>
      </w:r>
      <w:r>
        <w:rPr>
          <w:spacing w:val="-3"/>
        </w:rPr>
        <w:t>A.</w:t>
      </w:r>
      <w:r>
        <w:rPr>
          <w:spacing w:val="4"/>
        </w:rPr>
        <w:t> </w:t>
      </w:r>
      <w:r>
        <w:rPr/>
        <w:t>R.,</w:t>
      </w:r>
      <w:r>
        <w:rPr>
          <w:spacing w:val="-1"/>
        </w:rPr>
        <w:t> </w:t>
      </w:r>
      <w:r>
        <w:rPr>
          <w:spacing w:val="-2"/>
        </w:rPr>
        <w:t>Bonnevie,</w:t>
      </w:r>
      <w:r>
        <w:rPr>
          <w:spacing w:val="4"/>
        </w:rPr>
        <w:t> </w:t>
      </w:r>
      <w:r>
        <w:rPr>
          <w:spacing w:val="-1"/>
        </w:rPr>
        <w:t>T.,</w:t>
      </w:r>
      <w:r>
        <w:rPr>
          <w:spacing w:val="4"/>
        </w:rPr>
        <w:t> </w:t>
      </w:r>
      <w:r>
        <w:rPr>
          <w:spacing w:val="-2"/>
        </w:rPr>
        <w:t>Gravier,</w:t>
      </w:r>
      <w:r>
        <w:rPr>
          <w:spacing w:val="4"/>
        </w:rPr>
        <w:t> </w:t>
      </w:r>
      <w:r>
        <w:rPr>
          <w:spacing w:val="-2"/>
        </w:rPr>
        <w:t>F.</w:t>
      </w:r>
      <w:r>
        <w:rPr>
          <w:spacing w:val="4"/>
        </w:rPr>
        <w:t> </w:t>
      </w:r>
      <w:r>
        <w:rPr>
          <w:spacing w:val="-1"/>
        </w:rPr>
        <w:t>E., </w:t>
      </w:r>
      <w:r>
        <w:rPr/>
        <w:t>…</w:t>
      </w:r>
      <w:r>
        <w:rPr>
          <w:spacing w:val="2"/>
        </w:rPr>
        <w:t> </w:t>
      </w:r>
      <w:r>
        <w:rPr>
          <w:spacing w:val="-2"/>
        </w:rPr>
        <w:t>Lamia,</w:t>
      </w:r>
      <w:r>
        <w:rPr>
          <w:spacing w:val="4"/>
        </w:rPr>
        <w:t> </w:t>
      </w:r>
      <w:r>
        <w:rPr>
          <w:spacing w:val="-1"/>
        </w:rPr>
        <w:t>B.</w:t>
      </w:r>
      <w:r>
        <w:rPr>
          <w:spacing w:val="63"/>
        </w:rPr>
        <w:t> </w:t>
      </w:r>
      <w:r>
        <w:rPr>
          <w:rFonts w:ascii="Times New Roman" w:hAnsi="Times New Roman" w:cs="Times New Roman" w:eastAsia="Times New Roman"/>
        </w:rPr>
        <w:t>(2018).</w:t>
      </w:r>
      <w:r>
        <w:rPr>
          <w:rFonts w:ascii="Times New Roman" w:hAnsi="Times New Roman" w:cs="Times New Roman" w:eastAsia="Times New Roman"/>
          <w:spacing w:val="-1"/>
        </w:rPr>
        <w:t> Comparison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exercise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intensity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during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four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early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rehabilitation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techniques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sedated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2"/>
        </w:rPr>
        <w:t> ven-</w:t>
      </w:r>
      <w:r>
        <w:rPr>
          <w:rFonts w:ascii="Times New Roman" w:hAnsi="Times New Roman" w:cs="Times New Roman" w:eastAsia="Times New Roman"/>
          <w:spacing w:val="82"/>
        </w:rPr>
        <w:t> </w:t>
      </w:r>
      <w:r>
        <w:rPr>
          <w:rFonts w:ascii="Times New Roman" w:hAnsi="Times New Roman" w:cs="Times New Roman" w:eastAsia="Times New Roman"/>
          <w:spacing w:val="-1"/>
        </w:rPr>
        <w:t>tilated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3"/>
        </w:rPr>
        <w:t>in </w:t>
      </w:r>
      <w:r>
        <w:rPr>
          <w:rFonts w:ascii="Times New Roman" w:hAnsi="Times New Roman" w:cs="Times New Roman" w:eastAsia="Times New Roman"/>
          <w:spacing w:val="-1"/>
        </w:rPr>
        <w:t>ICU: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randomised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cross-over</w:t>
      </w:r>
      <w:r>
        <w:rPr>
          <w:rFonts w:ascii="Times New Roman" w:hAnsi="Times New Roman" w:cs="Times New Roman" w:eastAsia="Times New Roman"/>
          <w:spacing w:val="-1"/>
        </w:rPr>
        <w:t> trial.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Critical</w:t>
      </w:r>
      <w:r>
        <w:rPr>
          <w:rFonts w:ascii="Times New Roman" w:hAnsi="Times New Roman" w:cs="Times New Roman" w:eastAsia="Times New Roman"/>
          <w:i/>
          <w:spacing w:val="2"/>
        </w:rPr>
        <w:t> </w:t>
      </w:r>
      <w:r>
        <w:rPr>
          <w:rFonts w:ascii="Times New Roman" w:hAnsi="Times New Roman" w:cs="Times New Roman" w:eastAsia="Times New Roman"/>
          <w:i/>
          <w:spacing w:val="-2"/>
        </w:rPr>
        <w:t>Care</w:t>
      </w:r>
      <w:r>
        <w:rPr>
          <w:rFonts w:ascii="Times New Roman" w:hAnsi="Times New Roman" w:cs="Times New Roman" w:eastAsia="Times New Roman"/>
          <w:spacing w:val="-2"/>
        </w:rPr>
        <w:t>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1</w:t>
      </w:r>
      <w:r>
        <w:rPr/>
        <w:t>–</w:t>
      </w:r>
      <w:r>
        <w:rPr>
          <w:rFonts w:ascii="Times New Roman" w:hAnsi="Times New Roman" w:cs="Times New Roman" w:eastAsia="Times New Roman"/>
        </w:rPr>
        <w:t>8.</w:t>
      </w:r>
    </w:p>
    <w:p>
      <w:pPr>
        <w:pStyle w:val="BodyText"/>
        <w:spacing w:line="240" w:lineRule="auto" w:before="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</w:rPr>
      </w:r>
      <w:hyperlink r:id="rId68">
        <w:r>
          <w:rPr>
            <w:rFonts w:ascii="Times New Roman"/>
            <w:spacing w:val="-1"/>
            <w:u w:val="single" w:color="000000"/>
          </w:rPr>
          <w:t>https://doi.org/10.1186/s13054-018-2030-0</w:t>
        </w:r>
        <w:r>
          <w:rPr>
            <w:rFonts w:ascii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1" w:lineRule="auto" w:before="137" w:after="0"/>
        <w:ind w:left="114" w:right="220" w:firstLine="0"/>
        <w:jc w:val="left"/>
        <w:rPr>
          <w:rFonts w:ascii="Times New Roman" w:hAnsi="Times New Roman" w:cs="Times New Roman" w:eastAsia="Times New Roman"/>
        </w:rPr>
      </w:pPr>
      <w:bookmarkStart w:name="_bookmark112" w:id="215"/>
      <w:bookmarkEnd w:id="215"/>
      <w:r>
        <w:rPr/>
      </w:r>
      <w:bookmarkStart w:name="_bookmark112" w:id="216"/>
      <w:bookmarkEnd w:id="216"/>
      <w:r>
        <w:rPr>
          <w:rFonts w:ascii="Times New Roman" w:hAnsi="Times New Roman" w:cs="Times New Roman" w:eastAsia="Times New Roman"/>
          <w:spacing w:val="-1"/>
        </w:rPr>
        <w:t>B</w:t>
      </w:r>
      <w:r>
        <w:rPr>
          <w:rFonts w:ascii="Times New Roman" w:hAnsi="Times New Roman" w:cs="Times New Roman" w:eastAsia="Times New Roman"/>
          <w:spacing w:val="-1"/>
        </w:rPr>
        <w:t>each,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L.,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Fetterplace,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K.,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Edbrooke,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L.,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Parry,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S.</w:t>
      </w:r>
      <w:r>
        <w:rPr>
          <w:rFonts w:ascii="Times New Roman" w:hAnsi="Times New Roman" w:cs="Times New Roman" w:eastAsia="Times New Roman"/>
          <w:spacing w:val="-1"/>
        </w:rPr>
        <w:t> M.,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Curtis,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R.,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Rechnitze</w:t>
      </w:r>
      <w:r>
        <w:rPr/>
        <w:t>r,</w:t>
      </w:r>
      <w:r>
        <w:rPr>
          <w:spacing w:val="4"/>
        </w:rPr>
        <w:t> </w:t>
      </w:r>
      <w:r>
        <w:rPr>
          <w:spacing w:val="-1"/>
        </w:rPr>
        <w:t>T.,</w:t>
      </w:r>
      <w:r>
        <w:rPr>
          <w:spacing w:val="4"/>
        </w:rPr>
        <w:t> </w:t>
      </w:r>
      <w:r>
        <w:rPr/>
        <w:t>…</w:t>
      </w:r>
      <w:r>
        <w:rPr>
          <w:spacing w:val="-3"/>
        </w:rPr>
        <w:t> </w:t>
      </w:r>
      <w:r>
        <w:rPr>
          <w:spacing w:val="-2"/>
        </w:rPr>
        <w:t>Denehy,</w:t>
      </w:r>
      <w:r>
        <w:rPr>
          <w:spacing w:val="4"/>
        </w:rPr>
        <w:t> </w:t>
      </w:r>
      <w:r>
        <w:rPr>
          <w:spacing w:val="-2"/>
        </w:rPr>
        <w:t>L.</w:t>
      </w:r>
      <w:r>
        <w:rPr>
          <w:spacing w:val="57"/>
        </w:rPr>
        <w:t> </w:t>
      </w:r>
      <w:r>
        <w:rPr>
          <w:rFonts w:ascii="Times New Roman" w:hAnsi="Times New Roman" w:cs="Times New Roman" w:eastAsia="Times New Roman"/>
        </w:rPr>
        <w:t>(2017).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2"/>
        </w:rPr>
        <w:t>Measurement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physical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activity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levels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Intensive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Care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3"/>
        </w:rPr>
        <w:t>Unit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functional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outcomes: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An</w:t>
      </w:r>
      <w:r>
        <w:rPr>
          <w:rFonts w:ascii="Times New Roman" w:hAnsi="Times New Roman" w:cs="Times New Roman" w:eastAsia="Times New Roman"/>
          <w:spacing w:val="66"/>
        </w:rPr>
        <w:t> </w:t>
      </w:r>
      <w:r>
        <w:rPr>
          <w:rFonts w:ascii="Times New Roman" w:hAnsi="Times New Roman" w:cs="Times New Roman" w:eastAsia="Times New Roman"/>
          <w:spacing w:val="-1"/>
        </w:rPr>
        <w:t>observational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study.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Journal</w:t>
      </w:r>
      <w:r>
        <w:rPr>
          <w:rFonts w:ascii="Times New Roman" w:hAnsi="Times New Roman" w:cs="Times New Roman" w:eastAsia="Times New Roman"/>
          <w:i/>
          <w:spacing w:val="2"/>
        </w:rPr>
        <w:t> </w:t>
      </w:r>
      <w:r>
        <w:rPr>
          <w:rFonts w:ascii="Times New Roman" w:hAnsi="Times New Roman" w:cs="Times New Roman" w:eastAsia="Times New Roman"/>
          <w:i/>
        </w:rPr>
        <w:t>of</w:t>
      </w:r>
      <w:r>
        <w:rPr>
          <w:rFonts w:ascii="Times New Roman" w:hAnsi="Times New Roman" w:cs="Times New Roman" w:eastAsia="Times New Roman"/>
          <w:i/>
          <w:spacing w:val="7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Critical</w:t>
      </w:r>
      <w:r>
        <w:rPr>
          <w:rFonts w:ascii="Times New Roman" w:hAnsi="Times New Roman" w:cs="Times New Roman" w:eastAsia="Times New Roman"/>
          <w:i/>
          <w:spacing w:val="2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Care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  <w:spacing w:val="5"/>
        </w:rPr>
        <w:t> </w:t>
      </w:r>
      <w:hyperlink r:id="rId69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https://doi.org/10.1016/j.jcrc.2017.04.006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2" w:after="0"/>
        <w:ind w:left="114" w:right="102" w:firstLine="0"/>
        <w:jc w:val="both"/>
        <w:rPr>
          <w:rFonts w:ascii="Times New Roman" w:hAnsi="Times New Roman" w:cs="Times New Roman" w:eastAsia="Times New Roman"/>
        </w:rPr>
      </w:pPr>
      <w:bookmarkStart w:name="_bookmark113" w:id="217"/>
      <w:bookmarkEnd w:id="217"/>
      <w:r>
        <w:rPr/>
      </w:r>
      <w:bookmarkStart w:name="_bookmark113" w:id="218"/>
      <w:bookmarkEnd w:id="218"/>
      <w:r>
        <w:rPr>
          <w:spacing w:val="-1"/>
        </w:rPr>
        <w:t>Л</w:t>
      </w:r>
      <w:r>
        <w:rPr>
          <w:spacing w:val="-1"/>
        </w:rPr>
        <w:t>ейдерман</w:t>
      </w:r>
      <w:r>
        <w:rPr>
          <w:spacing w:val="8"/>
        </w:rPr>
        <w:t> </w:t>
      </w:r>
      <w:r>
        <w:rPr>
          <w:spacing w:val="-1"/>
        </w:rPr>
        <w:t>И</w:t>
      </w:r>
      <w:r>
        <w:rPr>
          <w:rFonts w:ascii="Times New Roman" w:hAnsi="Times New Roman"/>
          <w:spacing w:val="-1"/>
        </w:rPr>
        <w:t>.</w:t>
      </w:r>
      <w:r>
        <w:rPr>
          <w:spacing w:val="-1"/>
        </w:rPr>
        <w:t>Н</w:t>
      </w:r>
      <w:r>
        <w:rPr>
          <w:rFonts w:ascii="Times New Roman" w:hAnsi="Times New Roman"/>
          <w:spacing w:val="-1"/>
        </w:rPr>
        <w:t>.,</w:t>
      </w:r>
      <w:r>
        <w:rPr>
          <w:spacing w:val="-1"/>
        </w:rPr>
        <w:t>Грицан</w:t>
      </w:r>
      <w:r>
        <w:rPr>
          <w:spacing w:val="9"/>
        </w:rPr>
        <w:t> </w:t>
      </w:r>
      <w:r>
        <w:rPr>
          <w:spacing w:val="-1"/>
        </w:rPr>
        <w:t>А</w:t>
      </w:r>
      <w:r>
        <w:rPr>
          <w:rFonts w:ascii="Times New Roman" w:hAnsi="Times New Roman"/>
          <w:spacing w:val="-1"/>
        </w:rPr>
        <w:t>.</w:t>
      </w:r>
      <w:r>
        <w:rPr>
          <w:spacing w:val="-1"/>
        </w:rPr>
        <w:t>И</w:t>
      </w:r>
      <w:r>
        <w:rPr>
          <w:rFonts w:ascii="Times New Roman" w:hAnsi="Times New Roman"/>
          <w:spacing w:val="-1"/>
        </w:rPr>
        <w:t>.,</w:t>
      </w:r>
      <w:r>
        <w:rPr>
          <w:rFonts w:ascii="Times New Roman" w:hAnsi="Times New Roman"/>
          <w:spacing w:val="5"/>
        </w:rPr>
        <w:t> </w:t>
      </w:r>
      <w:r>
        <w:rPr>
          <w:spacing w:val="-1"/>
        </w:rPr>
        <w:t>Заболотских</w:t>
      </w:r>
      <w:r>
        <w:rPr>
          <w:spacing w:val="3"/>
        </w:rPr>
        <w:t> </w:t>
      </w:r>
      <w:r>
        <w:rPr/>
        <w:t>И</w:t>
      </w:r>
      <w:r>
        <w:rPr>
          <w:rFonts w:ascii="Times New Roman" w:hAnsi="Times New Roman"/>
        </w:rPr>
        <w:t>.</w:t>
      </w:r>
      <w:r>
        <w:rPr/>
        <w:t>Б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  <w:spacing w:val="5"/>
        </w:rPr>
        <w:t> </w:t>
      </w:r>
      <w:r>
        <w:rPr>
          <w:spacing w:val="-1"/>
        </w:rPr>
        <w:t>Крылов</w:t>
      </w:r>
      <w:r>
        <w:rPr>
          <w:spacing w:val="4"/>
        </w:rPr>
        <w:t> </w:t>
      </w:r>
      <w:r>
        <w:rPr>
          <w:spacing w:val="-1"/>
        </w:rPr>
        <w:t>К</w:t>
      </w:r>
      <w:r>
        <w:rPr>
          <w:rFonts w:ascii="Times New Roman" w:hAnsi="Times New Roman"/>
          <w:spacing w:val="-1"/>
        </w:rPr>
        <w:t>.</w:t>
      </w:r>
      <w:r>
        <w:rPr>
          <w:spacing w:val="-1"/>
        </w:rPr>
        <w:t>Ю</w:t>
      </w:r>
      <w:r>
        <w:rPr>
          <w:rFonts w:ascii="Times New Roman" w:hAnsi="Times New Roman"/>
          <w:spacing w:val="-1"/>
        </w:rPr>
        <w:t>.,</w:t>
      </w:r>
      <w:r>
        <w:rPr>
          <w:rFonts w:ascii="Times New Roman" w:hAnsi="Times New Roman"/>
          <w:spacing w:val="9"/>
        </w:rPr>
        <w:t> </w:t>
      </w:r>
      <w:r>
        <w:rPr>
          <w:spacing w:val="-1"/>
        </w:rPr>
        <w:t>Лебединский</w:t>
      </w:r>
      <w:r>
        <w:rPr>
          <w:spacing w:val="8"/>
        </w:rPr>
        <w:t> </w:t>
      </w:r>
      <w:r>
        <w:rPr>
          <w:spacing w:val="-1"/>
        </w:rPr>
        <w:t>К</w:t>
      </w:r>
      <w:r>
        <w:rPr>
          <w:rFonts w:ascii="Times New Roman" w:hAnsi="Times New Roman"/>
          <w:spacing w:val="-1"/>
        </w:rPr>
        <w:t>.</w:t>
      </w:r>
      <w:r>
        <w:rPr>
          <w:spacing w:val="-1"/>
        </w:rPr>
        <w:t>М</w:t>
      </w:r>
      <w:r>
        <w:rPr>
          <w:rFonts w:ascii="Times New Roman" w:hAnsi="Times New Roman"/>
          <w:spacing w:val="-1"/>
        </w:rPr>
        <w:t>.,</w:t>
      </w:r>
      <w:r>
        <w:rPr>
          <w:spacing w:val="-1"/>
        </w:rPr>
        <w:t>Мазурок</w:t>
      </w:r>
      <w:r>
        <w:rPr>
          <w:spacing w:val="55"/>
        </w:rPr>
        <w:t> </w:t>
      </w:r>
      <w:r>
        <w:rPr>
          <w:spacing w:val="-1"/>
        </w:rPr>
        <w:t>В</w:t>
      </w:r>
      <w:r>
        <w:rPr>
          <w:rFonts w:ascii="Times New Roman" w:hAnsi="Times New Roman"/>
          <w:spacing w:val="-1"/>
        </w:rPr>
        <w:t>.</w:t>
      </w:r>
      <w:r>
        <w:rPr>
          <w:spacing w:val="-1"/>
        </w:rPr>
        <w:t>А</w:t>
      </w:r>
      <w:r>
        <w:rPr>
          <w:rFonts w:ascii="Times New Roman" w:hAnsi="Times New Roman"/>
          <w:spacing w:val="-1"/>
        </w:rPr>
        <w:t>.,</w:t>
      </w:r>
      <w:r>
        <w:rPr>
          <w:rFonts w:ascii="Times New Roman" w:hAnsi="Times New Roman"/>
        </w:rPr>
        <w:t> </w:t>
      </w:r>
      <w:r>
        <w:rPr>
          <w:spacing w:val="-1"/>
        </w:rPr>
        <w:t>Николаенко</w:t>
      </w:r>
      <w:r>
        <w:rPr>
          <w:spacing w:val="3"/>
        </w:rPr>
        <w:t> </w:t>
      </w:r>
      <w:r>
        <w:rPr>
          <w:spacing w:val="-1"/>
        </w:rPr>
        <w:t>Э</w:t>
      </w:r>
      <w:r>
        <w:rPr>
          <w:rFonts w:ascii="Times New Roman" w:hAnsi="Times New Roman"/>
          <w:spacing w:val="-1"/>
        </w:rPr>
        <w:t>.</w:t>
      </w:r>
      <w:r>
        <w:rPr>
          <w:spacing w:val="-1"/>
        </w:rPr>
        <w:t>М</w:t>
      </w:r>
      <w:r>
        <w:rPr>
          <w:rFonts w:ascii="Times New Roman" w:hAnsi="Times New Roman"/>
          <w:spacing w:val="-1"/>
        </w:rPr>
        <w:t>.,</w:t>
      </w:r>
      <w:r>
        <w:rPr>
          <w:rFonts w:ascii="Times New Roman" w:hAnsi="Times New Roman"/>
        </w:rPr>
        <w:t> </w:t>
      </w:r>
      <w:r>
        <w:rPr>
          <w:spacing w:val="-1"/>
        </w:rPr>
        <w:t>Ярошецкий</w:t>
      </w:r>
      <w:r>
        <w:rPr>
          <w:spacing w:val="-2"/>
        </w:rPr>
        <w:t> А</w:t>
      </w:r>
      <w:r>
        <w:rPr>
          <w:rFonts w:ascii="Times New Roman" w:hAnsi="Times New Roman"/>
          <w:spacing w:val="-2"/>
        </w:rPr>
        <w:t>.</w:t>
      </w:r>
      <w:r>
        <w:rPr>
          <w:spacing w:val="-2"/>
        </w:rPr>
        <w:t>И</w:t>
      </w:r>
      <w:r>
        <w:rPr>
          <w:rFonts w:ascii="Times New Roman" w:hAnsi="Times New Roman"/>
          <w:spacing w:val="-2"/>
        </w:rPr>
        <w:t>.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  <w:spacing w:val="-2"/>
        </w:rPr>
        <w:t>(2017).</w:t>
      </w:r>
      <w:r>
        <w:rPr>
          <w:rFonts w:ascii="Times New Roman" w:hAnsi="Times New Roman"/>
        </w:rPr>
        <w:t> </w:t>
      </w:r>
      <w:r>
        <w:rPr>
          <w:spacing w:val="-1"/>
        </w:rPr>
        <w:t>Метаболический</w:t>
      </w:r>
      <w:r>
        <w:rPr>
          <w:spacing w:val="-2"/>
        </w:rPr>
        <w:t> </w:t>
      </w:r>
      <w:r>
        <w:rPr>
          <w:spacing w:val="-1"/>
        </w:rPr>
        <w:t>мониторинг </w:t>
      </w:r>
      <w:r>
        <w:rPr/>
        <w:t>и</w:t>
      </w:r>
      <w:r>
        <w:rPr>
          <w:spacing w:val="-7"/>
        </w:rPr>
        <w:t> </w:t>
      </w:r>
      <w:r>
        <w:rPr>
          <w:spacing w:val="-1"/>
        </w:rPr>
        <w:t>нутритивная</w:t>
      </w:r>
      <w:r>
        <w:rPr>
          <w:spacing w:val="-3"/>
        </w:rPr>
        <w:t> </w:t>
      </w:r>
      <w:r>
        <w:rPr/>
        <w:t>под-</w:t>
      </w:r>
      <w:r>
        <w:rPr>
          <w:spacing w:val="59"/>
        </w:rPr>
        <w:t> </w:t>
      </w:r>
      <w:r>
        <w:rPr>
          <w:spacing w:val="-1"/>
        </w:rPr>
        <w:t>держка</w:t>
      </w:r>
      <w:r>
        <w:rPr>
          <w:spacing w:val="15"/>
        </w:rPr>
        <w:t> </w:t>
      </w:r>
      <w:r>
        <w:rPr/>
        <w:t>при</w:t>
      </w:r>
      <w:r>
        <w:rPr>
          <w:spacing w:val="12"/>
        </w:rPr>
        <w:t> </w:t>
      </w:r>
      <w:r>
        <w:rPr>
          <w:spacing w:val="-1"/>
        </w:rPr>
        <w:t>проведении</w:t>
      </w:r>
      <w:r>
        <w:rPr>
          <w:spacing w:val="12"/>
        </w:rPr>
        <w:t> </w:t>
      </w:r>
      <w:r>
        <w:rPr>
          <w:spacing w:val="-1"/>
        </w:rPr>
        <w:t>длительной</w:t>
      </w:r>
      <w:r>
        <w:rPr>
          <w:spacing w:val="8"/>
        </w:rPr>
        <w:t> </w:t>
      </w:r>
      <w:r>
        <w:rPr>
          <w:spacing w:val="-1"/>
        </w:rPr>
        <w:t>искусственной</w:t>
      </w:r>
      <w:r>
        <w:rPr>
          <w:spacing w:val="12"/>
        </w:rPr>
        <w:t> </w:t>
      </w:r>
      <w:r>
        <w:rPr>
          <w:spacing w:val="-1"/>
        </w:rPr>
        <w:t>вентиляции</w:t>
      </w:r>
      <w:r>
        <w:rPr>
          <w:spacing w:val="12"/>
        </w:rPr>
        <w:t> </w:t>
      </w:r>
      <w:r>
        <w:rPr>
          <w:spacing w:val="-1"/>
        </w:rPr>
        <w:t>легких.</w:t>
      </w:r>
      <w:r>
        <w:rPr>
          <w:spacing w:val="14"/>
        </w:rPr>
        <w:t> </w:t>
      </w:r>
      <w:r>
        <w:rPr>
          <w:spacing w:val="-1"/>
        </w:rPr>
        <w:t>Клинические</w:t>
      </w:r>
      <w:r>
        <w:rPr>
          <w:spacing w:val="15"/>
        </w:rPr>
        <w:t> </w:t>
      </w:r>
      <w:r>
        <w:rPr>
          <w:spacing w:val="-2"/>
        </w:rPr>
        <w:t>рекоменда-</w:t>
      </w:r>
      <w:r>
        <w:rPr>
          <w:spacing w:val="83"/>
        </w:rPr>
        <w:t> </w:t>
      </w:r>
      <w:r>
        <w:rPr/>
        <w:t>ции</w:t>
      </w:r>
      <w:r>
        <w:rPr>
          <w:spacing w:val="27"/>
        </w:rPr>
        <w:t> </w:t>
      </w:r>
      <w:r>
        <w:rPr>
          <w:spacing w:val="-1"/>
        </w:rPr>
        <w:t>Федерации</w:t>
      </w:r>
      <w:r>
        <w:rPr>
          <w:spacing w:val="27"/>
        </w:rPr>
        <w:t> </w:t>
      </w:r>
      <w:r>
        <w:rPr>
          <w:spacing w:val="-1"/>
        </w:rPr>
        <w:t>анестезиологов</w:t>
      </w:r>
      <w:r>
        <w:rPr>
          <w:spacing w:val="27"/>
        </w:rPr>
        <w:t> </w:t>
      </w:r>
      <w:r>
        <w:rPr/>
        <w:t>России</w:t>
      </w:r>
      <w:r>
        <w:rPr>
          <w:spacing w:val="27"/>
        </w:rPr>
        <w:t> </w:t>
      </w:r>
      <w:r>
        <w:rPr>
          <w:spacing w:val="-1"/>
        </w:rPr>
        <w:t>(полная</w:t>
      </w:r>
      <w:r>
        <w:rPr>
          <w:spacing w:val="26"/>
        </w:rPr>
        <w:t> </w:t>
      </w:r>
      <w:r>
        <w:rPr>
          <w:spacing w:val="-1"/>
        </w:rPr>
        <w:t>версия</w:t>
      </w:r>
      <w:r>
        <w:rPr>
          <w:spacing w:val="26"/>
        </w:rPr>
        <w:t> </w:t>
      </w:r>
      <w:r>
        <w:rPr/>
        <w:t>на</w:t>
      </w:r>
      <w:r>
        <w:rPr>
          <w:spacing w:val="25"/>
        </w:rPr>
        <w:t> </w:t>
      </w:r>
      <w:r>
        <w:rPr>
          <w:spacing w:val="-1"/>
        </w:rPr>
        <w:t>сайте</w:t>
      </w:r>
      <w:r>
        <w:rPr/>
        <w:t> </w:t>
      </w:r>
      <w:r>
        <w:rPr>
          <w:rFonts w:ascii="Times New Roman" w:hAnsi="Times New Roman"/>
        </w:rPr>
      </w:r>
      <w:r>
        <w:rPr>
          <w:rFonts w:ascii="Times New Roman" w:hAnsi="Times New Roman"/>
        </w:rPr>
        <w:t> </w:t>
      </w:r>
      <w:hyperlink r:id="rId63">
        <w:r>
          <w:rPr>
            <w:rFonts w:ascii="Times New Roman" w:hAnsi="Times New Roman"/>
            <w:spacing w:val="-1"/>
            <w:u w:val="single" w:color="000000"/>
          </w:rPr>
          <w:t>http://www.far.org.ru/guidesprojects</w:t>
        </w:r>
        <w:r>
          <w:rPr>
            <w:rFonts w:ascii="Times New Roman" w:hAnsi="Times New Roman"/>
          </w:rPr>
        </w:r>
      </w:hyperlink>
      <w:r>
        <w:rPr>
          <w:rFonts w:ascii="Times New Roman" w:hAnsi="Times New Roman"/>
          <w:spacing w:val="-1"/>
        </w:rPr>
        <w:t>).</w:t>
      </w:r>
      <w:r>
        <w:rPr>
          <w:rFonts w:ascii="Times New Roman" w:hAnsi="Times New Roman"/>
        </w:rPr>
        <w:t>        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-1"/>
        </w:rPr>
        <w:t>Lejderman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1"/>
        </w:rPr>
        <w:t>I.N.,Grican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A.I.,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Zabolotskih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I.B.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Krylov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1"/>
        </w:rPr>
        <w:t>K.YU.,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00" w:h="16840"/>
          <w:pgMar w:header="0" w:footer="732" w:top="1060" w:bottom="940" w:left="880" w:right="740"/>
        </w:sectPr>
      </w:pPr>
    </w:p>
    <w:p>
      <w:pPr>
        <w:pStyle w:val="BodyText"/>
        <w:spacing w:line="360" w:lineRule="auto" w:before="46"/>
        <w:ind w:right="205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Lebedinskij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K.M.,Mazurok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V.A.,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Nikolaenko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E.M.,YArosheckij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A.I.Metabolicheskij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2"/>
        </w:rPr>
        <w:t>monitoring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i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nutri-</w:t>
      </w:r>
      <w:r>
        <w:rPr>
          <w:rFonts w:ascii="Times New Roman"/>
          <w:spacing w:val="72"/>
        </w:rPr>
        <w:t> </w:t>
      </w:r>
      <w:r>
        <w:rPr>
          <w:rFonts w:ascii="Times New Roman"/>
          <w:spacing w:val="-1"/>
        </w:rPr>
        <w:t>tivnaya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podderzhka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2"/>
        </w:rPr>
        <w:t>pri</w:t>
      </w:r>
      <w:r>
        <w:rPr>
          <w:rFonts w:ascii="Times New Roman"/>
          <w:spacing w:val="-2"/>
        </w:rPr>
        <w:t> </w:t>
      </w:r>
      <w:r>
        <w:rPr>
          <w:rFonts w:ascii="Times New Roman"/>
        </w:rPr>
        <w:t>provedenii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dlitel'noj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iskusstvennoj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ventilyacii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2"/>
        </w:rPr>
        <w:t>legkih.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2"/>
        </w:rPr>
        <w:t>Klinicheskie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rekomendacii</w:t>
      </w:r>
      <w:r>
        <w:rPr>
          <w:rFonts w:ascii="Times New Roman"/>
          <w:spacing w:val="92"/>
        </w:rPr>
        <w:t> </w:t>
      </w:r>
      <w:r>
        <w:rPr>
          <w:rFonts w:ascii="Times New Roman"/>
          <w:spacing w:val="-1"/>
        </w:rPr>
        <w:t>Federacii</w:t>
      </w:r>
      <w:r>
        <w:rPr>
          <w:rFonts w:ascii="Times New Roman"/>
          <w:spacing w:val="-2"/>
        </w:rPr>
        <w:t> </w:t>
      </w:r>
      <w:r>
        <w:rPr>
          <w:rFonts w:ascii="Times New Roman"/>
          <w:spacing w:val="-1"/>
        </w:rPr>
        <w:t>anesteziologov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Rossii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(polnaya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versiya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na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sajte</w:t>
      </w:r>
      <w:r>
        <w:rPr>
          <w:rFonts w:ascii="Times New Roman"/>
          <w:spacing w:val="1"/>
        </w:rPr>
        <w:t> </w:t>
      </w:r>
      <w:hyperlink r:id="rId70">
        <w:r>
          <w:rPr>
            <w:rFonts w:ascii="Times New Roman"/>
            <w:spacing w:val="-1"/>
          </w:rPr>
          <w:t>http://www.far.org.ru/guidesprojects)</w:t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3" w:after="0"/>
        <w:ind w:left="114" w:right="211" w:firstLine="0"/>
        <w:jc w:val="both"/>
        <w:rPr>
          <w:rFonts w:ascii="Times New Roman" w:hAnsi="Times New Roman" w:cs="Times New Roman" w:eastAsia="Times New Roman"/>
        </w:rPr>
      </w:pPr>
      <w:bookmarkStart w:name="_bookmark114" w:id="219"/>
      <w:bookmarkEnd w:id="219"/>
      <w:r>
        <w:rPr/>
      </w:r>
      <w:bookmarkStart w:name="_bookmark114" w:id="220"/>
      <w:bookmarkEnd w:id="220"/>
      <w:r>
        <w:rPr>
          <w:rFonts w:ascii="Times New Roman" w:hAnsi="Times New Roman" w:cs="Times New Roman" w:eastAsia="Times New Roman"/>
          <w:spacing w:val="-1"/>
        </w:rPr>
        <w:t>P</w:t>
      </w:r>
      <w:r>
        <w:rPr>
          <w:rFonts w:ascii="Times New Roman" w:hAnsi="Times New Roman" w:cs="Times New Roman" w:eastAsia="Times New Roman"/>
          <w:spacing w:val="-1"/>
        </w:rPr>
        <w:t>atrick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Zuercher;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(2019).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Dysphagia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Intensive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Care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3"/>
        </w:rPr>
        <w:t>Unit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Epidemiology,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Mechanisms,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Management.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Critical</w:t>
      </w:r>
      <w:r>
        <w:rPr>
          <w:rFonts w:ascii="Times New Roman" w:hAnsi="Times New Roman" w:cs="Times New Roman" w:eastAsia="Times New Roman"/>
          <w:i/>
          <w:spacing w:val="18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Care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103</w:t>
      </w:r>
      <w:r>
        <w:rPr>
          <w:rFonts w:ascii="Times New Roman" w:hAnsi="Times New Roman" w:cs="Times New Roman" w:eastAsia="Times New Roman"/>
          <w:spacing w:val="-1"/>
        </w:rPr>
        <w:t>(23),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329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340.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Retrieved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from</w:t>
      </w:r>
      <w:r>
        <w:rPr>
          <w:rFonts w:ascii="Times New Roman" w:hAnsi="Times New Roman" w:cs="Times New Roman" w:eastAsia="Times New Roman"/>
          <w:spacing w:val="17"/>
        </w:rPr>
        <w:t> </w:t>
      </w:r>
      <w:hyperlink r:id="rId71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http://www.em-</w:t>
        </w:r>
        <w:r>
          <w:rPr>
            <w:rFonts w:ascii="Times New Roman" w:hAnsi="Times New Roman" w:cs="Times New Roman" w:eastAsia="Times New Roman"/>
          </w:rPr>
        </w:r>
      </w:hyperlink>
      <w:r>
        <w:rPr>
          <w:rFonts w:ascii="Times New Roman" w:hAnsi="Times New Roman" w:cs="Times New Roman" w:eastAsia="Times New Roman"/>
        </w:rPr>
        <w:t> </w:t>
      </w:r>
      <w:hyperlink r:id="rId71">
        <w:r>
          <w:rPr>
            <w:rFonts w:ascii="Times New Roman" w:hAnsi="Times New Roman" w:cs="Times New Roman" w:eastAsia="Times New Roman"/>
          </w:rPr>
        </w:r>
        <w:r>
          <w:rPr>
            <w:rFonts w:ascii="Times New Roman" w:hAnsi="Times New Roman" w:cs="Times New Roman" w:eastAsia="Times New Roman"/>
          </w:rPr>
          <w:t> </w:t>
        </w:r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base.com/search/results?subaction=viewrecord&amp;from=export&amp;id=L27172693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numPr>
          <w:ilvl w:val="0"/>
          <w:numId w:val="43"/>
        </w:numPr>
        <w:tabs>
          <w:tab w:pos="820" w:val="left" w:leader="none"/>
        </w:tabs>
        <w:spacing w:line="359" w:lineRule="auto" w:before="9"/>
        <w:ind w:left="114" w:right="343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bookmarkStart w:name="_bookmark115" w:id="221"/>
      <w:bookmarkEnd w:id="221"/>
      <w:r>
        <w:rPr/>
      </w:r>
      <w:bookmarkStart w:name="_bookmark115" w:id="222"/>
      <w:bookmarkEnd w:id="222"/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P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erri,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C.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Di,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&amp;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Besta,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C. (2021).</w:t>
      </w:r>
      <w:r>
        <w:rPr>
          <w:rFonts w:ascii="Times New Roman" w:hAnsi="Times New Roman" w:cs="Times New Roman" w:eastAsia="Times New Roman"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STUDY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PROTOCOL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The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Development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and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Validation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of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the</w:t>
      </w:r>
      <w:r>
        <w:rPr>
          <w:rFonts w:ascii="Times New Roman" w:hAnsi="Times New Roman" w:cs="Times New Roman" w:eastAsia="Times New Roman"/>
          <w:i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SWADOC: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A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Study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Protocol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for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a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Multicenter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Prospective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Cohort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Study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The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Development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and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Valida-</w:t>
      </w:r>
      <w:r>
        <w:rPr>
          <w:rFonts w:ascii="Times New Roman" w:hAnsi="Times New Roman" w:cs="Times New Roman" w:eastAsia="Times New Roman"/>
          <w:i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tion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of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the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SWADOC :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A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Study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Protocol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for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a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Multicenter Prospective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Cohort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Study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(April).</w:t>
      </w:r>
      <w:r>
        <w:rPr>
          <w:rFonts w:ascii="Times New Roman" w:hAnsi="Times New Roman" w:cs="Times New Roman" w:eastAsia="Times New Roman"/>
          <w:spacing w:val="51"/>
          <w:sz w:val="24"/>
          <w:szCs w:val="24"/>
        </w:rPr>
        <w:t> </w:t>
      </w:r>
      <w:hyperlink r:id="rId72">
        <w:r>
          <w:rPr>
            <w:rFonts w:ascii="Times New Roman" w:hAnsi="Times New Roman" w:cs="Times New Roman" w:eastAsia="Times New Roman"/>
            <w:spacing w:val="-1"/>
            <w:sz w:val="24"/>
            <w:szCs w:val="24"/>
            <w:u w:val="single" w:color="000000"/>
          </w:rPr>
          <w:t>https://doi.org/10.3389/fneur.2021.662634</w:t>
        </w:r>
        <w:r>
          <w:rPr>
            <w:rFonts w:ascii="Times New Roman" w:hAnsi="Times New Roman" w:cs="Times New Roman" w:eastAsia="Times New Roman"/>
            <w:sz w:val="24"/>
            <w:szCs w:val="24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9" w:after="0"/>
        <w:ind w:left="114" w:right="335" w:firstLine="0"/>
        <w:jc w:val="left"/>
        <w:rPr>
          <w:rFonts w:ascii="Times New Roman" w:hAnsi="Times New Roman" w:cs="Times New Roman" w:eastAsia="Times New Roman"/>
        </w:rPr>
      </w:pPr>
      <w:bookmarkStart w:name="_bookmark116" w:id="223"/>
      <w:bookmarkEnd w:id="223"/>
      <w:r>
        <w:rPr/>
      </w:r>
      <w:bookmarkStart w:name="_bookmark116" w:id="224"/>
      <w:bookmarkEnd w:id="224"/>
      <w:r>
        <w:rPr>
          <w:rFonts w:ascii="Times New Roman" w:hAnsi="Times New Roman" w:cs="Times New Roman" w:eastAsia="Times New Roman"/>
          <w:spacing w:val="-1"/>
        </w:rPr>
        <w:t>S</w:t>
      </w:r>
      <w:r>
        <w:rPr>
          <w:rFonts w:ascii="Times New Roman" w:hAnsi="Times New Roman" w:cs="Times New Roman" w:eastAsia="Times New Roman"/>
          <w:spacing w:val="-1"/>
        </w:rPr>
        <w:t>uiter, </w:t>
      </w:r>
      <w:r>
        <w:rPr>
          <w:rFonts w:ascii="Times New Roman" w:hAnsi="Times New Roman" w:cs="Times New Roman" w:eastAsia="Times New Roman"/>
        </w:rPr>
        <w:t>D.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M.,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&amp;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Leder,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S.</w:t>
      </w:r>
      <w:r>
        <w:rPr>
          <w:rFonts w:ascii="Times New Roman" w:hAnsi="Times New Roman" w:cs="Times New Roman" w:eastAsia="Times New Roman"/>
          <w:spacing w:val="-1"/>
        </w:rPr>
        <w:t> B. (2008).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Clinical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utility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"/>
        </w:rPr>
        <w:t> 3-ounce </w:t>
      </w:r>
      <w:r>
        <w:rPr>
          <w:rFonts w:ascii="Times New Roman" w:hAnsi="Times New Roman" w:cs="Times New Roman" w:eastAsia="Times New Roman"/>
        </w:rPr>
        <w:t>water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2"/>
        </w:rPr>
        <w:t>swallow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test.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Dyspha-</w:t>
      </w:r>
      <w:r>
        <w:rPr>
          <w:rFonts w:ascii="Times New Roman" w:hAnsi="Times New Roman" w:cs="Times New Roman" w:eastAsia="Times New Roman"/>
          <w:i/>
          <w:spacing w:val="56"/>
        </w:rPr>
        <w:t> </w:t>
      </w:r>
      <w:r>
        <w:rPr>
          <w:rFonts w:ascii="Times New Roman" w:hAnsi="Times New Roman" w:cs="Times New Roman" w:eastAsia="Times New Roman"/>
          <w:i/>
        </w:rPr>
        <w:t>gia</w:t>
      </w:r>
      <w:r>
        <w:rPr>
          <w:rFonts w:ascii="Times New Roman" w:hAnsi="Times New Roman" w:cs="Times New Roman" w:eastAsia="Times New Roman"/>
        </w:rPr>
        <w:t>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23</w:t>
      </w:r>
      <w:r>
        <w:rPr>
          <w:rFonts w:ascii="Times New Roman" w:hAnsi="Times New Roman" w:cs="Times New Roman" w:eastAsia="Times New Roman"/>
          <w:spacing w:val="-1"/>
        </w:rPr>
        <w:t>(3), </w:t>
      </w:r>
      <w:r>
        <w:rPr>
          <w:rFonts w:ascii="Times New Roman" w:hAnsi="Times New Roman" w:cs="Times New Roman" w:eastAsia="Times New Roman"/>
        </w:rPr>
        <w:t>244</w:t>
      </w:r>
      <w:r>
        <w:rPr/>
        <w:t>–</w:t>
      </w:r>
      <w:r>
        <w:rPr>
          <w:rFonts w:ascii="Times New Roman" w:hAnsi="Times New Roman" w:cs="Times New Roman" w:eastAsia="Times New Roman"/>
        </w:rPr>
        <w:t>250.</w:t>
      </w:r>
      <w:r>
        <w:rPr>
          <w:rFonts w:ascii="Times New Roman" w:hAnsi="Times New Roman" w:cs="Times New Roman" w:eastAsia="Times New Roman"/>
        </w:rPr>
        <w:t> </w:t>
      </w:r>
      <w:hyperlink r:id="rId73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https://doi.org/10.1007/s00455-007-9127-y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4" w:after="0"/>
        <w:ind w:left="114" w:right="550" w:firstLine="0"/>
        <w:jc w:val="left"/>
        <w:rPr>
          <w:rFonts w:ascii="Times New Roman" w:hAnsi="Times New Roman" w:cs="Times New Roman" w:eastAsia="Times New Roman"/>
        </w:rPr>
      </w:pPr>
      <w:bookmarkStart w:name="_bookmark117" w:id="225"/>
      <w:bookmarkEnd w:id="225"/>
      <w:r>
        <w:rPr/>
      </w:r>
      <w:bookmarkStart w:name="_bookmark117" w:id="226"/>
      <w:bookmarkEnd w:id="226"/>
      <w:r>
        <w:rPr>
          <w:rFonts w:ascii="Times New Roman" w:hAnsi="Times New Roman" w:cs="Times New Roman" w:eastAsia="Times New Roman"/>
          <w:spacing w:val="-1"/>
        </w:rPr>
        <w:t>D</w:t>
      </w:r>
      <w:r>
        <w:rPr>
          <w:rFonts w:ascii="Times New Roman" w:hAnsi="Times New Roman" w:cs="Times New Roman" w:eastAsia="Times New Roman"/>
          <w:spacing w:val="-1"/>
        </w:rPr>
        <w:t>epippo,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K.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L., </w:t>
      </w:r>
      <w:r>
        <w:rPr>
          <w:rFonts w:ascii="Times New Roman" w:hAnsi="Times New Roman" w:cs="Times New Roman" w:eastAsia="Times New Roman"/>
          <w:spacing w:val="-2"/>
        </w:rPr>
        <w:t>Holas,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M.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A.,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&amp;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Reding,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M.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J.</w:t>
      </w:r>
      <w:r>
        <w:rPr>
          <w:rFonts w:ascii="Times New Roman" w:hAnsi="Times New Roman" w:cs="Times New Roman" w:eastAsia="Times New Roman"/>
          <w:spacing w:val="-1"/>
        </w:rPr>
        <w:t> (1992).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Validation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3"/>
        </w:rPr>
        <w:t>3-Oz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Water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Swallow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Test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2"/>
        </w:rPr>
        <w:t>Aspiration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Following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Stroke.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Archives</w:t>
      </w:r>
      <w:r>
        <w:rPr>
          <w:rFonts w:ascii="Times New Roman" w:hAnsi="Times New Roman" w:cs="Times New Roman" w:eastAsia="Times New Roman"/>
          <w:i/>
        </w:rPr>
        <w:t> of</w:t>
      </w:r>
      <w:r>
        <w:rPr>
          <w:rFonts w:ascii="Times New Roman" w:hAnsi="Times New Roman" w:cs="Times New Roman" w:eastAsia="Times New Roman"/>
          <w:i/>
          <w:spacing w:val="-2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Neurology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i/>
        </w:rPr>
        <w:t>49</w:t>
      </w:r>
      <w:r>
        <w:rPr>
          <w:rFonts w:ascii="Times New Roman" w:hAnsi="Times New Roman" w:cs="Times New Roman" w:eastAsia="Times New Roman"/>
        </w:rPr>
        <w:t>(12),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1259</w:t>
      </w:r>
      <w:r>
        <w:rPr/>
        <w:t>–</w:t>
      </w:r>
      <w:r>
        <w:rPr>
          <w:rFonts w:ascii="Times New Roman" w:hAnsi="Times New Roman" w:cs="Times New Roman" w:eastAsia="Times New Roman"/>
        </w:rPr>
        <w:t>1261.</w:t>
      </w:r>
      <w:r>
        <w:rPr>
          <w:rFonts w:ascii="Times New Roman" w:hAnsi="Times New Roman" w:cs="Times New Roman" w:eastAsia="Times New Roman"/>
          <w:spacing w:val="64"/>
        </w:rPr>
        <w:t> </w:t>
      </w:r>
      <w:hyperlink r:id="rId74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https://doi.org/10.1001/archneur.1992.00530360057018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3" w:after="0"/>
        <w:ind w:left="114" w:right="98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Диагностика</w:t>
      </w:r>
      <w:r>
        <w:rPr>
          <w:spacing w:val="1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лечение</w:t>
      </w:r>
      <w:r>
        <w:rPr>
          <w:spacing w:val="-4"/>
        </w:rPr>
        <w:t> </w:t>
      </w:r>
      <w:r>
        <w:rPr>
          <w:spacing w:val="-1"/>
        </w:rPr>
        <w:t>дисфагии</w:t>
      </w:r>
      <w:r>
        <w:rPr>
          <w:spacing w:val="-2"/>
        </w:rPr>
        <w:t>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заболеваниях</w:t>
      </w:r>
      <w:r>
        <w:rPr>
          <w:spacing w:val="-3"/>
        </w:rPr>
        <w:t> </w:t>
      </w:r>
      <w:r>
        <w:rPr>
          <w:spacing w:val="-1"/>
        </w:rPr>
        <w:t>центральной</w:t>
      </w:r>
      <w:r>
        <w:rPr>
          <w:spacing w:val="-2"/>
        </w:rPr>
        <w:t> </w:t>
      </w:r>
      <w:r>
        <w:rPr>
          <w:spacing w:val="-1"/>
        </w:rPr>
        <w:t>нервной</w:t>
      </w:r>
      <w:r>
        <w:rPr>
          <w:spacing w:val="-2"/>
        </w:rPr>
        <w:t> </w:t>
      </w:r>
      <w:r>
        <w:rPr>
          <w:spacing w:val="-1"/>
        </w:rPr>
        <w:t>системы. Методи-</w:t>
      </w:r>
      <w:r>
        <w:rPr>
          <w:spacing w:val="81"/>
        </w:rPr>
        <w:t> </w:t>
      </w:r>
      <w:r>
        <w:rPr>
          <w:spacing w:val="-1"/>
        </w:rPr>
        <w:t>ческие</w:t>
      </w:r>
      <w:r>
        <w:rPr>
          <w:spacing w:val="-3"/>
        </w:rPr>
        <w:t> </w:t>
      </w:r>
      <w:r>
        <w:rPr>
          <w:spacing w:val="-1"/>
        </w:rPr>
        <w:t>рекомендации </w:t>
      </w:r>
      <w:r>
        <w:rPr/>
        <w:t>Союза</w:t>
      </w:r>
      <w:r>
        <w:rPr>
          <w:spacing w:val="-3"/>
        </w:rPr>
        <w:t> </w:t>
      </w:r>
      <w:r>
        <w:rPr>
          <w:spacing w:val="-1"/>
        </w:rPr>
        <w:t>Реабилитологов</w:t>
      </w:r>
      <w:r>
        <w:rPr>
          <w:spacing w:val="1"/>
        </w:rPr>
        <w:t> </w:t>
      </w:r>
      <w:r>
        <w:rPr>
          <w:spacing w:val="-1"/>
        </w:rPr>
        <w:t>России.</w:t>
      </w:r>
      <w:r>
        <w:rPr>
          <w:spacing w:val="7"/>
        </w:rPr>
        <w:t> </w:t>
      </w:r>
      <w:r>
        <w:rPr>
          <w:rFonts w:ascii="Times New Roman" w:hAnsi="Times New Roman"/>
          <w:spacing w:val="7"/>
        </w:rPr>
      </w:r>
      <w:hyperlink r:id="rId9">
        <w:r>
          <w:rPr>
            <w:rFonts w:ascii="Times New Roman" w:hAnsi="Times New Roman"/>
            <w:spacing w:val="-1"/>
            <w:u w:val="single" w:color="000000"/>
          </w:rPr>
          <w:t>http://rehabrus.ru/index.php?id=55</w:t>
        </w:r>
      </w:hyperlink>
      <w:r>
        <w:rPr>
          <w:rFonts w:ascii="Times New Roman" w:hAnsi="Times New Roman"/>
          <w:spacing w:val="-2"/>
          <w:u w:val="single" w:color="000000"/>
        </w:rPr>
        <w:t> </w:t>
      </w:r>
      <w:r>
        <w:rPr>
          <w:rFonts w:ascii="Times New Roman" w:hAnsi="Times New Roman"/>
          <w:spacing w:val="-1"/>
          <w:u w:val="single" w:color="000000"/>
        </w:rPr>
        <w:t>[</w:t>
      </w:r>
      <w:r>
        <w:rPr>
          <w:rFonts w:ascii="Times New Roman" w:hAnsi="Times New Roman"/>
        </w:rPr>
      </w:r>
      <w:r>
        <w:rPr>
          <w:rFonts w:ascii="Times New Roman" w:hAnsi="Times New Roman"/>
          <w:spacing w:val="-1"/>
        </w:rPr>
        <w:t>Diagnostika</w:t>
      </w:r>
      <w:r>
        <w:rPr>
          <w:rFonts w:ascii="Times New Roman" w:hAnsi="Times New Roman"/>
          <w:spacing w:val="76"/>
        </w:rPr>
        <w:t> </w:t>
      </w:r>
      <w:r>
        <w:rPr>
          <w:rFonts w:ascii="Times New Roman" w:hAnsi="Times New Roman"/>
        </w:rPr>
        <w:t>i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2"/>
        </w:rPr>
        <w:t>lechenie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disfagii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2"/>
        </w:rPr>
        <w:t>pri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1"/>
        </w:rPr>
        <w:t>zabolevaniyah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tsentralnoy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nervnoy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1"/>
        </w:rPr>
        <w:t>sistemyi.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Kli-nicheskie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rekomendatsii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Soyuza</w:t>
      </w:r>
      <w:r>
        <w:rPr>
          <w:rFonts w:ascii="Times New Roman" w:hAnsi="Times New Roman"/>
          <w:spacing w:val="90"/>
        </w:rPr>
        <w:t> </w:t>
      </w:r>
      <w:r>
        <w:rPr>
          <w:rFonts w:ascii="Times New Roman" w:hAnsi="Times New Roman"/>
          <w:spacing w:val="-1"/>
        </w:rPr>
        <w:t>Reabilitologov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2"/>
        </w:rPr>
        <w:t>Rossii.</w:t>
      </w:r>
      <w:r>
        <w:rPr>
          <w:rFonts w:ascii="Times New Roman" w:hAnsi="Times New Roman"/>
          <w:spacing w:val="12"/>
        </w:rPr>
        <w:t> </w:t>
      </w:r>
      <w:hyperlink r:id="rId9">
        <w:r>
          <w:rPr>
            <w:rFonts w:ascii="Times New Roman" w:hAnsi="Times New Roman"/>
            <w:spacing w:val="12"/>
          </w:rPr>
        </w:r>
        <w:r>
          <w:rPr>
            <w:rFonts w:ascii="Times New Roman" w:hAnsi="Times New Roman"/>
            <w:spacing w:val="-1"/>
            <w:u w:val="single" w:color="000000"/>
          </w:rPr>
          <w:t>http://rehabrus.ru/index.php?id=55</w:t>
        </w:r>
        <w:r>
          <w:rPr>
            <w:rFonts w:ascii="Times New Roman" w:hAnsi="Times New Roman"/>
            <w:spacing w:val="6"/>
            <w:u w:val="single" w:color="000000"/>
          </w:rPr>
          <w:t> </w:t>
        </w:r>
        <w:r>
          <w:rPr>
            <w:rFonts w:ascii="Times New Roman" w:hAnsi="Times New Roman"/>
            <w:spacing w:val="6"/>
          </w:rPr>
        </w:r>
      </w:hyperlink>
      <w:r>
        <w:rPr>
          <w:rFonts w:ascii="Times New Roman" w:hAnsi="Times New Roman"/>
        </w:rPr>
        <w:t>(In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1"/>
        </w:rPr>
        <w:t>Russ)].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4" w:after="0"/>
        <w:ind w:left="114" w:right="203" w:firstLine="0"/>
        <w:jc w:val="both"/>
        <w:rPr>
          <w:rFonts w:ascii="Times New Roman" w:hAnsi="Times New Roman" w:cs="Times New Roman" w:eastAsia="Times New Roman"/>
        </w:rPr>
      </w:pPr>
      <w:bookmarkStart w:name="_bookmark118" w:id="227"/>
      <w:bookmarkEnd w:id="227"/>
      <w:r>
        <w:rPr/>
      </w:r>
      <w:bookmarkStart w:name="_bookmark118" w:id="228"/>
      <w:bookmarkEnd w:id="228"/>
      <w:r>
        <w:rPr>
          <w:spacing w:val="-1"/>
        </w:rPr>
        <w:t>Б</w:t>
      </w:r>
      <w:r>
        <w:rPr>
          <w:spacing w:val="-1"/>
        </w:rPr>
        <w:t>елкин</w:t>
      </w:r>
      <w:r>
        <w:rPr>
          <w:spacing w:val="12"/>
        </w:rPr>
        <w:t> </w:t>
      </w:r>
      <w:r>
        <w:rPr>
          <w:spacing w:val="-2"/>
        </w:rPr>
        <w:t>АА,</w:t>
      </w:r>
      <w:r>
        <w:rPr>
          <w:spacing w:val="13"/>
        </w:rPr>
        <w:t> </w:t>
      </w:r>
      <w:r>
        <w:rPr/>
        <w:t>Ершов</w:t>
      </w:r>
      <w:r>
        <w:rPr>
          <w:spacing w:val="8"/>
        </w:rPr>
        <w:t> </w:t>
      </w:r>
      <w:r>
        <w:rPr>
          <w:spacing w:val="-1"/>
        </w:rPr>
        <w:t>ВИ,</w:t>
      </w:r>
      <w:r>
        <w:rPr>
          <w:spacing w:val="13"/>
        </w:rPr>
        <w:t> </w:t>
      </w:r>
      <w:r>
        <w:rPr>
          <w:spacing w:val="-1"/>
        </w:rPr>
        <w:t>Иванова</w:t>
      </w:r>
      <w:r>
        <w:rPr>
          <w:spacing w:val="10"/>
        </w:rPr>
        <w:t> </w:t>
      </w:r>
      <w:r>
        <w:rPr>
          <w:spacing w:val="-1"/>
        </w:rPr>
        <w:t>ГЕ.</w:t>
      </w:r>
      <w:r>
        <w:rPr>
          <w:spacing w:val="13"/>
        </w:rPr>
        <w:t> </w:t>
      </w:r>
      <w:r>
        <w:rPr>
          <w:spacing w:val="-1"/>
        </w:rPr>
        <w:t>Нарушение</w:t>
      </w:r>
      <w:r>
        <w:rPr>
          <w:spacing w:val="10"/>
        </w:rPr>
        <w:t> </w:t>
      </w:r>
      <w:r>
        <w:rPr/>
        <w:t>глотания</w:t>
      </w:r>
      <w:r>
        <w:rPr>
          <w:spacing w:val="6"/>
        </w:rPr>
        <w:t> </w:t>
      </w:r>
      <w:r>
        <w:rPr/>
        <w:t>при</w:t>
      </w:r>
      <w:r>
        <w:rPr>
          <w:spacing w:val="12"/>
        </w:rPr>
        <w:t> </w:t>
      </w:r>
      <w:r>
        <w:rPr>
          <w:spacing w:val="-1"/>
        </w:rPr>
        <w:t>неотложных</w:t>
      </w:r>
      <w:r>
        <w:rPr>
          <w:spacing w:val="6"/>
        </w:rPr>
        <w:t> </w:t>
      </w:r>
      <w:r>
        <w:rPr/>
        <w:t>состояниях</w:t>
      </w:r>
      <w:r>
        <w:rPr>
          <w:spacing w:val="20"/>
        </w:rPr>
        <w:t> </w:t>
      </w:r>
      <w:r>
        <w:rPr/>
        <w:t>—</w:t>
      </w:r>
      <w:r>
        <w:rPr>
          <w:spacing w:val="36"/>
        </w:rPr>
        <w:t> </w:t>
      </w:r>
      <w:r>
        <w:rPr>
          <w:spacing w:val="-1"/>
        </w:rPr>
        <w:t>постэкстубационная</w:t>
      </w:r>
      <w:r>
        <w:rPr>
          <w:spacing w:val="2"/>
        </w:rPr>
        <w:t> </w:t>
      </w:r>
      <w:r>
        <w:rPr>
          <w:spacing w:val="-1"/>
        </w:rPr>
        <w:t>дисфагия.</w:t>
      </w:r>
      <w:r>
        <w:rPr>
          <w:spacing w:val="4"/>
        </w:rPr>
        <w:t> </w:t>
      </w:r>
      <w:r>
        <w:rPr>
          <w:spacing w:val="-1"/>
        </w:rPr>
        <w:t>Анестезиология</w:t>
      </w:r>
      <w:r>
        <w:rPr>
          <w:spacing w:val="-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реаниматология</w:t>
      </w:r>
      <w:r>
        <w:rPr>
          <w:rFonts w:ascii="Times New Roman" w:hAnsi="Times New Roman" w:cs="Times New Roman" w:eastAsia="Times New Roman"/>
          <w:spacing w:val="-1"/>
        </w:rPr>
        <w:t>. 2018;63:76-82.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1" w:lineRule="auto" w:before="5" w:after="0"/>
        <w:ind w:left="114" w:right="205" w:firstLine="0"/>
        <w:jc w:val="both"/>
        <w:rPr>
          <w:rFonts w:ascii="Times New Roman" w:hAnsi="Times New Roman" w:cs="Times New Roman" w:eastAsia="Times New Roman"/>
        </w:rPr>
      </w:pPr>
      <w:bookmarkStart w:name="_bookmark119" w:id="229"/>
      <w:bookmarkEnd w:id="229"/>
      <w:r>
        <w:rPr/>
      </w:r>
      <w:bookmarkStart w:name="_bookmark119" w:id="230"/>
      <w:bookmarkEnd w:id="230"/>
      <w:r>
        <w:rPr>
          <w:rFonts w:ascii="Times New Roman" w:hAnsi="Times New Roman" w:cs="Times New Roman" w:eastAsia="Times New Roman"/>
          <w:spacing w:val="-1"/>
        </w:rPr>
        <w:t>Sko</w:t>
      </w:r>
      <w:r>
        <w:rPr>
          <w:rFonts w:ascii="Times New Roman" w:hAnsi="Times New Roman" w:cs="Times New Roman" w:eastAsia="Times New Roman"/>
          <w:spacing w:val="-1"/>
        </w:rPr>
        <w:t>retz,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A.,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Anger,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N.,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Wellman,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L.,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Takai,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O.,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&amp;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Empey,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3"/>
        </w:rPr>
        <w:t>A.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(2020).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2"/>
        </w:rPr>
        <w:t>Systematic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74"/>
        </w:rPr>
        <w:t> </w:t>
      </w:r>
      <w:r>
        <w:rPr>
          <w:rFonts w:ascii="Times New Roman" w:hAnsi="Times New Roman" w:cs="Times New Roman" w:eastAsia="Times New Roman"/>
          <w:spacing w:val="-1"/>
        </w:rPr>
        <w:t>Tracheostomy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Modifications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Swallowing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Adults.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Dysphagia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i/>
        </w:rPr>
        <w:t>35</w:t>
      </w:r>
      <w:r>
        <w:rPr>
          <w:rFonts w:ascii="Times New Roman" w:hAnsi="Times New Roman" w:cs="Times New Roman" w:eastAsia="Times New Roman"/>
        </w:rPr>
        <w:t>(6),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935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947.</w:t>
      </w:r>
      <w:r>
        <w:rPr>
          <w:rFonts w:ascii="Times New Roman" w:hAnsi="Times New Roman" w:cs="Times New Roman" w:eastAsia="Times New Roman"/>
          <w:spacing w:val="60"/>
        </w:rPr>
        <w:t> </w:t>
      </w:r>
      <w:hyperlink r:id="rId75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https://doi.org/10.1007/s00455-020-10115-0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2" w:after="0"/>
        <w:ind w:left="114" w:right="205" w:firstLine="0"/>
        <w:jc w:val="both"/>
        <w:rPr>
          <w:rFonts w:ascii="Times New Roman" w:hAnsi="Times New Roman" w:cs="Times New Roman" w:eastAsia="Times New Roman"/>
        </w:rPr>
      </w:pPr>
      <w:bookmarkStart w:name="_bookmark120" w:id="231"/>
      <w:bookmarkEnd w:id="231"/>
      <w:r>
        <w:rPr/>
      </w:r>
      <w:bookmarkStart w:name="_bookmark120" w:id="232"/>
      <w:bookmarkEnd w:id="232"/>
      <w:r>
        <w:rPr>
          <w:rFonts w:ascii="Times New Roman" w:hAnsi="Times New Roman" w:cs="Times New Roman" w:eastAsia="Times New Roman"/>
          <w:spacing w:val="-1"/>
        </w:rPr>
        <w:t>M</w:t>
      </w:r>
      <w:r>
        <w:rPr>
          <w:rFonts w:ascii="Times New Roman" w:hAnsi="Times New Roman" w:cs="Times New Roman" w:eastAsia="Times New Roman"/>
          <w:spacing w:val="-1"/>
        </w:rPr>
        <w:t>cIntyre,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M.,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Chimunda,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T.,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Koppa,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M.,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Dalton,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N.,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Reinders,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H.,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&amp;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Doeltgen,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S.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(2020).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Risk</w:t>
      </w:r>
      <w:r>
        <w:rPr>
          <w:rFonts w:ascii="Times New Roman" w:hAnsi="Times New Roman" w:cs="Times New Roman" w:eastAsia="Times New Roman"/>
          <w:spacing w:val="64"/>
        </w:rPr>
        <w:t> </w:t>
      </w:r>
      <w:r>
        <w:rPr>
          <w:rFonts w:ascii="Times New Roman" w:hAnsi="Times New Roman" w:cs="Times New Roman" w:eastAsia="Times New Roman"/>
        </w:rPr>
        <w:t>Factors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Postextubation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Dysphagia: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Systematic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Meta-analysis.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Laryngoscope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1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11.</w:t>
      </w:r>
      <w:r>
        <w:rPr>
          <w:rFonts w:ascii="Times New Roman" w:hAnsi="Times New Roman" w:cs="Times New Roman" w:eastAsia="Times New Roman"/>
          <w:spacing w:val="84"/>
        </w:rPr>
        <w:t> </w:t>
      </w:r>
      <w:hyperlink r:id="rId76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https://doi.org/10.1002/lary.29311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3" w:after="0"/>
        <w:ind w:left="114" w:right="550" w:firstLine="0"/>
        <w:jc w:val="left"/>
        <w:rPr>
          <w:rFonts w:ascii="Times New Roman" w:hAnsi="Times New Roman" w:cs="Times New Roman" w:eastAsia="Times New Roman"/>
        </w:rPr>
      </w:pPr>
      <w:bookmarkStart w:name="_bookmark121" w:id="233"/>
      <w:bookmarkEnd w:id="233"/>
      <w:r>
        <w:rPr/>
      </w:r>
      <w:bookmarkStart w:name="_bookmark121" w:id="234"/>
      <w:bookmarkEnd w:id="234"/>
      <w:r>
        <w:rPr>
          <w:rFonts w:ascii="Times New Roman"/>
          <w:spacing w:val="-1"/>
        </w:rPr>
        <w:t>R</w:t>
      </w:r>
      <w:r>
        <w:rPr>
          <w:rFonts w:ascii="Times New Roman"/>
          <w:spacing w:val="-1"/>
        </w:rPr>
        <w:t>ose,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L., Sutt,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3"/>
        </w:rPr>
        <w:t>A.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L.,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3"/>
        </w:rPr>
        <w:t>Amaral,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3"/>
        </w:rPr>
        <w:t>A.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C.,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Fergusson,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D.</w:t>
      </w:r>
      <w:r>
        <w:rPr>
          <w:rFonts w:ascii="Times New Roman"/>
          <w:spacing w:val="-1"/>
        </w:rPr>
        <w:t> </w:t>
      </w:r>
      <w:r>
        <w:rPr>
          <w:rFonts w:ascii="Times New Roman"/>
          <w:spacing w:val="-2"/>
        </w:rPr>
        <w:t>A.,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Hart,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N., </w:t>
      </w:r>
      <w:r>
        <w:rPr>
          <w:rFonts w:ascii="Times New Roman"/>
          <w:spacing w:val="-2"/>
        </w:rPr>
        <w:t>Smith,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O.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M., </w:t>
      </w:r>
      <w:r>
        <w:rPr>
          <w:rFonts w:ascii="Times New Roman"/>
        </w:rPr>
        <w:t>&amp;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Dale,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C.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M.</w:t>
      </w:r>
      <w:r>
        <w:rPr>
          <w:rFonts w:ascii="Times New Roman"/>
          <w:spacing w:val="61"/>
        </w:rPr>
        <w:t> </w:t>
      </w:r>
      <w:r>
        <w:rPr>
          <w:rFonts w:ascii="Times New Roman"/>
        </w:rPr>
        <w:t>(2019).</w:t>
      </w:r>
      <w:r>
        <w:rPr>
          <w:rFonts w:ascii="Times New Roman"/>
          <w:spacing w:val="-1"/>
        </w:rPr>
        <w:t> Interventions</w:t>
      </w:r>
      <w:r>
        <w:rPr>
          <w:rFonts w:ascii="Times New Roman"/>
        </w:rPr>
        <w:t> to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2"/>
        </w:rPr>
        <w:t>enable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communication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-1"/>
        </w:rPr>
        <w:t> </w:t>
      </w:r>
      <w:r>
        <w:rPr>
          <w:rFonts w:ascii="Times New Roman"/>
          <w:spacing w:val="-2"/>
        </w:rPr>
        <w:t>adult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patients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requiring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an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artificial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airway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2"/>
        </w:rPr>
        <w:t>or</w:t>
      </w:r>
      <w:r>
        <w:rPr>
          <w:rFonts w:ascii="Times New Roman"/>
          <w:spacing w:val="74"/>
        </w:rPr>
        <w:t> </w:t>
      </w:r>
      <w:r>
        <w:rPr>
          <w:rFonts w:ascii="Times New Roman"/>
          <w:spacing w:val="-1"/>
        </w:rPr>
        <w:t>without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mechanical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ventilator</w:t>
      </w:r>
      <w:r>
        <w:rPr>
          <w:rFonts w:ascii="Times New Roman"/>
          <w:spacing w:val="-1"/>
        </w:rPr>
        <w:t> support.</w:t>
      </w:r>
      <w:r>
        <w:rPr>
          <w:rFonts w:ascii="Times New Roman"/>
          <w:spacing w:val="5"/>
        </w:rPr>
        <w:t> </w:t>
      </w:r>
      <w:r>
        <w:rPr>
          <w:rFonts w:ascii="Times New Roman"/>
          <w:i/>
          <w:spacing w:val="-1"/>
        </w:rPr>
        <w:t>Cochrane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1"/>
        </w:rPr>
        <w:t>Database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</w:rPr>
        <w:t>of</w:t>
      </w:r>
      <w:r>
        <w:rPr>
          <w:rFonts w:ascii="Times New Roman"/>
          <w:i/>
          <w:spacing w:val="2"/>
        </w:rPr>
        <w:t> </w:t>
      </w:r>
      <w:r>
        <w:rPr>
          <w:rFonts w:ascii="Times New Roman"/>
          <w:i/>
          <w:spacing w:val="-1"/>
        </w:rPr>
        <w:t>Systematic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1"/>
        </w:rPr>
        <w:t>Reviews</w:t>
      </w:r>
      <w:r>
        <w:rPr>
          <w:rFonts w:ascii="Times New Roman"/>
          <w:spacing w:val="-1"/>
        </w:rPr>
        <w:t>,</w:t>
      </w:r>
      <w:r>
        <w:rPr>
          <w:rFonts w:ascii="Times New Roman"/>
          <w:spacing w:val="4"/>
        </w:rPr>
        <w:t> </w:t>
      </w:r>
      <w:r>
        <w:rPr>
          <w:rFonts w:ascii="Times New Roman"/>
          <w:i/>
          <w:spacing w:val="-1"/>
        </w:rPr>
        <w:t>2019</w:t>
      </w:r>
      <w:r>
        <w:rPr>
          <w:rFonts w:ascii="Times New Roman"/>
          <w:spacing w:val="-1"/>
        </w:rPr>
        <w:t>(7).</w:t>
      </w:r>
      <w:r>
        <w:rPr>
          <w:rFonts w:ascii="Times New Roman"/>
          <w:spacing w:val="66"/>
        </w:rPr>
        <w:t> </w:t>
      </w:r>
      <w:hyperlink r:id="rId77">
        <w:r>
          <w:rPr>
            <w:rFonts w:ascii="Times New Roman"/>
            <w:spacing w:val="-1"/>
            <w:u w:val="single" w:color="000000"/>
          </w:rPr>
          <w:t>https://doi.org/10.1002/14651858.CD013379</w:t>
        </w:r>
        <w:r>
          <w:rPr>
            <w:rFonts w:ascii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4" w:after="0"/>
        <w:ind w:left="114" w:right="210" w:firstLine="0"/>
        <w:jc w:val="both"/>
        <w:rPr>
          <w:rFonts w:ascii="Times New Roman" w:hAnsi="Times New Roman" w:cs="Times New Roman" w:eastAsia="Times New Roman"/>
        </w:rPr>
      </w:pPr>
      <w:bookmarkStart w:name="_bookmark122" w:id="235"/>
      <w:bookmarkEnd w:id="235"/>
      <w:r>
        <w:rPr/>
      </w:r>
      <w:bookmarkStart w:name="_bookmark122" w:id="236"/>
      <w:bookmarkEnd w:id="236"/>
      <w:r>
        <w:rPr>
          <w:rFonts w:ascii="Times New Roman"/>
          <w:spacing w:val="-2"/>
        </w:rPr>
        <w:t>M</w:t>
      </w:r>
      <w:r>
        <w:rPr>
          <w:rFonts w:ascii="Times New Roman"/>
          <w:spacing w:val="-2"/>
        </w:rPr>
        <w:t>cRae,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J.,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Montgomery,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1"/>
        </w:rPr>
        <w:t>E.,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Garstang,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Z.,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2"/>
        </w:rPr>
        <w:t>Cleary,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1"/>
        </w:rPr>
        <w:t>E.: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The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3"/>
        </w:rPr>
        <w:t>role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speech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language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therapists</w:t>
      </w:r>
      <w:r>
        <w:rPr>
          <w:rFonts w:ascii="Times New Roman"/>
          <w:spacing w:val="74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2"/>
        </w:rPr>
        <w:t>intensive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unit.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2"/>
        </w:rPr>
        <w:t>J.</w:t>
      </w:r>
      <w:r>
        <w:rPr>
          <w:rFonts w:ascii="Times New Roman"/>
          <w:spacing w:val="52"/>
        </w:rPr>
        <w:t> </w:t>
      </w:r>
      <w:r>
        <w:rPr>
          <w:rFonts w:ascii="Times New Roman"/>
          <w:spacing w:val="-1"/>
        </w:rPr>
        <w:t>Intensive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Soc.</w:t>
      </w:r>
      <w:r>
        <w:rPr>
          <w:rFonts w:ascii="Times New Roman"/>
          <w:spacing w:val="47"/>
        </w:rPr>
        <w:t> </w:t>
      </w:r>
      <w:r>
        <w:rPr>
          <w:rFonts w:ascii="Times New Roman"/>
        </w:rPr>
        <w:t>175114371987568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(2019).</w:t>
      </w:r>
      <w:r>
        <w:rPr>
          <w:rFonts w:ascii="Times New Roman"/>
          <w:spacing w:val="46"/>
        </w:rPr>
        <w:t> </w:t>
      </w:r>
      <w:hyperlink r:id="rId78">
        <w:r>
          <w:rPr>
            <w:rFonts w:ascii="Times New Roman"/>
            <w:spacing w:val="-1"/>
            <w:u w:val="single" w:color="000000"/>
          </w:rPr>
          <w:t>https://doi.org/10.1177/1751143719875687</w:t>
        </w:r>
        <w:r>
          <w:rPr>
            <w:rFonts w:ascii="Times New Roman"/>
          </w:rPr>
        </w:r>
      </w:hyperlink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pgSz w:w="11900" w:h="16840"/>
          <w:pgMar w:header="0" w:footer="732" w:top="1060" w:bottom="940" w:left="880" w:right="640"/>
        </w:sectPr>
      </w:pP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46" w:after="0"/>
        <w:ind w:left="114" w:right="169" w:firstLine="0"/>
        <w:jc w:val="left"/>
        <w:rPr>
          <w:rFonts w:ascii="Times New Roman" w:hAnsi="Times New Roman" w:cs="Times New Roman" w:eastAsia="Times New Roman"/>
        </w:rPr>
      </w:pPr>
      <w:bookmarkStart w:name="_bookmark123" w:id="237"/>
      <w:bookmarkEnd w:id="237"/>
      <w:r>
        <w:rPr/>
      </w:r>
      <w:bookmarkStart w:name="_bookmark123" w:id="238"/>
      <w:bookmarkEnd w:id="238"/>
      <w:r>
        <w:rPr>
          <w:rFonts w:ascii="Times New Roman" w:hAnsi="Times New Roman" w:cs="Times New Roman" w:eastAsia="Times New Roman"/>
          <w:spacing w:val="-1"/>
        </w:rPr>
        <w:t>C</w:t>
      </w:r>
      <w:r>
        <w:rPr>
          <w:rFonts w:ascii="Times New Roman" w:hAnsi="Times New Roman" w:cs="Times New Roman" w:eastAsia="Times New Roman"/>
          <w:spacing w:val="-1"/>
        </w:rPr>
        <w:t>eron,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C.,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2"/>
        </w:rPr>
        <w:t>Otto,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D.,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2"/>
        </w:rPr>
        <w:t>Signor</w:t>
      </w:r>
      <w:r>
        <w:rPr>
          <w:spacing w:val="-2"/>
        </w:rPr>
        <w:t>ini,</w:t>
      </w:r>
      <w:r>
        <w:rPr>
          <w:spacing w:val="9"/>
        </w:rPr>
        <w:t> </w:t>
      </w:r>
      <w:r>
        <w:rPr>
          <w:spacing w:val="-3"/>
        </w:rPr>
        <w:t>A.</w:t>
      </w:r>
      <w:r>
        <w:rPr>
          <w:spacing w:val="4"/>
        </w:rPr>
        <w:t> </w:t>
      </w:r>
      <w:r>
        <w:rPr/>
        <w:t>V.,</w:t>
      </w:r>
      <w:r>
        <w:rPr>
          <w:spacing w:val="-1"/>
        </w:rPr>
        <w:t> Beck,</w:t>
      </w:r>
      <w:r>
        <w:rPr>
          <w:spacing w:val="4"/>
        </w:rPr>
        <w:t> </w:t>
      </w:r>
      <w:r>
        <w:rPr>
          <w:spacing w:val="-2"/>
        </w:rPr>
        <w:t>M.</w:t>
      </w:r>
      <w:r>
        <w:rPr>
          <w:spacing w:val="-1"/>
        </w:rPr>
        <w:t> </w:t>
      </w:r>
      <w:r>
        <w:rPr/>
        <w:t>C.,</w:t>
      </w:r>
      <w:r>
        <w:rPr>
          <w:spacing w:val="-5"/>
        </w:rPr>
        <w:t> </w:t>
      </w:r>
      <w:r>
        <w:rPr>
          <w:spacing w:val="-2"/>
        </w:rPr>
        <w:t>Camilis,</w:t>
      </w:r>
      <w:r>
        <w:rPr>
          <w:spacing w:val="4"/>
        </w:rPr>
        <w:t> </w:t>
      </w:r>
      <w:r>
        <w:rPr>
          <w:spacing w:val="-1"/>
        </w:rPr>
        <w:t>M.,</w:t>
      </w:r>
      <w:r>
        <w:rPr>
          <w:spacing w:val="4"/>
        </w:rPr>
        <w:t> </w:t>
      </w:r>
      <w:r>
        <w:rPr>
          <w:spacing w:val="-1"/>
        </w:rPr>
        <w:t>Sganzerla,</w:t>
      </w:r>
      <w:r>
        <w:rPr>
          <w:spacing w:val="4"/>
        </w:rPr>
        <w:t> </w:t>
      </w:r>
      <w:r>
        <w:rPr/>
        <w:t>D.,</w:t>
      </w:r>
      <w:r>
        <w:rPr>
          <w:spacing w:val="-1"/>
        </w:rPr>
        <w:t> </w:t>
      </w:r>
      <w:r>
        <w:rPr/>
        <w:t>…</w:t>
      </w:r>
      <w:r>
        <w:rPr>
          <w:spacing w:val="-3"/>
        </w:rPr>
        <w:t> </w:t>
      </w:r>
      <w:r>
        <w:rPr>
          <w:spacing w:val="-2"/>
        </w:rPr>
        <w:t>Teixeira,</w:t>
      </w:r>
      <w:r>
        <w:rPr>
          <w:spacing w:val="4"/>
        </w:rPr>
        <w:t> </w:t>
      </w:r>
      <w:r>
        <w:rPr>
          <w:spacing w:val="-1"/>
        </w:rPr>
        <w:t>C.</w:t>
      </w:r>
      <w:r>
        <w:rPr>
          <w:spacing w:val="72"/>
        </w:rPr>
        <w:t> </w:t>
      </w:r>
      <w:r>
        <w:rPr>
          <w:rFonts w:ascii="Times New Roman" w:hAnsi="Times New Roman" w:cs="Times New Roman" w:eastAsia="Times New Roman"/>
        </w:rPr>
        <w:t>(2019).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2"/>
        </w:rPr>
        <w:t>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Effect</w:t>
      </w:r>
      <w:r>
        <w:rPr>
          <w:rFonts w:ascii="Times New Roman" w:hAnsi="Times New Roman" w:cs="Times New Roman" w:eastAsia="Times New Roman"/>
          <w:spacing w:val="2"/>
        </w:rPr>
        <w:t> 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Speaking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Valves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ICU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Mobility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Individuals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Tracheostomy.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Respiratory</w:t>
      </w:r>
      <w:r>
        <w:rPr>
          <w:rFonts w:ascii="Times New Roman" w:hAnsi="Times New Roman" w:cs="Times New Roman" w:eastAsia="Times New Roman"/>
          <w:i/>
          <w:spacing w:val="54"/>
        </w:rPr>
        <w:t> </w:t>
      </w:r>
      <w:r>
        <w:rPr>
          <w:rFonts w:ascii="Times New Roman" w:hAnsi="Times New Roman" w:cs="Times New Roman" w:eastAsia="Times New Roman"/>
          <w:i/>
          <w:spacing w:val="-2"/>
        </w:rPr>
        <w:t>Care</w:t>
      </w:r>
      <w:r>
        <w:rPr>
          <w:rFonts w:ascii="Times New Roman" w:hAnsi="Times New Roman" w:cs="Times New Roman" w:eastAsia="Times New Roman"/>
          <w:spacing w:val="-2"/>
        </w:rPr>
        <w:t>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respcare.06768.</w:t>
      </w:r>
      <w:r>
        <w:rPr>
          <w:rFonts w:ascii="Times New Roman" w:hAnsi="Times New Roman" w:cs="Times New Roman" w:eastAsia="Times New Roman"/>
          <w:spacing w:val="6"/>
        </w:rPr>
        <w:t> </w:t>
      </w:r>
      <w:hyperlink r:id="rId79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https://doi.org/10.4187/respcare.06768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3" w:after="0"/>
        <w:ind w:left="114" w:right="107" w:firstLine="0"/>
        <w:jc w:val="both"/>
        <w:rPr>
          <w:rFonts w:ascii="Times New Roman" w:hAnsi="Times New Roman" w:cs="Times New Roman" w:eastAsia="Times New Roman"/>
        </w:rPr>
      </w:pPr>
      <w:bookmarkStart w:name="_bookmark124" w:id="239"/>
      <w:bookmarkEnd w:id="239"/>
      <w:r>
        <w:rPr/>
      </w:r>
      <w:bookmarkStart w:name="_bookmark124" w:id="240"/>
      <w:bookmarkEnd w:id="240"/>
      <w:r>
        <w:rPr/>
        <w:t>Е</w:t>
      </w:r>
      <w:r>
        <w:rPr/>
        <w:t>ршов</w:t>
      </w:r>
      <w:r>
        <w:rPr>
          <w:spacing w:val="-1"/>
        </w:rPr>
        <w:t> В.И., Белкин</w:t>
      </w:r>
      <w:r>
        <w:rPr>
          <w:spacing w:val="3"/>
        </w:rPr>
        <w:t> </w:t>
      </w:r>
      <w:r>
        <w:rPr>
          <w:spacing w:val="-2"/>
        </w:rPr>
        <w:t>А.А.,</w:t>
      </w:r>
      <w:r>
        <w:rPr>
          <w:spacing w:val="-1"/>
        </w:rPr>
        <w:t> Карпец</w:t>
      </w:r>
      <w:r>
        <w:rPr>
          <w:spacing w:val="3"/>
        </w:rPr>
        <w:t> </w:t>
      </w:r>
      <w:r>
        <w:rPr>
          <w:spacing w:val="-1"/>
        </w:rPr>
        <w:t>А.В., Здвижкова</w:t>
      </w:r>
      <w:r>
        <w:rPr>
          <w:spacing w:val="-4"/>
        </w:rPr>
        <w:t> </w:t>
      </w:r>
      <w:r>
        <w:rPr>
          <w:spacing w:val="-1"/>
        </w:rPr>
        <w:t>С.В., </w:t>
      </w:r>
      <w:r>
        <w:rPr/>
        <w:t>Гончар</w:t>
      </w:r>
      <w:r>
        <w:rPr>
          <w:rFonts w:ascii="Times New Roman" w:hAnsi="Times New Roman" w:cs="Times New Roman" w:eastAsia="Times New Roman"/>
        </w:rPr>
        <w:t>-</w:t>
      </w:r>
      <w:r>
        <w:rPr/>
        <w:t>Зайкин</w:t>
      </w:r>
      <w:r>
        <w:rPr>
          <w:spacing w:val="-2"/>
        </w:rPr>
        <w:t> А.П.,</w:t>
      </w:r>
      <w:r>
        <w:rPr>
          <w:spacing w:val="-1"/>
        </w:rPr>
        <w:t> </w:t>
      </w:r>
      <w:r>
        <w:rPr/>
        <w:t>Г. Н.</w:t>
      </w:r>
      <w:r>
        <w:rPr>
          <w:spacing w:val="-6"/>
        </w:rPr>
        <w:t> </w:t>
      </w:r>
      <w:r>
        <w:rPr/>
        <w:t>.</w:t>
      </w:r>
      <w:r>
        <w:rPr>
          <w:spacing w:val="-1"/>
        </w:rPr>
        <w:t> (2019).</w:t>
      </w:r>
      <w:r>
        <w:rPr>
          <w:spacing w:val="41"/>
        </w:rPr>
        <w:t> </w:t>
      </w:r>
      <w:r>
        <w:rPr>
          <w:spacing w:val="-1"/>
        </w:rPr>
        <w:t>Эффективность тренировочного</w:t>
      </w:r>
      <w:r>
        <w:rPr>
          <w:spacing w:val="2"/>
        </w:rPr>
        <w:t> </w:t>
      </w:r>
      <w:r>
        <w:rPr>
          <w:spacing w:val="-1"/>
        </w:rPr>
        <w:t>метода</w:t>
      </w:r>
      <w:r>
        <w:rPr>
          <w:spacing w:val="-4"/>
        </w:rPr>
        <w:t> </w:t>
      </w:r>
      <w:r>
        <w:rPr>
          <w:spacing w:val="-1"/>
        </w:rPr>
        <w:t>реабилитации</w:t>
      </w:r>
      <w:r>
        <w:rPr>
          <w:spacing w:val="-2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помощью</w:t>
      </w:r>
      <w:r>
        <w:rPr>
          <w:spacing w:val="-5"/>
        </w:rPr>
        <w:t> </w:t>
      </w:r>
      <w:r>
        <w:rPr>
          <w:spacing w:val="-1"/>
        </w:rPr>
        <w:t>специальных</w:t>
      </w:r>
      <w:r>
        <w:rPr>
          <w:spacing w:val="-8"/>
        </w:rPr>
        <w:t> </w:t>
      </w:r>
      <w:r>
        <w:rPr>
          <w:spacing w:val="-1"/>
        </w:rPr>
        <w:t>питательных</w:t>
      </w:r>
      <w:r>
        <w:rPr>
          <w:spacing w:val="-8"/>
        </w:rPr>
        <w:t> </w:t>
      </w:r>
      <w:r>
        <w:rPr>
          <w:spacing w:val="-1"/>
        </w:rPr>
        <w:t>сме-</w:t>
      </w:r>
      <w:r>
        <w:rPr>
          <w:spacing w:val="85"/>
        </w:rPr>
        <w:t> </w:t>
      </w:r>
      <w:r>
        <w:rPr>
          <w:spacing w:val="-1"/>
        </w:rPr>
        <w:t>сей</w:t>
      </w:r>
      <w:r>
        <w:rPr>
          <w:spacing w:val="22"/>
        </w:rPr>
        <w:t> </w:t>
      </w:r>
      <w:r>
        <w:rPr/>
        <w:t>у</w:t>
      </w:r>
      <w:r>
        <w:rPr>
          <w:spacing w:val="6"/>
        </w:rPr>
        <w:t> </w:t>
      </w:r>
      <w:r>
        <w:rPr/>
        <w:t>больных</w:t>
      </w:r>
      <w:r>
        <w:rPr>
          <w:spacing w:val="11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ишемическим</w:t>
      </w:r>
      <w:r>
        <w:rPr>
          <w:spacing w:val="18"/>
        </w:rPr>
        <w:t> </w:t>
      </w:r>
      <w:r>
        <w:rPr>
          <w:spacing w:val="-1"/>
        </w:rPr>
        <w:t>инсультом</w:t>
      </w:r>
      <w:r>
        <w:rPr>
          <w:spacing w:val="18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1"/>
        </w:rPr>
        <w:t>нейрогенной</w:t>
      </w:r>
      <w:r>
        <w:rPr>
          <w:spacing w:val="12"/>
        </w:rPr>
        <w:t> </w:t>
      </w:r>
      <w:r>
        <w:rPr>
          <w:spacing w:val="-1"/>
        </w:rPr>
        <w:t>дисфагией</w:t>
      </w:r>
      <w:r>
        <w:rPr>
          <w:spacing w:val="17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составе</w:t>
      </w:r>
      <w:r>
        <w:rPr>
          <w:spacing w:val="15"/>
        </w:rPr>
        <w:t> </w:t>
      </w:r>
      <w:r>
        <w:rPr>
          <w:spacing w:val="-1"/>
        </w:rPr>
        <w:t>комбинированной</w:t>
      </w:r>
      <w:r>
        <w:rPr>
          <w:spacing w:val="55"/>
        </w:rPr>
        <w:t> </w:t>
      </w:r>
      <w:r>
        <w:rPr>
          <w:spacing w:val="-1"/>
        </w:rPr>
        <w:t>терапии.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  <w:i/>
        </w:rPr>
        <w:t>Неврология</w:t>
      </w:r>
      <w:r>
        <w:rPr>
          <w:rFonts w:ascii="Times New Roman" w:hAnsi="Times New Roman" w:cs="Times New Roman" w:eastAsia="Times New Roman"/>
          <w:i/>
          <w:spacing w:val="-4"/>
        </w:rPr>
        <w:t> </w:t>
      </w:r>
      <w:r>
        <w:rPr>
          <w:rFonts w:ascii="Times New Roman" w:hAnsi="Times New Roman" w:cs="Times New Roman" w:eastAsia="Times New Roman"/>
          <w:i/>
        </w:rPr>
        <w:t>,</w:t>
      </w:r>
      <w:r>
        <w:rPr>
          <w:rFonts w:ascii="Times New Roman" w:hAnsi="Times New Roman" w:cs="Times New Roman" w:eastAsia="Times New Roman"/>
          <w:i/>
          <w:spacing w:val="-1"/>
        </w:rPr>
        <w:t> Психиатрия,</w:t>
      </w:r>
      <w:r>
        <w:rPr>
          <w:rFonts w:ascii="Times New Roman" w:hAnsi="Times New Roman" w:cs="Times New Roman" w:eastAsia="Times New Roman"/>
          <w:i/>
          <w:spacing w:val="4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Психосоматика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11</w:t>
      </w:r>
      <w:r>
        <w:rPr>
          <w:rFonts w:ascii="Times New Roman" w:hAnsi="Times New Roman" w:cs="Times New Roman" w:eastAsia="Times New Roman"/>
          <w:spacing w:val="-1"/>
        </w:rPr>
        <w:t>(2),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65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70.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4" w:after="0"/>
        <w:ind w:left="114" w:right="110" w:firstLine="0"/>
        <w:jc w:val="both"/>
        <w:rPr>
          <w:rFonts w:ascii="Times New Roman" w:hAnsi="Times New Roman" w:cs="Times New Roman" w:eastAsia="Times New Roman"/>
        </w:rPr>
      </w:pPr>
      <w:bookmarkStart w:name="_bookmark125" w:id="241"/>
      <w:bookmarkEnd w:id="241"/>
      <w:r>
        <w:rPr/>
      </w:r>
      <w:bookmarkStart w:name="_bookmark125" w:id="242"/>
      <w:bookmarkEnd w:id="242"/>
      <w:r>
        <w:rPr>
          <w:rFonts w:ascii="Times New Roman" w:hAnsi="Times New Roman" w:cs="Times New Roman" w:eastAsia="Times New Roman"/>
          <w:spacing w:val="-2"/>
        </w:rPr>
        <w:t>T</w:t>
      </w:r>
      <w:r>
        <w:rPr>
          <w:rFonts w:ascii="Times New Roman" w:hAnsi="Times New Roman" w:cs="Times New Roman" w:eastAsia="Times New Roman"/>
          <w:spacing w:val="-2"/>
        </w:rPr>
        <w:t>elias,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1"/>
        </w:rPr>
        <w:t>I.,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&amp;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Wilcox,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M.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E.</w:t>
      </w:r>
      <w:r>
        <w:rPr>
          <w:rFonts w:ascii="Times New Roman" w:hAnsi="Times New Roman" w:cs="Times New Roman" w:eastAsia="Times New Roman"/>
          <w:spacing w:val="-1"/>
        </w:rPr>
        <w:t> (2019). </w:t>
      </w:r>
      <w:r>
        <w:rPr>
          <w:rFonts w:ascii="Times New Roman" w:hAnsi="Times New Roman" w:cs="Times New Roman" w:eastAsia="Times New Roman"/>
          <w:spacing w:val="-2"/>
        </w:rPr>
        <w:t>Sleep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Circadian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Rhythm</w:t>
      </w:r>
      <w:r>
        <w:rPr>
          <w:rFonts w:ascii="Times New Roman" w:hAnsi="Times New Roman" w:cs="Times New Roman" w:eastAsia="Times New Roman"/>
          <w:spacing w:val="-3"/>
        </w:rPr>
        <w:t> 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Critical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Illness.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Critical</w:t>
      </w:r>
      <w:r>
        <w:rPr>
          <w:rFonts w:ascii="Times New Roman" w:hAnsi="Times New Roman" w:cs="Times New Roman" w:eastAsia="Times New Roman"/>
          <w:i/>
          <w:spacing w:val="2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Care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  <w:i/>
        </w:rPr>
        <w:t>23</w:t>
      </w:r>
      <w:r>
        <w:rPr>
          <w:rFonts w:ascii="Times New Roman" w:hAnsi="Times New Roman" w:cs="Times New Roman" w:eastAsia="Times New Roman"/>
        </w:rPr>
        <w:t>(82),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2</w:t>
      </w:r>
      <w:r>
        <w:rPr/>
        <w:t>–</w:t>
      </w:r>
      <w:r>
        <w:rPr>
          <w:rFonts w:ascii="Times New Roman" w:hAnsi="Times New Roman" w:cs="Times New Roman" w:eastAsia="Times New Roman"/>
        </w:rPr>
        <w:t>5.</w:t>
      </w:r>
      <w:r>
        <w:rPr>
          <w:rFonts w:ascii="Times New Roman" w:hAnsi="Times New Roman" w:cs="Times New Roman" w:eastAsia="Times New Roman"/>
        </w:rPr>
        <w:t> </w:t>
      </w:r>
      <w:hyperlink r:id="rId80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https://doi.org/10.1186/s13054-019-2366-0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1" w:lineRule="auto" w:before="5" w:after="0"/>
        <w:ind w:left="114" w:right="101" w:firstLine="0"/>
        <w:jc w:val="both"/>
        <w:rPr>
          <w:rFonts w:ascii="Times New Roman" w:hAnsi="Times New Roman" w:cs="Times New Roman" w:eastAsia="Times New Roman"/>
        </w:rPr>
      </w:pPr>
      <w:bookmarkStart w:name="_bookmark126" w:id="243"/>
      <w:bookmarkEnd w:id="243"/>
      <w:r>
        <w:rPr/>
      </w:r>
      <w:bookmarkStart w:name="_bookmark126" w:id="244"/>
      <w:bookmarkEnd w:id="244"/>
      <w:r>
        <w:rPr>
          <w:rFonts w:ascii="Times New Roman"/>
          <w:spacing w:val="-1"/>
        </w:rPr>
        <w:t>R</w:t>
      </w:r>
      <w:r>
        <w:rPr>
          <w:rFonts w:ascii="Times New Roman"/>
          <w:spacing w:val="-1"/>
        </w:rPr>
        <w:t>ecommendations: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1"/>
        </w:rPr>
        <w:t>Mood,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Cognition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Fatigue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2"/>
        </w:rPr>
        <w:t>following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Stroke,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6th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edition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update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2019.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In-</w:t>
      </w:r>
      <w:r>
        <w:rPr>
          <w:rFonts w:ascii="Times New Roman"/>
          <w:spacing w:val="66"/>
        </w:rPr>
        <w:t> </w:t>
      </w:r>
      <w:r>
        <w:rPr>
          <w:rFonts w:ascii="Times New Roman"/>
          <w:spacing w:val="-1"/>
        </w:rPr>
        <w:t>ternational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1"/>
        </w:rPr>
        <w:t>journal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1"/>
        </w:rPr>
        <w:t>stroke</w:t>
      </w:r>
      <w:r>
        <w:rPr>
          <w:rFonts w:ascii="Times New Roman"/>
          <w:spacing w:val="37"/>
        </w:rPr>
        <w:t> </w:t>
      </w:r>
      <w:r>
        <w:rPr>
          <w:rFonts w:ascii="Times New Roman"/>
        </w:rPr>
        <w:t>: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1"/>
        </w:rPr>
        <w:t>official</w:t>
      </w:r>
      <w:r>
        <w:rPr>
          <w:rFonts w:ascii="Times New Roman"/>
          <w:spacing w:val="43"/>
        </w:rPr>
        <w:t> </w:t>
      </w:r>
      <w:r>
        <w:rPr>
          <w:rFonts w:ascii="Times New Roman"/>
          <w:spacing w:val="-1"/>
        </w:rPr>
        <w:t>journal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1"/>
        </w:rPr>
        <w:t>International</w:t>
      </w:r>
      <w:r>
        <w:rPr>
          <w:rFonts w:ascii="Times New Roman"/>
          <w:spacing w:val="29"/>
        </w:rPr>
        <w:t> </w:t>
      </w:r>
      <w:r>
        <w:rPr>
          <w:rFonts w:ascii="Times New Roman"/>
          <w:spacing w:val="1"/>
        </w:rPr>
        <w:t>Stroke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Society</w:t>
      </w:r>
      <w:r>
        <w:rPr>
          <w:rFonts w:ascii="Times New Roman"/>
          <w:spacing w:val="34"/>
        </w:rPr>
        <w:t> </w:t>
      </w:r>
      <w:r>
        <w:rPr>
          <w:rFonts w:ascii="Times New Roman"/>
        </w:rPr>
        <w:t>2019:1747493019847334.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2" w:after="0"/>
        <w:ind w:left="114" w:right="121" w:firstLine="0"/>
        <w:jc w:val="both"/>
        <w:rPr>
          <w:rFonts w:ascii="Times New Roman" w:hAnsi="Times New Roman" w:cs="Times New Roman" w:eastAsia="Times New Roman"/>
        </w:rPr>
      </w:pPr>
      <w:bookmarkStart w:name="_bookmark127" w:id="245"/>
      <w:bookmarkEnd w:id="245"/>
      <w:r>
        <w:rPr/>
      </w:r>
      <w:bookmarkStart w:name="_bookmark127" w:id="246"/>
      <w:bookmarkEnd w:id="246"/>
      <w:r>
        <w:rPr>
          <w:rFonts w:ascii="Times New Roman" w:hAnsi="Times New Roman" w:cs="Times New Roman" w:eastAsia="Times New Roman"/>
          <w:spacing w:val="-1"/>
        </w:rPr>
        <w:t>S</w:t>
      </w:r>
      <w:r>
        <w:rPr>
          <w:rFonts w:ascii="Times New Roman" w:hAnsi="Times New Roman" w:cs="Times New Roman" w:eastAsia="Times New Roman"/>
          <w:spacing w:val="-1"/>
        </w:rPr>
        <w:t>arkies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MN, </w:t>
      </w:r>
      <w:r>
        <w:rPr>
          <w:rFonts w:ascii="Times New Roman" w:hAnsi="Times New Roman" w:cs="Times New Roman" w:eastAsia="Times New Roman"/>
          <w:spacing w:val="-2"/>
        </w:rPr>
        <w:t>White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2"/>
        </w:rPr>
        <w:t>J,</w:t>
      </w:r>
      <w:r>
        <w:rPr>
          <w:rFonts w:ascii="Times New Roman" w:hAnsi="Times New Roman" w:cs="Times New Roman" w:eastAsia="Times New Roman"/>
          <w:spacing w:val="-1"/>
        </w:rPr>
        <w:t> Henderson</w:t>
      </w:r>
      <w:r>
        <w:rPr>
          <w:rFonts w:ascii="Times New Roman" w:hAnsi="Times New Roman" w:cs="Times New Roman" w:eastAsia="Times New Roman"/>
          <w:spacing w:val="-3"/>
        </w:rPr>
        <w:t> K,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Haas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R, </w:t>
      </w:r>
      <w:r>
        <w:rPr>
          <w:rFonts w:ascii="Times New Roman" w:hAnsi="Times New Roman" w:cs="Times New Roman" w:eastAsia="Times New Roman"/>
        </w:rPr>
        <w:t>Bowles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2"/>
        </w:rPr>
        <w:t>J.</w:t>
      </w:r>
      <w:r>
        <w:rPr>
          <w:rFonts w:ascii="Times New Roman" w:hAnsi="Times New Roman" w:cs="Times New Roman" w:eastAsia="Times New Roman"/>
          <w:spacing w:val="-1"/>
        </w:rPr>
        <w:t> Rehabilitation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Wards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But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3"/>
        </w:rPr>
        <w:t>Their</w:t>
      </w:r>
      <w:r>
        <w:rPr>
          <w:rFonts w:ascii="Times New Roman" w:hAnsi="Times New Roman" w:cs="Times New Roman" w:eastAsia="Times New Roman"/>
          <w:spacing w:val="-1"/>
        </w:rPr>
        <w:t> Effective-</w:t>
      </w:r>
      <w:r>
        <w:rPr>
          <w:rFonts w:ascii="Times New Roman" w:hAnsi="Times New Roman" w:cs="Times New Roman" w:eastAsia="Times New Roman"/>
          <w:spacing w:val="76"/>
        </w:rPr>
        <w:t> </w:t>
      </w:r>
      <w:r>
        <w:rPr>
          <w:rFonts w:ascii="Times New Roman" w:hAnsi="Times New Roman" w:cs="Times New Roman" w:eastAsia="Times New Roman"/>
          <w:spacing w:val="-2"/>
        </w:rPr>
        <w:t>ness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Cost-</w:t>
      </w:r>
      <w:r>
        <w:rPr>
          <w:spacing w:val="-1"/>
        </w:rPr>
        <w:t>Effectiveness</w:t>
      </w:r>
      <w:r>
        <w:rPr>
          <w:spacing w:val="4"/>
        </w:rPr>
        <w:t> </w:t>
      </w:r>
      <w:r>
        <w:rPr>
          <w:spacing w:val="-2"/>
        </w:rPr>
        <w:t>Are</w:t>
      </w:r>
      <w:r>
        <w:rPr>
          <w:spacing w:val="1"/>
        </w:rPr>
        <w:t> </w:t>
      </w:r>
      <w:r>
        <w:rPr>
          <w:spacing w:val="-1"/>
        </w:rPr>
        <w:t>Unclear</w:t>
      </w:r>
      <w:r>
        <w:rPr>
          <w:spacing w:val="3"/>
        </w:rPr>
        <w:t> </w:t>
      </w:r>
      <w:r>
        <w:rPr>
          <w:spacing w:val="-3"/>
        </w:rPr>
        <w:t>in</w:t>
      </w:r>
      <w:r>
        <w:rPr>
          <w:spacing w:val="2"/>
        </w:rPr>
        <w:t> </w:t>
      </w:r>
      <w:r>
        <w:rPr>
          <w:spacing w:val="-1"/>
        </w:rPr>
        <w:t>Acute</w:t>
      </w:r>
      <w:r>
        <w:rPr>
          <w:spacing w:val="-4"/>
        </w:rPr>
        <w:t> </w:t>
      </w:r>
      <w:r>
        <w:rPr>
          <w:spacing w:val="-1"/>
        </w:rPr>
        <w:t>General</w:t>
      </w:r>
      <w:r>
        <w:rPr>
          <w:spacing w:val="-3"/>
        </w:rPr>
        <w:t> </w:t>
      </w:r>
      <w:r>
        <w:rPr>
          <w:spacing w:val="-1"/>
        </w:rPr>
        <w:t>Medical</w:t>
      </w:r>
      <w:r>
        <w:rPr>
          <w:spacing w:val="-3"/>
        </w:rPr>
        <w:t> </w:t>
      </w:r>
      <w:r>
        <w:rPr>
          <w:spacing w:val="-1"/>
        </w:rPr>
        <w:t>and</w:t>
      </w:r>
      <w:r>
        <w:rPr>
          <w:spacing w:val="2"/>
        </w:rPr>
        <w:t> </w:t>
      </w:r>
      <w:r>
        <w:rPr>
          <w:spacing w:val="-1"/>
        </w:rPr>
        <w:t>Surgical</w:t>
      </w:r>
      <w:r>
        <w:rPr>
          <w:spacing w:val="-7"/>
        </w:rPr>
        <w:t> </w:t>
      </w:r>
      <w:r>
        <w:rPr/>
        <w:t>Hospital</w:t>
      </w:r>
      <w:r>
        <w:rPr>
          <w:spacing w:val="-3"/>
        </w:rPr>
        <w:t> </w:t>
      </w:r>
      <w:r>
        <w:rPr>
          <w:spacing w:val="-2"/>
        </w:rPr>
        <w:t>Wards :</w:t>
      </w:r>
      <w:r>
        <w:rPr>
          <w:spacing w:val="2"/>
        </w:rPr>
        <w:t> </w:t>
      </w:r>
      <w:r>
        <w:rPr/>
        <w:t>a</w:t>
      </w:r>
      <w:r>
        <w:rPr>
          <w:spacing w:val="1"/>
        </w:rPr>
        <w:t> </w:t>
      </w:r>
      <w:r>
        <w:rPr>
          <w:spacing w:val="-2"/>
        </w:rPr>
        <w:t>Sys-</w:t>
      </w:r>
      <w:r>
        <w:rPr>
          <w:spacing w:val="74"/>
        </w:rPr>
        <w:t> </w:t>
      </w:r>
      <w:r>
        <w:rPr>
          <w:rFonts w:ascii="Times New Roman" w:hAnsi="Times New Roman" w:cs="Times New Roman" w:eastAsia="Times New Roman"/>
          <w:spacing w:val="-2"/>
        </w:rPr>
        <w:t>tematic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Review.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2018;64:142-158.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  <w:u w:val="single" w:color="000000"/>
        </w:rPr>
        <w:t>https://doi:10.1016/j.jphys.2018.05.004</w:t>
      </w:r>
      <w:r>
        <w:rPr>
          <w:rFonts w:ascii="Times New Roman" w:hAnsi="Times New Roman" w:cs="Times New Roman" w:eastAsia="Times New Roman"/>
          <w:spacing w:val="6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6"/>
        </w:rPr>
      </w:r>
      <w:r>
        <w:rPr>
          <w:rFonts w:ascii="Times New Roman" w:hAnsi="Times New Roman" w:cs="Times New Roman" w:eastAsia="Times New Roman"/>
        </w:rPr>
        <w:t>.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3" w:after="0"/>
        <w:ind w:left="114" w:right="266" w:firstLine="0"/>
        <w:jc w:val="left"/>
        <w:rPr>
          <w:rFonts w:ascii="Times New Roman" w:hAnsi="Times New Roman" w:cs="Times New Roman" w:eastAsia="Times New Roman"/>
        </w:rPr>
      </w:pPr>
      <w:bookmarkStart w:name="_bookmark128" w:id="247"/>
      <w:bookmarkEnd w:id="247"/>
      <w:r>
        <w:rPr/>
      </w:r>
      <w:bookmarkStart w:name="_bookmark128" w:id="248"/>
      <w:bookmarkEnd w:id="248"/>
      <w:r>
        <w:rPr>
          <w:rFonts w:ascii="Times New Roman"/>
          <w:spacing w:val="1"/>
        </w:rPr>
        <w:t>B</w:t>
      </w:r>
      <w:r>
        <w:rPr>
          <w:rFonts w:ascii="Times New Roman"/>
          <w:spacing w:val="1"/>
        </w:rPr>
        <w:t>urry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2"/>
        </w:rPr>
        <w:t>L,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Hutton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B, Williamson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DR,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Mehta</w:t>
      </w:r>
      <w:r>
        <w:rPr>
          <w:rFonts w:ascii="Times New Roman"/>
          <w:spacing w:val="1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Adhikari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NKJ,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Cheng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3"/>
        </w:rPr>
        <w:t>W,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Ely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EW,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Egerod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I,</w:t>
      </w:r>
      <w:r>
        <w:rPr>
          <w:rFonts w:ascii="Times New Roman"/>
          <w:spacing w:val="-1"/>
        </w:rPr>
        <w:t> Fer-</w:t>
      </w:r>
      <w:r>
        <w:rPr>
          <w:rFonts w:ascii="Times New Roman"/>
          <w:spacing w:val="35"/>
        </w:rPr>
        <w:t> </w:t>
      </w:r>
      <w:r>
        <w:rPr>
          <w:rFonts w:ascii="Times New Roman"/>
          <w:spacing w:val="-1"/>
        </w:rPr>
        <w:t>gusson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DA,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R.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L.</w:t>
      </w:r>
      <w:r>
        <w:rPr>
          <w:rFonts w:ascii="Times New Roman"/>
          <w:spacing w:val="-1"/>
        </w:rPr>
        <w:t> (2019).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Pharmacological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interventions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treatment</w:t>
      </w:r>
      <w:r>
        <w:rPr>
          <w:rFonts w:ascii="Times New Roman"/>
          <w:spacing w:val="2"/>
        </w:rPr>
        <w:t> of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delirium</w:t>
      </w:r>
      <w:r>
        <w:rPr>
          <w:rFonts w:ascii="Times New Roman"/>
          <w:spacing w:val="-3"/>
        </w:rPr>
        <w:t> in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critically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ill</w:t>
      </w:r>
      <w:r>
        <w:rPr>
          <w:rFonts w:ascii="Times New Roman"/>
          <w:spacing w:val="62"/>
        </w:rPr>
        <w:t> </w:t>
      </w:r>
      <w:r>
        <w:rPr>
          <w:rFonts w:ascii="Times New Roman"/>
          <w:spacing w:val="-1"/>
        </w:rPr>
        <w:t>adults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(Review).</w:t>
      </w:r>
      <w:r>
        <w:rPr>
          <w:rFonts w:ascii="Times New Roman"/>
          <w:spacing w:val="6"/>
        </w:rPr>
        <w:t> </w:t>
      </w:r>
      <w:r>
        <w:rPr>
          <w:rFonts w:ascii="Times New Roman"/>
          <w:i/>
          <w:spacing w:val="-1"/>
        </w:rPr>
        <w:t>Cochrane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1"/>
        </w:rPr>
        <w:t>Database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</w:rPr>
        <w:t>of</w:t>
      </w:r>
      <w:r>
        <w:rPr>
          <w:rFonts w:ascii="Times New Roman"/>
          <w:i/>
          <w:spacing w:val="7"/>
        </w:rPr>
        <w:t> </w:t>
      </w:r>
      <w:r>
        <w:rPr>
          <w:rFonts w:ascii="Times New Roman"/>
          <w:i/>
          <w:spacing w:val="-1"/>
        </w:rPr>
        <w:t>Systematic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1"/>
        </w:rPr>
        <w:t>Reviews</w:t>
      </w:r>
      <w:r>
        <w:rPr>
          <w:rFonts w:ascii="Times New Roman"/>
          <w:spacing w:val="-1"/>
        </w:rPr>
        <w:t>.</w:t>
      </w:r>
      <w:r>
        <w:rPr>
          <w:rFonts w:ascii="Times New Roman"/>
          <w:spacing w:val="35"/>
        </w:rPr>
        <w:t> </w:t>
      </w:r>
      <w:hyperlink r:id="rId81">
        <w:r>
          <w:rPr>
            <w:rFonts w:ascii="Times New Roman"/>
            <w:spacing w:val="-1"/>
            <w:u w:val="single" w:color="000000"/>
          </w:rPr>
          <w:t>https://doi.org/10.1002/14651858.CD011749</w:t>
        </w:r>
        <w:r>
          <w:rPr>
            <w:rFonts w:ascii="Times New Roman"/>
            <w:u w:val="single" w:color="000000"/>
          </w:rPr>
          <w:t> </w:t>
        </w:r>
        <w:r>
          <w:rPr>
            <w:rFonts w:ascii="Times New Roman"/>
          </w:rPr>
        </w:r>
      </w:hyperlink>
      <w:r>
        <w:rPr>
          <w:rFonts w:ascii="Times New Roman"/>
          <w:spacing w:val="-1"/>
        </w:rPr>
        <w:t>.pub2.</w:t>
      </w:r>
      <w:hyperlink r:id="rId82">
        <w:r>
          <w:rPr>
            <w:rFonts w:ascii="Times New Roman"/>
            <w:spacing w:val="-1"/>
          </w:rPr>
          <w:t>www.cochranelibrary.com</w:t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  <w:tab w:pos="5506" w:val="left" w:leader="none"/>
        </w:tabs>
        <w:spacing w:line="359" w:lineRule="auto" w:before="4" w:after="0"/>
        <w:ind w:left="114" w:right="102" w:firstLine="0"/>
        <w:jc w:val="both"/>
        <w:rPr>
          <w:rFonts w:ascii="Times New Roman" w:hAnsi="Times New Roman" w:cs="Times New Roman" w:eastAsia="Times New Roman"/>
        </w:rPr>
      </w:pPr>
      <w:bookmarkStart w:name="_bookmark129" w:id="249"/>
      <w:bookmarkEnd w:id="249"/>
      <w:r>
        <w:rPr/>
      </w:r>
      <w:bookmarkStart w:name="_bookmark129" w:id="250"/>
      <w:bookmarkEnd w:id="250"/>
      <w:r>
        <w:rPr>
          <w:rFonts w:ascii="Times New Roman"/>
          <w:spacing w:val="-1"/>
        </w:rPr>
        <w:t>R</w:t>
      </w:r>
      <w:r>
        <w:rPr>
          <w:rFonts w:ascii="Times New Roman"/>
          <w:spacing w:val="-1"/>
        </w:rPr>
        <w:t>abiee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Nikayin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Hashem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MD,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3"/>
        </w:rPr>
        <w:t>al.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Depressive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Symptoms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Critical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Illness: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-4"/>
        </w:rPr>
        <w:t> </w:t>
      </w:r>
      <w:r>
        <w:rPr>
          <w:rFonts w:ascii="Times New Roman"/>
          <w:spacing w:val="-1"/>
        </w:rPr>
        <w:t>System-</w:t>
      </w:r>
      <w:r>
        <w:rPr>
          <w:rFonts w:ascii="Times New Roman"/>
          <w:spacing w:val="60"/>
        </w:rPr>
        <w:t> </w:t>
      </w:r>
      <w:r>
        <w:rPr>
          <w:rFonts w:ascii="Times New Roman"/>
          <w:spacing w:val="-2"/>
        </w:rPr>
        <w:t>atic</w:t>
      </w:r>
      <w:r>
        <w:rPr>
          <w:rFonts w:ascii="Times New Roman"/>
        </w:rPr>
        <w:t>         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Review</w:t>
      </w:r>
      <w:r>
        <w:rPr>
          <w:rFonts w:ascii="Times New Roman"/>
        </w:rPr>
        <w:t>         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</w:rPr>
        <w:t>         </w:t>
      </w:r>
      <w:r>
        <w:rPr>
          <w:rFonts w:ascii="Times New Roman"/>
          <w:spacing w:val="29"/>
        </w:rPr>
        <w:t> </w:t>
      </w:r>
      <w:r>
        <w:rPr>
          <w:rFonts w:ascii="Times New Roman"/>
          <w:spacing w:val="-1"/>
        </w:rPr>
        <w:t>Meta-Analysis.</w:t>
        <w:tab/>
      </w:r>
      <w:r>
        <w:rPr>
          <w:rFonts w:ascii="Times New Roman"/>
          <w:spacing w:val="-2"/>
        </w:rPr>
        <w:t>Crit</w:t>
      </w:r>
      <w:r>
        <w:rPr>
          <w:rFonts w:ascii="Times New Roman"/>
          <w:spacing w:val="29"/>
        </w:rPr>
        <w:t>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Med.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2016;(C):2016.</w:t>
      </w:r>
      <w:r>
        <w:rPr>
          <w:rFonts w:ascii="Times New Roman"/>
          <w:spacing w:val="47"/>
        </w:rPr>
        <w:t> </w:t>
      </w:r>
      <w:r>
        <w:rPr>
          <w:rFonts w:ascii="Times New Roman"/>
          <w:spacing w:val="-1"/>
          <w:u w:val="single" w:color="000000"/>
        </w:rPr>
        <w:t>https://doi:10.1097/CCM.0000000000001811</w:t>
      </w:r>
      <w:r>
        <w:rPr>
          <w:rFonts w:ascii="Times New Roman"/>
        </w:rPr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9" w:after="0"/>
        <w:ind w:left="114" w:right="122" w:firstLine="0"/>
        <w:jc w:val="both"/>
        <w:rPr>
          <w:rFonts w:ascii="Times New Roman" w:hAnsi="Times New Roman" w:cs="Times New Roman" w:eastAsia="Times New Roman"/>
        </w:rPr>
      </w:pPr>
      <w:bookmarkStart w:name="_bookmark130" w:id="251"/>
      <w:bookmarkEnd w:id="251"/>
      <w:r>
        <w:rPr/>
      </w:r>
      <w:bookmarkStart w:name="_bookmark130" w:id="252"/>
      <w:bookmarkEnd w:id="252"/>
      <w:r>
        <w:rPr>
          <w:rFonts w:ascii="Times New Roman" w:hAnsi="Times New Roman" w:cs="Times New Roman" w:eastAsia="Times New Roman"/>
          <w:spacing w:val="-1"/>
        </w:rPr>
        <w:t>P</w:t>
      </w:r>
      <w:r>
        <w:rPr>
          <w:rFonts w:ascii="Times New Roman" w:hAnsi="Times New Roman" w:cs="Times New Roman" w:eastAsia="Times New Roman"/>
          <w:spacing w:val="-1"/>
        </w:rPr>
        <w:t>arker </w:t>
      </w:r>
      <w:r>
        <w:rPr>
          <w:rFonts w:ascii="Times New Roman" w:hAnsi="Times New Roman" w:cs="Times New Roman" w:eastAsia="Times New Roman"/>
          <w:spacing w:val="-3"/>
        </w:rPr>
        <w:t>AM,</w:t>
      </w:r>
      <w:r>
        <w:rPr>
          <w:rFonts w:ascii="Times New Roman" w:hAnsi="Times New Roman" w:cs="Times New Roman" w:eastAsia="Times New Roman"/>
          <w:spacing w:val="-1"/>
        </w:rPr>
        <w:t> Sricharoenchai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T,</w:t>
      </w:r>
      <w:r>
        <w:rPr>
          <w:rFonts w:ascii="Times New Roman" w:hAnsi="Times New Roman" w:cs="Times New Roman" w:eastAsia="Times New Roman"/>
          <w:spacing w:val="-1"/>
        </w:rPr>
        <w:t> Raparla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S,</w:t>
      </w:r>
      <w:r>
        <w:rPr>
          <w:rFonts w:ascii="Times New Roman" w:hAnsi="Times New Roman" w:cs="Times New Roman" w:eastAsia="Times New Roman"/>
          <w:spacing w:val="-1"/>
        </w:rPr>
        <w:t> et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4"/>
        </w:rPr>
        <w:t>al.</w:t>
      </w:r>
      <w:r>
        <w:rPr>
          <w:rFonts w:ascii="Times New Roman" w:hAnsi="Times New Roman" w:cs="Times New Roman" w:eastAsia="Times New Roman"/>
          <w:spacing w:val="-1"/>
        </w:rPr>
        <w:t> Posttraumatic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1"/>
        </w:rPr>
        <w:t>stress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disorder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3"/>
        </w:rPr>
        <w:t>in </w:t>
      </w:r>
      <w:r>
        <w:rPr>
          <w:rFonts w:ascii="Times New Roman" w:hAnsi="Times New Roman" w:cs="Times New Roman" w:eastAsia="Times New Roman"/>
          <w:spacing w:val="-1"/>
        </w:rPr>
        <w:t>critical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illness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sur-</w:t>
      </w:r>
      <w:r>
        <w:rPr>
          <w:rFonts w:ascii="Times New Roman" w:hAnsi="Times New Roman" w:cs="Times New Roman" w:eastAsia="Times New Roman"/>
          <w:spacing w:val="84"/>
        </w:rPr>
        <w:t> </w:t>
      </w:r>
      <w:r>
        <w:rPr>
          <w:rFonts w:ascii="Times New Roman" w:hAnsi="Times New Roman" w:cs="Times New Roman" w:eastAsia="Times New Roman"/>
          <w:spacing w:val="-2"/>
        </w:rPr>
        <w:t>vivors: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metaanalysis.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Crit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Care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Med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1"/>
        </w:rPr>
        <w:t>2015;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43: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1121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1129.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240" w:lineRule="auto" w:before="4" w:after="0"/>
        <w:ind w:left="819" w:right="0" w:hanging="705"/>
        <w:jc w:val="both"/>
      </w:pPr>
      <w:bookmarkStart w:name="_bookmark131" w:id="253"/>
      <w:bookmarkEnd w:id="253"/>
      <w:r>
        <w:rPr/>
      </w:r>
      <w:bookmarkStart w:name="_bookmark131" w:id="254"/>
      <w:bookmarkEnd w:id="254"/>
      <w:r>
        <w:rPr>
          <w:spacing w:val="-1"/>
        </w:rPr>
        <w:t>N</w:t>
      </w:r>
      <w:r>
        <w:rPr>
          <w:spacing w:val="-1"/>
        </w:rPr>
        <w:t>ordness,</w:t>
      </w:r>
      <w:r>
        <w:rPr>
          <w:spacing w:val="4"/>
        </w:rPr>
        <w:t> </w:t>
      </w:r>
      <w:r>
        <w:rPr>
          <w:spacing w:val="-2"/>
        </w:rPr>
        <w:t>M.</w:t>
      </w:r>
      <w:r>
        <w:rPr>
          <w:spacing w:val="-1"/>
        </w:rPr>
        <w:t> F., </w:t>
      </w:r>
      <w:r>
        <w:rPr>
          <w:spacing w:val="-2"/>
        </w:rPr>
        <w:t>Patel,</w:t>
      </w:r>
      <w:r>
        <w:rPr>
          <w:spacing w:val="4"/>
        </w:rPr>
        <w:t> </w:t>
      </w:r>
      <w:r>
        <w:rPr>
          <w:spacing w:val="-2"/>
        </w:rPr>
        <w:t>M.</w:t>
      </w:r>
      <w:r>
        <w:rPr>
          <w:spacing w:val="4"/>
        </w:rPr>
        <w:t> </w:t>
      </w:r>
      <w:r>
        <w:rPr>
          <w:spacing w:val="-2"/>
        </w:rPr>
        <w:t>B.,</w:t>
      </w:r>
      <w:r>
        <w:rPr>
          <w:spacing w:val="-1"/>
        </w:rPr>
        <w:t> </w:t>
      </w:r>
      <w:r>
        <w:rPr>
          <w:spacing w:val="-2"/>
        </w:rPr>
        <w:t>Erickson,</w:t>
      </w:r>
      <w:r>
        <w:rPr>
          <w:spacing w:val="4"/>
        </w:rPr>
        <w:t> </w:t>
      </w:r>
      <w:r>
        <w:rPr>
          <w:spacing w:val="-1"/>
        </w:rPr>
        <w:t>C. </w:t>
      </w:r>
      <w:r>
        <w:rPr/>
        <w:t>R.,</w:t>
      </w:r>
      <w:r>
        <w:rPr>
          <w:spacing w:val="-1"/>
        </w:rPr>
        <w:t> </w:t>
      </w:r>
      <w:r>
        <w:rPr>
          <w:spacing w:val="-3"/>
        </w:rPr>
        <w:t>Kiehl,</w:t>
      </w:r>
      <w:r>
        <w:rPr>
          <w:spacing w:val="9"/>
        </w:rPr>
        <w:t> </w:t>
      </w:r>
      <w:r>
        <w:rPr>
          <w:spacing w:val="-2"/>
        </w:rPr>
        <w:t>A.,</w:t>
      </w:r>
      <w:r>
        <w:rPr>
          <w:spacing w:val="4"/>
        </w:rPr>
        <w:t> </w:t>
      </w:r>
      <w:r>
        <w:rPr>
          <w:spacing w:val="-2"/>
        </w:rPr>
        <w:t>Jackson,</w:t>
      </w:r>
      <w:r>
        <w:rPr>
          <w:spacing w:val="-1"/>
        </w:rPr>
        <w:t> </w:t>
      </w:r>
      <w:r>
        <w:rPr>
          <w:spacing w:val="-2"/>
        </w:rPr>
        <w:t>J.</w:t>
      </w:r>
      <w:r>
        <w:rPr>
          <w:spacing w:val="4"/>
        </w:rPr>
        <w:t> </w:t>
      </w:r>
      <w:r>
        <w:rPr>
          <w:spacing w:val="-2"/>
        </w:rPr>
        <w:t>C.,</w:t>
      </w:r>
      <w:r>
        <w:rPr>
          <w:spacing w:val="-1"/>
        </w:rPr>
        <w:t> </w:t>
      </w:r>
      <w:r>
        <w:rPr>
          <w:spacing w:val="-2"/>
        </w:rPr>
        <w:t>Raman,</w:t>
      </w:r>
      <w:r>
        <w:rPr>
          <w:spacing w:val="4"/>
        </w:rPr>
        <w:t> </w:t>
      </w:r>
      <w:r>
        <w:rPr>
          <w:spacing w:val="-2"/>
        </w:rPr>
        <w:t>R.,</w:t>
      </w:r>
      <w:r>
        <w:rPr>
          <w:spacing w:val="4"/>
        </w:rPr>
        <w:t> </w:t>
      </w:r>
      <w:r>
        <w:rPr/>
        <w:t>…</w:t>
      </w:r>
      <w:r>
        <w:rPr>
          <w:spacing w:val="-3"/>
        </w:rPr>
        <w:t> Wilson,</w:t>
      </w:r>
      <w:r>
        <w:rPr>
          <w:spacing w:val="4"/>
        </w:rPr>
        <w:t> </w:t>
      </w:r>
      <w:r>
        <w:rPr>
          <w:spacing w:val="-2"/>
        </w:rPr>
        <w:t>J.</w:t>
      </w:r>
    </w:p>
    <w:p>
      <w:pPr>
        <w:spacing w:line="361" w:lineRule="auto" w:before="137"/>
        <w:ind w:left="114" w:right="102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sz w:val="24"/>
        </w:rPr>
        <w:t>E.</w:t>
      </w:r>
      <w:r>
        <w:rPr>
          <w:rFonts w:ascii="Times New Roman"/>
          <w:spacing w:val="-5"/>
          <w:sz w:val="24"/>
        </w:rPr>
        <w:t> </w:t>
      </w:r>
      <w:r>
        <w:rPr>
          <w:rFonts w:ascii="Times New Roman"/>
          <w:spacing w:val="-1"/>
          <w:sz w:val="24"/>
        </w:rPr>
        <w:t>(2020).</w:t>
      </w:r>
      <w:r>
        <w:rPr>
          <w:rFonts w:ascii="Times New Roman"/>
          <w:spacing w:val="-5"/>
          <w:sz w:val="24"/>
        </w:rPr>
        <w:t> </w:t>
      </w:r>
      <w:r>
        <w:rPr>
          <w:rFonts w:ascii="Times New Roman"/>
          <w:spacing w:val="-1"/>
          <w:sz w:val="24"/>
        </w:rPr>
        <w:t>Depression</w:t>
      </w:r>
      <w:r>
        <w:rPr>
          <w:rFonts w:ascii="Times New Roman"/>
          <w:spacing w:val="-8"/>
          <w:sz w:val="24"/>
        </w:rPr>
        <w:t> </w:t>
      </w:r>
      <w:r>
        <w:rPr>
          <w:rFonts w:ascii="Times New Roman"/>
          <w:spacing w:val="-1"/>
          <w:sz w:val="24"/>
        </w:rPr>
        <w:t>Predicts</w:t>
      </w:r>
      <w:r>
        <w:rPr>
          <w:rFonts w:ascii="Times New Roman"/>
          <w:spacing w:val="-5"/>
          <w:sz w:val="24"/>
        </w:rPr>
        <w:t> </w:t>
      </w:r>
      <w:r>
        <w:rPr>
          <w:rFonts w:ascii="Times New Roman"/>
          <w:sz w:val="24"/>
        </w:rPr>
        <w:t>Long-Term</w:t>
      </w:r>
      <w:r>
        <w:rPr>
          <w:rFonts w:ascii="Times New Roman"/>
          <w:spacing w:val="-12"/>
          <w:sz w:val="24"/>
        </w:rPr>
        <w:t> </w:t>
      </w:r>
      <w:r>
        <w:rPr>
          <w:rFonts w:ascii="Times New Roman"/>
          <w:spacing w:val="-1"/>
          <w:sz w:val="24"/>
        </w:rPr>
        <w:t>Cognitive</w:t>
      </w:r>
      <w:r>
        <w:rPr>
          <w:rFonts w:ascii="Times New Roman"/>
          <w:spacing w:val="-4"/>
          <w:sz w:val="24"/>
        </w:rPr>
        <w:t> </w:t>
      </w:r>
      <w:r>
        <w:rPr>
          <w:rFonts w:ascii="Times New Roman"/>
          <w:spacing w:val="-1"/>
          <w:sz w:val="24"/>
        </w:rPr>
        <w:t>Impairment</w:t>
      </w:r>
      <w:r>
        <w:rPr>
          <w:rFonts w:ascii="Times New Roman"/>
          <w:spacing w:val="2"/>
          <w:sz w:val="24"/>
        </w:rPr>
        <w:t> </w:t>
      </w:r>
      <w:r>
        <w:rPr>
          <w:rFonts w:ascii="Times New Roman"/>
          <w:spacing w:val="-3"/>
          <w:sz w:val="24"/>
        </w:rPr>
        <w:t>in</w:t>
      </w:r>
      <w:r>
        <w:rPr>
          <w:rFonts w:ascii="Times New Roman"/>
          <w:spacing w:val="-8"/>
          <w:sz w:val="24"/>
        </w:rPr>
        <w:t> </w:t>
      </w:r>
      <w:r>
        <w:rPr>
          <w:rFonts w:ascii="Times New Roman"/>
          <w:spacing w:val="-1"/>
          <w:sz w:val="24"/>
        </w:rPr>
        <w:t>Survivors</w:t>
      </w:r>
      <w:r>
        <w:rPr>
          <w:rFonts w:ascii="Times New Roman"/>
          <w:spacing w:val="-5"/>
          <w:sz w:val="24"/>
        </w:rPr>
        <w:t> </w:t>
      </w:r>
      <w:r>
        <w:rPr>
          <w:rFonts w:ascii="Times New Roman"/>
          <w:spacing w:val="2"/>
          <w:sz w:val="24"/>
        </w:rPr>
        <w:t>of</w:t>
      </w:r>
      <w:r>
        <w:rPr>
          <w:rFonts w:ascii="Times New Roman"/>
          <w:spacing w:val="-11"/>
          <w:sz w:val="24"/>
        </w:rPr>
        <w:t> </w:t>
      </w:r>
      <w:r>
        <w:rPr>
          <w:rFonts w:ascii="Times New Roman"/>
          <w:spacing w:val="-1"/>
          <w:sz w:val="24"/>
        </w:rPr>
        <w:t>Critical</w:t>
      </w:r>
      <w:r>
        <w:rPr>
          <w:rFonts w:ascii="Times New Roman"/>
          <w:spacing w:val="-12"/>
          <w:sz w:val="24"/>
        </w:rPr>
        <w:t> </w:t>
      </w:r>
      <w:r>
        <w:rPr>
          <w:rFonts w:ascii="Times New Roman"/>
          <w:sz w:val="24"/>
        </w:rPr>
        <w:t>Illness.</w:t>
      </w:r>
      <w:r>
        <w:rPr>
          <w:rFonts w:ascii="Times New Roman"/>
          <w:spacing w:val="6"/>
          <w:sz w:val="24"/>
        </w:rPr>
        <w:t> </w:t>
      </w:r>
      <w:r>
        <w:rPr>
          <w:rFonts w:ascii="Times New Roman"/>
          <w:i/>
          <w:spacing w:val="-1"/>
          <w:sz w:val="24"/>
        </w:rPr>
        <w:t>Journal</w:t>
      </w:r>
      <w:r>
        <w:rPr>
          <w:rFonts w:ascii="Times New Roman"/>
          <w:i/>
          <w:spacing w:val="66"/>
          <w:sz w:val="24"/>
        </w:rPr>
        <w:t> </w:t>
      </w:r>
      <w:r>
        <w:rPr>
          <w:rFonts w:ascii="Times New Roman"/>
          <w:i/>
          <w:sz w:val="24"/>
        </w:rPr>
        <w:t>of</w:t>
      </w:r>
      <w:r>
        <w:rPr>
          <w:rFonts w:ascii="Times New Roman"/>
          <w:i/>
          <w:spacing w:val="45"/>
          <w:sz w:val="24"/>
        </w:rPr>
        <w:t> </w:t>
      </w:r>
      <w:r>
        <w:rPr>
          <w:rFonts w:ascii="Times New Roman"/>
          <w:i/>
          <w:spacing w:val="-1"/>
          <w:sz w:val="24"/>
        </w:rPr>
        <w:t>Trauma</w:t>
      </w:r>
      <w:r>
        <w:rPr>
          <w:rFonts w:ascii="Times New Roman"/>
          <w:i/>
          <w:spacing w:val="44"/>
          <w:sz w:val="24"/>
        </w:rPr>
        <w:t> </w:t>
      </w:r>
      <w:r>
        <w:rPr>
          <w:rFonts w:ascii="Times New Roman"/>
          <w:i/>
          <w:sz w:val="24"/>
        </w:rPr>
        <w:t>and</w:t>
      </w:r>
      <w:r>
        <w:rPr>
          <w:rFonts w:ascii="Times New Roman"/>
          <w:i/>
          <w:spacing w:val="40"/>
          <w:sz w:val="24"/>
        </w:rPr>
        <w:t> </w:t>
      </w:r>
      <w:r>
        <w:rPr>
          <w:rFonts w:ascii="Times New Roman"/>
          <w:i/>
          <w:sz w:val="24"/>
        </w:rPr>
        <w:t>Acute</w:t>
      </w:r>
      <w:r>
        <w:rPr>
          <w:rFonts w:ascii="Times New Roman"/>
          <w:i/>
          <w:spacing w:val="44"/>
          <w:sz w:val="24"/>
        </w:rPr>
        <w:t> </w:t>
      </w:r>
      <w:r>
        <w:rPr>
          <w:rFonts w:ascii="Times New Roman"/>
          <w:i/>
          <w:spacing w:val="-2"/>
          <w:sz w:val="24"/>
        </w:rPr>
        <w:t>Care</w:t>
      </w:r>
      <w:r>
        <w:rPr>
          <w:rFonts w:ascii="Times New Roman"/>
          <w:i/>
          <w:spacing w:val="44"/>
          <w:sz w:val="24"/>
        </w:rPr>
        <w:t> </w:t>
      </w:r>
      <w:r>
        <w:rPr>
          <w:rFonts w:ascii="Times New Roman"/>
          <w:i/>
          <w:spacing w:val="-1"/>
          <w:sz w:val="24"/>
        </w:rPr>
        <w:t>Surgery</w:t>
      </w:r>
      <w:r>
        <w:rPr>
          <w:rFonts w:ascii="Times New Roman"/>
          <w:spacing w:val="-1"/>
          <w:sz w:val="24"/>
        </w:rPr>
        <w:t>,</w:t>
      </w:r>
      <w:r>
        <w:rPr>
          <w:rFonts w:ascii="Times New Roman"/>
          <w:spacing w:val="48"/>
          <w:sz w:val="24"/>
        </w:rPr>
        <w:t> </w:t>
      </w:r>
      <w:r>
        <w:rPr>
          <w:rFonts w:ascii="Times New Roman"/>
          <w:i/>
          <w:spacing w:val="-1"/>
          <w:sz w:val="24"/>
        </w:rPr>
        <w:t>Publish</w:t>
      </w:r>
      <w:r>
        <w:rPr>
          <w:rFonts w:ascii="Times New Roman"/>
          <w:i/>
          <w:spacing w:val="45"/>
          <w:sz w:val="24"/>
        </w:rPr>
        <w:t> </w:t>
      </w:r>
      <w:r>
        <w:rPr>
          <w:rFonts w:ascii="Times New Roman"/>
          <w:i/>
          <w:spacing w:val="-1"/>
          <w:sz w:val="24"/>
        </w:rPr>
        <w:t>Ah</w:t>
      </w:r>
      <w:r>
        <w:rPr>
          <w:rFonts w:ascii="Times New Roman"/>
          <w:spacing w:val="-1"/>
          <w:sz w:val="24"/>
        </w:rPr>
        <w:t>(1),</w:t>
      </w:r>
      <w:r>
        <w:rPr>
          <w:rFonts w:ascii="Times New Roman"/>
          <w:spacing w:val="47"/>
          <w:sz w:val="24"/>
        </w:rPr>
        <w:t> </w:t>
      </w:r>
      <w:r>
        <w:rPr>
          <w:rFonts w:ascii="Times New Roman"/>
          <w:spacing w:val="-1"/>
          <w:sz w:val="24"/>
        </w:rPr>
        <w:t>1586154.</w:t>
      </w:r>
      <w:r>
        <w:rPr>
          <w:rFonts w:ascii="Times New Roman"/>
          <w:spacing w:val="39"/>
          <w:sz w:val="24"/>
        </w:rPr>
        <w:t> </w:t>
      </w:r>
      <w:hyperlink r:id="rId83">
        <w:r>
          <w:rPr>
            <w:rFonts w:ascii="Times New Roman"/>
            <w:spacing w:val="-1"/>
            <w:sz w:val="24"/>
            <w:u w:val="single" w:color="000000"/>
          </w:rPr>
          <w:t>https://doi.org/10.1097/ta.0000000000002955</w:t>
        </w:r>
        <w:r>
          <w:rPr>
            <w:rFonts w:ascii="Times New Roman"/>
            <w:sz w:val="24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2" w:after="0"/>
        <w:ind w:left="114" w:right="100" w:firstLine="0"/>
        <w:jc w:val="both"/>
        <w:rPr>
          <w:rFonts w:ascii="Times New Roman" w:hAnsi="Times New Roman" w:cs="Times New Roman" w:eastAsia="Times New Roman"/>
        </w:rPr>
      </w:pPr>
      <w:bookmarkStart w:name="_bookmark132" w:id="255"/>
      <w:bookmarkEnd w:id="255"/>
      <w:r>
        <w:rPr/>
      </w:r>
      <w:bookmarkStart w:name="_bookmark132" w:id="256"/>
      <w:bookmarkEnd w:id="256"/>
      <w:r>
        <w:rPr>
          <w:rFonts w:ascii="Times New Roman"/>
          <w:spacing w:val="-2"/>
        </w:rPr>
        <w:t>E</w:t>
      </w:r>
      <w:r>
        <w:rPr>
          <w:rFonts w:ascii="Times New Roman"/>
          <w:spacing w:val="-2"/>
        </w:rPr>
        <w:t>sses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SA,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Small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Rodemann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Hartman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ME.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Post-Intensive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Care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Syndrome: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Educational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In-</w:t>
      </w:r>
      <w:r>
        <w:rPr>
          <w:rFonts w:ascii="Times New Roman"/>
          <w:spacing w:val="80"/>
        </w:rPr>
        <w:t> </w:t>
      </w:r>
      <w:r>
        <w:rPr>
          <w:rFonts w:ascii="Times New Roman"/>
          <w:spacing w:val="-1"/>
        </w:rPr>
        <w:t>terventions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Parents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Hospitalized</w:t>
      </w:r>
      <w:r>
        <w:rPr>
          <w:rFonts w:ascii="Times New Roman"/>
          <w:spacing w:val="37"/>
        </w:rPr>
        <w:t> </w:t>
      </w:r>
      <w:r>
        <w:rPr>
          <w:rFonts w:ascii="Times New Roman"/>
          <w:spacing w:val="-1"/>
        </w:rPr>
        <w:t>Children.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Am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Crit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Care.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2019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Jan;28(1):19-27.</w:t>
      </w:r>
      <w:r>
        <w:rPr>
          <w:rFonts w:ascii="Times New Roman"/>
          <w:spacing w:val="60"/>
        </w:rPr>
        <w:t> </w:t>
      </w:r>
      <w:r>
        <w:rPr>
          <w:rFonts w:ascii="Times New Roman"/>
          <w:spacing w:val="-1"/>
          <w:u w:val="single" w:color="000000"/>
        </w:rPr>
        <w:t>https://doi:10.4037/ajcc2019151</w:t>
      </w:r>
      <w:r>
        <w:rPr>
          <w:rFonts w:ascii="Times New Roman"/>
          <w:u w:val="single" w:color="000000"/>
        </w:rPr>
        <w:t> </w:t>
      </w:r>
      <w:r>
        <w:rPr>
          <w:rFonts w:ascii="Times New Roman"/>
          <w:spacing w:val="7"/>
          <w:u w:val="single" w:color="000000"/>
        </w:rPr>
        <w:t> </w:t>
      </w:r>
      <w:r>
        <w:rPr>
          <w:rFonts w:ascii="Times New Roman"/>
          <w:spacing w:val="7"/>
        </w:rPr>
      </w:r>
      <w:r>
        <w:rPr>
          <w:rFonts w:ascii="Times New Roman"/>
          <w:spacing w:val="-1"/>
        </w:rPr>
        <w:t>PMID: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30600223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3" w:after="0"/>
        <w:ind w:left="114" w:right="101" w:firstLine="0"/>
        <w:jc w:val="both"/>
        <w:rPr>
          <w:rFonts w:ascii="Times New Roman" w:hAnsi="Times New Roman" w:cs="Times New Roman" w:eastAsia="Times New Roman"/>
        </w:rPr>
      </w:pPr>
      <w:bookmarkStart w:name="_bookmark133" w:id="257"/>
      <w:bookmarkEnd w:id="257"/>
      <w:r>
        <w:rPr/>
      </w:r>
      <w:bookmarkStart w:name="_bookmark133" w:id="258"/>
      <w:bookmarkEnd w:id="258"/>
      <w:r>
        <w:rPr>
          <w:rFonts w:ascii="Times New Roman"/>
          <w:spacing w:val="-1"/>
        </w:rPr>
        <w:t>O</w:t>
      </w:r>
      <w:r>
        <w:rPr>
          <w:rFonts w:ascii="Times New Roman"/>
          <w:spacing w:val="-1"/>
        </w:rPr>
        <w:t>banor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OO,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McBroom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MM,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Elia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JM,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Ahmed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2"/>
        </w:rPr>
        <w:t>F,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Sasaki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JD,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Murphy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KM,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Chalk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Menard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GA,</w:t>
      </w:r>
      <w:r>
        <w:rPr>
          <w:rFonts w:ascii="Times New Roman"/>
          <w:spacing w:val="54"/>
        </w:rPr>
        <w:t> </w:t>
      </w:r>
      <w:r>
        <w:rPr>
          <w:rFonts w:ascii="Times New Roman"/>
        </w:rPr>
        <w:t>Pratt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NV,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Venkatachalam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AM,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Romito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BT.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The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Impact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-1"/>
        </w:rPr>
        <w:t> Earplugs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and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Eye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Masks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2"/>
        </w:rPr>
        <w:t>on </w:t>
      </w:r>
      <w:r>
        <w:rPr>
          <w:rFonts w:ascii="Times New Roman"/>
          <w:spacing w:val="-2"/>
        </w:rPr>
        <w:t>Sleep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Quality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58"/>
        </w:rPr>
        <w:t> </w:t>
      </w:r>
      <w:r>
        <w:rPr>
          <w:rFonts w:ascii="Times New Roman"/>
          <w:spacing w:val="-1"/>
        </w:rPr>
        <w:t>Surgical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ICU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Patients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at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4"/>
        </w:rPr>
        <w:t>Risk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22"/>
        </w:rPr>
        <w:t> </w:t>
      </w:r>
      <w:r>
        <w:rPr>
          <w:rFonts w:ascii="Times New Roman"/>
          <w:spacing w:val="-1"/>
        </w:rPr>
        <w:t>Frequent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2"/>
        </w:rPr>
        <w:t>Awakenings.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Crit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Med.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2021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1"/>
        </w:rPr>
        <w:t>Apr</w:t>
      </w:r>
      <w:r>
        <w:rPr>
          <w:rFonts w:ascii="Times New Roman"/>
          <w:spacing w:val="22"/>
        </w:rPr>
        <w:t> </w:t>
      </w:r>
      <w:r>
        <w:rPr>
          <w:rFonts w:ascii="Times New Roman"/>
        </w:rPr>
        <w:t>16.</w:t>
      </w:r>
      <w:r>
        <w:rPr>
          <w:rFonts w:ascii="Times New Roman"/>
          <w:spacing w:val="63"/>
        </w:rPr>
        <w:t> </w:t>
      </w:r>
      <w:r>
        <w:rPr>
          <w:rFonts w:ascii="Times New Roman"/>
          <w:spacing w:val="-1"/>
          <w:u w:val="single" w:color="000000"/>
        </w:rPr>
        <w:t>https://doi:10.1097/CCM.0000000000005031</w:t>
      </w:r>
      <w:r>
        <w:rPr>
          <w:rFonts w:ascii="Times New Roman"/>
          <w:spacing w:val="5"/>
          <w:u w:val="single" w:color="000000"/>
        </w:rPr>
        <w:t> </w:t>
      </w:r>
      <w:r>
        <w:rPr>
          <w:rFonts w:ascii="Times New Roman"/>
          <w:spacing w:val="5"/>
        </w:rPr>
      </w:r>
      <w:r>
        <w:rPr>
          <w:rFonts w:ascii="Times New Roman"/>
        </w:rPr>
        <w:t>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Epub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ahead</w:t>
      </w:r>
      <w:r>
        <w:rPr>
          <w:rFonts w:ascii="Times New Roman"/>
          <w:spacing w:val="2"/>
        </w:rPr>
        <w:t> of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print.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PMID: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33870919.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00" w:h="16840"/>
          <w:pgMar w:header="0" w:footer="732" w:top="1060" w:bottom="940" w:left="880" w:right="740"/>
        </w:sectPr>
      </w:pP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46" w:after="0"/>
        <w:ind w:left="114" w:right="325" w:firstLine="0"/>
        <w:jc w:val="both"/>
        <w:rPr>
          <w:rFonts w:ascii="Times New Roman" w:hAnsi="Times New Roman" w:cs="Times New Roman" w:eastAsia="Times New Roman"/>
        </w:rPr>
      </w:pPr>
      <w:bookmarkStart w:name="_bookmark134" w:id="259"/>
      <w:bookmarkEnd w:id="259"/>
      <w:r>
        <w:rPr/>
      </w:r>
      <w:bookmarkStart w:name="_bookmark134" w:id="260"/>
      <w:bookmarkEnd w:id="260"/>
      <w:r>
        <w:rPr>
          <w:rFonts w:ascii="Times New Roman" w:hAnsi="Times New Roman" w:cs="Times New Roman" w:eastAsia="Times New Roman"/>
          <w:spacing w:val="-2"/>
        </w:rPr>
        <w:t>F</w:t>
      </w:r>
      <w:r>
        <w:rPr>
          <w:rFonts w:ascii="Times New Roman" w:hAnsi="Times New Roman" w:cs="Times New Roman" w:eastAsia="Times New Roman"/>
          <w:spacing w:val="-2"/>
        </w:rPr>
        <w:t>ang,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C.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S.,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Wang,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H.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H.,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Wang,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R.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H.,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Chou, </w:t>
      </w:r>
      <w:r>
        <w:rPr>
          <w:rFonts w:ascii="Times New Roman" w:hAnsi="Times New Roman" w:cs="Times New Roman" w:eastAsia="Times New Roman"/>
          <w:spacing w:val="-2"/>
        </w:rPr>
        <w:t>F.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H.,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Chang,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L.,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&amp;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Fang,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C.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J.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(2021). </w:t>
      </w:r>
      <w:r>
        <w:rPr>
          <w:rFonts w:ascii="Times New Roman" w:hAnsi="Times New Roman" w:cs="Times New Roman" w:eastAsia="Times New Roman"/>
          <w:spacing w:val="-2"/>
        </w:rPr>
        <w:t>Effect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earplugs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eye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masks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sleep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quality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1"/>
        </w:rPr>
        <w:t> intensive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care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3"/>
        </w:rPr>
        <w:t>unit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1"/>
        </w:rPr>
        <w:t>systematic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1"/>
        </w:rPr>
        <w:t> and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2"/>
        </w:rPr>
        <w:t>meta-analysis.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Journal</w:t>
      </w:r>
      <w:r>
        <w:rPr>
          <w:rFonts w:ascii="Times New Roman" w:hAnsi="Times New Roman" w:cs="Times New Roman" w:eastAsia="Times New Roman"/>
          <w:i/>
          <w:spacing w:val="2"/>
        </w:rPr>
        <w:t> </w:t>
      </w:r>
      <w:r>
        <w:rPr>
          <w:rFonts w:ascii="Times New Roman" w:hAnsi="Times New Roman" w:cs="Times New Roman" w:eastAsia="Times New Roman"/>
          <w:i/>
        </w:rPr>
        <w:t>of</w:t>
      </w:r>
      <w:r>
        <w:rPr>
          <w:rFonts w:ascii="Times New Roman" w:hAnsi="Times New Roman" w:cs="Times New Roman" w:eastAsia="Times New Roman"/>
          <w:i/>
          <w:spacing w:val="7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Advanced</w:t>
      </w:r>
      <w:r>
        <w:rPr>
          <w:rFonts w:ascii="Times New Roman" w:hAnsi="Times New Roman" w:cs="Times New Roman" w:eastAsia="Times New Roman"/>
          <w:i/>
          <w:spacing w:val="2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Nursing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77</w:t>
      </w:r>
      <w:r>
        <w:rPr>
          <w:rFonts w:ascii="Times New Roman" w:hAnsi="Times New Roman" w:cs="Times New Roman" w:eastAsia="Times New Roman"/>
          <w:spacing w:val="-1"/>
        </w:rPr>
        <w:t>(11),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4321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4331.</w:t>
      </w:r>
      <w:r>
        <w:rPr>
          <w:rFonts w:ascii="Times New Roman" w:hAnsi="Times New Roman" w:cs="Times New Roman" w:eastAsia="Times New Roman"/>
          <w:spacing w:val="4"/>
        </w:rPr>
        <w:t> </w:t>
      </w:r>
      <w:hyperlink r:id="rId84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https://doi.org/10.1111/jan.14914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240" w:lineRule="auto" w:before="3" w:after="0"/>
        <w:ind w:left="819" w:right="0" w:hanging="705"/>
        <w:jc w:val="both"/>
        <w:rPr>
          <w:rFonts w:ascii="Times New Roman" w:hAnsi="Times New Roman" w:cs="Times New Roman" w:eastAsia="Times New Roman"/>
        </w:rPr>
      </w:pPr>
      <w:bookmarkStart w:name="_bookmark135" w:id="261"/>
      <w:bookmarkEnd w:id="261"/>
      <w:r>
        <w:rPr/>
      </w:r>
      <w:bookmarkStart w:name="_bookmark135" w:id="262"/>
      <w:bookmarkEnd w:id="262"/>
      <w:r>
        <w:rPr>
          <w:rFonts w:ascii="Times New Roman"/>
          <w:spacing w:val="-2"/>
        </w:rPr>
        <w:t>G</w:t>
      </w:r>
      <w:r>
        <w:rPr>
          <w:rFonts w:ascii="Times New Roman"/>
          <w:spacing w:val="-2"/>
        </w:rPr>
        <w:t>andolfi,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J.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V.,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Di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Bernardo,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3"/>
        </w:rPr>
        <w:t>A.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P.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A.,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Chanes,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D.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3"/>
        </w:rPr>
        <w:t>A.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V.,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Martin,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D.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F.,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3"/>
        </w:rPr>
        <w:t>Joles,</w:t>
      </w:r>
      <w:r>
        <w:rPr>
          <w:rFonts w:ascii="Times New Roman"/>
          <w:spacing w:val="13"/>
        </w:rPr>
        <w:t> </w:t>
      </w:r>
      <w:r>
        <w:rPr>
          <w:rFonts w:ascii="Times New Roman"/>
        </w:rPr>
        <w:t>V.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B.,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Amendola,</w:t>
      </w:r>
    </w:p>
    <w:p>
      <w:pPr>
        <w:pStyle w:val="BodyText"/>
        <w:numPr>
          <w:ilvl w:val="0"/>
          <w:numId w:val="44"/>
        </w:numPr>
        <w:tabs>
          <w:tab w:pos="388" w:val="left" w:leader="none"/>
        </w:tabs>
        <w:spacing w:line="360" w:lineRule="auto" w:before="137" w:after="0"/>
        <w:ind w:left="114" w:right="106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P.,</w:t>
      </w:r>
      <w:r>
        <w:rPr>
          <w:spacing w:val="-10"/>
        </w:rPr>
        <w:t> </w:t>
      </w:r>
      <w:r>
        <w:rPr/>
        <w:t>…</w:t>
      </w:r>
      <w:r>
        <w:rPr>
          <w:spacing w:val="-12"/>
        </w:rPr>
        <w:t> </w:t>
      </w:r>
      <w:r>
        <w:rPr>
          <w:spacing w:val="-1"/>
        </w:rPr>
        <w:t>Lobo,</w:t>
      </w:r>
      <w:r>
        <w:rPr>
          <w:spacing w:val="-10"/>
        </w:rPr>
        <w:t> </w:t>
      </w:r>
      <w:r>
        <w:rPr>
          <w:spacing w:val="-2"/>
        </w:rPr>
        <w:t>S.</w:t>
      </w:r>
      <w:r>
        <w:rPr>
          <w:spacing w:val="-10"/>
        </w:rPr>
        <w:t> </w:t>
      </w:r>
      <w:r>
        <w:rPr>
          <w:spacing w:val="-2"/>
        </w:rPr>
        <w:t>M.</w:t>
      </w:r>
      <w:r>
        <w:rPr>
          <w:spacing w:val="-10"/>
        </w:rPr>
        <w:t> </w:t>
      </w:r>
      <w:r>
        <w:rPr>
          <w:spacing w:val="-1"/>
        </w:rPr>
        <w:t>(2020).</w:t>
      </w:r>
      <w:r>
        <w:rPr>
          <w:spacing w:val="-10"/>
        </w:rPr>
        <w:t> </w:t>
      </w:r>
      <w:r>
        <w:rPr>
          <w:spacing w:val="-2"/>
        </w:rPr>
        <w:t>The</w:t>
      </w:r>
      <w:r>
        <w:rPr>
          <w:spacing w:val="-13"/>
        </w:rPr>
        <w:t> </w:t>
      </w:r>
      <w:r>
        <w:rPr>
          <w:spacing w:val="-1"/>
        </w:rPr>
        <w:t>Effects</w:t>
      </w:r>
      <w:r>
        <w:rPr>
          <w:spacing w:val="-15"/>
        </w:rPr>
        <w:t> </w:t>
      </w:r>
      <w:r>
        <w:rPr>
          <w:spacing w:val="2"/>
        </w:rPr>
        <w:t>of</w:t>
      </w:r>
      <w:r>
        <w:rPr>
          <w:spacing w:val="-16"/>
        </w:rPr>
        <w:t> </w:t>
      </w:r>
      <w:r>
        <w:rPr>
          <w:spacing w:val="-1"/>
        </w:rPr>
        <w:t>Melatonin</w:t>
      </w:r>
      <w:r>
        <w:rPr>
          <w:spacing w:val="-12"/>
        </w:rPr>
        <w:t> </w:t>
      </w:r>
      <w:r>
        <w:rPr>
          <w:spacing w:val="-1"/>
        </w:rPr>
        <w:t>Supplementation</w:t>
      </w:r>
      <w:r>
        <w:rPr>
          <w:spacing w:val="-12"/>
        </w:rPr>
        <w:t> </w:t>
      </w:r>
      <w:r>
        <w:rPr>
          <w:spacing w:val="2"/>
        </w:rPr>
        <w:t>on</w:t>
      </w:r>
      <w:r>
        <w:rPr>
          <w:spacing w:val="-12"/>
        </w:rPr>
        <w:t> </w:t>
      </w:r>
      <w:r>
        <w:rPr>
          <w:spacing w:val="-3"/>
        </w:rPr>
        <w:t>Sleep</w:t>
      </w:r>
      <w:r>
        <w:rPr>
          <w:spacing w:val="-8"/>
        </w:rPr>
        <w:t> </w:t>
      </w:r>
      <w:r>
        <w:rPr>
          <w:spacing w:val="-1"/>
        </w:rPr>
        <w:t>Quality</w:t>
      </w:r>
      <w:r>
        <w:rPr>
          <w:spacing w:val="-17"/>
        </w:rPr>
        <w:t> </w:t>
      </w:r>
      <w:r>
        <w:rPr>
          <w:spacing w:val="-1"/>
        </w:rPr>
        <w:t>and</w:t>
      </w:r>
      <w:r>
        <w:rPr>
          <w:spacing w:val="-8"/>
        </w:rPr>
        <w:t> </w:t>
      </w:r>
      <w:r>
        <w:rPr>
          <w:spacing w:val="-1"/>
        </w:rPr>
        <w:t>Assessment</w:t>
      </w:r>
      <w:r>
        <w:rPr>
          <w:spacing w:val="70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Serum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Melatonin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ICU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Critical</w:t>
      </w:r>
      <w:r>
        <w:rPr>
          <w:rFonts w:ascii="Times New Roman" w:hAnsi="Times New Roman" w:cs="Times New Roman" w:eastAsia="Times New Roman"/>
          <w:i/>
          <w:spacing w:val="9"/>
        </w:rPr>
        <w:t> </w:t>
      </w:r>
      <w:r>
        <w:rPr>
          <w:rFonts w:ascii="Times New Roman" w:hAnsi="Times New Roman" w:cs="Times New Roman" w:eastAsia="Times New Roman"/>
          <w:i/>
          <w:spacing w:val="-2"/>
        </w:rPr>
        <w:t>Care</w:t>
      </w:r>
      <w:r>
        <w:rPr>
          <w:rFonts w:ascii="Times New Roman" w:hAnsi="Times New Roman" w:cs="Times New Roman" w:eastAsia="Times New Roman"/>
          <w:i/>
          <w:spacing w:val="8"/>
        </w:rPr>
        <w:t> </w:t>
      </w:r>
      <w:r>
        <w:rPr>
          <w:rFonts w:ascii="Times New Roman" w:hAnsi="Times New Roman" w:cs="Times New Roman" w:eastAsia="Times New Roman"/>
          <w:i/>
        </w:rPr>
        <w:t>Medicine</w:t>
      </w:r>
      <w:r>
        <w:rPr>
          <w:rFonts w:ascii="Times New Roman" w:hAnsi="Times New Roman" w:cs="Times New Roman" w:eastAsia="Times New Roman"/>
        </w:rPr>
        <w:t>,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Publish</w:t>
      </w:r>
      <w:r>
        <w:rPr>
          <w:rFonts w:ascii="Times New Roman" w:hAnsi="Times New Roman" w:cs="Times New Roman" w:eastAsia="Times New Roman"/>
          <w:i/>
          <w:spacing w:val="9"/>
        </w:rPr>
        <w:t> </w:t>
      </w:r>
      <w:r>
        <w:rPr>
          <w:rFonts w:ascii="Times New Roman" w:hAnsi="Times New Roman" w:cs="Times New Roman" w:eastAsia="Times New Roman"/>
          <w:i/>
        </w:rPr>
        <w:t>Ah</w:t>
      </w:r>
      <w:r>
        <w:rPr>
          <w:rFonts w:ascii="Times New Roman" w:hAnsi="Times New Roman" w:cs="Times New Roman" w:eastAsia="Times New Roman"/>
        </w:rPr>
        <w:t>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19.</w:t>
      </w:r>
      <w:r>
        <w:rPr>
          <w:rFonts w:ascii="Times New Roman" w:hAnsi="Times New Roman" w:cs="Times New Roman" w:eastAsia="Times New Roman"/>
          <w:spacing w:val="62"/>
        </w:rPr>
        <w:t> </w:t>
      </w:r>
      <w:hyperlink r:id="rId85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https://doi.org/10.1097/ccm.0000000000004690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3" w:after="0"/>
        <w:ind w:left="114" w:right="105" w:firstLine="0"/>
        <w:jc w:val="both"/>
        <w:rPr>
          <w:rFonts w:ascii="Times New Roman" w:hAnsi="Times New Roman" w:cs="Times New Roman" w:eastAsia="Times New Roman"/>
        </w:rPr>
      </w:pPr>
      <w:bookmarkStart w:name="_bookmark136" w:id="263"/>
      <w:bookmarkEnd w:id="263"/>
      <w:r>
        <w:rPr/>
      </w:r>
      <w:bookmarkStart w:name="_bookmark136" w:id="264"/>
      <w:bookmarkEnd w:id="264"/>
      <w:r>
        <w:rPr>
          <w:rFonts w:ascii="Times New Roman"/>
          <w:spacing w:val="-2"/>
        </w:rPr>
        <w:t>B</w:t>
      </w:r>
      <w:r>
        <w:rPr>
          <w:rFonts w:ascii="Times New Roman"/>
          <w:spacing w:val="-2"/>
        </w:rPr>
        <w:t>ellon,</w:t>
      </w:r>
      <w:r>
        <w:rPr>
          <w:rFonts w:ascii="Times New Roman"/>
          <w:spacing w:val="-1"/>
        </w:rPr>
        <w:t> F.,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Mora-noya,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V.,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2"/>
        </w:rPr>
        <w:t>Pastells-peir,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R.,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Moreno-casbas,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1"/>
        </w:rPr>
        <w:t>T.,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3"/>
        </w:rPr>
        <w:t>Bellon,</w:t>
      </w:r>
      <w:r>
        <w:rPr>
          <w:rFonts w:ascii="Times New Roman"/>
          <w:spacing w:val="-1"/>
        </w:rPr>
        <w:t> F.,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Mora-noya,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V.,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&amp;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Pas-</w:t>
      </w:r>
      <w:r>
        <w:rPr>
          <w:rFonts w:ascii="Times New Roman"/>
          <w:spacing w:val="70"/>
        </w:rPr>
        <w:t> </w:t>
      </w:r>
      <w:r>
        <w:rPr>
          <w:rFonts w:ascii="Times New Roman"/>
          <w:spacing w:val="-1"/>
        </w:rPr>
        <w:t>tells-peir, R. </w:t>
      </w:r>
      <w:r>
        <w:rPr>
          <w:rFonts w:ascii="Times New Roman"/>
        </w:rPr>
        <w:t>(2020).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2"/>
        </w:rPr>
        <w:t>The</w:t>
      </w:r>
      <w:r>
        <w:rPr>
          <w:rFonts w:ascii="Times New Roman"/>
          <w:spacing w:val="-4"/>
        </w:rPr>
        <w:t> </w:t>
      </w:r>
      <w:r>
        <w:rPr>
          <w:rFonts w:ascii="Times New Roman"/>
          <w:spacing w:val="-1"/>
        </w:rPr>
        <w:t>efficacy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nursing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interventions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2"/>
        </w:rPr>
        <w:t>on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sleep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quality</w:t>
      </w:r>
      <w:r>
        <w:rPr>
          <w:rFonts w:ascii="Times New Roman"/>
          <w:spacing w:val="-3"/>
        </w:rPr>
        <w:t> in </w:t>
      </w:r>
      <w:r>
        <w:rPr>
          <w:rFonts w:ascii="Times New Roman"/>
          <w:spacing w:val="-1"/>
        </w:rPr>
        <w:t>hospitalized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patients:</w:t>
      </w:r>
      <w:r>
        <w:rPr>
          <w:rFonts w:ascii="Times New Roman"/>
          <w:spacing w:val="4"/>
        </w:rPr>
        <w:t> </w:t>
      </w:r>
      <w:r>
        <w:rPr>
          <w:rFonts w:ascii="Times New Roman"/>
          <w:i/>
          <w:spacing w:val="-1"/>
        </w:rPr>
        <w:t>Inter-</w:t>
      </w:r>
      <w:r>
        <w:rPr>
          <w:rFonts w:ascii="Times New Roman"/>
          <w:i/>
          <w:spacing w:val="62"/>
        </w:rPr>
        <w:t> </w:t>
      </w:r>
      <w:r>
        <w:rPr>
          <w:rFonts w:ascii="Times New Roman"/>
          <w:i/>
        </w:rPr>
        <w:t>national</w:t>
      </w:r>
      <w:r>
        <w:rPr>
          <w:rFonts w:ascii="Times New Roman"/>
          <w:i/>
          <w:spacing w:val="2"/>
        </w:rPr>
        <w:t> </w:t>
      </w:r>
      <w:r>
        <w:rPr>
          <w:rFonts w:ascii="Times New Roman"/>
          <w:i/>
          <w:spacing w:val="-1"/>
        </w:rPr>
        <w:t>Journal</w:t>
      </w:r>
      <w:r>
        <w:rPr>
          <w:rFonts w:ascii="Times New Roman"/>
          <w:i/>
          <w:spacing w:val="2"/>
        </w:rPr>
        <w:t> </w:t>
      </w:r>
      <w:r>
        <w:rPr>
          <w:rFonts w:ascii="Times New Roman"/>
          <w:i/>
          <w:spacing w:val="-3"/>
        </w:rPr>
        <w:t>of</w:t>
      </w:r>
      <w:r>
        <w:rPr>
          <w:rFonts w:ascii="Times New Roman"/>
          <w:i/>
          <w:spacing w:val="7"/>
        </w:rPr>
        <w:t> </w:t>
      </w:r>
      <w:r>
        <w:rPr>
          <w:rFonts w:ascii="Times New Roman"/>
          <w:i/>
          <w:spacing w:val="-2"/>
        </w:rPr>
        <w:t>Nursing</w:t>
      </w:r>
      <w:r>
        <w:rPr>
          <w:rFonts w:ascii="Times New Roman"/>
          <w:i/>
          <w:spacing w:val="2"/>
        </w:rPr>
        <w:t> </w:t>
      </w:r>
      <w:r>
        <w:rPr>
          <w:rFonts w:ascii="Times New Roman"/>
          <w:i/>
        </w:rPr>
        <w:t>Studies</w:t>
      </w:r>
      <w:r>
        <w:rPr>
          <w:rFonts w:ascii="Times New Roman"/>
        </w:rPr>
        <w:t>.</w:t>
      </w:r>
      <w:r>
        <w:rPr>
          <w:rFonts w:ascii="Times New Roman"/>
          <w:spacing w:val="4"/>
        </w:rPr>
        <w:t> </w:t>
      </w:r>
      <w:hyperlink r:id="rId86">
        <w:r>
          <w:rPr>
            <w:rFonts w:ascii="Times New Roman"/>
            <w:spacing w:val="-1"/>
            <w:u w:val="single" w:color="000000"/>
          </w:rPr>
          <w:t>https://doi.org/10.1016/j.ijnurstu.2020.103855</w:t>
        </w:r>
        <w:r>
          <w:rPr>
            <w:rFonts w:ascii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9" w:after="0"/>
        <w:ind w:left="114" w:right="102" w:firstLine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Devlin, </w:t>
      </w:r>
      <w:r>
        <w:rPr>
          <w:spacing w:val="-2"/>
        </w:rPr>
        <w:t>J.</w:t>
      </w:r>
      <w:r>
        <w:rPr>
          <w:spacing w:val="-1"/>
        </w:rPr>
        <w:t> </w:t>
      </w:r>
      <w:r>
        <w:rPr>
          <w:spacing w:val="-2"/>
        </w:rPr>
        <w:t>W.,</w:t>
      </w:r>
      <w:r>
        <w:rPr>
          <w:spacing w:val="-1"/>
        </w:rPr>
        <w:t> </w:t>
      </w:r>
      <w:r>
        <w:rPr>
          <w:spacing w:val="-2"/>
        </w:rPr>
        <w:t>Gélinas,</w:t>
      </w:r>
      <w:r>
        <w:rPr>
          <w:spacing w:val="-1"/>
        </w:rPr>
        <w:t> </w:t>
      </w:r>
      <w:r>
        <w:rPr/>
        <w:t>C.,</w:t>
      </w:r>
      <w:r>
        <w:rPr>
          <w:spacing w:val="-5"/>
        </w:rPr>
        <w:t> </w:t>
      </w:r>
      <w:r>
        <w:rPr>
          <w:spacing w:val="-2"/>
        </w:rPr>
        <w:t>Dale,</w:t>
      </w:r>
      <w:r>
        <w:rPr>
          <w:spacing w:val="-1"/>
        </w:rPr>
        <w:t> </w:t>
      </w:r>
      <w:r>
        <w:rPr>
          <w:spacing w:val="-3"/>
        </w:rPr>
        <w:t>;,</w:t>
      </w:r>
      <w:r>
        <w:rPr>
          <w:spacing w:val="-1"/>
        </w:rPr>
        <w:t> </w:t>
      </w:r>
      <w:r>
        <w:rPr>
          <w:spacing w:val="-2"/>
        </w:rPr>
        <w:t>Needham,</w:t>
      </w:r>
      <w:r>
        <w:rPr>
          <w:spacing w:val="4"/>
        </w:rPr>
        <w:t> </w:t>
      </w:r>
      <w:r>
        <w:rPr>
          <w:spacing w:val="-1"/>
        </w:rPr>
        <w:t>M., </w:t>
      </w:r>
      <w:r>
        <w:rPr>
          <w:spacing w:val="-2"/>
        </w:rPr>
        <w:t>Arjen,</w:t>
      </w:r>
      <w:r>
        <w:rPr>
          <w:spacing w:val="-1"/>
        </w:rPr>
        <w:t> </w:t>
      </w:r>
      <w:r>
        <w:rPr>
          <w:spacing w:val="-3"/>
        </w:rPr>
        <w:t>;,</w:t>
      </w:r>
      <w:r>
        <w:rPr>
          <w:spacing w:val="-1"/>
        </w:rPr>
        <w:t> Slooter, </w:t>
      </w:r>
      <w:r>
        <w:rPr>
          <w:spacing w:val="-2"/>
        </w:rPr>
        <w:t>J.</w:t>
      </w:r>
      <w:r>
        <w:rPr>
          <w:spacing w:val="-5"/>
        </w:rPr>
        <w:t> </w:t>
      </w:r>
      <w:r>
        <w:rPr>
          <w:spacing w:val="-2"/>
        </w:rPr>
        <w:t>C.,</w:t>
      </w:r>
      <w:r>
        <w:rPr>
          <w:spacing w:val="-1"/>
        </w:rPr>
        <w:t> </w:t>
      </w:r>
      <w:r>
        <w:rPr/>
        <w:t>…</w:t>
      </w:r>
      <w:r>
        <w:rPr>
          <w:spacing w:val="-8"/>
        </w:rPr>
        <w:t> </w:t>
      </w:r>
      <w:r>
        <w:rPr>
          <w:spacing w:val="-2"/>
        </w:rPr>
        <w:t>Alhazzani,</w:t>
      </w:r>
      <w:r>
        <w:rPr>
          <w:spacing w:val="4"/>
        </w:rPr>
        <w:t> </w:t>
      </w:r>
      <w:r>
        <w:rPr>
          <w:spacing w:val="-3"/>
        </w:rPr>
        <w:t>W.</w:t>
      </w:r>
      <w:r>
        <w:rPr>
          <w:spacing w:val="-1"/>
        </w:rPr>
        <w:t> </w:t>
      </w:r>
      <w:r>
        <w:rPr/>
        <w:t>(2018).</w:t>
      </w:r>
      <w:r>
        <w:rPr>
          <w:spacing w:val="61"/>
        </w:rPr>
        <w:t>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Practice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Guidelines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Prevention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1"/>
        </w:rPr>
        <w:t>and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Management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Pain,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Agitation/Sedation,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Delirium,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Immobility,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Sleep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Disruption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3"/>
        </w:rPr>
        <w:t>Adult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ICU.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i/>
        </w:rPr>
        <w:t>MSc</w:t>
      </w:r>
      <w:r>
        <w:rPr>
          <w:rFonts w:ascii="Times New Roman" w:hAnsi="Times New Roman" w:cs="Times New Roman" w:eastAsia="Times New Roman"/>
          <w:i/>
          <w:spacing w:val="10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(Methodology</w:t>
      </w:r>
      <w:r>
        <w:rPr>
          <w:rFonts w:ascii="Times New Roman" w:hAnsi="Times New Roman" w:cs="Times New Roman" w:eastAsia="Times New Roman"/>
          <w:i/>
          <w:spacing w:val="15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Chair)</w:t>
      </w:r>
      <w:r>
        <w:rPr>
          <w:rFonts w:ascii="Times New Roman" w:hAnsi="Times New Roman" w:cs="Times New Roman" w:eastAsia="Times New Roman"/>
          <w:i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(Vol.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16).</w:t>
      </w:r>
      <w:r>
        <w:rPr>
          <w:rFonts w:ascii="Times New Roman" w:hAnsi="Times New Roman" w:cs="Times New Roman" w:eastAsia="Times New Roman"/>
          <w:spacing w:val="76"/>
        </w:rPr>
        <w:t> </w:t>
      </w:r>
      <w:hyperlink r:id="rId87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https://doi.org/10.1097/CCM.0000000000003299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240" w:lineRule="auto" w:before="9" w:after="0"/>
        <w:ind w:left="819" w:right="0" w:hanging="705"/>
        <w:jc w:val="both"/>
        <w:rPr>
          <w:rFonts w:ascii="Times New Roman" w:hAnsi="Times New Roman" w:cs="Times New Roman" w:eastAsia="Times New Roman"/>
        </w:rPr>
      </w:pPr>
      <w:bookmarkStart w:name="_bookmark137" w:id="265"/>
      <w:bookmarkEnd w:id="265"/>
      <w:r>
        <w:rPr/>
      </w:r>
      <w:bookmarkStart w:name="_bookmark137" w:id="266"/>
      <w:bookmarkEnd w:id="266"/>
      <w:r>
        <w:rPr>
          <w:rFonts w:ascii="Times New Roman"/>
          <w:spacing w:val="-1"/>
        </w:rPr>
        <w:t>K</w:t>
      </w:r>
      <w:r>
        <w:rPr>
          <w:rFonts w:ascii="Times New Roman"/>
          <w:spacing w:val="-1"/>
        </w:rPr>
        <w:t>udchadkar,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S.</w:t>
      </w:r>
      <w:r>
        <w:rPr>
          <w:rFonts w:ascii="Times New Roman"/>
          <w:spacing w:val="-1"/>
        </w:rPr>
        <w:t> </w:t>
      </w:r>
      <w:r>
        <w:rPr>
          <w:rFonts w:ascii="Times New Roman"/>
          <w:spacing w:val="-2"/>
        </w:rPr>
        <w:t>R.,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Nelliot,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A.,</w:t>
      </w:r>
      <w:r>
        <w:rPr>
          <w:rFonts w:ascii="Times New Roman"/>
          <w:spacing w:val="-1"/>
        </w:rPr>
        <w:t> Awojoodu, </w:t>
      </w:r>
      <w:r>
        <w:rPr>
          <w:rFonts w:ascii="Times New Roman"/>
        </w:rPr>
        <w:t>R.,</w:t>
      </w:r>
      <w:r>
        <w:rPr>
          <w:rFonts w:ascii="Times New Roman"/>
          <w:spacing w:val="-1"/>
        </w:rPr>
        <w:t> </w:t>
      </w:r>
      <w:r>
        <w:rPr>
          <w:rFonts w:ascii="Times New Roman"/>
          <w:spacing w:val="-2"/>
        </w:rPr>
        <w:t>Vaidya,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D.,</w:t>
      </w:r>
      <w:r>
        <w:rPr>
          <w:rFonts w:ascii="Times New Roman"/>
          <w:spacing w:val="-1"/>
        </w:rPr>
        <w:t> Traube,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C.,</w:t>
      </w:r>
      <w:r>
        <w:rPr>
          <w:rFonts w:ascii="Times New Roman"/>
          <w:spacing w:val="-1"/>
        </w:rPr>
        <w:t> </w:t>
      </w:r>
      <w:r>
        <w:rPr>
          <w:rFonts w:ascii="Times New Roman"/>
          <w:spacing w:val="-2"/>
        </w:rPr>
        <w:t>Walker,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T., </w:t>
      </w:r>
      <w:r>
        <w:rPr>
          <w:rFonts w:ascii="Times New Roman"/>
        </w:rPr>
        <w:t>&amp;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Needham,</w:t>
      </w:r>
    </w:p>
    <w:p>
      <w:pPr>
        <w:pStyle w:val="BodyText"/>
        <w:numPr>
          <w:ilvl w:val="0"/>
          <w:numId w:val="44"/>
        </w:numPr>
        <w:tabs>
          <w:tab w:pos="412" w:val="left" w:leader="none"/>
        </w:tabs>
        <w:spacing w:line="359" w:lineRule="auto" w:before="137" w:after="0"/>
        <w:ind w:left="114" w:right="899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2"/>
        </w:rPr>
        <w:t>M.</w:t>
      </w:r>
      <w:r>
        <w:rPr>
          <w:rFonts w:ascii="Times New Roman"/>
          <w:spacing w:val="-1"/>
        </w:rPr>
        <w:t> (2020).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Physical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Rehabilitation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3"/>
        </w:rPr>
        <w:t>in </w:t>
      </w:r>
      <w:r>
        <w:rPr>
          <w:rFonts w:ascii="Times New Roman"/>
        </w:rPr>
        <w:t>Critically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Ill </w:t>
      </w:r>
      <w:r>
        <w:rPr>
          <w:rFonts w:ascii="Times New Roman"/>
          <w:spacing w:val="-1"/>
        </w:rPr>
        <w:t>Children.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Critical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Medicine,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48(5),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1.</w:t>
      </w:r>
      <w:r>
        <w:rPr>
          <w:rFonts w:ascii="Times New Roman"/>
          <w:spacing w:val="72"/>
        </w:rPr>
        <w:t> </w:t>
      </w:r>
      <w:hyperlink r:id="rId88">
        <w:r>
          <w:rPr>
            <w:rFonts w:ascii="Times New Roman"/>
            <w:spacing w:val="-1"/>
            <w:u w:val="single" w:color="000000"/>
          </w:rPr>
          <w:t>https://doi.org/10.1097/ccm.0000000000004291</w:t>
        </w:r>
        <w:r>
          <w:rPr>
            <w:rFonts w:ascii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5" w:after="0"/>
        <w:ind w:left="114" w:right="104" w:firstLine="0"/>
        <w:jc w:val="both"/>
        <w:rPr>
          <w:rFonts w:ascii="Times New Roman" w:hAnsi="Times New Roman" w:cs="Times New Roman" w:eastAsia="Times New Roman"/>
        </w:rPr>
      </w:pPr>
      <w:bookmarkStart w:name="_bookmark138" w:id="267"/>
      <w:bookmarkEnd w:id="267"/>
      <w:r>
        <w:rPr/>
      </w:r>
      <w:bookmarkStart w:name="_bookmark138" w:id="268"/>
      <w:bookmarkEnd w:id="268"/>
      <w:r>
        <w:rPr/>
        <w:t>L</w:t>
      </w:r>
      <w:r>
        <w:rPr/>
        <w:t>uetz,</w:t>
      </w:r>
      <w:r>
        <w:rPr>
          <w:spacing w:val="9"/>
        </w:rPr>
        <w:t> </w:t>
      </w:r>
      <w:r>
        <w:rPr>
          <w:spacing w:val="-2"/>
        </w:rPr>
        <w:t>A.,</w:t>
      </w:r>
      <w:r>
        <w:rPr>
          <w:spacing w:val="9"/>
        </w:rPr>
        <w:t> </w:t>
      </w:r>
      <w:r>
        <w:rPr>
          <w:spacing w:val="-1"/>
        </w:rPr>
        <w:t>Grunow,</w:t>
      </w:r>
      <w:r>
        <w:rPr>
          <w:spacing w:val="9"/>
        </w:rPr>
        <w:t> </w:t>
      </w:r>
      <w:r>
        <w:rPr>
          <w:spacing w:val="-2"/>
        </w:rPr>
        <w:t>J.</w:t>
      </w:r>
      <w:r>
        <w:rPr>
          <w:spacing w:val="9"/>
        </w:rPr>
        <w:t> </w:t>
      </w:r>
      <w:r>
        <w:rPr>
          <w:spacing w:val="-1"/>
        </w:rPr>
        <w:t>J.,</w:t>
      </w:r>
      <w:r>
        <w:rPr>
          <w:spacing w:val="4"/>
        </w:rPr>
        <w:t> </w:t>
      </w:r>
      <w:r>
        <w:rPr>
          <w:spacing w:val="-2"/>
        </w:rPr>
        <w:t>Mörgeli,</w:t>
      </w:r>
      <w:r>
        <w:rPr>
          <w:spacing w:val="9"/>
        </w:rPr>
        <w:t> </w:t>
      </w:r>
      <w:r>
        <w:rPr/>
        <w:t>R.,</w:t>
      </w:r>
      <w:r>
        <w:rPr>
          <w:spacing w:val="9"/>
        </w:rPr>
        <w:t> </w:t>
      </w:r>
      <w:r>
        <w:rPr>
          <w:spacing w:val="-2"/>
        </w:rPr>
        <w:t>Rosenthal,</w:t>
      </w:r>
      <w:r>
        <w:rPr>
          <w:spacing w:val="13"/>
        </w:rPr>
        <w:t> </w:t>
      </w:r>
      <w:r>
        <w:rPr>
          <w:spacing w:val="-1"/>
        </w:rPr>
        <w:t>M.,</w:t>
      </w:r>
      <w:r>
        <w:rPr>
          <w:spacing w:val="9"/>
        </w:rPr>
        <w:t> </w:t>
      </w:r>
      <w:r>
        <w:rPr>
          <w:spacing w:val="-1"/>
        </w:rPr>
        <w:t>Weber</w:t>
      </w:r>
      <w:r>
        <w:rPr>
          <w:rFonts w:ascii="Times New Roman" w:hAnsi="Times New Roman" w:cs="Times New Roman" w:eastAsia="Times New Roman"/>
          <w:spacing w:val="-1"/>
        </w:rPr>
        <w:t>-Carstens,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S.,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3"/>
        </w:rPr>
        <w:t>Weiss,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B.,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&amp;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Spies,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C.</w:t>
      </w:r>
      <w:r>
        <w:rPr>
          <w:rFonts w:ascii="Times New Roman" w:hAnsi="Times New Roman" w:cs="Times New Roman" w:eastAsia="Times New Roman"/>
          <w:spacing w:val="61"/>
        </w:rPr>
        <w:t> </w:t>
      </w:r>
      <w:r>
        <w:rPr>
          <w:rFonts w:ascii="Times New Roman" w:hAnsi="Times New Roman" w:cs="Times New Roman" w:eastAsia="Times New Roman"/>
        </w:rPr>
        <w:t>(2019).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Innovative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ICU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Solutions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to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Prevent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and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Reduce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Delirium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Post-Intensive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Care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Unit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Syn-</w:t>
      </w:r>
      <w:r>
        <w:rPr>
          <w:rFonts w:ascii="Times New Roman" w:hAnsi="Times New Roman" w:cs="Times New Roman" w:eastAsia="Times New Roman"/>
          <w:spacing w:val="86"/>
        </w:rPr>
        <w:t> </w:t>
      </w:r>
      <w:r>
        <w:rPr>
          <w:rFonts w:ascii="Times New Roman" w:hAnsi="Times New Roman" w:cs="Times New Roman" w:eastAsia="Times New Roman"/>
          <w:spacing w:val="-1"/>
        </w:rPr>
        <w:t>drome.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Seminars</w:t>
      </w:r>
      <w:r>
        <w:rPr>
          <w:rFonts w:ascii="Times New Roman" w:hAnsi="Times New Roman" w:cs="Times New Roman" w:eastAsia="Times New Roman"/>
          <w:i/>
          <w:spacing w:val="9"/>
        </w:rPr>
        <w:t> </w:t>
      </w:r>
      <w:r>
        <w:rPr>
          <w:rFonts w:ascii="Times New Roman" w:hAnsi="Times New Roman" w:cs="Times New Roman" w:eastAsia="Times New Roman"/>
          <w:i/>
        </w:rPr>
        <w:t>in</w:t>
      </w:r>
      <w:r>
        <w:rPr>
          <w:rFonts w:ascii="Times New Roman" w:hAnsi="Times New Roman" w:cs="Times New Roman" w:eastAsia="Times New Roman"/>
          <w:i/>
          <w:spacing w:val="12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Respiratory</w:t>
      </w:r>
      <w:r>
        <w:rPr>
          <w:rFonts w:ascii="Times New Roman" w:hAnsi="Times New Roman" w:cs="Times New Roman" w:eastAsia="Times New Roman"/>
          <w:i/>
          <w:spacing w:val="10"/>
        </w:rPr>
        <w:t> </w:t>
      </w:r>
      <w:r>
        <w:rPr>
          <w:rFonts w:ascii="Times New Roman" w:hAnsi="Times New Roman" w:cs="Times New Roman" w:eastAsia="Times New Roman"/>
          <w:i/>
        </w:rPr>
        <w:t>and</w:t>
      </w:r>
      <w:r>
        <w:rPr>
          <w:rFonts w:ascii="Times New Roman" w:hAnsi="Times New Roman" w:cs="Times New Roman" w:eastAsia="Times New Roman"/>
          <w:i/>
          <w:spacing w:val="11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Critical</w:t>
      </w:r>
      <w:r>
        <w:rPr>
          <w:rFonts w:ascii="Times New Roman" w:hAnsi="Times New Roman" w:cs="Times New Roman" w:eastAsia="Times New Roman"/>
          <w:i/>
          <w:spacing w:val="11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Care</w:t>
      </w:r>
      <w:r>
        <w:rPr>
          <w:rFonts w:ascii="Times New Roman" w:hAnsi="Times New Roman" w:cs="Times New Roman" w:eastAsia="Times New Roman"/>
          <w:i/>
          <w:spacing w:val="15"/>
        </w:rPr>
        <w:t> </w:t>
      </w:r>
      <w:r>
        <w:rPr>
          <w:rFonts w:ascii="Times New Roman" w:hAnsi="Times New Roman" w:cs="Times New Roman" w:eastAsia="Times New Roman"/>
          <w:i/>
        </w:rPr>
        <w:t>Medicine</w:t>
      </w:r>
      <w:r>
        <w:rPr>
          <w:rFonts w:ascii="Times New Roman" w:hAnsi="Times New Roman" w:cs="Times New Roman" w:eastAsia="Times New Roman"/>
        </w:rPr>
        <w:t>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40</w:t>
      </w:r>
      <w:r>
        <w:rPr>
          <w:rFonts w:ascii="Times New Roman" w:hAnsi="Times New Roman" w:cs="Times New Roman" w:eastAsia="Times New Roman"/>
          <w:spacing w:val="-1"/>
        </w:rPr>
        <w:t>(5),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673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686.</w:t>
      </w:r>
      <w:r>
        <w:rPr>
          <w:rFonts w:ascii="Times New Roman" w:hAnsi="Times New Roman" w:cs="Times New Roman" w:eastAsia="Times New Roman"/>
          <w:spacing w:val="14"/>
        </w:rPr>
        <w:t> </w:t>
      </w:r>
      <w:hyperlink r:id="rId89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https://doi.org/10.1055/s-</w:t>
        </w:r>
        <w:r>
          <w:rPr>
            <w:rFonts w:ascii="Times New Roman" w:hAnsi="Times New Roman" w:cs="Times New Roman" w:eastAsia="Times New Roman"/>
          </w:rPr>
        </w:r>
      </w:hyperlink>
      <w:r>
        <w:rPr>
          <w:rFonts w:ascii="Times New Roman" w:hAnsi="Times New Roman" w:cs="Times New Roman" w:eastAsia="Times New Roman"/>
        </w:rPr>
        <w:t> </w:t>
      </w:r>
      <w:hyperlink r:id="rId89">
        <w:r>
          <w:rPr>
            <w:rFonts w:ascii="Times New Roman" w:hAnsi="Times New Roman" w:cs="Times New Roman" w:eastAsia="Times New Roman"/>
          </w:rPr>
        </w:r>
        <w:r>
          <w:rPr>
            <w:rFonts w:ascii="Times New Roman" w:hAnsi="Times New Roman" w:cs="Times New Roman" w:eastAsia="Times New Roman"/>
          </w:rPr>
          <w:t> </w:t>
        </w:r>
        <w:r>
          <w:rPr>
            <w:rFonts w:ascii="Times New Roman" w:hAnsi="Times New Roman" w:cs="Times New Roman" w:eastAsia="Times New Roman"/>
            <w:u w:val="single" w:color="000000"/>
          </w:rPr>
          <w:t>0039-1698404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1" w:lineRule="auto" w:before="3" w:after="0"/>
        <w:ind w:left="114" w:right="100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Wilson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C,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2"/>
        </w:rPr>
        <w:t>Roy</w:t>
      </w:r>
      <w:r>
        <w:rPr>
          <w:rFonts w:ascii="Times New Roman"/>
          <w:spacing w:val="-17"/>
        </w:rPr>
        <w:t> </w:t>
      </w:r>
      <w:r>
        <w:rPr>
          <w:rFonts w:ascii="Times New Roman"/>
        </w:rPr>
        <w:t>D.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Relationship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Between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Physical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2"/>
        </w:rPr>
        <w:t>Therapy,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Occupational</w:t>
      </w:r>
      <w:r>
        <w:rPr>
          <w:rFonts w:ascii="Times New Roman"/>
          <w:spacing w:val="-17"/>
        </w:rPr>
        <w:t> </w:t>
      </w:r>
      <w:r>
        <w:rPr>
          <w:rFonts w:ascii="Times New Roman"/>
          <w:spacing w:val="-1"/>
        </w:rPr>
        <w:t>Therapy,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Palliative</w:t>
      </w:r>
      <w:r>
        <w:rPr>
          <w:rFonts w:ascii="Times New Roman"/>
          <w:spacing w:val="-4"/>
        </w:rPr>
        <w:t>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68"/>
        </w:rPr>
        <w:t> </w:t>
      </w:r>
      <w:r>
        <w:rPr>
          <w:rFonts w:ascii="Times New Roman"/>
          <w:spacing w:val="-1"/>
        </w:rPr>
        <w:t>Consultations,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Hospital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Length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2"/>
        </w:rPr>
        <w:t>Stay.</w:t>
      </w:r>
      <w:r>
        <w:rPr>
          <w:rFonts w:ascii="Times New Roman"/>
          <w:spacing w:val="30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Acute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15"/>
        </w:rPr>
        <w:t> </w:t>
      </w:r>
      <w:r>
        <w:rPr>
          <w:rFonts w:ascii="Times New Roman"/>
          <w:spacing w:val="-2"/>
        </w:rPr>
        <w:t>Phys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Ther.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2017;8(3):106-112.</w:t>
      </w:r>
      <w:r>
        <w:rPr>
          <w:rFonts w:ascii="Times New Roman"/>
          <w:spacing w:val="66"/>
        </w:rPr>
        <w:t> </w:t>
      </w:r>
      <w:r>
        <w:rPr>
          <w:rFonts w:ascii="Times New Roman"/>
          <w:spacing w:val="-1"/>
          <w:u w:val="single" w:color="000000"/>
        </w:rPr>
        <w:t>https://doi:10.1097/JAT.0000000000000059</w:t>
      </w:r>
      <w:r>
        <w:rPr>
          <w:rFonts w:ascii="Times New Roman"/>
          <w:u w:val="single" w:color="000000"/>
        </w:rPr>
        <w:t> </w:t>
      </w:r>
      <w:r>
        <w:rPr>
          <w:rFonts w:ascii="Times New Roman"/>
          <w:spacing w:val="3"/>
          <w:u w:val="single" w:color="000000"/>
        </w:rPr>
        <w:t> </w:t>
      </w:r>
      <w:r>
        <w:rPr>
          <w:rFonts w:ascii="Times New Roman"/>
          <w:spacing w:val="3"/>
        </w:rPr>
      </w:r>
      <w:r>
        <w:rPr>
          <w:rFonts w:ascii="Times New Roman"/>
        </w:rPr>
        <w:t>.</w:t>
      </w:r>
    </w:p>
    <w:p>
      <w:pPr>
        <w:numPr>
          <w:ilvl w:val="0"/>
          <w:numId w:val="43"/>
        </w:numPr>
        <w:tabs>
          <w:tab w:pos="820" w:val="left" w:leader="none"/>
        </w:tabs>
        <w:spacing w:line="360" w:lineRule="auto" w:before="2"/>
        <w:ind w:left="114" w:right="106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bookmarkStart w:name="_bookmark139" w:id="269"/>
      <w:bookmarkEnd w:id="269"/>
      <w:r>
        <w:rPr/>
      </w:r>
      <w:bookmarkStart w:name="_bookmark139" w:id="270"/>
      <w:bookmarkEnd w:id="270"/>
      <w:r>
        <w:rPr>
          <w:rFonts w:ascii="Times New Roman"/>
          <w:spacing w:val="-1"/>
          <w:sz w:val="24"/>
        </w:rPr>
        <w:t>A</w:t>
      </w:r>
      <w:r>
        <w:rPr>
          <w:rFonts w:ascii="Times New Roman"/>
          <w:spacing w:val="-1"/>
          <w:sz w:val="24"/>
        </w:rPr>
        <w:t>lgeo,</w:t>
      </w:r>
      <w:r>
        <w:rPr>
          <w:rFonts w:ascii="Times New Roman"/>
          <w:spacing w:val="13"/>
          <w:sz w:val="24"/>
        </w:rPr>
        <w:t> </w:t>
      </w:r>
      <w:r>
        <w:rPr>
          <w:rFonts w:ascii="Times New Roman"/>
          <w:sz w:val="24"/>
        </w:rPr>
        <w:t>N.,</w:t>
      </w:r>
      <w:r>
        <w:rPr>
          <w:rFonts w:ascii="Times New Roman"/>
          <w:spacing w:val="9"/>
          <w:sz w:val="24"/>
        </w:rPr>
        <w:t> </w:t>
      </w:r>
      <w:r>
        <w:rPr>
          <w:rFonts w:ascii="Times New Roman"/>
          <w:sz w:val="24"/>
        </w:rPr>
        <w:t>&amp;</w:t>
      </w:r>
      <w:r>
        <w:rPr>
          <w:rFonts w:ascii="Times New Roman"/>
          <w:spacing w:val="7"/>
          <w:sz w:val="24"/>
        </w:rPr>
        <w:t> </w:t>
      </w:r>
      <w:r>
        <w:rPr>
          <w:rFonts w:ascii="Times New Roman"/>
          <w:spacing w:val="-1"/>
          <w:sz w:val="24"/>
        </w:rPr>
        <w:t>Aitken,</w:t>
      </w:r>
      <w:r>
        <w:rPr>
          <w:rFonts w:ascii="Times New Roman"/>
          <w:spacing w:val="13"/>
          <w:sz w:val="24"/>
        </w:rPr>
        <w:t> </w:t>
      </w:r>
      <w:r>
        <w:rPr>
          <w:rFonts w:ascii="Times New Roman"/>
          <w:spacing w:val="-2"/>
          <w:sz w:val="24"/>
        </w:rPr>
        <w:t>L.</w:t>
      </w:r>
      <w:r>
        <w:rPr>
          <w:rFonts w:ascii="Times New Roman"/>
          <w:spacing w:val="13"/>
          <w:sz w:val="24"/>
        </w:rPr>
        <w:t> </w:t>
      </w:r>
      <w:r>
        <w:rPr>
          <w:rFonts w:ascii="Times New Roman"/>
          <w:spacing w:val="-2"/>
          <w:sz w:val="24"/>
        </w:rPr>
        <w:t>M.</w:t>
      </w:r>
      <w:r>
        <w:rPr>
          <w:rFonts w:ascii="Times New Roman"/>
          <w:spacing w:val="13"/>
          <w:sz w:val="24"/>
        </w:rPr>
        <w:t> </w:t>
      </w:r>
      <w:r>
        <w:rPr>
          <w:rFonts w:ascii="Times New Roman"/>
          <w:sz w:val="24"/>
        </w:rPr>
        <w:t>(2019).</w:t>
      </w:r>
      <w:r>
        <w:rPr>
          <w:rFonts w:ascii="Times New Roman"/>
          <w:spacing w:val="9"/>
          <w:sz w:val="24"/>
        </w:rPr>
        <w:t> </w:t>
      </w:r>
      <w:r>
        <w:rPr>
          <w:rFonts w:ascii="Times New Roman"/>
          <w:spacing w:val="-2"/>
          <w:sz w:val="24"/>
        </w:rPr>
        <w:t>The</w:t>
      </w:r>
      <w:r>
        <w:rPr>
          <w:rFonts w:ascii="Times New Roman"/>
          <w:spacing w:val="10"/>
          <w:sz w:val="24"/>
        </w:rPr>
        <w:t> </w:t>
      </w:r>
      <w:r>
        <w:rPr>
          <w:rFonts w:ascii="Times New Roman"/>
          <w:spacing w:val="-1"/>
          <w:sz w:val="24"/>
        </w:rPr>
        <w:t>evolving</w:t>
      </w:r>
      <w:r>
        <w:rPr>
          <w:rFonts w:ascii="Times New Roman"/>
          <w:spacing w:val="16"/>
          <w:sz w:val="24"/>
        </w:rPr>
        <w:t> </w:t>
      </w:r>
      <w:r>
        <w:rPr>
          <w:rFonts w:ascii="Times New Roman"/>
          <w:spacing w:val="-2"/>
          <w:sz w:val="24"/>
        </w:rPr>
        <w:t>role</w:t>
      </w:r>
      <w:r>
        <w:rPr>
          <w:rFonts w:ascii="Times New Roman"/>
          <w:spacing w:val="10"/>
          <w:sz w:val="24"/>
        </w:rPr>
        <w:t> </w:t>
      </w:r>
      <w:r>
        <w:rPr>
          <w:rFonts w:ascii="Times New Roman"/>
          <w:spacing w:val="2"/>
          <w:sz w:val="24"/>
        </w:rPr>
        <w:t>of</w:t>
      </w:r>
      <w:r>
        <w:rPr>
          <w:rFonts w:ascii="Times New Roman"/>
          <w:spacing w:val="3"/>
          <w:sz w:val="24"/>
        </w:rPr>
        <w:t> </w:t>
      </w:r>
      <w:r>
        <w:rPr>
          <w:rFonts w:ascii="Times New Roman"/>
          <w:spacing w:val="-1"/>
          <w:sz w:val="24"/>
        </w:rPr>
        <w:t>occupational</w:t>
      </w:r>
      <w:r>
        <w:rPr>
          <w:rFonts w:ascii="Times New Roman"/>
          <w:spacing w:val="7"/>
          <w:sz w:val="24"/>
        </w:rPr>
        <w:t> </w:t>
      </w:r>
      <w:r>
        <w:rPr>
          <w:rFonts w:ascii="Times New Roman"/>
          <w:sz w:val="24"/>
        </w:rPr>
        <w:t>therapists</w:t>
      </w:r>
      <w:r>
        <w:rPr>
          <w:rFonts w:ascii="Times New Roman"/>
          <w:spacing w:val="14"/>
          <w:sz w:val="24"/>
        </w:rPr>
        <w:t> </w:t>
      </w:r>
      <w:r>
        <w:rPr>
          <w:rFonts w:ascii="Times New Roman"/>
          <w:spacing w:val="-3"/>
          <w:sz w:val="24"/>
        </w:rPr>
        <w:t>in</w:t>
      </w:r>
      <w:r>
        <w:rPr>
          <w:rFonts w:ascii="Times New Roman"/>
          <w:spacing w:val="6"/>
          <w:sz w:val="24"/>
        </w:rPr>
        <w:t> </w:t>
      </w:r>
      <w:r>
        <w:rPr>
          <w:rFonts w:ascii="Times New Roman"/>
          <w:spacing w:val="-2"/>
          <w:sz w:val="24"/>
        </w:rPr>
        <w:t>adult</w:t>
      </w:r>
      <w:r>
        <w:rPr>
          <w:rFonts w:ascii="Times New Roman"/>
          <w:spacing w:val="16"/>
          <w:sz w:val="24"/>
        </w:rPr>
        <w:t> </w:t>
      </w:r>
      <w:r>
        <w:rPr>
          <w:rFonts w:ascii="Times New Roman"/>
          <w:sz w:val="24"/>
        </w:rPr>
        <w:t>critical</w:t>
      </w:r>
      <w:r>
        <w:rPr>
          <w:rFonts w:ascii="Times New Roman"/>
          <w:spacing w:val="70"/>
          <w:sz w:val="24"/>
        </w:rPr>
        <w:t> </w:t>
      </w:r>
      <w:r>
        <w:rPr>
          <w:rFonts w:ascii="Times New Roman"/>
          <w:spacing w:val="-1"/>
          <w:sz w:val="24"/>
        </w:rPr>
        <w:t>care</w:t>
      </w:r>
      <w:r>
        <w:rPr>
          <w:rFonts w:ascii="Times New Roman"/>
          <w:spacing w:val="6"/>
          <w:sz w:val="24"/>
        </w:rPr>
        <w:t> </w:t>
      </w:r>
      <w:r>
        <w:rPr>
          <w:rFonts w:ascii="Times New Roman"/>
          <w:spacing w:val="-3"/>
          <w:sz w:val="24"/>
        </w:rPr>
        <w:t>in</w:t>
      </w:r>
      <w:r>
        <w:rPr>
          <w:rFonts w:ascii="Times New Roman"/>
          <w:spacing w:val="57"/>
          <w:sz w:val="24"/>
        </w:rPr>
        <w:t> </w:t>
      </w:r>
      <w:r>
        <w:rPr>
          <w:rFonts w:ascii="Times New Roman"/>
          <w:spacing w:val="-1"/>
          <w:sz w:val="24"/>
        </w:rPr>
        <w:t>England.</w:t>
      </w:r>
      <w:r>
        <w:rPr>
          <w:rFonts w:ascii="Times New Roman"/>
          <w:spacing w:val="7"/>
          <w:sz w:val="24"/>
        </w:rPr>
        <w:t> </w:t>
      </w:r>
      <w:r>
        <w:rPr>
          <w:rFonts w:ascii="Times New Roman"/>
          <w:i/>
          <w:spacing w:val="-1"/>
          <w:sz w:val="24"/>
        </w:rPr>
        <w:t>Irish</w:t>
      </w:r>
      <w:r>
        <w:rPr>
          <w:rFonts w:ascii="Times New Roman"/>
          <w:i/>
          <w:spacing w:val="2"/>
          <w:sz w:val="24"/>
        </w:rPr>
        <w:t> </w:t>
      </w:r>
      <w:r>
        <w:rPr>
          <w:rFonts w:ascii="Times New Roman"/>
          <w:i/>
          <w:sz w:val="24"/>
        </w:rPr>
        <w:t>Journal</w:t>
      </w:r>
      <w:r>
        <w:rPr>
          <w:rFonts w:ascii="Times New Roman"/>
          <w:i/>
          <w:spacing w:val="2"/>
          <w:sz w:val="24"/>
        </w:rPr>
        <w:t> </w:t>
      </w:r>
      <w:r>
        <w:rPr>
          <w:rFonts w:ascii="Times New Roman"/>
          <w:i/>
          <w:sz w:val="24"/>
        </w:rPr>
        <w:t>of</w:t>
      </w:r>
      <w:r>
        <w:rPr>
          <w:rFonts w:ascii="Times New Roman"/>
          <w:i/>
          <w:spacing w:val="7"/>
          <w:sz w:val="24"/>
        </w:rPr>
        <w:t> </w:t>
      </w:r>
      <w:r>
        <w:rPr>
          <w:rFonts w:ascii="Times New Roman"/>
          <w:i/>
          <w:spacing w:val="-1"/>
          <w:sz w:val="24"/>
        </w:rPr>
        <w:t>Occupational</w:t>
      </w:r>
      <w:r>
        <w:rPr>
          <w:rFonts w:ascii="Times New Roman"/>
          <w:i/>
          <w:spacing w:val="2"/>
          <w:sz w:val="24"/>
        </w:rPr>
        <w:t> </w:t>
      </w:r>
      <w:r>
        <w:rPr>
          <w:rFonts w:ascii="Times New Roman"/>
          <w:i/>
          <w:spacing w:val="-1"/>
          <w:sz w:val="24"/>
        </w:rPr>
        <w:t>Therapy</w:t>
      </w:r>
      <w:r>
        <w:rPr>
          <w:rFonts w:ascii="Times New Roman"/>
          <w:spacing w:val="-1"/>
          <w:sz w:val="24"/>
        </w:rPr>
        <w:t>,</w:t>
      </w:r>
      <w:r>
        <w:rPr>
          <w:rFonts w:ascii="Times New Roman"/>
          <w:spacing w:val="4"/>
          <w:sz w:val="24"/>
        </w:rPr>
        <w:t> </w:t>
      </w:r>
      <w:r>
        <w:rPr>
          <w:rFonts w:ascii="Times New Roman"/>
          <w:i/>
          <w:spacing w:val="-1"/>
          <w:sz w:val="24"/>
        </w:rPr>
        <w:t>ahead</w:t>
      </w:r>
      <w:r>
        <w:rPr>
          <w:rFonts w:ascii="Times New Roman"/>
          <w:spacing w:val="-1"/>
          <w:sz w:val="24"/>
        </w:rPr>
        <w:t>-</w:t>
      </w:r>
      <w:r>
        <w:rPr>
          <w:rFonts w:ascii="Times New Roman"/>
          <w:i/>
          <w:spacing w:val="-1"/>
          <w:sz w:val="24"/>
        </w:rPr>
        <w:t>of</w:t>
      </w:r>
      <w:r>
        <w:rPr>
          <w:rFonts w:ascii="Times New Roman"/>
          <w:spacing w:val="-1"/>
          <w:sz w:val="24"/>
        </w:rPr>
        <w:t>-</w:t>
      </w:r>
      <w:r>
        <w:rPr>
          <w:rFonts w:ascii="Times New Roman"/>
          <w:i/>
          <w:spacing w:val="-1"/>
          <w:sz w:val="24"/>
        </w:rPr>
        <w:t>p</w:t>
      </w:r>
      <w:r>
        <w:rPr>
          <w:rFonts w:ascii="Times New Roman"/>
          <w:spacing w:val="-1"/>
          <w:sz w:val="24"/>
        </w:rPr>
        <w:t>(ahead-of-print).</w:t>
      </w:r>
      <w:r>
        <w:rPr>
          <w:rFonts w:ascii="Times New Roman"/>
          <w:spacing w:val="66"/>
          <w:sz w:val="24"/>
        </w:rPr>
        <w:t> </w:t>
      </w:r>
      <w:hyperlink r:id="rId90">
        <w:r>
          <w:rPr>
            <w:rFonts w:ascii="Times New Roman"/>
            <w:spacing w:val="-1"/>
            <w:sz w:val="24"/>
            <w:u w:val="single" w:color="000000"/>
          </w:rPr>
          <w:t>https://doi.org/10.1108/ijot-04-2019-0005</w:t>
        </w:r>
        <w:r>
          <w:rPr>
            <w:rFonts w:ascii="Times New Roman"/>
            <w:sz w:val="24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240" w:lineRule="auto" w:before="3" w:after="0"/>
        <w:ind w:left="819" w:right="0" w:hanging="705"/>
        <w:jc w:val="both"/>
        <w:rPr>
          <w:rFonts w:ascii="Times New Roman" w:hAnsi="Times New Roman" w:cs="Times New Roman" w:eastAsia="Times New Roman"/>
        </w:rPr>
      </w:pPr>
      <w:bookmarkStart w:name="_bookmark140" w:id="271"/>
      <w:bookmarkEnd w:id="271"/>
      <w:r>
        <w:rPr/>
      </w:r>
      <w:bookmarkStart w:name="_bookmark140" w:id="272"/>
      <w:bookmarkEnd w:id="272"/>
      <w:r>
        <w:rPr>
          <w:rFonts w:ascii="Times New Roman"/>
          <w:spacing w:val="-2"/>
        </w:rPr>
        <w:t>P</w:t>
      </w:r>
      <w:r>
        <w:rPr>
          <w:rFonts w:ascii="Times New Roman"/>
          <w:spacing w:val="-2"/>
        </w:rPr>
        <w:t>rohaska,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C.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C.,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Sottile,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P.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D.,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Nordon-Craft,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A.,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Gallagher,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M.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D.,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3"/>
        </w:rPr>
        <w:t>Burnham,</w:t>
      </w:r>
      <w:r>
        <w:rPr>
          <w:rFonts w:ascii="Times New Roman"/>
          <w:spacing w:val="9"/>
        </w:rPr>
        <w:t> </w:t>
      </w:r>
      <w:r>
        <w:rPr>
          <w:rFonts w:ascii="Times New Roman"/>
        </w:rPr>
        <w:t>E.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L.,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2"/>
        </w:rPr>
        <w:t>Clark,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B.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J.,</w:t>
      </w:r>
    </w:p>
    <w:p>
      <w:pPr>
        <w:pStyle w:val="BodyText"/>
        <w:spacing w:line="360" w:lineRule="auto" w:before="137"/>
        <w:ind w:right="110"/>
        <w:jc w:val="both"/>
        <w:rPr>
          <w:rFonts w:ascii="Times New Roman" w:hAnsi="Times New Roman" w:cs="Times New Roman" w:eastAsia="Times New Roman"/>
        </w:rPr>
      </w:pPr>
      <w:r>
        <w:rPr/>
        <w:t>…</w:t>
      </w:r>
      <w:r>
        <w:rPr>
          <w:spacing w:val="16"/>
        </w:rPr>
        <w:t> </w:t>
      </w:r>
      <w:r>
        <w:rPr>
          <w:spacing w:val="-1"/>
        </w:rPr>
        <w:t>Moss,</w:t>
      </w:r>
      <w:r>
        <w:rPr>
          <w:spacing w:val="18"/>
        </w:rPr>
        <w:t> </w:t>
      </w:r>
      <w:r>
        <w:rPr>
          <w:spacing w:val="-2"/>
        </w:rPr>
        <w:t>M.</w:t>
      </w:r>
      <w:r>
        <w:rPr>
          <w:spacing w:val="14"/>
        </w:rPr>
        <w:t> </w:t>
      </w:r>
      <w:r>
        <w:rPr>
          <w:spacing w:val="-1"/>
        </w:rPr>
        <w:t>(2019).</w:t>
      </w:r>
      <w:r>
        <w:rPr>
          <w:spacing w:val="14"/>
        </w:rPr>
        <w:t> </w:t>
      </w:r>
      <w:r>
        <w:rPr>
          <w:spacing w:val="-1"/>
        </w:rPr>
        <w:t>Patterns</w:t>
      </w:r>
      <w:r>
        <w:rPr>
          <w:spacing w:val="14"/>
        </w:rPr>
        <w:t> </w:t>
      </w:r>
      <w:r>
        <w:rPr>
          <w:spacing w:val="2"/>
        </w:rPr>
        <w:t>of</w:t>
      </w:r>
      <w:r>
        <w:rPr>
          <w:spacing w:val="8"/>
        </w:rPr>
        <w:t> </w:t>
      </w:r>
      <w:r>
        <w:rPr>
          <w:spacing w:val="-1"/>
        </w:rPr>
        <w:t>utilization</w:t>
      </w:r>
      <w:r>
        <w:rPr>
          <w:spacing w:val="11"/>
        </w:rPr>
        <w:t> </w:t>
      </w:r>
      <w:r>
        <w:rPr>
          <w:spacing w:val="-1"/>
        </w:rPr>
        <w:t>and</w:t>
      </w:r>
      <w:r>
        <w:rPr>
          <w:spacing w:val="16"/>
        </w:rPr>
        <w:t> </w:t>
      </w:r>
      <w:r>
        <w:rPr>
          <w:spacing w:val="-1"/>
        </w:rPr>
        <w:t>effects</w:t>
      </w:r>
      <w:r>
        <w:rPr>
          <w:spacing w:val="14"/>
        </w:rPr>
        <w:t> </w:t>
      </w:r>
      <w:r>
        <w:rPr>
          <w:spacing w:val="2"/>
        </w:rPr>
        <w:t>of</w:t>
      </w:r>
      <w:r>
        <w:rPr>
          <w:spacing w:val="8"/>
        </w:rPr>
        <w:t> </w:t>
      </w:r>
      <w:r>
        <w:rPr>
          <w:spacing w:val="-1"/>
        </w:rPr>
        <w:t>hospital</w:t>
      </w:r>
      <w:r>
        <w:rPr>
          <w:rFonts w:ascii="Times New Roman" w:hAnsi="Times New Roman" w:cs="Times New Roman" w:eastAsia="Times New Roman"/>
          <w:spacing w:val="-1"/>
        </w:rPr>
        <w:t>-specific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factors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2"/>
        </w:rPr>
        <w:t>on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physical,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occupa-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2"/>
        </w:rPr>
        <w:t>tional,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speech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therapy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critically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ill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with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acute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respiratory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failure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USA: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results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80"/>
        </w:rPr>
        <w:t> </w:t>
      </w:r>
      <w:r>
        <w:rPr>
          <w:rFonts w:ascii="Times New Roman" w:hAnsi="Times New Roman" w:cs="Times New Roman" w:eastAsia="Times New Roman"/>
          <w:spacing w:val="-1"/>
        </w:rPr>
        <w:t>5-year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sample.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Critical</w:t>
      </w:r>
      <w:r>
        <w:rPr>
          <w:rFonts w:ascii="Times New Roman" w:hAnsi="Times New Roman" w:cs="Times New Roman" w:eastAsia="Times New Roman"/>
          <w:i/>
          <w:spacing w:val="2"/>
        </w:rPr>
        <w:t> </w:t>
      </w:r>
      <w:r>
        <w:rPr>
          <w:rFonts w:ascii="Times New Roman" w:hAnsi="Times New Roman" w:cs="Times New Roman" w:eastAsia="Times New Roman"/>
          <w:i/>
          <w:spacing w:val="-2"/>
        </w:rPr>
        <w:t>Care</w:t>
      </w:r>
      <w:r>
        <w:rPr>
          <w:rFonts w:ascii="Times New Roman" w:hAnsi="Times New Roman" w:cs="Times New Roman" w:eastAsia="Times New Roman"/>
          <w:spacing w:val="-2"/>
        </w:rPr>
        <w:t>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i/>
        </w:rPr>
        <w:t>23</w:t>
      </w:r>
      <w:r>
        <w:rPr>
          <w:rFonts w:ascii="Times New Roman" w:hAnsi="Times New Roman" w:cs="Times New Roman" w:eastAsia="Times New Roman"/>
        </w:rPr>
        <w:t>(1),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1</w:t>
      </w:r>
      <w:r>
        <w:rPr/>
        <w:t>–</w:t>
      </w:r>
      <w:r>
        <w:rPr>
          <w:rFonts w:ascii="Times New Roman" w:hAnsi="Times New Roman" w:cs="Times New Roman" w:eastAsia="Times New Roman"/>
        </w:rPr>
        <w:t>8.</w:t>
      </w:r>
      <w:r>
        <w:rPr>
          <w:rFonts w:ascii="Times New Roman" w:hAnsi="Times New Roman" w:cs="Times New Roman" w:eastAsia="Times New Roman"/>
        </w:rPr>
        <w:t> </w:t>
      </w:r>
      <w:hyperlink r:id="rId91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https://doi.org/10.1186/s13054-019-2467-9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numPr>
          <w:ilvl w:val="0"/>
          <w:numId w:val="43"/>
        </w:numPr>
        <w:tabs>
          <w:tab w:pos="820" w:val="left" w:leader="none"/>
        </w:tabs>
        <w:spacing w:line="360" w:lineRule="auto" w:before="3"/>
        <w:ind w:left="114" w:right="99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bookmarkStart w:name="_bookmark141" w:id="273"/>
      <w:bookmarkEnd w:id="273"/>
      <w:r>
        <w:rPr/>
      </w:r>
      <w:bookmarkStart w:name="_bookmark141" w:id="274"/>
      <w:bookmarkEnd w:id="274"/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Б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елкин</w:t>
      </w:r>
      <w:r>
        <w:rPr>
          <w:rFonts w:ascii="Times New Roman" w:hAnsi="Times New Roman" w:cs="Times New Roman" w:eastAsia="Times New Roman"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А.А.,</w:t>
      </w:r>
      <w:r>
        <w:rPr>
          <w:rFonts w:ascii="Times New Roman" w:hAnsi="Times New Roman" w:cs="Times New Roman" w:eastAsia="Times New Roman"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Рудник</w:t>
      </w:r>
      <w:r>
        <w:rPr>
          <w:rFonts w:ascii="Times New Roman" w:hAnsi="Times New Roman" w:cs="Times New Roman" w:eastAsia="Times New Roman"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Е.Н.,</w:t>
      </w:r>
      <w:r>
        <w:rPr>
          <w:rFonts w:ascii="Times New Roman" w:hAnsi="Times New Roman" w:cs="Times New Roman" w:eastAsia="Times New Roman"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Белкин</w:t>
      </w:r>
      <w:r>
        <w:rPr>
          <w:rFonts w:ascii="Times New Roman" w:hAnsi="Times New Roman" w:cs="Times New Roman" w:eastAsia="Times New Roman"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В.А.,</w:t>
      </w:r>
      <w:r>
        <w:rPr>
          <w:rFonts w:ascii="Times New Roman" w:hAnsi="Times New Roman" w:cs="Times New Roman" w:eastAsia="Times New Roman"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Пинчук</w:t>
      </w:r>
      <w:r>
        <w:rPr>
          <w:rFonts w:ascii="Times New Roman" w:hAnsi="Times New Roman" w:cs="Times New Roman" w:eastAsia="Times New Roman"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Е.А.,</w:t>
      </w:r>
      <w:r>
        <w:rPr>
          <w:rFonts w:ascii="Times New Roman" w:hAnsi="Times New Roman" w:cs="Times New Roman" w:eastAsia="Times New Roman"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Липовка</w:t>
      </w:r>
      <w:r>
        <w:rPr>
          <w:rFonts w:ascii="Times New Roman" w:hAnsi="Times New Roman" w:cs="Times New Roman" w:eastAsia="Times New Roman"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Н.С.</w:t>
      </w:r>
      <w:r>
        <w:rPr>
          <w:rFonts w:ascii="Times New Roman" w:hAnsi="Times New Roman" w:cs="Times New Roman" w:eastAsia="Times New Roman"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Оптимизация</w:t>
      </w:r>
      <w:r>
        <w:rPr>
          <w:rFonts w:ascii="Times New Roman" w:hAnsi="Times New Roman" w:cs="Times New Roman" w:eastAsia="Times New Roman"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этапной</w:t>
      </w:r>
      <w:r>
        <w:rPr>
          <w:rFonts w:ascii="Times New Roman" w:hAnsi="Times New Roman" w:cs="Times New Roman" w:eastAsia="Times New Roman"/>
          <w:spacing w:val="8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помощи</w:t>
      </w:r>
      <w:r>
        <w:rPr>
          <w:rFonts w:ascii="Times New Roman" w:hAnsi="Times New Roman" w:cs="Times New Roman" w:eastAsia="Times New Roman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пациентам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отделений</w:t>
      </w:r>
      <w:r>
        <w:rPr>
          <w:rFonts w:ascii="Times New Roman" w:hAnsi="Times New Roman" w:cs="Times New Roman" w:eastAsia="Times New Roman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реанимации</w:t>
      </w:r>
      <w:r>
        <w:rPr>
          <w:rFonts w:ascii="Times New Roman" w:hAnsi="Times New Roman" w:cs="Times New Roman" w:eastAsia="Times New Roman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интенсивной</w:t>
      </w:r>
      <w:r>
        <w:rPr>
          <w:rFonts w:ascii="Times New Roman" w:hAnsi="Times New Roman" w:cs="Times New Roman" w:eastAsia="Times New Roman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терапии</w:t>
      </w:r>
      <w:r>
        <w:rPr>
          <w:rFonts w:ascii="Times New Roman" w:hAnsi="Times New Roman" w:cs="Times New Roman" w:eastAsia="Times New Roman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основе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градации</w:t>
      </w:r>
      <w:r>
        <w:rPr>
          <w:rFonts w:ascii="Times New Roman" w:hAnsi="Times New Roman" w:cs="Times New Roman" w:eastAsia="Times New Roman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шкалы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ре-</w:t>
      </w:r>
      <w:r>
        <w:rPr>
          <w:rFonts w:ascii="Times New Roman" w:hAnsi="Times New Roman" w:cs="Times New Roman" w:eastAsia="Times New Roman"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абилитационной</w:t>
      </w:r>
      <w:r>
        <w:rPr>
          <w:rFonts w:ascii="Times New Roman" w:hAnsi="Times New Roman" w:cs="Times New Roman" w:eastAsia="Times New Roman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маршрутизации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-6.</w:t>
      </w:r>
      <w:r>
        <w:rPr>
          <w:rFonts w:ascii="Times New Roman" w:hAnsi="Times New Roman" w:cs="Times New Roman" w:eastAsia="Times New Roman"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Физическая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реабилитационная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медицина,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медицинская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реа-</w:t>
      </w:r>
      <w:r>
        <w:rPr>
          <w:rFonts w:ascii="Times New Roman" w:hAnsi="Times New Roman" w:cs="Times New Roman" w:eastAsia="Times New Roman"/>
          <w:i/>
          <w:spacing w:val="9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билитация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2021;3(1):142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148.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hyperlink r:id="rId92">
        <w:r>
          <w:rPr>
            <w:rFonts w:ascii="Times New Roman" w:hAnsi="Times New Roman" w:cs="Times New Roman" w:eastAsia="Times New Roman"/>
            <w:spacing w:val="-1"/>
            <w:sz w:val="24"/>
            <w:szCs w:val="24"/>
            <w:u w:val="single" w:color="000000"/>
          </w:rPr>
          <w:t>https://doi.org/10.36425/rehab64082</w:t>
        </w:r>
        <w:r>
          <w:rPr>
            <w:rFonts w:ascii="Times New Roman" w:hAnsi="Times New Roman" w:cs="Times New Roman" w:eastAsia="Times New Roman"/>
            <w:sz w:val="24"/>
            <w:szCs w:val="24"/>
          </w:rPr>
        </w:r>
      </w:hyperlink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40"/>
          <w:pgMar w:header="0" w:footer="732" w:top="1060" w:bottom="940" w:left="880" w:right="740"/>
        </w:sectPr>
      </w:pP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46" w:after="0"/>
        <w:ind w:left="114" w:right="100" w:firstLine="0"/>
        <w:jc w:val="both"/>
        <w:rPr>
          <w:rFonts w:ascii="Times New Roman" w:hAnsi="Times New Roman" w:cs="Times New Roman" w:eastAsia="Times New Roman"/>
        </w:rPr>
      </w:pPr>
      <w:bookmarkStart w:name="_bookmark142" w:id="275"/>
      <w:bookmarkEnd w:id="275"/>
      <w:r>
        <w:rPr/>
      </w:r>
      <w:bookmarkStart w:name="_bookmark142" w:id="276"/>
      <w:bookmarkEnd w:id="276"/>
      <w:r>
        <w:rPr>
          <w:rFonts w:ascii="Times New Roman"/>
          <w:spacing w:val="-2"/>
        </w:rPr>
        <w:t>E</w:t>
      </w:r>
      <w:r>
        <w:rPr>
          <w:rFonts w:ascii="Times New Roman"/>
          <w:spacing w:val="-2"/>
        </w:rPr>
        <w:t>sses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SA,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Small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S,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Rodemann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3"/>
        </w:rPr>
        <w:t>A,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Hartman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1"/>
        </w:rPr>
        <w:t>ME.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Post-Intensive</w:t>
      </w:r>
      <w:r>
        <w:rPr>
          <w:rFonts w:ascii="Times New Roman"/>
          <w:spacing w:val="10"/>
        </w:rPr>
        <w:t> </w:t>
      </w:r>
      <w:r>
        <w:rPr>
          <w:rFonts w:ascii="Times New Roman"/>
        </w:rPr>
        <w:t>Care</w:t>
      </w:r>
      <w:r>
        <w:rPr>
          <w:rFonts w:ascii="Times New Roman"/>
          <w:spacing w:val="10"/>
        </w:rPr>
        <w:t> </w:t>
      </w:r>
      <w:r>
        <w:rPr>
          <w:rFonts w:ascii="Times New Roman"/>
          <w:spacing w:val="-1"/>
        </w:rPr>
        <w:t>Syndrome: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Educational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In-</w:t>
      </w:r>
      <w:r>
        <w:rPr>
          <w:rFonts w:ascii="Times New Roman"/>
          <w:spacing w:val="80"/>
        </w:rPr>
        <w:t> </w:t>
      </w:r>
      <w:r>
        <w:rPr>
          <w:rFonts w:ascii="Times New Roman"/>
          <w:spacing w:val="-1"/>
        </w:rPr>
        <w:t>terventions</w:t>
      </w:r>
      <w:r>
        <w:rPr>
          <w:rFonts w:ascii="Times New Roman"/>
          <w:spacing w:val="33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32"/>
        </w:rPr>
        <w:t> </w:t>
      </w:r>
      <w:r>
        <w:rPr>
          <w:rFonts w:ascii="Times New Roman"/>
          <w:spacing w:val="-1"/>
        </w:rPr>
        <w:t>Parents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2"/>
        </w:rPr>
        <w:t>of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Hospitalized</w:t>
      </w:r>
      <w:r>
        <w:rPr>
          <w:rFonts w:ascii="Times New Roman"/>
          <w:spacing w:val="30"/>
        </w:rPr>
        <w:t> </w:t>
      </w:r>
      <w:r>
        <w:rPr>
          <w:rFonts w:ascii="Times New Roman"/>
          <w:spacing w:val="-1"/>
        </w:rPr>
        <w:t>Children.</w:t>
      </w:r>
      <w:r>
        <w:rPr>
          <w:rFonts w:ascii="Times New Roman"/>
          <w:spacing w:val="33"/>
        </w:rPr>
        <w:t> </w:t>
      </w:r>
      <w:r>
        <w:rPr>
          <w:rFonts w:ascii="Times New Roman"/>
        </w:rPr>
        <w:t>Am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2"/>
        </w:rPr>
        <w:t>Crit</w:t>
      </w:r>
      <w:r>
        <w:rPr>
          <w:rFonts w:ascii="Times New Roman"/>
          <w:spacing w:val="36"/>
        </w:rPr>
        <w:t> </w:t>
      </w:r>
      <w:r>
        <w:rPr>
          <w:rFonts w:ascii="Times New Roman"/>
          <w:spacing w:val="-1"/>
        </w:rPr>
        <w:t>Care.</w:t>
      </w:r>
      <w:r>
        <w:rPr>
          <w:rFonts w:ascii="Times New Roman"/>
          <w:spacing w:val="28"/>
        </w:rPr>
        <w:t> </w:t>
      </w:r>
      <w:r>
        <w:rPr>
          <w:rFonts w:ascii="Times New Roman"/>
        </w:rPr>
        <w:t>2019</w:t>
      </w:r>
      <w:r>
        <w:rPr>
          <w:rFonts w:ascii="Times New Roman"/>
          <w:spacing w:val="26"/>
        </w:rPr>
        <w:t> </w:t>
      </w:r>
      <w:r>
        <w:rPr>
          <w:rFonts w:ascii="Times New Roman"/>
        </w:rPr>
        <w:t>Jan;28(1):19-27.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1"/>
          <w:u w:val="single" w:color="000000"/>
        </w:rPr>
        <w:t>https://doi:10.4037/ajcc2019151</w:t>
      </w:r>
      <w:r>
        <w:rPr>
          <w:rFonts w:ascii="Times New Roman"/>
          <w:spacing w:val="4"/>
          <w:u w:val="single" w:color="000000"/>
        </w:rPr>
        <w:t> </w:t>
      </w:r>
      <w:r>
        <w:rPr>
          <w:rFonts w:ascii="Times New Roman"/>
          <w:spacing w:val="4"/>
        </w:rPr>
      </w:r>
      <w:r>
        <w:rPr>
          <w:rFonts w:ascii="Times New Roman"/>
        </w:rPr>
        <w:t>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PMID: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30600223</w:t>
      </w:r>
    </w:p>
    <w:p>
      <w:pPr>
        <w:numPr>
          <w:ilvl w:val="0"/>
          <w:numId w:val="43"/>
        </w:numPr>
        <w:tabs>
          <w:tab w:pos="820" w:val="left" w:leader="none"/>
        </w:tabs>
        <w:spacing w:line="359" w:lineRule="auto" w:before="3"/>
        <w:ind w:left="114" w:right="22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Saxena,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S.,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Joosten,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A.,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&amp;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Maze,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M.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(2019).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Brain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Fog: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Are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Clearer</w:t>
      </w:r>
      <w:r>
        <w:rPr>
          <w:rFonts w:ascii="Times New Roman" w:hAnsi="Times New Roman" w:cs="Times New Roman" w:eastAsia="Times New Roman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Skies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on</w:t>
      </w:r>
      <w:r>
        <w:rPr>
          <w:rFonts w:ascii="Times New Roman" w:hAnsi="Times New Roman" w:cs="Times New Roman" w:eastAsia="Times New Roman"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the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Horizon?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A</w:t>
      </w:r>
      <w:r>
        <w:rPr>
          <w:rFonts w:ascii="Times New Roman" w:hAnsi="Times New Roman" w:cs="Times New Roman" w:eastAsia="Times New Roman"/>
          <w:spacing w:val="7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Review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of</w:t>
      </w:r>
      <w:r>
        <w:rPr>
          <w:rFonts w:ascii="Times New Roman" w:hAnsi="Times New Roman" w:cs="Times New Roman" w:eastAsia="Times New Roman"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Perioperative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Neurocognitive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Disorders.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In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Annual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Update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in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Intensive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Care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and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Emergency</w:t>
      </w:r>
      <w:r>
        <w:rPr>
          <w:rFonts w:ascii="Times New Roman" w:hAnsi="Times New Roman" w:cs="Times New Roman" w:eastAsia="Times New Roman"/>
          <w:i/>
          <w:spacing w:val="7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Medicine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2013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(pp.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423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430).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9" w:after="0"/>
        <w:ind w:left="114" w:right="378" w:firstLine="0"/>
        <w:jc w:val="left"/>
        <w:rPr>
          <w:rFonts w:ascii="Times New Roman" w:hAnsi="Times New Roman" w:cs="Times New Roman" w:eastAsia="Times New Roman"/>
        </w:rPr>
      </w:pPr>
      <w:bookmarkStart w:name="_bookmark143" w:id="277"/>
      <w:bookmarkEnd w:id="277"/>
      <w:r>
        <w:rPr/>
      </w:r>
      <w:bookmarkStart w:name="_bookmark143" w:id="278"/>
      <w:bookmarkEnd w:id="278"/>
      <w:r>
        <w:rPr>
          <w:rFonts w:ascii="Times New Roman"/>
        </w:rPr>
        <w:t>C</w:t>
      </w:r>
      <w:r>
        <w:rPr>
          <w:rFonts w:ascii="Times New Roman"/>
        </w:rPr>
        <w:t>astro,</w:t>
      </w:r>
      <w:r>
        <w:rPr>
          <w:rFonts w:ascii="Times New Roman"/>
          <w:spacing w:val="-1"/>
        </w:rPr>
        <w:t> E., Turcinovic,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M.,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Platz,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J.,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&amp;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Law,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2"/>
        </w:rPr>
        <w:t>I.</w:t>
      </w:r>
      <w:r>
        <w:rPr>
          <w:rFonts w:ascii="Times New Roman"/>
          <w:spacing w:val="-1"/>
        </w:rPr>
        <w:t> (2015). Early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mobilization: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Changing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mind-</w:t>
      </w:r>
      <w:r>
        <w:rPr>
          <w:rFonts w:ascii="Times New Roman"/>
          <w:spacing w:val="36"/>
        </w:rPr>
        <w:t> </w:t>
      </w:r>
      <w:r>
        <w:rPr>
          <w:rFonts w:ascii="Times New Roman"/>
        </w:rPr>
        <w:t>set.</w:t>
      </w:r>
      <w:r>
        <w:rPr>
          <w:rFonts w:ascii="Times New Roman"/>
          <w:spacing w:val="5"/>
        </w:rPr>
        <w:t> </w:t>
      </w:r>
      <w:r>
        <w:rPr>
          <w:rFonts w:ascii="Times New Roman"/>
          <w:i/>
          <w:spacing w:val="-1"/>
        </w:rPr>
        <w:t>Critical</w:t>
      </w:r>
      <w:r>
        <w:rPr>
          <w:rFonts w:ascii="Times New Roman"/>
          <w:i/>
          <w:spacing w:val="2"/>
        </w:rPr>
        <w:t> </w:t>
      </w:r>
      <w:r>
        <w:rPr>
          <w:rFonts w:ascii="Times New Roman"/>
          <w:i/>
          <w:spacing w:val="-2"/>
        </w:rPr>
        <w:t>Care</w:t>
      </w:r>
      <w:r>
        <w:rPr>
          <w:rFonts w:ascii="Times New Roman"/>
          <w:i/>
          <w:spacing w:val="1"/>
        </w:rPr>
        <w:t> </w:t>
      </w:r>
      <w:r>
        <w:rPr>
          <w:rFonts w:ascii="Times New Roman"/>
          <w:i/>
          <w:spacing w:val="-2"/>
        </w:rPr>
        <w:t>Nurse</w:t>
      </w:r>
      <w:r>
        <w:rPr>
          <w:rFonts w:ascii="Times New Roman"/>
          <w:spacing w:val="-2"/>
        </w:rPr>
        <w:t>,</w:t>
      </w:r>
      <w:r>
        <w:rPr>
          <w:rFonts w:ascii="Times New Roman"/>
          <w:spacing w:val="4"/>
        </w:rPr>
        <w:t> </w:t>
      </w:r>
      <w:r>
        <w:rPr>
          <w:rFonts w:ascii="Times New Roman"/>
          <w:i/>
          <w:spacing w:val="-1"/>
        </w:rPr>
        <w:t>35</w:t>
      </w:r>
      <w:r>
        <w:rPr>
          <w:rFonts w:ascii="Times New Roman"/>
          <w:spacing w:val="-1"/>
        </w:rPr>
        <w:t>(4),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e1--e6.</w:t>
      </w:r>
      <w:r>
        <w:rPr>
          <w:rFonts w:ascii="Times New Roman"/>
        </w:rPr>
        <w:t> </w:t>
      </w:r>
      <w:hyperlink r:id="rId93">
        <w:r>
          <w:rPr>
            <w:rFonts w:ascii="Times New Roman"/>
            <w:spacing w:val="-1"/>
            <w:u w:val="single" w:color="000000"/>
          </w:rPr>
          <w:t>https://doi.org/10.4037/ccn2015512</w:t>
        </w:r>
        <w:r>
          <w:rPr>
            <w:rFonts w:ascii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4" w:after="0"/>
        <w:ind w:left="114" w:right="220" w:firstLine="0"/>
        <w:jc w:val="left"/>
        <w:rPr>
          <w:rFonts w:ascii="Times New Roman" w:hAnsi="Times New Roman" w:cs="Times New Roman" w:eastAsia="Times New Roman"/>
        </w:rPr>
      </w:pPr>
      <w:bookmarkStart w:name="_bookmark144" w:id="279"/>
      <w:bookmarkEnd w:id="279"/>
      <w:r>
        <w:rPr/>
      </w:r>
      <w:bookmarkStart w:name="_bookmark144" w:id="280"/>
      <w:bookmarkEnd w:id="280"/>
      <w:r>
        <w:rPr>
          <w:spacing w:val="-1"/>
        </w:rPr>
        <w:t>Ш</w:t>
      </w:r>
      <w:r>
        <w:rPr>
          <w:spacing w:val="-1"/>
        </w:rPr>
        <w:t>елякин</w:t>
      </w:r>
      <w:r>
        <w:rPr>
          <w:spacing w:val="3"/>
        </w:rPr>
        <w:t> </w:t>
      </w:r>
      <w:r>
        <w:rPr>
          <w:spacing w:val="-1"/>
        </w:rPr>
        <w:t>В.А.,</w:t>
      </w:r>
      <w:r>
        <w:rPr>
          <w:spacing w:val="4"/>
        </w:rPr>
        <w:t> </w:t>
      </w:r>
      <w:r>
        <w:rPr>
          <w:spacing w:val="-1"/>
        </w:rPr>
        <w:t>Белкин</w:t>
      </w:r>
      <w:r>
        <w:rPr>
          <w:spacing w:val="-2"/>
        </w:rPr>
        <w:t> А.А.,</w:t>
      </w:r>
      <w:r>
        <w:rPr>
          <w:spacing w:val="4"/>
        </w:rPr>
        <w:t> </w:t>
      </w:r>
      <w:r>
        <w:rPr>
          <w:spacing w:val="-1"/>
        </w:rPr>
        <w:t>Алашеев</w:t>
      </w:r>
      <w:r>
        <w:rPr>
          <w:spacing w:val="3"/>
        </w:rPr>
        <w:t> </w:t>
      </w:r>
      <w:r>
        <w:rPr>
          <w:spacing w:val="-1"/>
        </w:rPr>
        <w:t>А.М.,</w:t>
      </w:r>
      <w:r>
        <w:rPr>
          <w:spacing w:val="4"/>
        </w:rPr>
        <w:t> </w:t>
      </w:r>
      <w:r>
        <w:rPr>
          <w:spacing w:val="-2"/>
        </w:rPr>
        <w:t>Пинчук</w:t>
      </w:r>
      <w:r>
        <w:rPr/>
        <w:t> </w:t>
      </w:r>
      <w:r>
        <w:rPr>
          <w:spacing w:val="-1"/>
        </w:rPr>
        <w:t>Е.А.,</w:t>
      </w:r>
      <w:r>
        <w:rPr>
          <w:spacing w:val="4"/>
        </w:rPr>
        <w:t> </w:t>
      </w:r>
      <w:r>
        <w:rPr>
          <w:spacing w:val="-1"/>
        </w:rPr>
        <w:t>Демина</w:t>
      </w:r>
      <w:r>
        <w:rPr>
          <w:spacing w:val="-4"/>
        </w:rPr>
        <w:t> </w:t>
      </w:r>
      <w:r>
        <w:rPr>
          <w:spacing w:val="-1"/>
        </w:rPr>
        <w:t>Т.В., Третьяков </w:t>
      </w:r>
      <w:r>
        <w:rPr>
          <w:spacing w:val="-2"/>
        </w:rPr>
        <w:t>Д.А.</w:t>
      </w:r>
      <w:r>
        <w:rPr>
          <w:spacing w:val="62"/>
        </w:rPr>
        <w:t> </w:t>
      </w:r>
      <w:r>
        <w:rPr>
          <w:spacing w:val="-1"/>
        </w:rPr>
        <w:t>Мультидисциплинарная</w:t>
      </w:r>
      <w:r>
        <w:rPr>
          <w:spacing w:val="2"/>
        </w:rPr>
        <w:t> </w:t>
      </w:r>
      <w:r>
        <w:rPr>
          <w:spacing w:val="-1"/>
        </w:rPr>
        <w:t>экспертиза</w:t>
      </w:r>
      <w:r>
        <w:rPr>
          <w:spacing w:val="1"/>
        </w:rPr>
        <w:t> </w:t>
      </w:r>
      <w:r>
        <w:rPr>
          <w:spacing w:val="-1"/>
        </w:rPr>
        <w:t>как</w:t>
      </w:r>
      <w:r>
        <w:rPr/>
        <w:t> </w:t>
      </w:r>
      <w:r>
        <w:rPr>
          <w:spacing w:val="-1"/>
        </w:rPr>
        <w:t>инструмент</w:t>
      </w:r>
      <w:r>
        <w:rPr>
          <w:spacing w:val="2"/>
        </w:rPr>
        <w:t> </w:t>
      </w:r>
      <w:r>
        <w:rPr>
          <w:spacing w:val="-1"/>
        </w:rPr>
        <w:t>контроля</w:t>
      </w:r>
      <w:r>
        <w:rPr>
          <w:spacing w:val="-3"/>
        </w:rPr>
        <w:t> </w:t>
      </w:r>
      <w:r>
        <w:rPr>
          <w:spacing w:val="-1"/>
        </w:rPr>
        <w:t>качества</w:t>
      </w:r>
      <w:r>
        <w:rPr>
          <w:spacing w:val="1"/>
        </w:rPr>
        <w:t> </w:t>
      </w:r>
      <w:r>
        <w:rPr>
          <w:spacing w:val="-1"/>
        </w:rPr>
        <w:t>медицинской</w:t>
      </w:r>
      <w:r>
        <w:rPr>
          <w:spacing w:val="-2"/>
        </w:rPr>
        <w:t> </w:t>
      </w:r>
      <w:r>
        <w:rPr>
          <w:spacing w:val="-1"/>
        </w:rPr>
        <w:t>помощи</w:t>
      </w:r>
      <w:r>
        <w:rPr>
          <w:spacing w:val="-2"/>
        </w:rPr>
        <w:t> </w:t>
      </w:r>
      <w:r>
        <w:rPr/>
        <w:t>на</w:t>
      </w:r>
      <w:r>
        <w:rPr>
          <w:spacing w:val="65"/>
        </w:rPr>
        <w:t> </w:t>
      </w:r>
      <w:r>
        <w:rPr>
          <w:spacing w:val="-1"/>
        </w:rPr>
        <w:t>этапах</w:t>
      </w:r>
      <w:r>
        <w:rPr>
          <w:spacing w:val="-3"/>
        </w:rPr>
        <w:t> </w:t>
      </w:r>
      <w:r>
        <w:rPr>
          <w:spacing w:val="-1"/>
        </w:rPr>
        <w:t>маршрутизации</w:t>
      </w:r>
      <w:r>
        <w:rPr>
          <w:spacing w:val="3"/>
        </w:rPr>
        <w:t> </w:t>
      </w:r>
      <w:r>
        <w:rPr>
          <w:spacing w:val="-1"/>
        </w:rPr>
        <w:t>пациентам</w:t>
      </w:r>
      <w:r>
        <w:rPr>
          <w:spacing w:val="-2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острым нарушением</w:t>
      </w:r>
      <w:r>
        <w:rPr>
          <w:spacing w:val="3"/>
        </w:rPr>
        <w:t> </w:t>
      </w:r>
      <w:r>
        <w:rPr>
          <w:spacing w:val="-1"/>
        </w:rPr>
        <w:t>мозгового</w:t>
      </w:r>
      <w:r>
        <w:rPr>
          <w:spacing w:val="6"/>
        </w:rPr>
        <w:t> </w:t>
      </w:r>
      <w:r>
        <w:rPr>
          <w:spacing w:val="-1"/>
        </w:rPr>
        <w:t>кровообращения. Фарматека.</w:t>
      </w:r>
      <w:r>
        <w:rPr>
          <w:spacing w:val="71"/>
        </w:rPr>
        <w:t> </w:t>
      </w:r>
      <w:r>
        <w:rPr>
          <w:rFonts w:ascii="Times New Roman" w:hAnsi="Times New Roman" w:cs="Times New Roman" w:eastAsia="Times New Roman"/>
          <w:spacing w:val="-1"/>
        </w:rPr>
        <w:t>2018;5:60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65.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Doi:</w:t>
      </w:r>
      <w:r>
        <w:rPr>
          <w:rFonts w:ascii="Times New Roman" w:hAnsi="Times New Roman" w:cs="Times New Roman" w:eastAsia="Times New Roman"/>
          <w:spacing w:val="3"/>
        </w:rPr>
        <w:t> </w:t>
      </w:r>
      <w:hyperlink r:id="rId94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https://dx.doi.org/10.18565/</w:t>
        </w:r>
        <w:r>
          <w:rPr>
            <w:rFonts w:ascii="Times New Roman" w:hAnsi="Times New Roman" w:cs="Times New Roman" w:eastAsia="Times New Roman"/>
            <w:spacing w:val="1"/>
            <w:u w:val="single" w:color="000000"/>
          </w:rPr>
          <w:t> </w:t>
        </w:r>
        <w:r>
          <w:rPr>
            <w:rFonts w:ascii="Times New Roman" w:hAnsi="Times New Roman" w:cs="Times New Roman" w:eastAsia="Times New Roman"/>
            <w:spacing w:val="1"/>
          </w:rPr>
        </w:r>
      </w:hyperlink>
      <w:r>
        <w:rPr>
          <w:rFonts w:ascii="Times New Roman" w:hAnsi="Times New Roman" w:cs="Times New Roman" w:eastAsia="Times New Roman"/>
          <w:spacing w:val="-1"/>
        </w:rPr>
        <w:t>pharmateca.2018.5.60-65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.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3" w:after="0"/>
        <w:ind w:left="114" w:right="105" w:firstLine="0"/>
        <w:jc w:val="both"/>
        <w:rPr>
          <w:rFonts w:ascii="Times New Roman" w:hAnsi="Times New Roman" w:cs="Times New Roman" w:eastAsia="Times New Roman"/>
        </w:rPr>
      </w:pPr>
      <w:bookmarkStart w:name="_bookmark145" w:id="281"/>
      <w:bookmarkEnd w:id="281"/>
      <w:r>
        <w:rPr/>
      </w:r>
      <w:bookmarkStart w:name="_bookmark145" w:id="282"/>
      <w:bookmarkEnd w:id="282"/>
      <w:r>
        <w:rPr>
          <w:rFonts w:ascii="Times New Roman"/>
          <w:spacing w:val="-1"/>
        </w:rPr>
        <w:t>W</w:t>
      </w:r>
      <w:r>
        <w:rPr>
          <w:rFonts w:ascii="Times New Roman"/>
          <w:spacing w:val="-1"/>
        </w:rPr>
        <w:t>atson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RS,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Choong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3"/>
        </w:rPr>
        <w:t>K,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Colville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Crow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S,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Dervan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LA,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Hopkins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RO,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1"/>
        </w:rPr>
        <w:t>Knoester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H,</w:t>
      </w:r>
      <w:r>
        <w:rPr>
          <w:rFonts w:ascii="Times New Roman"/>
          <w:spacing w:val="-1"/>
        </w:rPr>
        <w:t> </w:t>
      </w:r>
      <w:r>
        <w:rPr>
          <w:rFonts w:ascii="Times New Roman"/>
          <w:spacing w:val="-2"/>
        </w:rPr>
        <w:t>Pollack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MM,</w:t>
      </w:r>
      <w:r>
        <w:rPr>
          <w:rFonts w:ascii="Times New Roman"/>
          <w:spacing w:val="53"/>
        </w:rPr>
        <w:t> </w:t>
      </w:r>
      <w:r>
        <w:rPr>
          <w:rFonts w:ascii="Times New Roman"/>
          <w:spacing w:val="-1"/>
        </w:rPr>
        <w:t>Rennick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-1"/>
        </w:rPr>
        <w:t>J,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1"/>
        </w:rPr>
        <w:t>Curley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MAQ.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2"/>
        </w:rPr>
        <w:t>Life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27"/>
        </w:rPr>
        <w:t> </w:t>
      </w:r>
      <w:r>
        <w:rPr>
          <w:rFonts w:ascii="Times New Roman"/>
          <w:spacing w:val="-1"/>
        </w:rPr>
        <w:t>Critical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Illness</w:t>
      </w:r>
      <w:r>
        <w:rPr>
          <w:rFonts w:ascii="Times New Roman"/>
          <w:spacing w:val="28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21"/>
        </w:rPr>
        <w:t> </w:t>
      </w:r>
      <w:r>
        <w:rPr>
          <w:rFonts w:ascii="Times New Roman"/>
        </w:rPr>
        <w:t>Children-Toward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an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Understanding</w:t>
      </w:r>
      <w:r>
        <w:rPr>
          <w:rFonts w:ascii="Times New Roman"/>
          <w:spacing w:val="26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Pediatric</w:t>
      </w:r>
      <w:r>
        <w:rPr>
          <w:rFonts w:ascii="Times New Roman"/>
          <w:spacing w:val="60"/>
        </w:rPr>
        <w:t> </w:t>
      </w:r>
      <w:r>
        <w:rPr>
          <w:rFonts w:ascii="Times New Roman"/>
          <w:spacing w:val="-1"/>
        </w:rPr>
        <w:t>Post-intensive</w:t>
      </w:r>
      <w:r>
        <w:rPr>
          <w:rFonts w:ascii="Times New Roman"/>
          <w:spacing w:val="25"/>
        </w:rPr>
        <w:t>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20"/>
        </w:rPr>
        <w:t> </w:t>
      </w:r>
      <w:r>
        <w:rPr>
          <w:rFonts w:ascii="Times New Roman"/>
          <w:spacing w:val="-1"/>
        </w:rPr>
        <w:t>Syndrome.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J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Pediatr.</w:t>
      </w:r>
      <w:r>
        <w:rPr>
          <w:rFonts w:ascii="Times New Roman"/>
          <w:spacing w:val="23"/>
        </w:rPr>
        <w:t> </w:t>
      </w:r>
      <w:r>
        <w:rPr>
          <w:rFonts w:ascii="Times New Roman"/>
        </w:rPr>
        <w:t>2018</w:t>
      </w:r>
      <w:r>
        <w:rPr>
          <w:rFonts w:ascii="Times New Roman"/>
          <w:spacing w:val="21"/>
        </w:rPr>
        <w:t> </w:t>
      </w:r>
      <w:r>
        <w:rPr>
          <w:rFonts w:ascii="Times New Roman"/>
          <w:spacing w:val="-1"/>
        </w:rPr>
        <w:t>Jul;198:16-24.</w:t>
      </w:r>
      <w:r>
        <w:rPr>
          <w:rFonts w:ascii="Times New Roman"/>
          <w:spacing w:val="24"/>
        </w:rPr>
        <w:t> </w:t>
      </w:r>
      <w:r>
        <w:rPr>
          <w:rFonts w:ascii="Times New Roman"/>
          <w:spacing w:val="-1"/>
          <w:u w:val="single" w:color="000000"/>
        </w:rPr>
        <w:t>https://doi:10.1016/j.jpeds.2017.12.084</w:t>
      </w:r>
      <w:r>
        <w:rPr>
          <w:rFonts w:ascii="Times New Roman"/>
          <w:spacing w:val="25"/>
          <w:u w:val="single" w:color="000000"/>
        </w:rPr>
        <w:t> </w:t>
      </w:r>
      <w:r>
        <w:rPr>
          <w:rFonts w:ascii="Times New Roman"/>
          <w:spacing w:val="25"/>
        </w:rPr>
      </w:r>
      <w:r>
        <w:rPr>
          <w:rFonts w:ascii="Times New Roman"/>
        </w:rPr>
        <w:t>.</w:t>
      </w:r>
      <w:r>
        <w:rPr>
          <w:rFonts w:ascii="Times New Roman"/>
          <w:spacing w:val="86"/>
        </w:rPr>
        <w:t> </w:t>
      </w:r>
      <w:r>
        <w:rPr>
          <w:rFonts w:ascii="Times New Roman"/>
        </w:rPr>
        <w:t>Epub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2018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May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1.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PMID:29728304.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3" w:after="0"/>
        <w:ind w:left="114" w:right="266" w:firstLine="0"/>
        <w:jc w:val="left"/>
        <w:rPr>
          <w:rFonts w:ascii="Times New Roman" w:hAnsi="Times New Roman" w:cs="Times New Roman" w:eastAsia="Times New Roman"/>
        </w:rPr>
      </w:pPr>
      <w:bookmarkStart w:name="_bookmark146" w:id="283"/>
      <w:bookmarkEnd w:id="283"/>
      <w:r>
        <w:rPr/>
      </w:r>
      <w:bookmarkStart w:name="_bookmark146" w:id="284"/>
      <w:bookmarkEnd w:id="284"/>
      <w:r>
        <w:rPr>
          <w:rFonts w:ascii="Times New Roman"/>
          <w:spacing w:val="-1"/>
        </w:rPr>
        <w:t>S</w:t>
      </w:r>
      <w:r>
        <w:rPr>
          <w:rFonts w:ascii="Times New Roman"/>
          <w:spacing w:val="-1"/>
        </w:rPr>
        <w:t>ansha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J.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Harris,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Elizabeth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D.</w:t>
      </w:r>
      <w:r>
        <w:rPr>
          <w:rFonts w:ascii="Times New Roman"/>
          <w:spacing w:val="3"/>
        </w:rPr>
        <w:t> </w:t>
      </w:r>
      <w:r>
        <w:rPr>
          <w:rFonts w:ascii="Times New Roman"/>
        </w:rPr>
        <w:t>E.</w:t>
      </w:r>
      <w:r>
        <w:rPr>
          <w:rFonts w:ascii="Times New Roman"/>
          <w:spacing w:val="-1"/>
        </w:rPr>
        <w:t> Papathanassoglou,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Melanie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Gee,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Susan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2"/>
        </w:rPr>
        <w:t>M.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Hampshaw,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Lenita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2"/>
        </w:rPr>
        <w:t>Lindgren,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and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Annette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Haywood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Interpersonal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Touch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interventions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for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patients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intensive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care: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de-</w:t>
      </w:r>
    </w:p>
    <w:p>
      <w:pPr>
        <w:pStyle w:val="BodyText"/>
        <w:spacing w:line="558" w:lineRule="exact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</w:rPr>
        <w:t>sign</w:t>
      </w:r>
      <w:r>
        <w:rPr>
          <w:rFonts w:ascii="Cambria Math" w:hAnsi="Cambria Math" w:cs="Cambria Math" w:eastAsia="Cambria Math"/>
          <w:spacing w:val="-2"/>
        </w:rPr>
        <w:t>‐</w:t>
      </w:r>
      <w:r>
        <w:rPr>
          <w:rFonts w:ascii="Cambria Math" w:hAnsi="Cambria Math" w:cs="Cambria Math" w:eastAsia="Cambria Math"/>
        </w:rPr>
        <w:t> </w:t>
      </w:r>
      <w:r>
        <w:rPr>
          <w:rFonts w:ascii="Cambria Math" w:hAnsi="Cambria Math" w:cs="Cambria Math" w:eastAsia="Cambria Math"/>
          <w:spacing w:val="1"/>
        </w:rPr>
        <w:t> </w:t>
      </w:r>
      <w:r>
        <w:rPr>
          <w:rFonts w:ascii="Times New Roman" w:hAnsi="Times New Roman" w:cs="Times New Roman" w:eastAsia="Times New Roman"/>
        </w:rPr>
        <w:t>oriented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realist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1"/>
        </w:rPr>
        <w:t> Nurs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Open.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2019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Apr;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6(2):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216</w:t>
      </w:r>
      <w:r>
        <w:rPr/>
        <w:t>–</w:t>
      </w:r>
      <w:r>
        <w:rPr>
          <w:rFonts w:ascii="Times New Roman" w:hAnsi="Times New Roman" w:cs="Times New Roman" w:eastAsia="Times New Roman"/>
        </w:rPr>
        <w:t>235.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2"/>
        </w:rPr>
        <w:t>Published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online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2018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Oct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24.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2"/>
        </w:rPr>
        <w:t>doi:</w:t>
      </w:r>
    </w:p>
    <w:p>
      <w:pPr>
        <w:pStyle w:val="BodyText"/>
        <w:spacing w:line="141" w:lineRule="exact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10.1002/nop2.200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PMCID: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PMC6419112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PMID: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30918674</w:t>
      </w:r>
      <w:r>
        <w:rPr>
          <w:rFonts w:ascii="Times New Roman"/>
          <w:spacing w:val="7"/>
        </w:rPr>
        <w:t> </w:t>
      </w:r>
      <w:hyperlink r:id="rId95">
        <w:r>
          <w:rPr>
            <w:rFonts w:ascii="Times New Roman"/>
            <w:spacing w:val="-1"/>
            <w:u w:val="single" w:color="000000"/>
          </w:rPr>
          <w:t>https://www.ncbi.nlm.nih.gov/pmc/arti-</w:t>
        </w:r>
        <w:r>
          <w:rPr>
            <w:rFonts w:ascii="Times New Roman"/>
          </w:rPr>
        </w:r>
      </w:hyperlink>
    </w:p>
    <w:p>
      <w:pPr>
        <w:pStyle w:val="BodyText"/>
        <w:spacing w:line="240" w:lineRule="auto" w:before="137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</w:r>
      <w:hyperlink r:id="rId95">
        <w:r>
          <w:rPr>
            <w:rFonts w:ascii="Times New Roman"/>
            <w:spacing w:val="-1"/>
            <w:u w:val="single" w:color="000000"/>
          </w:rPr>
          <w:t>cles/PMC6419112/</w:t>
        </w:r>
        <w:r>
          <w:rPr>
            <w:rFonts w:ascii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1" w:lineRule="auto" w:before="137" w:after="0"/>
        <w:ind w:left="114" w:right="109" w:firstLine="0"/>
        <w:jc w:val="both"/>
        <w:rPr>
          <w:rFonts w:ascii="Times New Roman" w:hAnsi="Times New Roman" w:cs="Times New Roman" w:eastAsia="Times New Roman"/>
        </w:rPr>
      </w:pPr>
      <w:bookmarkStart w:name="_bookmark147" w:id="285"/>
      <w:bookmarkEnd w:id="285"/>
      <w:r>
        <w:rPr/>
      </w:r>
      <w:bookmarkStart w:name="_bookmark147" w:id="286"/>
      <w:bookmarkEnd w:id="286"/>
      <w:r>
        <w:rPr>
          <w:rFonts w:ascii="Times New Roman"/>
          <w:spacing w:val="-1"/>
        </w:rPr>
        <w:t>M</w:t>
      </w:r>
      <w:r>
        <w:rPr>
          <w:rFonts w:ascii="Times New Roman"/>
          <w:spacing w:val="-1"/>
        </w:rPr>
        <w:t>ark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Weinreich,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2"/>
        </w:rPr>
        <w:t>Jennifer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Herman,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Stephanie</w:t>
      </w:r>
      <w:r>
        <w:rPr>
          <w:rFonts w:ascii="Times New Roman"/>
          <w:spacing w:val="-9"/>
        </w:rPr>
        <w:t> </w:t>
      </w:r>
      <w:r>
        <w:rPr>
          <w:rFonts w:ascii="Times New Roman"/>
          <w:spacing w:val="-1"/>
        </w:rPr>
        <w:t>Dickason,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Helen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3"/>
        </w:rPr>
        <w:t>Mayo </w:t>
      </w:r>
      <w:r>
        <w:rPr>
          <w:rFonts w:ascii="Times New Roman"/>
        </w:rPr>
        <w:t>Occupational</w:t>
      </w:r>
      <w:r>
        <w:rPr>
          <w:rFonts w:ascii="Times New Roman"/>
          <w:spacing w:val="-17"/>
        </w:rPr>
        <w:t> </w:t>
      </w:r>
      <w:r>
        <w:rPr>
          <w:rFonts w:ascii="Times New Roman"/>
        </w:rPr>
        <w:t>Therapy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3"/>
        </w:rPr>
        <w:t>in</w:t>
      </w:r>
      <w:r>
        <w:rPr>
          <w:rFonts w:ascii="Times New Roman"/>
          <w:spacing w:val="-8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60"/>
        </w:rPr>
        <w:t> </w:t>
      </w:r>
      <w:r>
        <w:rPr>
          <w:rFonts w:ascii="Times New Roman"/>
          <w:spacing w:val="-1"/>
        </w:rPr>
        <w:t>Intensive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Unit:</w:t>
      </w:r>
      <w:r>
        <w:rPr>
          <w:rFonts w:ascii="Times New Roman"/>
          <w:spacing w:val="50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44"/>
        </w:rPr>
        <w:t> </w:t>
      </w:r>
      <w:r>
        <w:rPr>
          <w:rFonts w:ascii="Times New Roman"/>
          <w:spacing w:val="-1"/>
        </w:rPr>
        <w:t>Systematic</w:t>
      </w:r>
      <w:r>
        <w:rPr>
          <w:rFonts w:ascii="Times New Roman"/>
          <w:spacing w:val="49"/>
        </w:rPr>
        <w:t> </w:t>
      </w:r>
      <w:r>
        <w:rPr>
          <w:rFonts w:ascii="Times New Roman"/>
          <w:spacing w:val="-1"/>
        </w:rPr>
        <w:t>Review</w:t>
      </w:r>
      <w:r>
        <w:rPr>
          <w:rFonts w:ascii="Times New Roman"/>
          <w:spacing w:val="49"/>
        </w:rPr>
        <w:t> </w:t>
      </w:r>
      <w:r>
        <w:rPr>
          <w:rFonts w:ascii="Times New Roman"/>
        </w:rPr>
        <w:t>Occup</w:t>
      </w:r>
      <w:r>
        <w:rPr>
          <w:rFonts w:ascii="Times New Roman"/>
          <w:spacing w:val="50"/>
        </w:rPr>
        <w:t> </w:t>
      </w:r>
      <w:r>
        <w:rPr>
          <w:rFonts w:ascii="Times New Roman"/>
          <w:spacing w:val="-2"/>
        </w:rPr>
        <w:t>Ther</w:t>
      </w:r>
      <w:r>
        <w:rPr>
          <w:rFonts w:ascii="Times New Roman"/>
          <w:spacing w:val="51"/>
        </w:rPr>
        <w:t> </w:t>
      </w:r>
      <w:r>
        <w:rPr>
          <w:rFonts w:ascii="Times New Roman"/>
          <w:spacing w:val="-2"/>
        </w:rPr>
        <w:t>Health</w:t>
      </w:r>
      <w:r>
        <w:rPr>
          <w:rFonts w:ascii="Times New Roman"/>
          <w:spacing w:val="45"/>
        </w:rPr>
        <w:t>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49"/>
        </w:rPr>
        <w:t> </w:t>
      </w:r>
      <w:r>
        <w:rPr>
          <w:rFonts w:ascii="Times New Roman"/>
        </w:rPr>
        <w:t>.</w:t>
      </w:r>
      <w:r>
        <w:rPr>
          <w:rFonts w:ascii="Times New Roman"/>
          <w:spacing w:val="52"/>
        </w:rPr>
        <w:t> </w:t>
      </w:r>
      <w:r>
        <w:rPr>
          <w:rFonts w:ascii="Times New Roman"/>
        </w:rPr>
        <w:t>2017</w:t>
      </w:r>
      <w:r>
        <w:rPr>
          <w:rFonts w:ascii="Times New Roman"/>
          <w:spacing w:val="45"/>
        </w:rPr>
        <w:t> </w:t>
      </w:r>
      <w:r>
        <w:rPr>
          <w:rFonts w:ascii="Times New Roman"/>
        </w:rPr>
        <w:t>Jul;31(3):205-213.</w:t>
      </w:r>
      <w:r>
        <w:rPr>
          <w:rFonts w:ascii="Times New Roman"/>
          <w:spacing w:val="42"/>
        </w:rPr>
        <w:t> </w:t>
      </w:r>
      <w:r>
        <w:rPr>
          <w:rFonts w:ascii="Times New Roman"/>
          <w:spacing w:val="-2"/>
        </w:rPr>
        <w:t>doi:</w:t>
      </w:r>
      <w:r>
        <w:rPr>
          <w:rFonts w:ascii="Times New Roman"/>
          <w:spacing w:val="48"/>
        </w:rPr>
        <w:t> </w:t>
      </w:r>
      <w:r>
        <w:rPr>
          <w:rFonts w:ascii="Times New Roman"/>
        </w:rPr>
        <w:t>10.1080/07380577.2017.1340690.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Epub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2017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Jul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10.</w:t>
      </w:r>
      <w:r>
        <w:rPr>
          <w:rFonts w:ascii="Times New Roman"/>
          <w:spacing w:val="8"/>
        </w:rPr>
        <w:t> </w:t>
      </w:r>
      <w:hyperlink r:id="rId96">
        <w:r>
          <w:rPr>
            <w:rFonts w:ascii="Times New Roman"/>
            <w:spacing w:val="-1"/>
            <w:u w:val="single" w:color="000000"/>
          </w:rPr>
          <w:t>https://pubmed.ncbi.nlm.nih.gov/28692383/</w:t>
        </w:r>
        <w:r>
          <w:rPr>
            <w:rFonts w:ascii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2" w:after="0"/>
        <w:ind w:left="114" w:right="100" w:firstLine="0"/>
        <w:jc w:val="both"/>
        <w:rPr>
          <w:rFonts w:ascii="Times New Roman" w:hAnsi="Times New Roman" w:cs="Times New Roman" w:eastAsia="Times New Roman"/>
        </w:rPr>
      </w:pPr>
      <w:bookmarkStart w:name="_bookmark148" w:id="287"/>
      <w:bookmarkEnd w:id="287"/>
      <w:r>
        <w:rPr/>
      </w:r>
      <w:bookmarkStart w:name="_bookmark148" w:id="288"/>
      <w:bookmarkEnd w:id="288"/>
      <w:r>
        <w:rPr>
          <w:rFonts w:ascii="Times New Roman"/>
          <w:spacing w:val="-1"/>
        </w:rPr>
        <w:t>T</w:t>
      </w:r>
      <w:r>
        <w:rPr>
          <w:rFonts w:ascii="Times New Roman"/>
          <w:spacing w:val="-1"/>
        </w:rPr>
        <w:t>aito, S., </w:t>
      </w:r>
      <w:r>
        <w:rPr>
          <w:rFonts w:ascii="Times New Roman"/>
          <w:spacing w:val="-3"/>
        </w:rPr>
        <w:t>Shime,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N.,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Ota,</w:t>
      </w:r>
      <w:r>
        <w:rPr>
          <w:rFonts w:ascii="Times New Roman"/>
          <w:spacing w:val="-1"/>
        </w:rPr>
        <w:t> </w:t>
      </w:r>
      <w:r>
        <w:rPr>
          <w:rFonts w:ascii="Times New Roman"/>
          <w:spacing w:val="-2"/>
        </w:rPr>
        <w:t>K.,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&amp;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"/>
        </w:rPr>
        <w:t>Yasuda, </w:t>
      </w:r>
      <w:r>
        <w:rPr>
          <w:rFonts w:ascii="Times New Roman"/>
        </w:rPr>
        <w:t>H.</w:t>
      </w:r>
      <w:r>
        <w:rPr>
          <w:rFonts w:ascii="Times New Roman"/>
          <w:spacing w:val="-1"/>
        </w:rPr>
        <w:t> (2016).</w:t>
      </w:r>
      <w:r>
        <w:rPr>
          <w:rFonts w:ascii="Times New Roman"/>
          <w:spacing w:val="-5"/>
        </w:rPr>
        <w:t> </w:t>
      </w:r>
      <w:r>
        <w:rPr>
          <w:rFonts w:ascii="Times New Roman"/>
          <w:spacing w:val="-1"/>
        </w:rPr>
        <w:t>Early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mobilization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4"/>
        </w:rPr>
        <w:t>of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mechanically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ventilated</w:t>
      </w:r>
      <w:r>
        <w:rPr>
          <w:rFonts w:ascii="Times New Roman"/>
          <w:spacing w:val="74"/>
        </w:rPr>
        <w:t> </w:t>
      </w:r>
      <w:r>
        <w:rPr>
          <w:rFonts w:ascii="Times New Roman"/>
          <w:spacing w:val="-1"/>
        </w:rPr>
        <w:t>patients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3"/>
        </w:rPr>
        <w:t>in </w:t>
      </w:r>
      <w:r>
        <w:rPr>
          <w:rFonts w:ascii="Times New Roman"/>
        </w:rPr>
        <w:t>the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intensive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care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unit.</w:t>
      </w:r>
      <w:r>
        <w:rPr>
          <w:rFonts w:ascii="Times New Roman"/>
          <w:spacing w:val="9"/>
        </w:rPr>
        <w:t> </w:t>
      </w:r>
      <w:r>
        <w:rPr>
          <w:rFonts w:ascii="Times New Roman"/>
          <w:i/>
          <w:spacing w:val="-1"/>
        </w:rPr>
        <w:t>Journal</w:t>
      </w:r>
      <w:r>
        <w:rPr>
          <w:rFonts w:ascii="Times New Roman"/>
          <w:i/>
          <w:spacing w:val="2"/>
        </w:rPr>
        <w:t> </w:t>
      </w:r>
      <w:r>
        <w:rPr>
          <w:rFonts w:ascii="Times New Roman"/>
          <w:i/>
          <w:spacing w:val="-3"/>
        </w:rPr>
        <w:t>of</w:t>
      </w:r>
      <w:r>
        <w:rPr>
          <w:rFonts w:ascii="Times New Roman"/>
          <w:i/>
          <w:spacing w:val="2"/>
        </w:rPr>
        <w:t> </w:t>
      </w:r>
      <w:r>
        <w:rPr>
          <w:rFonts w:ascii="Times New Roman"/>
          <w:i/>
          <w:spacing w:val="-1"/>
        </w:rPr>
        <w:t>Intensive</w:t>
      </w:r>
      <w:r>
        <w:rPr>
          <w:rFonts w:ascii="Times New Roman"/>
          <w:i/>
        </w:rPr>
        <w:t> </w:t>
      </w:r>
      <w:r>
        <w:rPr>
          <w:rFonts w:ascii="Times New Roman"/>
          <w:i/>
          <w:spacing w:val="-1"/>
        </w:rPr>
        <w:t>Care</w:t>
      </w:r>
      <w:r>
        <w:rPr>
          <w:rFonts w:ascii="Times New Roman"/>
          <w:spacing w:val="-1"/>
        </w:rPr>
        <w:t>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Vol.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4.</w:t>
      </w:r>
      <w:r>
        <w:rPr>
          <w:rFonts w:ascii="Times New Roman"/>
          <w:spacing w:val="6"/>
        </w:rPr>
        <w:t> </w:t>
      </w:r>
      <w:hyperlink r:id="rId97">
        <w:r>
          <w:rPr>
            <w:rFonts w:ascii="Times New Roman"/>
            <w:spacing w:val="-1"/>
            <w:u w:val="single" w:color="000000"/>
          </w:rPr>
          <w:t>https://doi.org/10.1186/s40560-016-</w:t>
        </w:r>
        <w:r>
          <w:rPr>
            <w:rFonts w:ascii="Times New Roman"/>
          </w:rPr>
        </w:r>
      </w:hyperlink>
      <w:r>
        <w:rPr>
          <w:rFonts w:ascii="Times New Roman"/>
        </w:rPr>
        <w:t> </w:t>
      </w:r>
      <w:hyperlink r:id="rId97">
        <w:r>
          <w:rPr>
            <w:rFonts w:ascii="Times New Roman"/>
          </w:rPr>
        </w:r>
        <w:r>
          <w:rPr>
            <w:rFonts w:ascii="Times New Roman"/>
          </w:rPr>
          <w:t> </w:t>
        </w:r>
        <w:r>
          <w:rPr>
            <w:rFonts w:ascii="Times New Roman"/>
            <w:u w:val="single" w:color="000000"/>
          </w:rPr>
          <w:t>0179-7</w:t>
        </w:r>
        <w:r>
          <w:rPr>
            <w:rFonts w:ascii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3" w:after="0"/>
        <w:ind w:left="114" w:right="100" w:firstLine="0"/>
        <w:jc w:val="both"/>
        <w:rPr>
          <w:rFonts w:ascii="Times New Roman" w:hAnsi="Times New Roman" w:cs="Times New Roman" w:eastAsia="Times New Roman"/>
        </w:rPr>
      </w:pPr>
      <w:bookmarkStart w:name="_bookmark149" w:id="289"/>
      <w:bookmarkEnd w:id="289"/>
      <w:r>
        <w:rPr/>
      </w:r>
      <w:bookmarkStart w:name="_bookmark149" w:id="290"/>
      <w:bookmarkEnd w:id="290"/>
      <w:r>
        <w:rPr>
          <w:spacing w:val="-2"/>
        </w:rPr>
        <w:t>M</w:t>
      </w:r>
      <w:r>
        <w:rPr>
          <w:spacing w:val="-2"/>
        </w:rPr>
        <w:t>ehrholz,</w:t>
      </w:r>
      <w:r>
        <w:rPr>
          <w:spacing w:val="13"/>
        </w:rPr>
        <w:t> </w:t>
      </w:r>
      <w:r>
        <w:rPr>
          <w:spacing w:val="-1"/>
        </w:rPr>
        <w:t>J.,</w:t>
      </w:r>
      <w:r>
        <w:rPr>
          <w:spacing w:val="13"/>
        </w:rPr>
        <w:t> </w:t>
      </w:r>
      <w:r>
        <w:rPr>
          <w:spacing w:val="-2"/>
        </w:rPr>
        <w:t>Thomas,</w:t>
      </w:r>
      <w:r>
        <w:rPr>
          <w:spacing w:val="13"/>
        </w:rPr>
        <w:t> </w:t>
      </w:r>
      <w:r>
        <w:rPr/>
        <w:t>S.,</w:t>
      </w:r>
      <w:r>
        <w:rPr>
          <w:spacing w:val="13"/>
        </w:rPr>
        <w:t> </w:t>
      </w:r>
      <w:r>
        <w:rPr>
          <w:spacing w:val="-2"/>
        </w:rPr>
        <w:t>Burridge,</w:t>
      </w:r>
      <w:r>
        <w:rPr>
          <w:spacing w:val="13"/>
        </w:rPr>
        <w:t> </w:t>
      </w:r>
      <w:r>
        <w:rPr>
          <w:spacing w:val="-2"/>
        </w:rPr>
        <w:t>J.</w:t>
      </w:r>
      <w:r>
        <w:rPr>
          <w:spacing w:val="13"/>
        </w:rPr>
        <w:t> </w:t>
      </w:r>
      <w:r>
        <w:rPr/>
        <w:t>H.,</w:t>
      </w:r>
      <w:r>
        <w:rPr>
          <w:spacing w:val="13"/>
        </w:rPr>
        <w:t> </w:t>
      </w:r>
      <w:r>
        <w:rPr>
          <w:spacing w:val="-1"/>
        </w:rPr>
        <w:t>Schmidt,</w:t>
      </w:r>
      <w:r>
        <w:rPr>
          <w:spacing w:val="14"/>
        </w:rPr>
        <w:t> </w:t>
      </w:r>
      <w:r>
        <w:rPr>
          <w:spacing w:val="-2"/>
        </w:rPr>
        <w:t>A.,</w:t>
      </w:r>
      <w:r>
        <w:rPr>
          <w:spacing w:val="13"/>
        </w:rPr>
        <w:t> </w:t>
      </w:r>
      <w:r>
        <w:rPr>
          <w:spacing w:val="-2"/>
        </w:rPr>
        <w:t>Scheffler,</w:t>
      </w:r>
      <w:r>
        <w:rPr>
          <w:spacing w:val="13"/>
        </w:rPr>
        <w:t> </w:t>
      </w:r>
      <w:r>
        <w:rPr/>
        <w:t>B.,</w:t>
      </w:r>
      <w:r>
        <w:rPr>
          <w:spacing w:val="13"/>
        </w:rPr>
        <w:t> </w:t>
      </w:r>
      <w:r>
        <w:rPr>
          <w:spacing w:val="-2"/>
        </w:rPr>
        <w:t>Schellin,</w:t>
      </w:r>
      <w:r>
        <w:rPr>
          <w:spacing w:val="13"/>
        </w:rPr>
        <w:t> </w:t>
      </w:r>
      <w:r>
        <w:rPr/>
        <w:t>R.,</w:t>
      </w:r>
      <w:r>
        <w:rPr>
          <w:spacing w:val="13"/>
        </w:rPr>
        <w:t> </w:t>
      </w:r>
      <w:r>
        <w:rPr/>
        <w:t>…</w:t>
      </w:r>
      <w:r>
        <w:rPr>
          <w:spacing w:val="11"/>
        </w:rPr>
        <w:t> </w:t>
      </w:r>
      <w:r>
        <w:rPr>
          <w:spacing w:val="-1"/>
        </w:rPr>
        <w:t>Elsner,</w:t>
      </w:r>
      <w:r>
        <w:rPr>
          <w:spacing w:val="13"/>
        </w:rPr>
        <w:t> </w:t>
      </w:r>
      <w:r>
        <w:rPr>
          <w:spacing w:val="-1"/>
        </w:rPr>
        <w:t>B.</w:t>
      </w:r>
      <w:r>
        <w:rPr>
          <w:spacing w:val="64"/>
        </w:rPr>
        <w:t> </w:t>
      </w:r>
      <w:r>
        <w:rPr>
          <w:rFonts w:ascii="Times New Roman" w:hAnsi="Times New Roman" w:cs="Times New Roman" w:eastAsia="Times New Roman"/>
        </w:rPr>
        <w:t>(2016).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Fitness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mobility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training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3"/>
        </w:rPr>
        <w:t>in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patients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with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Intensive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Care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Unit-acquired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muscle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weakness</w:t>
      </w:r>
      <w:r>
        <w:rPr>
          <w:rFonts w:ascii="Times New Roman" w:hAnsi="Times New Roman" w:cs="Times New Roman" w:eastAsia="Times New Roman"/>
          <w:spacing w:val="70"/>
        </w:rPr>
        <w:t> </w:t>
      </w:r>
      <w:r>
        <w:rPr>
          <w:rFonts w:ascii="Times New Roman" w:hAnsi="Times New Roman" w:cs="Times New Roman" w:eastAsia="Times New Roman"/>
          <w:spacing w:val="-1"/>
        </w:rPr>
        <w:t>(FITonICU):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study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1"/>
        </w:rPr>
        <w:t>protocol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randomised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controlled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trial.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Trials,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17,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1</w:t>
      </w:r>
      <w:r>
        <w:rPr/>
        <w:t>–</w:t>
      </w:r>
      <w:r>
        <w:rPr>
          <w:rFonts w:ascii="Times New Roman" w:hAnsi="Times New Roman" w:cs="Times New Roman" w:eastAsia="Times New Roman"/>
        </w:rPr>
        <w:t>11.</w:t>
      </w:r>
      <w:r>
        <w:rPr>
          <w:rFonts w:ascii="Times New Roman" w:hAnsi="Times New Roman" w:cs="Times New Roman" w:eastAsia="Times New Roman"/>
          <w:spacing w:val="56"/>
        </w:rPr>
        <w:t> </w:t>
      </w:r>
      <w:hyperlink r:id="rId98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https://doi.org/10.1186/s13063-016-1687-4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59" w:lineRule="auto" w:before="4" w:after="0"/>
        <w:ind w:left="114" w:right="101" w:firstLine="0"/>
        <w:jc w:val="both"/>
        <w:rPr>
          <w:rFonts w:ascii="Times New Roman" w:hAnsi="Times New Roman" w:cs="Times New Roman" w:eastAsia="Times New Roman"/>
        </w:rPr>
      </w:pPr>
      <w:bookmarkStart w:name="_bookmark150" w:id="291"/>
      <w:bookmarkEnd w:id="291"/>
      <w:r>
        <w:rPr/>
      </w:r>
      <w:bookmarkStart w:name="_bookmark150" w:id="292"/>
      <w:bookmarkEnd w:id="292"/>
      <w:r>
        <w:rPr>
          <w:rFonts w:ascii="Times New Roman"/>
          <w:spacing w:val="-1"/>
        </w:rPr>
        <w:t>M</w:t>
      </w:r>
      <w:r>
        <w:rPr>
          <w:rFonts w:ascii="Times New Roman"/>
          <w:spacing w:val="-1"/>
        </w:rPr>
        <w:t>eyfroidt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G,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2"/>
        </w:rPr>
        <w:t>Baguley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1"/>
        </w:rPr>
        <w:t>IJ,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Menon</w:t>
      </w:r>
      <w:r>
        <w:rPr>
          <w:rFonts w:ascii="Times New Roman"/>
          <w:spacing w:val="-12"/>
        </w:rPr>
        <w:t> </w:t>
      </w:r>
      <w:r>
        <w:rPr>
          <w:rFonts w:ascii="Times New Roman"/>
          <w:spacing w:val="-2"/>
        </w:rPr>
        <w:t>DK.</w:t>
      </w:r>
      <w:r>
        <w:rPr>
          <w:rFonts w:ascii="Times New Roman"/>
          <w:spacing w:val="-6"/>
        </w:rPr>
        <w:t> </w:t>
      </w:r>
      <w:r>
        <w:rPr>
          <w:rFonts w:ascii="Times New Roman"/>
          <w:spacing w:val="-1"/>
        </w:rPr>
        <w:t>Paroxysmal</w:t>
      </w:r>
      <w:r>
        <w:rPr>
          <w:rFonts w:ascii="Times New Roman"/>
          <w:spacing w:val="-12"/>
        </w:rPr>
        <w:t> </w:t>
      </w:r>
      <w:r>
        <w:rPr>
          <w:rFonts w:ascii="Times New Roman"/>
        </w:rPr>
        <w:t>sympathetic</w:t>
      </w:r>
      <w:r>
        <w:rPr>
          <w:rFonts w:ascii="Times New Roman"/>
          <w:spacing w:val="-4"/>
        </w:rPr>
        <w:t> </w:t>
      </w:r>
      <w:r>
        <w:rPr>
          <w:rFonts w:ascii="Times New Roman"/>
          <w:spacing w:val="-1"/>
        </w:rPr>
        <w:t>hyperactivity:</w:t>
      </w:r>
      <w:r>
        <w:rPr>
          <w:rFonts w:ascii="Times New Roman"/>
          <w:spacing w:val="-7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-9"/>
        </w:rPr>
        <w:t> </w:t>
      </w:r>
      <w:r>
        <w:rPr>
          <w:rFonts w:ascii="Times New Roman"/>
          <w:spacing w:val="1"/>
        </w:rPr>
        <w:t>storm</w:t>
      </w:r>
      <w:r>
        <w:rPr>
          <w:rFonts w:ascii="Times New Roman"/>
          <w:spacing w:val="-17"/>
        </w:rPr>
        <w:t> </w:t>
      </w:r>
      <w:r>
        <w:rPr>
          <w:rFonts w:ascii="Times New Roman"/>
          <w:spacing w:val="-1"/>
        </w:rPr>
        <w:t>after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acute</w:t>
      </w:r>
      <w:r>
        <w:rPr>
          <w:rFonts w:ascii="Times New Roman"/>
          <w:spacing w:val="54"/>
        </w:rPr>
        <w:t> </w:t>
      </w:r>
      <w:r>
        <w:rPr>
          <w:rFonts w:ascii="Times New Roman"/>
          <w:spacing w:val="-2"/>
        </w:rPr>
        <w:t>brain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2"/>
        </w:rPr>
        <w:t>injury.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Lancet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2"/>
        </w:rPr>
        <w:t>Neurol.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2017;16(9):721-729.</w:t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240" w:lineRule="auto" w:before="5" w:after="0"/>
        <w:ind w:left="819" w:right="0" w:hanging="705"/>
        <w:jc w:val="both"/>
        <w:rPr>
          <w:rFonts w:ascii="Times New Roman" w:hAnsi="Times New Roman" w:cs="Times New Roman" w:eastAsia="Times New Roman"/>
        </w:rPr>
      </w:pPr>
      <w:bookmarkStart w:name="_bookmark151" w:id="293"/>
      <w:bookmarkEnd w:id="293"/>
      <w:r>
        <w:rPr/>
      </w:r>
      <w:bookmarkStart w:name="_bookmark151" w:id="294"/>
      <w:bookmarkEnd w:id="294"/>
      <w:r>
        <w:rPr>
          <w:rFonts w:ascii="Times New Roman"/>
          <w:spacing w:val="-1"/>
        </w:rPr>
        <w:t>A</w:t>
      </w:r>
      <w:r>
        <w:rPr>
          <w:rFonts w:ascii="Times New Roman"/>
          <w:spacing w:val="-1"/>
        </w:rPr>
        <w:t>cute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respiratory</w:t>
      </w:r>
      <w:r>
        <w:rPr>
          <w:rFonts w:ascii="Times New Roman"/>
          <w:spacing w:val="-8"/>
        </w:rPr>
        <w:t> </w:t>
      </w:r>
      <w:r>
        <w:rPr>
          <w:rFonts w:ascii="Times New Roman"/>
          <w:spacing w:val="-1"/>
        </w:rPr>
        <w:t>distress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syndrome: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2"/>
        </w:rPr>
        <w:t>Berlin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Definition.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JAMA.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2012;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307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(23):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1"/>
        </w:rPr>
        <w:t>2526-33.</w:t>
      </w:r>
    </w:p>
    <w:p>
      <w:pPr>
        <w:spacing w:after="0" w:line="240" w:lineRule="auto"/>
        <w:jc w:val="both"/>
        <w:rPr>
          <w:rFonts w:ascii="Times New Roman" w:hAnsi="Times New Roman" w:cs="Times New Roman" w:eastAsia="Times New Roman"/>
        </w:rPr>
        <w:sectPr>
          <w:pgSz w:w="11900" w:h="16840"/>
          <w:pgMar w:header="0" w:footer="732" w:top="1060" w:bottom="940" w:left="880" w:right="740"/>
        </w:sectPr>
      </w:pP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360" w:lineRule="auto" w:before="46" w:after="0"/>
        <w:ind w:left="114" w:right="100" w:firstLine="0"/>
        <w:jc w:val="both"/>
        <w:rPr>
          <w:rFonts w:ascii="Times New Roman" w:hAnsi="Times New Roman" w:cs="Times New Roman" w:eastAsia="Times New Roman"/>
        </w:rPr>
      </w:pPr>
      <w:bookmarkStart w:name="_bookmark152" w:id="295"/>
      <w:bookmarkEnd w:id="295"/>
      <w:r>
        <w:rPr/>
      </w:r>
      <w:bookmarkStart w:name="_bookmark152" w:id="296"/>
      <w:bookmarkEnd w:id="296"/>
      <w:r>
        <w:rPr>
          <w:rFonts w:ascii="Times New Roman" w:hAnsi="Times New Roman" w:cs="Times New Roman" w:eastAsia="Times New Roman"/>
          <w:spacing w:val="-1"/>
        </w:rPr>
        <w:t>A</w:t>
      </w:r>
      <w:r>
        <w:rPr>
          <w:rFonts w:ascii="Times New Roman" w:hAnsi="Times New Roman" w:cs="Times New Roman" w:eastAsia="Times New Roman"/>
          <w:spacing w:val="-1"/>
        </w:rPr>
        <w:t>vert,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T.,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&amp;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Collaboration,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T.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(2015).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Efficacy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1"/>
        </w:rPr>
        <w:t>and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safety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1"/>
        </w:rPr>
        <w:t>very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early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mobilisation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within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24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h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stroke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onset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(AVERT):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randomised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2"/>
        </w:rPr>
        <w:t>controlled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trial.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i/>
        </w:rPr>
        <w:t>The</w:t>
      </w:r>
      <w:r>
        <w:rPr>
          <w:rFonts w:ascii="Times New Roman" w:hAnsi="Times New Roman" w:cs="Times New Roman" w:eastAsia="Times New Roman"/>
          <w:i/>
          <w:spacing w:val="54"/>
        </w:rPr>
        <w:t> </w:t>
      </w:r>
      <w:r>
        <w:rPr>
          <w:rFonts w:ascii="Times New Roman" w:hAnsi="Times New Roman" w:cs="Times New Roman" w:eastAsia="Times New Roman"/>
          <w:i/>
        </w:rPr>
        <w:t>Lancet</w:t>
      </w:r>
      <w:r>
        <w:rPr>
          <w:rFonts w:ascii="Times New Roman" w:hAnsi="Times New Roman" w:cs="Times New Roman" w:eastAsia="Times New Roman"/>
        </w:rPr>
        <w:t>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6736</w:t>
      </w:r>
      <w:r>
        <w:rPr>
          <w:rFonts w:ascii="Times New Roman" w:hAnsi="Times New Roman" w:cs="Times New Roman" w:eastAsia="Times New Roman"/>
          <w:spacing w:val="-1"/>
        </w:rPr>
        <w:t>(15),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1</w:t>
      </w:r>
      <w:r>
        <w:rPr/>
        <w:t>–</w:t>
      </w:r>
      <w:r>
        <w:rPr>
          <w:rFonts w:ascii="Times New Roman" w:hAnsi="Times New Roman" w:cs="Times New Roman" w:eastAsia="Times New Roman"/>
        </w:rPr>
        <w:t>10.</w:t>
      </w:r>
      <w:r>
        <w:rPr>
          <w:rFonts w:ascii="Times New Roman" w:hAnsi="Times New Roman" w:cs="Times New Roman" w:eastAsia="Times New Roman"/>
          <w:spacing w:val="32"/>
        </w:rPr>
        <w:t> </w:t>
      </w:r>
      <w:hyperlink r:id="rId99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https://doi.org/10.1016/S0140-6736(15)60690-0</w:t>
        </w:r>
        <w:r>
          <w:rPr>
            <w:rFonts w:ascii="Times New Roman" w:hAnsi="Times New Roman" w:cs="Times New Roman" w:eastAsia="Times New Roman"/>
          </w:rPr>
        </w:r>
      </w:hyperlink>
    </w:p>
    <w:p>
      <w:pPr>
        <w:pStyle w:val="Heading3"/>
        <w:numPr>
          <w:ilvl w:val="0"/>
          <w:numId w:val="43"/>
        </w:numPr>
        <w:tabs>
          <w:tab w:pos="820" w:val="left" w:leader="none"/>
        </w:tabs>
        <w:spacing w:line="360" w:lineRule="auto" w:before="3" w:after="0"/>
        <w:ind w:left="114" w:right="263" w:firstLine="0"/>
        <w:jc w:val="left"/>
        <w:rPr>
          <w:rFonts w:ascii="Times New Roman" w:hAnsi="Times New Roman" w:cs="Times New Roman" w:eastAsia="Times New Roman"/>
        </w:rPr>
      </w:pPr>
      <w:bookmarkStart w:name="_bookmark153" w:id="297"/>
      <w:bookmarkEnd w:id="297"/>
      <w:r>
        <w:rPr/>
      </w:r>
      <w:bookmarkStart w:name="_bookmark153" w:id="298"/>
      <w:bookmarkEnd w:id="298"/>
      <w:r>
        <w:rPr>
          <w:spacing w:val="-1"/>
        </w:rPr>
        <w:t>К</w:t>
      </w:r>
      <w:r>
        <w:rPr>
          <w:spacing w:val="-1"/>
        </w:rPr>
        <w:t>утлубаев</w:t>
      </w:r>
      <w:r>
        <w:rPr>
          <w:spacing w:val="-8"/>
        </w:rPr>
        <w:t> </w:t>
      </w:r>
      <w:r>
        <w:rPr>
          <w:spacing w:val="-1"/>
        </w:rPr>
        <w:t>М.</w:t>
      </w:r>
      <w:r>
        <w:rPr>
          <w:spacing w:val="-6"/>
        </w:rPr>
        <w:t> </w:t>
      </w:r>
      <w:r>
        <w:rPr>
          <w:spacing w:val="-2"/>
        </w:rPr>
        <w:t>А.</w:t>
      </w:r>
      <w:r>
        <w:rPr>
          <w:spacing w:val="-9"/>
        </w:rPr>
        <w:t> </w:t>
      </w:r>
      <w:r>
        <w:rPr/>
        <w:t>Выявление</w:t>
      </w:r>
      <w:r>
        <w:rPr>
          <w:spacing w:val="-10"/>
        </w:rPr>
        <w:t> </w:t>
      </w:r>
      <w:r>
        <w:rPr>
          <w:spacing w:val="-1"/>
        </w:rPr>
        <w:t>когнитивного</w:t>
      </w:r>
      <w:r>
        <w:rPr>
          <w:spacing w:val="-9"/>
        </w:rPr>
        <w:t> </w:t>
      </w:r>
      <w:r>
        <w:rPr/>
        <w:t>дефицита</w:t>
      </w:r>
      <w:r>
        <w:rPr>
          <w:spacing w:val="-10"/>
        </w:rPr>
        <w:t> </w:t>
      </w:r>
      <w:r>
        <w:rPr/>
        <w:t>в</w:t>
      </w:r>
      <w:r>
        <w:rPr>
          <w:spacing w:val="-8"/>
        </w:rPr>
        <w:t> </w:t>
      </w:r>
      <w:r>
        <w:rPr>
          <w:spacing w:val="-1"/>
        </w:rPr>
        <w:t>практике</w:t>
      </w:r>
      <w:r>
        <w:rPr>
          <w:spacing w:val="-9"/>
        </w:rPr>
        <w:t> </w:t>
      </w:r>
      <w:r>
        <w:rPr/>
        <w:t>терапевта:</w:t>
      </w:r>
      <w:r>
        <w:rPr>
          <w:spacing w:val="-12"/>
        </w:rPr>
        <w:t> </w:t>
      </w:r>
      <w:r>
        <w:rPr>
          <w:spacing w:val="-1"/>
        </w:rPr>
        <w:t>обзор</w:t>
      </w:r>
      <w:r>
        <w:rPr>
          <w:spacing w:val="-9"/>
        </w:rPr>
        <w:t> </w:t>
      </w:r>
      <w:r>
        <w:rPr>
          <w:spacing w:val="-1"/>
        </w:rPr>
        <w:t>скри-</w:t>
      </w:r>
      <w:r>
        <w:rPr>
          <w:spacing w:val="65"/>
          <w:w w:val="99"/>
        </w:rPr>
        <w:t> </w:t>
      </w:r>
      <w:r>
        <w:rPr/>
        <w:t>нинговых</w:t>
      </w:r>
      <w:r>
        <w:rPr>
          <w:spacing w:val="-17"/>
        </w:rPr>
        <w:t> </w:t>
      </w:r>
      <w:r>
        <w:rPr>
          <w:spacing w:val="-1"/>
        </w:rPr>
        <w:t>шкал.</w:t>
      </w:r>
      <w:r>
        <w:rPr>
          <w:spacing w:val="-15"/>
        </w:rPr>
        <w:t> </w:t>
      </w:r>
      <w:r>
        <w:rPr>
          <w:spacing w:val="-1"/>
        </w:rPr>
        <w:t>Терапевтический</w:t>
      </w:r>
      <w:r>
        <w:rPr>
          <w:spacing w:val="-16"/>
        </w:rPr>
        <w:t> </w:t>
      </w:r>
      <w:r>
        <w:rPr/>
        <w:t>архив.</w:t>
      </w:r>
      <w:r>
        <w:rPr>
          <w:spacing w:val="-14"/>
        </w:rPr>
        <w:t> </w:t>
      </w:r>
      <w:r>
        <w:rPr>
          <w:rFonts w:ascii="Times New Roman" w:hAnsi="Times New Roman"/>
          <w:spacing w:val="-1"/>
        </w:rPr>
        <w:t>2014;86(11):135-138.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43"/>
        </w:numPr>
        <w:tabs>
          <w:tab w:pos="820" w:val="left" w:leader="none"/>
        </w:tabs>
        <w:spacing w:line="240" w:lineRule="auto" w:before="5" w:after="0"/>
        <w:ind w:left="819" w:right="0" w:hanging="705"/>
        <w:jc w:val="left"/>
        <w:rPr>
          <w:rFonts w:ascii="Times New Roman" w:hAnsi="Times New Roman" w:cs="Times New Roman" w:eastAsia="Times New Roman"/>
        </w:rPr>
      </w:pPr>
      <w:bookmarkStart w:name="_bookmark154" w:id="299"/>
      <w:bookmarkEnd w:id="299"/>
      <w:r>
        <w:rPr/>
      </w:r>
      <w:bookmarkStart w:name="_bookmark154" w:id="300"/>
      <w:bookmarkEnd w:id="300"/>
      <w:r>
        <w:rPr>
          <w:rFonts w:ascii="Times New Roman"/>
          <w:spacing w:val="-2"/>
        </w:rPr>
        <w:t>T</w:t>
      </w:r>
      <w:r>
        <w:rPr>
          <w:rFonts w:ascii="Times New Roman"/>
          <w:spacing w:val="-2"/>
        </w:rPr>
        <w:t>he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Rivermead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Mobility</w:t>
      </w:r>
      <w:r>
        <w:rPr>
          <w:rFonts w:ascii="Times New Roman"/>
          <w:spacing w:val="-3"/>
        </w:rPr>
        <w:t> </w:t>
      </w:r>
      <w:r>
        <w:rPr>
          <w:rFonts w:ascii="Times New Roman"/>
          <w:spacing w:val="-1"/>
        </w:rPr>
        <w:t>Index: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a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-2"/>
        </w:rPr>
        <w:t>further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2"/>
        </w:rPr>
        <w:t>development</w:t>
      </w:r>
      <w:r>
        <w:rPr>
          <w:rFonts w:ascii="Times New Roman"/>
          <w:spacing w:val="2"/>
        </w:rPr>
        <w:t> of</w:t>
      </w:r>
      <w:r>
        <w:rPr>
          <w:rFonts w:ascii="Times New Roman"/>
          <w:spacing w:val="-6"/>
        </w:rPr>
        <w:t> </w:t>
      </w:r>
      <w:r>
        <w:rPr>
          <w:rFonts w:ascii="Times New Roman"/>
        </w:rPr>
        <w:t>the</w:t>
      </w:r>
      <w:r>
        <w:rPr>
          <w:rFonts w:ascii="Times New Roman"/>
          <w:spacing w:val="1"/>
        </w:rPr>
        <w:t> </w:t>
      </w:r>
      <w:r>
        <w:rPr>
          <w:rFonts w:ascii="Times New Roman"/>
          <w:spacing w:val="-1"/>
        </w:rPr>
        <w:t>Rivermead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Motor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Assessment.</w:t>
      </w:r>
    </w:p>
    <w:p>
      <w:pPr>
        <w:pStyle w:val="BodyText"/>
        <w:spacing w:line="359" w:lineRule="auto" w:before="137"/>
        <w:ind w:right="105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2"/>
        </w:rPr>
        <w:t>F.M.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2"/>
        </w:rPr>
        <w:t>Collen,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D.T.</w:t>
      </w:r>
      <w:r>
        <w:rPr>
          <w:rFonts w:ascii="Times New Roman"/>
          <w:spacing w:val="-1"/>
        </w:rPr>
        <w:t> </w:t>
      </w:r>
      <w:r>
        <w:rPr>
          <w:rFonts w:ascii="Times New Roman"/>
          <w:spacing w:val="-2"/>
        </w:rPr>
        <w:t>Wade,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G.F.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3"/>
        </w:rPr>
        <w:t>Robb,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C.M.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Bradshaw.</w:t>
      </w:r>
      <w:r>
        <w:rPr>
          <w:rFonts w:ascii="Times New Roman"/>
          <w:spacing w:val="3"/>
        </w:rPr>
        <w:t> </w:t>
      </w:r>
      <w:r>
        <w:rPr>
          <w:rFonts w:ascii="Times New Roman"/>
          <w:spacing w:val="-1"/>
        </w:rPr>
        <w:t>International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Disability Studies.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Apr-Jun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1991;</w:t>
      </w:r>
      <w:r>
        <w:rPr>
          <w:rFonts w:ascii="Times New Roman"/>
          <w:spacing w:val="82"/>
        </w:rPr>
        <w:t> </w:t>
      </w:r>
      <w:r>
        <w:rPr>
          <w:rFonts w:ascii="Times New Roman"/>
        </w:rPr>
        <w:t>13(2):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50-4.</w:t>
      </w:r>
      <w:r>
        <w:rPr>
          <w:rFonts w:ascii="Times New Roman"/>
        </w:rPr>
        <w:t> </w:t>
      </w:r>
      <w:r>
        <w:rPr>
          <w:rFonts w:ascii="Times New Roman"/>
          <w:spacing w:val="-3"/>
        </w:rPr>
        <w:t>doi: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10.3109/03790799109166684.</w:t>
      </w:r>
    </w:p>
    <w:p>
      <w:pPr>
        <w:numPr>
          <w:ilvl w:val="0"/>
          <w:numId w:val="43"/>
        </w:numPr>
        <w:tabs>
          <w:tab w:pos="820" w:val="left" w:leader="none"/>
        </w:tabs>
        <w:spacing w:line="363" w:lineRule="auto" w:before="4"/>
        <w:ind w:left="114" w:right="586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Witt,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N.,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 Coynor, S., Edwards,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C.,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&amp;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Bradshaw,</w:t>
      </w:r>
      <w:r>
        <w:rPr>
          <w:rFonts w:ascii="Times New Roman" w:hAnsi="Times New Roman" w:cs="Times New Roman" w:eastAsia="Times New Roman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H.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 (2016).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A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Guide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to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Pain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Assessment</w:t>
      </w:r>
      <w:r>
        <w:rPr>
          <w:rFonts w:ascii="Times New Roman" w:hAnsi="Times New Roman" w:cs="Times New Roman" w:eastAsia="Times New Roman"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and</w:t>
      </w:r>
      <w:r>
        <w:rPr>
          <w:rFonts w:ascii="Times New Roman" w:hAnsi="Times New Roman" w:cs="Times New Roman" w:eastAsia="Times New Roman"/>
          <w:spacing w:val="7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Management</w:t>
      </w:r>
      <w:r>
        <w:rPr>
          <w:rFonts w:ascii="Times New Roman" w:hAnsi="Times New Roman" w:cs="Times New Roman" w:eastAsia="Times New Roman"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in </w:t>
      </w:r>
      <w:r>
        <w:rPr>
          <w:rFonts w:ascii="Times New Roman" w:hAnsi="Times New Roman" w:cs="Times New Roman" w:eastAsia="Times New Roman"/>
          <w:sz w:val="24"/>
          <w:szCs w:val="24"/>
        </w:rPr>
        <w:t>the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Neonate.</w:t>
      </w:r>
      <w:r>
        <w:rPr>
          <w:rFonts w:ascii="Times New Roman" w:hAnsi="Times New Roman" w:cs="Times New Roman" w:eastAsia="Times New Roman"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Current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Emergency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and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Hospital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Medicine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Reports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4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(1), </w:t>
      </w:r>
      <w:r>
        <w:rPr>
          <w:rFonts w:ascii="Times New Roman" w:hAnsi="Times New Roman" w:cs="Times New Roman" w:eastAsia="Times New Roman"/>
          <w:sz w:val="24"/>
          <w:szCs w:val="24"/>
        </w:rPr>
        <w:t>1</w:t>
      </w:r>
      <w:r>
        <w:rPr>
          <w:rFonts w:ascii="Times New Roman" w:hAnsi="Times New Roman" w:cs="Times New Roman" w:eastAsia="Times New Roman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z w:val="24"/>
          <w:szCs w:val="24"/>
        </w:rPr>
        <w:t>10.</w:t>
      </w:r>
      <w:r>
        <w:rPr>
          <w:rFonts w:ascii="Times New Roman" w:hAnsi="Times New Roman" w:cs="Times New Roman" w:eastAsia="Times New Roman"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https://doi.org/10.1007/s40138-016-0089-y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bookmarkStart w:name="_bookmark155" w:id="301"/>
      <w:bookmarkEnd w:id="301"/>
      <w:r>
        <w:rPr>
          <w:b w:val="0"/>
        </w:rPr>
      </w:r>
      <w:r>
        <w:rPr/>
        <w:t>Приложение</w:t>
      </w:r>
      <w:r>
        <w:rPr>
          <w:spacing w:val="-11"/>
        </w:rPr>
        <w:t> </w:t>
      </w:r>
      <w:r>
        <w:rPr/>
        <w:t>А1.</w:t>
      </w:r>
      <w:r>
        <w:rPr>
          <w:spacing w:val="-9"/>
        </w:rPr>
        <w:t> </w:t>
      </w:r>
      <w:r>
        <w:rPr>
          <w:spacing w:val="-1"/>
        </w:rPr>
        <w:t>Состав</w:t>
      </w:r>
      <w:r>
        <w:rPr>
          <w:spacing w:val="-10"/>
        </w:rPr>
        <w:t> </w:t>
      </w:r>
      <w:r>
        <w:rPr>
          <w:spacing w:val="-1"/>
        </w:rPr>
        <w:t>рабочей</w:t>
      </w:r>
      <w:r>
        <w:rPr>
          <w:spacing w:val="-11"/>
        </w:rPr>
        <w:t> </w:t>
      </w:r>
      <w:r>
        <w:rPr>
          <w:spacing w:val="-1"/>
        </w:rPr>
        <w:t>группы</w:t>
      </w:r>
      <w:r>
        <w:rPr>
          <w:spacing w:val="-6"/>
        </w:rPr>
        <w:t> </w:t>
      </w:r>
      <w:r>
        <w:rPr/>
        <w:t>по</w:t>
      </w:r>
      <w:r>
        <w:rPr>
          <w:spacing w:val="-7"/>
        </w:rPr>
        <w:t> </w:t>
      </w:r>
      <w:r>
        <w:rPr>
          <w:spacing w:val="-1"/>
        </w:rPr>
        <w:t>разработке</w:t>
      </w:r>
      <w:r>
        <w:rPr>
          <w:spacing w:val="-9"/>
        </w:rPr>
        <w:t> </w:t>
      </w:r>
      <w:r>
        <w:rPr/>
        <w:t>методических</w:t>
      </w:r>
      <w:r>
        <w:rPr>
          <w:spacing w:val="-10"/>
        </w:rPr>
        <w:t> </w:t>
      </w:r>
      <w:r>
        <w:rPr/>
        <w:t>рекомендаций</w:t>
      </w:r>
      <w:r>
        <w:rPr>
          <w:b w:val="0"/>
        </w:rPr>
      </w:r>
    </w:p>
    <w:p>
      <w:pPr>
        <w:pStyle w:val="BodyText"/>
        <w:numPr>
          <w:ilvl w:val="1"/>
          <w:numId w:val="43"/>
        </w:numPr>
        <w:tabs>
          <w:tab w:pos="820" w:val="left" w:leader="none"/>
        </w:tabs>
        <w:spacing w:line="239" w:lineRule="auto" w:before="22" w:after="0"/>
        <w:ind w:left="258" w:right="101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</w:rPr>
        <w:t>Белкин</w:t>
      </w:r>
      <w:r>
        <w:rPr>
          <w:rFonts w:ascii="Times New Roman" w:hAnsi="Times New Roman"/>
          <w:b/>
          <w:spacing w:val="-1"/>
        </w:rPr>
        <w:t> А.</w:t>
      </w:r>
      <w:r>
        <w:rPr>
          <w:rFonts w:ascii="Times New Roman" w:hAnsi="Times New Roman"/>
          <w:b/>
        </w:rPr>
        <w:t> </w:t>
      </w:r>
      <w:r>
        <w:rPr>
          <w:rFonts w:ascii="Times New Roman" w:hAnsi="Times New Roman"/>
          <w:b/>
          <w:spacing w:val="-1"/>
        </w:rPr>
        <w:t>А</w:t>
      </w:r>
      <w:r>
        <w:rPr>
          <w:rFonts w:ascii="Times New Roman" w:hAnsi="Times New Roman"/>
          <w:spacing w:val="-1"/>
        </w:rPr>
        <w:t>.-</w:t>
      </w:r>
      <w:r>
        <w:rPr>
          <w:spacing w:val="-1"/>
        </w:rPr>
        <w:t>врач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невролог,</w:t>
      </w:r>
      <w:r>
        <w:rPr>
          <w:spacing w:val="-9"/>
        </w:rPr>
        <w:t> </w:t>
      </w:r>
      <w:r>
        <w:rPr>
          <w:spacing w:val="-1"/>
        </w:rPr>
        <w:t>врач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анестезиолог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реаниматолог,</w:t>
      </w:r>
      <w:r>
        <w:rPr>
          <w:spacing w:val="-8"/>
        </w:rPr>
        <w:t> </w:t>
      </w:r>
      <w:r>
        <w:rPr/>
        <w:t>врач</w:t>
      </w:r>
      <w:r>
        <w:rPr>
          <w:spacing w:val="-8"/>
        </w:rPr>
        <w:t> </w:t>
      </w:r>
      <w:r>
        <w:rPr>
          <w:spacing w:val="-1"/>
        </w:rPr>
        <w:t>МР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-10"/>
        </w:rPr>
        <w:t> </w:t>
      </w:r>
      <w:r>
        <w:rPr>
          <w:spacing w:val="-1"/>
        </w:rPr>
        <w:t>д.м.н.,</w:t>
      </w:r>
      <w:r>
        <w:rPr>
          <w:spacing w:val="-6"/>
        </w:rPr>
        <w:t> </w:t>
      </w:r>
      <w:r>
        <w:rPr>
          <w:spacing w:val="-1"/>
        </w:rPr>
        <w:t>профессор,</w:t>
      </w:r>
      <w:r>
        <w:rPr>
          <w:spacing w:val="80"/>
        </w:rPr>
        <w:t> </w:t>
      </w:r>
      <w:r>
        <w:rPr>
          <w:spacing w:val="-1"/>
        </w:rPr>
        <w:t>директор</w:t>
      </w:r>
      <w:r>
        <w:rPr>
          <w:spacing w:val="16"/>
        </w:rPr>
        <w:t> </w:t>
      </w:r>
      <w:r>
        <w:rPr>
          <w:spacing w:val="-1"/>
        </w:rPr>
        <w:t>Клинического</w:t>
      </w:r>
      <w:r>
        <w:rPr>
          <w:spacing w:val="21"/>
        </w:rPr>
        <w:t> </w:t>
      </w:r>
      <w:r>
        <w:rPr>
          <w:spacing w:val="-2"/>
        </w:rPr>
        <w:t>Институт</w:t>
      </w:r>
      <w:r>
        <w:rPr>
          <w:spacing w:val="17"/>
        </w:rPr>
        <w:t> </w:t>
      </w:r>
      <w:r>
        <w:rPr>
          <w:spacing w:val="1"/>
        </w:rPr>
        <w:t>Мозга</w:t>
      </w:r>
      <w:r>
        <w:rPr>
          <w:rFonts w:ascii="Times New Roman" w:hAnsi="Times New Roman"/>
          <w:spacing w:val="1"/>
        </w:rPr>
        <w:t>,</w:t>
      </w:r>
      <w:r>
        <w:rPr>
          <w:rFonts w:ascii="Times New Roman" w:hAnsi="Times New Roman"/>
          <w:spacing w:val="19"/>
        </w:rPr>
        <w:t> </w:t>
      </w:r>
      <w:r>
        <w:rPr>
          <w:spacing w:val="-2"/>
        </w:rPr>
        <w:t>Уральский</w:t>
      </w:r>
      <w:r>
        <w:rPr>
          <w:spacing w:val="17"/>
        </w:rPr>
        <w:t> </w:t>
      </w:r>
      <w:r>
        <w:rPr>
          <w:spacing w:val="-1"/>
        </w:rPr>
        <w:t>государственный</w:t>
      </w:r>
      <w:r>
        <w:rPr>
          <w:spacing w:val="17"/>
        </w:rPr>
        <w:t> </w:t>
      </w:r>
      <w:r>
        <w:rPr>
          <w:spacing w:val="-1"/>
        </w:rPr>
        <w:t>медицинский</w:t>
      </w:r>
      <w:r>
        <w:rPr>
          <w:spacing w:val="23"/>
        </w:rPr>
        <w:t> </w:t>
      </w:r>
      <w:r>
        <w:rPr>
          <w:spacing w:val="-1"/>
        </w:rPr>
        <w:t>Универси-</w:t>
      </w:r>
      <w:r>
        <w:rPr>
          <w:spacing w:val="55"/>
        </w:rPr>
        <w:t> </w:t>
      </w:r>
      <w:r>
        <w:rPr/>
        <w:t>тет,</w:t>
      </w:r>
      <w:r>
        <w:rPr>
          <w:spacing w:val="10"/>
        </w:rPr>
        <w:t> </w:t>
      </w:r>
      <w:r>
        <w:rPr>
          <w:spacing w:val="-1"/>
        </w:rPr>
        <w:t>главный</w:t>
      </w:r>
      <w:r>
        <w:rPr>
          <w:spacing w:val="8"/>
        </w:rPr>
        <w:t> </w:t>
      </w:r>
      <w:r>
        <w:rPr>
          <w:spacing w:val="-1"/>
        </w:rPr>
        <w:t>внештатный</w:t>
      </w:r>
      <w:r>
        <w:rPr>
          <w:spacing w:val="8"/>
        </w:rPr>
        <w:t> </w:t>
      </w:r>
      <w:r>
        <w:rPr>
          <w:spacing w:val="-1"/>
        </w:rPr>
        <w:t>специалист</w:t>
      </w:r>
      <w:r>
        <w:rPr>
          <w:spacing w:val="7"/>
        </w:rPr>
        <w:t> </w:t>
      </w:r>
      <w:r>
        <w:rPr>
          <w:spacing w:val="-2"/>
        </w:rPr>
        <w:t>по</w:t>
      </w:r>
      <w:r>
        <w:rPr>
          <w:spacing w:val="6"/>
        </w:rPr>
        <w:t> </w:t>
      </w:r>
      <w:r>
        <w:rPr>
          <w:spacing w:val="-1"/>
        </w:rPr>
        <w:t>медицинской</w:t>
      </w:r>
      <w:r>
        <w:rPr>
          <w:spacing w:val="8"/>
        </w:rPr>
        <w:t> </w:t>
      </w:r>
      <w:r>
        <w:rPr>
          <w:spacing w:val="-1"/>
        </w:rPr>
        <w:t>реабилитации</w:t>
      </w:r>
      <w:r>
        <w:rPr>
          <w:spacing w:val="12"/>
        </w:rPr>
        <w:t> </w:t>
      </w:r>
      <w:r>
        <w:rPr>
          <w:spacing w:val="-2"/>
        </w:rPr>
        <w:t>МЗ</w:t>
      </w:r>
      <w:r>
        <w:rPr>
          <w:spacing w:val="6"/>
        </w:rPr>
        <w:t> </w:t>
      </w:r>
      <w:r>
        <w:rPr/>
        <w:t>РФ</w:t>
      </w:r>
      <w:r>
        <w:rPr>
          <w:spacing w:val="4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Уральском</w:t>
      </w:r>
      <w:r>
        <w:rPr>
          <w:spacing w:val="8"/>
        </w:rPr>
        <w:t> </w:t>
      </w:r>
      <w:r>
        <w:rPr>
          <w:spacing w:val="-2"/>
        </w:rPr>
        <w:t>феде-</w:t>
      </w:r>
      <w:r>
        <w:rPr>
          <w:spacing w:val="85"/>
        </w:rPr>
        <w:t> </w:t>
      </w:r>
      <w:r>
        <w:rPr>
          <w:spacing w:val="-1"/>
        </w:rPr>
        <w:t>ральном округе,</w:t>
      </w:r>
      <w:r>
        <w:rPr>
          <w:spacing w:val="6"/>
        </w:rPr>
        <w:t> </w:t>
      </w:r>
      <w:r>
        <w:rPr>
          <w:spacing w:val="-1"/>
        </w:rPr>
        <w:t>Екатеринбург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b/>
          <w:spacing w:val="-1"/>
        </w:rPr>
        <w:t>ответственный</w:t>
      </w:r>
      <w:r>
        <w:rPr>
          <w:rFonts w:ascii="Times New Roman" w:hAnsi="Times New Roman"/>
          <w:b/>
          <w:spacing w:val="-2"/>
        </w:rPr>
        <w:t> </w:t>
      </w:r>
      <w:r>
        <w:rPr>
          <w:rFonts w:ascii="Times New Roman" w:hAnsi="Times New Roman"/>
          <w:b/>
          <w:spacing w:val="-1"/>
        </w:rPr>
        <w:t>редактор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43"/>
        </w:numPr>
        <w:tabs>
          <w:tab w:pos="820" w:val="left" w:leader="none"/>
        </w:tabs>
        <w:spacing w:line="240" w:lineRule="auto" w:before="3" w:after="0"/>
        <w:ind w:left="258" w:right="103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b/>
          <w:bCs/>
          <w:spacing w:val="-1"/>
        </w:rPr>
        <w:t>Алашеев</w:t>
      </w:r>
      <w:r>
        <w:rPr>
          <w:rFonts w:ascii="Times New Roman" w:hAnsi="Times New Roman" w:cs="Times New Roman" w:eastAsia="Times New Roman"/>
          <w:b/>
          <w:bCs/>
          <w:spacing w:val="2"/>
        </w:rPr>
        <w:t> </w:t>
      </w:r>
      <w:r>
        <w:rPr>
          <w:rFonts w:ascii="Times New Roman" w:hAnsi="Times New Roman" w:cs="Times New Roman" w:eastAsia="Times New Roman"/>
          <w:b/>
          <w:bCs/>
        </w:rPr>
        <w:t>А.М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spacing w:val="-1"/>
        </w:rPr>
        <w:t>врач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невролог, </w:t>
      </w:r>
      <w:r>
        <w:rPr/>
        <w:t>врач</w:t>
      </w:r>
      <w:r>
        <w:rPr>
          <w:spacing w:val="1"/>
        </w:rPr>
        <w:t> </w:t>
      </w:r>
      <w:r>
        <w:rPr>
          <w:spacing w:val="-1"/>
        </w:rPr>
        <w:t>анестезиолог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реаниматолог,</w:t>
      </w:r>
      <w:r>
        <w:rPr>
          <w:spacing w:val="1"/>
        </w:rPr>
        <w:t> </w:t>
      </w:r>
      <w:r>
        <w:rPr>
          <w:spacing w:val="-1"/>
        </w:rPr>
        <w:t>к.м.н.,</w:t>
      </w:r>
      <w:r>
        <w:rPr>
          <w:spacing w:val="1"/>
        </w:rPr>
        <w:t> </w:t>
      </w:r>
      <w:r>
        <w:rPr>
          <w:spacing w:val="-1"/>
        </w:rPr>
        <w:t>главный</w:t>
      </w:r>
      <w:r>
        <w:rPr>
          <w:spacing w:val="3"/>
        </w:rPr>
        <w:t> </w:t>
      </w:r>
      <w:r>
        <w:rPr>
          <w:spacing w:val="-1"/>
        </w:rPr>
        <w:t>невролог</w:t>
      </w:r>
      <w:r>
        <w:rPr>
          <w:spacing w:val="66"/>
        </w:rPr>
        <w:t> </w:t>
      </w:r>
      <w:r>
        <w:rPr>
          <w:spacing w:val="-2"/>
        </w:rPr>
        <w:t>МЗ</w:t>
      </w:r>
      <w:r>
        <w:rPr>
          <w:spacing w:val="45"/>
        </w:rPr>
        <w:t> </w:t>
      </w:r>
      <w:r>
        <w:rPr/>
        <w:t>Свердловской</w:t>
      </w:r>
      <w:r>
        <w:rPr>
          <w:spacing w:val="36"/>
        </w:rPr>
        <w:t> </w:t>
      </w:r>
      <w:r>
        <w:rPr/>
        <w:t>области,</w:t>
      </w:r>
      <w:r>
        <w:rPr>
          <w:spacing w:val="47"/>
        </w:rPr>
        <w:t> </w:t>
      </w:r>
      <w:r>
        <w:rPr>
          <w:spacing w:val="-1"/>
        </w:rPr>
        <w:t>заведующий</w:t>
      </w:r>
      <w:r>
        <w:rPr>
          <w:spacing w:val="46"/>
        </w:rPr>
        <w:t> </w:t>
      </w:r>
      <w:r>
        <w:rPr>
          <w:spacing w:val="-1"/>
        </w:rPr>
        <w:t>неврологическим</w:t>
      </w:r>
      <w:r>
        <w:rPr>
          <w:spacing w:val="42"/>
        </w:rPr>
        <w:t> </w:t>
      </w:r>
      <w:r>
        <w:rPr>
          <w:spacing w:val="-1"/>
        </w:rPr>
        <w:t>отделением</w:t>
      </w:r>
      <w:r>
        <w:rPr>
          <w:spacing w:val="46"/>
        </w:rPr>
        <w:t> </w:t>
      </w:r>
      <w:r>
        <w:rPr>
          <w:spacing w:val="-1"/>
        </w:rPr>
        <w:t>для</w:t>
      </w:r>
      <w:r>
        <w:rPr>
          <w:spacing w:val="45"/>
        </w:rPr>
        <w:t> </w:t>
      </w:r>
      <w:r>
        <w:rPr>
          <w:spacing w:val="-1"/>
        </w:rPr>
        <w:t>больных</w:t>
      </w:r>
      <w:r>
        <w:rPr>
          <w:spacing w:val="40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ОНМК</w:t>
      </w:r>
      <w:r>
        <w:rPr>
          <w:spacing w:val="45"/>
        </w:rPr>
        <w:t> </w:t>
      </w:r>
      <w:r>
        <w:rPr>
          <w:spacing w:val="-1"/>
        </w:rPr>
        <w:t>Свердловского</w:t>
      </w:r>
      <w:r>
        <w:rPr>
          <w:spacing w:val="6"/>
        </w:rPr>
        <w:t> </w:t>
      </w:r>
      <w:r>
        <w:rPr>
          <w:spacing w:val="-1"/>
        </w:rPr>
        <w:t>регионального</w:t>
      </w:r>
      <w:r>
        <w:rPr>
          <w:spacing w:val="6"/>
        </w:rPr>
        <w:t> </w:t>
      </w:r>
      <w:r>
        <w:rPr>
          <w:spacing w:val="-1"/>
        </w:rPr>
        <w:t>сосудистого</w:t>
      </w:r>
      <w:r>
        <w:rPr>
          <w:spacing w:val="3"/>
        </w:rPr>
        <w:t> </w:t>
      </w:r>
      <w:r>
        <w:rPr>
          <w:spacing w:val="-1"/>
        </w:rPr>
        <w:t>Центра</w:t>
      </w:r>
      <w:r>
        <w:rPr>
          <w:spacing w:val="1"/>
        </w:rPr>
        <w:t> </w:t>
      </w:r>
      <w:r>
        <w:rPr>
          <w:spacing w:val="-1"/>
        </w:rPr>
        <w:t>ОКБ</w:t>
      </w:r>
      <w:r>
        <w:rPr>
          <w:spacing w:val="3"/>
        </w:rPr>
        <w:t> </w:t>
      </w:r>
      <w:r>
        <w:rPr>
          <w:spacing w:val="-2"/>
        </w:rPr>
        <w:t>№1,</w:t>
      </w:r>
      <w:r>
        <w:rPr>
          <w:spacing w:val="-1"/>
        </w:rPr>
        <w:t> Екатеринбург</w:t>
      </w:r>
      <w:r>
        <w:rPr>
          <w:rFonts w:ascii="Times New Roman" w:hAnsi="Times New Roman" w:cs="Times New Roman" w:eastAsia="Times New Roman"/>
          <w:spacing w:val="-1"/>
        </w:rPr>
        <w:t>.</w:t>
      </w:r>
    </w:p>
    <w:p>
      <w:pPr>
        <w:pStyle w:val="BodyText"/>
        <w:numPr>
          <w:ilvl w:val="1"/>
          <w:numId w:val="43"/>
        </w:numPr>
        <w:tabs>
          <w:tab w:pos="820" w:val="left" w:leader="none"/>
        </w:tabs>
        <w:spacing w:line="274" w:lineRule="exact" w:before="0" w:after="0"/>
        <w:ind w:left="819" w:right="0" w:hanging="422"/>
        <w:jc w:val="left"/>
      </w:pPr>
      <w:r>
        <w:rPr>
          <w:rFonts w:ascii="Times New Roman" w:hAnsi="Times New Roman"/>
          <w:b/>
        </w:rPr>
        <w:t>Белкин</w:t>
      </w:r>
      <w:r>
        <w:rPr>
          <w:rFonts w:ascii="Times New Roman" w:hAnsi="Times New Roman"/>
          <w:b/>
          <w:spacing w:val="47"/>
        </w:rPr>
        <w:t> </w:t>
      </w:r>
      <w:r>
        <w:rPr>
          <w:rFonts w:ascii="Times New Roman" w:hAnsi="Times New Roman"/>
          <w:b/>
        </w:rPr>
        <w:t>В.А.</w:t>
      </w:r>
      <w:r>
        <w:rPr>
          <w:rFonts w:ascii="Times New Roman" w:hAnsi="Times New Roman"/>
          <w:b/>
          <w:spacing w:val="48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52"/>
        </w:rPr>
        <w:t> </w:t>
      </w:r>
      <w:r>
        <w:rPr>
          <w:spacing w:val="-1"/>
        </w:rPr>
        <w:t>врач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невролог,</w:t>
      </w:r>
      <w:r>
        <w:rPr>
          <w:spacing w:val="47"/>
        </w:rPr>
        <w:t> </w:t>
      </w:r>
      <w:r>
        <w:rPr/>
        <w:t>врач</w:t>
      </w:r>
      <w:r>
        <w:rPr>
          <w:spacing w:val="52"/>
        </w:rPr>
        <w:t> </w:t>
      </w:r>
      <w:r>
        <w:rPr>
          <w:spacing w:val="-1"/>
        </w:rPr>
        <w:t>МР,</w:t>
      </w:r>
      <w:r>
        <w:rPr>
          <w:spacing w:val="52"/>
        </w:rPr>
        <w:t> </w:t>
      </w:r>
      <w:r>
        <w:rPr>
          <w:spacing w:val="-1"/>
        </w:rPr>
        <w:t>заведующий</w:t>
      </w:r>
      <w:r>
        <w:rPr>
          <w:spacing w:val="46"/>
        </w:rPr>
        <w:t> </w:t>
      </w:r>
      <w:r>
        <w:rPr>
          <w:spacing w:val="-1"/>
        </w:rPr>
        <w:t>отделением</w:t>
      </w:r>
      <w:r>
        <w:rPr>
          <w:spacing w:val="51"/>
        </w:rPr>
        <w:t> </w:t>
      </w:r>
      <w:r>
        <w:rPr>
          <w:spacing w:val="-1"/>
        </w:rPr>
        <w:t>ранней</w:t>
      </w:r>
      <w:r>
        <w:rPr>
          <w:spacing w:val="46"/>
        </w:rPr>
        <w:t> </w:t>
      </w:r>
      <w:r>
        <w:rPr>
          <w:spacing w:val="-1"/>
        </w:rPr>
        <w:t>реабилитации</w:t>
      </w:r>
    </w:p>
    <w:p>
      <w:pPr>
        <w:pStyle w:val="BodyText"/>
        <w:spacing w:line="274" w:lineRule="exact" w:before="7"/>
        <w:ind w:left="258" w:right="105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«Клиники</w:t>
      </w:r>
      <w:r>
        <w:rPr>
          <w:spacing w:val="-2"/>
        </w:rPr>
        <w:t> </w:t>
      </w:r>
      <w:r>
        <w:rPr>
          <w:spacing w:val="-1"/>
        </w:rPr>
        <w:t>Института</w:t>
      </w:r>
      <w:r>
        <w:rPr>
          <w:spacing w:val="-3"/>
        </w:rPr>
        <w:t> </w:t>
      </w:r>
      <w:r>
        <w:rPr/>
        <w:t>Мозга», </w:t>
      </w:r>
      <w:r>
        <w:rPr>
          <w:spacing w:val="-1"/>
        </w:rPr>
        <w:t>Уральский</w:t>
      </w:r>
      <w:r>
        <w:rPr>
          <w:spacing w:val="-2"/>
        </w:rPr>
        <w:t> </w:t>
      </w:r>
      <w:r>
        <w:rPr>
          <w:spacing w:val="-1"/>
        </w:rPr>
        <w:t>государственный</w:t>
      </w:r>
      <w:r>
        <w:rPr>
          <w:spacing w:val="-6"/>
        </w:rPr>
        <w:t> </w:t>
      </w:r>
      <w:r>
        <w:rPr>
          <w:spacing w:val="-1"/>
        </w:rPr>
        <w:t>медицинский</w:t>
      </w:r>
      <w:r>
        <w:rPr>
          <w:spacing w:val="-2"/>
        </w:rPr>
        <w:t> </w:t>
      </w:r>
      <w:r>
        <w:rPr>
          <w:spacing w:val="-1"/>
        </w:rPr>
        <w:t>Университет,</w:t>
      </w:r>
      <w:r>
        <w:rPr>
          <w:spacing w:val="-5"/>
        </w:rPr>
        <w:t> </w:t>
      </w:r>
      <w:r>
        <w:rPr>
          <w:spacing w:val="-1"/>
        </w:rPr>
        <w:t>Клиниче-</w:t>
      </w:r>
      <w:r>
        <w:rPr>
          <w:spacing w:val="73"/>
        </w:rPr>
        <w:t> </w:t>
      </w:r>
      <w:r>
        <w:rPr>
          <w:spacing w:val="-1"/>
        </w:rPr>
        <w:t>ский</w:t>
      </w:r>
      <w:r>
        <w:rPr>
          <w:spacing w:val="3"/>
        </w:rPr>
        <w:t> </w:t>
      </w:r>
      <w:r>
        <w:rPr>
          <w:spacing w:val="-2"/>
        </w:rPr>
        <w:t>Институт</w:t>
      </w:r>
      <w:r>
        <w:rPr>
          <w:spacing w:val="2"/>
        </w:rPr>
        <w:t> </w:t>
      </w:r>
      <w:r>
        <w:rPr/>
        <w:t>Мозга,</w:t>
      </w:r>
      <w:r>
        <w:rPr>
          <w:spacing w:val="-1"/>
        </w:rPr>
        <w:t> Екатеринбург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numPr>
          <w:ilvl w:val="1"/>
          <w:numId w:val="43"/>
        </w:numPr>
        <w:tabs>
          <w:tab w:pos="820" w:val="left" w:leader="none"/>
        </w:tabs>
        <w:spacing w:line="240" w:lineRule="auto" w:before="0" w:after="0"/>
        <w:ind w:left="258" w:right="105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</w:rPr>
        <w:t>Белкина</w:t>
      </w:r>
      <w:r>
        <w:rPr>
          <w:rFonts w:ascii="Times New Roman" w:hAnsi="Times New Roman"/>
          <w:b/>
          <w:spacing w:val="11"/>
        </w:rPr>
        <w:t> </w:t>
      </w:r>
      <w:r>
        <w:rPr>
          <w:rFonts w:ascii="Times New Roman" w:hAnsi="Times New Roman"/>
          <w:b/>
          <w:spacing w:val="-1"/>
        </w:rPr>
        <w:t>Ю.Б</w:t>
      </w:r>
      <w:r>
        <w:rPr>
          <w:rFonts w:ascii="Times New Roman" w:hAnsi="Times New Roman"/>
          <w:spacing w:val="-1"/>
        </w:rPr>
        <w:t>.-</w:t>
      </w:r>
      <w:r>
        <w:rPr>
          <w:rFonts w:ascii="Times New Roman" w:hAnsi="Times New Roman"/>
          <w:spacing w:val="13"/>
        </w:rPr>
        <w:t> </w:t>
      </w:r>
      <w:r>
        <w:rPr>
          <w:spacing w:val="-1"/>
        </w:rPr>
        <w:t>медицинский</w:t>
      </w:r>
      <w:r>
        <w:rPr>
          <w:spacing w:val="17"/>
        </w:rPr>
        <w:t> </w:t>
      </w:r>
      <w:r>
        <w:rPr>
          <w:spacing w:val="-1"/>
        </w:rPr>
        <w:t>логопед;</w:t>
      </w:r>
      <w:r>
        <w:rPr>
          <w:spacing w:val="12"/>
        </w:rPr>
        <w:t> </w:t>
      </w:r>
      <w:r>
        <w:rPr>
          <w:spacing w:val="-1"/>
        </w:rPr>
        <w:t>старший</w:t>
      </w:r>
      <w:r>
        <w:rPr>
          <w:spacing w:val="17"/>
        </w:rPr>
        <w:t> </w:t>
      </w:r>
      <w:r>
        <w:rPr>
          <w:spacing w:val="-1"/>
        </w:rPr>
        <w:t>специалист</w:t>
      </w:r>
      <w:r>
        <w:rPr>
          <w:spacing w:val="7"/>
        </w:rPr>
        <w:t> </w:t>
      </w:r>
      <w:r>
        <w:rPr/>
        <w:t>отделения</w:t>
      </w:r>
      <w:r>
        <w:rPr>
          <w:spacing w:val="16"/>
        </w:rPr>
        <w:t> </w:t>
      </w:r>
      <w:r>
        <w:rPr>
          <w:spacing w:val="1"/>
        </w:rPr>
        <w:t>ранней</w:t>
      </w:r>
      <w:r>
        <w:rPr>
          <w:spacing w:val="12"/>
        </w:rPr>
        <w:t> </w:t>
      </w:r>
      <w:r>
        <w:rPr>
          <w:spacing w:val="-1"/>
        </w:rPr>
        <w:t>реабилита-</w:t>
      </w:r>
      <w:r>
        <w:rPr>
          <w:spacing w:val="57"/>
        </w:rPr>
        <w:t> </w:t>
      </w:r>
      <w:r>
        <w:rPr/>
        <w:t>ции</w:t>
      </w:r>
      <w:r>
        <w:rPr>
          <w:spacing w:val="22"/>
        </w:rPr>
        <w:t> </w:t>
      </w:r>
      <w:r>
        <w:rPr>
          <w:spacing w:val="-1"/>
        </w:rPr>
        <w:t>«Клиники</w:t>
      </w:r>
      <w:r>
        <w:rPr>
          <w:spacing w:val="22"/>
        </w:rPr>
        <w:t> </w:t>
      </w:r>
      <w:r>
        <w:rPr>
          <w:spacing w:val="-1"/>
        </w:rPr>
        <w:t>института</w:t>
      </w:r>
      <w:r>
        <w:rPr>
          <w:spacing w:val="21"/>
        </w:rPr>
        <w:t> </w:t>
      </w:r>
      <w:r>
        <w:rPr/>
        <w:t>мозга»,</w:t>
      </w:r>
      <w:r>
        <w:rPr>
          <w:spacing w:val="23"/>
        </w:rPr>
        <w:t> </w:t>
      </w:r>
      <w:r>
        <w:rPr>
          <w:spacing w:val="-1"/>
        </w:rPr>
        <w:t>Уральский</w:t>
      </w:r>
      <w:r>
        <w:rPr>
          <w:spacing w:val="22"/>
        </w:rPr>
        <w:t> </w:t>
      </w:r>
      <w:r>
        <w:rPr>
          <w:spacing w:val="-1"/>
        </w:rPr>
        <w:t>государственный</w:t>
      </w:r>
      <w:r>
        <w:rPr>
          <w:spacing w:val="22"/>
        </w:rPr>
        <w:t> </w:t>
      </w:r>
      <w:r>
        <w:rPr>
          <w:spacing w:val="-1"/>
        </w:rPr>
        <w:t>медицинский</w:t>
      </w:r>
      <w:r>
        <w:rPr>
          <w:spacing w:val="22"/>
        </w:rPr>
        <w:t> </w:t>
      </w:r>
      <w:r>
        <w:rPr>
          <w:spacing w:val="-1"/>
        </w:rPr>
        <w:t>университет,</w:t>
      </w:r>
      <w:r>
        <w:rPr>
          <w:spacing w:val="24"/>
        </w:rPr>
        <w:t> </w:t>
      </w:r>
      <w:r>
        <w:rPr>
          <w:spacing w:val="-2"/>
        </w:rPr>
        <w:t>Кли-</w:t>
      </w:r>
      <w:r>
        <w:rPr>
          <w:spacing w:val="37"/>
        </w:rPr>
        <w:t> </w:t>
      </w:r>
      <w:r>
        <w:rPr>
          <w:spacing w:val="-1"/>
        </w:rPr>
        <w:t>нический</w:t>
      </w:r>
      <w:r>
        <w:rPr>
          <w:spacing w:val="3"/>
        </w:rPr>
        <w:t> </w:t>
      </w:r>
      <w:r>
        <w:rPr>
          <w:spacing w:val="-2"/>
        </w:rPr>
        <w:t>Институт</w:t>
      </w:r>
      <w:r>
        <w:rPr>
          <w:spacing w:val="2"/>
        </w:rPr>
        <w:t> </w:t>
      </w:r>
      <w:r>
        <w:rPr/>
        <w:t>Мозга,</w:t>
      </w:r>
      <w:r>
        <w:rPr>
          <w:spacing w:val="-1"/>
        </w:rPr>
        <w:t> Екатеринбург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numPr>
          <w:ilvl w:val="1"/>
          <w:numId w:val="43"/>
        </w:numPr>
        <w:tabs>
          <w:tab w:pos="820" w:val="left" w:leader="none"/>
        </w:tabs>
        <w:spacing w:line="240" w:lineRule="auto" w:before="0" w:after="0"/>
        <w:ind w:left="258" w:right="105" w:firstLine="139"/>
        <w:jc w:val="both"/>
      </w:pPr>
      <w:r>
        <w:rPr>
          <w:rFonts w:ascii="Times New Roman" w:hAnsi="Times New Roman"/>
          <w:b/>
        </w:rPr>
        <w:t>Белова</w:t>
      </w:r>
      <w:r>
        <w:rPr>
          <w:rFonts w:ascii="Times New Roman" w:hAnsi="Times New Roman"/>
          <w:b/>
          <w:spacing w:val="11"/>
        </w:rPr>
        <w:t> </w:t>
      </w:r>
      <w:r>
        <w:rPr>
          <w:rFonts w:ascii="Times New Roman" w:hAnsi="Times New Roman"/>
          <w:b/>
          <w:spacing w:val="-1"/>
        </w:rPr>
        <w:t>А.Н</w:t>
      </w:r>
      <w:r>
        <w:rPr>
          <w:rFonts w:ascii="Times New Roman" w:hAnsi="Times New Roman"/>
          <w:spacing w:val="-1"/>
        </w:rPr>
        <w:t>.-</w:t>
      </w:r>
      <w:r>
        <w:rPr>
          <w:rFonts w:ascii="Times New Roman" w:hAnsi="Times New Roman"/>
          <w:spacing w:val="8"/>
        </w:rPr>
        <w:t> </w:t>
      </w:r>
      <w:r>
        <w:rPr>
          <w:spacing w:val="-1"/>
        </w:rPr>
        <w:t>врач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невролог,</w:t>
      </w:r>
      <w:r>
        <w:rPr>
          <w:spacing w:val="13"/>
        </w:rPr>
        <w:t> </w:t>
      </w:r>
      <w:r>
        <w:rPr>
          <w:spacing w:val="-1"/>
        </w:rPr>
        <w:t>д.м.н.,</w:t>
      </w:r>
      <w:r>
        <w:rPr>
          <w:spacing w:val="9"/>
        </w:rPr>
        <w:t> </w:t>
      </w:r>
      <w:r>
        <w:rPr>
          <w:spacing w:val="-1"/>
        </w:rPr>
        <w:t>профессор,</w:t>
      </w:r>
      <w:r>
        <w:rPr>
          <w:spacing w:val="18"/>
        </w:rPr>
        <w:t> </w:t>
      </w:r>
      <w:r>
        <w:rPr>
          <w:spacing w:val="-1"/>
        </w:rPr>
        <w:t>зав.</w:t>
      </w:r>
      <w:r>
        <w:rPr>
          <w:spacing w:val="13"/>
        </w:rPr>
        <w:t> </w:t>
      </w:r>
      <w:r>
        <w:rPr>
          <w:spacing w:val="-1"/>
        </w:rPr>
        <w:t>кафедрой</w:t>
      </w:r>
      <w:r>
        <w:rPr>
          <w:spacing w:val="7"/>
        </w:rPr>
        <w:t> </w:t>
      </w:r>
      <w:r>
        <w:rPr>
          <w:spacing w:val="-1"/>
        </w:rPr>
        <w:t>медицинской</w:t>
      </w:r>
      <w:r>
        <w:rPr>
          <w:spacing w:val="12"/>
        </w:rPr>
        <w:t> </w:t>
      </w:r>
      <w:r>
        <w:rPr>
          <w:spacing w:val="-1"/>
        </w:rPr>
        <w:t>реабилитации</w:t>
      </w:r>
      <w:r>
        <w:rPr>
          <w:spacing w:val="57"/>
        </w:rPr>
        <w:t> </w:t>
      </w:r>
      <w:r>
        <w:rPr/>
        <w:t>ФГБОУ</w:t>
      </w:r>
      <w:r>
        <w:rPr>
          <w:spacing w:val="-10"/>
        </w:rPr>
        <w:t> </w:t>
      </w:r>
      <w:r>
        <w:rPr>
          <w:spacing w:val="-1"/>
        </w:rPr>
        <w:t>ВО</w:t>
      </w:r>
      <w:r>
        <w:rPr>
          <w:spacing w:val="-8"/>
        </w:rPr>
        <w:t> </w:t>
      </w:r>
      <w:r>
        <w:rPr>
          <w:spacing w:val="-2"/>
        </w:rPr>
        <w:t>"ПИМУ"</w:t>
      </w:r>
      <w:r>
        <w:rPr>
          <w:spacing w:val="-10"/>
        </w:rPr>
        <w:t> </w:t>
      </w:r>
      <w:r>
        <w:rPr>
          <w:spacing w:val="-1"/>
        </w:rPr>
        <w:t>Минздрава</w:t>
      </w:r>
      <w:r>
        <w:rPr>
          <w:spacing w:val="-6"/>
        </w:rPr>
        <w:t> </w:t>
      </w:r>
      <w:r>
        <w:rPr>
          <w:spacing w:val="-1"/>
        </w:rPr>
        <w:t>России,</w:t>
      </w:r>
      <w:r>
        <w:rPr>
          <w:spacing w:val="-10"/>
        </w:rPr>
        <w:t> </w:t>
      </w:r>
      <w:r>
        <w:rPr>
          <w:spacing w:val="-1"/>
        </w:rPr>
        <w:t>главный</w:t>
      </w:r>
      <w:r>
        <w:rPr>
          <w:spacing w:val="-10"/>
        </w:rPr>
        <w:t> </w:t>
      </w:r>
      <w:r>
        <w:rPr>
          <w:spacing w:val="-1"/>
        </w:rPr>
        <w:t>внештатный</w:t>
      </w:r>
      <w:r>
        <w:rPr>
          <w:spacing w:val="-11"/>
        </w:rPr>
        <w:t> </w:t>
      </w:r>
      <w:r>
        <w:rPr>
          <w:spacing w:val="-1"/>
        </w:rPr>
        <w:t>специалист</w:t>
      </w:r>
      <w:r>
        <w:rPr>
          <w:spacing w:val="-12"/>
        </w:rPr>
        <w:t> </w:t>
      </w:r>
      <w:r>
        <w:rPr>
          <w:spacing w:val="-2"/>
        </w:rPr>
        <w:t>по</w:t>
      </w:r>
      <w:r>
        <w:rPr>
          <w:spacing w:val="-3"/>
        </w:rPr>
        <w:t> </w:t>
      </w:r>
      <w:r>
        <w:rPr>
          <w:spacing w:val="-1"/>
        </w:rPr>
        <w:t>неврологии</w:t>
      </w:r>
      <w:r>
        <w:rPr>
          <w:spacing w:val="-7"/>
        </w:rPr>
        <w:t> </w:t>
      </w:r>
      <w:r>
        <w:rPr>
          <w:spacing w:val="-2"/>
        </w:rPr>
        <w:t>Депар-</w:t>
      </w:r>
      <w:r>
        <w:rPr>
          <w:spacing w:val="87"/>
        </w:rPr>
        <w:t> </w:t>
      </w:r>
      <w:r>
        <w:rPr/>
        <w:t>тамента</w:t>
      </w:r>
      <w:r>
        <w:rPr>
          <w:spacing w:val="1"/>
        </w:rPr>
        <w:t> </w:t>
      </w:r>
      <w:r>
        <w:rPr>
          <w:spacing w:val="-1"/>
        </w:rPr>
        <w:t>здравоохранения</w:t>
      </w:r>
      <w:r>
        <w:rPr>
          <w:spacing w:val="2"/>
        </w:rPr>
        <w:t> </w:t>
      </w:r>
      <w:r>
        <w:rPr>
          <w:spacing w:val="-1"/>
        </w:rPr>
        <w:t>города</w:t>
      </w:r>
      <w:r>
        <w:rPr>
          <w:spacing w:val="1"/>
        </w:rPr>
        <w:t> </w:t>
      </w:r>
      <w:r>
        <w:rPr>
          <w:spacing w:val="-2"/>
        </w:rPr>
        <w:t>Нижнего</w:t>
      </w:r>
      <w:r>
        <w:rPr>
          <w:spacing w:val="2"/>
        </w:rPr>
        <w:t> </w:t>
      </w:r>
      <w:r>
        <w:rPr>
          <w:spacing w:val="-1"/>
        </w:rPr>
        <w:t>Новгорода,</w:t>
      </w:r>
      <w:r>
        <w:rPr>
          <w:spacing w:val="4"/>
        </w:rPr>
        <w:t> </w:t>
      </w:r>
      <w:r>
        <w:rPr>
          <w:spacing w:val="-2"/>
        </w:rPr>
        <w:t>Нижний</w:t>
      </w:r>
      <w:r>
        <w:rPr>
          <w:spacing w:val="3"/>
        </w:rPr>
        <w:t> </w:t>
      </w:r>
      <w:r>
        <w:rPr>
          <w:spacing w:val="-1"/>
        </w:rPr>
        <w:t>Новгород.</w:t>
      </w:r>
    </w:p>
    <w:p>
      <w:pPr>
        <w:pStyle w:val="BodyText"/>
        <w:numPr>
          <w:ilvl w:val="1"/>
          <w:numId w:val="43"/>
        </w:numPr>
        <w:tabs>
          <w:tab w:pos="820" w:val="left" w:leader="none"/>
        </w:tabs>
        <w:spacing w:line="274" w:lineRule="exact" w:before="8" w:after="0"/>
        <w:ind w:left="258" w:right="107" w:firstLine="139"/>
        <w:jc w:val="both"/>
      </w:pPr>
      <w:r>
        <w:rPr>
          <w:rFonts w:ascii="Times New Roman" w:hAnsi="Times New Roman" w:cs="Times New Roman" w:eastAsia="Times New Roman"/>
          <w:b/>
          <w:bCs/>
        </w:rPr>
        <w:t>Бельский</w:t>
      </w:r>
      <w:r>
        <w:rPr>
          <w:rFonts w:ascii="Times New Roman" w:hAnsi="Times New Roman" w:cs="Times New Roman" w:eastAsia="Times New Roman"/>
          <w:b/>
          <w:bCs/>
          <w:spacing w:val="36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Д.В.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врач</w:t>
      </w:r>
      <w:r>
        <w:rPr>
          <w:spacing w:val="35"/>
        </w:rPr>
        <w:t> </w:t>
      </w:r>
      <w:r>
        <w:rPr>
          <w:spacing w:val="-1"/>
        </w:rPr>
        <w:t>анестезиолог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реаниматолог,</w:t>
      </w:r>
      <w:r>
        <w:rPr>
          <w:spacing w:val="37"/>
        </w:rPr>
        <w:t> </w:t>
      </w:r>
      <w:r>
        <w:rPr>
          <w:spacing w:val="-2"/>
        </w:rPr>
        <w:t>к.м.н.,</w:t>
      </w:r>
      <w:r>
        <w:rPr>
          <w:spacing w:val="37"/>
        </w:rPr>
        <w:t> </w:t>
      </w:r>
      <w:r>
        <w:rPr>
          <w:spacing w:val="-1"/>
        </w:rPr>
        <w:t>заведующий</w:t>
      </w:r>
      <w:r>
        <w:rPr>
          <w:spacing w:val="31"/>
        </w:rPr>
        <w:t> </w:t>
      </w:r>
      <w:r>
        <w:rPr>
          <w:spacing w:val="-1"/>
        </w:rPr>
        <w:t>отделением</w:t>
      </w:r>
      <w:r>
        <w:rPr>
          <w:spacing w:val="37"/>
        </w:rPr>
        <w:t> </w:t>
      </w:r>
      <w:r>
        <w:rPr>
          <w:spacing w:val="-1"/>
        </w:rPr>
        <w:t>анесте-</w:t>
      </w:r>
      <w:r>
        <w:rPr>
          <w:spacing w:val="81"/>
        </w:rPr>
        <w:t> </w:t>
      </w:r>
      <w:r>
        <w:rPr>
          <w:spacing w:val="-1"/>
        </w:rPr>
        <w:t>зиологии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реанимации</w:t>
      </w:r>
      <w:r>
        <w:rPr>
          <w:spacing w:val="3"/>
        </w:rPr>
        <w:t> </w:t>
      </w:r>
      <w:r>
        <w:rPr>
          <w:spacing w:val="-3"/>
        </w:rPr>
        <w:t>МАУ</w:t>
      </w:r>
      <w:r>
        <w:rPr/>
        <w:t> </w:t>
      </w:r>
      <w:r>
        <w:rPr>
          <w:spacing w:val="-1"/>
        </w:rPr>
        <w:t>«Городская</w:t>
      </w:r>
      <w:r>
        <w:rPr>
          <w:spacing w:val="2"/>
        </w:rPr>
        <w:t> </w:t>
      </w:r>
      <w:r>
        <w:rPr>
          <w:spacing w:val="-2"/>
        </w:rPr>
        <w:t>клиническая</w:t>
      </w:r>
      <w:r>
        <w:rPr>
          <w:spacing w:val="2"/>
        </w:rPr>
        <w:t> </w:t>
      </w:r>
      <w:r>
        <w:rPr/>
        <w:t>больница</w:t>
      </w:r>
      <w:r>
        <w:rPr>
          <w:spacing w:val="3"/>
        </w:rPr>
        <w:t> </w:t>
      </w:r>
      <w:r>
        <w:rPr>
          <w:spacing w:val="-1"/>
        </w:rPr>
        <w:t>№40»,</w:t>
      </w:r>
      <w:r>
        <w:rPr>
          <w:spacing w:val="4"/>
        </w:rPr>
        <w:t> </w:t>
      </w:r>
      <w:r>
        <w:rPr>
          <w:spacing w:val="-2"/>
        </w:rPr>
        <w:t>Екатеринбург</w:t>
      </w:r>
    </w:p>
    <w:p>
      <w:pPr>
        <w:pStyle w:val="BodyText"/>
        <w:numPr>
          <w:ilvl w:val="1"/>
          <w:numId w:val="43"/>
        </w:numPr>
        <w:tabs>
          <w:tab w:pos="820" w:val="left" w:leader="none"/>
        </w:tabs>
        <w:spacing w:line="239" w:lineRule="auto" w:before="0" w:after="0"/>
        <w:ind w:left="258" w:right="102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</w:rPr>
        <w:t>Бодрова</w:t>
      </w:r>
      <w:r>
        <w:rPr>
          <w:rFonts w:ascii="Times New Roman" w:hAnsi="Times New Roman"/>
          <w:b/>
          <w:spacing w:val="16"/>
        </w:rPr>
        <w:t> </w:t>
      </w:r>
      <w:r>
        <w:rPr>
          <w:rFonts w:ascii="Times New Roman" w:hAnsi="Times New Roman"/>
          <w:b/>
          <w:spacing w:val="-1"/>
        </w:rPr>
        <w:t>Р.А</w:t>
      </w:r>
      <w:r>
        <w:rPr>
          <w:rFonts w:ascii="Times New Roman" w:hAnsi="Times New Roman"/>
          <w:spacing w:val="-1"/>
        </w:rPr>
        <w:t>.-</w:t>
      </w:r>
      <w:r>
        <w:rPr>
          <w:rFonts w:ascii="Times New Roman" w:hAnsi="Times New Roman"/>
          <w:spacing w:val="13"/>
        </w:rPr>
        <w:t> </w:t>
      </w:r>
      <w:r>
        <w:rPr/>
        <w:t>врач</w:t>
      </w:r>
      <w:r>
        <w:rPr>
          <w:spacing w:val="16"/>
        </w:rPr>
        <w:t> </w:t>
      </w:r>
      <w:r>
        <w:rPr>
          <w:spacing w:val="-1"/>
        </w:rPr>
        <w:t>МР,</w:t>
      </w:r>
      <w:r>
        <w:rPr>
          <w:spacing w:val="14"/>
        </w:rPr>
        <w:t> </w:t>
      </w:r>
      <w:r>
        <w:rPr>
          <w:spacing w:val="-1"/>
        </w:rPr>
        <w:t>д</w:t>
      </w:r>
      <w:r>
        <w:rPr>
          <w:rFonts w:ascii="Times New Roman" w:hAnsi="Times New Roman"/>
          <w:spacing w:val="-1"/>
        </w:rPr>
        <w:t>.</w:t>
      </w:r>
      <w:r>
        <w:rPr>
          <w:spacing w:val="-1"/>
        </w:rPr>
        <w:t>м</w:t>
      </w:r>
      <w:r>
        <w:rPr>
          <w:rFonts w:ascii="Times New Roman" w:hAnsi="Times New Roman"/>
          <w:spacing w:val="-1"/>
        </w:rPr>
        <w:t>.</w:t>
      </w:r>
      <w:r>
        <w:rPr>
          <w:spacing w:val="-1"/>
        </w:rPr>
        <w:t>н,,</w:t>
      </w:r>
      <w:r>
        <w:rPr>
          <w:spacing w:val="18"/>
        </w:rPr>
        <w:t> </w:t>
      </w:r>
      <w:r>
        <w:rPr>
          <w:spacing w:val="-2"/>
        </w:rPr>
        <w:t>доцент,</w:t>
      </w:r>
      <w:r>
        <w:rPr>
          <w:spacing w:val="14"/>
        </w:rPr>
        <w:t> </w:t>
      </w:r>
      <w:r>
        <w:rPr>
          <w:spacing w:val="-1"/>
        </w:rPr>
        <w:t>заведующая</w:t>
      </w:r>
      <w:r>
        <w:rPr>
          <w:spacing w:val="16"/>
        </w:rPr>
        <w:t> </w:t>
      </w:r>
      <w:r>
        <w:rPr>
          <w:spacing w:val="-1"/>
        </w:rPr>
        <w:t>кафедрой</w:t>
      </w:r>
      <w:r>
        <w:rPr>
          <w:spacing w:val="17"/>
        </w:rPr>
        <w:t> </w:t>
      </w:r>
      <w:r>
        <w:rPr>
          <w:spacing w:val="-1"/>
        </w:rPr>
        <w:t>реабилитологии</w:t>
      </w:r>
      <w:r>
        <w:rPr>
          <w:spacing w:val="17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спортив-</w:t>
      </w:r>
      <w:r>
        <w:rPr>
          <w:spacing w:val="73"/>
        </w:rPr>
        <w:t> </w:t>
      </w:r>
      <w:r>
        <w:rPr>
          <w:spacing w:val="1"/>
        </w:rPr>
        <w:t>ной</w:t>
      </w:r>
      <w:r>
        <w:rPr>
          <w:spacing w:val="17"/>
        </w:rPr>
        <w:t> </w:t>
      </w:r>
      <w:r>
        <w:rPr>
          <w:spacing w:val="-1"/>
        </w:rPr>
        <w:t>медицины</w:t>
      </w:r>
      <w:r>
        <w:rPr>
          <w:spacing w:val="18"/>
        </w:rPr>
        <w:t> </w:t>
      </w:r>
      <w:r>
        <w:rPr>
          <w:spacing w:val="-1"/>
        </w:rPr>
        <w:t>Казанской</w:t>
      </w:r>
      <w:r>
        <w:rPr>
          <w:spacing w:val="17"/>
        </w:rPr>
        <w:t> </w:t>
      </w:r>
      <w:r>
        <w:rPr>
          <w:spacing w:val="-1"/>
        </w:rPr>
        <w:t>государственной</w:t>
      </w:r>
      <w:r>
        <w:rPr>
          <w:spacing w:val="17"/>
        </w:rPr>
        <w:t> </w:t>
      </w:r>
      <w:r>
        <w:rPr>
          <w:spacing w:val="-1"/>
        </w:rPr>
        <w:t>медицинской</w:t>
      </w:r>
      <w:r>
        <w:rPr>
          <w:spacing w:val="17"/>
        </w:rPr>
        <w:t> </w:t>
      </w:r>
      <w:r>
        <w:rPr/>
        <w:t>академии,</w:t>
      </w:r>
      <w:r>
        <w:rPr>
          <w:spacing w:val="19"/>
        </w:rPr>
        <w:t> </w:t>
      </w:r>
      <w:r>
        <w:rPr>
          <w:spacing w:val="-1"/>
        </w:rPr>
        <w:t>председатель</w:t>
      </w:r>
      <w:r>
        <w:rPr>
          <w:spacing w:val="22"/>
        </w:rPr>
        <w:t> </w:t>
      </w:r>
      <w:r>
        <w:rPr/>
        <w:t>Общероссий-</w:t>
      </w:r>
      <w:r>
        <w:rPr>
          <w:spacing w:val="57"/>
        </w:rPr>
        <w:t> </w:t>
      </w:r>
      <w:r>
        <w:rPr/>
        <w:t>ской</w:t>
      </w:r>
      <w:r>
        <w:rPr>
          <w:spacing w:val="-2"/>
        </w:rPr>
        <w:t> </w:t>
      </w:r>
      <w:r>
        <w:rPr>
          <w:spacing w:val="-1"/>
        </w:rPr>
        <w:t>общественной</w:t>
      </w:r>
      <w:r>
        <w:rPr>
          <w:spacing w:val="-6"/>
        </w:rPr>
        <w:t> </w:t>
      </w:r>
      <w:r>
        <w:rPr/>
        <w:t>организации</w:t>
      </w:r>
      <w:r>
        <w:rPr>
          <w:spacing w:val="-2"/>
        </w:rPr>
        <w:t> </w:t>
      </w:r>
      <w:r>
        <w:rPr>
          <w:spacing w:val="-1"/>
        </w:rPr>
        <w:t>содействия</w:t>
      </w:r>
      <w:r>
        <w:rPr>
          <w:spacing w:val="2"/>
        </w:rPr>
        <w:t> </w:t>
      </w:r>
      <w:r>
        <w:rPr>
          <w:spacing w:val="-1"/>
        </w:rPr>
        <w:t>развитию</w:t>
      </w:r>
      <w:r>
        <w:rPr>
          <w:spacing w:val="-5"/>
        </w:rPr>
        <w:t> </w:t>
      </w:r>
      <w:r>
        <w:rPr>
          <w:spacing w:val="-1"/>
        </w:rPr>
        <w:t>медицинской</w:t>
      </w:r>
      <w:r>
        <w:rPr>
          <w:spacing w:val="3"/>
        </w:rPr>
        <w:t> </w:t>
      </w:r>
      <w:r>
        <w:rPr>
          <w:spacing w:val="-1"/>
        </w:rPr>
        <w:t>реабилитологии</w:t>
      </w:r>
      <w:r>
        <w:rPr>
          <w:spacing w:val="-2"/>
        </w:rPr>
        <w:t> </w:t>
      </w:r>
      <w:r>
        <w:rPr>
          <w:spacing w:val="-1"/>
        </w:rPr>
        <w:t>"Союз</w:t>
      </w:r>
      <w:r>
        <w:rPr>
          <w:spacing w:val="-2"/>
        </w:rPr>
        <w:t> </w:t>
      </w:r>
      <w:r>
        <w:rPr>
          <w:spacing w:val="-1"/>
        </w:rPr>
        <w:t>реа-</w:t>
      </w:r>
      <w:r>
        <w:rPr>
          <w:spacing w:val="67"/>
        </w:rPr>
        <w:t> </w:t>
      </w:r>
      <w:r>
        <w:rPr>
          <w:spacing w:val="-1"/>
        </w:rPr>
        <w:t>билитологов России»</w:t>
      </w:r>
      <w:r>
        <w:rPr>
          <w:spacing w:val="-3"/>
        </w:rPr>
        <w:t> </w:t>
      </w:r>
      <w:r>
        <w:rPr/>
        <w:t>в</w:t>
      </w:r>
      <w:r>
        <w:rPr>
          <w:spacing w:val="-1"/>
        </w:rPr>
        <w:t> </w:t>
      </w:r>
      <w:r>
        <w:rPr>
          <w:spacing w:val="-2"/>
        </w:rPr>
        <w:t>Республике</w:t>
      </w:r>
      <w:r>
        <w:rPr>
          <w:spacing w:val="1"/>
        </w:rPr>
        <w:t> </w:t>
      </w:r>
      <w:r>
        <w:rPr>
          <w:spacing w:val="-1"/>
        </w:rPr>
        <w:t>Татарстан,</w:t>
      </w:r>
      <w:r>
        <w:rPr>
          <w:spacing w:val="5"/>
        </w:rPr>
        <w:t> </w:t>
      </w:r>
      <w:r>
        <w:rPr>
          <w:spacing w:val="-1"/>
        </w:rPr>
        <w:t>Казань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numPr>
          <w:ilvl w:val="1"/>
          <w:numId w:val="43"/>
        </w:numPr>
        <w:tabs>
          <w:tab w:pos="820" w:val="left" w:leader="none"/>
        </w:tabs>
        <w:spacing w:line="274" w:lineRule="exact" w:before="8" w:after="0"/>
        <w:ind w:left="258" w:right="102" w:firstLine="139"/>
        <w:jc w:val="both"/>
      </w:pPr>
      <w:r>
        <w:rPr>
          <w:rFonts w:ascii="Times New Roman" w:hAnsi="Times New Roman"/>
          <w:b/>
        </w:rPr>
        <w:t>Брюсов</w:t>
      </w:r>
      <w:r>
        <w:rPr>
          <w:rFonts w:ascii="Times New Roman" w:hAnsi="Times New Roman"/>
          <w:b/>
          <w:spacing w:val="-2"/>
        </w:rPr>
        <w:t> </w:t>
      </w:r>
      <w:r>
        <w:rPr>
          <w:rFonts w:ascii="Times New Roman" w:hAnsi="Times New Roman"/>
          <w:b/>
        </w:rPr>
        <w:t>Г.П.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1"/>
        </w:rPr>
        <w:t> </w:t>
      </w:r>
      <w:r>
        <w:rPr/>
        <w:t>врач</w:t>
      </w:r>
      <w:r>
        <w:rPr>
          <w:spacing w:val="-4"/>
        </w:rPr>
        <w:t> </w:t>
      </w:r>
      <w:r>
        <w:rPr>
          <w:spacing w:val="-1"/>
        </w:rPr>
        <w:t>анестезиолог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реаниматолог, к.м.н.,</w:t>
      </w:r>
      <w:r>
        <w:rPr>
          <w:spacing w:val="2"/>
        </w:rPr>
        <w:t> </w:t>
      </w:r>
      <w:r>
        <w:rPr>
          <w:spacing w:val="-1"/>
        </w:rPr>
        <w:t>заведующий</w:t>
      </w:r>
      <w:r>
        <w:rPr>
          <w:spacing w:val="3"/>
        </w:rPr>
        <w:t> </w:t>
      </w:r>
      <w:r>
        <w:rPr>
          <w:spacing w:val="-2"/>
        </w:rPr>
        <w:t>ОРИТ</w:t>
      </w:r>
      <w:r>
        <w:rPr>
          <w:spacing w:val="-1"/>
        </w:rPr>
        <w:t> </w:t>
      </w:r>
      <w:r>
        <w:rPr/>
        <w:t>Российской</w:t>
      </w:r>
      <w:r>
        <w:rPr>
          <w:spacing w:val="-2"/>
        </w:rPr>
        <w:t> </w:t>
      </w:r>
      <w:r>
        <w:rPr>
          <w:spacing w:val="-1"/>
        </w:rPr>
        <w:t>дет-</w:t>
      </w:r>
      <w:r>
        <w:rPr>
          <w:spacing w:val="52"/>
        </w:rPr>
        <w:t> </w:t>
      </w:r>
      <w:r>
        <w:rPr/>
        <w:t>ской</w:t>
      </w:r>
      <w:r>
        <w:rPr>
          <w:spacing w:val="3"/>
        </w:rPr>
        <w:t> </w:t>
      </w:r>
      <w:r>
        <w:rPr>
          <w:spacing w:val="-1"/>
        </w:rPr>
        <w:t>клинической</w:t>
      </w:r>
      <w:r>
        <w:rPr>
          <w:spacing w:val="-2"/>
        </w:rPr>
        <w:t> </w:t>
      </w:r>
      <w:r>
        <w:rPr>
          <w:spacing w:val="-1"/>
        </w:rPr>
        <w:t>больницы</w:t>
      </w:r>
      <w:r>
        <w:rPr>
          <w:spacing w:val="1"/>
        </w:rPr>
        <w:t> </w:t>
      </w:r>
      <w:r>
        <w:rPr>
          <w:spacing w:val="-1"/>
        </w:rPr>
        <w:t>ФГАОУ ВО</w:t>
      </w:r>
      <w:r>
        <w:rPr>
          <w:spacing w:val="1"/>
        </w:rPr>
        <w:t> </w:t>
      </w:r>
      <w:r>
        <w:rPr>
          <w:spacing w:val="-1"/>
        </w:rPr>
        <w:t>РНИМУ</w:t>
      </w:r>
      <w:r>
        <w:rPr/>
        <w:t> им.</w:t>
      </w:r>
      <w:r>
        <w:rPr>
          <w:spacing w:val="4"/>
        </w:rPr>
        <w:t> </w:t>
      </w:r>
      <w:r>
        <w:rPr>
          <w:spacing w:val="-1"/>
        </w:rPr>
        <w:t>Н.И. Пирогова,</w:t>
      </w:r>
      <w:r>
        <w:rPr>
          <w:spacing w:val="10"/>
        </w:rPr>
        <w:t> </w:t>
      </w:r>
      <w:r>
        <w:rPr>
          <w:spacing w:val="-1"/>
        </w:rPr>
        <w:t>Москва</w:t>
      </w:r>
    </w:p>
    <w:p>
      <w:pPr>
        <w:pStyle w:val="BodyText"/>
        <w:numPr>
          <w:ilvl w:val="1"/>
          <w:numId w:val="43"/>
        </w:numPr>
        <w:tabs>
          <w:tab w:pos="820" w:val="left" w:leader="none"/>
        </w:tabs>
        <w:spacing w:line="239" w:lineRule="auto" w:before="0" w:after="0"/>
        <w:ind w:left="258" w:right="104" w:firstLine="139"/>
        <w:jc w:val="both"/>
      </w:pPr>
      <w:r>
        <w:rPr>
          <w:rFonts w:ascii="Times New Roman" w:hAnsi="Times New Roman"/>
          <w:b/>
        </w:rPr>
        <w:t>Валиулина</w:t>
      </w:r>
      <w:r>
        <w:rPr>
          <w:rFonts w:ascii="Times New Roman" w:hAnsi="Times New Roman"/>
          <w:b/>
          <w:spacing w:val="3"/>
        </w:rPr>
        <w:t> </w:t>
      </w:r>
      <w:r>
        <w:rPr>
          <w:rFonts w:ascii="Times New Roman" w:hAnsi="Times New Roman"/>
          <w:b/>
          <w:spacing w:val="-1"/>
        </w:rPr>
        <w:t>С.А.</w:t>
      </w:r>
      <w:r>
        <w:rPr>
          <w:rFonts w:ascii="Times New Roman" w:hAnsi="Times New Roman"/>
          <w:b/>
          <w:spacing w:val="-1"/>
        </w:rPr>
        <w:t>-</w:t>
      </w:r>
      <w:r>
        <w:rPr>
          <w:spacing w:val="-1"/>
        </w:rPr>
        <w:t>врач</w:t>
      </w:r>
      <w:r>
        <w:rPr>
          <w:spacing w:val="1"/>
        </w:rPr>
        <w:t> </w:t>
      </w:r>
      <w:r>
        <w:rPr>
          <w:spacing w:val="-1"/>
        </w:rPr>
        <w:t>МР,</w:t>
      </w:r>
      <w:r>
        <w:rPr>
          <w:spacing w:val="4"/>
        </w:rPr>
        <w:t> </w:t>
      </w:r>
      <w:r>
        <w:rPr>
          <w:spacing w:val="-1"/>
        </w:rPr>
        <w:t>д.м.н.,</w:t>
      </w:r>
      <w:r>
        <w:rPr>
          <w:spacing w:val="1"/>
        </w:rPr>
        <w:t> </w:t>
      </w:r>
      <w:r>
        <w:rPr>
          <w:spacing w:val="-1"/>
        </w:rPr>
        <w:t>профессор,</w:t>
      </w:r>
      <w:r>
        <w:rPr>
          <w:spacing w:val="4"/>
        </w:rPr>
        <w:t> </w:t>
      </w:r>
      <w:r>
        <w:rPr>
          <w:spacing w:val="-1"/>
        </w:rPr>
        <w:t>руководитель</w:t>
      </w:r>
      <w:r>
        <w:rPr>
          <w:spacing w:val="-2"/>
        </w:rPr>
        <w:t> </w:t>
      </w:r>
      <w:r>
        <w:rPr/>
        <w:t>отдела</w:t>
      </w:r>
      <w:r>
        <w:rPr>
          <w:spacing w:val="1"/>
        </w:rPr>
        <w:t> </w:t>
      </w:r>
      <w:r>
        <w:rPr>
          <w:spacing w:val="-1"/>
        </w:rPr>
        <w:t>реабилитации</w:t>
      </w:r>
      <w:r>
        <w:rPr>
          <w:spacing w:val="3"/>
        </w:rPr>
        <w:t> </w:t>
      </w:r>
      <w:r>
        <w:rPr>
          <w:spacing w:val="-1"/>
        </w:rPr>
        <w:t>НИИ</w:t>
      </w:r>
      <w:r>
        <w:rPr>
          <w:spacing w:val="1"/>
        </w:rPr>
        <w:t> </w:t>
      </w:r>
      <w:r>
        <w:rPr>
          <w:spacing w:val="-1"/>
        </w:rPr>
        <w:t>Не-</w:t>
      </w:r>
      <w:r>
        <w:rPr>
          <w:spacing w:val="71"/>
        </w:rPr>
        <w:t> </w:t>
      </w:r>
      <w:r>
        <w:rPr/>
        <w:t>отложной</w:t>
      </w:r>
      <w:r>
        <w:rPr>
          <w:spacing w:val="-2"/>
        </w:rPr>
        <w:t> </w:t>
      </w:r>
      <w:r>
        <w:rPr>
          <w:spacing w:val="-1"/>
        </w:rPr>
        <w:t>детской</w:t>
      </w:r>
      <w:r>
        <w:rPr>
          <w:spacing w:val="-2"/>
        </w:rPr>
        <w:t> хирургии</w:t>
      </w:r>
      <w:r>
        <w:rPr>
          <w:spacing w:val="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травматологии,</w:t>
      </w:r>
      <w:r>
        <w:rPr>
          <w:spacing w:val="6"/>
        </w:rPr>
        <w:t> </w:t>
      </w:r>
      <w:r>
        <w:rPr>
          <w:spacing w:val="-1"/>
        </w:rPr>
        <w:t>заместитель</w:t>
      </w:r>
      <w:r>
        <w:rPr>
          <w:spacing w:val="2"/>
        </w:rPr>
        <w:t> </w:t>
      </w:r>
      <w:r>
        <w:rPr>
          <w:spacing w:val="-1"/>
        </w:rPr>
        <w:t>директора</w:t>
      </w:r>
      <w:r>
        <w:rPr>
          <w:spacing w:val="1"/>
        </w:rPr>
        <w:t> </w:t>
      </w:r>
      <w:r>
        <w:rPr>
          <w:spacing w:val="-1"/>
        </w:rPr>
        <w:t>НИИ</w:t>
      </w:r>
      <w:r>
        <w:rPr>
          <w:spacing w:val="-4"/>
        </w:rPr>
        <w:t> </w:t>
      </w:r>
      <w:r>
        <w:rPr>
          <w:spacing w:val="-1"/>
        </w:rPr>
        <w:t>Неотложной</w:t>
      </w:r>
      <w:r>
        <w:rPr>
          <w:spacing w:val="-2"/>
        </w:rPr>
        <w:t> </w:t>
      </w:r>
      <w:r>
        <w:rPr>
          <w:spacing w:val="-1"/>
        </w:rPr>
        <w:t>детской</w:t>
      </w:r>
      <w:r>
        <w:rPr>
          <w:spacing w:val="79"/>
        </w:rPr>
        <w:t> </w:t>
      </w:r>
      <w:r>
        <w:rPr>
          <w:spacing w:val="-1"/>
        </w:rPr>
        <w:t>хирургии</w:t>
      </w:r>
      <w:r>
        <w:rPr>
          <w:spacing w:val="22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травматологии,</w:t>
      </w:r>
      <w:r>
        <w:rPr>
          <w:spacing w:val="23"/>
        </w:rPr>
        <w:t> </w:t>
      </w:r>
      <w:r>
        <w:rPr/>
        <w:t>главный</w:t>
      </w:r>
      <w:r>
        <w:rPr>
          <w:spacing w:val="17"/>
        </w:rPr>
        <w:t> </w:t>
      </w:r>
      <w:r>
        <w:rPr>
          <w:spacing w:val="-1"/>
        </w:rPr>
        <w:t>внештатный</w:t>
      </w:r>
      <w:r>
        <w:rPr>
          <w:spacing w:val="22"/>
        </w:rPr>
        <w:t> </w:t>
      </w:r>
      <w:r>
        <w:rPr>
          <w:spacing w:val="-1"/>
        </w:rPr>
        <w:t>детский</w:t>
      </w:r>
      <w:r>
        <w:rPr>
          <w:spacing w:val="22"/>
        </w:rPr>
        <w:t> </w:t>
      </w:r>
      <w:r>
        <w:rPr>
          <w:spacing w:val="-1"/>
        </w:rPr>
        <w:t>специалист</w:t>
      </w:r>
      <w:r>
        <w:rPr>
          <w:spacing w:val="17"/>
        </w:rPr>
        <w:t> </w:t>
      </w:r>
      <w:r>
        <w:rPr>
          <w:spacing w:val="-2"/>
        </w:rPr>
        <w:t>по</w:t>
      </w:r>
      <w:r>
        <w:rPr>
          <w:spacing w:val="25"/>
        </w:rPr>
        <w:t> </w:t>
      </w:r>
      <w:r>
        <w:rPr>
          <w:spacing w:val="-1"/>
        </w:rPr>
        <w:t>реабилитации</w:t>
      </w:r>
      <w:r>
        <w:rPr>
          <w:spacing w:val="17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2"/>
        </w:rPr>
        <w:t>сана-</w:t>
      </w:r>
      <w:r>
        <w:rPr>
          <w:spacing w:val="67"/>
        </w:rPr>
        <w:t> </w:t>
      </w:r>
      <w:r>
        <w:rPr/>
        <w:t>торно</w:t>
      </w:r>
      <w:r>
        <w:rPr>
          <w:rFonts w:ascii="Times New Roman" w:hAnsi="Times New Roman"/>
        </w:rPr>
        <w:t>-</w:t>
      </w:r>
      <w:r>
        <w:rPr/>
        <w:t>курортному</w:t>
      </w:r>
      <w:r>
        <w:rPr>
          <w:spacing w:val="-8"/>
        </w:rPr>
        <w:t> </w:t>
      </w:r>
      <w:r>
        <w:rPr>
          <w:spacing w:val="-1"/>
        </w:rPr>
        <w:t>лечению</w:t>
      </w:r>
      <w:r>
        <w:rPr>
          <w:spacing w:val="2"/>
        </w:rPr>
        <w:t> </w:t>
      </w:r>
      <w:r>
        <w:rPr/>
        <w:t>ДЗ</w:t>
      </w:r>
      <w:r>
        <w:rPr>
          <w:spacing w:val="1"/>
        </w:rPr>
        <w:t> </w:t>
      </w:r>
      <w:r>
        <w:rPr>
          <w:spacing w:val="-1"/>
        </w:rPr>
        <w:t>Москвы.</w:t>
      </w:r>
    </w:p>
    <w:p>
      <w:pPr>
        <w:pStyle w:val="BodyText"/>
        <w:numPr>
          <w:ilvl w:val="1"/>
          <w:numId w:val="43"/>
        </w:numPr>
        <w:tabs>
          <w:tab w:pos="820" w:val="left" w:leader="none"/>
        </w:tabs>
        <w:spacing w:line="275" w:lineRule="exact" w:before="3" w:after="0"/>
        <w:ind w:left="819" w:right="0" w:hanging="422"/>
        <w:jc w:val="left"/>
      </w:pPr>
      <w:r>
        <w:rPr>
          <w:rFonts w:ascii="Times New Roman" w:hAnsi="Times New Roman"/>
          <w:b/>
        </w:rPr>
        <w:t>Варако</w:t>
      </w:r>
      <w:r>
        <w:rPr>
          <w:rFonts w:ascii="Times New Roman" w:hAnsi="Times New Roman"/>
          <w:b/>
          <w:spacing w:val="-3"/>
        </w:rPr>
        <w:t> </w:t>
      </w:r>
      <w:r>
        <w:rPr>
          <w:rFonts w:ascii="Times New Roman" w:hAnsi="Times New Roman"/>
          <w:b/>
          <w:spacing w:val="-1"/>
        </w:rPr>
        <w:t>Н.А.</w:t>
      </w:r>
      <w:r>
        <w:rPr>
          <w:rFonts w:ascii="Times New Roman" w:hAnsi="Times New Roman"/>
          <w:b/>
          <w:spacing w:val="6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1"/>
        </w:rPr>
        <w:t> </w:t>
      </w:r>
      <w:r>
        <w:rPr>
          <w:spacing w:val="-1"/>
        </w:rPr>
        <w:t>клинический</w:t>
      </w:r>
      <w:r>
        <w:rPr/>
        <w:t> </w:t>
      </w:r>
      <w:r>
        <w:rPr>
          <w:spacing w:val="-1"/>
        </w:rPr>
        <w:t>психолог,</w:t>
      </w:r>
      <w:r>
        <w:rPr>
          <w:spacing w:val="4"/>
        </w:rPr>
        <w:t> </w:t>
      </w:r>
      <w:r>
        <w:rPr>
          <w:spacing w:val="-2"/>
        </w:rPr>
        <w:t>к.пс.н.</w:t>
      </w:r>
      <w:r>
        <w:rPr>
          <w:rFonts w:ascii="Times New Roman" w:hAnsi="Times New Roman"/>
          <w:spacing w:val="-2"/>
        </w:rPr>
        <w:t>,</w:t>
      </w:r>
      <w:r>
        <w:rPr>
          <w:rFonts w:ascii="Times New Roman" w:hAnsi="Times New Roman"/>
        </w:rPr>
        <w:t> </w:t>
      </w:r>
      <w:r>
        <w:rPr>
          <w:spacing w:val="-1"/>
        </w:rPr>
        <w:t>Научный</w:t>
      </w:r>
      <w:r>
        <w:rPr>
          <w:spacing w:val="3"/>
        </w:rPr>
        <w:t> </w:t>
      </w:r>
      <w:r>
        <w:rPr>
          <w:spacing w:val="-1"/>
        </w:rPr>
        <w:t>центр</w:t>
      </w:r>
      <w:r>
        <w:rPr>
          <w:spacing w:val="2"/>
        </w:rPr>
        <w:t> </w:t>
      </w:r>
      <w:r>
        <w:rPr>
          <w:spacing w:val="-1"/>
        </w:rPr>
        <w:t>неврологии,</w:t>
      </w:r>
      <w:r>
        <w:rPr>
          <w:spacing w:val="4"/>
        </w:rPr>
        <w:t> </w:t>
      </w:r>
      <w:r>
        <w:rPr>
          <w:spacing w:val="-1"/>
        </w:rPr>
        <w:t>Москва</w:t>
      </w:r>
    </w:p>
    <w:p>
      <w:pPr>
        <w:pStyle w:val="BodyText"/>
        <w:numPr>
          <w:ilvl w:val="1"/>
          <w:numId w:val="43"/>
        </w:numPr>
        <w:tabs>
          <w:tab w:pos="820" w:val="left" w:leader="none"/>
        </w:tabs>
        <w:spacing w:line="240" w:lineRule="auto" w:before="0" w:after="0"/>
        <w:ind w:left="258" w:right="103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</w:rPr>
        <w:t>Вознюк</w:t>
      </w:r>
      <w:r>
        <w:rPr>
          <w:rFonts w:ascii="Times New Roman" w:hAnsi="Times New Roman"/>
          <w:b/>
          <w:spacing w:val="-7"/>
        </w:rPr>
        <w:t> </w:t>
      </w:r>
      <w:r>
        <w:rPr>
          <w:rFonts w:ascii="Times New Roman" w:hAnsi="Times New Roman"/>
          <w:b/>
        </w:rPr>
        <w:t>И.</w:t>
      </w:r>
      <w:r>
        <w:rPr>
          <w:rFonts w:ascii="Times New Roman" w:hAnsi="Times New Roman"/>
          <w:b/>
          <w:spacing w:val="-10"/>
        </w:rPr>
        <w:t> </w:t>
      </w:r>
      <w:r>
        <w:rPr>
          <w:rFonts w:ascii="Times New Roman" w:hAnsi="Times New Roman"/>
          <w:b/>
        </w:rPr>
        <w:t>А.</w:t>
      </w:r>
      <w:r>
        <w:rPr>
          <w:rFonts w:ascii="Times New Roman" w:hAnsi="Times New Roman"/>
          <w:b/>
          <w:spacing w:val="-5"/>
        </w:rPr>
        <w:t> 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врач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невролог,</w:t>
      </w:r>
      <w:r>
        <w:rPr>
          <w:spacing w:val="-6"/>
        </w:rPr>
        <w:t> </w:t>
      </w:r>
      <w:r>
        <w:rPr>
          <w:spacing w:val="-2"/>
        </w:rPr>
        <w:t>д.м.н.,</w:t>
      </w:r>
      <w:r>
        <w:rPr>
          <w:spacing w:val="-6"/>
        </w:rPr>
        <w:t> </w:t>
      </w:r>
      <w:r>
        <w:rPr>
          <w:spacing w:val="-1"/>
        </w:rPr>
        <w:t>профессор,</w:t>
      </w:r>
      <w:r>
        <w:rPr>
          <w:spacing w:val="-6"/>
        </w:rPr>
        <w:t> </w:t>
      </w:r>
      <w:r>
        <w:rPr>
          <w:spacing w:val="-1"/>
        </w:rPr>
        <w:t>заместитель</w:t>
      </w:r>
      <w:r>
        <w:rPr>
          <w:spacing w:val="-7"/>
        </w:rPr>
        <w:t> </w:t>
      </w:r>
      <w:r>
        <w:rPr>
          <w:spacing w:val="-1"/>
        </w:rPr>
        <w:t>директора</w:t>
      </w:r>
      <w:r>
        <w:rPr>
          <w:spacing w:val="-9"/>
        </w:rPr>
        <w:t> </w:t>
      </w:r>
      <w:r>
        <w:rPr>
          <w:spacing w:val="-2"/>
        </w:rPr>
        <w:t>по</w:t>
      </w:r>
      <w:r>
        <w:rPr>
          <w:spacing w:val="-3"/>
        </w:rPr>
        <w:t> </w:t>
      </w:r>
      <w:r>
        <w:rPr>
          <w:spacing w:val="-2"/>
        </w:rPr>
        <w:t>научной</w:t>
      </w:r>
      <w:r>
        <w:rPr>
          <w:spacing w:val="-7"/>
        </w:rPr>
        <w:t> </w:t>
      </w:r>
      <w:r>
        <w:rPr/>
        <w:t>и</w:t>
      </w:r>
      <w:r>
        <w:rPr>
          <w:spacing w:val="2"/>
        </w:rPr>
        <w:t> </w:t>
      </w:r>
      <w:r>
        <w:rPr>
          <w:spacing w:val="-3"/>
        </w:rPr>
        <w:t>учеб-</w:t>
      </w:r>
      <w:r>
        <w:rPr>
          <w:spacing w:val="75"/>
        </w:rPr>
        <w:t> </w:t>
      </w:r>
      <w:r>
        <w:rPr>
          <w:spacing w:val="1"/>
        </w:rPr>
        <w:t>ной</w:t>
      </w:r>
      <w:r>
        <w:rPr>
          <w:spacing w:val="-6"/>
        </w:rPr>
        <w:t> </w:t>
      </w:r>
      <w:r>
        <w:rPr>
          <w:spacing w:val="-1"/>
        </w:rPr>
        <w:t>работе, Санкт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Петербургский</w:t>
      </w:r>
      <w:r>
        <w:rPr>
          <w:spacing w:val="-2"/>
        </w:rPr>
        <w:t> </w:t>
      </w:r>
      <w:r>
        <w:rPr>
          <w:spacing w:val="-1"/>
        </w:rPr>
        <w:t>научно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исследовательский</w:t>
      </w:r>
      <w:r>
        <w:rPr>
          <w:spacing w:val="-7"/>
        </w:rPr>
        <w:t> </w:t>
      </w:r>
      <w:r>
        <w:rPr>
          <w:spacing w:val="-2"/>
        </w:rPr>
        <w:t>институт </w:t>
      </w:r>
      <w:r>
        <w:rPr/>
        <w:t>скорой</w:t>
      </w:r>
      <w:r>
        <w:rPr>
          <w:spacing w:val="-6"/>
        </w:rPr>
        <w:t> </w:t>
      </w:r>
      <w:r>
        <w:rPr>
          <w:spacing w:val="-1"/>
        </w:rPr>
        <w:t>помощи</w:t>
      </w:r>
      <w:r>
        <w:rPr>
          <w:spacing w:val="-6"/>
        </w:rPr>
        <w:t> </w:t>
      </w:r>
      <w:r>
        <w:rPr/>
        <w:t>имени</w:t>
      </w:r>
      <w:r>
        <w:rPr>
          <w:spacing w:val="-11"/>
        </w:rPr>
        <w:t> </w:t>
      </w:r>
      <w:r>
        <w:rPr/>
        <w:t>И.</w:t>
      </w:r>
      <w:r>
        <w:rPr>
          <w:spacing w:val="90"/>
        </w:rPr>
        <w:t> </w:t>
      </w:r>
      <w:r>
        <w:rPr/>
        <w:t>И.</w:t>
      </w:r>
      <w:r>
        <w:rPr>
          <w:spacing w:val="3"/>
        </w:rPr>
        <w:t> </w:t>
      </w:r>
      <w:r>
        <w:rPr>
          <w:spacing w:val="-1"/>
        </w:rPr>
        <w:t>Джанелидзе, Санкт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Петербург.</w:t>
      </w:r>
      <w:r>
        <w:rPr>
          <w:spacing w:val="4"/>
        </w:rPr>
        <w:t> </w:t>
      </w:r>
      <w:r>
        <w:rPr>
          <w:spacing w:val="-1"/>
        </w:rPr>
        <w:t>Главный</w:t>
      </w:r>
      <w:r>
        <w:rPr>
          <w:spacing w:val="-6"/>
        </w:rPr>
        <w:t> </w:t>
      </w:r>
      <w:r>
        <w:rPr>
          <w:spacing w:val="-1"/>
        </w:rPr>
        <w:t>внештатный</w:t>
      </w:r>
      <w:r>
        <w:rPr>
          <w:spacing w:val="3"/>
        </w:rPr>
        <w:t> </w:t>
      </w:r>
      <w:r>
        <w:rPr>
          <w:spacing w:val="-1"/>
        </w:rPr>
        <w:t>специалист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невролог Комитета</w:t>
      </w:r>
      <w:r>
        <w:rPr>
          <w:spacing w:val="-3"/>
        </w:rPr>
        <w:t> </w:t>
      </w:r>
      <w:r>
        <w:rPr>
          <w:spacing w:val="-2"/>
        </w:rPr>
        <w:t>по</w:t>
      </w:r>
      <w:r>
        <w:rPr>
          <w:spacing w:val="2"/>
        </w:rPr>
        <w:t> </w:t>
      </w:r>
      <w:r>
        <w:rPr>
          <w:spacing w:val="-1"/>
        </w:rPr>
        <w:t>здра-</w:t>
      </w:r>
      <w:r>
        <w:rPr>
          <w:spacing w:val="59"/>
        </w:rPr>
        <w:t> </w:t>
      </w:r>
      <w:r>
        <w:rPr>
          <w:spacing w:val="-1"/>
        </w:rPr>
        <w:t>воохранению</w:t>
      </w:r>
      <w:r>
        <w:rPr/>
        <w:t> </w:t>
      </w:r>
      <w:r>
        <w:rPr>
          <w:spacing w:val="-1"/>
        </w:rPr>
        <w:t>Санкт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Петербурга</w:t>
      </w:r>
      <w:r>
        <w:rPr>
          <w:rFonts w:ascii="Times New Roman" w:hAnsi="Times New Roman"/>
          <w:spacing w:val="-1"/>
        </w:rPr>
        <w:t>.</w:t>
      </w:r>
    </w:p>
    <w:p>
      <w:pPr>
        <w:spacing w:after="0" w:line="240" w:lineRule="auto"/>
        <w:jc w:val="both"/>
        <w:rPr>
          <w:rFonts w:ascii="Times New Roman" w:hAnsi="Times New Roman" w:cs="Times New Roman" w:eastAsia="Times New Roman"/>
        </w:rPr>
        <w:sectPr>
          <w:pgSz w:w="11900" w:h="16840"/>
          <w:pgMar w:header="0" w:footer="732" w:top="1060" w:bottom="940" w:left="880" w:right="740"/>
        </w:sectPr>
      </w:pP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0" w:lineRule="auto" w:before="46" w:after="0"/>
        <w:ind w:left="118" w:right="128" w:firstLine="139"/>
        <w:jc w:val="both"/>
      </w:pPr>
      <w:r>
        <w:rPr>
          <w:rFonts w:ascii="Times New Roman" w:hAnsi="Times New Roman"/>
          <w:b/>
          <w:spacing w:val="-1"/>
        </w:rPr>
        <w:t>Горбачев</w:t>
      </w:r>
      <w:r>
        <w:rPr>
          <w:rFonts w:ascii="Times New Roman" w:hAnsi="Times New Roman"/>
          <w:b/>
          <w:spacing w:val="26"/>
        </w:rPr>
        <w:t> </w:t>
      </w:r>
      <w:r>
        <w:rPr>
          <w:rFonts w:ascii="Times New Roman" w:hAnsi="Times New Roman"/>
          <w:b/>
        </w:rPr>
        <w:t>В.И</w:t>
      </w:r>
      <w:r>
        <w:rPr>
          <w:rFonts w:ascii="Times New Roman" w:hAnsi="Times New Roman"/>
          <w:b/>
        </w:rPr>
        <w:t>.</w:t>
      </w:r>
      <w:r>
        <w:rPr>
          <w:rFonts w:ascii="Times New Roman" w:hAnsi="Times New Roman"/>
          <w:b/>
          <w:spacing w:val="24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23"/>
        </w:rPr>
        <w:t> </w:t>
      </w:r>
      <w:r>
        <w:rPr/>
        <w:t>врач</w:t>
      </w:r>
      <w:r>
        <w:rPr>
          <w:spacing w:val="25"/>
        </w:rPr>
        <w:t> </w:t>
      </w:r>
      <w:r>
        <w:rPr>
          <w:spacing w:val="-1"/>
        </w:rPr>
        <w:t>анестезиолог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реаниматолог,</w:t>
      </w:r>
      <w:r>
        <w:rPr>
          <w:spacing w:val="28"/>
        </w:rPr>
        <w:t> </w:t>
      </w:r>
      <w:r>
        <w:rPr>
          <w:spacing w:val="-2"/>
        </w:rPr>
        <w:t>д.м.н.,</w:t>
      </w:r>
      <w:r>
        <w:rPr>
          <w:spacing w:val="28"/>
        </w:rPr>
        <w:t> </w:t>
      </w:r>
      <w:r>
        <w:rPr>
          <w:spacing w:val="-1"/>
        </w:rPr>
        <w:t>профессор,</w:t>
      </w:r>
      <w:r>
        <w:rPr>
          <w:spacing w:val="27"/>
        </w:rPr>
        <w:t> </w:t>
      </w:r>
      <w:r>
        <w:rPr>
          <w:spacing w:val="-1"/>
        </w:rPr>
        <w:t>заведующий</w:t>
      </w:r>
      <w:r>
        <w:rPr>
          <w:spacing w:val="27"/>
        </w:rPr>
        <w:t> </w:t>
      </w:r>
      <w:r>
        <w:rPr>
          <w:spacing w:val="-2"/>
        </w:rPr>
        <w:t>кафед-</w:t>
      </w:r>
      <w:r>
        <w:rPr>
          <w:spacing w:val="79"/>
        </w:rPr>
        <w:t> </w:t>
      </w:r>
      <w:r>
        <w:rPr>
          <w:spacing w:val="1"/>
        </w:rPr>
        <w:t>рой:</w:t>
      </w:r>
      <w:r>
        <w:rPr>
          <w:spacing w:val="-17"/>
        </w:rPr>
        <w:t> </w:t>
      </w:r>
      <w:r>
        <w:rPr>
          <w:spacing w:val="-1"/>
        </w:rPr>
        <w:t>анестезиологии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реаниматологии</w:t>
      </w:r>
      <w:r>
        <w:rPr>
          <w:spacing w:val="-12"/>
        </w:rPr>
        <w:t> </w:t>
      </w:r>
      <w:r>
        <w:rPr>
          <w:spacing w:val="-1"/>
        </w:rPr>
        <w:t>ИГМУ,</w:t>
      </w:r>
      <w:r>
        <w:rPr>
          <w:spacing w:val="-8"/>
        </w:rPr>
        <w:t> </w:t>
      </w:r>
      <w:r>
        <w:rPr>
          <w:spacing w:val="-2"/>
        </w:rPr>
        <w:t>член</w:t>
      </w:r>
      <w:r>
        <w:rPr>
          <w:spacing w:val="-12"/>
        </w:rPr>
        <w:t> </w:t>
      </w:r>
      <w:r>
        <w:rPr>
          <w:spacing w:val="-1"/>
        </w:rPr>
        <w:t>правления</w:t>
      </w:r>
      <w:r>
        <w:rPr>
          <w:spacing w:val="-17"/>
        </w:rPr>
        <w:t> </w:t>
      </w:r>
      <w:r>
        <w:rPr/>
        <w:t>и</w:t>
      </w:r>
      <w:r>
        <w:rPr>
          <w:spacing w:val="-12"/>
        </w:rPr>
        <w:t> </w:t>
      </w:r>
      <w:r>
        <w:rPr>
          <w:spacing w:val="-1"/>
        </w:rPr>
        <w:t>председатель</w:t>
      </w:r>
      <w:r>
        <w:rPr>
          <w:spacing w:val="-12"/>
        </w:rPr>
        <w:t> </w:t>
      </w:r>
      <w:r>
        <w:rPr>
          <w:spacing w:val="-1"/>
        </w:rPr>
        <w:t>правового</w:t>
      </w:r>
      <w:r>
        <w:rPr>
          <w:spacing w:val="-12"/>
        </w:rPr>
        <w:t> </w:t>
      </w:r>
      <w:r>
        <w:rPr>
          <w:spacing w:val="-1"/>
        </w:rPr>
        <w:t>комитета</w:t>
      </w:r>
      <w:r>
        <w:rPr>
          <w:spacing w:val="71"/>
        </w:rPr>
        <w:t> </w:t>
      </w:r>
      <w:r>
        <w:rPr>
          <w:spacing w:val="-1"/>
        </w:rPr>
        <w:t>Федерации</w:t>
      </w:r>
      <w:r>
        <w:rPr>
          <w:spacing w:val="3"/>
        </w:rPr>
        <w:t> </w:t>
      </w:r>
      <w:r>
        <w:rPr>
          <w:spacing w:val="-1"/>
        </w:rPr>
        <w:t>анестезиологов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реаниматологов</w:t>
      </w:r>
      <w:r>
        <w:rPr>
          <w:spacing w:val="3"/>
        </w:rPr>
        <w:t> </w:t>
      </w:r>
      <w:r>
        <w:rPr>
          <w:spacing w:val="-1"/>
        </w:rPr>
        <w:t>Российской</w:t>
      </w:r>
      <w:r>
        <w:rPr>
          <w:spacing w:val="-2"/>
        </w:rPr>
        <w:t> </w:t>
      </w:r>
      <w:r>
        <w:rPr/>
        <w:t>Федерации</w:t>
      </w:r>
      <w:r>
        <w:rPr>
          <w:rFonts w:ascii="Times New Roman" w:hAnsi="Times New Roman"/>
        </w:rPr>
        <w:t>, </w:t>
      </w:r>
      <w:r>
        <w:rPr>
          <w:spacing w:val="-2"/>
        </w:rPr>
        <w:t>Иркутск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0" w:lineRule="auto" w:before="2" w:after="0"/>
        <w:ind w:left="118" w:right="122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b/>
          <w:bCs/>
          <w:spacing w:val="-1"/>
        </w:rPr>
        <w:t>Гречко</w:t>
      </w:r>
      <w:r>
        <w:rPr>
          <w:rFonts w:ascii="Times New Roman" w:hAnsi="Times New Roman" w:cs="Times New Roman" w:eastAsia="Times New Roman"/>
          <w:b/>
          <w:bCs/>
          <w:spacing w:val="11"/>
        </w:rPr>
        <w:t> </w:t>
      </w:r>
      <w:r>
        <w:rPr>
          <w:rFonts w:ascii="Times New Roman" w:hAnsi="Times New Roman" w:cs="Times New Roman" w:eastAsia="Times New Roman"/>
          <w:b/>
          <w:bCs/>
        </w:rPr>
        <w:t>А.В.</w:t>
      </w:r>
      <w:r>
        <w:rPr>
          <w:rFonts w:ascii="Times New Roman" w:hAnsi="Times New Roman" w:cs="Times New Roman" w:eastAsia="Times New Roman"/>
          <w:b/>
          <w:bCs/>
        </w:rPr>
        <w:t>-</w:t>
      </w:r>
      <w:r>
        <w:rPr>
          <w:rFonts w:ascii="Times New Roman" w:hAnsi="Times New Roman" w:cs="Times New Roman" w:eastAsia="Times New Roman"/>
          <w:b/>
          <w:bCs/>
          <w:spacing w:val="8"/>
        </w:rPr>
        <w:t> </w:t>
      </w:r>
      <w:r>
        <w:rPr/>
        <w:t>врач</w:t>
      </w:r>
      <w:r>
        <w:rPr>
          <w:spacing w:val="11"/>
        </w:rPr>
        <w:t> </w:t>
      </w:r>
      <w:r>
        <w:rPr>
          <w:spacing w:val="-1"/>
        </w:rPr>
        <w:t>МР,</w:t>
      </w:r>
      <w:r>
        <w:rPr>
          <w:spacing w:val="13"/>
        </w:rPr>
        <w:t> </w:t>
      </w:r>
      <w:r>
        <w:rPr>
          <w:spacing w:val="-1"/>
        </w:rPr>
        <w:t>д.м.н.,</w:t>
      </w:r>
      <w:r>
        <w:rPr>
          <w:spacing w:val="13"/>
        </w:rPr>
        <w:t> </w:t>
      </w:r>
      <w:r>
        <w:rPr>
          <w:spacing w:val="-1"/>
        </w:rPr>
        <w:t>профессор,</w:t>
      </w:r>
      <w:r>
        <w:rPr>
          <w:spacing w:val="13"/>
        </w:rPr>
        <w:t> </w:t>
      </w:r>
      <w:r>
        <w:rPr>
          <w:spacing w:val="-1"/>
        </w:rPr>
        <w:t>член</w:t>
      </w:r>
      <w:r>
        <w:rPr>
          <w:spacing w:val="12"/>
        </w:rPr>
        <w:t> </w:t>
      </w:r>
      <w:r>
        <w:rPr>
          <w:spacing w:val="-1"/>
        </w:rPr>
        <w:t>–корреспондент</w:t>
      </w:r>
      <w:r>
        <w:rPr>
          <w:spacing w:val="12"/>
        </w:rPr>
        <w:t> </w:t>
      </w:r>
      <w:r>
        <w:rPr>
          <w:spacing w:val="-2"/>
        </w:rPr>
        <w:t>РАН,</w:t>
      </w:r>
      <w:r>
        <w:rPr>
          <w:spacing w:val="13"/>
        </w:rPr>
        <w:t> </w:t>
      </w:r>
      <w:r>
        <w:rPr>
          <w:spacing w:val="-1"/>
        </w:rPr>
        <w:t>директор</w:t>
      </w:r>
      <w:r>
        <w:rPr>
          <w:spacing w:val="6"/>
        </w:rPr>
        <w:t> </w:t>
      </w:r>
      <w:r>
        <w:rPr>
          <w:spacing w:val="-1"/>
        </w:rPr>
        <w:t>Федераль-</w:t>
      </w:r>
      <w:r>
        <w:rPr>
          <w:spacing w:val="81"/>
        </w:rPr>
        <w:t> </w:t>
      </w:r>
      <w:r>
        <w:rPr>
          <w:spacing w:val="-1"/>
        </w:rPr>
        <w:t>ного</w:t>
      </w:r>
      <w:r>
        <w:rPr>
          <w:spacing w:val="6"/>
        </w:rPr>
        <w:t> </w:t>
      </w:r>
      <w:r>
        <w:rPr>
          <w:spacing w:val="-1"/>
        </w:rPr>
        <w:t>научно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клинического</w:t>
      </w:r>
      <w:r>
        <w:rPr>
          <w:spacing w:val="6"/>
        </w:rPr>
        <w:t> </w:t>
      </w:r>
      <w:r>
        <w:rPr>
          <w:spacing w:val="-1"/>
        </w:rPr>
        <w:t>центра</w:t>
      </w:r>
      <w:r>
        <w:rPr>
          <w:spacing w:val="1"/>
        </w:rPr>
        <w:t> </w:t>
      </w:r>
      <w:r>
        <w:rPr>
          <w:spacing w:val="-1"/>
        </w:rPr>
        <w:t>реаниматологии</w:t>
      </w:r>
      <w:r>
        <w:rPr>
          <w:spacing w:val="-2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реабилитологии,</w:t>
      </w:r>
      <w:r>
        <w:rPr>
          <w:spacing w:val="7"/>
        </w:rPr>
        <w:t> </w:t>
      </w:r>
      <w:r>
        <w:rPr>
          <w:spacing w:val="-1"/>
        </w:rPr>
        <w:t>почетный</w:t>
      </w:r>
      <w:r>
        <w:rPr>
          <w:spacing w:val="3"/>
        </w:rPr>
        <w:t> </w:t>
      </w:r>
      <w:r>
        <w:rPr>
          <w:spacing w:val="-1"/>
        </w:rPr>
        <w:t>работник</w:t>
      </w:r>
      <w:r>
        <w:rPr/>
        <w:t> </w:t>
      </w:r>
      <w:r>
        <w:rPr>
          <w:spacing w:val="-2"/>
        </w:rPr>
        <w:t>науки</w:t>
      </w:r>
      <w:r>
        <w:rPr>
          <w:spacing w:val="65"/>
        </w:rPr>
        <w:t> </w:t>
      </w:r>
      <w:r>
        <w:rPr/>
        <w:t>РФ, </w:t>
      </w:r>
      <w:r>
        <w:rPr>
          <w:spacing w:val="-1"/>
        </w:rPr>
        <w:t>Москва</w:t>
      </w:r>
      <w:r>
        <w:rPr>
          <w:rFonts w:ascii="Times New Roman" w:hAnsi="Times New Roman" w:cs="Times New Roman" w:eastAsia="Times New Roman"/>
          <w:spacing w:val="-1"/>
        </w:rPr>
        <w:t>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0" w:lineRule="auto" w:before="0" w:after="0"/>
        <w:ind w:left="118" w:right="116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b/>
          <w:bCs/>
          <w:spacing w:val="-1"/>
        </w:rPr>
        <w:t>Даминов</w:t>
      </w:r>
      <w:r>
        <w:rPr>
          <w:rFonts w:ascii="Times New Roman" w:hAnsi="Times New Roman" w:cs="Times New Roman" w:eastAsia="Times New Roman"/>
          <w:b/>
          <w:bCs/>
          <w:spacing w:val="-3"/>
        </w:rPr>
        <w:t> </w:t>
      </w:r>
      <w:r>
        <w:rPr>
          <w:rFonts w:ascii="Times New Roman" w:hAnsi="Times New Roman" w:cs="Times New Roman" w:eastAsia="Times New Roman"/>
          <w:b/>
          <w:bCs/>
        </w:rPr>
        <w:t>В.Д.</w:t>
      </w:r>
      <w:r>
        <w:rPr>
          <w:rFonts w:ascii="Times New Roman" w:hAnsi="Times New Roman" w:cs="Times New Roman" w:eastAsia="Times New Roman"/>
          <w:b/>
          <w:bCs/>
          <w:spacing w:val="-3"/>
        </w:rPr>
        <w:t> </w:t>
      </w:r>
      <w:r>
        <w:rPr/>
        <w:t>–</w:t>
      </w:r>
      <w:r>
        <w:rPr>
          <w:spacing w:val="-3"/>
        </w:rPr>
        <w:t> </w:t>
      </w:r>
      <w:r>
        <w:rPr/>
        <w:t>врач</w:t>
      </w:r>
      <w:r>
        <w:rPr>
          <w:spacing w:val="-3"/>
        </w:rPr>
        <w:t> </w:t>
      </w:r>
      <w:r>
        <w:rPr>
          <w:spacing w:val="-1"/>
        </w:rPr>
        <w:t>МР, </w:t>
      </w:r>
      <w:r>
        <w:rPr>
          <w:spacing w:val="-2"/>
        </w:rPr>
        <w:t>д.м.н.,</w:t>
      </w:r>
      <w:r>
        <w:rPr>
          <w:spacing w:val="-1"/>
        </w:rPr>
        <w:t> профессор, руководитель</w:t>
      </w:r>
      <w:r>
        <w:rPr>
          <w:spacing w:val="-2"/>
        </w:rPr>
        <w:t> Клиники </w:t>
      </w:r>
      <w:r>
        <w:rPr>
          <w:spacing w:val="-1"/>
        </w:rPr>
        <w:t>медицинской</w:t>
      </w:r>
      <w:r>
        <w:rPr>
          <w:spacing w:val="-6"/>
        </w:rPr>
        <w:t> </w:t>
      </w:r>
      <w:r>
        <w:rPr>
          <w:spacing w:val="-1"/>
        </w:rPr>
        <w:t>реабили-</w:t>
      </w:r>
      <w:r>
        <w:rPr>
          <w:spacing w:val="73"/>
        </w:rPr>
        <w:t> </w:t>
      </w:r>
      <w:r>
        <w:rPr/>
        <w:t>тации</w:t>
      </w:r>
      <w:r>
        <w:rPr>
          <w:spacing w:val="23"/>
        </w:rPr>
        <w:t> </w:t>
      </w:r>
      <w:r>
        <w:rPr>
          <w:spacing w:val="-1"/>
        </w:rPr>
        <w:t>Федеральное</w:t>
      </w:r>
      <w:r>
        <w:rPr>
          <w:spacing w:val="20"/>
        </w:rPr>
        <w:t> </w:t>
      </w:r>
      <w:r>
        <w:rPr>
          <w:spacing w:val="-1"/>
        </w:rPr>
        <w:t>государственное</w:t>
      </w:r>
      <w:r>
        <w:rPr>
          <w:spacing w:val="25"/>
        </w:rPr>
        <w:t> </w:t>
      </w:r>
      <w:r>
        <w:rPr>
          <w:spacing w:val="-1"/>
        </w:rPr>
        <w:t>бюджетное</w:t>
      </w:r>
      <w:r>
        <w:rPr>
          <w:spacing w:val="25"/>
        </w:rPr>
        <w:t> </w:t>
      </w:r>
      <w:r>
        <w:rPr>
          <w:spacing w:val="-1"/>
        </w:rPr>
        <w:t>учреждение</w:t>
      </w:r>
      <w:r>
        <w:rPr>
          <w:spacing w:val="25"/>
        </w:rPr>
        <w:t> </w:t>
      </w:r>
      <w:r>
        <w:rPr>
          <w:spacing w:val="-1"/>
        </w:rPr>
        <w:t>«Национальный</w:t>
      </w:r>
      <w:r>
        <w:rPr>
          <w:spacing w:val="22"/>
        </w:rPr>
        <w:t> </w:t>
      </w:r>
      <w:r>
        <w:rPr>
          <w:spacing w:val="-1"/>
        </w:rPr>
        <w:t>медико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хирурги-</w:t>
      </w:r>
      <w:r>
        <w:rPr>
          <w:spacing w:val="69"/>
        </w:rPr>
        <w:t> </w:t>
      </w:r>
      <w:r>
        <w:rPr>
          <w:spacing w:val="-1"/>
        </w:rPr>
        <w:t>ческий</w:t>
      </w:r>
      <w:r>
        <w:rPr>
          <w:spacing w:val="36"/>
        </w:rPr>
        <w:t> </w:t>
      </w:r>
      <w:r>
        <w:rPr>
          <w:spacing w:val="-1"/>
        </w:rPr>
        <w:t>Центр</w:t>
      </w:r>
      <w:r>
        <w:rPr>
          <w:spacing w:val="36"/>
        </w:rPr>
        <w:t> </w:t>
      </w:r>
      <w:r>
        <w:rPr/>
        <w:t>имени</w:t>
      </w:r>
      <w:r>
        <w:rPr>
          <w:spacing w:val="32"/>
        </w:rPr>
        <w:t> </w:t>
      </w:r>
      <w:r>
        <w:rPr/>
        <w:t>Н.И.</w:t>
      </w:r>
      <w:r>
        <w:rPr>
          <w:spacing w:val="32"/>
        </w:rPr>
        <w:t> </w:t>
      </w:r>
      <w:r>
        <w:rPr>
          <w:spacing w:val="-1"/>
        </w:rPr>
        <w:t>Пирогова»</w:t>
      </w:r>
      <w:r>
        <w:rPr>
          <w:spacing w:val="30"/>
        </w:rPr>
        <w:t> </w:t>
      </w:r>
      <w:r>
        <w:rPr>
          <w:spacing w:val="-1"/>
        </w:rPr>
        <w:t>Министерства</w:t>
      </w:r>
      <w:r>
        <w:rPr>
          <w:spacing w:val="34"/>
        </w:rPr>
        <w:t> </w:t>
      </w:r>
      <w:r>
        <w:rPr>
          <w:spacing w:val="-1"/>
        </w:rPr>
        <w:t>здравоохранения</w:t>
      </w:r>
      <w:r>
        <w:rPr>
          <w:spacing w:val="35"/>
        </w:rPr>
        <w:t> </w:t>
      </w:r>
      <w:r>
        <w:rPr>
          <w:spacing w:val="-1"/>
        </w:rPr>
        <w:t>Российской</w:t>
      </w:r>
      <w:r>
        <w:rPr>
          <w:spacing w:val="31"/>
        </w:rPr>
        <w:t> </w:t>
      </w:r>
      <w:r>
        <w:rPr/>
        <w:t>Федерации</w:t>
      </w:r>
      <w:r>
        <w:rPr>
          <w:rFonts w:ascii="Tahoma" w:hAnsi="Tahoma" w:cs="Tahoma" w:eastAsia="Tahoma"/>
          <w:i/>
          <w:sz w:val="21"/>
          <w:szCs w:val="21"/>
        </w:rPr>
        <w:t>,</w:t>
      </w:r>
      <w:r>
        <w:rPr>
          <w:rFonts w:ascii="Tahoma" w:hAnsi="Tahoma" w:cs="Tahoma" w:eastAsia="Tahoma"/>
          <w:i/>
          <w:spacing w:val="81"/>
          <w:sz w:val="21"/>
          <w:szCs w:val="21"/>
        </w:rPr>
        <w:t> </w:t>
      </w:r>
      <w:r>
        <w:rPr>
          <w:spacing w:val="-1"/>
        </w:rPr>
        <w:t>Москва</w:t>
      </w:r>
      <w:r>
        <w:rPr>
          <w:rFonts w:ascii="Times New Roman" w:hAnsi="Times New Roman" w:cs="Times New Roman" w:eastAsia="Times New Roman"/>
          <w:spacing w:val="-1"/>
        </w:rPr>
        <w:t>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0" w:lineRule="auto" w:before="0" w:after="0"/>
        <w:ind w:left="118" w:right="121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2"/>
        </w:rPr>
        <w:t>Ершов</w:t>
      </w:r>
      <w:r>
        <w:rPr>
          <w:rFonts w:ascii="Times New Roman" w:hAnsi="Times New Roman"/>
          <w:b/>
          <w:spacing w:val="16"/>
        </w:rPr>
        <w:t> </w:t>
      </w:r>
      <w:r>
        <w:rPr>
          <w:rFonts w:ascii="Times New Roman" w:hAnsi="Times New Roman"/>
          <w:b/>
          <w:spacing w:val="1"/>
        </w:rPr>
        <w:t>В.И.</w:t>
      </w:r>
      <w:r>
        <w:rPr>
          <w:rFonts w:ascii="Times New Roman" w:hAnsi="Times New Roman"/>
          <w:b/>
          <w:spacing w:val="16"/>
        </w:rPr>
        <w:t> 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врач</w:t>
      </w:r>
      <w:r>
        <w:rPr>
          <w:spacing w:val="15"/>
        </w:rPr>
        <w:t> </w:t>
      </w:r>
      <w:r>
        <w:rPr>
          <w:spacing w:val="-1"/>
        </w:rPr>
        <w:t>анестезиолог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реаниматолог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14"/>
        </w:rPr>
        <w:t> </w:t>
      </w:r>
      <w:r>
        <w:rPr>
          <w:spacing w:val="-1"/>
        </w:rPr>
        <w:t>врач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невролог,</w:t>
      </w:r>
      <w:r>
        <w:rPr>
          <w:spacing w:val="18"/>
        </w:rPr>
        <w:t> </w:t>
      </w:r>
      <w:r>
        <w:rPr>
          <w:spacing w:val="-2"/>
        </w:rPr>
        <w:t>д.м.н,</w:t>
      </w:r>
      <w:r>
        <w:rPr>
          <w:spacing w:val="14"/>
        </w:rPr>
        <w:t> </w:t>
      </w:r>
      <w:r>
        <w:rPr>
          <w:spacing w:val="-1"/>
        </w:rPr>
        <w:t>профессор,</w:t>
      </w:r>
      <w:r>
        <w:rPr>
          <w:spacing w:val="18"/>
        </w:rPr>
        <w:t> </w:t>
      </w:r>
      <w:r>
        <w:rPr>
          <w:spacing w:val="-1"/>
        </w:rPr>
        <w:t>директор</w:t>
      </w:r>
      <w:r>
        <w:rPr>
          <w:spacing w:val="57"/>
        </w:rPr>
        <w:t> </w:t>
      </w:r>
      <w:r>
        <w:rPr>
          <w:spacing w:val="-1"/>
        </w:rPr>
        <w:t>Университетского</w:t>
      </w:r>
      <w:r>
        <w:rPr>
          <w:spacing w:val="35"/>
        </w:rPr>
        <w:t> </w:t>
      </w:r>
      <w:r>
        <w:rPr>
          <w:spacing w:val="-1"/>
        </w:rPr>
        <w:t>научно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клинического</w:t>
      </w:r>
      <w:r>
        <w:rPr>
          <w:spacing w:val="35"/>
        </w:rPr>
        <w:t> </w:t>
      </w:r>
      <w:r>
        <w:rPr>
          <w:spacing w:val="-1"/>
        </w:rPr>
        <w:t>центра</w:t>
      </w:r>
      <w:r>
        <w:rPr>
          <w:spacing w:val="34"/>
        </w:rPr>
        <w:t> </w:t>
      </w:r>
      <w:r>
        <w:rPr>
          <w:spacing w:val="-1"/>
        </w:rPr>
        <w:t>неврологии,</w:t>
      </w:r>
      <w:r>
        <w:rPr>
          <w:spacing w:val="33"/>
        </w:rPr>
        <w:t> </w:t>
      </w:r>
      <w:r>
        <w:rPr>
          <w:spacing w:val="-1"/>
        </w:rPr>
        <w:t>нейрореаниматологии</w:t>
      </w:r>
      <w:r>
        <w:rPr>
          <w:spacing w:val="32"/>
        </w:rPr>
        <w:t> </w:t>
      </w:r>
      <w:r>
        <w:rPr/>
        <w:t>и</w:t>
      </w:r>
      <w:r>
        <w:rPr>
          <w:spacing w:val="32"/>
        </w:rPr>
        <w:t> </w:t>
      </w:r>
      <w:r>
        <w:rPr>
          <w:spacing w:val="-2"/>
        </w:rPr>
        <w:t>нейрохи-</w:t>
      </w:r>
      <w:r>
        <w:rPr>
          <w:spacing w:val="70"/>
        </w:rPr>
        <w:t> </w:t>
      </w:r>
      <w:r>
        <w:rPr>
          <w:spacing w:val="-1"/>
        </w:rPr>
        <w:t>рургии</w:t>
      </w:r>
      <w:r>
        <w:rPr>
          <w:spacing w:val="12"/>
        </w:rPr>
        <w:t> </w:t>
      </w:r>
      <w:r>
        <w:rPr>
          <w:spacing w:val="-1"/>
        </w:rPr>
        <w:t>ОрМГУ,</w:t>
      </w:r>
      <w:r>
        <w:rPr>
          <w:spacing w:val="16"/>
        </w:rPr>
        <w:t> </w:t>
      </w:r>
      <w:r>
        <w:rPr>
          <w:spacing w:val="-1"/>
        </w:rPr>
        <w:t>член</w:t>
      </w:r>
      <w:r>
        <w:rPr>
          <w:spacing w:val="12"/>
        </w:rPr>
        <w:t> </w:t>
      </w:r>
      <w:r>
        <w:rPr>
          <w:spacing w:val="-1"/>
        </w:rPr>
        <w:t>правления</w:t>
      </w:r>
      <w:r>
        <w:rPr>
          <w:spacing w:val="6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председатель</w:t>
      </w:r>
      <w:r>
        <w:rPr>
          <w:spacing w:val="12"/>
        </w:rPr>
        <w:t> </w:t>
      </w:r>
      <w:r>
        <w:rPr>
          <w:spacing w:val="-1"/>
        </w:rPr>
        <w:t>комитета</w:t>
      </w:r>
      <w:r>
        <w:rPr>
          <w:spacing w:val="6"/>
        </w:rPr>
        <w:t> </w:t>
      </w:r>
      <w:r>
        <w:rPr>
          <w:spacing w:val="-2"/>
        </w:rPr>
        <w:t>по</w:t>
      </w:r>
      <w:r>
        <w:rPr>
          <w:spacing w:val="16"/>
        </w:rPr>
        <w:t> </w:t>
      </w:r>
      <w:r>
        <w:rPr>
          <w:spacing w:val="-1"/>
        </w:rPr>
        <w:t>нейроанестезиологии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нейрореани-</w:t>
      </w:r>
      <w:r>
        <w:rPr>
          <w:spacing w:val="77"/>
        </w:rPr>
        <w:t> </w:t>
      </w:r>
      <w:r>
        <w:rPr/>
        <w:t>матологии</w:t>
      </w:r>
      <w:r>
        <w:rPr>
          <w:spacing w:val="-2"/>
        </w:rPr>
        <w:t> </w:t>
      </w:r>
      <w:r>
        <w:rPr>
          <w:spacing w:val="-1"/>
        </w:rPr>
        <w:t>Федерации</w:t>
      </w:r>
      <w:r>
        <w:rPr>
          <w:spacing w:val="-2"/>
        </w:rPr>
        <w:t> </w:t>
      </w:r>
      <w:r>
        <w:rPr>
          <w:spacing w:val="-1"/>
        </w:rPr>
        <w:t>анестезиологов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реаниматологов Российской</w:t>
      </w:r>
      <w:r>
        <w:rPr>
          <w:spacing w:val="-2"/>
        </w:rPr>
        <w:t> </w:t>
      </w:r>
      <w:r>
        <w:rPr>
          <w:spacing w:val="-1"/>
        </w:rPr>
        <w:t>Федерации.</w:t>
      </w:r>
      <w:r>
        <w:rPr>
          <w:spacing w:val="8"/>
        </w:rPr>
        <w:t> </w:t>
      </w:r>
      <w:r>
        <w:rPr>
          <w:spacing w:val="-2"/>
        </w:rPr>
        <w:t>Оренбург</w:t>
      </w:r>
      <w:r>
        <w:rPr>
          <w:rFonts w:ascii="Times New Roman" w:hAnsi="Times New Roman"/>
          <w:spacing w:val="-2"/>
        </w:rPr>
        <w:t>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0" w:lineRule="auto" w:before="0" w:after="0"/>
        <w:ind w:left="118" w:right="129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Жигужевский</w:t>
      </w:r>
      <w:r>
        <w:rPr>
          <w:rFonts w:ascii="Times New Roman" w:hAnsi="Times New Roman"/>
          <w:b/>
          <w:spacing w:val="2"/>
        </w:rPr>
        <w:t> </w:t>
      </w:r>
      <w:r>
        <w:rPr>
          <w:rFonts w:ascii="Times New Roman" w:hAnsi="Times New Roman"/>
          <w:b/>
        </w:rPr>
        <w:t>Р.А</w:t>
      </w:r>
      <w:r>
        <w:rPr>
          <w:rFonts w:ascii="Times New Roman" w:hAnsi="Times New Roman"/>
        </w:rPr>
        <w:t>.-</w:t>
      </w:r>
      <w:r>
        <w:rPr>
          <w:rFonts w:ascii="Times New Roman" w:hAnsi="Times New Roman"/>
          <w:spacing w:val="-1"/>
        </w:rPr>
        <w:t> </w:t>
      </w:r>
      <w:r>
        <w:rPr>
          <w:spacing w:val="-1"/>
        </w:rPr>
        <w:t>методист </w:t>
      </w:r>
      <w:r>
        <w:rPr/>
        <w:t>ЛФК,</w:t>
      </w:r>
      <w:r>
        <w:rPr>
          <w:spacing w:val="-5"/>
        </w:rPr>
        <w:t> </w:t>
      </w:r>
      <w:r>
        <w:rPr/>
        <w:t>отделение</w:t>
      </w:r>
      <w:r>
        <w:rPr>
          <w:spacing w:val="-4"/>
        </w:rPr>
        <w:t> </w:t>
      </w:r>
      <w:r>
        <w:rPr>
          <w:spacing w:val="-1"/>
        </w:rPr>
        <w:t>ранней</w:t>
      </w:r>
      <w:r>
        <w:rPr>
          <w:spacing w:val="3"/>
        </w:rPr>
        <w:t> </w:t>
      </w:r>
      <w:r>
        <w:rPr>
          <w:spacing w:val="-1"/>
        </w:rPr>
        <w:t>реабилитации</w:t>
      </w:r>
      <w:r>
        <w:rPr>
          <w:spacing w:val="7"/>
        </w:rPr>
        <w:t> </w:t>
      </w:r>
      <w:r>
        <w:rPr>
          <w:spacing w:val="-1"/>
        </w:rPr>
        <w:t>«Клиники</w:t>
      </w:r>
      <w:r>
        <w:rPr>
          <w:spacing w:val="3"/>
        </w:rPr>
        <w:t> </w:t>
      </w:r>
      <w:r>
        <w:rPr>
          <w:spacing w:val="-2"/>
        </w:rPr>
        <w:t>Института</w:t>
      </w:r>
      <w:r>
        <w:rPr>
          <w:spacing w:val="57"/>
        </w:rPr>
        <w:t> </w:t>
      </w:r>
      <w:r>
        <w:rPr>
          <w:spacing w:val="-1"/>
        </w:rPr>
        <w:t>Мозга»,</w:t>
      </w:r>
      <w:r>
        <w:rPr>
          <w:spacing w:val="4"/>
        </w:rPr>
        <w:t> </w:t>
      </w:r>
      <w:r>
        <w:rPr>
          <w:spacing w:val="-1"/>
        </w:rPr>
        <w:t>Уральский</w:t>
      </w:r>
      <w:r>
        <w:rPr>
          <w:spacing w:val="3"/>
        </w:rPr>
        <w:t> </w:t>
      </w:r>
      <w:r>
        <w:rPr>
          <w:spacing w:val="-1"/>
        </w:rPr>
        <w:t>государственный</w:t>
      </w:r>
      <w:r>
        <w:rPr>
          <w:spacing w:val="3"/>
        </w:rPr>
        <w:t> </w:t>
      </w:r>
      <w:r>
        <w:rPr>
          <w:spacing w:val="-1"/>
        </w:rPr>
        <w:t>медицинский</w:t>
      </w:r>
      <w:r>
        <w:rPr>
          <w:spacing w:val="3"/>
        </w:rPr>
        <w:t> </w:t>
      </w:r>
      <w:r>
        <w:rPr>
          <w:spacing w:val="-1"/>
        </w:rPr>
        <w:t>Университет,</w:t>
      </w:r>
      <w:r>
        <w:rPr>
          <w:spacing w:val="4"/>
        </w:rPr>
        <w:t> </w:t>
      </w:r>
      <w:r>
        <w:rPr>
          <w:spacing w:val="-1"/>
        </w:rPr>
        <w:t>Клинический</w:t>
      </w:r>
      <w:r>
        <w:rPr>
          <w:spacing w:val="3"/>
        </w:rPr>
        <w:t> </w:t>
      </w:r>
      <w:r>
        <w:rPr>
          <w:spacing w:val="-2"/>
        </w:rPr>
        <w:t>Институт</w:t>
      </w:r>
      <w:r>
        <w:rPr>
          <w:spacing w:val="2"/>
        </w:rPr>
        <w:t> </w:t>
      </w:r>
      <w:r>
        <w:rPr/>
        <w:t>Мозга,</w:t>
      </w:r>
      <w:r>
        <w:rPr>
          <w:spacing w:val="67"/>
        </w:rPr>
        <w:t> </w:t>
      </w:r>
      <w:r>
        <w:rPr>
          <w:spacing w:val="-1"/>
        </w:rPr>
        <w:t>Екатеринбург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0" w:lineRule="auto" w:before="3" w:after="0"/>
        <w:ind w:left="118" w:right="120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b/>
          <w:bCs/>
          <w:spacing w:val="-1"/>
        </w:rPr>
        <w:t>Заболотских </w:t>
      </w:r>
      <w:r>
        <w:rPr>
          <w:rFonts w:ascii="Times New Roman" w:hAnsi="Times New Roman" w:cs="Times New Roman" w:eastAsia="Times New Roman"/>
          <w:b/>
          <w:bCs/>
        </w:rPr>
        <w:t>И. Б.</w:t>
      </w:r>
      <w:r>
        <w:rPr>
          <w:rFonts w:ascii="Times New Roman" w:hAnsi="Times New Roman" w:cs="Times New Roman" w:eastAsia="Times New Roman"/>
          <w:b/>
          <w:bCs/>
        </w:rPr>
        <w:t>-</w:t>
      </w:r>
      <w:r>
        <w:rPr>
          <w:rFonts w:ascii="Times New Roman" w:hAnsi="Times New Roman" w:cs="Times New Roman" w:eastAsia="Times New Roman"/>
          <w:b/>
          <w:bCs/>
          <w:spacing w:val="32"/>
        </w:rPr>
        <w:t> </w:t>
      </w:r>
      <w:r>
        <w:rPr/>
        <w:t>врач</w:t>
      </w:r>
      <w:r>
        <w:rPr>
          <w:spacing w:val="30"/>
        </w:rPr>
        <w:t> </w:t>
      </w:r>
      <w:r>
        <w:rPr>
          <w:spacing w:val="-1"/>
        </w:rPr>
        <w:t>анестезиолог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реаниматолог,</w:t>
      </w:r>
      <w:r>
        <w:rPr>
          <w:spacing w:val="33"/>
        </w:rPr>
        <w:t> </w:t>
      </w:r>
      <w:r>
        <w:rPr/>
        <w:t>д</w:t>
      </w:r>
      <w:r>
        <w:rPr>
          <w:rFonts w:ascii="Times New Roman" w:hAnsi="Times New Roman" w:cs="Times New Roman" w:eastAsia="Times New Roman"/>
        </w:rPr>
        <w:t>-</w:t>
      </w:r>
      <w:r>
        <w:rPr/>
        <w:t>р</w:t>
      </w:r>
      <w:r>
        <w:rPr>
          <w:spacing w:val="30"/>
        </w:rPr>
        <w:t> </w:t>
      </w:r>
      <w:r>
        <w:rPr>
          <w:spacing w:val="-1"/>
        </w:rPr>
        <w:t>мед.</w:t>
      </w:r>
      <w:r>
        <w:rPr>
          <w:spacing w:val="1"/>
        </w:rPr>
        <w:t> </w:t>
      </w:r>
      <w:r>
        <w:rPr>
          <w:spacing w:val="-2"/>
        </w:rPr>
        <w:t>наук,</w:t>
      </w:r>
      <w:r>
        <w:rPr>
          <w:spacing w:val="37"/>
        </w:rPr>
        <w:t> </w:t>
      </w:r>
      <w:r>
        <w:rPr>
          <w:spacing w:val="-1"/>
        </w:rPr>
        <w:t>профессор,</w:t>
      </w:r>
      <w:r>
        <w:rPr>
          <w:spacing w:val="33"/>
        </w:rPr>
        <w:t> </w:t>
      </w:r>
      <w:r>
        <w:rPr>
          <w:spacing w:val="-2"/>
        </w:rPr>
        <w:t>заведую-</w:t>
      </w:r>
      <w:r>
        <w:rPr>
          <w:spacing w:val="79"/>
        </w:rPr>
        <w:t> </w:t>
      </w:r>
      <w:r>
        <w:rPr/>
        <w:t>щий</w:t>
      </w:r>
      <w:r>
        <w:rPr>
          <w:spacing w:val="36"/>
        </w:rPr>
        <w:t> </w:t>
      </w:r>
      <w:r>
        <w:rPr>
          <w:spacing w:val="-1"/>
        </w:rPr>
        <w:t>кафедрой</w:t>
      </w:r>
      <w:r>
        <w:rPr>
          <w:spacing w:val="36"/>
        </w:rPr>
        <w:t> </w:t>
      </w:r>
      <w:r>
        <w:rPr>
          <w:spacing w:val="-1"/>
        </w:rPr>
        <w:t>анестезиологии,</w:t>
      </w:r>
      <w:r>
        <w:rPr>
          <w:spacing w:val="38"/>
        </w:rPr>
        <w:t> </w:t>
      </w:r>
      <w:r>
        <w:rPr>
          <w:spacing w:val="-2"/>
        </w:rPr>
        <w:t>реаниматологии</w:t>
      </w:r>
      <w:r>
        <w:rPr>
          <w:spacing w:val="41"/>
        </w:rPr>
        <w:t> </w:t>
      </w:r>
      <w:r>
        <w:rPr/>
        <w:t>и</w:t>
      </w:r>
      <w:r>
        <w:rPr>
          <w:spacing w:val="32"/>
        </w:rPr>
        <w:t> </w:t>
      </w:r>
      <w:r>
        <w:rPr>
          <w:spacing w:val="-1"/>
        </w:rPr>
        <w:t>трансфузиологии</w:t>
      </w:r>
      <w:r>
        <w:rPr>
          <w:spacing w:val="36"/>
        </w:rPr>
        <w:t> </w:t>
      </w:r>
      <w:r>
        <w:rPr/>
        <w:t>ФПК</w:t>
      </w:r>
      <w:r>
        <w:rPr>
          <w:spacing w:val="33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ППС</w:t>
      </w:r>
      <w:r>
        <w:rPr>
          <w:spacing w:val="34"/>
        </w:rPr>
        <w:t> </w:t>
      </w:r>
      <w:r>
        <w:rPr/>
        <w:t>ФГБОУ</w:t>
      </w:r>
      <w:r>
        <w:rPr>
          <w:spacing w:val="38"/>
        </w:rPr>
        <w:t> </w:t>
      </w:r>
      <w:r>
        <w:rPr>
          <w:spacing w:val="-4"/>
        </w:rPr>
        <w:t>ВО</w:t>
      </w:r>
      <w:r>
        <w:rPr>
          <w:spacing w:val="82"/>
        </w:rPr>
        <w:t> </w:t>
      </w:r>
      <w:r>
        <w:rPr>
          <w:spacing w:val="-1"/>
        </w:rPr>
        <w:t>КубГМУ</w:t>
      </w:r>
      <w:r>
        <w:rPr>
          <w:spacing w:val="5"/>
        </w:rPr>
        <w:t> </w:t>
      </w:r>
      <w:r>
        <w:rPr>
          <w:spacing w:val="-1"/>
        </w:rPr>
        <w:t>Минздрава</w:t>
      </w:r>
      <w:r>
        <w:rPr>
          <w:spacing w:val="6"/>
        </w:rPr>
        <w:t> </w:t>
      </w:r>
      <w:r>
        <w:rPr>
          <w:spacing w:val="-1"/>
        </w:rPr>
        <w:t>России,</w:t>
      </w:r>
      <w:r>
        <w:rPr>
          <w:spacing w:val="4"/>
        </w:rPr>
        <w:t> </w:t>
      </w:r>
      <w:r>
        <w:rPr>
          <w:spacing w:val="-1"/>
        </w:rPr>
        <w:t>руководитель</w:t>
      </w:r>
      <w:r>
        <w:rPr>
          <w:spacing w:val="7"/>
        </w:rPr>
        <w:t> </w:t>
      </w:r>
      <w:r>
        <w:rPr>
          <w:spacing w:val="-1"/>
        </w:rPr>
        <w:t>анестезиолого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реанимационной</w:t>
      </w:r>
      <w:r>
        <w:rPr>
          <w:spacing w:val="7"/>
        </w:rPr>
        <w:t> </w:t>
      </w:r>
      <w:r>
        <w:rPr>
          <w:spacing w:val="-3"/>
        </w:rPr>
        <w:t>службы</w:t>
      </w:r>
      <w:r>
        <w:rPr>
          <w:spacing w:val="8"/>
        </w:rPr>
        <w:t> </w:t>
      </w:r>
      <w:r>
        <w:rPr>
          <w:spacing w:val="-1"/>
        </w:rPr>
        <w:t>ГБУЗ</w:t>
      </w:r>
      <w:r>
        <w:rPr>
          <w:spacing w:val="6"/>
        </w:rPr>
        <w:t> </w:t>
      </w:r>
      <w:r>
        <w:rPr>
          <w:spacing w:val="-1"/>
        </w:rPr>
        <w:t>«Кра-</w:t>
      </w:r>
      <w:r>
        <w:rPr>
          <w:spacing w:val="91"/>
        </w:rPr>
        <w:t> </w:t>
      </w:r>
      <w:r>
        <w:rPr>
          <w:spacing w:val="-1"/>
        </w:rPr>
        <w:t>евая</w:t>
      </w:r>
      <w:r>
        <w:rPr>
          <w:spacing w:val="-8"/>
        </w:rPr>
        <w:t> </w:t>
      </w:r>
      <w:r>
        <w:rPr>
          <w:spacing w:val="-1"/>
        </w:rPr>
        <w:t>клиническая</w:t>
      </w:r>
      <w:r>
        <w:rPr>
          <w:spacing w:val="-8"/>
        </w:rPr>
        <w:t> </w:t>
      </w:r>
      <w:r>
        <w:rPr/>
        <w:t>больница</w:t>
      </w:r>
      <w:r>
        <w:rPr>
          <w:spacing w:val="-9"/>
        </w:rPr>
        <w:t> </w:t>
      </w:r>
      <w:r>
        <w:rPr/>
        <w:t>№2»</w:t>
      </w:r>
      <w:r>
        <w:rPr>
          <w:spacing w:val="-12"/>
        </w:rPr>
        <w:t> </w:t>
      </w:r>
      <w:r>
        <w:rPr/>
        <w:t>Министерства</w:t>
      </w:r>
      <w:r>
        <w:rPr>
          <w:spacing w:val="-13"/>
        </w:rPr>
        <w:t> </w:t>
      </w:r>
      <w:r>
        <w:rPr>
          <w:spacing w:val="-1"/>
        </w:rPr>
        <w:t>здравоохранения</w:t>
      </w:r>
      <w:r>
        <w:rPr>
          <w:spacing w:val="-8"/>
        </w:rPr>
        <w:t> </w:t>
      </w:r>
      <w:r>
        <w:rPr>
          <w:spacing w:val="-1"/>
        </w:rPr>
        <w:t>Краснодарского,</w:t>
      </w:r>
      <w:r>
        <w:rPr>
          <w:spacing w:val="-2"/>
        </w:rPr>
        <w:t> </w:t>
      </w:r>
      <w:r>
        <w:rPr>
          <w:spacing w:val="-1"/>
        </w:rPr>
        <w:t>главный</w:t>
      </w:r>
      <w:r>
        <w:rPr>
          <w:spacing w:val="-7"/>
        </w:rPr>
        <w:t> </w:t>
      </w:r>
      <w:r>
        <w:rPr>
          <w:spacing w:val="-2"/>
        </w:rPr>
        <w:t>науч-</w:t>
      </w:r>
      <w:r>
        <w:rPr>
          <w:spacing w:val="65"/>
        </w:rPr>
        <w:t> </w:t>
      </w:r>
      <w:r>
        <w:rPr/>
        <w:t>ный</w:t>
      </w:r>
      <w:r>
        <w:rPr>
          <w:spacing w:val="7"/>
        </w:rPr>
        <w:t> </w:t>
      </w:r>
      <w:r>
        <w:rPr>
          <w:spacing w:val="-2"/>
        </w:rPr>
        <w:t>сотрудник</w:t>
      </w:r>
      <w:r>
        <w:rPr>
          <w:spacing w:val="5"/>
        </w:rPr>
        <w:t> </w:t>
      </w:r>
      <w:r>
        <w:rPr/>
        <w:t>ФГБНУ</w:t>
      </w:r>
      <w:r>
        <w:rPr>
          <w:spacing w:val="4"/>
        </w:rPr>
        <w:t> </w:t>
      </w:r>
      <w:r>
        <w:rPr>
          <w:spacing w:val="-2"/>
        </w:rPr>
        <w:t>«ФНКЦ</w:t>
      </w:r>
      <w:r>
        <w:rPr>
          <w:spacing w:val="6"/>
        </w:rPr>
        <w:t> </w:t>
      </w:r>
      <w:r>
        <w:rPr>
          <w:spacing w:val="-1"/>
        </w:rPr>
        <w:t>реаниматологии</w:t>
      </w:r>
      <w:r>
        <w:rPr>
          <w:spacing w:val="7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реабилитологии»</w:t>
      </w:r>
      <w:r>
        <w:rPr>
          <w:spacing w:val="2"/>
        </w:rPr>
        <w:t> </w:t>
      </w:r>
      <w:r>
        <w:rPr>
          <w:spacing w:val="-2"/>
        </w:rPr>
        <w:t>Минобрнауки</w:t>
      </w:r>
      <w:r>
        <w:rPr>
          <w:spacing w:val="7"/>
        </w:rPr>
        <w:t> </w:t>
      </w:r>
      <w:r>
        <w:rPr>
          <w:spacing w:val="1"/>
        </w:rPr>
        <w:t>России</w:t>
      </w:r>
      <w:r>
        <w:rPr>
          <w:rFonts w:ascii="Times New Roman" w:hAnsi="Times New Roman" w:cs="Times New Roman" w:eastAsia="Times New Roman"/>
          <w:spacing w:val="1"/>
        </w:rPr>
        <w:t>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spacing w:val="-2"/>
        </w:rPr>
        <w:t>пер-</w:t>
      </w:r>
      <w:r>
        <w:rPr>
          <w:spacing w:val="85"/>
        </w:rPr>
        <w:t> </w:t>
      </w:r>
      <w:r>
        <w:rPr/>
        <w:t>вый</w:t>
      </w:r>
      <w:r>
        <w:rPr>
          <w:spacing w:val="7"/>
        </w:rPr>
        <w:t> </w:t>
      </w:r>
      <w:r>
        <w:rPr>
          <w:spacing w:val="-1"/>
        </w:rPr>
        <w:t>вице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президент</w:t>
      </w:r>
      <w:r>
        <w:rPr>
          <w:spacing w:val="7"/>
        </w:rPr>
        <w:t> </w:t>
      </w:r>
      <w:r>
        <w:rPr/>
        <w:t>общероссийской</w:t>
      </w:r>
      <w:r>
        <w:rPr>
          <w:spacing w:val="7"/>
        </w:rPr>
        <w:t> </w:t>
      </w:r>
      <w:r>
        <w:rPr>
          <w:spacing w:val="-1"/>
        </w:rPr>
        <w:t>общественной</w:t>
      </w:r>
      <w:r>
        <w:rPr>
          <w:spacing w:val="7"/>
        </w:rPr>
        <w:t> </w:t>
      </w:r>
      <w:r>
        <w:rPr/>
        <w:t>организации</w:t>
      </w:r>
      <w:r>
        <w:rPr>
          <w:spacing w:val="12"/>
        </w:rPr>
        <w:t> </w:t>
      </w:r>
      <w:r>
        <w:rPr>
          <w:spacing w:val="-1"/>
        </w:rPr>
        <w:t>«Федерация</w:t>
      </w:r>
      <w:r>
        <w:rPr>
          <w:spacing w:val="11"/>
        </w:rPr>
        <w:t> </w:t>
      </w:r>
      <w:r>
        <w:rPr>
          <w:spacing w:val="-1"/>
        </w:rPr>
        <w:t>анестезиологов</w:t>
      </w:r>
      <w:r>
        <w:rPr>
          <w:spacing w:val="8"/>
        </w:rPr>
        <w:t> </w:t>
      </w:r>
      <w:r>
        <w:rPr/>
        <w:t>и</w:t>
      </w:r>
      <w:r>
        <w:rPr>
          <w:spacing w:val="59"/>
        </w:rPr>
        <w:t> </w:t>
      </w:r>
      <w:r>
        <w:rPr>
          <w:spacing w:val="-1"/>
        </w:rPr>
        <w:t>реаниматологов», </w:t>
      </w:r>
      <w:r>
        <w:rPr>
          <w:spacing w:val="1"/>
        </w:rPr>
        <w:t>г.</w:t>
      </w:r>
      <w:r>
        <w:rPr>
          <w:spacing w:val="2"/>
        </w:rPr>
        <w:t> </w:t>
      </w:r>
      <w:r>
        <w:rPr>
          <w:spacing w:val="-1"/>
        </w:rPr>
        <w:t>Краснодар</w:t>
      </w:r>
      <w:r>
        <w:rPr>
          <w:rFonts w:ascii="Times New Roman" w:hAnsi="Times New Roman" w:cs="Times New Roman" w:eastAsia="Times New Roman"/>
          <w:spacing w:val="-1"/>
        </w:rPr>
        <w:t>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0" w:lineRule="auto" w:before="0" w:after="0"/>
        <w:ind w:left="118" w:right="126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Зайцев</w:t>
      </w:r>
      <w:r>
        <w:rPr>
          <w:rFonts w:ascii="Times New Roman" w:hAnsi="Times New Roman"/>
          <w:b/>
          <w:spacing w:val="22"/>
        </w:rPr>
        <w:t> </w:t>
      </w:r>
      <w:r>
        <w:rPr>
          <w:rFonts w:ascii="Times New Roman" w:hAnsi="Times New Roman"/>
          <w:b/>
        </w:rPr>
        <w:t>О. </w:t>
      </w:r>
      <w:r>
        <w:rPr>
          <w:rFonts w:ascii="Times New Roman" w:hAnsi="Times New Roman"/>
          <w:b/>
          <w:spacing w:val="-2"/>
        </w:rPr>
        <w:t>С</w:t>
      </w:r>
      <w:r>
        <w:rPr>
          <w:rFonts w:ascii="Times New Roman" w:hAnsi="Times New Roman"/>
          <w:spacing w:val="-2"/>
        </w:rPr>
        <w:t>.-</w:t>
      </w:r>
      <w:r>
        <w:rPr>
          <w:rFonts w:ascii="Times New Roman" w:hAnsi="Times New Roman"/>
          <w:spacing w:val="18"/>
        </w:rPr>
        <w:t> </w:t>
      </w:r>
      <w:r>
        <w:rPr>
          <w:spacing w:val="-1"/>
        </w:rPr>
        <w:t>врач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психиатр,</w:t>
      </w:r>
      <w:r>
        <w:rPr>
          <w:spacing w:val="19"/>
        </w:rPr>
        <w:t> </w:t>
      </w:r>
      <w:r>
        <w:rPr/>
        <w:t>д</w:t>
      </w:r>
      <w:r>
        <w:rPr>
          <w:rFonts w:ascii="Times New Roman" w:hAnsi="Times New Roman"/>
        </w:rPr>
        <w:t>-</w:t>
      </w:r>
      <w:r>
        <w:rPr/>
        <w:t>р</w:t>
      </w:r>
      <w:r>
        <w:rPr>
          <w:spacing w:val="16"/>
        </w:rPr>
        <w:t> </w:t>
      </w:r>
      <w:r>
        <w:rPr>
          <w:spacing w:val="-1"/>
        </w:rPr>
        <w:t>мед.</w:t>
      </w:r>
      <w:r>
        <w:rPr>
          <w:spacing w:val="5"/>
        </w:rPr>
        <w:t> </w:t>
      </w:r>
      <w:r>
        <w:rPr>
          <w:spacing w:val="-3"/>
        </w:rPr>
        <w:t>наук,</w:t>
      </w:r>
      <w:r>
        <w:rPr>
          <w:spacing w:val="23"/>
        </w:rPr>
        <w:t> </w:t>
      </w:r>
      <w:r>
        <w:rPr>
          <w:spacing w:val="-1"/>
        </w:rPr>
        <w:t>профессор,</w:t>
      </w:r>
      <w:r>
        <w:rPr>
          <w:spacing w:val="23"/>
        </w:rPr>
        <w:t> </w:t>
      </w:r>
      <w:r>
        <w:rPr>
          <w:spacing w:val="-1"/>
        </w:rPr>
        <w:t>руководитель</w:t>
      </w:r>
      <w:r>
        <w:rPr>
          <w:spacing w:val="17"/>
        </w:rPr>
        <w:t> </w:t>
      </w:r>
      <w:r>
        <w:rPr>
          <w:spacing w:val="-2"/>
        </w:rPr>
        <w:t>группы</w:t>
      </w:r>
      <w:r>
        <w:rPr>
          <w:spacing w:val="28"/>
        </w:rPr>
        <w:t> </w:t>
      </w:r>
      <w:hyperlink r:id="rId100">
        <w:r>
          <w:rPr>
            <w:spacing w:val="-1"/>
          </w:rPr>
          <w:t>психиатри-</w:t>
        </w:r>
      </w:hyperlink>
      <w:r>
        <w:rPr>
          <w:spacing w:val="57"/>
        </w:rPr>
        <w:t> </w:t>
      </w:r>
      <w:hyperlink r:id="rId100">
        <w:r>
          <w:rPr/>
          <w:t>ческих</w:t>
        </w:r>
        <w:r>
          <w:rPr>
            <w:spacing w:val="-8"/>
          </w:rPr>
          <w:t> </w:t>
        </w:r>
        <w:r>
          <w:rPr/>
          <w:t>исследований</w:t>
        </w:r>
      </w:hyperlink>
      <w:r>
        <w:rPr/>
        <w:t>,</w:t>
      </w:r>
      <w:r>
        <w:rPr>
          <w:spacing w:val="-6"/>
        </w:rPr>
        <w:t> </w:t>
      </w:r>
      <w:r>
        <w:rPr>
          <w:spacing w:val="-1"/>
        </w:rPr>
        <w:t>главный</w:t>
      </w:r>
      <w:r>
        <w:rPr>
          <w:spacing w:val="-2"/>
        </w:rPr>
        <w:t> научный </w:t>
      </w:r>
      <w:r>
        <w:rPr>
          <w:spacing w:val="-1"/>
        </w:rPr>
        <w:t>сотрудник, Национальный</w:t>
      </w:r>
      <w:r>
        <w:rPr>
          <w:spacing w:val="-7"/>
        </w:rPr>
        <w:t> </w:t>
      </w:r>
      <w:r>
        <w:rPr>
          <w:spacing w:val="-1"/>
        </w:rPr>
        <w:t>медицинский</w:t>
      </w:r>
      <w:r>
        <w:rPr>
          <w:spacing w:val="-2"/>
        </w:rPr>
        <w:t> </w:t>
      </w:r>
      <w:r>
        <w:rPr>
          <w:spacing w:val="-1"/>
        </w:rPr>
        <w:t>исследователь-</w:t>
      </w:r>
      <w:r>
        <w:rPr>
          <w:spacing w:val="65"/>
        </w:rPr>
        <w:t> </w:t>
      </w:r>
      <w:r>
        <w:rPr>
          <w:spacing w:val="-1"/>
        </w:rPr>
        <w:t>ский</w:t>
      </w:r>
      <w:r>
        <w:rPr>
          <w:spacing w:val="3"/>
        </w:rPr>
        <w:t> </w:t>
      </w:r>
      <w:r>
        <w:rPr/>
        <w:t>центр</w:t>
      </w:r>
      <w:r>
        <w:rPr>
          <w:spacing w:val="-2"/>
        </w:rPr>
        <w:t> </w:t>
      </w:r>
      <w:r>
        <w:rPr>
          <w:spacing w:val="-1"/>
        </w:rPr>
        <w:t>нейрохирургии</w:t>
      </w:r>
      <w:r>
        <w:rPr>
          <w:spacing w:val="3"/>
        </w:rPr>
        <w:t> </w:t>
      </w:r>
      <w:r>
        <w:rPr/>
        <w:t>имени</w:t>
      </w:r>
      <w:r>
        <w:rPr>
          <w:spacing w:val="-2"/>
        </w:rPr>
        <w:t> </w:t>
      </w:r>
      <w:r>
        <w:rPr>
          <w:spacing w:val="-1"/>
        </w:rPr>
        <w:t>академика</w:t>
      </w:r>
      <w:r>
        <w:rPr>
          <w:spacing w:val="1"/>
        </w:rPr>
        <w:t> </w:t>
      </w:r>
      <w:r>
        <w:rPr/>
        <w:t>Н.</w:t>
      </w:r>
      <w:r>
        <w:rPr>
          <w:spacing w:val="4"/>
        </w:rPr>
        <w:t> </w:t>
      </w:r>
      <w:r>
        <w:rPr>
          <w:spacing w:val="-1"/>
        </w:rPr>
        <w:t>Н.</w:t>
      </w:r>
      <w:r>
        <w:rPr/>
        <w:t> </w:t>
      </w:r>
      <w:r>
        <w:rPr>
          <w:spacing w:val="-1"/>
        </w:rPr>
        <w:t>Бурденко,</w:t>
      </w:r>
      <w:r>
        <w:rPr>
          <w:spacing w:val="4"/>
        </w:rPr>
        <w:t> </w:t>
      </w:r>
      <w:r>
        <w:rPr>
          <w:spacing w:val="-1"/>
        </w:rPr>
        <w:t>Москва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74" w:lineRule="exact" w:before="7" w:after="0"/>
        <w:ind w:left="118" w:right="128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Захаров</w:t>
      </w:r>
      <w:r>
        <w:rPr>
          <w:rFonts w:ascii="Times New Roman" w:hAnsi="Times New Roman"/>
          <w:b/>
          <w:spacing w:val="-2"/>
        </w:rPr>
        <w:t> </w:t>
      </w:r>
      <w:r>
        <w:rPr>
          <w:rFonts w:ascii="Times New Roman" w:hAnsi="Times New Roman"/>
          <w:b/>
          <w:spacing w:val="1"/>
        </w:rPr>
        <w:t>В.</w:t>
      </w:r>
      <w:r>
        <w:rPr>
          <w:rFonts w:ascii="Times New Roman" w:hAnsi="Times New Roman"/>
          <w:b/>
        </w:rPr>
        <w:t> </w:t>
      </w:r>
      <w:r>
        <w:rPr>
          <w:rFonts w:ascii="Times New Roman" w:hAnsi="Times New Roman"/>
          <w:b/>
          <w:spacing w:val="-1"/>
        </w:rPr>
        <w:t>О</w:t>
      </w:r>
      <w:r>
        <w:rPr>
          <w:rFonts w:ascii="Times New Roman" w:hAnsi="Times New Roman"/>
          <w:spacing w:val="-1"/>
        </w:rPr>
        <w:t>.-</w:t>
      </w:r>
      <w:r>
        <w:rPr>
          <w:spacing w:val="-1"/>
        </w:rPr>
        <w:t>врач</w:t>
      </w:r>
      <w:r>
        <w:rPr>
          <w:spacing w:val="-3"/>
        </w:rPr>
        <w:t> </w:t>
      </w:r>
      <w:r>
        <w:rPr>
          <w:spacing w:val="-1"/>
        </w:rPr>
        <w:t>МР, </w:t>
      </w:r>
      <w:r>
        <w:rPr>
          <w:spacing w:val="-2"/>
        </w:rPr>
        <w:t>кмн,</w:t>
      </w:r>
      <w:r>
        <w:rPr>
          <w:spacing w:val="-1"/>
        </w:rPr>
        <w:t> заведующий</w:t>
      </w:r>
      <w:r>
        <w:rPr>
          <w:spacing w:val="-2"/>
        </w:rPr>
        <w:t> </w:t>
      </w:r>
      <w:r>
        <w:rPr>
          <w:spacing w:val="-1"/>
        </w:rPr>
        <w:t>отделением реабилитации, Национальный</w:t>
      </w:r>
      <w:r>
        <w:rPr>
          <w:spacing w:val="-7"/>
        </w:rPr>
        <w:t> </w:t>
      </w:r>
      <w:r>
        <w:rPr>
          <w:spacing w:val="-1"/>
        </w:rPr>
        <w:t>меди-</w:t>
      </w:r>
      <w:r>
        <w:rPr>
          <w:spacing w:val="67"/>
        </w:rPr>
        <w:t> </w:t>
      </w:r>
      <w:r>
        <w:rPr>
          <w:spacing w:val="-1"/>
        </w:rPr>
        <w:t>цинский</w:t>
      </w:r>
      <w:r>
        <w:rPr>
          <w:spacing w:val="-2"/>
        </w:rPr>
        <w:t> </w:t>
      </w:r>
      <w:r>
        <w:rPr>
          <w:spacing w:val="-1"/>
        </w:rPr>
        <w:t>исследовательский</w:t>
      </w:r>
      <w:r>
        <w:rPr>
          <w:spacing w:val="-2"/>
        </w:rPr>
        <w:t> </w:t>
      </w:r>
      <w:r>
        <w:rPr>
          <w:spacing w:val="-1"/>
        </w:rPr>
        <w:t>центр</w:t>
      </w:r>
      <w:r>
        <w:rPr>
          <w:spacing w:val="-2"/>
        </w:rPr>
        <w:t> </w:t>
      </w:r>
      <w:r>
        <w:rPr>
          <w:spacing w:val="-1"/>
        </w:rPr>
        <w:t>нейрохирургии</w:t>
      </w:r>
      <w:r>
        <w:rPr>
          <w:spacing w:val="3"/>
        </w:rPr>
        <w:t> </w:t>
      </w:r>
      <w:r>
        <w:rPr>
          <w:spacing w:val="-1"/>
        </w:rPr>
        <w:t>имени</w:t>
      </w:r>
      <w:r>
        <w:rPr>
          <w:spacing w:val="3"/>
        </w:rPr>
        <w:t> </w:t>
      </w:r>
      <w:r>
        <w:rPr>
          <w:spacing w:val="-1"/>
        </w:rPr>
        <w:t>академика</w:t>
      </w:r>
      <w:r>
        <w:rPr>
          <w:spacing w:val="1"/>
        </w:rPr>
        <w:t> </w:t>
      </w:r>
      <w:r>
        <w:rPr/>
        <w:t>Н.</w:t>
      </w:r>
      <w:r>
        <w:rPr>
          <w:spacing w:val="9"/>
        </w:rPr>
        <w:t> </w:t>
      </w:r>
      <w:r>
        <w:rPr>
          <w:spacing w:val="-1"/>
        </w:rPr>
        <w:t>Н.</w:t>
      </w:r>
      <w:r>
        <w:rPr/>
        <w:t> </w:t>
      </w:r>
      <w:r>
        <w:rPr>
          <w:spacing w:val="-1"/>
        </w:rPr>
        <w:t>Бурденко,</w:t>
      </w:r>
      <w:r>
        <w:rPr>
          <w:spacing w:val="4"/>
        </w:rPr>
        <w:t> </w:t>
      </w:r>
      <w:r>
        <w:rPr>
          <w:spacing w:val="-1"/>
        </w:rPr>
        <w:t>Москва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39" w:lineRule="auto" w:before="0" w:after="0"/>
        <w:ind w:left="118" w:right="122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Зинченко</w:t>
      </w:r>
      <w:r>
        <w:rPr>
          <w:rFonts w:ascii="Times New Roman" w:hAnsi="Times New Roman"/>
          <w:b/>
          <w:spacing w:val="3"/>
        </w:rPr>
        <w:t> </w:t>
      </w:r>
      <w:r>
        <w:rPr>
          <w:rFonts w:ascii="Times New Roman" w:hAnsi="Times New Roman"/>
          <w:b/>
          <w:spacing w:val="-1"/>
        </w:rPr>
        <w:t>Ю.</w:t>
      </w:r>
      <w:r>
        <w:rPr>
          <w:rFonts w:ascii="Times New Roman" w:hAnsi="Times New Roman"/>
          <w:b/>
          <w:spacing w:val="5"/>
        </w:rPr>
        <w:t> </w:t>
      </w:r>
      <w:r>
        <w:rPr>
          <w:rFonts w:ascii="Times New Roman" w:hAnsi="Times New Roman"/>
          <w:b/>
          <w:spacing w:val="-3"/>
        </w:rPr>
        <w:t>П.</w:t>
      </w:r>
      <w:r>
        <w:rPr>
          <w:rFonts w:ascii="Times New Roman" w:hAnsi="Times New Roman"/>
          <w:b/>
          <w:spacing w:val="33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28"/>
        </w:rPr>
        <w:t> </w:t>
      </w:r>
      <w:r>
        <w:rPr>
          <w:spacing w:val="-1"/>
        </w:rPr>
        <w:t>медицинский</w:t>
      </w:r>
      <w:r>
        <w:rPr>
          <w:spacing w:val="34"/>
        </w:rPr>
        <w:t> </w:t>
      </w:r>
      <w:r>
        <w:rPr>
          <w:spacing w:val="-1"/>
        </w:rPr>
        <w:t>психолог,</w:t>
      </w:r>
      <w:r>
        <w:rPr>
          <w:spacing w:val="33"/>
        </w:rPr>
        <w:t> </w:t>
      </w:r>
      <w:r>
        <w:rPr/>
        <w:t>д</w:t>
      </w:r>
      <w:r>
        <w:rPr>
          <w:rFonts w:ascii="Times New Roman" w:hAnsi="Times New Roman"/>
        </w:rPr>
        <w:t>-</w:t>
      </w:r>
      <w:r>
        <w:rPr/>
        <w:t>р</w:t>
      </w:r>
      <w:r>
        <w:rPr>
          <w:spacing w:val="26"/>
        </w:rPr>
        <w:t> </w:t>
      </w:r>
      <w:r>
        <w:rPr>
          <w:spacing w:val="-1"/>
        </w:rPr>
        <w:t>психол.</w:t>
      </w:r>
      <w:r>
        <w:rPr>
          <w:spacing w:val="1"/>
        </w:rPr>
        <w:t> </w:t>
      </w:r>
      <w:r>
        <w:rPr>
          <w:spacing w:val="-2"/>
        </w:rPr>
        <w:t>наук,</w:t>
      </w:r>
      <w:r>
        <w:rPr>
          <w:spacing w:val="33"/>
        </w:rPr>
        <w:t> </w:t>
      </w:r>
      <w:r>
        <w:rPr>
          <w:spacing w:val="-1"/>
        </w:rPr>
        <w:t>профессор,</w:t>
      </w:r>
      <w:r>
        <w:rPr>
          <w:spacing w:val="33"/>
        </w:rPr>
        <w:t> </w:t>
      </w:r>
      <w:r>
        <w:rPr>
          <w:spacing w:val="-1"/>
        </w:rPr>
        <w:t>заведующий</w:t>
      </w:r>
      <w:r>
        <w:rPr>
          <w:spacing w:val="31"/>
        </w:rPr>
        <w:t> </w:t>
      </w:r>
      <w:r>
        <w:rPr>
          <w:spacing w:val="-1"/>
        </w:rPr>
        <w:t>ка-</w:t>
      </w:r>
      <w:r>
        <w:rPr>
          <w:spacing w:val="58"/>
        </w:rPr>
        <w:t> </w:t>
      </w:r>
      <w:r>
        <w:rPr>
          <w:spacing w:val="-1"/>
        </w:rPr>
        <w:t>федрой</w:t>
      </w:r>
      <w:r>
        <w:rPr>
          <w:spacing w:val="53"/>
        </w:rPr>
        <w:t> </w:t>
      </w:r>
      <w:r>
        <w:rPr>
          <w:spacing w:val="-1"/>
        </w:rPr>
        <w:t>методологии</w:t>
      </w:r>
      <w:r>
        <w:rPr>
          <w:spacing w:val="48"/>
        </w:rPr>
        <w:t> </w:t>
      </w:r>
      <w:r>
        <w:rPr>
          <w:spacing w:val="-1"/>
        </w:rPr>
        <w:t>психологии</w:t>
      </w:r>
      <w:r>
        <w:rPr>
          <w:spacing w:val="53"/>
        </w:rPr>
        <w:t> </w:t>
      </w:r>
      <w:r>
        <w:rPr>
          <w:spacing w:val="-1"/>
        </w:rPr>
        <w:t>факультета</w:t>
      </w:r>
      <w:r>
        <w:rPr>
          <w:spacing w:val="51"/>
        </w:rPr>
        <w:t> </w:t>
      </w:r>
      <w:r>
        <w:rPr/>
        <w:t>психологии</w:t>
      </w:r>
      <w:r>
        <w:rPr>
          <w:spacing w:val="53"/>
        </w:rPr>
        <w:t> </w:t>
      </w:r>
      <w:r>
        <w:rPr>
          <w:spacing w:val="-1"/>
        </w:rPr>
        <w:t>МГУ</w:t>
      </w:r>
      <w:r>
        <w:rPr>
          <w:spacing w:val="51"/>
        </w:rPr>
        <w:t> </w:t>
      </w:r>
      <w:r>
        <w:rPr>
          <w:spacing w:val="-1"/>
        </w:rPr>
        <w:t>имени</w:t>
      </w:r>
      <w:r>
        <w:rPr>
          <w:spacing w:val="53"/>
        </w:rPr>
        <w:t> </w:t>
      </w:r>
      <w:r>
        <w:rPr>
          <w:spacing w:val="-2"/>
        </w:rPr>
        <w:t>М.</w:t>
      </w:r>
      <w:r>
        <w:rPr>
          <w:spacing w:val="16"/>
        </w:rPr>
        <w:t> </w:t>
      </w:r>
      <w:r>
        <w:rPr>
          <w:spacing w:val="-1"/>
        </w:rPr>
        <w:t>В.</w:t>
      </w:r>
      <w:r>
        <w:rPr/>
        <w:t> </w:t>
      </w:r>
      <w:r>
        <w:rPr>
          <w:spacing w:val="-1"/>
        </w:rPr>
        <w:t>Ломоносова,</w:t>
      </w:r>
      <w:r>
        <w:rPr>
          <w:spacing w:val="48"/>
        </w:rPr>
        <w:t> </w:t>
      </w:r>
      <w:r>
        <w:rPr>
          <w:spacing w:val="-1"/>
        </w:rPr>
        <w:t>Москва.</w:t>
      </w:r>
      <w:r>
        <w:rPr>
          <w:spacing w:val="5"/>
        </w:rPr>
        <w:t> </w:t>
      </w:r>
      <w:r>
        <w:rPr>
          <w:spacing w:val="-1"/>
        </w:rPr>
        <w:t>Вице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президент</w:t>
      </w:r>
      <w:r>
        <w:rPr>
          <w:spacing w:val="-12"/>
        </w:rPr>
        <w:t> </w:t>
      </w:r>
      <w:r>
        <w:rPr>
          <w:spacing w:val="-2"/>
        </w:rPr>
        <w:t>РАО,</w:t>
      </w:r>
      <w:r>
        <w:rPr>
          <w:spacing w:val="-6"/>
        </w:rPr>
        <w:t> </w:t>
      </w:r>
      <w:r>
        <w:rPr>
          <w:spacing w:val="-1"/>
        </w:rPr>
        <w:t>президент</w:t>
      </w:r>
      <w:r>
        <w:rPr>
          <w:spacing w:val="-7"/>
        </w:rPr>
        <w:t> </w:t>
      </w:r>
      <w:r>
        <w:rPr>
          <w:spacing w:val="-1"/>
        </w:rPr>
        <w:t>Российского</w:t>
      </w:r>
      <w:r>
        <w:rPr>
          <w:spacing w:val="-8"/>
        </w:rPr>
        <w:t> </w:t>
      </w:r>
      <w:r>
        <w:rPr>
          <w:spacing w:val="-1"/>
        </w:rPr>
        <w:t>психологического</w:t>
      </w:r>
      <w:r>
        <w:rPr>
          <w:spacing w:val="-12"/>
        </w:rPr>
        <w:t> </w:t>
      </w:r>
      <w:r>
        <w:rPr/>
        <w:t>общества,</w:t>
      </w:r>
      <w:r>
        <w:rPr>
          <w:spacing w:val="-15"/>
        </w:rPr>
        <w:t> </w:t>
      </w:r>
      <w:r>
        <w:rPr>
          <w:spacing w:val="-1"/>
        </w:rPr>
        <w:t>главный</w:t>
      </w:r>
      <w:r>
        <w:rPr>
          <w:spacing w:val="-12"/>
        </w:rPr>
        <w:t> </w:t>
      </w:r>
      <w:r>
        <w:rPr>
          <w:spacing w:val="-1"/>
        </w:rPr>
        <w:t>вне-</w:t>
      </w:r>
      <w:r>
        <w:rPr>
          <w:spacing w:val="47"/>
        </w:rPr>
        <w:t> </w:t>
      </w:r>
      <w:r>
        <w:rPr/>
        <w:t>штатный</w:t>
      </w:r>
      <w:r>
        <w:rPr>
          <w:spacing w:val="3"/>
        </w:rPr>
        <w:t> </w:t>
      </w:r>
      <w:r>
        <w:rPr>
          <w:spacing w:val="-1"/>
        </w:rPr>
        <w:t>специалист</w:t>
      </w:r>
      <w:r>
        <w:rPr>
          <w:spacing w:val="-2"/>
        </w:rPr>
        <w:t> по</w:t>
      </w:r>
      <w:r>
        <w:rPr>
          <w:spacing w:val="2"/>
        </w:rPr>
        <w:t> </w:t>
      </w:r>
      <w:r>
        <w:rPr>
          <w:spacing w:val="-1"/>
        </w:rPr>
        <w:t>медицинской</w:t>
      </w:r>
      <w:r>
        <w:rPr>
          <w:spacing w:val="-2"/>
        </w:rPr>
        <w:t> </w:t>
      </w:r>
      <w:r>
        <w:rPr>
          <w:spacing w:val="-1"/>
        </w:rPr>
        <w:t>психологии</w:t>
      </w:r>
      <w:r>
        <w:rPr>
          <w:spacing w:val="3"/>
        </w:rPr>
        <w:t> </w:t>
      </w:r>
      <w:r>
        <w:rPr>
          <w:spacing w:val="-1"/>
        </w:rPr>
        <w:t>Министерства</w:t>
      </w:r>
      <w:r>
        <w:rPr>
          <w:spacing w:val="-4"/>
        </w:rPr>
        <w:t> </w:t>
      </w:r>
      <w:r>
        <w:rPr>
          <w:spacing w:val="-1"/>
        </w:rPr>
        <w:t>здравоохранения</w:t>
      </w:r>
      <w:r>
        <w:rPr>
          <w:spacing w:val="2"/>
        </w:rPr>
        <w:t> </w:t>
      </w:r>
      <w:r>
        <w:rPr>
          <w:spacing w:val="-1"/>
        </w:rPr>
        <w:t>РФ,</w:t>
      </w:r>
      <w:r>
        <w:rPr>
          <w:spacing w:val="10"/>
        </w:rPr>
        <w:t> </w:t>
      </w:r>
      <w:r>
        <w:rPr>
          <w:spacing w:val="-2"/>
        </w:rPr>
        <w:t>Москва</w:t>
      </w:r>
      <w:r>
        <w:rPr>
          <w:rFonts w:ascii="Times New Roman" w:hAnsi="Times New Roman"/>
          <w:spacing w:val="-2"/>
        </w:rPr>
        <w:t>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39" w:lineRule="auto" w:before="3" w:after="0"/>
        <w:ind w:left="118" w:right="128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</w:rPr>
        <w:t>Иванова</w:t>
      </w:r>
      <w:r>
        <w:rPr>
          <w:rFonts w:ascii="Times New Roman" w:hAnsi="Times New Roman"/>
          <w:b/>
          <w:spacing w:val="6"/>
        </w:rPr>
        <w:t> </w:t>
      </w:r>
      <w:r>
        <w:rPr>
          <w:rFonts w:ascii="Times New Roman" w:hAnsi="Times New Roman"/>
          <w:b/>
          <w:spacing w:val="-2"/>
        </w:rPr>
        <w:t>Г.</w:t>
      </w:r>
      <w:r>
        <w:rPr>
          <w:rFonts w:ascii="Times New Roman" w:hAnsi="Times New Roman"/>
          <w:b/>
          <w:spacing w:val="4"/>
        </w:rPr>
        <w:t> </w:t>
      </w:r>
      <w:r>
        <w:rPr>
          <w:rFonts w:ascii="Times New Roman" w:hAnsi="Times New Roman"/>
          <w:b/>
          <w:spacing w:val="-1"/>
        </w:rPr>
        <w:t>Е.</w:t>
      </w:r>
      <w:r>
        <w:rPr>
          <w:rFonts w:ascii="Times New Roman" w:hAnsi="Times New Roman"/>
          <w:b/>
          <w:spacing w:val="6"/>
        </w:rPr>
        <w:t> 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врач</w:t>
      </w:r>
      <w:r>
        <w:rPr>
          <w:spacing w:val="6"/>
        </w:rPr>
        <w:t> </w:t>
      </w:r>
      <w:r>
        <w:rPr>
          <w:spacing w:val="-1"/>
        </w:rPr>
        <w:t>МР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4"/>
        </w:rPr>
        <w:t> </w:t>
      </w:r>
      <w:r>
        <w:rPr>
          <w:spacing w:val="-1"/>
        </w:rPr>
        <w:t>профессор,</w:t>
      </w:r>
      <w:r>
        <w:rPr>
          <w:spacing w:val="4"/>
        </w:rPr>
        <w:t> </w:t>
      </w:r>
      <w:r>
        <w:rPr>
          <w:spacing w:val="-1"/>
        </w:rPr>
        <w:t>д.м.н.,</w:t>
      </w:r>
      <w:r>
        <w:rPr>
          <w:spacing w:val="4"/>
        </w:rPr>
        <w:t> </w:t>
      </w:r>
      <w:r>
        <w:rPr>
          <w:spacing w:val="-1"/>
        </w:rPr>
        <w:t>главный</w:t>
      </w:r>
      <w:r>
        <w:rPr>
          <w:spacing w:val="3"/>
        </w:rPr>
        <w:t> </w:t>
      </w:r>
      <w:r>
        <w:rPr>
          <w:spacing w:val="-1"/>
        </w:rPr>
        <w:t>специалист</w:t>
      </w:r>
      <w:r>
        <w:rPr>
          <w:spacing w:val="2"/>
        </w:rPr>
        <w:t> </w:t>
      </w:r>
      <w:r>
        <w:rPr>
          <w:spacing w:val="-2"/>
        </w:rPr>
        <w:t>по</w:t>
      </w:r>
      <w:r>
        <w:rPr>
          <w:spacing w:val="6"/>
        </w:rPr>
        <w:t> </w:t>
      </w:r>
      <w:r>
        <w:rPr>
          <w:spacing w:val="-1"/>
        </w:rPr>
        <w:t>медицинской</w:t>
      </w:r>
      <w:r>
        <w:rPr>
          <w:spacing w:val="3"/>
        </w:rPr>
        <w:t> </w:t>
      </w:r>
      <w:r>
        <w:rPr>
          <w:spacing w:val="-1"/>
        </w:rPr>
        <w:t>реабили-</w:t>
      </w:r>
      <w:r>
        <w:rPr>
          <w:spacing w:val="49"/>
        </w:rPr>
        <w:t> </w:t>
      </w:r>
      <w:r>
        <w:rPr/>
        <w:t>тации</w:t>
      </w:r>
      <w:r>
        <w:rPr>
          <w:spacing w:val="22"/>
        </w:rPr>
        <w:t> </w:t>
      </w:r>
      <w:r>
        <w:rPr>
          <w:spacing w:val="-1"/>
        </w:rPr>
        <w:t>Министерства</w:t>
      </w:r>
      <w:r>
        <w:rPr>
          <w:spacing w:val="20"/>
        </w:rPr>
        <w:t> </w:t>
      </w:r>
      <w:r>
        <w:rPr>
          <w:spacing w:val="-1"/>
        </w:rPr>
        <w:t>здравоохранения</w:t>
      </w:r>
      <w:r>
        <w:rPr>
          <w:spacing w:val="21"/>
        </w:rPr>
        <w:t> </w:t>
      </w:r>
      <w:r>
        <w:rPr>
          <w:spacing w:val="-1"/>
        </w:rPr>
        <w:t>РФ,</w:t>
      </w:r>
      <w:r>
        <w:rPr>
          <w:spacing w:val="23"/>
        </w:rPr>
        <w:t> </w:t>
      </w:r>
      <w:r>
        <w:rPr>
          <w:spacing w:val="-2"/>
        </w:rPr>
        <w:t>Председатель</w:t>
      </w:r>
      <w:r>
        <w:rPr>
          <w:spacing w:val="22"/>
        </w:rPr>
        <w:t> </w:t>
      </w:r>
      <w:r>
        <w:rPr/>
        <w:t>Общероссийской</w:t>
      </w:r>
      <w:r>
        <w:rPr>
          <w:spacing w:val="17"/>
        </w:rPr>
        <w:t> </w:t>
      </w:r>
      <w:r>
        <w:rPr>
          <w:spacing w:val="-1"/>
        </w:rPr>
        <w:t>общественной</w:t>
      </w:r>
      <w:r>
        <w:rPr>
          <w:spacing w:val="12"/>
        </w:rPr>
        <w:t> </w:t>
      </w:r>
      <w:r>
        <w:rPr/>
        <w:t>орга-</w:t>
      </w:r>
      <w:r>
        <w:rPr>
          <w:spacing w:val="49"/>
        </w:rPr>
        <w:t> </w:t>
      </w:r>
      <w:r>
        <w:rPr>
          <w:spacing w:val="-1"/>
        </w:rPr>
        <w:t>низации</w:t>
      </w:r>
      <w:r>
        <w:rPr>
          <w:spacing w:val="-6"/>
        </w:rPr>
        <w:t> </w:t>
      </w:r>
      <w:r>
        <w:rPr>
          <w:spacing w:val="-1"/>
        </w:rPr>
        <w:t>содействия</w:t>
      </w:r>
      <w:r>
        <w:rPr>
          <w:spacing w:val="-3"/>
        </w:rPr>
        <w:t> </w:t>
      </w:r>
      <w:r>
        <w:rPr>
          <w:spacing w:val="-1"/>
        </w:rPr>
        <w:t>развитию</w:t>
      </w:r>
      <w:r>
        <w:rPr>
          <w:spacing w:val="-5"/>
        </w:rPr>
        <w:t> </w:t>
      </w:r>
      <w:r>
        <w:rPr>
          <w:spacing w:val="-1"/>
        </w:rPr>
        <w:t>медицинской</w:t>
      </w:r>
      <w:r>
        <w:rPr>
          <w:spacing w:val="-2"/>
        </w:rPr>
        <w:t> </w:t>
      </w:r>
      <w:r>
        <w:rPr>
          <w:spacing w:val="-1"/>
        </w:rPr>
        <w:t>реабилитологии</w:t>
      </w:r>
      <w:r>
        <w:rPr>
          <w:spacing w:val="-6"/>
        </w:rPr>
        <w:t> </w:t>
      </w:r>
      <w:r>
        <w:rPr>
          <w:spacing w:val="-1"/>
        </w:rPr>
        <w:t>«Союз</w:t>
      </w:r>
      <w:r>
        <w:rPr>
          <w:spacing w:val="-2"/>
        </w:rPr>
        <w:t> </w:t>
      </w:r>
      <w:r>
        <w:rPr>
          <w:spacing w:val="-1"/>
        </w:rPr>
        <w:t>реабилитологов России», </w:t>
      </w:r>
      <w:r>
        <w:rPr>
          <w:spacing w:val="-2"/>
        </w:rPr>
        <w:t>за-</w:t>
      </w:r>
      <w:r>
        <w:rPr>
          <w:spacing w:val="69"/>
        </w:rPr>
        <w:t> </w:t>
      </w:r>
      <w:r>
        <w:rPr>
          <w:spacing w:val="-1"/>
        </w:rPr>
        <w:t>ведующая</w:t>
      </w:r>
      <w:r>
        <w:rPr>
          <w:spacing w:val="-8"/>
        </w:rPr>
        <w:t> </w:t>
      </w:r>
      <w:r>
        <w:rPr>
          <w:spacing w:val="-1"/>
        </w:rPr>
        <w:t>кафедрой</w:t>
      </w:r>
      <w:r>
        <w:rPr>
          <w:spacing w:val="-7"/>
        </w:rPr>
        <w:t> </w:t>
      </w:r>
      <w:r>
        <w:rPr>
          <w:spacing w:val="-1"/>
        </w:rPr>
        <w:t>медицинской</w:t>
      </w:r>
      <w:r>
        <w:rPr>
          <w:spacing w:val="-11"/>
        </w:rPr>
        <w:t> </w:t>
      </w:r>
      <w:r>
        <w:rPr>
          <w:spacing w:val="-1"/>
        </w:rPr>
        <w:t>реабилитации</w:t>
      </w:r>
      <w:r>
        <w:rPr>
          <w:spacing w:val="-7"/>
        </w:rPr>
        <w:t> </w:t>
      </w:r>
      <w:r>
        <w:rPr/>
        <w:t>ФДПО</w:t>
      </w:r>
      <w:r>
        <w:rPr>
          <w:spacing w:val="-13"/>
        </w:rPr>
        <w:t> </w:t>
      </w:r>
      <w:r>
        <w:rPr>
          <w:spacing w:val="-1"/>
        </w:rPr>
        <w:t>РНИМУ</w:t>
      </w:r>
      <w:r>
        <w:rPr>
          <w:spacing w:val="-10"/>
        </w:rPr>
        <w:t> </w:t>
      </w:r>
      <w:r>
        <w:rPr>
          <w:spacing w:val="-2"/>
        </w:rPr>
        <w:t>им.</w:t>
      </w:r>
      <w:r>
        <w:rPr>
          <w:spacing w:val="-6"/>
        </w:rPr>
        <w:t> </w:t>
      </w:r>
      <w:r>
        <w:rPr>
          <w:spacing w:val="-1"/>
        </w:rPr>
        <w:t>Н.И.</w:t>
      </w:r>
      <w:r>
        <w:rPr>
          <w:spacing w:val="-11"/>
        </w:rPr>
        <w:t> </w:t>
      </w:r>
      <w:r>
        <w:rPr>
          <w:spacing w:val="-1"/>
        </w:rPr>
        <w:t>Пирогова,</w:t>
      </w:r>
      <w:r>
        <w:rPr>
          <w:spacing w:val="-10"/>
        </w:rPr>
        <w:t> </w:t>
      </w:r>
      <w:r>
        <w:rPr>
          <w:spacing w:val="-1"/>
        </w:rPr>
        <w:t>заведующая</w:t>
      </w:r>
      <w:r>
        <w:rPr>
          <w:spacing w:val="49"/>
        </w:rPr>
        <w:t> </w:t>
      </w:r>
      <w:r>
        <w:rPr/>
        <w:t>отделом</w:t>
      </w:r>
      <w:r>
        <w:rPr>
          <w:spacing w:val="3"/>
        </w:rPr>
        <w:t> </w:t>
      </w:r>
      <w:r>
        <w:rPr>
          <w:spacing w:val="-1"/>
        </w:rPr>
        <w:t>медико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социальной</w:t>
      </w:r>
      <w:r>
        <w:rPr>
          <w:spacing w:val="3"/>
        </w:rPr>
        <w:t> </w:t>
      </w:r>
      <w:r>
        <w:rPr>
          <w:spacing w:val="-1"/>
        </w:rPr>
        <w:t>реабилитации</w:t>
      </w:r>
      <w:r>
        <w:rPr>
          <w:spacing w:val="3"/>
        </w:rPr>
        <w:t> </w:t>
      </w:r>
      <w:r>
        <w:rPr>
          <w:spacing w:val="-2"/>
        </w:rPr>
        <w:t>инсульта,</w:t>
      </w:r>
      <w:r>
        <w:rPr>
          <w:spacing w:val="8"/>
        </w:rPr>
        <w:t> </w:t>
      </w:r>
      <w:r>
        <w:rPr>
          <w:spacing w:val="-1"/>
        </w:rPr>
        <w:t>Российский</w:t>
      </w:r>
      <w:r>
        <w:rPr>
          <w:spacing w:val="7"/>
        </w:rPr>
        <w:t> </w:t>
      </w:r>
      <w:r>
        <w:rPr>
          <w:spacing w:val="-1"/>
        </w:rPr>
        <w:t>национальный</w:t>
      </w:r>
      <w:r>
        <w:rPr>
          <w:spacing w:val="3"/>
        </w:rPr>
        <w:t> </w:t>
      </w:r>
      <w:r>
        <w:rPr>
          <w:spacing w:val="-1"/>
        </w:rPr>
        <w:t>исследователь-</w:t>
      </w:r>
      <w:r>
        <w:rPr>
          <w:spacing w:val="85"/>
        </w:rPr>
        <w:t> </w:t>
      </w:r>
      <w:r>
        <w:rPr>
          <w:spacing w:val="-1"/>
        </w:rPr>
        <w:t>ский</w:t>
      </w:r>
      <w:r>
        <w:rPr>
          <w:spacing w:val="3"/>
        </w:rPr>
        <w:t> </w:t>
      </w:r>
      <w:r>
        <w:rPr>
          <w:spacing w:val="-1"/>
        </w:rPr>
        <w:t>медицинский</w:t>
      </w:r>
      <w:r>
        <w:rPr>
          <w:spacing w:val="-2"/>
        </w:rPr>
        <w:t> </w:t>
      </w:r>
      <w:r>
        <w:rPr>
          <w:spacing w:val="-1"/>
        </w:rPr>
        <w:t>университет</w:t>
      </w:r>
      <w:r>
        <w:rPr>
          <w:spacing w:val="2"/>
        </w:rPr>
        <w:t> </w:t>
      </w:r>
      <w:r>
        <w:rPr/>
        <w:t>имени</w:t>
      </w:r>
      <w:r>
        <w:rPr>
          <w:spacing w:val="-2"/>
        </w:rPr>
        <w:t> </w:t>
      </w:r>
      <w:r>
        <w:rPr/>
        <w:t>Н.</w:t>
      </w:r>
      <w:r>
        <w:rPr>
          <w:spacing w:val="3"/>
        </w:rPr>
        <w:t> </w:t>
      </w:r>
      <w:r>
        <w:rPr>
          <w:spacing w:val="-3"/>
        </w:rPr>
        <w:t>И.</w:t>
      </w:r>
      <w:r>
        <w:rPr>
          <w:spacing w:val="4"/>
        </w:rPr>
        <w:t> </w:t>
      </w:r>
      <w:r>
        <w:rPr>
          <w:spacing w:val="-1"/>
        </w:rPr>
        <w:t>Пирогова, Москва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0" w:lineRule="auto" w:before="2" w:after="0"/>
        <w:ind w:left="118" w:right="125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b/>
          <w:bCs/>
          <w:spacing w:val="-1"/>
        </w:rPr>
        <w:t>Кауркин</w:t>
      </w:r>
      <w:r>
        <w:rPr>
          <w:rFonts w:ascii="Times New Roman" w:hAnsi="Times New Roman" w:cs="Times New Roman" w:eastAsia="Times New Roman"/>
          <w:b/>
          <w:bCs/>
          <w:spacing w:val="17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С.Н.</w:t>
      </w:r>
      <w:r>
        <w:rPr>
          <w:rFonts w:ascii="Times New Roman" w:hAnsi="Times New Roman" w:cs="Times New Roman" w:eastAsia="Times New Roman"/>
          <w:b/>
          <w:bCs/>
          <w:spacing w:val="21"/>
        </w:rPr>
        <w:t> </w:t>
      </w:r>
      <w:r>
        <w:rPr/>
        <w:t>–</w:t>
      </w:r>
      <w:r>
        <w:rPr>
          <w:spacing w:val="12"/>
        </w:rPr>
        <w:t> </w:t>
      </w:r>
      <w:r>
        <w:rPr/>
        <w:t>врач</w:t>
      </w:r>
      <w:r>
        <w:rPr>
          <w:spacing w:val="16"/>
        </w:rPr>
        <w:t> </w:t>
      </w:r>
      <w:r>
        <w:rPr>
          <w:spacing w:val="-3"/>
        </w:rPr>
        <w:t>МР,</w:t>
      </w:r>
      <w:r>
        <w:rPr>
          <w:spacing w:val="18"/>
        </w:rPr>
        <w:t> </w:t>
      </w:r>
      <w:r>
        <w:rPr>
          <w:spacing w:val="-1"/>
        </w:rPr>
        <w:t>к.м.н.,</w:t>
      </w:r>
      <w:r>
        <w:rPr>
          <w:spacing w:val="14"/>
        </w:rPr>
        <w:t> </w:t>
      </w:r>
      <w:r>
        <w:rPr>
          <w:spacing w:val="-1"/>
        </w:rPr>
        <w:t>заведующий</w:t>
      </w:r>
      <w:r>
        <w:rPr>
          <w:spacing w:val="12"/>
        </w:rPr>
        <w:t> </w:t>
      </w:r>
      <w:r>
        <w:rPr>
          <w:spacing w:val="-1"/>
        </w:rPr>
        <w:t>отделением</w:t>
      </w:r>
      <w:r>
        <w:rPr>
          <w:spacing w:val="18"/>
        </w:rPr>
        <w:t> </w:t>
      </w:r>
      <w:r>
        <w:rPr>
          <w:spacing w:val="-2"/>
        </w:rPr>
        <w:t>ранней</w:t>
      </w:r>
      <w:r>
        <w:rPr>
          <w:spacing w:val="17"/>
        </w:rPr>
        <w:t> </w:t>
      </w:r>
      <w:r>
        <w:rPr>
          <w:spacing w:val="-1"/>
        </w:rPr>
        <w:t>реабилитации</w:t>
      </w:r>
      <w:r>
        <w:rPr>
          <w:spacing w:val="25"/>
        </w:rPr>
        <w:t> </w:t>
      </w:r>
      <w:r>
        <w:rPr>
          <w:spacing w:val="-1"/>
        </w:rPr>
        <w:t>НИИ</w:t>
      </w:r>
      <w:r>
        <w:rPr>
          <w:spacing w:val="11"/>
        </w:rPr>
        <w:t> </w:t>
      </w:r>
      <w:r>
        <w:rPr>
          <w:spacing w:val="-1"/>
        </w:rPr>
        <w:t>це-</w:t>
      </w:r>
      <w:r>
        <w:rPr>
          <w:spacing w:val="67"/>
        </w:rPr>
        <w:t> </w:t>
      </w:r>
      <w:r>
        <w:rPr>
          <w:spacing w:val="-1"/>
        </w:rPr>
        <w:t>реброваскулярной</w:t>
      </w:r>
      <w:r>
        <w:rPr>
          <w:spacing w:val="17"/>
        </w:rPr>
        <w:t> </w:t>
      </w:r>
      <w:r>
        <w:rPr>
          <w:spacing w:val="-1"/>
        </w:rPr>
        <w:t>патологии</w:t>
      </w:r>
      <w:r>
        <w:rPr>
          <w:spacing w:val="22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2"/>
        </w:rPr>
        <w:t>инсульта</w:t>
      </w:r>
      <w:r>
        <w:rPr>
          <w:spacing w:val="21"/>
        </w:rPr>
        <w:t> </w:t>
      </w:r>
      <w:r>
        <w:rPr>
          <w:spacing w:val="-1"/>
        </w:rPr>
        <w:t>ФГБУ</w:t>
      </w:r>
      <w:r>
        <w:rPr>
          <w:spacing w:val="19"/>
        </w:rPr>
        <w:t> </w:t>
      </w:r>
      <w:r>
        <w:rPr>
          <w:spacing w:val="-1"/>
        </w:rPr>
        <w:t>«Федеральный</w:t>
      </w:r>
      <w:r>
        <w:rPr>
          <w:spacing w:val="22"/>
        </w:rPr>
        <w:t> </w:t>
      </w:r>
      <w:r>
        <w:rPr>
          <w:spacing w:val="-1"/>
        </w:rPr>
        <w:t>центр</w:t>
      </w:r>
      <w:r>
        <w:rPr>
          <w:spacing w:val="17"/>
        </w:rPr>
        <w:t> </w:t>
      </w:r>
      <w:r>
        <w:rPr>
          <w:spacing w:val="-1"/>
        </w:rPr>
        <w:t>мозга</w:t>
      </w:r>
      <w:r>
        <w:rPr>
          <w:spacing w:val="20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нейротехнологий</w:t>
      </w:r>
      <w:r>
        <w:rPr>
          <w:spacing w:val="82"/>
        </w:rPr>
        <w:t> </w:t>
      </w:r>
      <w:r>
        <w:rPr>
          <w:spacing w:val="-1"/>
        </w:rPr>
        <w:t>ФМБА»,</w:t>
      </w:r>
      <w:r>
        <w:rPr>
          <w:spacing w:val="4"/>
        </w:rPr>
        <w:t> </w:t>
      </w:r>
      <w:r>
        <w:rPr/>
        <w:t>Москва</w:t>
      </w:r>
      <w:r>
        <w:rPr>
          <w:rFonts w:ascii="Times New Roman" w:hAnsi="Times New Roman" w:cs="Times New Roman" w:eastAsia="Times New Roman"/>
        </w:rPr>
        <w:t>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0" w:lineRule="auto" w:before="0" w:after="0"/>
        <w:ind w:left="118" w:right="115" w:firstLine="139"/>
        <w:jc w:val="both"/>
      </w:pPr>
      <w:r>
        <w:rPr>
          <w:rFonts w:ascii="Times New Roman" w:hAnsi="Times New Roman"/>
          <w:b/>
          <w:spacing w:val="-1"/>
        </w:rPr>
        <w:t>Ковязина</w:t>
      </w:r>
      <w:r>
        <w:rPr>
          <w:rFonts w:ascii="Times New Roman" w:hAnsi="Times New Roman"/>
          <w:b/>
          <w:spacing w:val="-3"/>
        </w:rPr>
        <w:t> </w:t>
      </w:r>
      <w:r>
        <w:rPr>
          <w:rFonts w:ascii="Times New Roman" w:hAnsi="Times New Roman"/>
          <w:b/>
          <w:spacing w:val="-1"/>
        </w:rPr>
        <w:t>М.</w:t>
      </w:r>
      <w:r>
        <w:rPr>
          <w:rFonts w:ascii="Times New Roman" w:hAnsi="Times New Roman"/>
          <w:b/>
          <w:spacing w:val="6"/>
        </w:rPr>
        <w:t> </w:t>
      </w:r>
      <w:r>
        <w:rPr>
          <w:rFonts w:ascii="Times New Roman" w:hAnsi="Times New Roman"/>
          <w:b/>
          <w:spacing w:val="-2"/>
        </w:rPr>
        <w:t>С.</w:t>
      </w:r>
      <w:r>
        <w:rPr>
          <w:rFonts w:ascii="Times New Roman" w:hAnsi="Times New Roman"/>
          <w:spacing w:val="-2"/>
        </w:rPr>
        <w:t>-</w:t>
      </w:r>
      <w:r>
        <w:rPr>
          <w:rFonts w:ascii="Times New Roman" w:hAnsi="Times New Roman"/>
          <w:spacing w:val="-6"/>
        </w:rPr>
        <w:t> </w:t>
      </w:r>
      <w:r>
        <w:rPr>
          <w:spacing w:val="-1"/>
        </w:rPr>
        <w:t>медицинский</w:t>
      </w:r>
      <w:r>
        <w:rPr>
          <w:spacing w:val="-6"/>
        </w:rPr>
        <w:t> </w:t>
      </w:r>
      <w:r>
        <w:rPr>
          <w:spacing w:val="-1"/>
        </w:rPr>
        <w:t>психолог,</w:t>
      </w:r>
      <w:r>
        <w:rPr>
          <w:spacing w:val="-5"/>
        </w:rPr>
        <w:t> </w:t>
      </w:r>
      <w:r>
        <w:rPr/>
        <w:t>д</w:t>
      </w:r>
      <w:r>
        <w:rPr>
          <w:rFonts w:ascii="Times New Roman" w:hAnsi="Times New Roman"/>
        </w:rPr>
        <w:t>-</w:t>
      </w:r>
      <w:r>
        <w:rPr/>
        <w:t>р</w:t>
      </w:r>
      <w:r>
        <w:rPr>
          <w:spacing w:val="-8"/>
        </w:rPr>
        <w:t> </w:t>
      </w:r>
      <w:r>
        <w:rPr>
          <w:spacing w:val="-1"/>
        </w:rPr>
        <w:t>психол.</w:t>
      </w:r>
      <w:r>
        <w:rPr>
          <w:spacing w:val="1"/>
        </w:rPr>
        <w:t> </w:t>
      </w:r>
      <w:r>
        <w:rPr>
          <w:spacing w:val="-2"/>
        </w:rPr>
        <w:t>наук,</w:t>
      </w:r>
      <w:r>
        <w:rPr>
          <w:spacing w:val="-1"/>
        </w:rPr>
        <w:t> доцент,</w:t>
      </w:r>
      <w:r>
        <w:rPr>
          <w:spacing w:val="-6"/>
        </w:rPr>
        <w:t> </w:t>
      </w:r>
      <w:r>
        <w:rPr>
          <w:spacing w:val="-1"/>
        </w:rPr>
        <w:t>профессор,</w:t>
      </w:r>
      <w:r>
        <w:rPr>
          <w:spacing w:val="-5"/>
        </w:rPr>
        <w:t> </w:t>
      </w:r>
      <w:r>
        <w:rPr/>
        <w:t>член</w:t>
      </w:r>
      <w:r>
        <w:rPr>
          <w:rFonts w:ascii="Times New Roman" w:hAnsi="Times New Roman"/>
        </w:rPr>
        <w:t>-</w:t>
      </w:r>
      <w:r>
        <w:rPr/>
        <w:t>корре-</w:t>
      </w:r>
      <w:r>
        <w:rPr>
          <w:spacing w:val="60"/>
        </w:rPr>
        <w:t> </w:t>
      </w:r>
      <w:r>
        <w:rPr>
          <w:spacing w:val="-1"/>
        </w:rPr>
        <w:t>спондент</w:t>
      </w:r>
      <w:r>
        <w:rPr>
          <w:spacing w:val="7"/>
        </w:rPr>
        <w:t> </w:t>
      </w:r>
      <w:r>
        <w:rPr>
          <w:spacing w:val="-2"/>
        </w:rPr>
        <w:t>РАО</w:t>
      </w:r>
      <w:r>
        <w:rPr>
          <w:spacing w:val="11"/>
        </w:rPr>
        <w:t> </w:t>
      </w:r>
      <w:r>
        <w:rPr>
          <w:spacing w:val="-1"/>
        </w:rPr>
        <w:t>кафедра</w:t>
      </w:r>
      <w:r>
        <w:rPr>
          <w:spacing w:val="10"/>
        </w:rPr>
        <w:t> </w:t>
      </w:r>
      <w:r>
        <w:rPr/>
        <w:t>нейро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4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патопсихологии</w:t>
      </w:r>
      <w:r>
        <w:rPr>
          <w:spacing w:val="12"/>
        </w:rPr>
        <w:t> </w:t>
      </w:r>
      <w:r>
        <w:rPr>
          <w:spacing w:val="-1"/>
        </w:rPr>
        <w:t>факультета</w:t>
      </w:r>
      <w:r>
        <w:rPr>
          <w:spacing w:val="11"/>
        </w:rPr>
        <w:t> </w:t>
      </w:r>
      <w:r>
        <w:rPr/>
        <w:t>психологии</w:t>
      </w:r>
      <w:r>
        <w:rPr>
          <w:spacing w:val="8"/>
        </w:rPr>
        <w:t> </w:t>
      </w:r>
      <w:r>
        <w:rPr>
          <w:spacing w:val="-1"/>
        </w:rPr>
        <w:t>МГУ</w:t>
      </w:r>
      <w:r>
        <w:rPr>
          <w:spacing w:val="10"/>
        </w:rPr>
        <w:t> </w:t>
      </w:r>
      <w:r>
        <w:rPr/>
        <w:t>имени</w:t>
      </w:r>
      <w:r>
        <w:rPr>
          <w:spacing w:val="8"/>
        </w:rPr>
        <w:t> </w:t>
      </w:r>
      <w:r>
        <w:rPr>
          <w:spacing w:val="-2"/>
        </w:rPr>
        <w:t>М.</w:t>
      </w:r>
      <w:r>
        <w:rPr>
          <w:spacing w:val="12"/>
        </w:rPr>
        <w:t> </w:t>
      </w:r>
      <w:r>
        <w:rPr>
          <w:spacing w:val="-4"/>
        </w:rPr>
        <w:t>В.</w:t>
      </w:r>
      <w:r>
        <w:rPr>
          <w:spacing w:val="4"/>
        </w:rPr>
        <w:t> </w:t>
      </w:r>
      <w:r>
        <w:rPr>
          <w:spacing w:val="-1"/>
        </w:rPr>
        <w:t>Ло-</w:t>
      </w:r>
      <w:r>
        <w:rPr>
          <w:spacing w:val="34"/>
        </w:rPr>
        <w:t> </w:t>
      </w:r>
      <w:r>
        <w:rPr/>
        <w:t>моносова,</w:t>
      </w:r>
      <w:r>
        <w:rPr>
          <w:spacing w:val="-1"/>
        </w:rPr>
        <w:t> Москва.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39" w:lineRule="auto" w:before="2" w:after="0"/>
        <w:ind w:left="118" w:right="120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Кондратьев</w:t>
      </w:r>
      <w:r>
        <w:rPr>
          <w:rFonts w:ascii="Times New Roman" w:hAnsi="Times New Roman"/>
          <w:b/>
          <w:spacing w:val="50"/>
        </w:rPr>
        <w:t> </w:t>
      </w:r>
      <w:r>
        <w:rPr>
          <w:rFonts w:ascii="Times New Roman" w:hAnsi="Times New Roman"/>
          <w:b/>
        </w:rPr>
        <w:t>А.</w:t>
      </w:r>
      <w:r>
        <w:rPr>
          <w:rFonts w:ascii="Times New Roman" w:hAnsi="Times New Roman"/>
          <w:b/>
          <w:spacing w:val="1"/>
        </w:rPr>
        <w:t> </w:t>
      </w:r>
      <w:r>
        <w:rPr>
          <w:rFonts w:ascii="Times New Roman" w:hAnsi="Times New Roman"/>
          <w:b/>
          <w:spacing w:val="-1"/>
        </w:rPr>
        <w:t>Н</w:t>
      </w:r>
      <w:r>
        <w:rPr>
          <w:rFonts w:ascii="Times New Roman" w:hAnsi="Times New Roman"/>
          <w:spacing w:val="-1"/>
        </w:rPr>
        <w:t>.-</w:t>
      </w:r>
      <w:r>
        <w:rPr>
          <w:rFonts w:ascii="Times New Roman" w:hAnsi="Times New Roman"/>
          <w:spacing w:val="52"/>
        </w:rPr>
        <w:t> </w:t>
      </w:r>
      <w:r>
        <w:rPr>
          <w:spacing w:val="-1"/>
        </w:rPr>
        <w:t>врач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анестезиолог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реаниматолог,</w:t>
      </w:r>
      <w:r>
        <w:rPr>
          <w:spacing w:val="52"/>
        </w:rPr>
        <w:t> </w:t>
      </w:r>
      <w:r>
        <w:rPr/>
        <w:t>д</w:t>
      </w:r>
      <w:r>
        <w:rPr>
          <w:rFonts w:ascii="Times New Roman" w:hAnsi="Times New Roman"/>
        </w:rPr>
        <w:t>-</w:t>
      </w:r>
      <w:r>
        <w:rPr/>
        <w:t>р</w:t>
      </w:r>
      <w:r>
        <w:rPr>
          <w:spacing w:val="45"/>
        </w:rPr>
        <w:t> </w:t>
      </w:r>
      <w:r>
        <w:rPr>
          <w:spacing w:val="-1"/>
        </w:rPr>
        <w:t>мед.</w:t>
      </w:r>
      <w:r>
        <w:rPr>
          <w:spacing w:val="5"/>
        </w:rPr>
        <w:t> </w:t>
      </w:r>
      <w:r>
        <w:rPr>
          <w:spacing w:val="-3"/>
        </w:rPr>
        <w:t>наук,</w:t>
      </w:r>
      <w:r>
        <w:rPr>
          <w:spacing w:val="52"/>
        </w:rPr>
        <w:t> </w:t>
      </w:r>
      <w:r>
        <w:rPr/>
        <w:t>профессор,</w:t>
      </w:r>
      <w:r>
        <w:rPr>
          <w:spacing w:val="47"/>
        </w:rPr>
        <w:t> </w:t>
      </w:r>
      <w:r>
        <w:rPr>
          <w:spacing w:val="-1"/>
        </w:rPr>
        <w:t>главный</w:t>
      </w:r>
      <w:r>
        <w:rPr>
          <w:spacing w:val="75"/>
        </w:rPr>
        <w:t> </w:t>
      </w:r>
      <w:r>
        <w:rPr>
          <w:spacing w:val="-1"/>
        </w:rPr>
        <w:t>научный</w:t>
      </w:r>
      <w:r>
        <w:rPr>
          <w:spacing w:val="17"/>
        </w:rPr>
        <w:t> </w:t>
      </w:r>
      <w:r>
        <w:rPr>
          <w:spacing w:val="-1"/>
        </w:rPr>
        <w:t>сотрудник</w:t>
      </w:r>
      <w:r>
        <w:rPr>
          <w:spacing w:val="15"/>
        </w:rPr>
        <w:t> </w:t>
      </w:r>
      <w:r>
        <w:rPr/>
        <w:t>отделения</w:t>
      </w:r>
      <w:r>
        <w:rPr>
          <w:spacing w:val="16"/>
        </w:rPr>
        <w:t> </w:t>
      </w:r>
      <w:r>
        <w:rPr>
          <w:spacing w:val="-1"/>
        </w:rPr>
        <w:t>анестезиологии</w:t>
      </w:r>
      <w:r>
        <w:rPr>
          <w:spacing w:val="12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реаниматологии,</w:t>
      </w:r>
      <w:r>
        <w:rPr>
          <w:spacing w:val="14"/>
        </w:rPr>
        <w:t> </w:t>
      </w:r>
      <w:r>
        <w:rPr>
          <w:spacing w:val="-1"/>
        </w:rPr>
        <w:t>заведующий</w:t>
      </w:r>
      <w:r>
        <w:rPr>
          <w:spacing w:val="17"/>
        </w:rPr>
        <w:t> </w:t>
      </w:r>
      <w:r>
        <w:rPr>
          <w:spacing w:val="-1"/>
        </w:rPr>
        <w:t>НИЛ</w:t>
      </w:r>
      <w:r>
        <w:rPr>
          <w:spacing w:val="17"/>
        </w:rPr>
        <w:t> </w:t>
      </w:r>
      <w:r>
        <w:rPr>
          <w:spacing w:val="-1"/>
        </w:rPr>
        <w:t>нейропро-</w:t>
      </w:r>
      <w:r>
        <w:rPr>
          <w:spacing w:val="64"/>
        </w:rPr>
        <w:t> </w:t>
      </w:r>
      <w:r>
        <w:rPr>
          <w:spacing w:val="-1"/>
        </w:rPr>
        <w:t>текции</w:t>
      </w:r>
      <w:r>
        <w:rPr>
          <w:spacing w:val="36"/>
        </w:rPr>
        <w:t> </w:t>
      </w:r>
      <w:r>
        <w:rPr/>
        <w:t>и</w:t>
      </w:r>
      <w:r>
        <w:rPr>
          <w:spacing w:val="32"/>
        </w:rPr>
        <w:t> </w:t>
      </w:r>
      <w:r>
        <w:rPr>
          <w:spacing w:val="-1"/>
        </w:rPr>
        <w:t>нейрометаболических</w:t>
      </w:r>
      <w:r>
        <w:rPr>
          <w:spacing w:val="30"/>
        </w:rPr>
        <w:t> </w:t>
      </w:r>
      <w:r>
        <w:rPr>
          <w:spacing w:val="-1"/>
        </w:rPr>
        <w:t>нарушений,</w:t>
      </w:r>
      <w:r>
        <w:rPr>
          <w:spacing w:val="33"/>
        </w:rPr>
        <w:t> </w:t>
      </w:r>
      <w:r>
        <w:rPr/>
        <w:t>,</w:t>
      </w:r>
      <w:r>
        <w:rPr>
          <w:spacing w:val="28"/>
        </w:rPr>
        <w:t> </w:t>
      </w:r>
      <w:r>
        <w:rPr>
          <w:spacing w:val="-1"/>
        </w:rPr>
        <w:t>Российский</w:t>
      </w:r>
      <w:r>
        <w:rPr>
          <w:spacing w:val="32"/>
        </w:rPr>
        <w:t> </w:t>
      </w:r>
      <w:r>
        <w:rPr>
          <w:spacing w:val="-1"/>
        </w:rPr>
        <w:t>научно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исследовательский</w:t>
      </w:r>
      <w:r>
        <w:rPr>
          <w:spacing w:val="32"/>
        </w:rPr>
        <w:t> </w:t>
      </w:r>
      <w:r>
        <w:rPr>
          <w:spacing w:val="-1"/>
        </w:rPr>
        <w:t>нейрохи-</w:t>
      </w:r>
      <w:r>
        <w:rPr>
          <w:spacing w:val="100"/>
        </w:rPr>
        <w:t> </w:t>
      </w:r>
      <w:r>
        <w:rPr>
          <w:spacing w:val="-1"/>
        </w:rPr>
        <w:t>рургический</w:t>
      </w:r>
      <w:r>
        <w:rPr>
          <w:spacing w:val="22"/>
        </w:rPr>
        <w:t> </w:t>
      </w:r>
      <w:r>
        <w:rPr>
          <w:spacing w:val="-2"/>
        </w:rPr>
        <w:t>институт</w:t>
      </w:r>
      <w:r>
        <w:rPr>
          <w:spacing w:val="22"/>
        </w:rPr>
        <w:t> </w:t>
      </w:r>
      <w:r>
        <w:rPr/>
        <w:t>имени</w:t>
      </w:r>
      <w:r>
        <w:rPr>
          <w:spacing w:val="17"/>
        </w:rPr>
        <w:t> </w:t>
      </w:r>
      <w:r>
        <w:rPr>
          <w:spacing w:val="-1"/>
        </w:rPr>
        <w:t>профессора</w:t>
      </w:r>
      <w:r>
        <w:rPr>
          <w:spacing w:val="20"/>
        </w:rPr>
        <w:t> </w:t>
      </w:r>
      <w:r>
        <w:rPr>
          <w:spacing w:val="-3"/>
        </w:rPr>
        <w:t>А.</w:t>
      </w:r>
      <w:r>
        <w:rPr>
          <w:spacing w:val="11"/>
        </w:rPr>
        <w:t> </w:t>
      </w:r>
      <w:r>
        <w:rPr>
          <w:spacing w:val="-3"/>
        </w:rPr>
        <w:t>Л.</w:t>
      </w:r>
      <w:r>
        <w:rPr/>
        <w:t> </w:t>
      </w:r>
      <w:r>
        <w:rPr>
          <w:spacing w:val="-1"/>
        </w:rPr>
        <w:t>Поленова</w:t>
      </w:r>
      <w:r>
        <w:rPr>
          <w:spacing w:val="20"/>
        </w:rPr>
        <w:t> </w:t>
      </w:r>
      <w:r>
        <w:rPr>
          <w:spacing w:val="-2"/>
        </w:rPr>
        <w:t>филиал</w:t>
      </w:r>
      <w:r>
        <w:rPr>
          <w:spacing w:val="16"/>
        </w:rPr>
        <w:t> </w:t>
      </w:r>
      <w:r>
        <w:rPr/>
        <w:t>ФГБУ</w:t>
      </w:r>
      <w:r>
        <w:rPr>
          <w:spacing w:val="19"/>
        </w:rPr>
        <w:t> </w:t>
      </w:r>
      <w:r>
        <w:rPr>
          <w:spacing w:val="-1"/>
        </w:rPr>
        <w:t>НМИЦ</w:t>
      </w:r>
      <w:r>
        <w:rPr>
          <w:spacing w:val="15"/>
        </w:rPr>
        <w:t> </w:t>
      </w:r>
      <w:r>
        <w:rPr>
          <w:spacing w:val="-2"/>
        </w:rPr>
        <w:t>им.</w:t>
      </w:r>
      <w:r>
        <w:rPr>
          <w:spacing w:val="9"/>
        </w:rPr>
        <w:t> </w:t>
      </w:r>
      <w:r>
        <w:rPr>
          <w:spacing w:val="-2"/>
        </w:rPr>
        <w:t>В.А.</w:t>
      </w:r>
      <w:r>
        <w:rPr>
          <w:spacing w:val="5"/>
        </w:rPr>
        <w:t> </w:t>
      </w:r>
      <w:r>
        <w:rPr>
          <w:spacing w:val="-2"/>
        </w:rPr>
        <w:t>Алма-</w:t>
      </w:r>
      <w:r>
        <w:rPr>
          <w:spacing w:val="83"/>
        </w:rPr>
        <w:t> </w:t>
      </w:r>
      <w:r>
        <w:rPr/>
        <w:t>зова,</w:t>
      </w:r>
      <w:r>
        <w:rPr>
          <w:spacing w:val="9"/>
        </w:rPr>
        <w:t> </w:t>
      </w:r>
      <w:r>
        <w:rPr>
          <w:spacing w:val="-1"/>
        </w:rPr>
        <w:t>главный</w:t>
      </w:r>
      <w:r>
        <w:rPr>
          <w:spacing w:val="7"/>
        </w:rPr>
        <w:t> </w:t>
      </w:r>
      <w:r>
        <w:rPr>
          <w:spacing w:val="-1"/>
        </w:rPr>
        <w:t>внештатный</w:t>
      </w:r>
      <w:r>
        <w:rPr>
          <w:spacing w:val="8"/>
        </w:rPr>
        <w:t> </w:t>
      </w:r>
      <w:r>
        <w:rPr/>
        <w:t>специалист</w:t>
      </w:r>
      <w:r>
        <w:rPr>
          <w:spacing w:val="12"/>
        </w:rPr>
        <w:t> </w:t>
      </w:r>
      <w:r>
        <w:rPr>
          <w:spacing w:val="-2"/>
        </w:rPr>
        <w:t>Минздрава</w:t>
      </w:r>
      <w:r>
        <w:rPr>
          <w:spacing w:val="10"/>
        </w:rPr>
        <w:t> </w:t>
      </w:r>
      <w:r>
        <w:rPr>
          <w:spacing w:val="-1"/>
        </w:rPr>
        <w:t>России</w:t>
      </w:r>
      <w:r>
        <w:rPr>
          <w:spacing w:val="12"/>
        </w:rPr>
        <w:t> </w:t>
      </w:r>
      <w:r>
        <w:rPr>
          <w:spacing w:val="-2"/>
        </w:rPr>
        <w:t>по</w:t>
      </w:r>
      <w:r>
        <w:rPr>
          <w:spacing w:val="11"/>
        </w:rPr>
        <w:t> </w:t>
      </w:r>
      <w:r>
        <w:rPr>
          <w:spacing w:val="-1"/>
        </w:rPr>
        <w:t>анестезиологии</w:t>
      </w:r>
      <w:r>
        <w:rPr>
          <w:spacing w:val="12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реаниматологии</w:t>
      </w:r>
      <w:r>
        <w:rPr>
          <w:spacing w:val="75"/>
        </w:rPr>
        <w:t> </w:t>
      </w:r>
      <w:r>
        <w:rPr>
          <w:spacing w:val="-1"/>
        </w:rPr>
        <w:t>Северо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Западного</w:t>
      </w:r>
      <w:r>
        <w:rPr>
          <w:spacing w:val="2"/>
        </w:rPr>
        <w:t> </w:t>
      </w:r>
      <w:r>
        <w:rPr>
          <w:spacing w:val="-1"/>
        </w:rPr>
        <w:t>федерального</w:t>
      </w:r>
      <w:r>
        <w:rPr>
          <w:spacing w:val="-3"/>
        </w:rPr>
        <w:t> </w:t>
      </w:r>
      <w:r>
        <w:rPr>
          <w:spacing w:val="-1"/>
        </w:rPr>
        <w:t>округа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4"/>
        </w:rPr>
        <w:t> </w:t>
      </w:r>
      <w:r>
        <w:rPr>
          <w:spacing w:val="-1"/>
        </w:rPr>
        <w:t>Санкт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Петербург</w:t>
      </w:r>
      <w:r>
        <w:rPr>
          <w:rFonts w:ascii="Times New Roman" w:hAnsi="Times New Roman"/>
          <w:spacing w:val="-1"/>
        </w:rPr>
        <w:t>.</w:t>
      </w:r>
    </w:p>
    <w:p>
      <w:pPr>
        <w:spacing w:after="0" w:line="239" w:lineRule="auto"/>
        <w:jc w:val="both"/>
        <w:rPr>
          <w:rFonts w:ascii="Times New Roman" w:hAnsi="Times New Roman" w:cs="Times New Roman" w:eastAsia="Times New Roman"/>
        </w:rPr>
        <w:sectPr>
          <w:pgSz w:w="11900" w:h="16840"/>
          <w:pgMar w:header="0" w:footer="732" w:top="1060" w:bottom="940" w:left="1020" w:right="720"/>
        </w:sectPr>
      </w:pP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0" w:lineRule="auto" w:before="46" w:after="0"/>
        <w:ind w:left="118" w:right="121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Кондратьева</w:t>
      </w:r>
      <w:r>
        <w:rPr>
          <w:rFonts w:ascii="Times New Roman" w:hAnsi="Times New Roman"/>
          <w:b/>
          <w:spacing w:val="6"/>
        </w:rPr>
        <w:t> </w:t>
      </w:r>
      <w:r>
        <w:rPr>
          <w:rFonts w:ascii="Times New Roman" w:hAnsi="Times New Roman"/>
          <w:b/>
          <w:spacing w:val="-1"/>
        </w:rPr>
        <w:t>Е.</w:t>
      </w:r>
      <w:r>
        <w:rPr>
          <w:rFonts w:ascii="Times New Roman" w:hAnsi="Times New Roman"/>
          <w:b/>
          <w:spacing w:val="2"/>
        </w:rPr>
        <w:t> </w:t>
      </w:r>
      <w:r>
        <w:rPr>
          <w:rFonts w:ascii="Times New Roman" w:hAnsi="Times New Roman"/>
          <w:b/>
          <w:spacing w:val="-2"/>
        </w:rPr>
        <w:t>А</w:t>
      </w:r>
      <w:r>
        <w:rPr>
          <w:spacing w:val="-2"/>
        </w:rPr>
        <w:t>.,</w:t>
      </w:r>
      <w:r>
        <w:rPr>
          <w:spacing w:val="9"/>
        </w:rPr>
        <w:t> </w:t>
      </w:r>
      <w:r>
        <w:rPr>
          <w:spacing w:val="-1"/>
        </w:rPr>
        <w:t>врач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невролог,</w:t>
      </w:r>
      <w:r>
        <w:rPr>
          <w:spacing w:val="9"/>
        </w:rPr>
        <w:t> </w:t>
      </w:r>
      <w:r>
        <w:rPr/>
        <w:t>д</w:t>
      </w:r>
      <w:r>
        <w:rPr>
          <w:rFonts w:ascii="Times New Roman" w:hAnsi="Times New Roman"/>
        </w:rPr>
        <w:t>-</w:t>
      </w:r>
      <w:r>
        <w:rPr/>
        <w:t>р</w:t>
      </w:r>
      <w:r>
        <w:rPr>
          <w:spacing w:val="2"/>
        </w:rPr>
        <w:t> </w:t>
      </w:r>
      <w:r>
        <w:rPr>
          <w:spacing w:val="-1"/>
        </w:rPr>
        <w:t>мед.</w:t>
      </w:r>
      <w:r>
        <w:rPr/>
        <w:t> </w:t>
      </w:r>
      <w:r>
        <w:rPr>
          <w:spacing w:val="-2"/>
        </w:rPr>
        <w:t>наук,</w:t>
      </w:r>
      <w:r>
        <w:rPr>
          <w:spacing w:val="9"/>
        </w:rPr>
        <w:t> </w:t>
      </w:r>
      <w:r>
        <w:rPr>
          <w:spacing w:val="-1"/>
        </w:rPr>
        <w:t>ведущий</w:t>
      </w:r>
      <w:r>
        <w:rPr>
          <w:spacing w:val="7"/>
        </w:rPr>
        <w:t> </w:t>
      </w:r>
      <w:r>
        <w:rPr>
          <w:spacing w:val="-1"/>
        </w:rPr>
        <w:t>научный</w:t>
      </w:r>
      <w:r>
        <w:rPr>
          <w:spacing w:val="7"/>
        </w:rPr>
        <w:t> </w:t>
      </w:r>
      <w:r>
        <w:rPr>
          <w:spacing w:val="-2"/>
        </w:rPr>
        <w:t>сотрудник,</w:t>
      </w:r>
      <w:r>
        <w:rPr>
          <w:spacing w:val="9"/>
        </w:rPr>
        <w:t> </w:t>
      </w:r>
      <w:r>
        <w:rPr>
          <w:spacing w:val="-1"/>
        </w:rPr>
        <w:t>руководи-</w:t>
      </w:r>
      <w:r>
        <w:rPr>
          <w:spacing w:val="75"/>
        </w:rPr>
        <w:t> </w:t>
      </w:r>
      <w:r>
        <w:rPr/>
        <w:t>тель</w:t>
      </w:r>
      <w:r>
        <w:rPr>
          <w:spacing w:val="41"/>
        </w:rPr>
        <w:t> </w:t>
      </w:r>
      <w:r>
        <w:rPr>
          <w:spacing w:val="-2"/>
        </w:rPr>
        <w:t>группы</w:t>
      </w:r>
      <w:r>
        <w:rPr>
          <w:spacing w:val="47"/>
        </w:rPr>
        <w:t> </w:t>
      </w:r>
      <w:r>
        <w:rPr>
          <w:spacing w:val="-1"/>
        </w:rPr>
        <w:t>изучения</w:t>
      </w:r>
      <w:r>
        <w:rPr>
          <w:spacing w:val="45"/>
        </w:rPr>
        <w:t> </w:t>
      </w:r>
      <w:r>
        <w:rPr>
          <w:spacing w:val="-1"/>
        </w:rPr>
        <w:t>состояния</w:t>
      </w:r>
      <w:r>
        <w:rPr>
          <w:spacing w:val="40"/>
        </w:rPr>
        <w:t> </w:t>
      </w:r>
      <w:r>
        <w:rPr>
          <w:spacing w:val="-1"/>
        </w:rPr>
        <w:t>минимального</w:t>
      </w:r>
      <w:r>
        <w:rPr>
          <w:spacing w:val="45"/>
        </w:rPr>
        <w:t> </w:t>
      </w:r>
      <w:r>
        <w:rPr>
          <w:spacing w:val="-1"/>
        </w:rPr>
        <w:t>сознания,</w:t>
      </w:r>
      <w:r>
        <w:rPr>
          <w:spacing w:val="52"/>
        </w:rPr>
        <w:t> </w:t>
      </w:r>
      <w:r>
        <w:rPr>
          <w:spacing w:val="-1"/>
        </w:rPr>
        <w:t>Российский</w:t>
      </w:r>
      <w:r>
        <w:rPr>
          <w:spacing w:val="41"/>
        </w:rPr>
        <w:t> </w:t>
      </w:r>
      <w:r>
        <w:rPr>
          <w:spacing w:val="-1"/>
        </w:rPr>
        <w:t>научно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исследователь-</w:t>
      </w:r>
      <w:r>
        <w:rPr>
          <w:spacing w:val="61"/>
        </w:rPr>
        <w:t> </w:t>
      </w:r>
      <w:r>
        <w:rPr>
          <w:spacing w:val="-1"/>
        </w:rPr>
        <w:t>ский</w:t>
      </w:r>
      <w:r>
        <w:rPr>
          <w:spacing w:val="46"/>
        </w:rPr>
        <w:t> </w:t>
      </w:r>
      <w:r>
        <w:rPr>
          <w:spacing w:val="-1"/>
        </w:rPr>
        <w:t>нейрохирургический</w:t>
      </w:r>
      <w:r>
        <w:rPr>
          <w:spacing w:val="46"/>
        </w:rPr>
        <w:t> </w:t>
      </w:r>
      <w:r>
        <w:rPr>
          <w:spacing w:val="-1"/>
        </w:rPr>
        <w:t>институт</w:t>
      </w:r>
      <w:r>
        <w:rPr>
          <w:spacing w:val="46"/>
        </w:rPr>
        <w:t> </w:t>
      </w:r>
      <w:r>
        <w:rPr/>
        <w:t>имени</w:t>
      </w:r>
      <w:r>
        <w:rPr>
          <w:spacing w:val="46"/>
        </w:rPr>
        <w:t> </w:t>
      </w:r>
      <w:r>
        <w:rPr>
          <w:spacing w:val="-1"/>
        </w:rPr>
        <w:t>профессора</w:t>
      </w:r>
      <w:r>
        <w:rPr>
          <w:spacing w:val="44"/>
        </w:rPr>
        <w:t> </w:t>
      </w:r>
      <w:r>
        <w:rPr>
          <w:spacing w:val="-3"/>
        </w:rPr>
        <w:t>А.</w:t>
      </w:r>
      <w:r>
        <w:rPr>
          <w:spacing w:val="13"/>
        </w:rPr>
        <w:t> </w:t>
      </w:r>
      <w:r>
        <w:rPr>
          <w:spacing w:val="-3"/>
        </w:rPr>
        <w:t>Л.</w:t>
      </w:r>
      <w:r>
        <w:rPr>
          <w:spacing w:val="4"/>
        </w:rPr>
        <w:t> </w:t>
      </w:r>
      <w:r>
        <w:rPr>
          <w:spacing w:val="-1"/>
        </w:rPr>
        <w:t>Поленова</w:t>
      </w:r>
      <w:r>
        <w:rPr>
          <w:spacing w:val="44"/>
        </w:rPr>
        <w:t> </w:t>
      </w:r>
      <w:r>
        <w:rPr>
          <w:spacing w:val="-2"/>
        </w:rPr>
        <w:t>филиал</w:t>
      </w:r>
      <w:r>
        <w:rPr>
          <w:spacing w:val="45"/>
        </w:rPr>
        <w:t> </w:t>
      </w:r>
      <w:r>
        <w:rPr>
          <w:spacing w:val="-1"/>
        </w:rPr>
        <w:t>ФГБУ</w:t>
      </w:r>
      <w:r>
        <w:rPr>
          <w:spacing w:val="43"/>
        </w:rPr>
        <w:t> </w:t>
      </w:r>
      <w:r>
        <w:rPr>
          <w:spacing w:val="-1"/>
        </w:rPr>
        <w:t>НМИЦ</w:t>
      </w:r>
      <w:r>
        <w:rPr>
          <w:spacing w:val="56"/>
        </w:rPr>
        <w:t> </w:t>
      </w:r>
      <w:r>
        <w:rPr/>
        <w:t>им. </w:t>
      </w:r>
      <w:r>
        <w:rPr>
          <w:spacing w:val="-1"/>
        </w:rPr>
        <w:t>В.А.Алмазова,</w:t>
      </w:r>
      <w:r>
        <w:rPr>
          <w:spacing w:val="4"/>
        </w:rPr>
        <w:t> </w:t>
      </w:r>
      <w:r>
        <w:rPr>
          <w:spacing w:val="-1"/>
        </w:rPr>
        <w:t>старший</w:t>
      </w:r>
      <w:r>
        <w:rPr>
          <w:spacing w:val="3"/>
        </w:rPr>
        <w:t> </w:t>
      </w:r>
      <w:r>
        <w:rPr>
          <w:spacing w:val="-1"/>
        </w:rPr>
        <w:t>преподаватель</w:t>
      </w:r>
      <w:r>
        <w:rPr>
          <w:spacing w:val="3"/>
        </w:rPr>
        <w:t> </w:t>
      </w:r>
      <w:r>
        <w:rPr>
          <w:spacing w:val="-2"/>
        </w:rPr>
        <w:t>кафедры</w:t>
      </w:r>
      <w:r>
        <w:rPr>
          <w:spacing w:val="8"/>
        </w:rPr>
        <w:t> </w:t>
      </w:r>
      <w:r>
        <w:rPr>
          <w:spacing w:val="-1"/>
        </w:rPr>
        <w:t>физической</w:t>
      </w:r>
      <w:r>
        <w:rPr>
          <w:spacing w:val="-2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реабилитационной</w:t>
      </w:r>
      <w:r>
        <w:rPr>
          <w:spacing w:val="-2"/>
        </w:rPr>
        <w:t> </w:t>
      </w:r>
      <w:r>
        <w:rPr>
          <w:spacing w:val="-1"/>
        </w:rPr>
        <w:t>медицины</w:t>
      </w:r>
      <w:r>
        <w:rPr>
          <w:spacing w:val="89"/>
        </w:rPr>
        <w:t> </w:t>
      </w:r>
      <w:r>
        <w:rPr/>
        <w:t>ФГБВОУ</w:t>
      </w:r>
      <w:r>
        <w:rPr>
          <w:spacing w:val="23"/>
        </w:rPr>
        <w:t> </w:t>
      </w:r>
      <w:r>
        <w:rPr>
          <w:spacing w:val="-1"/>
        </w:rPr>
        <w:t>ВО</w:t>
      </w:r>
      <w:r>
        <w:rPr>
          <w:spacing w:val="25"/>
        </w:rPr>
        <w:t> </w:t>
      </w:r>
      <w:r>
        <w:rPr>
          <w:spacing w:val="-1"/>
        </w:rPr>
        <w:t>«Военно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медицинская</w:t>
      </w:r>
      <w:r>
        <w:rPr>
          <w:spacing w:val="26"/>
        </w:rPr>
        <w:t> </w:t>
      </w:r>
      <w:r>
        <w:rPr>
          <w:spacing w:val="-1"/>
        </w:rPr>
        <w:t>академия</w:t>
      </w:r>
      <w:r>
        <w:rPr>
          <w:spacing w:val="21"/>
        </w:rPr>
        <w:t> </w:t>
      </w:r>
      <w:r>
        <w:rPr/>
        <w:t>имени</w:t>
      </w:r>
      <w:r>
        <w:rPr>
          <w:spacing w:val="27"/>
        </w:rPr>
        <w:t> </w:t>
      </w:r>
      <w:r>
        <w:rPr>
          <w:spacing w:val="-1"/>
        </w:rPr>
        <w:t>С.М.Кирова»,</w:t>
      </w:r>
      <w:r>
        <w:rPr>
          <w:spacing w:val="28"/>
        </w:rPr>
        <w:t> </w:t>
      </w:r>
      <w:r>
        <w:rPr>
          <w:spacing w:val="-1"/>
        </w:rPr>
        <w:t>Санкт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Петербург,</w:t>
      </w:r>
      <w:r>
        <w:rPr>
          <w:spacing w:val="28"/>
        </w:rPr>
        <w:t> </w:t>
      </w:r>
      <w:r>
        <w:rPr>
          <w:spacing w:val="-1"/>
        </w:rPr>
        <w:t>старший</w:t>
      </w:r>
      <w:r>
        <w:rPr>
          <w:spacing w:val="53"/>
        </w:rPr>
        <w:t> </w:t>
      </w:r>
      <w:r>
        <w:rPr>
          <w:spacing w:val="-1"/>
        </w:rPr>
        <w:t>научный</w:t>
      </w:r>
      <w:r>
        <w:rPr>
          <w:spacing w:val="-12"/>
        </w:rPr>
        <w:t> </w:t>
      </w:r>
      <w:r>
        <w:rPr>
          <w:spacing w:val="-1"/>
        </w:rPr>
        <w:t>сотрудник</w:t>
      </w:r>
      <w:r>
        <w:rPr>
          <w:spacing w:val="-14"/>
        </w:rPr>
        <w:t> </w:t>
      </w:r>
      <w:r>
        <w:rPr>
          <w:spacing w:val="-1"/>
        </w:rPr>
        <w:t>Федеральный</w:t>
      </w:r>
      <w:r>
        <w:rPr>
          <w:spacing w:val="-12"/>
        </w:rPr>
        <w:t> </w:t>
      </w:r>
      <w:r>
        <w:rPr>
          <w:spacing w:val="-1"/>
        </w:rPr>
        <w:t>научно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клинический</w:t>
      </w:r>
      <w:r>
        <w:rPr>
          <w:spacing w:val="-12"/>
        </w:rPr>
        <w:t> </w:t>
      </w:r>
      <w:r>
        <w:rPr>
          <w:spacing w:val="-1"/>
        </w:rPr>
        <w:t>центр</w:t>
      </w:r>
      <w:r>
        <w:rPr>
          <w:spacing w:val="-12"/>
        </w:rPr>
        <w:t> </w:t>
      </w:r>
      <w:r>
        <w:rPr>
          <w:spacing w:val="-1"/>
        </w:rPr>
        <w:t>реаниматологии</w:t>
      </w:r>
      <w:r>
        <w:rPr>
          <w:spacing w:val="-16"/>
        </w:rPr>
        <w:t> </w:t>
      </w:r>
      <w:r>
        <w:rPr/>
        <w:t>и</w:t>
      </w:r>
      <w:r>
        <w:rPr>
          <w:spacing w:val="-12"/>
        </w:rPr>
        <w:t> </w:t>
      </w:r>
      <w:r>
        <w:rPr>
          <w:spacing w:val="-1"/>
        </w:rPr>
        <w:t>реабилитологии,</w:t>
      </w:r>
      <w:r>
        <w:rPr>
          <w:spacing w:val="69"/>
        </w:rPr>
        <w:t> </w:t>
      </w:r>
      <w:r>
        <w:rPr>
          <w:spacing w:val="-1"/>
        </w:rPr>
        <w:t>Москва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39" w:lineRule="auto" w:before="3" w:after="0"/>
        <w:ind w:left="118" w:right="123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b/>
          <w:bCs/>
          <w:spacing w:val="-1"/>
        </w:rPr>
        <w:t>Костенко</w:t>
      </w:r>
      <w:r>
        <w:rPr>
          <w:rFonts w:ascii="Times New Roman" w:hAnsi="Times New Roman" w:cs="Times New Roman" w:eastAsia="Times New Roman"/>
          <w:b/>
          <w:bCs/>
          <w:spacing w:val="13"/>
        </w:rPr>
        <w:t> </w:t>
      </w:r>
      <w:r>
        <w:rPr>
          <w:rFonts w:ascii="Times New Roman" w:hAnsi="Times New Roman" w:cs="Times New Roman" w:eastAsia="Times New Roman"/>
          <w:b/>
          <w:bCs/>
        </w:rPr>
        <w:t>Е.В.</w:t>
      </w:r>
      <w:r>
        <w:rPr>
          <w:rFonts w:ascii="Times New Roman" w:hAnsi="Times New Roman" w:cs="Times New Roman" w:eastAsia="Times New Roman"/>
          <w:b/>
          <w:bCs/>
        </w:rPr>
        <w:t>-</w:t>
      </w:r>
      <w:r>
        <w:rPr>
          <w:rFonts w:ascii="Times New Roman" w:hAnsi="Times New Roman" w:cs="Times New Roman" w:eastAsia="Times New Roman"/>
          <w:b/>
          <w:bCs/>
          <w:spacing w:val="8"/>
        </w:rPr>
        <w:t> </w:t>
      </w:r>
      <w:r>
        <w:rPr>
          <w:spacing w:val="-1"/>
        </w:rPr>
        <w:t>врач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физиотерапевт,</w:t>
      </w:r>
      <w:r>
        <w:rPr>
          <w:spacing w:val="10"/>
        </w:rPr>
        <w:t> </w:t>
      </w:r>
      <w:r>
        <w:rPr>
          <w:spacing w:val="-1"/>
        </w:rPr>
        <w:t>д.м.н.,</w:t>
      </w:r>
      <w:r>
        <w:rPr>
          <w:spacing w:val="9"/>
        </w:rPr>
        <w:t> </w:t>
      </w:r>
      <w:r>
        <w:rPr>
          <w:spacing w:val="-1"/>
        </w:rPr>
        <w:t>заведующий</w:t>
      </w:r>
      <w:r>
        <w:rPr>
          <w:spacing w:val="12"/>
        </w:rPr>
        <w:t> </w:t>
      </w:r>
      <w:r>
        <w:rPr>
          <w:spacing w:val="-1"/>
        </w:rPr>
        <w:t>Филиалом</w:t>
      </w:r>
      <w:r>
        <w:rPr>
          <w:spacing w:val="8"/>
        </w:rPr>
        <w:t> </w:t>
      </w:r>
      <w:r>
        <w:rPr/>
        <w:t>№7</w:t>
      </w:r>
      <w:r>
        <w:rPr>
          <w:spacing w:val="11"/>
        </w:rPr>
        <w:t> </w:t>
      </w:r>
      <w:r>
        <w:rPr>
          <w:spacing w:val="-1"/>
        </w:rPr>
        <w:t>Государственного</w:t>
      </w:r>
      <w:r>
        <w:rPr>
          <w:spacing w:val="65"/>
        </w:rPr>
        <w:t> </w:t>
      </w:r>
      <w:r>
        <w:rPr>
          <w:spacing w:val="-1"/>
        </w:rPr>
        <w:t>автономного</w:t>
      </w:r>
      <w:r>
        <w:rPr>
          <w:spacing w:val="25"/>
        </w:rPr>
        <w:t> </w:t>
      </w:r>
      <w:r>
        <w:rPr>
          <w:spacing w:val="-2"/>
        </w:rPr>
        <w:t>учреждения</w:t>
      </w:r>
      <w:r>
        <w:rPr>
          <w:spacing w:val="21"/>
        </w:rPr>
        <w:t> </w:t>
      </w:r>
      <w:r>
        <w:rPr>
          <w:spacing w:val="-1"/>
        </w:rPr>
        <w:t>здравоохранения</w:t>
      </w:r>
      <w:r>
        <w:rPr>
          <w:spacing w:val="21"/>
        </w:rPr>
        <w:t> </w:t>
      </w:r>
      <w:r>
        <w:rPr>
          <w:spacing w:val="-1"/>
        </w:rPr>
        <w:t>города</w:t>
      </w:r>
      <w:r>
        <w:rPr>
          <w:spacing w:val="20"/>
        </w:rPr>
        <w:t> </w:t>
      </w:r>
      <w:r>
        <w:rPr/>
        <w:t>Москвы</w:t>
      </w:r>
      <w:r>
        <w:rPr>
          <w:spacing w:val="23"/>
        </w:rPr>
        <w:t> </w:t>
      </w:r>
      <w:r>
        <w:rPr>
          <w:spacing w:val="-1"/>
        </w:rPr>
        <w:t>«Научно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практический</w:t>
      </w:r>
      <w:r>
        <w:rPr>
          <w:spacing w:val="22"/>
        </w:rPr>
        <w:t> </w:t>
      </w:r>
      <w:r>
        <w:rPr>
          <w:spacing w:val="-1"/>
        </w:rPr>
        <w:t>центр</w:t>
      </w:r>
      <w:r>
        <w:rPr>
          <w:spacing w:val="17"/>
        </w:rPr>
        <w:t> </w:t>
      </w:r>
      <w:r>
        <w:rPr>
          <w:spacing w:val="-2"/>
        </w:rPr>
        <w:t>меди-</w:t>
      </w:r>
      <w:r>
        <w:rPr>
          <w:spacing w:val="79"/>
        </w:rPr>
        <w:t> </w:t>
      </w:r>
      <w:r>
        <w:rPr>
          <w:spacing w:val="-1"/>
        </w:rPr>
        <w:t>цинской</w:t>
      </w:r>
      <w:r>
        <w:rPr>
          <w:spacing w:val="22"/>
        </w:rPr>
        <w:t> </w:t>
      </w:r>
      <w:r>
        <w:rPr>
          <w:spacing w:val="-1"/>
        </w:rPr>
        <w:t>реабилитации,</w:t>
      </w:r>
      <w:r>
        <w:rPr>
          <w:spacing w:val="23"/>
        </w:rPr>
        <w:t> </w:t>
      </w:r>
      <w:r>
        <w:rPr>
          <w:spacing w:val="-1"/>
        </w:rPr>
        <w:t>восстановительной</w:t>
      </w:r>
      <w:r>
        <w:rPr>
          <w:spacing w:val="17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спортивной</w:t>
      </w:r>
      <w:r>
        <w:rPr>
          <w:spacing w:val="22"/>
        </w:rPr>
        <w:t> </w:t>
      </w:r>
      <w:r>
        <w:rPr>
          <w:spacing w:val="-1"/>
        </w:rPr>
        <w:t>медицины</w:t>
      </w:r>
      <w:r>
        <w:rPr>
          <w:spacing w:val="23"/>
        </w:rPr>
        <w:t> </w:t>
      </w:r>
      <w:r>
        <w:rPr>
          <w:spacing w:val="-1"/>
        </w:rPr>
        <w:t>Департамента</w:t>
      </w:r>
      <w:r>
        <w:rPr>
          <w:spacing w:val="16"/>
        </w:rPr>
        <w:t> </w:t>
      </w:r>
      <w:r>
        <w:rPr>
          <w:spacing w:val="-1"/>
        </w:rPr>
        <w:t>здравоохра-</w:t>
      </w:r>
      <w:r>
        <w:rPr>
          <w:spacing w:val="77"/>
        </w:rPr>
        <w:t> </w:t>
      </w:r>
      <w:r>
        <w:rPr>
          <w:spacing w:val="-1"/>
        </w:rPr>
        <w:t>нения</w:t>
      </w:r>
      <w:r>
        <w:rPr>
          <w:spacing w:val="-3"/>
        </w:rPr>
        <w:t> </w:t>
      </w:r>
      <w:r>
        <w:rPr>
          <w:spacing w:val="-1"/>
        </w:rPr>
        <w:t>города</w:t>
      </w:r>
      <w:r>
        <w:rPr>
          <w:spacing w:val="1"/>
        </w:rPr>
        <w:t> </w:t>
      </w:r>
      <w:r>
        <w:rPr/>
        <w:t>Москвы»</w:t>
      </w:r>
      <w:r>
        <w:rPr>
          <w:spacing w:val="-3"/>
        </w:rPr>
        <w:t> </w:t>
      </w:r>
      <w:r>
        <w:rPr>
          <w:spacing w:val="-2"/>
        </w:rPr>
        <w:t>(ГАУЗ</w:t>
      </w:r>
      <w:r>
        <w:rPr>
          <w:spacing w:val="1"/>
        </w:rPr>
        <w:t> </w:t>
      </w:r>
      <w:r>
        <w:rPr>
          <w:spacing w:val="-1"/>
        </w:rPr>
        <w:t>МНПЦ</w:t>
      </w:r>
      <w:r>
        <w:rPr>
          <w:spacing w:val="1"/>
        </w:rPr>
        <w:t> </w:t>
      </w:r>
      <w:r>
        <w:rPr>
          <w:spacing w:val="-2"/>
        </w:rPr>
        <w:t>МРВСМ</w:t>
      </w:r>
      <w:r>
        <w:rPr>
          <w:spacing w:val="4"/>
        </w:rPr>
        <w:t> </w:t>
      </w:r>
      <w:r>
        <w:rPr>
          <w:spacing w:val="-1"/>
        </w:rPr>
        <w:t>ДЗМ),</w:t>
      </w:r>
      <w:r>
        <w:rPr>
          <w:spacing w:val="10"/>
        </w:rPr>
        <w:t> </w:t>
      </w:r>
      <w:r>
        <w:rPr>
          <w:spacing w:val="-1"/>
        </w:rPr>
        <w:t>Москва</w:t>
      </w:r>
      <w:r>
        <w:rPr>
          <w:rFonts w:ascii="Times New Roman" w:hAnsi="Times New Roman" w:cs="Times New Roman" w:eastAsia="Times New Roman"/>
          <w:spacing w:val="-1"/>
        </w:rPr>
        <w:t>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39" w:lineRule="auto" w:before="3" w:after="0"/>
        <w:ind w:left="118" w:right="123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b/>
          <w:bCs/>
          <w:spacing w:val="-1"/>
        </w:rPr>
        <w:t>Крылов</w:t>
      </w:r>
      <w:r>
        <w:rPr>
          <w:rFonts w:ascii="Times New Roman" w:hAnsi="Times New Roman" w:cs="Times New Roman" w:eastAsia="Times New Roman"/>
          <w:b/>
          <w:bCs/>
          <w:spacing w:val="7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В.В.</w:t>
      </w:r>
      <w:r>
        <w:rPr>
          <w:rFonts w:ascii="Times New Roman" w:hAnsi="Times New Roman" w:cs="Times New Roman" w:eastAsia="Times New Roman"/>
          <w:b/>
          <w:bCs/>
          <w:spacing w:val="5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врач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нейрохирург,</w:t>
      </w:r>
      <w:r>
        <w:rPr>
          <w:spacing w:val="11"/>
        </w:rPr>
        <w:t> </w:t>
      </w:r>
      <w:r>
        <w:rPr>
          <w:spacing w:val="-1"/>
        </w:rPr>
        <w:t>д.м.н.,</w:t>
      </w:r>
      <w:r>
        <w:rPr>
          <w:spacing w:val="4"/>
        </w:rPr>
        <w:t> </w:t>
      </w:r>
      <w:r>
        <w:rPr>
          <w:spacing w:val="-1"/>
        </w:rPr>
        <w:t>академик</w:t>
      </w:r>
      <w:r>
        <w:rPr>
          <w:spacing w:val="5"/>
        </w:rPr>
        <w:t> </w:t>
      </w:r>
      <w:r>
        <w:rPr>
          <w:spacing w:val="-2"/>
        </w:rPr>
        <w:t>РАН,</w:t>
      </w:r>
      <w:r>
        <w:rPr>
          <w:spacing w:val="3"/>
        </w:rPr>
        <w:t> </w:t>
      </w:r>
      <w:r>
        <w:rPr>
          <w:spacing w:val="-1"/>
        </w:rPr>
        <w:t>главный</w:t>
      </w:r>
      <w:r>
        <w:rPr>
          <w:spacing w:val="3"/>
        </w:rPr>
        <w:t> </w:t>
      </w:r>
      <w:r>
        <w:rPr>
          <w:spacing w:val="-1"/>
        </w:rPr>
        <w:t>внештатный</w:t>
      </w:r>
      <w:r>
        <w:rPr>
          <w:spacing w:val="7"/>
        </w:rPr>
        <w:t> </w:t>
      </w:r>
      <w:r>
        <w:rPr>
          <w:spacing w:val="-1"/>
        </w:rPr>
        <w:t>специалист</w:t>
      </w:r>
      <w:r>
        <w:rPr>
          <w:spacing w:val="63"/>
        </w:rPr>
        <w:t> </w:t>
      </w:r>
      <w:r>
        <w:rPr/>
        <w:t>по</w:t>
      </w:r>
      <w:r>
        <w:rPr>
          <w:spacing w:val="30"/>
        </w:rPr>
        <w:t> </w:t>
      </w:r>
      <w:r>
        <w:rPr>
          <w:spacing w:val="-1"/>
        </w:rPr>
        <w:t>нейрохирургии</w:t>
      </w:r>
      <w:r>
        <w:rPr>
          <w:spacing w:val="31"/>
        </w:rPr>
        <w:t> </w:t>
      </w:r>
      <w:r>
        <w:rPr>
          <w:spacing w:val="-1"/>
        </w:rPr>
        <w:t>Министерства</w:t>
      </w:r>
      <w:r>
        <w:rPr>
          <w:spacing w:val="30"/>
        </w:rPr>
        <w:t> </w:t>
      </w:r>
      <w:r>
        <w:rPr>
          <w:spacing w:val="-1"/>
        </w:rPr>
        <w:t>здравоохранения</w:t>
      </w:r>
      <w:r>
        <w:rPr>
          <w:spacing w:val="30"/>
        </w:rPr>
        <w:t> </w:t>
      </w:r>
      <w:r>
        <w:rPr>
          <w:spacing w:val="-1"/>
        </w:rPr>
        <w:t>Российской</w:t>
      </w:r>
      <w:r>
        <w:rPr>
          <w:spacing w:val="27"/>
        </w:rPr>
        <w:t> </w:t>
      </w:r>
      <w:r>
        <w:rPr>
          <w:spacing w:val="-1"/>
        </w:rPr>
        <w:t>Федерации,</w:t>
      </w:r>
      <w:r>
        <w:rPr>
          <w:spacing w:val="33"/>
        </w:rPr>
        <w:t> </w:t>
      </w:r>
      <w:r>
        <w:rPr>
          <w:spacing w:val="-1"/>
        </w:rPr>
        <w:t>директор</w:t>
      </w:r>
      <w:r>
        <w:rPr>
          <w:spacing w:val="30"/>
        </w:rPr>
        <w:t> </w:t>
      </w:r>
      <w:r>
        <w:rPr>
          <w:spacing w:val="-1"/>
        </w:rPr>
        <w:t>клиниче-</w:t>
      </w:r>
      <w:r>
        <w:rPr>
          <w:spacing w:val="55"/>
        </w:rPr>
        <w:t> </w:t>
      </w:r>
      <w:r>
        <w:rPr>
          <w:spacing w:val="-1"/>
        </w:rPr>
        <w:t>ского</w:t>
      </w:r>
      <w:r>
        <w:rPr>
          <w:spacing w:val="11"/>
        </w:rPr>
        <w:t> </w:t>
      </w:r>
      <w:r>
        <w:rPr>
          <w:spacing w:val="-1"/>
        </w:rPr>
        <w:t>медицинского</w:t>
      </w:r>
      <w:r>
        <w:rPr>
          <w:spacing w:val="11"/>
        </w:rPr>
        <w:t> </w:t>
      </w:r>
      <w:r>
        <w:rPr>
          <w:spacing w:val="-1"/>
        </w:rPr>
        <w:t>центра</w:t>
      </w:r>
      <w:r>
        <w:rPr>
          <w:spacing w:val="11"/>
        </w:rPr>
        <w:t> </w:t>
      </w:r>
      <w:r>
        <w:rPr>
          <w:spacing w:val="-1"/>
        </w:rPr>
        <w:t>Московского</w:t>
      </w:r>
      <w:r>
        <w:rPr>
          <w:spacing w:val="11"/>
        </w:rPr>
        <w:t> </w:t>
      </w:r>
      <w:r>
        <w:rPr>
          <w:spacing w:val="-1"/>
        </w:rPr>
        <w:t>государственного</w:t>
      </w:r>
      <w:r>
        <w:rPr>
          <w:spacing w:val="11"/>
        </w:rPr>
        <w:t> </w:t>
      </w:r>
      <w:r>
        <w:rPr>
          <w:spacing w:val="-1"/>
        </w:rPr>
        <w:t>медикостоматологического</w:t>
      </w:r>
      <w:r>
        <w:rPr>
          <w:spacing w:val="16"/>
        </w:rPr>
        <w:t> </w:t>
      </w:r>
      <w:r>
        <w:rPr>
          <w:spacing w:val="-2"/>
        </w:rPr>
        <w:t>универ-</w:t>
      </w:r>
      <w:r>
        <w:rPr>
          <w:spacing w:val="83"/>
        </w:rPr>
        <w:t> </w:t>
      </w:r>
      <w:r>
        <w:rPr>
          <w:spacing w:val="-1"/>
        </w:rPr>
        <w:t>ситета</w:t>
      </w:r>
      <w:r>
        <w:rPr>
          <w:spacing w:val="1"/>
        </w:rPr>
        <w:t> </w:t>
      </w:r>
      <w:r>
        <w:rPr/>
        <w:t>имени</w:t>
      </w:r>
      <w:r>
        <w:rPr>
          <w:spacing w:val="-2"/>
        </w:rPr>
        <w:t> </w:t>
      </w:r>
      <w:r>
        <w:rPr>
          <w:spacing w:val="-1"/>
        </w:rPr>
        <w:t>А.И. Евдокимова,</w:t>
      </w:r>
      <w:r>
        <w:rPr>
          <w:spacing w:val="4"/>
        </w:rPr>
        <w:t> </w:t>
      </w:r>
      <w:r>
        <w:rPr>
          <w:spacing w:val="-1"/>
        </w:rPr>
        <w:t>Москва</w:t>
      </w:r>
      <w:r>
        <w:rPr>
          <w:rFonts w:ascii="Times New Roman" w:hAnsi="Times New Roman" w:cs="Times New Roman" w:eastAsia="Times New Roman"/>
          <w:spacing w:val="-1"/>
        </w:rPr>
        <w:t>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74" w:lineRule="exact" w:before="7" w:after="0"/>
        <w:ind w:left="118" w:right="125" w:firstLine="139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Купрейчик</w:t>
      </w:r>
      <w:r>
        <w:rPr>
          <w:rFonts w:ascii="Times New Roman" w:hAnsi="Times New Roman" w:cs="Times New Roman" w:eastAsia="Times New Roman"/>
          <w:b/>
          <w:bCs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В.Л.</w:t>
      </w:r>
      <w:r>
        <w:rPr>
          <w:rFonts w:ascii="Times New Roman" w:hAnsi="Times New Roman" w:cs="Times New Roman" w:eastAsia="Times New Roman"/>
          <w:b/>
          <w:bCs/>
          <w:spacing w:val="5"/>
        </w:rPr>
        <w:t> </w:t>
      </w:r>
      <w:r>
        <w:rPr/>
        <w:t>– </w:t>
      </w:r>
      <w:r>
        <w:rPr>
          <w:spacing w:val="-1"/>
        </w:rPr>
        <w:t>врач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терапевт,</w:t>
      </w:r>
      <w:r>
        <w:rPr>
          <w:spacing w:val="2"/>
        </w:rPr>
        <w:t> </w:t>
      </w:r>
      <w:r>
        <w:rPr/>
        <w:t>врач </w:t>
      </w:r>
      <w:r>
        <w:rPr>
          <w:spacing w:val="-1"/>
        </w:rPr>
        <w:t>МР,</w:t>
      </w:r>
      <w:r>
        <w:rPr>
          <w:spacing w:val="57"/>
        </w:rPr>
        <w:t> </w:t>
      </w:r>
      <w:r>
        <w:rPr>
          <w:spacing w:val="-1"/>
        </w:rPr>
        <w:t>заведующий</w:t>
      </w:r>
      <w:r>
        <w:rPr/>
        <w:t> </w:t>
      </w:r>
      <w:r>
        <w:rPr>
          <w:spacing w:val="-1"/>
        </w:rPr>
        <w:t>терапевтическим</w:t>
      </w:r>
      <w:r>
        <w:rPr>
          <w:spacing w:val="56"/>
        </w:rPr>
        <w:t> </w:t>
      </w:r>
      <w:r>
        <w:rPr>
          <w:spacing w:val="-1"/>
        </w:rPr>
        <w:t>отделением</w:t>
      </w:r>
      <w:r>
        <w:rPr>
          <w:spacing w:val="81"/>
        </w:rPr>
        <w:t> </w:t>
      </w:r>
      <w:r>
        <w:rPr>
          <w:spacing w:val="-1"/>
        </w:rPr>
        <w:t>ГБУЗ</w:t>
      </w:r>
      <w:r>
        <w:rPr>
          <w:spacing w:val="1"/>
        </w:rPr>
        <w:t> </w:t>
      </w:r>
      <w:r>
        <w:rPr>
          <w:spacing w:val="-1"/>
        </w:rPr>
        <w:t>Городская</w:t>
      </w:r>
      <w:r>
        <w:rPr>
          <w:spacing w:val="2"/>
        </w:rPr>
        <w:t> </w:t>
      </w:r>
      <w:r>
        <w:rPr>
          <w:spacing w:val="-1"/>
        </w:rPr>
        <w:t>клиническая</w:t>
      </w:r>
      <w:r>
        <w:rPr>
          <w:spacing w:val="2"/>
        </w:rPr>
        <w:t> </w:t>
      </w:r>
      <w:r>
        <w:rPr>
          <w:spacing w:val="-1"/>
        </w:rPr>
        <w:t>больница</w:t>
      </w:r>
      <w:r>
        <w:rPr>
          <w:spacing w:val="1"/>
        </w:rPr>
        <w:t> </w:t>
      </w:r>
      <w:r>
        <w:rPr/>
        <w:t>№</w:t>
      </w:r>
      <w:r>
        <w:rPr>
          <w:spacing w:val="-2"/>
        </w:rPr>
        <w:t> </w:t>
      </w:r>
      <w:r>
        <w:rPr/>
        <w:t>40</w:t>
      </w:r>
      <w:r>
        <w:rPr>
          <w:spacing w:val="2"/>
        </w:rPr>
        <w:t> </w:t>
      </w:r>
      <w:r>
        <w:rPr>
          <w:spacing w:val="-1"/>
        </w:rPr>
        <w:t>ДЗМ,</w:t>
      </w:r>
      <w:r>
        <w:rPr>
          <w:spacing w:val="4"/>
        </w:rPr>
        <w:t> </w:t>
      </w:r>
      <w:r>
        <w:rPr>
          <w:spacing w:val="-1"/>
        </w:rPr>
        <w:t>Москва.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0" w:lineRule="auto" w:before="0" w:after="0"/>
        <w:ind w:left="118" w:right="126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b/>
          <w:bCs/>
          <w:spacing w:val="-2"/>
        </w:rPr>
        <w:t>Лайшева</w:t>
      </w:r>
      <w:r>
        <w:rPr>
          <w:rFonts w:ascii="Times New Roman" w:hAnsi="Times New Roman" w:cs="Times New Roman" w:eastAsia="Times New Roman"/>
          <w:b/>
          <w:bCs/>
          <w:spacing w:val="6"/>
        </w:rPr>
        <w:t> </w:t>
      </w:r>
      <w:r>
        <w:rPr>
          <w:rFonts w:ascii="Times New Roman" w:hAnsi="Times New Roman" w:cs="Times New Roman" w:eastAsia="Times New Roman"/>
          <w:b/>
          <w:bCs/>
        </w:rPr>
        <w:t>О.А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/>
        <w:t>—</w:t>
      </w:r>
      <w:r>
        <w:rPr>
          <w:spacing w:val="7"/>
        </w:rPr>
        <w:t> </w:t>
      </w:r>
      <w:r>
        <w:rPr/>
        <w:t>врач</w:t>
      </w:r>
      <w:r>
        <w:rPr>
          <w:spacing w:val="6"/>
        </w:rPr>
        <w:t> </w:t>
      </w:r>
      <w:r>
        <w:rPr>
          <w:spacing w:val="-1"/>
        </w:rPr>
        <w:t>МР,</w:t>
      </w:r>
      <w:r>
        <w:rPr>
          <w:spacing w:val="9"/>
        </w:rPr>
        <w:t> </w:t>
      </w:r>
      <w:r>
        <w:rPr>
          <w:spacing w:val="-1"/>
        </w:rPr>
        <w:t>д.м.н.,</w:t>
      </w:r>
      <w:r>
        <w:rPr>
          <w:spacing w:val="9"/>
        </w:rPr>
        <w:t> </w:t>
      </w:r>
      <w:r>
        <w:rPr>
          <w:spacing w:val="-1"/>
        </w:rPr>
        <w:t>профессор</w:t>
      </w:r>
      <w:r>
        <w:rPr>
          <w:spacing w:val="10"/>
        </w:rPr>
        <w:t> </w:t>
      </w:r>
      <w:r>
        <w:rPr>
          <w:spacing w:val="-1"/>
        </w:rPr>
        <w:t>руководитель</w:t>
      </w:r>
      <w:r>
        <w:rPr>
          <w:spacing w:val="7"/>
        </w:rPr>
        <w:t> </w:t>
      </w:r>
      <w:r>
        <w:rPr>
          <w:spacing w:val="-1"/>
        </w:rPr>
        <w:t>центра</w:t>
      </w:r>
      <w:r>
        <w:rPr>
          <w:spacing w:val="6"/>
        </w:rPr>
        <w:t> </w:t>
      </w:r>
      <w:r>
        <w:rPr>
          <w:spacing w:val="-1"/>
        </w:rPr>
        <w:t>медицинской</w:t>
      </w:r>
      <w:r>
        <w:rPr>
          <w:spacing w:val="7"/>
        </w:rPr>
        <w:t> </w:t>
      </w:r>
      <w:r>
        <w:rPr>
          <w:spacing w:val="-1"/>
        </w:rPr>
        <w:t>реабили-</w:t>
      </w:r>
      <w:r>
        <w:rPr>
          <w:spacing w:val="61"/>
        </w:rPr>
        <w:t> </w:t>
      </w:r>
      <w:r>
        <w:rPr/>
        <w:t>тации,</w:t>
      </w:r>
      <w:r>
        <w:rPr>
          <w:spacing w:val="35"/>
        </w:rPr>
        <w:t> </w:t>
      </w:r>
      <w:r>
        <w:rPr>
          <w:spacing w:val="-1"/>
        </w:rPr>
        <w:t>профессор</w:t>
      </w:r>
      <w:r>
        <w:rPr>
          <w:spacing w:val="33"/>
        </w:rPr>
        <w:t> </w:t>
      </w:r>
      <w:r>
        <w:rPr>
          <w:spacing w:val="-2"/>
        </w:rPr>
        <w:t>кафедры</w:t>
      </w:r>
      <w:r>
        <w:rPr>
          <w:spacing w:val="39"/>
        </w:rPr>
        <w:t> </w:t>
      </w:r>
      <w:r>
        <w:rPr>
          <w:spacing w:val="-1"/>
        </w:rPr>
        <w:t>реабилитации,</w:t>
      </w:r>
      <w:r>
        <w:rPr>
          <w:spacing w:val="40"/>
        </w:rPr>
        <w:t> </w:t>
      </w:r>
      <w:r>
        <w:rPr>
          <w:spacing w:val="-1"/>
        </w:rPr>
        <w:t>спортивной</w:t>
      </w:r>
      <w:r>
        <w:rPr>
          <w:spacing w:val="34"/>
        </w:rPr>
        <w:t> </w:t>
      </w:r>
      <w:r>
        <w:rPr>
          <w:spacing w:val="-1"/>
        </w:rPr>
        <w:t>медицины</w:t>
      </w:r>
      <w:r>
        <w:rPr>
          <w:spacing w:val="35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физической</w:t>
      </w:r>
      <w:r>
        <w:rPr>
          <w:spacing w:val="34"/>
        </w:rPr>
        <w:t> </w:t>
      </w:r>
      <w:r>
        <w:rPr>
          <w:spacing w:val="-1"/>
        </w:rPr>
        <w:t>культуры</w:t>
      </w:r>
      <w:r>
        <w:rPr>
          <w:spacing w:val="59"/>
        </w:rPr>
        <w:t> </w:t>
      </w:r>
      <w:r>
        <w:rPr>
          <w:spacing w:val="-1"/>
        </w:rPr>
        <w:t>ФГАОУ ВО</w:t>
      </w:r>
      <w:r>
        <w:rPr>
          <w:spacing w:val="1"/>
        </w:rPr>
        <w:t> </w:t>
      </w:r>
      <w:r>
        <w:rPr>
          <w:spacing w:val="-1"/>
        </w:rPr>
        <w:t>РНИМУ</w:t>
      </w:r>
      <w:r>
        <w:rPr/>
        <w:t> им.</w:t>
      </w:r>
      <w:r>
        <w:rPr>
          <w:spacing w:val="4"/>
        </w:rPr>
        <w:t> </w:t>
      </w:r>
      <w:r>
        <w:rPr>
          <w:spacing w:val="-1"/>
        </w:rPr>
        <w:t>Н.И.Пирогова,</w:t>
      </w:r>
      <w:r>
        <w:rPr>
          <w:spacing w:val="4"/>
        </w:rPr>
        <w:t> </w:t>
      </w:r>
      <w:r>
        <w:rPr>
          <w:spacing w:val="-2"/>
        </w:rPr>
        <w:t>Москва</w:t>
      </w:r>
      <w:r>
        <w:rPr>
          <w:rFonts w:ascii="Times New Roman" w:hAnsi="Times New Roman" w:cs="Times New Roman" w:eastAsia="Times New Roman"/>
          <w:spacing w:val="-2"/>
        </w:rPr>
        <w:t>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0" w:lineRule="auto" w:before="0" w:after="0"/>
        <w:ind w:left="118" w:right="115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Лебединский</w:t>
      </w:r>
      <w:r>
        <w:rPr>
          <w:rFonts w:ascii="Times New Roman" w:hAnsi="Times New Roman"/>
          <w:b/>
          <w:spacing w:val="12"/>
        </w:rPr>
        <w:t> </w:t>
      </w:r>
      <w:r>
        <w:rPr>
          <w:rFonts w:ascii="Times New Roman" w:hAnsi="Times New Roman"/>
          <w:b/>
          <w:spacing w:val="-1"/>
        </w:rPr>
        <w:t>К.</w:t>
      </w:r>
      <w:r>
        <w:rPr>
          <w:rFonts w:ascii="Times New Roman" w:hAnsi="Times New Roman"/>
          <w:b/>
          <w:spacing w:val="2"/>
        </w:rPr>
        <w:t> </w:t>
      </w:r>
      <w:r>
        <w:rPr>
          <w:rFonts w:ascii="Times New Roman" w:hAnsi="Times New Roman"/>
          <w:b/>
        </w:rPr>
        <w:t>М.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8"/>
        </w:rPr>
        <w:t> </w:t>
      </w:r>
      <w:r>
        <w:rPr/>
        <w:t>врач</w:t>
      </w:r>
      <w:r>
        <w:rPr>
          <w:spacing w:val="11"/>
        </w:rPr>
        <w:t> </w:t>
      </w:r>
      <w:r>
        <w:rPr>
          <w:spacing w:val="-1"/>
        </w:rPr>
        <w:t>анестезиолог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реаниматолог,</w:t>
      </w:r>
      <w:r>
        <w:rPr>
          <w:spacing w:val="9"/>
        </w:rPr>
        <w:t> </w:t>
      </w:r>
      <w:r>
        <w:rPr/>
        <w:t>д</w:t>
      </w:r>
      <w:r>
        <w:rPr>
          <w:rFonts w:ascii="Times New Roman" w:hAnsi="Times New Roman"/>
        </w:rPr>
        <w:t>-</w:t>
      </w:r>
      <w:r>
        <w:rPr/>
        <w:t>р</w:t>
      </w:r>
      <w:r>
        <w:rPr>
          <w:spacing w:val="6"/>
        </w:rPr>
        <w:t> </w:t>
      </w:r>
      <w:r>
        <w:rPr>
          <w:spacing w:val="-1"/>
        </w:rPr>
        <w:t>мед.</w:t>
      </w:r>
      <w:r>
        <w:rPr>
          <w:spacing w:val="5"/>
        </w:rPr>
        <w:t> </w:t>
      </w:r>
      <w:r>
        <w:rPr>
          <w:spacing w:val="-3"/>
        </w:rPr>
        <w:t>наук,</w:t>
      </w:r>
      <w:r>
        <w:rPr>
          <w:spacing w:val="13"/>
        </w:rPr>
        <w:t> </w:t>
      </w:r>
      <w:r>
        <w:rPr>
          <w:spacing w:val="-1"/>
        </w:rPr>
        <w:t>профессор,</w:t>
      </w:r>
      <w:r>
        <w:rPr>
          <w:spacing w:val="9"/>
        </w:rPr>
        <w:t> </w:t>
      </w:r>
      <w:r>
        <w:rPr>
          <w:spacing w:val="-2"/>
        </w:rPr>
        <w:t>заведую-</w:t>
      </w:r>
      <w:r>
        <w:rPr>
          <w:spacing w:val="81"/>
        </w:rPr>
        <w:t> </w:t>
      </w:r>
      <w:r>
        <w:rPr/>
        <w:t>щий</w:t>
      </w:r>
      <w:r>
        <w:rPr>
          <w:spacing w:val="17"/>
        </w:rPr>
        <w:t> </w:t>
      </w:r>
      <w:r>
        <w:rPr>
          <w:spacing w:val="-1"/>
        </w:rPr>
        <w:t>кафедрой</w:t>
      </w:r>
      <w:r>
        <w:rPr>
          <w:spacing w:val="22"/>
        </w:rPr>
        <w:t> </w:t>
      </w:r>
      <w:r>
        <w:rPr>
          <w:spacing w:val="-1"/>
        </w:rPr>
        <w:t>анестезиологии</w:t>
      </w:r>
      <w:r>
        <w:rPr>
          <w:spacing w:val="17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реаниматологии</w:t>
      </w:r>
      <w:r>
        <w:rPr>
          <w:spacing w:val="22"/>
        </w:rPr>
        <w:t> </w:t>
      </w:r>
      <w:r>
        <w:rPr>
          <w:spacing w:val="-1"/>
        </w:rPr>
        <w:t>имени</w:t>
      </w:r>
      <w:r>
        <w:rPr>
          <w:spacing w:val="22"/>
        </w:rPr>
        <w:t> </w:t>
      </w:r>
      <w:r>
        <w:rPr>
          <w:spacing w:val="-2"/>
        </w:rPr>
        <w:t>В.Л.</w:t>
      </w:r>
      <w:r>
        <w:rPr>
          <w:spacing w:val="9"/>
        </w:rPr>
        <w:t> </w:t>
      </w:r>
      <w:r>
        <w:rPr>
          <w:spacing w:val="-1"/>
        </w:rPr>
        <w:t>Ваневского</w:t>
      </w:r>
      <w:r>
        <w:rPr>
          <w:spacing w:val="21"/>
        </w:rPr>
        <w:t> </w:t>
      </w:r>
      <w:r>
        <w:rPr/>
        <w:t>ФГБОУ</w:t>
      </w:r>
      <w:r>
        <w:rPr>
          <w:spacing w:val="18"/>
        </w:rPr>
        <w:t> </w:t>
      </w:r>
      <w:r>
        <w:rPr>
          <w:spacing w:val="-1"/>
        </w:rPr>
        <w:t>ВО</w:t>
      </w:r>
      <w:r>
        <w:rPr>
          <w:spacing w:val="20"/>
        </w:rPr>
        <w:t> </w:t>
      </w:r>
      <w:r>
        <w:rPr/>
        <w:t>«Северо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9"/>
        </w:rPr>
        <w:t> </w:t>
      </w:r>
      <w:r>
        <w:rPr>
          <w:spacing w:val="-1"/>
        </w:rPr>
        <w:t>Западный</w:t>
      </w:r>
      <w:r>
        <w:rPr>
          <w:spacing w:val="12"/>
        </w:rPr>
        <w:t> </w:t>
      </w:r>
      <w:r>
        <w:rPr>
          <w:spacing w:val="-1"/>
        </w:rPr>
        <w:t>государственный</w:t>
      </w:r>
      <w:r>
        <w:rPr>
          <w:spacing w:val="8"/>
        </w:rPr>
        <w:t> </w:t>
      </w:r>
      <w:r>
        <w:rPr>
          <w:spacing w:val="-1"/>
        </w:rPr>
        <w:t>медицинский</w:t>
      </w:r>
      <w:r>
        <w:rPr>
          <w:spacing w:val="8"/>
        </w:rPr>
        <w:t> </w:t>
      </w:r>
      <w:r>
        <w:rPr>
          <w:spacing w:val="-1"/>
        </w:rPr>
        <w:t>университет</w:t>
      </w:r>
      <w:r>
        <w:rPr>
          <w:spacing w:val="12"/>
        </w:rPr>
        <w:t> </w:t>
      </w:r>
      <w:r>
        <w:rPr>
          <w:spacing w:val="-1"/>
        </w:rPr>
        <w:t>имени</w:t>
      </w:r>
      <w:r>
        <w:rPr>
          <w:spacing w:val="12"/>
        </w:rPr>
        <w:t> </w:t>
      </w:r>
      <w:r>
        <w:rPr>
          <w:spacing w:val="-1"/>
        </w:rPr>
        <w:t>И.И.</w:t>
      </w:r>
      <w:r>
        <w:rPr>
          <w:spacing w:val="14"/>
        </w:rPr>
        <w:t> </w:t>
      </w:r>
      <w:r>
        <w:rPr>
          <w:spacing w:val="-1"/>
        </w:rPr>
        <w:t>Мечникова»</w:t>
      </w:r>
      <w:r>
        <w:rPr>
          <w:spacing w:val="6"/>
        </w:rPr>
        <w:t> </w:t>
      </w:r>
      <w:r>
        <w:rPr>
          <w:spacing w:val="-1"/>
        </w:rPr>
        <w:t>Минздрава</w:t>
      </w:r>
      <w:r>
        <w:rPr>
          <w:spacing w:val="10"/>
        </w:rPr>
        <w:t> </w:t>
      </w:r>
      <w:r>
        <w:rPr>
          <w:spacing w:val="-2"/>
        </w:rPr>
        <w:t>Рос-</w:t>
      </w:r>
      <w:r>
        <w:rPr>
          <w:spacing w:val="47"/>
        </w:rPr>
        <w:t> </w:t>
      </w:r>
      <w:r>
        <w:rPr>
          <w:spacing w:val="-1"/>
        </w:rPr>
        <w:t>сии,</w:t>
      </w:r>
      <w:r>
        <w:rPr>
          <w:spacing w:val="14"/>
        </w:rPr>
        <w:t> </w:t>
      </w:r>
      <w:r>
        <w:rPr/>
        <w:t>,</w:t>
      </w:r>
      <w:r>
        <w:rPr>
          <w:spacing w:val="13"/>
        </w:rPr>
        <w:t> </w:t>
      </w:r>
      <w:r>
        <w:rPr>
          <w:spacing w:val="-1"/>
        </w:rPr>
        <w:t>главный</w:t>
      </w:r>
      <w:r>
        <w:rPr>
          <w:spacing w:val="17"/>
        </w:rPr>
        <w:t> </w:t>
      </w:r>
      <w:r>
        <w:rPr>
          <w:spacing w:val="-2"/>
        </w:rPr>
        <w:t>научный</w:t>
      </w:r>
      <w:r>
        <w:rPr>
          <w:spacing w:val="17"/>
        </w:rPr>
        <w:t> </w:t>
      </w:r>
      <w:r>
        <w:rPr>
          <w:spacing w:val="-1"/>
        </w:rPr>
        <w:t>сотрудник</w:t>
      </w:r>
      <w:r>
        <w:rPr>
          <w:spacing w:val="15"/>
        </w:rPr>
        <w:t> </w:t>
      </w:r>
      <w:r>
        <w:rPr/>
        <w:t>ФГБНУ</w:t>
      </w:r>
      <w:r>
        <w:rPr>
          <w:spacing w:val="14"/>
        </w:rPr>
        <w:t> </w:t>
      </w:r>
      <w:r>
        <w:rPr>
          <w:spacing w:val="-2"/>
        </w:rPr>
        <w:t>«ФНКЦ</w:t>
      </w:r>
      <w:r>
        <w:rPr>
          <w:spacing w:val="16"/>
        </w:rPr>
        <w:t> </w:t>
      </w:r>
      <w:r>
        <w:rPr/>
        <w:t>реаниматологии</w:t>
      </w:r>
      <w:r>
        <w:rPr>
          <w:spacing w:val="12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реабилитологии»</w:t>
      </w:r>
      <w:r>
        <w:rPr>
          <w:spacing w:val="11"/>
        </w:rPr>
        <w:t> </w:t>
      </w:r>
      <w:r>
        <w:rPr>
          <w:spacing w:val="-1"/>
        </w:rPr>
        <w:t>Мино-</w:t>
      </w:r>
      <w:r>
        <w:rPr>
          <w:spacing w:val="57"/>
        </w:rPr>
        <w:t> </w:t>
      </w:r>
      <w:r>
        <w:rPr>
          <w:spacing w:val="-1"/>
        </w:rPr>
        <w:t>брнауки</w:t>
      </w:r>
      <w:r>
        <w:rPr>
          <w:spacing w:val="3"/>
        </w:rPr>
        <w:t> </w:t>
      </w:r>
      <w:r>
        <w:rPr>
          <w:spacing w:val="-1"/>
        </w:rPr>
        <w:t>России,</w:t>
      </w:r>
      <w:r>
        <w:rPr>
          <w:spacing w:val="2"/>
        </w:rPr>
        <w:t> </w:t>
      </w:r>
      <w:r>
        <w:rPr>
          <w:spacing w:val="-1"/>
        </w:rPr>
        <w:t>Президент</w:t>
      </w:r>
      <w:r>
        <w:rPr>
          <w:spacing w:val="-7"/>
        </w:rPr>
        <w:t> </w:t>
      </w:r>
      <w:r>
        <w:rPr/>
        <w:t>общероссийской</w:t>
      </w:r>
      <w:r>
        <w:rPr>
          <w:spacing w:val="-6"/>
        </w:rPr>
        <w:t> </w:t>
      </w:r>
      <w:r>
        <w:rPr>
          <w:spacing w:val="-1"/>
        </w:rPr>
        <w:t>общественной</w:t>
      </w:r>
      <w:r>
        <w:rPr>
          <w:spacing w:val="-6"/>
        </w:rPr>
        <w:t> </w:t>
      </w:r>
      <w:r>
        <w:rPr>
          <w:spacing w:val="-1"/>
        </w:rPr>
        <w:t>организации</w:t>
      </w:r>
      <w:r>
        <w:rPr>
          <w:spacing w:val="3"/>
        </w:rPr>
        <w:t> </w:t>
      </w:r>
      <w:r>
        <w:rPr>
          <w:spacing w:val="-1"/>
        </w:rPr>
        <w:t>«Федерация</w:t>
      </w:r>
      <w:r>
        <w:rPr>
          <w:spacing w:val="2"/>
        </w:rPr>
        <w:t> </w:t>
      </w:r>
      <w:r>
        <w:rPr>
          <w:spacing w:val="-1"/>
        </w:rPr>
        <w:t>анестезио-</w:t>
      </w:r>
      <w:r>
        <w:rPr>
          <w:spacing w:val="65"/>
        </w:rPr>
        <w:t> </w:t>
      </w:r>
      <w:r>
        <w:rPr/>
        <w:t>логов</w:t>
      </w:r>
      <w:r>
        <w:rPr>
          <w:spacing w:val="-1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реаниматологов»,</w:t>
      </w:r>
      <w:r>
        <w:rPr>
          <w:spacing w:val="4"/>
        </w:rPr>
        <w:t> </w:t>
      </w:r>
      <w:r>
        <w:rPr>
          <w:spacing w:val="-2"/>
        </w:rPr>
        <w:t>г.</w:t>
      </w:r>
      <w:r>
        <w:rPr>
          <w:spacing w:val="8"/>
        </w:rPr>
        <w:t> </w:t>
      </w:r>
      <w:r>
        <w:rPr>
          <w:spacing w:val="-1"/>
        </w:rPr>
        <w:t>Санкт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Петербург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2" w:lineRule="auto" w:before="0" w:after="0"/>
        <w:ind w:left="118" w:right="124" w:firstLine="139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Левит</w:t>
      </w:r>
      <w:r>
        <w:rPr>
          <w:rFonts w:ascii="Times New Roman" w:hAnsi="Times New Roman" w:cs="Times New Roman" w:eastAsia="Times New Roman"/>
          <w:b/>
          <w:bCs/>
          <w:spacing w:val="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А.Л.</w:t>
      </w:r>
      <w:r>
        <w:rPr>
          <w:rFonts w:ascii="Times New Roman" w:hAnsi="Times New Roman" w:cs="Times New Roman" w:eastAsia="Times New Roman"/>
          <w:b/>
          <w:bCs/>
          <w:spacing w:val="-1"/>
        </w:rPr>
        <w:t>-</w:t>
      </w:r>
      <w:r>
        <w:rPr>
          <w:rFonts w:ascii="Times New Roman" w:hAnsi="Times New Roman" w:cs="Times New Roman" w:eastAsia="Times New Roman"/>
          <w:b/>
          <w:bCs/>
          <w:spacing w:val="-6"/>
        </w:rPr>
        <w:t> </w:t>
      </w:r>
      <w:r>
        <w:rPr/>
        <w:t>врач</w:t>
      </w:r>
      <w:r>
        <w:rPr>
          <w:spacing w:val="1"/>
        </w:rPr>
        <w:t> </w:t>
      </w:r>
      <w:r>
        <w:rPr>
          <w:spacing w:val="-1"/>
        </w:rPr>
        <w:t>анестезиолог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реаниматолог,</w:t>
      </w:r>
      <w:r>
        <w:rPr>
          <w:spacing w:val="-5"/>
        </w:rPr>
        <w:t> </w:t>
      </w:r>
      <w:r>
        <w:rPr/>
        <w:t>д.м.н.,</w:t>
      </w:r>
      <w:r>
        <w:rPr>
          <w:spacing w:val="-1"/>
        </w:rPr>
        <w:t> профессор, главный</w:t>
      </w:r>
      <w:r>
        <w:rPr>
          <w:spacing w:val="4"/>
        </w:rPr>
        <w:t> </w:t>
      </w:r>
      <w:r>
        <w:rPr>
          <w:spacing w:val="-1"/>
        </w:rPr>
        <w:t>анестезиолог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ре-</w:t>
      </w:r>
      <w:r>
        <w:rPr>
          <w:spacing w:val="62"/>
        </w:rPr>
        <w:t> </w:t>
      </w:r>
      <w:r>
        <w:rPr>
          <w:spacing w:val="-1"/>
        </w:rPr>
        <w:t>аниматолог </w:t>
      </w:r>
      <w:r>
        <w:rPr>
          <w:spacing w:val="-2"/>
        </w:rPr>
        <w:t>МЗ</w:t>
      </w:r>
      <w:r>
        <w:rPr>
          <w:spacing w:val="1"/>
        </w:rPr>
        <w:t> </w:t>
      </w:r>
      <w:r>
        <w:rPr>
          <w:spacing w:val="-1"/>
        </w:rPr>
        <w:t>Свердловской</w:t>
      </w:r>
      <w:r>
        <w:rPr>
          <w:spacing w:val="-6"/>
        </w:rPr>
        <w:t> </w:t>
      </w:r>
      <w:r>
        <w:rPr/>
        <w:t>области,</w:t>
      </w:r>
      <w:r>
        <w:rPr>
          <w:spacing w:val="-1"/>
        </w:rPr>
        <w:t> заведующий</w:t>
      </w:r>
      <w:r>
        <w:rPr>
          <w:spacing w:val="3"/>
        </w:rPr>
        <w:t> </w:t>
      </w:r>
      <w:r>
        <w:rPr>
          <w:spacing w:val="-2"/>
        </w:rPr>
        <w:t>ОАРИТ</w:t>
      </w:r>
      <w:r>
        <w:rPr>
          <w:spacing w:val="3"/>
        </w:rPr>
        <w:t> </w:t>
      </w:r>
      <w:r>
        <w:rPr>
          <w:spacing w:val="-1"/>
        </w:rPr>
        <w:t>ОКБ№1, Екатеринбург.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2" w:lineRule="auto" w:before="0" w:after="0"/>
        <w:ind w:left="118" w:right="130" w:firstLine="139"/>
        <w:jc w:val="both"/>
      </w:pPr>
      <w:r>
        <w:rPr>
          <w:rFonts w:ascii="Times New Roman" w:hAnsi="Times New Roman"/>
          <w:b/>
          <w:spacing w:val="-1"/>
        </w:rPr>
        <w:t>Лейдерман</w:t>
      </w:r>
      <w:r>
        <w:rPr>
          <w:rFonts w:ascii="Times New Roman" w:hAnsi="Times New Roman"/>
          <w:b/>
          <w:spacing w:val="50"/>
        </w:rPr>
        <w:t> </w:t>
      </w:r>
      <w:r>
        <w:rPr>
          <w:rFonts w:ascii="Times New Roman" w:hAnsi="Times New Roman"/>
          <w:b/>
          <w:spacing w:val="-1"/>
        </w:rPr>
        <w:t>И.Н.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врач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анестезиолог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реаниматолог,</w:t>
      </w:r>
      <w:r>
        <w:rPr>
          <w:spacing w:val="47"/>
        </w:rPr>
        <w:t> </w:t>
      </w:r>
      <w:r>
        <w:rPr/>
        <w:t>врач</w:t>
      </w:r>
      <w:r>
        <w:rPr>
          <w:spacing w:val="51"/>
        </w:rPr>
        <w:t> </w:t>
      </w:r>
      <w:r>
        <w:rPr>
          <w:spacing w:val="-1"/>
        </w:rPr>
        <w:t>МР,</w:t>
      </w:r>
      <w:r>
        <w:rPr>
          <w:spacing w:val="47"/>
        </w:rPr>
        <w:t> </w:t>
      </w:r>
      <w:r>
        <w:rPr>
          <w:spacing w:val="-1"/>
        </w:rPr>
        <w:t>д.м.н.,</w:t>
      </w:r>
      <w:r>
        <w:rPr>
          <w:spacing w:val="47"/>
        </w:rPr>
        <w:t> </w:t>
      </w:r>
      <w:r>
        <w:rPr>
          <w:spacing w:val="-1"/>
        </w:rPr>
        <w:t>профессор,</w:t>
      </w:r>
      <w:r>
        <w:rPr>
          <w:spacing w:val="47"/>
        </w:rPr>
        <w:t> </w:t>
      </w:r>
      <w:r>
        <w:rPr>
          <w:spacing w:val="-1"/>
        </w:rPr>
        <w:t>кафедра</w:t>
      </w:r>
      <w:r>
        <w:rPr>
          <w:spacing w:val="83"/>
        </w:rPr>
        <w:t> </w:t>
      </w:r>
      <w:r>
        <w:rPr>
          <w:spacing w:val="-1"/>
        </w:rPr>
        <w:t>анестезиологии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реаниматологии</w:t>
      </w:r>
      <w:r>
        <w:rPr>
          <w:spacing w:val="-2"/>
        </w:rPr>
        <w:t> </w:t>
      </w:r>
      <w:r>
        <w:rPr/>
        <w:t>ФГБУ</w:t>
      </w:r>
      <w:r>
        <w:rPr>
          <w:spacing w:val="-5"/>
        </w:rPr>
        <w:t> </w:t>
      </w:r>
      <w:r>
        <w:rPr>
          <w:spacing w:val="-1"/>
        </w:rPr>
        <w:t>НМИЦ</w:t>
      </w:r>
      <w:r>
        <w:rPr>
          <w:spacing w:val="1"/>
        </w:rPr>
        <w:t> </w:t>
      </w:r>
      <w:r>
        <w:rPr/>
        <w:t>им.</w:t>
      </w:r>
      <w:r>
        <w:rPr>
          <w:spacing w:val="4"/>
        </w:rPr>
        <w:t> </w:t>
      </w:r>
      <w:r>
        <w:rPr>
          <w:spacing w:val="-1"/>
        </w:rPr>
        <w:t>В.А.Алмазова, Санкт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Петербург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0" w:lineRule="auto" w:before="0" w:after="0"/>
        <w:ind w:left="118" w:right="124" w:firstLine="139"/>
        <w:jc w:val="both"/>
      </w:pPr>
      <w:r>
        <w:rPr>
          <w:rFonts w:ascii="Times New Roman" w:hAnsi="Times New Roman"/>
          <w:b/>
          <w:spacing w:val="-1"/>
        </w:rPr>
        <w:t>Лубнин</w:t>
      </w:r>
      <w:r>
        <w:rPr>
          <w:rFonts w:ascii="Times New Roman" w:hAnsi="Times New Roman"/>
          <w:b/>
          <w:spacing w:val="26"/>
        </w:rPr>
        <w:t> </w:t>
      </w:r>
      <w:r>
        <w:rPr>
          <w:rFonts w:ascii="Times New Roman" w:hAnsi="Times New Roman"/>
          <w:b/>
          <w:spacing w:val="-1"/>
        </w:rPr>
        <w:t>А.Ю.</w:t>
      </w:r>
      <w:r>
        <w:rPr>
          <w:rFonts w:ascii="Times New Roman" w:hAnsi="Times New Roman"/>
          <w:b/>
          <w:spacing w:val="-1"/>
        </w:rPr>
        <w:t>-</w:t>
      </w:r>
      <w:r>
        <w:rPr>
          <w:rFonts w:ascii="Times New Roman" w:hAnsi="Times New Roman"/>
          <w:b/>
          <w:spacing w:val="23"/>
        </w:rPr>
        <w:t> </w:t>
      </w:r>
      <w:r>
        <w:rPr/>
        <w:t>врач</w:t>
      </w:r>
      <w:r>
        <w:rPr>
          <w:spacing w:val="20"/>
        </w:rPr>
        <w:t> </w:t>
      </w:r>
      <w:r>
        <w:rPr>
          <w:spacing w:val="-1"/>
        </w:rPr>
        <w:t>анестезиолог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реаниматолог,</w:t>
      </w:r>
      <w:r>
        <w:rPr>
          <w:spacing w:val="23"/>
        </w:rPr>
        <w:t> </w:t>
      </w:r>
      <w:r>
        <w:rPr/>
        <w:t>д</w:t>
      </w:r>
      <w:r>
        <w:rPr>
          <w:rFonts w:ascii="Times New Roman" w:hAnsi="Times New Roman"/>
        </w:rPr>
        <w:t>-</w:t>
      </w:r>
      <w:r>
        <w:rPr/>
        <w:t>р</w:t>
      </w:r>
      <w:r>
        <w:rPr>
          <w:spacing w:val="21"/>
        </w:rPr>
        <w:t> </w:t>
      </w:r>
      <w:r>
        <w:rPr>
          <w:spacing w:val="-1"/>
        </w:rPr>
        <w:t>мед.</w:t>
      </w:r>
      <w:r>
        <w:rPr>
          <w:spacing w:val="5"/>
        </w:rPr>
        <w:t> </w:t>
      </w:r>
      <w:r>
        <w:rPr>
          <w:spacing w:val="-3"/>
        </w:rPr>
        <w:t>наук,</w:t>
      </w:r>
      <w:r>
        <w:rPr>
          <w:spacing w:val="28"/>
        </w:rPr>
        <w:t> </w:t>
      </w:r>
      <w:r>
        <w:rPr>
          <w:spacing w:val="-1"/>
        </w:rPr>
        <w:t>руководитель</w:t>
      </w:r>
      <w:r>
        <w:rPr>
          <w:spacing w:val="17"/>
        </w:rPr>
        <w:t> </w:t>
      </w:r>
      <w:r>
        <w:rPr/>
        <w:t>отдела</w:t>
      </w:r>
      <w:r>
        <w:rPr>
          <w:spacing w:val="25"/>
        </w:rPr>
        <w:t> </w:t>
      </w:r>
      <w:r>
        <w:rPr>
          <w:spacing w:val="-1"/>
        </w:rPr>
        <w:t>ане-</w:t>
      </w:r>
      <w:r>
        <w:rPr>
          <w:spacing w:val="78"/>
        </w:rPr>
        <w:t> </w:t>
      </w:r>
      <w:r>
        <w:rPr>
          <w:spacing w:val="-1"/>
        </w:rPr>
        <w:t>стезиологии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реаниматологии,</w:t>
      </w:r>
      <w:r>
        <w:rPr>
          <w:spacing w:val="40"/>
        </w:rPr>
        <w:t> </w:t>
      </w:r>
      <w:hyperlink r:id="rId101">
        <w:r>
          <w:rPr>
            <w:spacing w:val="-1"/>
          </w:rPr>
          <w:t>Национальный</w:t>
        </w:r>
        <w:r>
          <w:rPr>
            <w:spacing w:val="31"/>
          </w:rPr>
          <w:t> </w:t>
        </w:r>
        <w:r>
          <w:rPr>
            <w:spacing w:val="-1"/>
          </w:rPr>
          <w:t>медицинский</w:t>
        </w:r>
        <w:r>
          <w:rPr>
            <w:spacing w:val="36"/>
          </w:rPr>
          <w:t> </w:t>
        </w:r>
        <w:r>
          <w:rPr>
            <w:spacing w:val="-1"/>
          </w:rPr>
          <w:t>исследовательский</w:t>
        </w:r>
        <w:r>
          <w:rPr>
            <w:spacing w:val="31"/>
          </w:rPr>
          <w:t> </w:t>
        </w:r>
        <w:r>
          <w:rPr>
            <w:spacing w:val="-1"/>
          </w:rPr>
          <w:t>центр</w:t>
        </w:r>
        <w:r>
          <w:rPr>
            <w:spacing w:val="31"/>
          </w:rPr>
          <w:t> </w:t>
        </w:r>
        <w:r>
          <w:rPr>
            <w:spacing w:val="-2"/>
          </w:rPr>
          <w:t>нейрохи-</w:t>
        </w:r>
      </w:hyperlink>
      <w:r>
        <w:rPr>
          <w:spacing w:val="81"/>
        </w:rPr>
        <w:t> </w:t>
      </w:r>
      <w:hyperlink r:id="rId101">
        <w:r>
          <w:rPr>
            <w:spacing w:val="-1"/>
          </w:rPr>
          <w:t>рургии</w:t>
        </w:r>
        <w:r>
          <w:rPr>
            <w:spacing w:val="3"/>
          </w:rPr>
          <w:t> </w:t>
        </w:r>
        <w:r>
          <w:rPr/>
          <w:t>имени</w:t>
        </w:r>
        <w:r>
          <w:rPr>
            <w:spacing w:val="-2"/>
          </w:rPr>
          <w:t> </w:t>
        </w:r>
        <w:r>
          <w:rPr>
            <w:spacing w:val="-1"/>
          </w:rPr>
          <w:t>академика</w:t>
        </w:r>
        <w:r>
          <w:rPr>
            <w:spacing w:val="1"/>
          </w:rPr>
          <w:t> </w:t>
        </w:r>
        <w:r>
          <w:rPr/>
          <w:t>Н.</w:t>
        </w:r>
        <w:r>
          <w:rPr>
            <w:spacing w:val="8"/>
          </w:rPr>
          <w:t> </w:t>
        </w:r>
        <w:r>
          <w:rPr>
            <w:spacing w:val="-3"/>
          </w:rPr>
          <w:t>Н.</w:t>
        </w:r>
        <w:r>
          <w:rPr>
            <w:spacing w:val="5"/>
          </w:rPr>
          <w:t> </w:t>
        </w:r>
        <w:r>
          <w:rPr>
            <w:spacing w:val="-2"/>
          </w:rPr>
          <w:t>Бурденко,</w:t>
        </w:r>
      </w:hyperlink>
      <w:r>
        <w:rPr>
          <w:spacing w:val="5"/>
        </w:rPr>
        <w:t> </w:t>
      </w:r>
      <w:r>
        <w:rPr>
          <w:spacing w:val="-1"/>
        </w:rPr>
        <w:t>Москва.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0" w:lineRule="auto" w:before="2" w:after="0"/>
        <w:ind w:left="118" w:right="120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b/>
          <w:bCs/>
          <w:spacing w:val="-1"/>
        </w:rPr>
        <w:t>Лукоянова</w:t>
      </w:r>
      <w:r>
        <w:rPr>
          <w:rFonts w:ascii="Times New Roman" w:hAnsi="Times New Roman" w:cs="Times New Roman" w:eastAsia="Times New Roman"/>
          <w:b/>
          <w:bCs/>
          <w:spacing w:val="7"/>
        </w:rPr>
        <w:t> </w:t>
      </w:r>
      <w:r>
        <w:rPr>
          <w:rFonts w:ascii="Times New Roman" w:hAnsi="Times New Roman" w:cs="Times New Roman" w:eastAsia="Times New Roman"/>
          <w:b/>
          <w:bCs/>
        </w:rPr>
        <w:t>Е.А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медицинский</w:t>
      </w:r>
      <w:r>
        <w:rPr>
          <w:spacing w:val="3"/>
        </w:rPr>
        <w:t> </w:t>
      </w:r>
      <w:r>
        <w:rPr>
          <w:spacing w:val="-1"/>
        </w:rPr>
        <w:t>логопед, отделение</w:t>
      </w:r>
      <w:r>
        <w:rPr>
          <w:spacing w:val="6"/>
        </w:rPr>
        <w:t> </w:t>
      </w:r>
      <w:r>
        <w:rPr>
          <w:spacing w:val="-1"/>
        </w:rPr>
        <w:t>медицинской</w:t>
      </w:r>
      <w:r>
        <w:rPr>
          <w:spacing w:val="3"/>
        </w:rPr>
        <w:t> </w:t>
      </w:r>
      <w:r>
        <w:rPr>
          <w:spacing w:val="-1"/>
        </w:rPr>
        <w:t>реабилитации</w:t>
      </w:r>
      <w:r>
        <w:rPr>
          <w:spacing w:val="7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паци-</w:t>
      </w:r>
      <w:r>
        <w:rPr>
          <w:spacing w:val="53"/>
        </w:rPr>
        <w:t> </w:t>
      </w:r>
      <w:r>
        <w:rPr>
          <w:spacing w:val="-1"/>
        </w:rPr>
        <w:t>ентов</w:t>
      </w:r>
      <w:r>
        <w:rPr>
          <w:spacing w:val="4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заболеваниями</w:t>
      </w:r>
      <w:r>
        <w:rPr>
          <w:spacing w:val="3"/>
        </w:rPr>
        <w:t> </w:t>
      </w:r>
      <w:r>
        <w:rPr>
          <w:spacing w:val="-1"/>
        </w:rPr>
        <w:t>ЦНС</w:t>
      </w:r>
      <w:r>
        <w:rPr>
          <w:spacing w:val="-5"/>
        </w:rPr>
        <w:t> </w:t>
      </w:r>
      <w:r>
        <w:rPr/>
        <w:t>и</w:t>
      </w:r>
      <w:r>
        <w:rPr>
          <w:spacing w:val="-2"/>
        </w:rPr>
        <w:t> </w:t>
      </w:r>
      <w:r>
        <w:rPr/>
        <w:t>органов</w:t>
      </w:r>
      <w:r>
        <w:rPr>
          <w:spacing w:val="-1"/>
        </w:rPr>
        <w:t> чувств;</w:t>
      </w:r>
      <w:r>
        <w:rPr>
          <w:spacing w:val="-3"/>
        </w:rPr>
        <w:t> </w:t>
      </w:r>
      <w:r>
        <w:rPr/>
        <w:t>ГБУ «СПб</w:t>
      </w:r>
      <w:r>
        <w:rPr>
          <w:spacing w:val="-1"/>
        </w:rPr>
        <w:t> НИИ</w:t>
      </w:r>
      <w:r>
        <w:rPr>
          <w:spacing w:val="1"/>
        </w:rPr>
        <w:t> </w:t>
      </w:r>
      <w:r>
        <w:rPr>
          <w:spacing w:val="-1"/>
        </w:rPr>
        <w:t>СП</w:t>
      </w:r>
      <w:r>
        <w:rPr>
          <w:spacing w:val="1"/>
        </w:rPr>
        <w:t> </w:t>
      </w:r>
      <w:r>
        <w:rPr/>
        <w:t>им.</w:t>
      </w:r>
      <w:r>
        <w:rPr>
          <w:spacing w:val="-1"/>
        </w:rPr>
        <w:t> </w:t>
      </w:r>
      <w:r>
        <w:rPr/>
        <w:t>И.И.</w:t>
      </w:r>
      <w:r>
        <w:rPr>
          <w:spacing w:val="-1"/>
        </w:rPr>
        <w:t> Джанелидзе,</w:t>
      </w:r>
      <w:r>
        <w:rPr>
          <w:spacing w:val="4"/>
        </w:rPr>
        <w:t> </w:t>
      </w:r>
      <w:r>
        <w:rPr>
          <w:spacing w:val="-1"/>
        </w:rPr>
        <w:t>Санкт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spacing w:val="-1"/>
        </w:rPr>
        <w:t>Петербург</w:t>
      </w:r>
      <w:r>
        <w:rPr>
          <w:rFonts w:ascii="Times New Roman" w:hAnsi="Times New Roman" w:cs="Times New Roman" w:eastAsia="Times New Roman"/>
          <w:spacing w:val="-1"/>
        </w:rPr>
        <w:t>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73" w:lineRule="exact" w:before="0" w:after="0"/>
        <w:ind w:left="679" w:right="0" w:hanging="42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b/>
          <w:bCs/>
          <w:spacing w:val="-1"/>
        </w:rPr>
        <w:t>Лядов</w:t>
      </w:r>
      <w:r>
        <w:rPr>
          <w:rFonts w:ascii="Times New Roman" w:hAnsi="Times New Roman" w:cs="Times New Roman" w:eastAsia="Times New Roman"/>
          <w:b/>
          <w:bCs/>
          <w:spacing w:val="2"/>
        </w:rPr>
        <w:t> </w:t>
      </w:r>
      <w:r>
        <w:rPr>
          <w:rFonts w:ascii="Times New Roman" w:hAnsi="Times New Roman" w:cs="Times New Roman" w:eastAsia="Times New Roman"/>
          <w:b/>
          <w:bCs/>
        </w:rPr>
        <w:t>К.М.</w:t>
      </w:r>
      <w:r>
        <w:rPr>
          <w:rFonts w:ascii="Times New Roman" w:hAnsi="Times New Roman" w:cs="Times New Roman" w:eastAsia="Times New Roman"/>
          <w:b/>
          <w:bCs/>
          <w:spacing w:val="1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врач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хирург,</w:t>
      </w:r>
      <w:r>
        <w:rPr>
          <w:spacing w:val="4"/>
        </w:rPr>
        <w:t> </w:t>
      </w:r>
      <w:r>
        <w:rPr/>
        <w:t>врач</w:t>
      </w:r>
      <w:r>
        <w:rPr>
          <w:spacing w:val="3"/>
        </w:rPr>
        <w:t> </w:t>
      </w:r>
      <w:r>
        <w:rPr>
          <w:spacing w:val="-1"/>
        </w:rPr>
        <w:t>МР, д.м.н., профессор,</w:t>
      </w:r>
      <w:r>
        <w:rPr>
          <w:spacing w:val="4"/>
        </w:rPr>
        <w:t> </w:t>
      </w:r>
      <w:r>
        <w:rPr>
          <w:spacing w:val="-1"/>
        </w:rPr>
        <w:t>академик</w:t>
      </w:r>
      <w:r>
        <w:rPr/>
        <w:t> </w:t>
      </w:r>
      <w:r>
        <w:rPr>
          <w:spacing w:val="-1"/>
        </w:rPr>
        <w:t>РАН</w:t>
      </w:r>
      <w:r>
        <w:rPr>
          <w:rFonts w:ascii="Times New Roman" w:hAnsi="Times New Roman" w:cs="Times New Roman" w:eastAsia="Times New Roman"/>
          <w:spacing w:val="-1"/>
        </w:rPr>
        <w:t>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74" w:lineRule="exact" w:before="7" w:after="0"/>
        <w:ind w:left="118" w:right="128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b/>
          <w:bCs/>
          <w:spacing w:val="-1"/>
        </w:rPr>
        <w:t>Мальцева</w:t>
      </w:r>
      <w:r>
        <w:rPr>
          <w:rFonts w:ascii="Times New Roman" w:hAnsi="Times New Roman" w:cs="Times New Roman" w:eastAsia="Times New Roman"/>
          <w:b/>
          <w:bCs/>
          <w:spacing w:val="6"/>
        </w:rPr>
        <w:t> </w:t>
      </w:r>
      <w:r>
        <w:rPr>
          <w:rFonts w:ascii="Times New Roman" w:hAnsi="Times New Roman" w:cs="Times New Roman" w:eastAsia="Times New Roman"/>
          <w:b/>
          <w:bCs/>
        </w:rPr>
        <w:t>М.Н.</w:t>
      </w:r>
      <w:r>
        <w:rPr>
          <w:rFonts w:ascii="Times New Roman" w:hAnsi="Times New Roman" w:cs="Times New Roman" w:eastAsia="Times New Roman"/>
          <w:b/>
          <w:bCs/>
          <w:spacing w:val="16"/>
        </w:rPr>
        <w:t> </w:t>
      </w:r>
      <w:r>
        <w:rPr/>
        <w:t>–</w:t>
      </w:r>
      <w:r>
        <w:rPr>
          <w:spacing w:val="7"/>
        </w:rPr>
        <w:t> </w:t>
      </w:r>
      <w:r>
        <w:rPr>
          <w:spacing w:val="-1"/>
        </w:rPr>
        <w:t>психолог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эргореабилитолог,</w:t>
      </w:r>
      <w:r>
        <w:rPr>
          <w:spacing w:val="9"/>
        </w:rPr>
        <w:t> </w:t>
      </w:r>
      <w:r>
        <w:rPr>
          <w:spacing w:val="-1"/>
        </w:rPr>
        <w:t>д.пс.н.,</w:t>
      </w:r>
      <w:r>
        <w:rPr>
          <w:spacing w:val="9"/>
        </w:rPr>
        <w:t> </w:t>
      </w:r>
      <w:r>
        <w:rPr>
          <w:spacing w:val="-1"/>
        </w:rPr>
        <w:t>доцент</w:t>
      </w:r>
      <w:r>
        <w:rPr>
          <w:spacing w:val="12"/>
        </w:rPr>
        <w:t> </w:t>
      </w:r>
      <w:r>
        <w:rPr>
          <w:spacing w:val="-2"/>
        </w:rPr>
        <w:t>кафедры</w:t>
      </w:r>
      <w:r>
        <w:rPr>
          <w:spacing w:val="13"/>
        </w:rPr>
        <w:t> </w:t>
      </w:r>
      <w:r>
        <w:rPr>
          <w:spacing w:val="-1"/>
        </w:rPr>
        <w:t>педагогики</w:t>
      </w:r>
      <w:r>
        <w:rPr>
          <w:spacing w:val="12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пси-</w:t>
      </w:r>
      <w:r>
        <w:rPr>
          <w:spacing w:val="75"/>
        </w:rPr>
        <w:t> </w:t>
      </w:r>
      <w:r>
        <w:rPr/>
        <w:t>хологии</w:t>
      </w:r>
      <w:r>
        <w:rPr>
          <w:spacing w:val="-2"/>
        </w:rPr>
        <w:t> </w:t>
      </w:r>
      <w:r>
        <w:rPr/>
        <w:t>ФПО</w:t>
      </w:r>
      <w:r>
        <w:rPr>
          <w:spacing w:val="1"/>
        </w:rPr>
        <w:t> </w:t>
      </w:r>
      <w:r>
        <w:rPr>
          <w:spacing w:val="-1"/>
        </w:rPr>
        <w:t>ПСПБГМУ</w:t>
      </w:r>
      <w:r>
        <w:rPr/>
        <w:t> </w:t>
      </w:r>
      <w:r>
        <w:rPr>
          <w:spacing w:val="-2"/>
        </w:rPr>
        <w:t>им.</w:t>
      </w:r>
      <w:r>
        <w:rPr>
          <w:spacing w:val="4"/>
        </w:rPr>
        <w:t> </w:t>
      </w:r>
      <w:r>
        <w:rPr>
          <w:spacing w:val="-2"/>
        </w:rPr>
        <w:t>акад.</w:t>
      </w:r>
      <w:r>
        <w:rPr>
          <w:spacing w:val="4"/>
        </w:rPr>
        <w:t> </w:t>
      </w:r>
      <w:r>
        <w:rPr>
          <w:spacing w:val="-1"/>
        </w:rPr>
        <w:t>И.П. Павлова,</w:t>
      </w:r>
      <w:r>
        <w:rPr>
          <w:spacing w:val="4"/>
        </w:rPr>
        <w:t> </w:t>
      </w:r>
      <w:r>
        <w:rPr>
          <w:spacing w:val="-1"/>
        </w:rPr>
        <w:t>Санкт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Петербург</w:t>
      </w:r>
      <w:r>
        <w:rPr>
          <w:rFonts w:ascii="Times New Roman" w:hAnsi="Times New Roman" w:cs="Times New Roman" w:eastAsia="Times New Roman"/>
          <w:spacing w:val="-1"/>
        </w:rPr>
        <w:t>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0" w:lineRule="auto" w:before="0" w:after="0"/>
        <w:ind w:left="118" w:right="129" w:firstLine="139"/>
        <w:jc w:val="both"/>
      </w:pPr>
      <w:r>
        <w:rPr>
          <w:rFonts w:ascii="Times New Roman" w:hAnsi="Times New Roman"/>
          <w:b/>
        </w:rPr>
        <w:t>Макарова</w:t>
      </w:r>
      <w:r>
        <w:rPr>
          <w:rFonts w:ascii="Times New Roman" w:hAnsi="Times New Roman"/>
          <w:b/>
          <w:spacing w:val="-2"/>
        </w:rPr>
        <w:t> </w:t>
      </w:r>
      <w:r>
        <w:rPr>
          <w:rFonts w:ascii="Times New Roman" w:hAnsi="Times New Roman"/>
          <w:b/>
        </w:rPr>
        <w:t>М.Р</w:t>
      </w:r>
      <w:r>
        <w:rPr>
          <w:rFonts w:ascii="Times New Roman" w:hAnsi="Times New Roman"/>
          <w:b/>
        </w:rPr>
        <w:t>.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"/>
        </w:rPr>
        <w:t> </w:t>
      </w:r>
      <w:r>
        <w:rPr>
          <w:spacing w:val="-1"/>
        </w:rPr>
        <w:t>врач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ЛФК,</w:t>
      </w:r>
      <w:r>
        <w:rPr>
          <w:spacing w:val="4"/>
        </w:rPr>
        <w:t> </w:t>
      </w:r>
      <w:r>
        <w:rPr>
          <w:spacing w:val="-1"/>
        </w:rPr>
        <w:t>к.м.н.,</w:t>
      </w:r>
      <w:r>
        <w:rPr>
          <w:spacing w:val="4"/>
        </w:rPr>
        <w:t> </w:t>
      </w:r>
      <w:r>
        <w:rPr>
          <w:spacing w:val="-1"/>
        </w:rPr>
        <w:t>доцент,</w:t>
      </w:r>
      <w:r>
        <w:rPr>
          <w:spacing w:val="5"/>
        </w:rPr>
        <w:t> </w:t>
      </w:r>
      <w:r>
        <w:rPr>
          <w:spacing w:val="-2"/>
        </w:rPr>
        <w:t>ведущий</w:t>
      </w:r>
      <w:r>
        <w:rPr>
          <w:spacing w:val="7"/>
        </w:rPr>
        <w:t> </w:t>
      </w:r>
      <w:r>
        <w:rPr>
          <w:spacing w:val="-1"/>
        </w:rPr>
        <w:t>научный</w:t>
      </w:r>
      <w:r>
        <w:rPr>
          <w:spacing w:val="7"/>
        </w:rPr>
        <w:t> </w:t>
      </w:r>
      <w:r>
        <w:rPr>
          <w:spacing w:val="-2"/>
        </w:rPr>
        <w:t>сотрудник</w:t>
      </w:r>
      <w:r>
        <w:rPr>
          <w:spacing w:val="5"/>
        </w:rPr>
        <w:t> </w:t>
      </w:r>
      <w:r>
        <w:rPr/>
        <w:t>отдела</w:t>
      </w:r>
      <w:r>
        <w:rPr>
          <w:spacing w:val="6"/>
        </w:rPr>
        <w:t> </w:t>
      </w:r>
      <w:r>
        <w:rPr>
          <w:spacing w:val="-1"/>
        </w:rPr>
        <w:t>медицин-</w:t>
      </w:r>
      <w:r>
        <w:rPr>
          <w:spacing w:val="49"/>
        </w:rPr>
        <w:t> </w:t>
      </w:r>
      <w:r>
        <w:rPr/>
        <w:t>ской</w:t>
      </w:r>
      <w:r>
        <w:rPr>
          <w:spacing w:val="-7"/>
        </w:rPr>
        <w:t> </w:t>
      </w:r>
      <w:r>
        <w:rPr>
          <w:spacing w:val="-1"/>
        </w:rPr>
        <w:t>реабилитации</w:t>
      </w:r>
      <w:r>
        <w:rPr>
          <w:spacing w:val="-7"/>
        </w:rPr>
        <w:t> </w:t>
      </w:r>
      <w:r>
        <w:rPr>
          <w:spacing w:val="-1"/>
        </w:rPr>
        <w:t>Государственного</w:t>
      </w:r>
      <w:r>
        <w:rPr>
          <w:spacing w:val="-3"/>
        </w:rPr>
        <w:t> </w:t>
      </w:r>
      <w:r>
        <w:rPr>
          <w:spacing w:val="-2"/>
        </w:rPr>
        <w:t>автономного</w:t>
      </w:r>
      <w:r>
        <w:rPr>
          <w:spacing w:val="-8"/>
        </w:rPr>
        <w:t> </w:t>
      </w:r>
      <w:r>
        <w:rPr>
          <w:spacing w:val="-2"/>
        </w:rPr>
        <w:t>учреждения</w:t>
      </w:r>
      <w:r>
        <w:rPr>
          <w:spacing w:val="-8"/>
        </w:rPr>
        <w:t> </w:t>
      </w:r>
      <w:r>
        <w:rPr>
          <w:spacing w:val="-1"/>
        </w:rPr>
        <w:t>здравоохранения</w:t>
      </w:r>
      <w:r>
        <w:rPr>
          <w:spacing w:val="-8"/>
        </w:rPr>
        <w:t> </w:t>
      </w:r>
      <w:r>
        <w:rPr>
          <w:spacing w:val="-1"/>
        </w:rPr>
        <w:t>города</w:t>
      </w:r>
      <w:r>
        <w:rPr>
          <w:spacing w:val="-9"/>
        </w:rPr>
        <w:t> </w:t>
      </w:r>
      <w:r>
        <w:rPr>
          <w:spacing w:val="-2"/>
        </w:rPr>
        <w:t>Москвы</w:t>
      </w:r>
    </w:p>
    <w:p>
      <w:pPr>
        <w:pStyle w:val="BodyText"/>
        <w:spacing w:line="274" w:lineRule="exact" w:before="7"/>
        <w:ind w:left="118" w:right="12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«Научно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практический</w:t>
      </w:r>
      <w:r>
        <w:rPr>
          <w:spacing w:val="7"/>
        </w:rPr>
        <w:t> </w:t>
      </w:r>
      <w:r>
        <w:rPr>
          <w:spacing w:val="-1"/>
        </w:rPr>
        <w:t>центр</w:t>
      </w:r>
      <w:r>
        <w:rPr>
          <w:spacing w:val="7"/>
        </w:rPr>
        <w:t> </w:t>
      </w:r>
      <w:r>
        <w:rPr>
          <w:spacing w:val="-1"/>
        </w:rPr>
        <w:t>медицинской</w:t>
      </w:r>
      <w:r>
        <w:rPr>
          <w:spacing w:val="7"/>
        </w:rPr>
        <w:t> </w:t>
      </w:r>
      <w:r>
        <w:rPr>
          <w:spacing w:val="-1"/>
        </w:rPr>
        <w:t>реабилитации,</w:t>
      </w:r>
      <w:r>
        <w:rPr>
          <w:spacing w:val="4"/>
        </w:rPr>
        <w:t> </w:t>
      </w:r>
      <w:r>
        <w:rPr>
          <w:spacing w:val="-1"/>
        </w:rPr>
        <w:t>восстановительной</w:t>
      </w:r>
      <w:r>
        <w:rPr>
          <w:spacing w:val="3"/>
        </w:rPr>
        <w:t> </w:t>
      </w:r>
      <w:r>
        <w:rPr/>
        <w:t>и</w:t>
      </w:r>
      <w:r>
        <w:rPr>
          <w:spacing w:val="7"/>
        </w:rPr>
        <w:t> </w:t>
      </w:r>
      <w:r>
        <w:rPr/>
        <w:t>спортивной</w:t>
      </w:r>
      <w:r>
        <w:rPr>
          <w:spacing w:val="3"/>
        </w:rPr>
        <w:t> </w:t>
      </w:r>
      <w:r>
        <w:rPr>
          <w:spacing w:val="-2"/>
        </w:rPr>
        <w:t>ме-</w:t>
      </w:r>
      <w:r>
        <w:rPr>
          <w:spacing w:val="93"/>
        </w:rPr>
        <w:t> </w:t>
      </w:r>
      <w:r>
        <w:rPr>
          <w:spacing w:val="-1"/>
        </w:rPr>
        <w:t>дицины Департамента</w:t>
      </w:r>
      <w:r>
        <w:rPr>
          <w:spacing w:val="-3"/>
        </w:rPr>
        <w:t> </w:t>
      </w:r>
      <w:r>
        <w:rPr>
          <w:spacing w:val="-1"/>
        </w:rPr>
        <w:t>здравоохранения</w:t>
      </w:r>
      <w:r>
        <w:rPr>
          <w:spacing w:val="2"/>
        </w:rPr>
        <w:t> </w:t>
      </w:r>
      <w:r>
        <w:rPr>
          <w:spacing w:val="-1"/>
        </w:rPr>
        <w:t>города</w:t>
      </w:r>
      <w:r>
        <w:rPr>
          <w:spacing w:val="-4"/>
        </w:rPr>
        <w:t> </w:t>
      </w:r>
      <w:r>
        <w:rPr/>
        <w:t>Москвы»</w:t>
      </w:r>
      <w:r>
        <w:rPr>
          <w:spacing w:val="-3"/>
        </w:rPr>
        <w:t> </w:t>
      </w:r>
      <w:r>
        <w:rPr>
          <w:spacing w:val="-2"/>
        </w:rPr>
        <w:t>(ГАУЗ</w:t>
      </w:r>
      <w:r>
        <w:rPr>
          <w:spacing w:val="1"/>
        </w:rPr>
        <w:t> </w:t>
      </w:r>
      <w:r>
        <w:rPr>
          <w:spacing w:val="-1"/>
        </w:rPr>
        <w:t>МНПЦ</w:t>
      </w:r>
      <w:r>
        <w:rPr>
          <w:spacing w:val="1"/>
        </w:rPr>
        <w:t> </w:t>
      </w:r>
      <w:r>
        <w:rPr>
          <w:spacing w:val="-2"/>
        </w:rPr>
        <w:t>МРВСМ</w:t>
      </w:r>
      <w:r>
        <w:rPr/>
        <w:t> </w:t>
      </w:r>
      <w:r>
        <w:rPr>
          <w:spacing w:val="1"/>
        </w:rPr>
        <w:t>ДЗМ),</w:t>
      </w:r>
      <w:r>
        <w:rPr>
          <w:spacing w:val="4"/>
        </w:rPr>
        <w:t> </w:t>
      </w:r>
      <w:r>
        <w:rPr>
          <w:spacing w:val="-1"/>
        </w:rPr>
        <w:t>Москва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39" w:lineRule="auto" w:before="0" w:after="0"/>
        <w:ind w:left="118" w:right="118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</w:rPr>
        <w:t>Мельникова</w:t>
      </w:r>
      <w:r>
        <w:rPr>
          <w:rFonts w:ascii="Times New Roman" w:hAnsi="Times New Roman"/>
          <w:b/>
          <w:spacing w:val="26"/>
        </w:rPr>
        <w:t> </w:t>
      </w:r>
      <w:r>
        <w:rPr>
          <w:rFonts w:ascii="Times New Roman" w:hAnsi="Times New Roman"/>
          <w:b/>
          <w:spacing w:val="-2"/>
        </w:rPr>
        <w:t>Е.В.</w:t>
      </w:r>
      <w:r>
        <w:rPr>
          <w:rFonts w:ascii="Times New Roman" w:hAnsi="Times New Roman"/>
          <w:b/>
          <w:spacing w:val="26"/>
        </w:rPr>
        <w:t> </w:t>
      </w:r>
      <w:r>
        <w:rPr>
          <w:rFonts w:ascii="Times New Roman" w:hAnsi="Times New Roman"/>
        </w:rPr>
        <w:t>-</w:t>
      </w:r>
      <w:r>
        <w:rPr/>
        <w:t>врач</w:t>
      </w:r>
      <w:r>
        <w:rPr>
          <w:spacing w:val="21"/>
        </w:rPr>
        <w:t> </w:t>
      </w:r>
      <w:r>
        <w:rPr>
          <w:spacing w:val="-1"/>
        </w:rPr>
        <w:t>МР,</w:t>
      </w:r>
      <w:r>
        <w:rPr>
          <w:spacing w:val="23"/>
        </w:rPr>
        <w:t> </w:t>
      </w:r>
      <w:r>
        <w:rPr>
          <w:spacing w:val="-1"/>
        </w:rPr>
        <w:t>невролог,</w:t>
      </w:r>
      <w:r>
        <w:rPr>
          <w:spacing w:val="23"/>
        </w:rPr>
        <w:t> </w:t>
      </w:r>
      <w:r>
        <w:rPr>
          <w:spacing w:val="-1"/>
        </w:rPr>
        <w:t>д.м.н.,</w:t>
      </w:r>
      <w:r>
        <w:rPr>
          <w:spacing w:val="18"/>
        </w:rPr>
        <w:t> </w:t>
      </w:r>
      <w:r>
        <w:rPr/>
        <w:t>главный</w:t>
      </w:r>
      <w:r>
        <w:rPr>
          <w:spacing w:val="22"/>
        </w:rPr>
        <w:t> </w:t>
      </w:r>
      <w:r>
        <w:rPr>
          <w:spacing w:val="-1"/>
        </w:rPr>
        <w:t>внештатный</w:t>
      </w:r>
      <w:r>
        <w:rPr>
          <w:spacing w:val="22"/>
        </w:rPr>
        <w:t> </w:t>
      </w:r>
      <w:r>
        <w:rPr>
          <w:spacing w:val="-1"/>
        </w:rPr>
        <w:t>специалист</w:t>
      </w:r>
      <w:r>
        <w:rPr>
          <w:spacing w:val="22"/>
        </w:rPr>
        <w:t> </w:t>
      </w:r>
      <w:r>
        <w:rPr>
          <w:spacing w:val="-2"/>
        </w:rPr>
        <w:t>по</w:t>
      </w:r>
      <w:r>
        <w:rPr>
          <w:spacing w:val="25"/>
        </w:rPr>
        <w:t> </w:t>
      </w:r>
      <w:r>
        <w:rPr>
          <w:spacing w:val="-1"/>
        </w:rPr>
        <w:t>меди-</w:t>
      </w:r>
      <w:r>
        <w:rPr>
          <w:spacing w:val="47"/>
        </w:rPr>
        <w:t> </w:t>
      </w:r>
      <w:r>
        <w:rPr>
          <w:spacing w:val="-1"/>
        </w:rPr>
        <w:t>цинской</w:t>
      </w:r>
      <w:r>
        <w:rPr>
          <w:spacing w:val="12"/>
        </w:rPr>
        <w:t> </w:t>
      </w:r>
      <w:r>
        <w:rPr>
          <w:spacing w:val="-1"/>
        </w:rPr>
        <w:t>реабилитации</w:t>
      </w:r>
      <w:r>
        <w:rPr>
          <w:spacing w:val="8"/>
        </w:rPr>
        <w:t> </w:t>
      </w:r>
      <w:r>
        <w:rPr>
          <w:spacing w:val="-1"/>
        </w:rPr>
        <w:t>Минздрава</w:t>
      </w:r>
      <w:r>
        <w:rPr>
          <w:spacing w:val="6"/>
        </w:rPr>
        <w:t> </w:t>
      </w:r>
      <w:r>
        <w:rPr>
          <w:spacing w:val="-1"/>
        </w:rPr>
        <w:t>России</w:t>
      </w:r>
      <w:r>
        <w:rPr>
          <w:spacing w:val="7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2"/>
        </w:rPr>
        <w:t>СЗФО,</w:t>
      </w:r>
      <w:r>
        <w:rPr>
          <w:spacing w:val="13"/>
        </w:rPr>
        <w:t> </w:t>
      </w:r>
      <w:r>
        <w:rPr>
          <w:spacing w:val="-2"/>
        </w:rPr>
        <w:t>декан</w:t>
      </w:r>
      <w:r>
        <w:rPr>
          <w:spacing w:val="7"/>
        </w:rPr>
        <w:t> </w:t>
      </w:r>
      <w:r>
        <w:rPr/>
        <w:t>ФДПО,</w:t>
      </w:r>
      <w:r>
        <w:rPr>
          <w:spacing w:val="8"/>
        </w:rPr>
        <w:t> </w:t>
      </w:r>
      <w:r>
        <w:rPr>
          <w:spacing w:val="-1"/>
        </w:rPr>
        <w:t>заведующая</w:t>
      </w:r>
      <w:r>
        <w:rPr>
          <w:spacing w:val="11"/>
        </w:rPr>
        <w:t> </w:t>
      </w:r>
      <w:r>
        <w:rPr>
          <w:spacing w:val="-1"/>
        </w:rPr>
        <w:t>кафедрой</w:t>
      </w:r>
      <w:r>
        <w:rPr>
          <w:spacing w:val="25"/>
        </w:rPr>
        <w:t> </w:t>
      </w:r>
      <w:r>
        <w:rPr>
          <w:spacing w:val="-1"/>
        </w:rPr>
        <w:t>клини-</w:t>
      </w:r>
      <w:r>
        <w:rPr>
          <w:spacing w:val="71"/>
        </w:rPr>
        <w:t> </w:t>
      </w:r>
      <w:r>
        <w:rPr>
          <w:spacing w:val="-1"/>
        </w:rPr>
        <w:t>ческой</w:t>
      </w:r>
      <w:r>
        <w:rPr>
          <w:spacing w:val="-7"/>
        </w:rPr>
        <w:t> </w:t>
      </w:r>
      <w:r>
        <w:rPr>
          <w:spacing w:val="-1"/>
        </w:rPr>
        <w:t>медицины</w:t>
      </w:r>
      <w:r>
        <w:rPr>
          <w:spacing w:val="-11"/>
        </w:rPr>
        <w:t> </w:t>
      </w:r>
      <w:r>
        <w:rPr/>
        <w:t>и</w:t>
      </w:r>
      <w:r>
        <w:rPr>
          <w:spacing w:val="-12"/>
        </w:rPr>
        <w:t> </w:t>
      </w:r>
      <w:r>
        <w:rPr>
          <w:spacing w:val="-1"/>
        </w:rPr>
        <w:t>медицинской</w:t>
      </w:r>
      <w:r>
        <w:rPr>
          <w:spacing w:val="-7"/>
        </w:rPr>
        <w:t> </w:t>
      </w:r>
      <w:r>
        <w:rPr>
          <w:spacing w:val="-1"/>
        </w:rPr>
        <w:t>реабилитации</w:t>
      </w:r>
      <w:r>
        <w:rPr>
          <w:spacing w:val="-11"/>
        </w:rPr>
        <w:t> </w:t>
      </w:r>
      <w:r>
        <w:rPr>
          <w:spacing w:val="-1"/>
        </w:rPr>
        <w:t>частного</w:t>
      </w:r>
      <w:r>
        <w:rPr>
          <w:spacing w:val="-8"/>
        </w:rPr>
        <w:t> </w:t>
      </w:r>
      <w:r>
        <w:rPr>
          <w:spacing w:val="-1"/>
        </w:rPr>
        <w:t>образовательного</w:t>
      </w:r>
      <w:r>
        <w:rPr>
          <w:spacing w:val="-8"/>
        </w:rPr>
        <w:t> </w:t>
      </w:r>
      <w:r>
        <w:rPr>
          <w:spacing w:val="-2"/>
        </w:rPr>
        <w:t>учреждения</w:t>
      </w:r>
      <w:r>
        <w:rPr>
          <w:spacing w:val="-8"/>
        </w:rPr>
        <w:t> </w:t>
      </w:r>
      <w:r>
        <w:rPr>
          <w:spacing w:val="-1"/>
        </w:rPr>
        <w:t>высшего</w:t>
      </w:r>
      <w:r>
        <w:rPr>
          <w:spacing w:val="83"/>
        </w:rPr>
        <w:t> </w:t>
      </w:r>
      <w:r>
        <w:rPr/>
        <w:t>образования</w:t>
      </w:r>
      <w:r>
        <w:rPr>
          <w:spacing w:val="-8"/>
        </w:rPr>
        <w:t> </w:t>
      </w:r>
      <w:r>
        <w:rPr>
          <w:spacing w:val="-1"/>
        </w:rPr>
        <w:t>«Санкт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Петербургский</w:t>
      </w:r>
      <w:r>
        <w:rPr>
          <w:spacing w:val="-7"/>
        </w:rPr>
        <w:t> </w:t>
      </w:r>
      <w:r>
        <w:rPr/>
        <w:t>медико</w:t>
      </w:r>
      <w:r>
        <w:rPr>
          <w:rFonts w:ascii="Times New Roman" w:hAnsi="Times New Roman"/>
        </w:rPr>
        <w:t>-</w:t>
      </w:r>
      <w:r>
        <w:rPr/>
        <w:t>социальный</w:t>
      </w:r>
      <w:r>
        <w:rPr>
          <w:spacing w:val="-11"/>
        </w:rPr>
        <w:t> </w:t>
      </w:r>
      <w:r>
        <w:rPr>
          <w:spacing w:val="-2"/>
        </w:rPr>
        <w:t>институт»,</w:t>
      </w:r>
      <w:r>
        <w:rPr>
          <w:spacing w:val="-6"/>
        </w:rPr>
        <w:t> </w:t>
      </w:r>
      <w:r>
        <w:rPr>
          <w:spacing w:val="1"/>
        </w:rPr>
        <w:t>и.о.</w:t>
      </w:r>
      <w:r>
        <w:rPr>
          <w:spacing w:val="-10"/>
        </w:rPr>
        <w:t> </w:t>
      </w:r>
      <w:r>
        <w:rPr>
          <w:spacing w:val="-1"/>
        </w:rPr>
        <w:t>заведующей</w:t>
      </w:r>
      <w:r>
        <w:rPr>
          <w:spacing w:val="-7"/>
        </w:rPr>
        <w:t> </w:t>
      </w:r>
      <w:r>
        <w:rPr/>
        <w:t>Научно</w:t>
      </w:r>
      <w:r>
        <w:rPr>
          <w:rFonts w:ascii="Times New Roman" w:hAnsi="Times New Roman"/>
        </w:rPr>
        <w:t>-</w:t>
      </w:r>
      <w:r>
        <w:rPr/>
        <w:t>ис-</w:t>
      </w:r>
      <w:r>
        <w:rPr>
          <w:spacing w:val="33"/>
        </w:rPr>
        <w:t> </w:t>
      </w:r>
      <w:r>
        <w:rPr>
          <w:spacing w:val="-1"/>
        </w:rPr>
        <w:t>следовательским</w:t>
      </w:r>
      <w:r>
        <w:rPr>
          <w:spacing w:val="18"/>
        </w:rPr>
        <w:t> </w:t>
      </w:r>
      <w:r>
        <w:rPr/>
        <w:t>отделом</w:t>
      </w:r>
      <w:r>
        <w:rPr>
          <w:spacing w:val="23"/>
        </w:rPr>
        <w:t> </w:t>
      </w:r>
      <w:r>
        <w:rPr>
          <w:spacing w:val="-1"/>
        </w:rPr>
        <w:t>реабилитации</w:t>
      </w:r>
      <w:r>
        <w:rPr>
          <w:spacing w:val="22"/>
        </w:rPr>
        <w:t> </w:t>
      </w:r>
      <w:r>
        <w:rPr/>
        <w:t>и</w:t>
      </w:r>
      <w:r>
        <w:rPr>
          <w:spacing w:val="17"/>
        </w:rPr>
        <w:t> </w:t>
      </w:r>
      <w:r>
        <w:rPr/>
        <w:t>восстановительной</w:t>
      </w:r>
      <w:r>
        <w:rPr>
          <w:spacing w:val="22"/>
        </w:rPr>
        <w:t> </w:t>
      </w:r>
      <w:r>
        <w:rPr>
          <w:spacing w:val="-1"/>
        </w:rPr>
        <w:t>терапии</w:t>
      </w:r>
      <w:r>
        <w:rPr>
          <w:spacing w:val="22"/>
        </w:rPr>
        <w:t> </w:t>
      </w:r>
      <w:r>
        <w:rPr>
          <w:spacing w:val="-1"/>
        </w:rPr>
        <w:t>ФГБУ</w:t>
      </w:r>
      <w:r>
        <w:rPr>
          <w:spacing w:val="24"/>
        </w:rPr>
        <w:t> </w:t>
      </w:r>
      <w:r>
        <w:rPr>
          <w:spacing w:val="-1"/>
        </w:rPr>
        <w:t>ДНКЦИБ</w:t>
      </w:r>
      <w:r>
        <w:rPr>
          <w:spacing w:val="32"/>
        </w:rPr>
        <w:t> </w:t>
      </w:r>
      <w:r>
        <w:rPr>
          <w:spacing w:val="-1"/>
        </w:rPr>
        <w:t>ФМБА</w:t>
      </w:r>
      <w:r>
        <w:rPr>
          <w:spacing w:val="51"/>
        </w:rPr>
        <w:t> </w:t>
      </w:r>
      <w:r>
        <w:rPr>
          <w:spacing w:val="-1"/>
        </w:rPr>
        <w:t>России,</w:t>
      </w:r>
      <w:r>
        <w:rPr>
          <w:spacing w:val="4"/>
        </w:rPr>
        <w:t> </w:t>
      </w:r>
      <w:r>
        <w:rPr>
          <w:spacing w:val="-1"/>
        </w:rPr>
        <w:t>Санкт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Петербург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74" w:lineRule="exact" w:before="7" w:after="0"/>
        <w:ind w:left="118" w:right="129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b/>
          <w:bCs/>
        </w:rPr>
        <w:t>Митраков</w:t>
      </w:r>
      <w:r>
        <w:rPr>
          <w:rFonts w:ascii="Times New Roman" w:hAnsi="Times New Roman" w:cs="Times New Roman" w:eastAsia="Times New Roman"/>
          <w:b/>
          <w:bCs/>
          <w:spacing w:val="-6"/>
        </w:rPr>
        <w:t> </w:t>
      </w:r>
      <w:r>
        <w:rPr>
          <w:rFonts w:ascii="Times New Roman" w:hAnsi="Times New Roman" w:cs="Times New Roman" w:eastAsia="Times New Roman"/>
          <w:b/>
          <w:bCs/>
          <w:spacing w:val="-2"/>
        </w:rPr>
        <w:t>Н.Н.</w:t>
      </w:r>
      <w:r>
        <w:rPr>
          <w:rFonts w:ascii="Times New Roman" w:hAnsi="Times New Roman" w:cs="Times New Roman" w:eastAsia="Times New Roman"/>
          <w:b/>
          <w:bCs/>
          <w:spacing w:val="-5"/>
        </w:rPr>
        <w:t> </w:t>
      </w:r>
      <w:r>
        <w:rPr/>
        <w:t>—</w:t>
      </w:r>
      <w:r>
        <w:rPr>
          <w:spacing w:val="-12"/>
        </w:rPr>
        <w:t> </w:t>
      </w:r>
      <w:r>
        <w:rPr>
          <w:spacing w:val="-1"/>
        </w:rPr>
        <w:t>заведующий</w:t>
      </w:r>
      <w:r>
        <w:rPr>
          <w:spacing w:val="-7"/>
        </w:rPr>
        <w:t> </w:t>
      </w:r>
      <w:r>
        <w:rPr>
          <w:spacing w:val="-1"/>
        </w:rPr>
        <w:t>центром</w:t>
      </w:r>
      <w:r>
        <w:rPr>
          <w:spacing w:val="-11"/>
        </w:rPr>
        <w:t> </w:t>
      </w:r>
      <w:r>
        <w:rPr>
          <w:spacing w:val="-1"/>
        </w:rPr>
        <w:t>медицинской</w:t>
      </w:r>
      <w:r>
        <w:rPr>
          <w:spacing w:val="-11"/>
        </w:rPr>
        <w:t> </w:t>
      </w:r>
      <w:r>
        <w:rPr>
          <w:spacing w:val="-1"/>
        </w:rPr>
        <w:t>реабилитации</w:t>
      </w:r>
      <w:r>
        <w:rPr>
          <w:spacing w:val="-11"/>
        </w:rPr>
        <w:t> </w:t>
      </w:r>
      <w:r>
        <w:rPr>
          <w:spacing w:val="-1"/>
        </w:rPr>
        <w:t>консультативного</w:t>
      </w:r>
      <w:r>
        <w:rPr>
          <w:spacing w:val="-12"/>
        </w:rPr>
        <w:t> </w:t>
      </w:r>
      <w:r>
        <w:rPr>
          <w:spacing w:val="1"/>
        </w:rPr>
        <w:t>от-</w:t>
      </w:r>
      <w:r>
        <w:rPr>
          <w:spacing w:val="52"/>
        </w:rPr>
        <w:t> </w:t>
      </w:r>
      <w:r>
        <w:rPr>
          <w:spacing w:val="-1"/>
        </w:rPr>
        <w:t>деления</w:t>
      </w:r>
      <w:r>
        <w:rPr>
          <w:spacing w:val="2"/>
        </w:rPr>
        <w:t> </w:t>
      </w:r>
      <w:r>
        <w:rPr/>
        <w:t>ФГБУ </w:t>
      </w:r>
      <w:r>
        <w:rPr>
          <w:spacing w:val="-2"/>
        </w:rPr>
        <w:t>«НМИЦ</w:t>
      </w:r>
      <w:r>
        <w:rPr>
          <w:spacing w:val="1"/>
        </w:rPr>
        <w:t> </w:t>
      </w:r>
      <w:r>
        <w:rPr/>
        <w:t>ДГОИ</w:t>
      </w:r>
      <w:r>
        <w:rPr>
          <w:spacing w:val="1"/>
        </w:rPr>
        <w:t> </w:t>
      </w:r>
      <w:r>
        <w:rPr/>
        <w:t>им.</w:t>
      </w:r>
      <w:r>
        <w:rPr>
          <w:spacing w:val="-1"/>
        </w:rPr>
        <w:t> Д.Рогачева»</w:t>
      </w:r>
      <w:r>
        <w:rPr>
          <w:spacing w:val="-3"/>
        </w:rPr>
        <w:t> </w:t>
      </w:r>
      <w:r>
        <w:rPr>
          <w:spacing w:val="-2"/>
        </w:rPr>
        <w:t>МЗ</w:t>
      </w:r>
      <w:r>
        <w:rPr>
          <w:spacing w:val="1"/>
        </w:rPr>
        <w:t> </w:t>
      </w:r>
      <w:r>
        <w:rPr/>
        <w:t>РФ,</w:t>
      </w:r>
      <w:r>
        <w:rPr>
          <w:spacing w:val="6"/>
        </w:rPr>
        <w:t> </w:t>
      </w:r>
      <w:r>
        <w:rPr>
          <w:spacing w:val="-1"/>
        </w:rPr>
        <w:t>Москва</w:t>
      </w:r>
      <w:r>
        <w:rPr>
          <w:rFonts w:ascii="Times New Roman" w:hAnsi="Times New Roman" w:cs="Times New Roman" w:eastAsia="Times New Roman"/>
          <w:spacing w:val="-1"/>
        </w:rPr>
        <w:t>.</w:t>
      </w:r>
    </w:p>
    <w:p>
      <w:pPr>
        <w:spacing w:after="0" w:line="274" w:lineRule="exact"/>
        <w:jc w:val="both"/>
        <w:rPr>
          <w:rFonts w:ascii="Times New Roman" w:hAnsi="Times New Roman" w:cs="Times New Roman" w:eastAsia="Times New Roman"/>
        </w:rPr>
        <w:sectPr>
          <w:pgSz w:w="11900" w:h="16840"/>
          <w:pgMar w:header="0" w:footer="732" w:top="1060" w:bottom="940" w:left="1020" w:right="720"/>
        </w:sectPr>
      </w:pP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0" w:lineRule="auto" w:before="46" w:after="0"/>
        <w:ind w:left="118" w:right="109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b/>
          <w:bCs/>
        </w:rPr>
        <w:t>Молчанов</w:t>
      </w:r>
      <w:r>
        <w:rPr>
          <w:rFonts w:ascii="Times New Roman" w:hAnsi="Times New Roman" w:cs="Times New Roman" w:eastAsia="Times New Roman"/>
          <w:b/>
          <w:bCs/>
          <w:spacing w:val="6"/>
        </w:rPr>
        <w:t> </w:t>
      </w:r>
      <w:r>
        <w:rPr>
          <w:rFonts w:ascii="Times New Roman" w:hAnsi="Times New Roman" w:cs="Times New Roman" w:eastAsia="Times New Roman"/>
          <w:b/>
          <w:bCs/>
          <w:spacing w:val="-2"/>
        </w:rPr>
        <w:t>И.В.</w:t>
      </w:r>
      <w:r>
        <w:rPr>
          <w:rFonts w:ascii="Times New Roman" w:hAnsi="Times New Roman" w:cs="Times New Roman" w:eastAsia="Times New Roman"/>
          <w:b/>
          <w:bCs/>
          <w:spacing w:val="11"/>
        </w:rPr>
        <w:t> </w:t>
      </w:r>
      <w:r>
        <w:rPr/>
        <w:t>–</w:t>
      </w:r>
      <w:r>
        <w:rPr>
          <w:spacing w:val="2"/>
        </w:rPr>
        <w:t> </w:t>
      </w:r>
      <w:r>
        <w:rPr/>
        <w:t>врач</w:t>
      </w:r>
      <w:r>
        <w:rPr>
          <w:spacing w:val="6"/>
        </w:rPr>
        <w:t> </w:t>
      </w:r>
      <w:r>
        <w:rPr>
          <w:spacing w:val="-1"/>
        </w:rPr>
        <w:t>анестезиолог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реаниматолог,</w:t>
      </w:r>
      <w:r>
        <w:rPr>
          <w:spacing w:val="9"/>
        </w:rPr>
        <w:t> </w:t>
      </w:r>
      <w:r>
        <w:rPr>
          <w:spacing w:val="-1"/>
        </w:rPr>
        <w:t>д.м.н.,</w:t>
      </w:r>
      <w:r>
        <w:rPr>
          <w:spacing w:val="4"/>
        </w:rPr>
        <w:t> </w:t>
      </w:r>
      <w:r>
        <w:rPr>
          <w:spacing w:val="-1"/>
        </w:rPr>
        <w:t>профессор,</w:t>
      </w:r>
      <w:r>
        <w:rPr>
          <w:spacing w:val="9"/>
        </w:rPr>
        <w:t> </w:t>
      </w:r>
      <w:r>
        <w:rPr>
          <w:spacing w:val="-1"/>
        </w:rPr>
        <w:t>заведующий</w:t>
      </w:r>
      <w:r>
        <w:rPr>
          <w:spacing w:val="15"/>
        </w:rPr>
        <w:t> </w:t>
      </w:r>
      <w:r>
        <w:rPr>
          <w:spacing w:val="-2"/>
        </w:rPr>
        <w:t>кафед-</w:t>
      </w:r>
      <w:r>
        <w:rPr>
          <w:spacing w:val="61"/>
        </w:rPr>
        <w:t> </w:t>
      </w:r>
      <w:r>
        <w:rPr>
          <w:spacing w:val="1"/>
        </w:rPr>
        <w:t>рой</w:t>
      </w:r>
      <w:r>
        <w:rPr>
          <w:spacing w:val="-11"/>
        </w:rPr>
        <w:t> </w:t>
      </w:r>
      <w:r>
        <w:rPr>
          <w:spacing w:val="-1"/>
        </w:rPr>
        <w:t>анестезиологии</w:t>
      </w:r>
      <w:r>
        <w:rPr>
          <w:spacing w:val="-16"/>
        </w:rPr>
        <w:t> </w:t>
      </w:r>
      <w:r>
        <w:rPr/>
        <w:t>и</w:t>
      </w:r>
      <w:r>
        <w:rPr>
          <w:spacing w:val="-11"/>
        </w:rPr>
        <w:t> </w:t>
      </w:r>
      <w:r>
        <w:rPr>
          <w:spacing w:val="-1"/>
        </w:rPr>
        <w:t>реаниматологии</w:t>
      </w:r>
      <w:r>
        <w:rPr>
          <w:spacing w:val="-11"/>
        </w:rPr>
        <w:t> </w:t>
      </w:r>
      <w:r>
        <w:rPr>
          <w:spacing w:val="-1"/>
        </w:rPr>
        <w:t>ФГБОУ</w:t>
      </w:r>
      <w:r>
        <w:rPr>
          <w:spacing w:val="-15"/>
        </w:rPr>
        <w:t> </w:t>
      </w:r>
      <w:r>
        <w:rPr>
          <w:spacing w:val="-1"/>
        </w:rPr>
        <w:t>ДПО</w:t>
      </w:r>
      <w:r>
        <w:rPr>
          <w:spacing w:val="-8"/>
        </w:rPr>
        <w:t> </w:t>
      </w:r>
      <w:r>
        <w:rPr>
          <w:spacing w:val="-2"/>
        </w:rPr>
        <w:t>РМАНПО</w:t>
      </w:r>
      <w:r>
        <w:rPr>
          <w:spacing w:val="-8"/>
        </w:rPr>
        <w:t> </w:t>
      </w:r>
      <w:r>
        <w:rPr>
          <w:spacing w:val="-2"/>
        </w:rPr>
        <w:t>МЗ</w:t>
      </w:r>
      <w:r>
        <w:rPr>
          <w:spacing w:val="-8"/>
        </w:rPr>
        <w:t> </w:t>
      </w:r>
      <w:r>
        <w:rPr>
          <w:spacing w:val="-1"/>
        </w:rPr>
        <w:t>РФ,</w:t>
      </w:r>
      <w:r>
        <w:rPr>
          <w:spacing w:val="-10"/>
        </w:rPr>
        <w:t> </w:t>
      </w:r>
      <w:r>
        <w:rPr>
          <w:spacing w:val="-1"/>
        </w:rPr>
        <w:t>главный</w:t>
      </w:r>
      <w:r>
        <w:rPr>
          <w:spacing w:val="-11"/>
        </w:rPr>
        <w:t> </w:t>
      </w:r>
      <w:r>
        <w:rPr>
          <w:spacing w:val="-1"/>
        </w:rPr>
        <w:t>внештатный</w:t>
      </w:r>
      <w:r>
        <w:rPr>
          <w:spacing w:val="-11"/>
        </w:rPr>
        <w:t> </w:t>
      </w:r>
      <w:r>
        <w:rPr>
          <w:spacing w:val="-2"/>
        </w:rPr>
        <w:t>спе-</w:t>
      </w:r>
      <w:r>
        <w:rPr>
          <w:spacing w:val="75"/>
        </w:rPr>
        <w:t> </w:t>
      </w:r>
      <w:r>
        <w:rPr>
          <w:spacing w:val="-1"/>
        </w:rPr>
        <w:t>циалист</w:t>
      </w:r>
      <w:r>
        <w:rPr>
          <w:spacing w:val="2"/>
        </w:rPr>
        <w:t> </w:t>
      </w:r>
      <w:r>
        <w:rPr>
          <w:spacing w:val="-1"/>
        </w:rPr>
        <w:t>анестезиолог</w:t>
      </w:r>
      <w:r>
        <w:rPr>
          <w:spacing w:val="7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реаниматолог</w:t>
      </w:r>
      <w:r>
        <w:rPr>
          <w:spacing w:val="4"/>
        </w:rPr>
        <w:t> </w:t>
      </w:r>
      <w:r>
        <w:rPr>
          <w:spacing w:val="-2"/>
        </w:rPr>
        <w:t>МЗ</w:t>
      </w:r>
      <w:r>
        <w:rPr>
          <w:spacing w:val="1"/>
        </w:rPr>
        <w:t> </w:t>
      </w:r>
      <w:r>
        <w:rPr>
          <w:spacing w:val="-2"/>
        </w:rPr>
        <w:t>Росси,</w:t>
      </w:r>
      <w:r>
        <w:rPr>
          <w:spacing w:val="4"/>
        </w:rPr>
        <w:t> </w:t>
      </w:r>
      <w:r>
        <w:rPr>
          <w:spacing w:val="-1"/>
        </w:rPr>
        <w:t>Москва</w:t>
      </w:r>
      <w:r>
        <w:rPr>
          <w:rFonts w:ascii="Times New Roman" w:hAnsi="Times New Roman" w:cs="Times New Roman" w:eastAsia="Times New Roman"/>
          <w:spacing w:val="-1"/>
        </w:rPr>
        <w:t>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0" w:lineRule="auto" w:before="2" w:after="0"/>
        <w:ind w:left="118" w:right="100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Мишина</w:t>
      </w:r>
      <w:r>
        <w:rPr>
          <w:rFonts w:ascii="Times New Roman" w:hAnsi="Times New Roman"/>
          <w:b/>
          <w:spacing w:val="3"/>
        </w:rPr>
        <w:t> </w:t>
      </w:r>
      <w:r>
        <w:rPr>
          <w:rFonts w:ascii="Times New Roman" w:hAnsi="Times New Roman"/>
          <w:b/>
          <w:spacing w:val="-1"/>
        </w:rPr>
        <w:t>И.Е</w:t>
      </w:r>
      <w:r>
        <w:rPr>
          <w:rFonts w:ascii="Times New Roman" w:hAnsi="Times New Roman"/>
          <w:spacing w:val="-1"/>
        </w:rPr>
        <w:t>.- </w:t>
      </w:r>
      <w:r>
        <w:rPr/>
        <w:t>врач</w:t>
      </w:r>
      <w:r>
        <w:rPr>
          <w:spacing w:val="-4"/>
        </w:rPr>
        <w:t> </w:t>
      </w:r>
      <w:r>
        <w:rPr>
          <w:spacing w:val="-1"/>
        </w:rPr>
        <w:t>терапевт, врач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кардиолог,</w:t>
      </w:r>
      <w:r>
        <w:rPr/>
        <w:t> </w:t>
      </w:r>
      <w:r>
        <w:rPr>
          <w:spacing w:val="-1"/>
        </w:rPr>
        <w:t>д.м.н. профессор,</w:t>
      </w:r>
      <w:r>
        <w:rPr>
          <w:spacing w:val="2"/>
        </w:rPr>
        <w:t> </w:t>
      </w:r>
      <w:r>
        <w:rPr>
          <w:spacing w:val="-1"/>
        </w:rPr>
        <w:t>проректор</w:t>
      </w:r>
      <w:r>
        <w:rPr>
          <w:spacing w:val="-3"/>
        </w:rPr>
        <w:t> </w:t>
      </w:r>
      <w:r>
        <w:rPr>
          <w:spacing w:val="-2"/>
        </w:rPr>
        <w:t>по</w:t>
      </w:r>
      <w:r>
        <w:rPr>
          <w:spacing w:val="6"/>
        </w:rPr>
        <w:t> </w:t>
      </w:r>
      <w:r>
        <w:rPr>
          <w:spacing w:val="-2"/>
        </w:rPr>
        <w:t>учебной</w:t>
      </w:r>
      <w:r>
        <w:rPr>
          <w:spacing w:val="3"/>
        </w:rPr>
        <w:t> </w:t>
      </w:r>
      <w:r>
        <w:rPr>
          <w:spacing w:val="-1"/>
        </w:rPr>
        <w:t>ра-</w:t>
      </w:r>
      <w:r>
        <w:rPr>
          <w:spacing w:val="82"/>
        </w:rPr>
        <w:t> </w:t>
      </w:r>
      <w:r>
        <w:rPr/>
        <w:t>боте</w:t>
      </w:r>
      <w:r>
        <w:rPr>
          <w:spacing w:val="1"/>
        </w:rPr>
        <w:t> </w:t>
      </w:r>
      <w:r>
        <w:rPr>
          <w:spacing w:val="-1"/>
        </w:rPr>
        <w:t>ФГБОУ ВО</w:t>
      </w:r>
      <w:r>
        <w:rPr>
          <w:spacing w:val="1"/>
        </w:rPr>
        <w:t> </w:t>
      </w:r>
      <w:r>
        <w:rPr>
          <w:spacing w:val="-1"/>
        </w:rPr>
        <w:t>ИвГМА</w:t>
      </w:r>
      <w:r>
        <w:rPr>
          <w:spacing w:val="-4"/>
        </w:rPr>
        <w:t> </w:t>
      </w:r>
      <w:r>
        <w:rPr>
          <w:spacing w:val="-1"/>
        </w:rPr>
        <w:t>Минздрава</w:t>
      </w:r>
      <w:r>
        <w:rPr>
          <w:spacing w:val="1"/>
        </w:rPr>
        <w:t> </w:t>
      </w:r>
      <w:r>
        <w:rPr/>
        <w:t>России,</w:t>
      </w:r>
      <w:r>
        <w:rPr>
          <w:spacing w:val="10"/>
        </w:rPr>
        <w:t> </w:t>
      </w:r>
      <w:r>
        <w:rPr>
          <w:spacing w:val="-1"/>
        </w:rPr>
        <w:t>заведующая</w:t>
      </w:r>
      <w:r>
        <w:rPr>
          <w:spacing w:val="2"/>
        </w:rPr>
        <w:t> </w:t>
      </w:r>
      <w:r>
        <w:rPr>
          <w:spacing w:val="-1"/>
        </w:rPr>
        <w:t>кафедрой</w:t>
      </w:r>
      <w:r>
        <w:rPr>
          <w:spacing w:val="3"/>
        </w:rPr>
        <w:t> </w:t>
      </w:r>
      <w:r>
        <w:rPr>
          <w:spacing w:val="-1"/>
        </w:rPr>
        <w:t>госпитальной</w:t>
      </w:r>
      <w:r>
        <w:rPr>
          <w:spacing w:val="-2"/>
        </w:rPr>
        <w:t> </w:t>
      </w:r>
      <w:r>
        <w:rPr>
          <w:spacing w:val="-1"/>
        </w:rPr>
        <w:t>терапии,</w:t>
      </w:r>
      <w:r>
        <w:rPr>
          <w:spacing w:val="10"/>
        </w:rPr>
        <w:t> </w:t>
      </w:r>
      <w:r>
        <w:rPr>
          <w:spacing w:val="-2"/>
        </w:rPr>
        <w:t>Ива-</w:t>
      </w:r>
      <w:r>
        <w:rPr>
          <w:spacing w:val="67"/>
        </w:rPr>
        <w:t> </w:t>
      </w:r>
      <w:r>
        <w:rPr/>
        <w:t>ново</w:t>
      </w:r>
      <w:r>
        <w:rPr>
          <w:rFonts w:ascii="Times New Roman" w:hAnsi="Times New Roman"/>
        </w:rPr>
        <w:t>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0" w:lineRule="auto" w:before="0" w:after="0"/>
        <w:ind w:left="118" w:right="106" w:firstLine="139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Никитин</w:t>
      </w:r>
      <w:r>
        <w:rPr>
          <w:rFonts w:ascii="Times New Roman" w:hAnsi="Times New Roman" w:cs="Times New Roman" w:eastAsia="Times New Roman"/>
          <w:b/>
          <w:bCs/>
          <w:spacing w:val="17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И.Г.</w:t>
      </w:r>
      <w:r>
        <w:rPr>
          <w:rFonts w:ascii="Times New Roman" w:hAnsi="Times New Roman" w:cs="Times New Roman" w:eastAsia="Times New Roman"/>
          <w:b/>
          <w:bCs/>
          <w:spacing w:val="21"/>
        </w:rPr>
        <w:t> </w:t>
      </w:r>
      <w:r>
        <w:rPr/>
        <w:t>–</w:t>
      </w:r>
      <w:r>
        <w:rPr>
          <w:spacing w:val="12"/>
        </w:rPr>
        <w:t> </w:t>
      </w:r>
      <w:r>
        <w:rPr>
          <w:spacing w:val="-1"/>
        </w:rPr>
        <w:t>врач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spacing w:val="-1"/>
        </w:rPr>
        <w:t>терапевт,</w:t>
      </w:r>
      <w:r>
        <w:rPr>
          <w:spacing w:val="14"/>
        </w:rPr>
        <w:t> </w:t>
      </w:r>
      <w:r>
        <w:rPr>
          <w:spacing w:val="-1"/>
        </w:rPr>
        <w:t>д.м.н.,</w:t>
      </w:r>
      <w:r>
        <w:rPr>
          <w:spacing w:val="18"/>
        </w:rPr>
        <w:t> </w:t>
      </w:r>
      <w:r>
        <w:rPr>
          <w:spacing w:val="-1"/>
        </w:rPr>
        <w:t>профессор,</w:t>
      </w:r>
      <w:r>
        <w:rPr>
          <w:spacing w:val="18"/>
        </w:rPr>
        <w:t> </w:t>
      </w:r>
      <w:r>
        <w:rPr>
          <w:spacing w:val="-1"/>
        </w:rPr>
        <w:t>директор</w:t>
      </w:r>
      <w:r>
        <w:rPr>
          <w:spacing w:val="11"/>
        </w:rPr>
        <w:t> </w:t>
      </w:r>
      <w:r>
        <w:rPr>
          <w:spacing w:val="-1"/>
        </w:rPr>
        <w:t>Федерального</w:t>
      </w:r>
      <w:r>
        <w:rPr>
          <w:spacing w:val="16"/>
        </w:rPr>
        <w:t> </w:t>
      </w:r>
      <w:r>
        <w:rPr>
          <w:spacing w:val="-1"/>
        </w:rPr>
        <w:t>государствен-</w:t>
      </w:r>
      <w:r>
        <w:rPr>
          <w:spacing w:val="77"/>
        </w:rPr>
        <w:t> </w:t>
      </w:r>
      <w:r>
        <w:rPr>
          <w:spacing w:val="-1"/>
        </w:rPr>
        <w:t>ного</w:t>
      </w:r>
      <w:r>
        <w:rPr>
          <w:spacing w:val="25"/>
        </w:rPr>
        <w:t> </w:t>
      </w:r>
      <w:r>
        <w:rPr>
          <w:spacing w:val="-1"/>
        </w:rPr>
        <w:t>автономного</w:t>
      </w:r>
      <w:r>
        <w:rPr>
          <w:spacing w:val="25"/>
        </w:rPr>
        <w:t> </w:t>
      </w:r>
      <w:r>
        <w:rPr>
          <w:spacing w:val="-2"/>
        </w:rPr>
        <w:t>учреждения</w:t>
      </w:r>
      <w:r>
        <w:rPr>
          <w:spacing w:val="21"/>
        </w:rPr>
        <w:t> </w:t>
      </w:r>
      <w:r>
        <w:rPr>
          <w:spacing w:val="-1"/>
        </w:rPr>
        <w:t>«Лечебно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реабилитационный</w:t>
      </w:r>
      <w:r>
        <w:rPr>
          <w:spacing w:val="17"/>
        </w:rPr>
        <w:t> </w:t>
      </w:r>
      <w:r>
        <w:rPr>
          <w:spacing w:val="-1"/>
        </w:rPr>
        <w:t>центр»</w:t>
      </w:r>
      <w:r>
        <w:rPr>
          <w:spacing w:val="17"/>
        </w:rPr>
        <w:t> </w:t>
      </w:r>
      <w:r>
        <w:rPr>
          <w:spacing w:val="-1"/>
        </w:rPr>
        <w:t>Министерства</w:t>
      </w:r>
      <w:r>
        <w:rPr>
          <w:spacing w:val="20"/>
        </w:rPr>
        <w:t> </w:t>
      </w:r>
      <w:r>
        <w:rPr>
          <w:spacing w:val="-1"/>
        </w:rPr>
        <w:t>здравоохра-</w:t>
      </w:r>
      <w:r>
        <w:rPr>
          <w:spacing w:val="87"/>
        </w:rPr>
        <w:t> </w:t>
      </w:r>
      <w:r>
        <w:rPr>
          <w:spacing w:val="-1"/>
        </w:rPr>
        <w:t>нения</w:t>
      </w:r>
      <w:r>
        <w:rPr>
          <w:spacing w:val="2"/>
        </w:rPr>
        <w:t> </w:t>
      </w:r>
      <w:r>
        <w:rPr>
          <w:spacing w:val="-1"/>
        </w:rPr>
        <w:t>Российской</w:t>
      </w:r>
      <w:r>
        <w:rPr>
          <w:spacing w:val="-2"/>
        </w:rPr>
        <w:t> </w:t>
      </w:r>
      <w:r>
        <w:rPr>
          <w:spacing w:val="-1"/>
        </w:rPr>
        <w:t>Федерации, Москва.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0" w:lineRule="auto" w:before="2" w:after="0"/>
        <w:ind w:left="118" w:right="110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</w:rPr>
        <w:t>Норвилс</w:t>
      </w:r>
      <w:r>
        <w:rPr>
          <w:rFonts w:ascii="Times New Roman" w:hAnsi="Times New Roman"/>
          <w:b/>
          <w:spacing w:val="58"/>
        </w:rPr>
        <w:t> </w:t>
      </w:r>
      <w:r>
        <w:rPr>
          <w:rFonts w:ascii="Times New Roman" w:hAnsi="Times New Roman"/>
          <w:b/>
        </w:rPr>
        <w:t>С.Н</w:t>
      </w:r>
      <w:r>
        <w:rPr>
          <w:rFonts w:ascii="Times New Roman" w:hAnsi="Times New Roman"/>
        </w:rPr>
        <w:t>.-</w:t>
      </w:r>
      <w:r>
        <w:rPr>
          <w:rFonts w:ascii="Times New Roman" w:hAnsi="Times New Roman"/>
          <w:spacing w:val="1"/>
        </w:rPr>
        <w:t> </w:t>
      </w:r>
      <w:r>
        <w:rPr>
          <w:spacing w:val="-1"/>
        </w:rPr>
        <w:t>медицинский</w:t>
      </w:r>
      <w:r>
        <w:rPr>
          <w:spacing w:val="56"/>
        </w:rPr>
        <w:t> </w:t>
      </w:r>
      <w:r>
        <w:rPr/>
        <w:t>логопед,</w:t>
      </w:r>
      <w:r>
        <w:rPr>
          <w:spacing w:val="1"/>
        </w:rPr>
        <w:t> </w:t>
      </w:r>
      <w:r>
        <w:rPr>
          <w:spacing w:val="-1"/>
        </w:rPr>
        <w:t>руководитель</w:t>
      </w:r>
      <w:r>
        <w:rPr/>
        <w:t> </w:t>
      </w:r>
      <w:r>
        <w:rPr>
          <w:spacing w:val="-1"/>
        </w:rPr>
        <w:t>логопедической</w:t>
      </w:r>
      <w:r>
        <w:rPr/>
        <w:t> </w:t>
      </w:r>
      <w:r>
        <w:rPr>
          <w:spacing w:val="-3"/>
        </w:rPr>
        <w:t>службы</w:t>
      </w:r>
      <w:r>
        <w:rPr>
          <w:spacing w:val="1"/>
        </w:rPr>
        <w:t> </w:t>
      </w:r>
      <w:r>
        <w:rPr>
          <w:spacing w:val="-1"/>
        </w:rPr>
        <w:t>Государ-</w:t>
      </w:r>
      <w:r>
        <w:rPr>
          <w:spacing w:val="49"/>
        </w:rPr>
        <w:t> </w:t>
      </w:r>
      <w:r>
        <w:rPr>
          <w:spacing w:val="-1"/>
        </w:rPr>
        <w:t>ственного</w:t>
      </w:r>
      <w:r>
        <w:rPr>
          <w:spacing w:val="35"/>
        </w:rPr>
        <w:t> </w:t>
      </w:r>
      <w:r>
        <w:rPr>
          <w:spacing w:val="-1"/>
        </w:rPr>
        <w:t>бюджетного</w:t>
      </w:r>
      <w:r>
        <w:rPr>
          <w:spacing w:val="35"/>
        </w:rPr>
        <w:t> </w:t>
      </w:r>
      <w:r>
        <w:rPr>
          <w:spacing w:val="-1"/>
        </w:rPr>
        <w:t>учреждения</w:t>
      </w:r>
      <w:r>
        <w:rPr>
          <w:spacing w:val="35"/>
        </w:rPr>
        <w:t> </w:t>
      </w:r>
      <w:r>
        <w:rPr>
          <w:spacing w:val="-1"/>
        </w:rPr>
        <w:t>здравоохранения</w:t>
      </w:r>
      <w:r>
        <w:rPr>
          <w:spacing w:val="35"/>
        </w:rPr>
        <w:t> </w:t>
      </w:r>
      <w:r>
        <w:rPr>
          <w:spacing w:val="-1"/>
        </w:rPr>
        <w:t>города</w:t>
      </w:r>
      <w:r>
        <w:rPr>
          <w:spacing w:val="34"/>
        </w:rPr>
        <w:t> </w:t>
      </w:r>
      <w:r>
        <w:rPr>
          <w:spacing w:val="-1"/>
        </w:rPr>
        <w:t>Москвы</w:t>
      </w:r>
      <w:r>
        <w:rPr>
          <w:spacing w:val="37"/>
        </w:rPr>
        <w:t> </w:t>
      </w:r>
      <w:r>
        <w:rPr>
          <w:spacing w:val="-1"/>
        </w:rPr>
        <w:t>«Городская</w:t>
      </w:r>
      <w:r>
        <w:rPr>
          <w:spacing w:val="35"/>
        </w:rPr>
        <w:t> </w:t>
      </w:r>
      <w:r>
        <w:rPr>
          <w:spacing w:val="-1"/>
        </w:rPr>
        <w:t>клиническая</w:t>
      </w:r>
      <w:r>
        <w:rPr>
          <w:spacing w:val="59"/>
        </w:rPr>
        <w:t> </w:t>
      </w:r>
      <w:r>
        <w:rPr>
          <w:spacing w:val="-1"/>
        </w:rPr>
        <w:t>больница</w:t>
      </w:r>
      <w:r>
        <w:rPr>
          <w:spacing w:val="1"/>
        </w:rPr>
        <w:t> </w:t>
      </w:r>
      <w:r>
        <w:rPr>
          <w:spacing w:val="-1"/>
        </w:rPr>
        <w:t>имени</w:t>
      </w:r>
      <w:r>
        <w:rPr>
          <w:spacing w:val="3"/>
        </w:rPr>
        <w:t> </w:t>
      </w:r>
      <w:r>
        <w:rPr>
          <w:spacing w:val="-2"/>
        </w:rPr>
        <w:t>С.С.</w:t>
      </w:r>
      <w:r>
        <w:rPr>
          <w:spacing w:val="4"/>
        </w:rPr>
        <w:t> </w:t>
      </w:r>
      <w:r>
        <w:rPr>
          <w:spacing w:val="-1"/>
        </w:rPr>
        <w:t>Юдина</w:t>
      </w:r>
      <w:r>
        <w:rPr>
          <w:spacing w:val="1"/>
        </w:rPr>
        <w:t> </w:t>
      </w:r>
      <w:r>
        <w:rPr>
          <w:spacing w:val="-1"/>
        </w:rPr>
        <w:t>Департамента</w:t>
      </w:r>
      <w:r>
        <w:rPr>
          <w:spacing w:val="-3"/>
        </w:rPr>
        <w:t> </w:t>
      </w:r>
      <w:r>
        <w:rPr>
          <w:spacing w:val="-1"/>
        </w:rPr>
        <w:t>здравоохранения</w:t>
      </w:r>
      <w:r>
        <w:rPr>
          <w:spacing w:val="-3"/>
        </w:rPr>
        <w:t> </w:t>
      </w:r>
      <w:r>
        <w:rPr>
          <w:spacing w:val="-1"/>
        </w:rPr>
        <w:t>города</w:t>
      </w:r>
      <w:r>
        <w:rPr>
          <w:spacing w:val="1"/>
        </w:rPr>
        <w:t> </w:t>
      </w:r>
      <w:r>
        <w:rPr>
          <w:spacing w:val="-1"/>
        </w:rPr>
        <w:t>Москвы»,</w:t>
      </w:r>
      <w:r>
        <w:rPr>
          <w:spacing w:val="4"/>
        </w:rPr>
        <w:t> </w:t>
      </w:r>
      <w:r>
        <w:rPr/>
        <w:t>Москва</w:t>
      </w:r>
      <w:r>
        <w:rPr>
          <w:rFonts w:ascii="Times New Roman" w:hAnsi="Times New Roman"/>
        </w:rPr>
        <w:t>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0" w:lineRule="auto" w:before="0" w:after="0"/>
        <w:ind w:left="118" w:right="105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Помешкина</w:t>
      </w:r>
      <w:r>
        <w:rPr>
          <w:rFonts w:ascii="Times New Roman" w:hAnsi="Times New Roman"/>
          <w:b/>
          <w:spacing w:val="32"/>
        </w:rPr>
        <w:t> </w:t>
      </w:r>
      <w:r>
        <w:rPr>
          <w:rFonts w:ascii="Times New Roman" w:hAnsi="Times New Roman"/>
          <w:b/>
        </w:rPr>
        <w:t>С.А</w:t>
      </w:r>
      <w:r>
        <w:rPr>
          <w:rFonts w:ascii="Times New Roman" w:hAnsi="Times New Roman"/>
        </w:rPr>
        <w:t>.-</w:t>
      </w:r>
      <w:r>
        <w:rPr>
          <w:rFonts w:ascii="Times New Roman" w:hAnsi="Times New Roman"/>
          <w:spacing w:val="28"/>
        </w:rPr>
        <w:t> </w:t>
      </w:r>
      <w:r>
        <w:rPr>
          <w:spacing w:val="-1"/>
        </w:rPr>
        <w:t>врач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терапевт,</w:t>
      </w:r>
      <w:r>
        <w:rPr>
          <w:spacing w:val="33"/>
        </w:rPr>
        <w:t> </w:t>
      </w:r>
      <w:r>
        <w:rPr>
          <w:spacing w:val="-2"/>
        </w:rPr>
        <w:t>к.м.н.,</w:t>
      </w:r>
      <w:r>
        <w:rPr>
          <w:spacing w:val="33"/>
        </w:rPr>
        <w:t> </w:t>
      </w:r>
      <w:r>
        <w:rPr>
          <w:spacing w:val="-2"/>
        </w:rPr>
        <w:t>заведующая</w:t>
      </w:r>
      <w:r>
        <w:rPr>
          <w:spacing w:val="30"/>
        </w:rPr>
        <w:t> </w:t>
      </w:r>
      <w:r>
        <w:rPr/>
        <w:t>лабораторией</w:t>
      </w:r>
      <w:r>
        <w:rPr>
          <w:spacing w:val="27"/>
        </w:rPr>
        <w:t> </w:t>
      </w:r>
      <w:r>
        <w:rPr>
          <w:spacing w:val="-1"/>
        </w:rPr>
        <w:t>реабилитации,</w:t>
      </w:r>
      <w:r>
        <w:rPr>
          <w:spacing w:val="36"/>
        </w:rPr>
        <w:t> </w:t>
      </w:r>
      <w:r>
        <w:rPr>
          <w:spacing w:val="-1"/>
        </w:rPr>
        <w:t>Феде-</w:t>
      </w:r>
      <w:r>
        <w:rPr>
          <w:spacing w:val="63"/>
        </w:rPr>
        <w:t> </w:t>
      </w:r>
      <w:r>
        <w:rPr/>
        <w:t>ральное</w:t>
      </w:r>
      <w:r>
        <w:rPr>
          <w:spacing w:val="-3"/>
        </w:rPr>
        <w:t> </w:t>
      </w:r>
      <w:r>
        <w:rPr>
          <w:spacing w:val="-1"/>
        </w:rPr>
        <w:t>государственное</w:t>
      </w:r>
      <w:r>
        <w:rPr>
          <w:spacing w:val="3"/>
        </w:rPr>
        <w:t> </w:t>
      </w:r>
      <w:r>
        <w:rPr>
          <w:spacing w:val="-1"/>
        </w:rPr>
        <w:t>бюджетное</w:t>
      </w:r>
      <w:r>
        <w:rPr>
          <w:spacing w:val="2"/>
        </w:rPr>
        <w:t> </w:t>
      </w:r>
      <w:r>
        <w:rPr>
          <w:spacing w:val="-2"/>
        </w:rPr>
        <w:t>научное</w:t>
      </w:r>
      <w:r>
        <w:rPr>
          <w:spacing w:val="7"/>
        </w:rPr>
        <w:t> </w:t>
      </w:r>
      <w:r>
        <w:rPr>
          <w:spacing w:val="-1"/>
        </w:rPr>
        <w:t>учреждение</w:t>
      </w:r>
      <w:r>
        <w:rPr>
          <w:spacing w:val="2"/>
        </w:rPr>
        <w:t> </w:t>
      </w:r>
      <w:r>
        <w:rPr>
          <w:spacing w:val="-1"/>
        </w:rPr>
        <w:t>"Научно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исследовательский</w:t>
      </w:r>
      <w:r>
        <w:rPr>
          <w:spacing w:val="4"/>
        </w:rPr>
        <w:t> </w:t>
      </w:r>
      <w:r>
        <w:rPr>
          <w:spacing w:val="-2"/>
        </w:rPr>
        <w:t>институт</w:t>
      </w:r>
      <w:r>
        <w:rPr>
          <w:spacing w:val="81"/>
        </w:rPr>
        <w:t> </w:t>
      </w:r>
      <w:r>
        <w:rPr/>
        <w:t>комплексных</w:t>
      </w:r>
      <w:r>
        <w:rPr>
          <w:spacing w:val="-1"/>
        </w:rPr>
        <w:t> проблем</w:t>
      </w:r>
      <w:r>
        <w:rPr>
          <w:spacing w:val="4"/>
        </w:rPr>
        <w:t> </w:t>
      </w:r>
      <w:r>
        <w:rPr>
          <w:spacing w:val="-1"/>
        </w:rPr>
        <w:t>сердечно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сосудистых</w:t>
      </w:r>
      <w:r>
        <w:rPr>
          <w:spacing w:val="-2"/>
        </w:rPr>
        <w:t> </w:t>
      </w:r>
      <w:r>
        <w:rPr/>
        <w:t>заболеваний",</w:t>
      </w:r>
      <w:r>
        <w:rPr>
          <w:spacing w:val="2"/>
        </w:rPr>
        <w:t> </w:t>
      </w:r>
      <w:r>
        <w:rPr>
          <w:spacing w:val="-1"/>
        </w:rPr>
        <w:t>Кемерово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39" w:lineRule="auto" w:before="3" w:after="0"/>
        <w:ind w:left="118" w:right="100" w:firstLine="139"/>
        <w:jc w:val="both"/>
      </w:pPr>
      <w:r>
        <w:rPr>
          <w:rFonts w:ascii="Times New Roman" w:hAnsi="Times New Roman"/>
          <w:b/>
        </w:rPr>
        <w:t>Петриков</w:t>
      </w:r>
      <w:r>
        <w:rPr>
          <w:rFonts w:ascii="Times New Roman" w:hAnsi="Times New Roman"/>
          <w:b/>
          <w:spacing w:val="2"/>
        </w:rPr>
        <w:t> </w:t>
      </w:r>
      <w:r>
        <w:rPr>
          <w:rFonts w:ascii="Times New Roman" w:hAnsi="Times New Roman"/>
          <w:b/>
          <w:spacing w:val="-3"/>
        </w:rPr>
        <w:t>С.</w:t>
      </w:r>
      <w:r>
        <w:rPr>
          <w:rFonts w:ascii="Times New Roman" w:hAnsi="Times New Roman"/>
          <w:b/>
          <w:spacing w:val="6"/>
        </w:rPr>
        <w:t> </w:t>
      </w:r>
      <w:r>
        <w:rPr>
          <w:rFonts w:ascii="Times New Roman" w:hAnsi="Times New Roman"/>
          <w:b/>
          <w:spacing w:val="-2"/>
        </w:rPr>
        <w:t>С</w:t>
      </w:r>
      <w:r>
        <w:rPr>
          <w:rFonts w:ascii="Times New Roman" w:hAnsi="Times New Roman"/>
          <w:spacing w:val="-2"/>
        </w:rPr>
        <w:t>.-</w:t>
      </w:r>
      <w:r>
        <w:rPr>
          <w:rFonts w:ascii="Times New Roman" w:hAnsi="Times New Roman"/>
          <w:spacing w:val="59"/>
        </w:rPr>
        <w:t> </w:t>
      </w:r>
      <w:r>
        <w:rPr/>
        <w:t>врач </w:t>
      </w:r>
      <w:r>
        <w:rPr>
          <w:spacing w:val="1"/>
        </w:rPr>
        <w:t> </w:t>
      </w:r>
      <w:r>
        <w:rPr>
          <w:spacing w:val="-1"/>
        </w:rPr>
        <w:t>анестезиолог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реаниматолог,</w:t>
      </w:r>
      <w:r>
        <w:rPr/>
        <w:t> </w:t>
      </w:r>
      <w:r>
        <w:rPr>
          <w:spacing w:val="4"/>
        </w:rPr>
        <w:t> </w:t>
      </w:r>
      <w:r>
        <w:rPr/>
        <w:t>д</w:t>
      </w:r>
      <w:r>
        <w:rPr>
          <w:rFonts w:ascii="Times New Roman" w:hAnsi="Times New Roman"/>
        </w:rPr>
        <w:t>-</w:t>
      </w:r>
      <w:r>
        <w:rPr/>
        <w:t>р </w:t>
      </w:r>
      <w:r>
        <w:rPr>
          <w:spacing w:val="57"/>
        </w:rPr>
        <w:t> </w:t>
      </w:r>
      <w:r>
        <w:rPr>
          <w:spacing w:val="-1"/>
        </w:rPr>
        <w:t>мед.</w:t>
      </w:r>
      <w:r>
        <w:rPr>
          <w:spacing w:val="1"/>
        </w:rPr>
        <w:t> </w:t>
      </w:r>
      <w:r>
        <w:rPr>
          <w:spacing w:val="-2"/>
        </w:rPr>
        <w:t>наук,</w:t>
      </w:r>
      <w:r>
        <w:rPr/>
        <w:t> </w:t>
      </w:r>
      <w:r>
        <w:rPr>
          <w:spacing w:val="4"/>
        </w:rPr>
        <w:t> </w:t>
      </w:r>
      <w:r>
        <w:rPr>
          <w:spacing w:val="-1"/>
        </w:rPr>
        <w:t>профессор,</w:t>
      </w:r>
      <w:r>
        <w:rPr/>
        <w:t> </w:t>
      </w:r>
      <w:r>
        <w:rPr>
          <w:spacing w:val="4"/>
        </w:rPr>
        <w:t> </w:t>
      </w:r>
      <w:r>
        <w:rPr/>
        <w:t>член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66"/>
        </w:rPr>
        <w:t> </w:t>
      </w:r>
      <w:r>
        <w:rPr/>
        <w:t>корр. </w:t>
      </w:r>
      <w:r>
        <w:rPr>
          <w:spacing w:val="-2"/>
        </w:rPr>
        <w:t>РАН,</w:t>
      </w:r>
      <w:r>
        <w:rPr>
          <w:spacing w:val="-1"/>
        </w:rPr>
        <w:t> директор, Научно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исследовательский</w:t>
      </w:r>
      <w:r>
        <w:rPr>
          <w:spacing w:val="-2"/>
        </w:rPr>
        <w:t> институт </w:t>
      </w:r>
      <w:r>
        <w:rPr/>
        <w:t>скорой</w:t>
      </w:r>
      <w:r>
        <w:rPr>
          <w:spacing w:val="-2"/>
        </w:rPr>
        <w:t> </w:t>
      </w:r>
      <w:r>
        <w:rPr>
          <w:spacing w:val="-1"/>
        </w:rPr>
        <w:t>помощи</w:t>
      </w:r>
      <w:r>
        <w:rPr>
          <w:spacing w:val="-2"/>
        </w:rPr>
        <w:t> </w:t>
      </w:r>
      <w:r>
        <w:rPr>
          <w:spacing w:val="-1"/>
        </w:rPr>
        <w:t>имени</w:t>
      </w:r>
      <w:r>
        <w:rPr>
          <w:spacing w:val="-2"/>
        </w:rPr>
        <w:t> </w:t>
      </w:r>
      <w:r>
        <w:rPr>
          <w:spacing w:val="-3"/>
        </w:rPr>
        <w:t>Н.</w:t>
      </w:r>
      <w:r>
        <w:rPr>
          <w:spacing w:val="10"/>
        </w:rPr>
        <w:t> </w:t>
      </w:r>
      <w:r>
        <w:rPr>
          <w:spacing w:val="-1"/>
        </w:rPr>
        <w:t>И.</w:t>
      </w:r>
      <w:r>
        <w:rPr/>
        <w:t> </w:t>
      </w:r>
      <w:r>
        <w:rPr>
          <w:spacing w:val="-1"/>
        </w:rPr>
        <w:t>Склифо-</w:t>
      </w:r>
      <w:r>
        <w:rPr>
          <w:spacing w:val="75"/>
        </w:rPr>
        <w:t> </w:t>
      </w:r>
      <w:r>
        <w:rPr>
          <w:spacing w:val="-1"/>
        </w:rPr>
        <w:t>совского,</w:t>
      </w:r>
      <w:r>
        <w:rPr>
          <w:spacing w:val="6"/>
        </w:rPr>
        <w:t> </w:t>
      </w:r>
      <w:r>
        <w:rPr>
          <w:spacing w:val="-1"/>
        </w:rPr>
        <w:t>Президент</w:t>
      </w:r>
      <w:r>
        <w:rPr>
          <w:spacing w:val="-2"/>
        </w:rPr>
        <w:t> </w:t>
      </w:r>
      <w:r>
        <w:rPr>
          <w:spacing w:val="-1"/>
        </w:rPr>
        <w:t>МОО</w:t>
      </w:r>
      <w:r>
        <w:rPr>
          <w:spacing w:val="1"/>
        </w:rPr>
        <w:t> </w:t>
      </w:r>
      <w:r>
        <w:rPr>
          <w:spacing w:val="-1"/>
        </w:rPr>
        <w:t>Объединение</w:t>
      </w:r>
      <w:r>
        <w:rPr>
          <w:spacing w:val="1"/>
        </w:rPr>
        <w:t> </w:t>
      </w:r>
      <w:r>
        <w:rPr>
          <w:spacing w:val="-1"/>
        </w:rPr>
        <w:t>нейроанестезиологов</w:t>
      </w:r>
      <w:r>
        <w:rPr/>
        <w:t>  </w:t>
      </w:r>
      <w:r>
        <w:rPr>
          <w:spacing w:val="1"/>
        </w:rPr>
        <w:t> </w:t>
      </w:r>
      <w:r>
        <w:rPr/>
        <w:t>и   </w:t>
      </w:r>
      <w:r>
        <w:rPr>
          <w:spacing w:val="3"/>
        </w:rPr>
        <w:t> </w:t>
      </w:r>
      <w:r>
        <w:rPr>
          <w:spacing w:val="-1"/>
        </w:rPr>
        <w:t>нейрореаниматологов,</w:t>
      </w:r>
      <w:r>
        <w:rPr>
          <w:spacing w:val="63"/>
        </w:rPr>
        <w:t> </w:t>
      </w:r>
      <w:r>
        <w:rPr>
          <w:spacing w:val="-1"/>
        </w:rPr>
        <w:t>Москва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0" w:lineRule="auto" w:before="2" w:after="0"/>
        <w:ind w:left="118" w:right="103" w:firstLine="139"/>
        <w:jc w:val="both"/>
      </w:pPr>
      <w:r>
        <w:rPr>
          <w:rFonts w:ascii="Times New Roman" w:hAnsi="Times New Roman"/>
          <w:b/>
        </w:rPr>
        <w:t>Петрова</w:t>
      </w:r>
      <w:r>
        <w:rPr>
          <w:rFonts w:ascii="Times New Roman" w:hAnsi="Times New Roman"/>
          <w:b/>
          <w:spacing w:val="-2"/>
        </w:rPr>
        <w:t> </w:t>
      </w:r>
      <w:r>
        <w:rPr>
          <w:rFonts w:ascii="Times New Roman" w:hAnsi="Times New Roman"/>
          <w:b/>
          <w:spacing w:val="1"/>
        </w:rPr>
        <w:t>М.</w:t>
      </w:r>
      <w:r>
        <w:rPr>
          <w:rFonts w:ascii="Times New Roman" w:hAnsi="Times New Roman"/>
          <w:b/>
          <w:spacing w:val="-5"/>
        </w:rPr>
        <w:t> </w:t>
      </w:r>
      <w:r>
        <w:rPr>
          <w:rFonts w:ascii="Times New Roman" w:hAnsi="Times New Roman"/>
          <w:b/>
          <w:spacing w:val="1"/>
        </w:rPr>
        <w:t>В</w:t>
      </w:r>
      <w:r>
        <w:rPr>
          <w:rFonts w:ascii="Times New Roman" w:hAnsi="Times New Roman"/>
          <w:spacing w:val="1"/>
        </w:rPr>
        <w:t>.-</w:t>
      </w:r>
      <w:r>
        <w:rPr>
          <w:rFonts w:ascii="Times New Roman" w:hAnsi="Times New Roman"/>
          <w:spacing w:val="42"/>
        </w:rPr>
        <w:t> </w:t>
      </w:r>
      <w:r>
        <w:rPr/>
        <w:t>врач</w:t>
      </w:r>
      <w:r>
        <w:rPr>
          <w:spacing w:val="49"/>
        </w:rPr>
        <w:t> </w:t>
      </w:r>
      <w:r>
        <w:rPr>
          <w:spacing w:val="-1"/>
        </w:rPr>
        <w:t>анестезиолог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реаниматолог,</w:t>
      </w:r>
      <w:r>
        <w:rPr>
          <w:spacing w:val="47"/>
        </w:rPr>
        <w:t> </w:t>
      </w:r>
      <w:r>
        <w:rPr/>
        <w:t>д</w:t>
      </w:r>
      <w:r>
        <w:rPr>
          <w:rFonts w:ascii="Times New Roman" w:hAnsi="Times New Roman"/>
        </w:rPr>
        <w:t>-</w:t>
      </w:r>
      <w:r>
        <w:rPr/>
        <w:t>р</w:t>
      </w:r>
      <w:r>
        <w:rPr>
          <w:spacing w:val="45"/>
        </w:rPr>
        <w:t> </w:t>
      </w:r>
      <w:r>
        <w:rPr>
          <w:spacing w:val="-1"/>
        </w:rPr>
        <w:t>мед.</w:t>
      </w:r>
      <w:r>
        <w:rPr>
          <w:spacing w:val="1"/>
        </w:rPr>
        <w:t> </w:t>
      </w:r>
      <w:r>
        <w:rPr>
          <w:spacing w:val="-2"/>
        </w:rPr>
        <w:t>наук,</w:t>
      </w:r>
      <w:r>
        <w:rPr>
          <w:spacing w:val="52"/>
        </w:rPr>
        <w:t> </w:t>
      </w:r>
      <w:r>
        <w:rPr>
          <w:spacing w:val="-1"/>
        </w:rPr>
        <w:t>профессор,</w:t>
      </w:r>
      <w:r>
        <w:rPr>
          <w:spacing w:val="47"/>
        </w:rPr>
        <w:t> </w:t>
      </w:r>
      <w:r>
        <w:rPr>
          <w:spacing w:val="-1"/>
        </w:rPr>
        <w:t>заместитель</w:t>
      </w:r>
      <w:r>
        <w:rPr>
          <w:spacing w:val="66"/>
        </w:rPr>
        <w:t> </w:t>
      </w:r>
      <w:r>
        <w:rPr>
          <w:spacing w:val="-1"/>
        </w:rPr>
        <w:t>директора</w:t>
      </w:r>
      <w:r>
        <w:rPr>
          <w:spacing w:val="34"/>
        </w:rPr>
        <w:t> </w:t>
      </w:r>
      <w:r>
        <w:rPr>
          <w:spacing w:val="-2"/>
        </w:rPr>
        <w:t>по</w:t>
      </w:r>
      <w:r>
        <w:rPr>
          <w:spacing w:val="35"/>
        </w:rPr>
        <w:t> </w:t>
      </w:r>
      <w:r>
        <w:rPr>
          <w:spacing w:val="-1"/>
        </w:rPr>
        <w:t>научно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клинической</w:t>
      </w:r>
      <w:r>
        <w:rPr>
          <w:spacing w:val="32"/>
        </w:rPr>
        <w:t> </w:t>
      </w:r>
      <w:r>
        <w:rPr>
          <w:spacing w:val="-1"/>
        </w:rPr>
        <w:t>деятельности,</w:t>
      </w:r>
      <w:r>
        <w:rPr>
          <w:spacing w:val="33"/>
        </w:rPr>
        <w:t> </w:t>
      </w:r>
      <w:r>
        <w:rPr>
          <w:spacing w:val="-1"/>
        </w:rPr>
        <w:t>Федеральный</w:t>
      </w:r>
      <w:r>
        <w:rPr>
          <w:spacing w:val="32"/>
        </w:rPr>
        <w:t> </w:t>
      </w:r>
      <w:r>
        <w:rPr>
          <w:spacing w:val="-1"/>
        </w:rPr>
        <w:t>научно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клинический</w:t>
      </w:r>
      <w:r>
        <w:rPr>
          <w:spacing w:val="32"/>
        </w:rPr>
        <w:t> </w:t>
      </w:r>
      <w:r>
        <w:rPr>
          <w:spacing w:val="-1"/>
        </w:rPr>
        <w:t>центр</w:t>
      </w:r>
      <w:r>
        <w:rPr>
          <w:spacing w:val="31"/>
        </w:rPr>
        <w:t> </w:t>
      </w:r>
      <w:r>
        <w:rPr>
          <w:spacing w:val="-2"/>
        </w:rPr>
        <w:t>ре-</w:t>
      </w:r>
      <w:r>
        <w:rPr>
          <w:spacing w:val="95"/>
        </w:rPr>
        <w:t> </w:t>
      </w:r>
      <w:r>
        <w:rPr>
          <w:spacing w:val="-1"/>
        </w:rPr>
        <w:t>аниматологии</w:t>
      </w:r>
      <w:r>
        <w:rPr>
          <w:spacing w:val="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реабилитологии, Москва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0" w:lineRule="auto" w:before="0" w:after="0"/>
        <w:ind w:left="118" w:right="103" w:firstLine="139"/>
        <w:jc w:val="both"/>
      </w:pPr>
      <w:r>
        <w:rPr>
          <w:rFonts w:ascii="Times New Roman" w:hAnsi="Times New Roman" w:cs="Times New Roman" w:eastAsia="Times New Roman"/>
          <w:b/>
          <w:bCs/>
        </w:rPr>
        <w:t>Пинчук</w:t>
      </w:r>
      <w:r>
        <w:rPr>
          <w:rFonts w:ascii="Times New Roman" w:hAnsi="Times New Roman" w:cs="Times New Roman" w:eastAsia="Times New Roman"/>
          <w:b/>
          <w:bCs/>
          <w:spacing w:val="-7"/>
        </w:rPr>
        <w:t> </w:t>
      </w:r>
      <w:r>
        <w:rPr>
          <w:rFonts w:ascii="Times New Roman" w:hAnsi="Times New Roman" w:cs="Times New Roman" w:eastAsia="Times New Roman"/>
          <w:b/>
          <w:bCs/>
        </w:rPr>
        <w:t>Е</w:t>
      </w:r>
      <w:r>
        <w:rPr>
          <w:rFonts w:ascii="Times New Roman" w:hAnsi="Times New Roman" w:cs="Times New Roman" w:eastAsia="Times New Roman"/>
          <w:b/>
          <w:bCs/>
        </w:rPr>
        <w:t>.</w:t>
      </w:r>
      <w:r>
        <w:rPr>
          <w:rFonts w:ascii="Times New Roman" w:hAnsi="Times New Roman" w:cs="Times New Roman" w:eastAsia="Times New Roman"/>
          <w:b/>
          <w:bCs/>
        </w:rPr>
        <w:t>А</w:t>
      </w:r>
      <w:r>
        <w:rPr>
          <w:rFonts w:ascii="Times New Roman" w:hAnsi="Times New Roman" w:cs="Times New Roman" w:eastAsia="Times New Roman"/>
          <w:b/>
          <w:bCs/>
        </w:rPr>
        <w:t>.</w:t>
      </w:r>
      <w:r>
        <w:rPr>
          <w:rFonts w:ascii="Times New Roman" w:hAnsi="Times New Roman" w:cs="Times New Roman" w:eastAsia="Times New Roman"/>
          <w:b/>
          <w:bCs/>
          <w:spacing w:val="-5"/>
        </w:rPr>
        <w:t> </w:t>
      </w:r>
      <w:r>
        <w:rPr/>
        <w:t>–</w:t>
      </w:r>
      <w:r>
        <w:rPr>
          <w:spacing w:val="-12"/>
        </w:rPr>
        <w:t> </w:t>
      </w:r>
      <w:r>
        <w:rPr>
          <w:spacing w:val="-1"/>
        </w:rPr>
        <w:t>врач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невролог,</w:t>
      </w:r>
      <w:r>
        <w:rPr>
          <w:spacing w:val="-10"/>
        </w:rPr>
        <w:t> </w:t>
      </w:r>
      <w:r>
        <w:rPr/>
        <w:t>врач</w:t>
      </w:r>
      <w:r>
        <w:rPr>
          <w:spacing w:val="-6"/>
        </w:rPr>
        <w:t> </w:t>
      </w:r>
      <w:r>
        <w:rPr>
          <w:spacing w:val="-1"/>
        </w:rPr>
        <w:t>МР,</w:t>
      </w:r>
      <w:r>
        <w:rPr>
          <w:spacing w:val="-6"/>
        </w:rPr>
        <w:t> </w:t>
      </w:r>
      <w:r>
        <w:rPr>
          <w:spacing w:val="-1"/>
        </w:rPr>
        <w:t>к.м.н.,</w:t>
      </w:r>
      <w:r>
        <w:rPr>
          <w:spacing w:val="-10"/>
        </w:rPr>
        <w:t> </w:t>
      </w:r>
      <w:r>
        <w:rPr/>
        <w:t>доцент</w:t>
      </w:r>
      <w:r>
        <w:rPr>
          <w:spacing w:val="-7"/>
        </w:rPr>
        <w:t> </w:t>
      </w:r>
      <w:r>
        <w:rPr>
          <w:spacing w:val="-2"/>
        </w:rPr>
        <w:t>кафедры</w:t>
      </w:r>
      <w:r>
        <w:rPr>
          <w:spacing w:val="-3"/>
        </w:rPr>
        <w:t> </w:t>
      </w:r>
      <w:r>
        <w:rPr>
          <w:spacing w:val="-1"/>
        </w:rPr>
        <w:t>физической</w:t>
      </w:r>
      <w:r>
        <w:rPr>
          <w:spacing w:val="-7"/>
        </w:rPr>
        <w:t> </w:t>
      </w:r>
      <w:r>
        <w:rPr/>
        <w:t>и</w:t>
      </w:r>
      <w:r>
        <w:rPr>
          <w:spacing w:val="-7"/>
        </w:rPr>
        <w:t> </w:t>
      </w:r>
      <w:r>
        <w:rPr>
          <w:spacing w:val="-1"/>
        </w:rPr>
        <w:t>реабилитаци-</w:t>
      </w:r>
      <w:r>
        <w:rPr>
          <w:spacing w:val="61"/>
        </w:rPr>
        <w:t> </w:t>
      </w:r>
      <w:r>
        <w:rPr/>
        <w:t>онной</w:t>
      </w:r>
      <w:r>
        <w:rPr>
          <w:spacing w:val="17"/>
        </w:rPr>
        <w:t> </w:t>
      </w:r>
      <w:r>
        <w:rPr>
          <w:spacing w:val="-1"/>
        </w:rPr>
        <w:t>медицины</w:t>
      </w:r>
      <w:r>
        <w:rPr>
          <w:spacing w:val="21"/>
        </w:rPr>
        <w:t> </w:t>
      </w:r>
      <w:r>
        <w:rPr>
          <w:spacing w:val="-1"/>
        </w:rPr>
        <w:t>Уральского</w:t>
      </w:r>
      <w:r>
        <w:rPr>
          <w:spacing w:val="21"/>
        </w:rPr>
        <w:t> </w:t>
      </w:r>
      <w:r>
        <w:rPr>
          <w:spacing w:val="-1"/>
        </w:rPr>
        <w:t>государственного</w:t>
      </w:r>
      <w:r>
        <w:rPr>
          <w:spacing w:val="21"/>
        </w:rPr>
        <w:t> </w:t>
      </w:r>
      <w:r>
        <w:rPr>
          <w:spacing w:val="-1"/>
        </w:rPr>
        <w:t>медицинского</w:t>
      </w:r>
      <w:r>
        <w:rPr>
          <w:spacing w:val="27"/>
        </w:rPr>
        <w:t> </w:t>
      </w:r>
      <w:r>
        <w:rPr>
          <w:spacing w:val="-1"/>
        </w:rPr>
        <w:t>университета,</w:t>
      </w:r>
      <w:r>
        <w:rPr>
          <w:spacing w:val="23"/>
        </w:rPr>
        <w:t> </w:t>
      </w:r>
      <w:r>
        <w:rPr>
          <w:spacing w:val="-1"/>
        </w:rPr>
        <w:t>главный</w:t>
      </w:r>
      <w:r>
        <w:rPr>
          <w:spacing w:val="17"/>
        </w:rPr>
        <w:t> </w:t>
      </w:r>
      <w:r>
        <w:rPr>
          <w:spacing w:val="-1"/>
        </w:rPr>
        <w:t>внештат-</w:t>
      </w:r>
      <w:r>
        <w:rPr>
          <w:spacing w:val="49"/>
        </w:rPr>
        <w:t> </w:t>
      </w:r>
      <w:r>
        <w:rPr/>
        <w:t>ный</w:t>
      </w:r>
      <w:r>
        <w:rPr>
          <w:spacing w:val="3"/>
        </w:rPr>
        <w:t> </w:t>
      </w:r>
      <w:r>
        <w:rPr>
          <w:spacing w:val="-1"/>
        </w:rPr>
        <w:t>специалист</w:t>
      </w:r>
      <w:r>
        <w:rPr>
          <w:spacing w:val="-2"/>
        </w:rPr>
        <w:t> по</w:t>
      </w:r>
      <w:r>
        <w:rPr>
          <w:spacing w:val="6"/>
        </w:rPr>
        <w:t> </w:t>
      </w:r>
      <w:r>
        <w:rPr>
          <w:spacing w:val="-1"/>
        </w:rPr>
        <w:t>медицинской</w:t>
      </w:r>
      <w:r>
        <w:rPr>
          <w:spacing w:val="3"/>
        </w:rPr>
        <w:t> </w:t>
      </w:r>
      <w:r>
        <w:rPr>
          <w:spacing w:val="-1"/>
        </w:rPr>
        <w:t>реабилитации</w:t>
      </w:r>
      <w:r>
        <w:rPr>
          <w:spacing w:val="-2"/>
        </w:rPr>
        <w:t> </w:t>
      </w:r>
      <w:r>
        <w:rPr>
          <w:spacing w:val="-1"/>
        </w:rPr>
        <w:t>Свердловской</w:t>
      </w:r>
      <w:r>
        <w:rPr>
          <w:spacing w:val="-6"/>
        </w:rPr>
        <w:t> </w:t>
      </w:r>
      <w:r>
        <w:rPr/>
        <w:t>области,</w:t>
      </w:r>
      <w:r>
        <w:rPr>
          <w:spacing w:val="-1"/>
        </w:rPr>
        <w:t> Екатеринбург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74" w:lineRule="exact" w:before="7" w:after="0"/>
        <w:ind w:left="118" w:right="106" w:firstLine="139"/>
        <w:jc w:val="both"/>
      </w:pPr>
      <w:r>
        <w:rPr>
          <w:rFonts w:ascii="Times New Roman" w:hAnsi="Times New Roman"/>
          <w:b/>
          <w:spacing w:val="-1"/>
        </w:rPr>
        <w:t>Пирадов</w:t>
      </w:r>
      <w:r>
        <w:rPr>
          <w:rFonts w:ascii="Times New Roman" w:hAnsi="Times New Roman"/>
          <w:b/>
          <w:spacing w:val="-8"/>
        </w:rPr>
        <w:t> </w:t>
      </w:r>
      <w:r>
        <w:rPr>
          <w:rFonts w:ascii="Times New Roman" w:hAnsi="Times New Roman"/>
          <w:b/>
          <w:spacing w:val="1"/>
        </w:rPr>
        <w:t>М. </w:t>
      </w:r>
      <w:r>
        <w:rPr>
          <w:rFonts w:ascii="Times New Roman" w:hAnsi="Times New Roman"/>
          <w:b/>
          <w:spacing w:val="-1"/>
        </w:rPr>
        <w:t>А.</w:t>
      </w:r>
      <w:r>
        <w:rPr>
          <w:rFonts w:ascii="Times New Roman" w:hAnsi="Times New Roman"/>
          <w:b/>
          <w:spacing w:val="-5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6"/>
        </w:rPr>
        <w:t> </w:t>
      </w:r>
      <w:r>
        <w:rPr>
          <w:spacing w:val="-1"/>
        </w:rPr>
        <w:t>врач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невролог,</w:t>
      </w:r>
      <w:r>
        <w:rPr>
          <w:spacing w:val="-4"/>
        </w:rPr>
        <w:t> </w:t>
      </w:r>
      <w:r>
        <w:rPr/>
        <w:t>врач</w:t>
      </w:r>
      <w:r>
        <w:rPr>
          <w:spacing w:val="-4"/>
        </w:rPr>
        <w:t> </w:t>
      </w:r>
      <w:r>
        <w:rPr>
          <w:spacing w:val="-1"/>
        </w:rPr>
        <w:t>анестезиолог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реаниматолог,</w:t>
      </w:r>
      <w:r>
        <w:rPr>
          <w:spacing w:val="-5"/>
        </w:rPr>
        <w:t> </w:t>
      </w:r>
      <w:r>
        <w:rPr>
          <w:spacing w:val="-1"/>
        </w:rPr>
        <w:t>д.м.н.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-5"/>
        </w:rPr>
        <w:t> </w:t>
      </w:r>
      <w:r>
        <w:rPr>
          <w:spacing w:val="-1"/>
        </w:rPr>
        <w:t>профессор, </w:t>
      </w:r>
      <w:r>
        <w:rPr>
          <w:spacing w:val="-2"/>
        </w:rPr>
        <w:t>акаде-</w:t>
      </w:r>
      <w:r>
        <w:rPr>
          <w:spacing w:val="85"/>
        </w:rPr>
        <w:t> </w:t>
      </w:r>
      <w:r>
        <w:rPr/>
        <w:t>мик </w:t>
      </w:r>
      <w:r>
        <w:rPr>
          <w:spacing w:val="-2"/>
        </w:rPr>
        <w:t>РАН,</w:t>
      </w:r>
      <w:r>
        <w:rPr>
          <w:spacing w:val="3"/>
        </w:rPr>
        <w:t> </w:t>
      </w:r>
      <w:r>
        <w:rPr>
          <w:spacing w:val="-1"/>
        </w:rPr>
        <w:t>директор,</w:t>
      </w:r>
      <w:r>
        <w:rPr>
          <w:spacing w:val="4"/>
        </w:rPr>
        <w:t> </w:t>
      </w:r>
      <w:r>
        <w:rPr>
          <w:spacing w:val="-2"/>
        </w:rPr>
        <w:t>Научный</w:t>
      </w:r>
      <w:r>
        <w:rPr>
          <w:spacing w:val="3"/>
        </w:rPr>
        <w:t> </w:t>
      </w:r>
      <w:r>
        <w:rPr>
          <w:spacing w:val="-1"/>
        </w:rPr>
        <w:t>центр</w:t>
      </w:r>
      <w:r>
        <w:rPr>
          <w:spacing w:val="-2"/>
        </w:rPr>
        <w:t> </w:t>
      </w:r>
      <w:r>
        <w:rPr>
          <w:spacing w:val="-1"/>
        </w:rPr>
        <w:t>неврологии,</w:t>
      </w:r>
      <w:r>
        <w:rPr>
          <w:spacing w:val="4"/>
        </w:rPr>
        <w:t> </w:t>
      </w:r>
      <w:r>
        <w:rPr>
          <w:spacing w:val="-1"/>
        </w:rPr>
        <w:t>Москва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0" w:lineRule="auto" w:before="0" w:after="0"/>
        <w:ind w:left="118" w:right="103" w:firstLine="139"/>
        <w:jc w:val="both"/>
      </w:pPr>
      <w:r>
        <w:rPr>
          <w:rFonts w:ascii="Times New Roman" w:hAnsi="Times New Roman" w:cs="Times New Roman" w:eastAsia="Times New Roman"/>
          <w:b/>
          <w:bCs/>
        </w:rPr>
        <w:t>Попугаев</w:t>
      </w:r>
      <w:r>
        <w:rPr>
          <w:rFonts w:ascii="Times New Roman" w:hAnsi="Times New Roman" w:cs="Times New Roman" w:eastAsia="Times New Roman"/>
          <w:b/>
          <w:bCs/>
          <w:spacing w:val="16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К.</w:t>
      </w:r>
      <w:r>
        <w:rPr>
          <w:rFonts w:ascii="Times New Roman" w:hAnsi="Times New Roman" w:cs="Times New Roman" w:eastAsia="Times New Roman"/>
          <w:b/>
          <w:bCs/>
          <w:spacing w:val="1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А.</w:t>
      </w:r>
      <w:r>
        <w:rPr>
          <w:rFonts w:ascii="Times New Roman" w:hAnsi="Times New Roman" w:cs="Times New Roman" w:eastAsia="Times New Roman"/>
          <w:b/>
          <w:bCs/>
          <w:spacing w:val="14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/>
        <w:t>врач</w:t>
      </w:r>
      <w:r>
        <w:rPr>
          <w:spacing w:val="15"/>
        </w:rPr>
        <w:t> </w:t>
      </w:r>
      <w:r>
        <w:rPr>
          <w:spacing w:val="-1"/>
        </w:rPr>
        <w:t>анестезиолог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реаниматолог,</w:t>
      </w:r>
      <w:r>
        <w:rPr>
          <w:spacing w:val="18"/>
        </w:rPr>
        <w:t> </w:t>
      </w:r>
      <w:r>
        <w:rPr/>
        <w:t>д</w:t>
      </w:r>
      <w:r>
        <w:rPr>
          <w:rFonts w:ascii="Times New Roman" w:hAnsi="Times New Roman" w:cs="Times New Roman" w:eastAsia="Times New Roman"/>
        </w:rPr>
        <w:t>-</w:t>
      </w:r>
      <w:r>
        <w:rPr/>
        <w:t>р</w:t>
      </w:r>
      <w:r>
        <w:rPr>
          <w:spacing w:val="11"/>
        </w:rPr>
        <w:t> </w:t>
      </w:r>
      <w:r>
        <w:rPr>
          <w:spacing w:val="-1"/>
        </w:rPr>
        <w:t>мед.</w:t>
      </w:r>
      <w:r>
        <w:rPr>
          <w:spacing w:val="1"/>
        </w:rPr>
        <w:t> </w:t>
      </w:r>
      <w:r>
        <w:rPr>
          <w:spacing w:val="-2"/>
        </w:rPr>
        <w:t>наук,</w:t>
      </w:r>
      <w:r>
        <w:rPr>
          <w:spacing w:val="18"/>
        </w:rPr>
        <w:t> </w:t>
      </w:r>
      <w:r>
        <w:rPr>
          <w:spacing w:val="-1"/>
        </w:rPr>
        <w:t>заместитель</w:t>
      </w:r>
      <w:r>
        <w:rPr>
          <w:spacing w:val="17"/>
        </w:rPr>
        <w:t> </w:t>
      </w:r>
      <w:r>
        <w:rPr>
          <w:spacing w:val="-1"/>
        </w:rPr>
        <w:t>директора</w:t>
      </w:r>
      <w:r>
        <w:rPr>
          <w:spacing w:val="19"/>
        </w:rPr>
        <w:t> </w:t>
      </w:r>
      <w:r>
        <w:rPr/>
        <w:t>–</w:t>
      </w:r>
      <w:r>
        <w:rPr>
          <w:spacing w:val="67"/>
        </w:rPr>
        <w:t> </w:t>
      </w:r>
      <w:r>
        <w:rPr>
          <w:spacing w:val="-1"/>
        </w:rPr>
        <w:t>руководитель</w:t>
      </w:r>
      <w:r>
        <w:rPr>
          <w:spacing w:val="31"/>
        </w:rPr>
        <w:t> </w:t>
      </w:r>
      <w:r>
        <w:rPr>
          <w:spacing w:val="-1"/>
        </w:rPr>
        <w:t>регионального</w:t>
      </w:r>
      <w:r>
        <w:rPr>
          <w:spacing w:val="35"/>
        </w:rPr>
        <w:t> </w:t>
      </w:r>
      <w:r>
        <w:rPr>
          <w:spacing w:val="-1"/>
        </w:rPr>
        <w:t>сосудистого</w:t>
      </w:r>
      <w:r>
        <w:rPr>
          <w:spacing w:val="35"/>
        </w:rPr>
        <w:t> </w:t>
      </w:r>
      <w:r>
        <w:rPr>
          <w:spacing w:val="-1"/>
        </w:rPr>
        <w:t>центра,</w:t>
      </w:r>
      <w:r>
        <w:rPr>
          <w:spacing w:val="37"/>
        </w:rPr>
        <w:t> </w:t>
      </w:r>
      <w:r>
        <w:rPr>
          <w:spacing w:val="-1"/>
        </w:rPr>
        <w:t>Научно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исследовательский</w:t>
      </w:r>
      <w:r>
        <w:rPr>
          <w:spacing w:val="36"/>
        </w:rPr>
        <w:t> </w:t>
      </w:r>
      <w:r>
        <w:rPr>
          <w:spacing w:val="-2"/>
        </w:rPr>
        <w:t>институт</w:t>
      </w:r>
      <w:r>
        <w:rPr>
          <w:spacing w:val="36"/>
        </w:rPr>
        <w:t> </w:t>
      </w:r>
      <w:r>
        <w:rPr/>
        <w:t>скорой</w:t>
      </w:r>
      <w:r>
        <w:rPr>
          <w:spacing w:val="89"/>
        </w:rPr>
        <w:t> </w:t>
      </w:r>
      <w:r>
        <w:rPr/>
        <w:t>помощи</w:t>
      </w:r>
      <w:r>
        <w:rPr>
          <w:spacing w:val="-2"/>
        </w:rPr>
        <w:t> </w:t>
      </w:r>
      <w:r>
        <w:rPr>
          <w:spacing w:val="-1"/>
        </w:rPr>
        <w:t>имени</w:t>
      </w:r>
      <w:r>
        <w:rPr>
          <w:spacing w:val="5"/>
        </w:rPr>
        <w:t> </w:t>
      </w:r>
      <w:r>
        <w:rPr>
          <w:spacing w:val="-3"/>
        </w:rPr>
        <w:t>Н.</w:t>
      </w:r>
      <w:r>
        <w:rPr>
          <w:spacing w:val="5"/>
        </w:rPr>
        <w:t> </w:t>
      </w:r>
      <w:r>
        <w:rPr>
          <w:spacing w:val="-3"/>
        </w:rPr>
        <w:t>И.</w:t>
      </w:r>
      <w:r>
        <w:rPr>
          <w:spacing w:val="4"/>
        </w:rPr>
        <w:t> </w:t>
      </w:r>
      <w:r>
        <w:rPr>
          <w:spacing w:val="-1"/>
        </w:rPr>
        <w:t>Склифосовского, Москва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0" w:lineRule="auto" w:before="0" w:after="0"/>
        <w:ind w:left="118" w:right="100" w:firstLine="139"/>
        <w:jc w:val="both"/>
      </w:pPr>
      <w:r>
        <w:rPr>
          <w:rFonts w:ascii="Times New Roman" w:hAnsi="Times New Roman" w:cs="Times New Roman" w:eastAsia="Times New Roman"/>
          <w:b/>
          <w:bCs/>
        </w:rPr>
        <w:t>Полякова</w:t>
      </w:r>
      <w:r>
        <w:rPr>
          <w:rFonts w:ascii="Times New Roman" w:hAnsi="Times New Roman" w:cs="Times New Roman" w:eastAsia="Times New Roman"/>
          <w:b/>
          <w:bCs/>
          <w:spacing w:val="6"/>
        </w:rPr>
        <w:t> </w:t>
      </w:r>
      <w:r>
        <w:rPr>
          <w:rFonts w:ascii="Times New Roman" w:hAnsi="Times New Roman" w:cs="Times New Roman" w:eastAsia="Times New Roman"/>
          <w:b/>
          <w:bCs/>
        </w:rPr>
        <w:t>А.В.</w:t>
      </w:r>
      <w:r>
        <w:rPr>
          <w:rFonts w:ascii="Times New Roman" w:hAnsi="Times New Roman" w:cs="Times New Roman" w:eastAsia="Times New Roman"/>
          <w:b/>
          <w:bCs/>
        </w:rPr>
        <w:t>-</w:t>
      </w:r>
      <w:r>
        <w:rPr>
          <w:rFonts w:ascii="Times New Roman" w:hAnsi="Times New Roman" w:cs="Times New Roman" w:eastAsia="Times New Roman"/>
          <w:b/>
          <w:bCs/>
          <w:spacing w:val="4"/>
        </w:rPr>
        <w:t> </w:t>
      </w:r>
      <w:r>
        <w:rPr>
          <w:spacing w:val="-1"/>
        </w:rPr>
        <w:t>врач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невролог,</w:t>
      </w:r>
      <w:r>
        <w:rPr>
          <w:spacing w:val="9"/>
        </w:rPr>
        <w:t> </w:t>
      </w:r>
      <w:r>
        <w:rPr/>
        <w:t>врач</w:t>
      </w:r>
      <w:r>
        <w:rPr>
          <w:spacing w:val="9"/>
        </w:rPr>
        <w:t> </w:t>
      </w:r>
      <w:r>
        <w:rPr/>
        <w:t>–</w:t>
      </w:r>
      <w:r>
        <w:rPr>
          <w:spacing w:val="7"/>
        </w:rPr>
        <w:t> </w:t>
      </w:r>
      <w:r>
        <w:rPr>
          <w:spacing w:val="-1"/>
        </w:rPr>
        <w:t>МР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spacing w:val="-2"/>
        </w:rPr>
        <w:t>к.м.н.,</w:t>
      </w:r>
      <w:r>
        <w:rPr>
          <w:spacing w:val="10"/>
        </w:rPr>
        <w:t> </w:t>
      </w:r>
      <w:r>
        <w:rPr>
          <w:spacing w:val="-2"/>
        </w:rPr>
        <w:t>зав.</w:t>
      </w:r>
      <w:r>
        <w:rPr>
          <w:spacing w:val="4"/>
        </w:rPr>
        <w:t> </w:t>
      </w:r>
      <w:r>
        <w:rPr>
          <w:spacing w:val="-1"/>
        </w:rPr>
        <w:t>отделением</w:t>
      </w:r>
      <w:r>
        <w:rPr>
          <w:spacing w:val="3"/>
        </w:rPr>
        <w:t> </w:t>
      </w:r>
      <w:r>
        <w:rPr>
          <w:spacing w:val="-1"/>
        </w:rPr>
        <w:t>медицинской</w:t>
      </w:r>
      <w:r>
        <w:rPr>
          <w:spacing w:val="7"/>
        </w:rPr>
        <w:t> </w:t>
      </w:r>
      <w:r>
        <w:rPr>
          <w:spacing w:val="-1"/>
        </w:rPr>
        <w:t>реабили-</w:t>
      </w:r>
      <w:r>
        <w:rPr>
          <w:spacing w:val="77"/>
        </w:rPr>
        <w:t> </w:t>
      </w:r>
      <w:r>
        <w:rPr/>
        <w:t>тации</w:t>
      </w:r>
      <w:r>
        <w:rPr>
          <w:spacing w:val="7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пациентов</w:t>
      </w:r>
      <w:r>
        <w:rPr>
          <w:spacing w:val="8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заболеваниями</w:t>
      </w:r>
      <w:r>
        <w:rPr>
          <w:spacing w:val="7"/>
        </w:rPr>
        <w:t> </w:t>
      </w:r>
      <w:r>
        <w:rPr>
          <w:spacing w:val="-1"/>
        </w:rPr>
        <w:t>ЦНС</w:t>
      </w:r>
      <w:r>
        <w:rPr/>
        <w:t> и</w:t>
      </w:r>
      <w:r>
        <w:rPr>
          <w:spacing w:val="3"/>
        </w:rPr>
        <w:t> </w:t>
      </w:r>
      <w:r>
        <w:rPr/>
        <w:t>органов</w:t>
      </w:r>
      <w:r>
        <w:rPr>
          <w:spacing w:val="4"/>
        </w:rPr>
        <w:t> </w:t>
      </w:r>
      <w:r>
        <w:rPr>
          <w:spacing w:val="-1"/>
        </w:rPr>
        <w:t>чувств;</w:t>
      </w:r>
      <w:r>
        <w:rPr>
          <w:spacing w:val="2"/>
        </w:rPr>
        <w:t> </w:t>
      </w:r>
      <w:r>
        <w:rPr/>
        <w:t>ст.н.с.</w:t>
      </w:r>
      <w:r>
        <w:rPr>
          <w:spacing w:val="-1"/>
        </w:rPr>
        <w:t> </w:t>
      </w:r>
      <w:r>
        <w:rPr/>
        <w:t>отдела</w:t>
      </w:r>
      <w:r>
        <w:rPr>
          <w:spacing w:val="3"/>
        </w:rPr>
        <w:t> </w:t>
      </w:r>
      <w:r>
        <w:rPr/>
        <w:t>острой</w:t>
      </w:r>
      <w:r>
        <w:rPr>
          <w:spacing w:val="3"/>
        </w:rPr>
        <w:t> </w:t>
      </w:r>
      <w:r>
        <w:rPr>
          <w:spacing w:val="-1"/>
        </w:rPr>
        <w:t>церебровас-</w:t>
      </w:r>
      <w:r>
        <w:rPr>
          <w:spacing w:val="38"/>
        </w:rPr>
        <w:t> </w:t>
      </w:r>
      <w:r>
        <w:rPr>
          <w:spacing w:val="-1"/>
        </w:rPr>
        <w:t>кулярной</w:t>
      </w:r>
      <w:r>
        <w:rPr>
          <w:spacing w:val="-7"/>
        </w:rPr>
        <w:t> </w:t>
      </w:r>
      <w:r>
        <w:rPr>
          <w:spacing w:val="-1"/>
        </w:rPr>
        <w:t>патологии</w:t>
      </w:r>
      <w:r>
        <w:rPr>
          <w:spacing w:val="-11"/>
        </w:rPr>
        <w:t> </w:t>
      </w:r>
      <w:r>
        <w:rPr/>
        <w:t>и</w:t>
      </w:r>
      <w:r>
        <w:rPr>
          <w:spacing w:val="-11"/>
        </w:rPr>
        <w:t> </w:t>
      </w:r>
      <w:r>
        <w:rPr>
          <w:spacing w:val="-1"/>
        </w:rPr>
        <w:t>неотложной</w:t>
      </w:r>
      <w:r>
        <w:rPr>
          <w:spacing w:val="-11"/>
        </w:rPr>
        <w:t> </w:t>
      </w:r>
      <w:r>
        <w:rPr>
          <w:spacing w:val="-1"/>
        </w:rPr>
        <w:t>неврологии;</w:t>
      </w:r>
      <w:r>
        <w:rPr>
          <w:spacing w:val="-17"/>
        </w:rPr>
        <w:t> </w:t>
      </w:r>
      <w:r>
        <w:rPr/>
        <w:t>ГБУ</w:t>
      </w:r>
      <w:r>
        <w:rPr>
          <w:spacing w:val="-10"/>
        </w:rPr>
        <w:t> </w:t>
      </w:r>
      <w:r>
        <w:rPr/>
        <w:t>«СПб</w:t>
      </w:r>
      <w:r>
        <w:rPr>
          <w:spacing w:val="-10"/>
        </w:rPr>
        <w:t> </w:t>
      </w:r>
      <w:r>
        <w:rPr>
          <w:spacing w:val="-1"/>
        </w:rPr>
        <w:t>НИИ</w:t>
      </w:r>
      <w:r>
        <w:rPr>
          <w:spacing w:val="-8"/>
        </w:rPr>
        <w:t> </w:t>
      </w:r>
      <w:r>
        <w:rPr>
          <w:spacing w:val="-1"/>
        </w:rPr>
        <w:t>СП</w:t>
      </w:r>
      <w:r>
        <w:rPr>
          <w:spacing w:val="-8"/>
        </w:rPr>
        <w:t> </w:t>
      </w:r>
      <w:r>
        <w:rPr>
          <w:spacing w:val="-2"/>
        </w:rPr>
        <w:t>им.</w:t>
      </w:r>
      <w:r>
        <w:rPr>
          <w:spacing w:val="-6"/>
        </w:rPr>
        <w:t> </w:t>
      </w:r>
      <w:r>
        <w:rPr>
          <w:spacing w:val="-1"/>
        </w:rPr>
        <w:t>И.И.</w:t>
      </w:r>
      <w:r>
        <w:rPr>
          <w:spacing w:val="-11"/>
        </w:rPr>
        <w:t> </w:t>
      </w:r>
      <w:r>
        <w:rPr>
          <w:spacing w:val="-1"/>
        </w:rPr>
        <w:t>Джанелидзе;</w:t>
      </w:r>
      <w:r>
        <w:rPr>
          <w:spacing w:val="-9"/>
        </w:rPr>
        <w:t> </w:t>
      </w:r>
      <w:r>
        <w:rPr>
          <w:spacing w:val="-1"/>
        </w:rPr>
        <w:t>Санкт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spacing w:val="-1"/>
        </w:rPr>
        <w:t>Петербург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0" w:lineRule="auto" w:before="0" w:after="0"/>
        <w:ind w:left="118" w:right="101" w:firstLine="139"/>
        <w:jc w:val="both"/>
      </w:pPr>
      <w:r>
        <w:rPr>
          <w:rFonts w:ascii="Times New Roman" w:hAnsi="Times New Roman"/>
          <w:b/>
          <w:spacing w:val="-1"/>
        </w:rPr>
        <w:t>Погонченкова</w:t>
      </w:r>
      <w:r>
        <w:rPr>
          <w:rFonts w:ascii="Times New Roman" w:hAnsi="Times New Roman"/>
          <w:b/>
          <w:spacing w:val="16"/>
        </w:rPr>
        <w:t> </w:t>
      </w:r>
      <w:r>
        <w:rPr>
          <w:rFonts w:ascii="Times New Roman" w:hAnsi="Times New Roman"/>
          <w:b/>
          <w:spacing w:val="-2"/>
        </w:rPr>
        <w:t>И</w:t>
      </w:r>
      <w:r>
        <w:rPr>
          <w:rFonts w:ascii="Times New Roman" w:hAnsi="Times New Roman"/>
          <w:b/>
          <w:spacing w:val="-2"/>
        </w:rPr>
        <w:t>.</w:t>
      </w:r>
      <w:r>
        <w:rPr>
          <w:rFonts w:ascii="Times New Roman" w:hAnsi="Times New Roman"/>
          <w:b/>
          <w:spacing w:val="14"/>
        </w:rPr>
        <w:t> </w:t>
      </w:r>
      <w:r>
        <w:rPr>
          <w:rFonts w:ascii="Times New Roman" w:hAnsi="Times New Roman"/>
          <w:b/>
        </w:rPr>
        <w:t>В</w:t>
      </w:r>
      <w:r>
        <w:rPr>
          <w:rFonts w:ascii="Times New Roman" w:hAnsi="Times New Roman"/>
          <w:b/>
        </w:rPr>
        <w:t>.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3"/>
        </w:rPr>
        <w:t> </w:t>
      </w:r>
      <w:r>
        <w:rPr/>
        <w:t>врач</w:t>
      </w:r>
      <w:r>
        <w:rPr>
          <w:spacing w:val="16"/>
        </w:rPr>
        <w:t> </w:t>
      </w:r>
      <w:r>
        <w:rPr>
          <w:spacing w:val="-1"/>
        </w:rPr>
        <w:t>МР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14"/>
        </w:rPr>
        <w:t> </w:t>
      </w:r>
      <w:r>
        <w:rPr>
          <w:spacing w:val="-1"/>
        </w:rPr>
        <w:t>врач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терапевт,</w:t>
      </w:r>
      <w:r>
        <w:rPr>
          <w:spacing w:val="14"/>
        </w:rPr>
        <w:t> </w:t>
      </w:r>
      <w:r>
        <w:rPr>
          <w:spacing w:val="-1"/>
        </w:rPr>
        <w:t>д.м.н.,</w:t>
      </w:r>
      <w:r>
        <w:rPr>
          <w:spacing w:val="20"/>
        </w:rPr>
        <w:t> </w:t>
      </w:r>
      <w:r>
        <w:rPr>
          <w:spacing w:val="-2"/>
        </w:rPr>
        <w:t>доцент,</w:t>
      </w:r>
      <w:r>
        <w:rPr>
          <w:spacing w:val="20"/>
        </w:rPr>
        <w:t> </w:t>
      </w:r>
      <w:r>
        <w:rPr>
          <w:spacing w:val="-1"/>
        </w:rPr>
        <w:t>директор</w:t>
      </w:r>
      <w:r>
        <w:rPr>
          <w:spacing w:val="17"/>
        </w:rPr>
        <w:t> </w:t>
      </w:r>
      <w:r>
        <w:rPr>
          <w:spacing w:val="-1"/>
        </w:rPr>
        <w:t>Государственного</w:t>
      </w:r>
      <w:r>
        <w:rPr>
          <w:spacing w:val="57"/>
        </w:rPr>
        <w:t> </w:t>
      </w:r>
      <w:r>
        <w:rPr>
          <w:spacing w:val="-1"/>
        </w:rPr>
        <w:t>автономного</w:t>
      </w:r>
      <w:r>
        <w:rPr>
          <w:spacing w:val="25"/>
        </w:rPr>
        <w:t> </w:t>
      </w:r>
      <w:r>
        <w:rPr>
          <w:spacing w:val="-2"/>
        </w:rPr>
        <w:t>учреждения</w:t>
      </w:r>
      <w:r>
        <w:rPr>
          <w:spacing w:val="21"/>
        </w:rPr>
        <w:t> </w:t>
      </w:r>
      <w:r>
        <w:rPr>
          <w:spacing w:val="-1"/>
        </w:rPr>
        <w:t>здравоохранения</w:t>
      </w:r>
      <w:r>
        <w:rPr>
          <w:spacing w:val="21"/>
        </w:rPr>
        <w:t> </w:t>
      </w:r>
      <w:r>
        <w:rPr>
          <w:spacing w:val="-1"/>
        </w:rPr>
        <w:t>города</w:t>
      </w:r>
      <w:r>
        <w:rPr>
          <w:spacing w:val="20"/>
        </w:rPr>
        <w:t> </w:t>
      </w:r>
      <w:r>
        <w:rPr>
          <w:spacing w:val="-1"/>
        </w:rPr>
        <w:t>Москвы</w:t>
      </w:r>
      <w:r>
        <w:rPr>
          <w:spacing w:val="23"/>
        </w:rPr>
        <w:t> </w:t>
      </w:r>
      <w:r>
        <w:rPr>
          <w:spacing w:val="-1"/>
        </w:rPr>
        <w:t>«Научно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практический</w:t>
      </w:r>
      <w:r>
        <w:rPr>
          <w:spacing w:val="22"/>
        </w:rPr>
        <w:t> </w:t>
      </w:r>
      <w:r>
        <w:rPr>
          <w:spacing w:val="-1"/>
        </w:rPr>
        <w:t>центр</w:t>
      </w:r>
      <w:r>
        <w:rPr>
          <w:spacing w:val="17"/>
        </w:rPr>
        <w:t> </w:t>
      </w:r>
      <w:r>
        <w:rPr>
          <w:spacing w:val="-2"/>
        </w:rPr>
        <w:t>меди-</w:t>
      </w:r>
      <w:r>
        <w:rPr>
          <w:spacing w:val="91"/>
        </w:rPr>
        <w:t> </w:t>
      </w:r>
      <w:r>
        <w:rPr>
          <w:spacing w:val="-1"/>
        </w:rPr>
        <w:t>цинской</w:t>
      </w:r>
      <w:r>
        <w:rPr>
          <w:spacing w:val="22"/>
        </w:rPr>
        <w:t> </w:t>
      </w:r>
      <w:r>
        <w:rPr>
          <w:spacing w:val="-1"/>
        </w:rPr>
        <w:t>реабилитации,</w:t>
      </w:r>
      <w:r>
        <w:rPr>
          <w:spacing w:val="23"/>
        </w:rPr>
        <w:t> </w:t>
      </w:r>
      <w:r>
        <w:rPr>
          <w:spacing w:val="-1"/>
        </w:rPr>
        <w:t>восстановительной</w:t>
      </w:r>
      <w:r>
        <w:rPr>
          <w:spacing w:val="17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спортивной</w:t>
      </w:r>
      <w:r>
        <w:rPr>
          <w:spacing w:val="22"/>
        </w:rPr>
        <w:t> </w:t>
      </w:r>
      <w:r>
        <w:rPr>
          <w:spacing w:val="-1"/>
        </w:rPr>
        <w:t>медицины</w:t>
      </w:r>
      <w:r>
        <w:rPr>
          <w:spacing w:val="23"/>
        </w:rPr>
        <w:t> </w:t>
      </w:r>
      <w:r>
        <w:rPr>
          <w:spacing w:val="-1"/>
        </w:rPr>
        <w:t>Департамента</w:t>
      </w:r>
      <w:r>
        <w:rPr>
          <w:spacing w:val="16"/>
        </w:rPr>
        <w:t> </w:t>
      </w:r>
      <w:r>
        <w:rPr>
          <w:spacing w:val="-1"/>
        </w:rPr>
        <w:t>здравоохра-</w:t>
      </w:r>
      <w:r>
        <w:rPr>
          <w:spacing w:val="77"/>
        </w:rPr>
        <w:t> </w:t>
      </w:r>
      <w:r>
        <w:rPr>
          <w:spacing w:val="-1"/>
        </w:rPr>
        <w:t>нения</w:t>
      </w:r>
      <w:r>
        <w:rPr>
          <w:spacing w:val="-3"/>
        </w:rPr>
        <w:t> </w:t>
      </w:r>
      <w:r>
        <w:rPr>
          <w:spacing w:val="-1"/>
        </w:rPr>
        <w:t>города</w:t>
      </w:r>
      <w:r>
        <w:rPr>
          <w:spacing w:val="-4"/>
        </w:rPr>
        <w:t> </w:t>
      </w:r>
      <w:r>
        <w:rPr>
          <w:spacing w:val="-1"/>
        </w:rPr>
        <w:t>Москвы»</w:t>
      </w:r>
      <w:r>
        <w:rPr>
          <w:spacing w:val="-8"/>
        </w:rPr>
        <w:t> </w:t>
      </w:r>
      <w:r>
        <w:rPr>
          <w:spacing w:val="-2"/>
        </w:rPr>
        <w:t>(ГАУЗ</w:t>
      </w:r>
      <w:r>
        <w:rPr>
          <w:spacing w:val="-3"/>
        </w:rPr>
        <w:t> </w:t>
      </w:r>
      <w:r>
        <w:rPr>
          <w:spacing w:val="-1"/>
        </w:rPr>
        <w:t>МНПЦ</w:t>
      </w:r>
      <w:r>
        <w:rPr>
          <w:spacing w:val="-3"/>
        </w:rPr>
        <w:t> </w:t>
      </w:r>
      <w:r>
        <w:rPr>
          <w:spacing w:val="-1"/>
        </w:rPr>
        <w:t>МРВСМ</w:t>
      </w:r>
      <w:r>
        <w:rPr/>
        <w:t> </w:t>
      </w:r>
      <w:r>
        <w:rPr>
          <w:spacing w:val="-1"/>
        </w:rPr>
        <w:t>ДЗМ),</w:t>
      </w:r>
      <w:r>
        <w:rPr>
          <w:spacing w:val="5"/>
        </w:rPr>
        <w:t> </w:t>
      </w:r>
      <w:r>
        <w:rPr>
          <w:spacing w:val="-1"/>
        </w:rPr>
        <w:t>главный</w:t>
      </w:r>
      <w:r>
        <w:rPr>
          <w:spacing w:val="-6"/>
        </w:rPr>
        <w:t> </w:t>
      </w:r>
      <w:r>
        <w:rPr>
          <w:spacing w:val="-1"/>
        </w:rPr>
        <w:t>внештатный</w:t>
      </w:r>
      <w:r>
        <w:rPr>
          <w:spacing w:val="-2"/>
        </w:rPr>
        <w:t> </w:t>
      </w:r>
      <w:r>
        <w:rPr>
          <w:spacing w:val="-1"/>
        </w:rPr>
        <w:t>специалист</w:t>
      </w:r>
      <w:r>
        <w:rPr>
          <w:spacing w:val="-7"/>
        </w:rPr>
        <w:t> </w:t>
      </w:r>
      <w:r>
        <w:rPr>
          <w:spacing w:val="-2"/>
        </w:rPr>
        <w:t>по</w:t>
      </w:r>
      <w:r>
        <w:rPr>
          <w:spacing w:val="-3"/>
        </w:rPr>
        <w:t> </w:t>
      </w:r>
      <w:r>
        <w:rPr>
          <w:spacing w:val="-1"/>
        </w:rPr>
        <w:t>меди-</w:t>
      </w:r>
      <w:r>
        <w:rPr>
          <w:spacing w:val="85"/>
        </w:rPr>
        <w:t> </w:t>
      </w:r>
      <w:r>
        <w:rPr>
          <w:spacing w:val="-1"/>
        </w:rPr>
        <w:t>цинской</w:t>
      </w:r>
      <w:r>
        <w:rPr>
          <w:spacing w:val="3"/>
        </w:rPr>
        <w:t> </w:t>
      </w:r>
      <w:r>
        <w:rPr>
          <w:spacing w:val="-1"/>
        </w:rPr>
        <w:t>реабилитации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санаторно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курортному</w:t>
      </w:r>
      <w:r>
        <w:rPr>
          <w:spacing w:val="-8"/>
        </w:rPr>
        <w:t> </w:t>
      </w:r>
      <w:r>
        <w:rPr/>
        <w:t>лечению </w:t>
      </w:r>
      <w:r>
        <w:rPr>
          <w:spacing w:val="-1"/>
        </w:rPr>
        <w:t>ДЗМ,</w:t>
      </w:r>
      <w:r>
        <w:rPr>
          <w:spacing w:val="4"/>
        </w:rPr>
        <w:t> </w:t>
      </w:r>
      <w:r>
        <w:rPr>
          <w:spacing w:val="-1"/>
        </w:rPr>
        <w:t>Москва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39" w:lineRule="auto" w:before="2" w:after="0"/>
        <w:ind w:left="118" w:right="103" w:firstLine="139"/>
        <w:jc w:val="both"/>
      </w:pPr>
      <w:r>
        <w:rPr>
          <w:rFonts w:ascii="Times New Roman" w:hAnsi="Times New Roman" w:cs="Times New Roman" w:eastAsia="Times New Roman"/>
          <w:b/>
          <w:bCs/>
        </w:rPr>
        <w:t>Проценко</w:t>
      </w:r>
      <w:r>
        <w:rPr>
          <w:rFonts w:ascii="Times New Roman" w:hAnsi="Times New Roman" w:cs="Times New Roman" w:eastAsia="Times New Roman"/>
          <w:b/>
          <w:bCs/>
          <w:spacing w:val="2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Д.Н</w:t>
      </w:r>
      <w:r>
        <w:rPr>
          <w:rFonts w:ascii="Times New Roman" w:hAnsi="Times New Roman" w:cs="Times New Roman" w:eastAsia="Times New Roman"/>
          <w:spacing w:val="-1"/>
        </w:rPr>
        <w:t>.-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/>
        <w:t>врач</w:t>
      </w:r>
      <w:r>
        <w:rPr>
          <w:spacing w:val="1"/>
        </w:rPr>
        <w:t> </w:t>
      </w:r>
      <w:r>
        <w:rPr>
          <w:spacing w:val="-1"/>
        </w:rPr>
        <w:t>анестезиолог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реаниматолог,</w:t>
      </w:r>
      <w:r>
        <w:rPr>
          <w:spacing w:val="4"/>
        </w:rPr>
        <w:t> </w:t>
      </w:r>
      <w:r>
        <w:rPr>
          <w:spacing w:val="-1"/>
        </w:rPr>
        <w:t>к.м.н., </w:t>
      </w:r>
      <w:r>
        <w:rPr/>
        <w:t>главный</w:t>
      </w:r>
      <w:r>
        <w:rPr>
          <w:spacing w:val="3"/>
        </w:rPr>
        <w:t> </w:t>
      </w:r>
      <w:r>
        <w:rPr>
          <w:spacing w:val="-1"/>
        </w:rPr>
        <w:t>внештатный</w:t>
      </w:r>
      <w:r>
        <w:rPr>
          <w:spacing w:val="3"/>
        </w:rPr>
        <w:t> </w:t>
      </w:r>
      <w:r>
        <w:rPr>
          <w:spacing w:val="-1"/>
        </w:rPr>
        <w:t>специалист</w:t>
      </w:r>
      <w:r>
        <w:rPr>
          <w:spacing w:val="71"/>
        </w:rPr>
        <w:t> </w:t>
      </w:r>
      <w:r>
        <w:rPr/>
        <w:t>по</w:t>
      </w:r>
      <w:r>
        <w:rPr>
          <w:spacing w:val="30"/>
        </w:rPr>
        <w:t> </w:t>
      </w:r>
      <w:r>
        <w:rPr>
          <w:spacing w:val="-1"/>
        </w:rPr>
        <w:t>анестезиологии</w:t>
      </w:r>
      <w:r>
        <w:rPr>
          <w:spacing w:val="30"/>
        </w:rPr>
        <w:t> </w:t>
      </w:r>
      <w:r>
        <w:rPr/>
        <w:t>–</w:t>
      </w:r>
      <w:r>
        <w:rPr>
          <w:spacing w:val="26"/>
        </w:rPr>
        <w:t> </w:t>
      </w:r>
      <w:r>
        <w:rPr>
          <w:spacing w:val="-1"/>
        </w:rPr>
        <w:t>реаниматологии</w:t>
      </w:r>
      <w:r>
        <w:rPr>
          <w:spacing w:val="27"/>
        </w:rPr>
        <w:t> </w:t>
      </w:r>
      <w:r>
        <w:rPr/>
        <w:t>ДЗ</w:t>
      </w:r>
      <w:r>
        <w:rPr>
          <w:spacing w:val="25"/>
        </w:rPr>
        <w:t> </w:t>
      </w:r>
      <w:r>
        <w:rPr>
          <w:spacing w:val="-1"/>
        </w:rPr>
        <w:t>Москвы,</w:t>
      </w:r>
      <w:r>
        <w:rPr>
          <w:spacing w:val="23"/>
        </w:rPr>
        <w:t> </w:t>
      </w:r>
      <w:r>
        <w:rPr>
          <w:spacing w:val="-1"/>
        </w:rPr>
        <w:t>главный</w:t>
      </w:r>
      <w:r>
        <w:rPr>
          <w:spacing w:val="27"/>
        </w:rPr>
        <w:t> </w:t>
      </w:r>
      <w:r>
        <w:rPr/>
        <w:t>врач</w:t>
      </w:r>
      <w:r>
        <w:rPr>
          <w:spacing w:val="25"/>
        </w:rPr>
        <w:t> </w:t>
      </w:r>
      <w:r>
        <w:rPr>
          <w:spacing w:val="-1"/>
        </w:rPr>
        <w:t>ГБУЗ</w:t>
      </w:r>
      <w:r>
        <w:rPr>
          <w:spacing w:val="30"/>
        </w:rPr>
        <w:t> </w:t>
      </w:r>
      <w:r>
        <w:rPr>
          <w:spacing w:val="-1"/>
        </w:rPr>
        <w:t>Городская</w:t>
      </w:r>
      <w:r>
        <w:rPr>
          <w:spacing w:val="30"/>
        </w:rPr>
        <w:t> </w:t>
      </w:r>
      <w:r>
        <w:rPr>
          <w:spacing w:val="-1"/>
        </w:rPr>
        <w:t>клиническая</w:t>
      </w:r>
      <w:r>
        <w:rPr>
          <w:spacing w:val="55"/>
        </w:rPr>
        <w:t> </w:t>
      </w:r>
      <w:r>
        <w:rPr>
          <w:spacing w:val="-1"/>
        </w:rPr>
        <w:t>больница</w:t>
      </w:r>
      <w:r>
        <w:rPr>
          <w:spacing w:val="58"/>
        </w:rPr>
        <w:t> </w:t>
      </w:r>
      <w:r>
        <w:rPr/>
        <w:t>№</w:t>
      </w:r>
      <w:r>
        <w:rPr>
          <w:spacing w:val="3"/>
        </w:rPr>
        <w:t> </w:t>
      </w:r>
      <w:r>
        <w:rPr/>
        <w:t>40</w:t>
      </w:r>
      <w:r>
        <w:rPr>
          <w:spacing w:val="54"/>
        </w:rPr>
        <w:t> </w:t>
      </w:r>
      <w:r>
        <w:rPr>
          <w:spacing w:val="-1"/>
        </w:rPr>
        <w:t>ДЗМ,</w:t>
      </w:r>
      <w:r>
        <w:rPr>
          <w:spacing w:val="1"/>
        </w:rPr>
        <w:t> </w:t>
      </w:r>
      <w:r>
        <w:rPr>
          <w:spacing w:val="-2"/>
        </w:rPr>
        <w:t>заведующий</w:t>
      </w:r>
      <w:r>
        <w:rPr/>
        <w:t> </w:t>
      </w:r>
      <w:r>
        <w:rPr>
          <w:spacing w:val="-2"/>
        </w:rPr>
        <w:t>кафедры</w:t>
      </w:r>
      <w:r>
        <w:rPr>
          <w:spacing w:val="6"/>
        </w:rPr>
        <w:t> </w:t>
      </w:r>
      <w:r>
        <w:rPr>
          <w:spacing w:val="-1"/>
        </w:rPr>
        <w:t>анестезиологии</w:t>
      </w:r>
      <w:r>
        <w:rPr>
          <w:spacing w:val="56"/>
        </w:rPr>
        <w:t> </w:t>
      </w:r>
      <w:r>
        <w:rPr/>
        <w:t>и </w:t>
      </w:r>
      <w:r>
        <w:rPr>
          <w:spacing w:val="-1"/>
        </w:rPr>
        <w:t>реаниматологии</w:t>
      </w:r>
      <w:r>
        <w:rPr>
          <w:spacing w:val="55"/>
        </w:rPr>
        <w:t> </w:t>
      </w:r>
      <w:r>
        <w:rPr>
          <w:spacing w:val="-1"/>
        </w:rPr>
        <w:t>ФГАОУ</w:t>
      </w:r>
      <w:r>
        <w:rPr>
          <w:spacing w:val="57"/>
        </w:rPr>
        <w:t> </w:t>
      </w:r>
      <w:r>
        <w:rPr>
          <w:spacing w:val="1"/>
        </w:rPr>
        <w:t>ВО</w:t>
      </w:r>
      <w:r>
        <w:rPr>
          <w:spacing w:val="71"/>
        </w:rPr>
        <w:t> </w:t>
      </w:r>
      <w:r>
        <w:rPr>
          <w:spacing w:val="-1"/>
        </w:rPr>
        <w:t>РНИМУ</w:t>
      </w:r>
      <w:r>
        <w:rPr/>
        <w:t> им.</w:t>
      </w:r>
      <w:r>
        <w:rPr>
          <w:spacing w:val="4"/>
        </w:rPr>
        <w:t> </w:t>
      </w:r>
      <w:r>
        <w:rPr>
          <w:spacing w:val="-1"/>
        </w:rPr>
        <w:t>Н.И. Пирогова</w:t>
      </w:r>
      <w:r>
        <w:rPr>
          <w:spacing w:val="1"/>
        </w:rPr>
        <w:t> </w:t>
      </w:r>
      <w:r>
        <w:rPr>
          <w:spacing w:val="-1"/>
        </w:rPr>
        <w:t>Минздрава</w:t>
      </w:r>
      <w:r>
        <w:rPr>
          <w:spacing w:val="1"/>
        </w:rPr>
        <w:t> </w:t>
      </w:r>
      <w:r>
        <w:rPr>
          <w:spacing w:val="-1"/>
        </w:rPr>
        <w:t>России, Москва.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0" w:lineRule="auto" w:before="2" w:after="0"/>
        <w:ind w:left="118" w:right="105" w:firstLine="139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Расева</w:t>
      </w:r>
      <w:r>
        <w:rPr>
          <w:rFonts w:ascii="Times New Roman" w:hAnsi="Times New Roman" w:cs="Times New Roman" w:eastAsia="Times New Roman"/>
          <w:b/>
          <w:bCs/>
          <w:spacing w:val="-3"/>
        </w:rPr>
        <w:t> </w:t>
      </w:r>
      <w:r>
        <w:rPr>
          <w:rFonts w:ascii="Times New Roman" w:hAnsi="Times New Roman" w:cs="Times New Roman" w:eastAsia="Times New Roman"/>
          <w:b/>
          <w:bCs/>
          <w:spacing w:val="1"/>
        </w:rPr>
        <w:t>Н.В.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психолог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эргореабилитолог,</w:t>
      </w:r>
      <w:r>
        <w:rPr>
          <w:spacing w:val="47"/>
        </w:rPr>
        <w:t> </w:t>
      </w:r>
      <w:r>
        <w:rPr/>
        <w:t>отделение</w:t>
      </w:r>
      <w:r>
        <w:rPr>
          <w:spacing w:val="-4"/>
        </w:rPr>
        <w:t> </w:t>
      </w:r>
      <w:r>
        <w:rPr>
          <w:spacing w:val="-1"/>
        </w:rPr>
        <w:t>ранней</w:t>
      </w:r>
      <w:r>
        <w:rPr>
          <w:spacing w:val="-2"/>
        </w:rPr>
        <w:t> </w:t>
      </w:r>
      <w:r>
        <w:rPr>
          <w:spacing w:val="-1"/>
        </w:rPr>
        <w:t>реабилитации</w:t>
      </w:r>
      <w:r>
        <w:rPr>
          <w:spacing w:val="-2"/>
        </w:rPr>
        <w:t> </w:t>
      </w:r>
      <w:r>
        <w:rPr>
          <w:spacing w:val="-1"/>
        </w:rPr>
        <w:t>«Клиники</w:t>
      </w:r>
      <w:r>
        <w:rPr>
          <w:spacing w:val="-2"/>
        </w:rPr>
        <w:t> </w:t>
      </w:r>
      <w:r>
        <w:rPr/>
        <w:t>Ин-</w:t>
      </w:r>
      <w:r>
        <w:rPr>
          <w:spacing w:val="56"/>
        </w:rPr>
        <w:t> </w:t>
      </w:r>
      <w:r>
        <w:rPr>
          <w:spacing w:val="-1"/>
        </w:rPr>
        <w:t>ститута</w:t>
      </w:r>
      <w:r>
        <w:rPr>
          <w:spacing w:val="-13"/>
        </w:rPr>
        <w:t> </w:t>
      </w:r>
      <w:r>
        <w:rPr>
          <w:spacing w:val="-1"/>
        </w:rPr>
        <w:t>Мозга»,</w:t>
      </w:r>
      <w:r>
        <w:rPr>
          <w:spacing w:val="-10"/>
        </w:rPr>
        <w:t> </w:t>
      </w:r>
      <w:r>
        <w:rPr>
          <w:spacing w:val="-1"/>
        </w:rPr>
        <w:t>Уральский</w:t>
      </w:r>
      <w:r>
        <w:rPr>
          <w:spacing w:val="-12"/>
        </w:rPr>
        <w:t> </w:t>
      </w:r>
      <w:r>
        <w:rPr>
          <w:spacing w:val="-1"/>
        </w:rPr>
        <w:t>государственный</w:t>
      </w:r>
      <w:r>
        <w:rPr>
          <w:spacing w:val="-12"/>
        </w:rPr>
        <w:t> </w:t>
      </w:r>
      <w:r>
        <w:rPr>
          <w:spacing w:val="-1"/>
        </w:rPr>
        <w:t>медицинский</w:t>
      </w:r>
      <w:r>
        <w:rPr>
          <w:spacing w:val="-4"/>
        </w:rPr>
        <w:t> </w:t>
      </w:r>
      <w:r>
        <w:rPr>
          <w:spacing w:val="-1"/>
        </w:rPr>
        <w:t>университет,</w:t>
      </w:r>
      <w:r>
        <w:rPr>
          <w:spacing w:val="-10"/>
        </w:rPr>
        <w:t> </w:t>
      </w:r>
      <w:r>
        <w:rPr>
          <w:spacing w:val="-1"/>
        </w:rPr>
        <w:t>«Клинический</w:t>
      </w:r>
      <w:r>
        <w:rPr>
          <w:spacing w:val="-11"/>
        </w:rPr>
        <w:t> </w:t>
      </w:r>
      <w:r>
        <w:rPr>
          <w:spacing w:val="-1"/>
        </w:rPr>
        <w:t>институт</w:t>
      </w:r>
      <w:r>
        <w:rPr>
          <w:spacing w:val="49"/>
        </w:rPr>
        <w:t> </w:t>
      </w:r>
      <w:r>
        <w:rPr>
          <w:spacing w:val="-1"/>
        </w:rPr>
        <w:t>мозга»,</w:t>
      </w:r>
      <w:r>
        <w:rPr>
          <w:spacing w:val="4"/>
        </w:rPr>
        <w:t> </w:t>
      </w:r>
      <w:r>
        <w:rPr>
          <w:spacing w:val="-2"/>
        </w:rPr>
        <w:t>Екатеринбург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0" w:lineRule="auto" w:before="0" w:after="0"/>
        <w:ind w:left="118" w:right="105" w:firstLine="139"/>
        <w:jc w:val="both"/>
      </w:pPr>
      <w:r>
        <w:rPr>
          <w:rFonts w:ascii="Times New Roman" w:hAnsi="Times New Roman"/>
          <w:b/>
          <w:spacing w:val="-1"/>
        </w:rPr>
        <w:t>Рудник</w:t>
      </w:r>
      <w:r>
        <w:rPr>
          <w:rFonts w:ascii="Times New Roman" w:hAnsi="Times New Roman"/>
          <w:b/>
          <w:spacing w:val="26"/>
        </w:rPr>
        <w:t> </w:t>
      </w:r>
      <w:r>
        <w:rPr>
          <w:rFonts w:ascii="Times New Roman" w:hAnsi="Times New Roman"/>
          <w:b/>
        </w:rPr>
        <w:t>Е.Н</w:t>
      </w:r>
      <w:r>
        <w:rPr>
          <w:rFonts w:ascii="Times New Roman" w:hAnsi="Times New Roman"/>
        </w:rPr>
        <w:t>.-</w:t>
      </w:r>
      <w:r>
        <w:rPr>
          <w:rFonts w:ascii="Times New Roman" w:hAnsi="Times New Roman"/>
          <w:spacing w:val="28"/>
        </w:rPr>
        <w:t> </w:t>
      </w:r>
      <w:r>
        <w:rPr/>
        <w:t>врач</w:t>
      </w:r>
      <w:r>
        <w:rPr>
          <w:spacing w:val="25"/>
        </w:rPr>
        <w:t> </w:t>
      </w:r>
      <w:r>
        <w:rPr>
          <w:spacing w:val="-1"/>
        </w:rPr>
        <w:t>анестезиолог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реаниматолог,</w:t>
      </w:r>
      <w:r>
        <w:rPr>
          <w:spacing w:val="28"/>
        </w:rPr>
        <w:t> </w:t>
      </w:r>
      <w:r>
        <w:rPr>
          <w:spacing w:val="-1"/>
        </w:rPr>
        <w:t>к.м.н.,</w:t>
      </w:r>
      <w:r>
        <w:rPr>
          <w:spacing w:val="28"/>
        </w:rPr>
        <w:t> </w:t>
      </w:r>
      <w:r>
        <w:rPr>
          <w:spacing w:val="-1"/>
        </w:rPr>
        <w:t>заведующий</w:t>
      </w:r>
      <w:r>
        <w:rPr>
          <w:spacing w:val="27"/>
        </w:rPr>
        <w:t> </w:t>
      </w:r>
      <w:r>
        <w:rPr>
          <w:spacing w:val="-1"/>
        </w:rPr>
        <w:t>отделением</w:t>
      </w:r>
      <w:r>
        <w:rPr>
          <w:spacing w:val="27"/>
        </w:rPr>
        <w:t> </w:t>
      </w:r>
      <w:r>
        <w:rPr>
          <w:spacing w:val="-1"/>
        </w:rPr>
        <w:t>реанима-</w:t>
      </w:r>
      <w:r>
        <w:rPr>
          <w:spacing w:val="63"/>
        </w:rPr>
        <w:t> </w:t>
      </w:r>
      <w:r>
        <w:rPr/>
        <w:t>ции</w:t>
      </w:r>
      <w:r>
        <w:rPr>
          <w:spacing w:val="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интенсивной</w:t>
      </w:r>
      <w:r>
        <w:rPr>
          <w:spacing w:val="-2"/>
        </w:rPr>
        <w:t> </w:t>
      </w:r>
      <w:r>
        <w:rPr>
          <w:spacing w:val="-1"/>
        </w:rPr>
        <w:t>терапии</w:t>
      </w:r>
      <w:r>
        <w:rPr>
          <w:spacing w:val="3"/>
        </w:rPr>
        <w:t> </w:t>
      </w:r>
      <w:r>
        <w:rPr>
          <w:spacing w:val="-1"/>
        </w:rPr>
        <w:t>«Клиники</w:t>
      </w:r>
      <w:r>
        <w:rPr>
          <w:spacing w:val="3"/>
        </w:rPr>
        <w:t> </w:t>
      </w:r>
      <w:r>
        <w:rPr>
          <w:spacing w:val="-1"/>
        </w:rPr>
        <w:t>Института</w:t>
      </w:r>
      <w:r>
        <w:rPr>
          <w:spacing w:val="1"/>
        </w:rPr>
        <w:t> </w:t>
      </w:r>
      <w:r>
        <w:rPr/>
        <w:t>Мозга»</w:t>
      </w:r>
      <w:r>
        <w:rPr>
          <w:spacing w:val="-3"/>
        </w:rPr>
        <w:t> </w:t>
      </w:r>
      <w:r>
        <w:rPr>
          <w:spacing w:val="-1"/>
        </w:rPr>
        <w:t>Уральский</w:t>
      </w:r>
      <w:r>
        <w:rPr>
          <w:spacing w:val="3"/>
        </w:rPr>
        <w:t> </w:t>
      </w:r>
      <w:r>
        <w:rPr>
          <w:spacing w:val="-1"/>
        </w:rPr>
        <w:t>государственный</w:t>
      </w:r>
      <w:r>
        <w:rPr>
          <w:spacing w:val="-2"/>
        </w:rPr>
        <w:t> </w:t>
      </w:r>
      <w:r>
        <w:rPr>
          <w:spacing w:val="-1"/>
        </w:rPr>
        <w:t>медицин-</w:t>
      </w:r>
      <w:r>
        <w:rPr>
          <w:spacing w:val="63"/>
        </w:rPr>
        <w:t> </w:t>
      </w:r>
      <w:r>
        <w:rPr>
          <w:spacing w:val="-1"/>
        </w:rPr>
        <w:t>ский</w:t>
      </w:r>
      <w:r>
        <w:rPr>
          <w:spacing w:val="3"/>
        </w:rPr>
        <w:t> </w:t>
      </w:r>
      <w:r>
        <w:rPr>
          <w:spacing w:val="-1"/>
        </w:rPr>
        <w:t>университет,</w:t>
      </w:r>
      <w:r>
        <w:rPr>
          <w:spacing w:val="4"/>
        </w:rPr>
        <w:t> </w:t>
      </w:r>
      <w:r>
        <w:rPr>
          <w:spacing w:val="-1"/>
        </w:rPr>
        <w:t>Клинический</w:t>
      </w:r>
      <w:r>
        <w:rPr>
          <w:spacing w:val="3"/>
        </w:rPr>
        <w:t> </w:t>
      </w:r>
      <w:r>
        <w:rPr>
          <w:spacing w:val="-1"/>
        </w:rPr>
        <w:t>Институт</w:t>
      </w:r>
      <w:r>
        <w:rPr>
          <w:spacing w:val="2"/>
        </w:rPr>
        <w:t> </w:t>
      </w:r>
      <w:r>
        <w:rPr/>
        <w:t>Мозга,</w:t>
      </w:r>
      <w:r>
        <w:rPr>
          <w:spacing w:val="-1"/>
        </w:rPr>
        <w:t> Екатеринбург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0" w:lineRule="auto" w:before="2" w:after="0"/>
        <w:ind w:left="118" w:right="112" w:firstLine="139"/>
        <w:jc w:val="both"/>
      </w:pPr>
      <w:r>
        <w:rPr>
          <w:rFonts w:ascii="Times New Roman" w:hAnsi="Times New Roman" w:cs="Times New Roman" w:eastAsia="Times New Roman"/>
          <w:b/>
          <w:bCs/>
          <w:spacing w:val="-1"/>
        </w:rPr>
        <w:t>Руднов</w:t>
      </w:r>
      <w:r>
        <w:rPr>
          <w:rFonts w:ascii="Times New Roman" w:hAnsi="Times New Roman" w:cs="Times New Roman" w:eastAsia="Times New Roman"/>
          <w:b/>
          <w:bCs/>
          <w:spacing w:val="26"/>
        </w:rPr>
        <w:t> </w:t>
      </w:r>
      <w:r>
        <w:rPr>
          <w:rFonts w:ascii="Times New Roman" w:hAnsi="Times New Roman" w:cs="Times New Roman" w:eastAsia="Times New Roman"/>
          <w:b/>
          <w:bCs/>
          <w:spacing w:val="1"/>
        </w:rPr>
        <w:t>В.А</w:t>
      </w:r>
      <w:r>
        <w:rPr>
          <w:rFonts w:ascii="Times New Roman" w:hAnsi="Times New Roman" w:cs="Times New Roman" w:eastAsia="Times New Roman"/>
          <w:spacing w:val="1"/>
        </w:rPr>
        <w:t>.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/>
        <w:t>–</w:t>
      </w:r>
      <w:r>
        <w:rPr>
          <w:spacing w:val="21"/>
        </w:rPr>
        <w:t> </w:t>
      </w:r>
      <w:r>
        <w:rPr/>
        <w:t>врач</w:t>
      </w:r>
      <w:r>
        <w:rPr>
          <w:spacing w:val="25"/>
        </w:rPr>
        <w:t> </w:t>
      </w:r>
      <w:r>
        <w:rPr>
          <w:spacing w:val="-1"/>
        </w:rPr>
        <w:t>анестезиолог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реаниматолог,</w:t>
      </w:r>
      <w:r>
        <w:rPr>
          <w:spacing w:val="28"/>
        </w:rPr>
        <w:t> </w:t>
      </w:r>
      <w:r>
        <w:rPr>
          <w:spacing w:val="-1"/>
        </w:rPr>
        <w:t>д.м.н.,профессор,</w:t>
      </w:r>
      <w:r>
        <w:rPr>
          <w:spacing w:val="28"/>
        </w:rPr>
        <w:t> </w:t>
      </w:r>
      <w:r>
        <w:rPr>
          <w:spacing w:val="-2"/>
        </w:rPr>
        <w:t>заведующий</w:t>
      </w:r>
      <w:r>
        <w:rPr>
          <w:spacing w:val="27"/>
        </w:rPr>
        <w:t> </w:t>
      </w:r>
      <w:r>
        <w:rPr>
          <w:spacing w:val="-1"/>
        </w:rPr>
        <w:t>кафедрой</w:t>
      </w:r>
      <w:r>
        <w:rPr>
          <w:spacing w:val="78"/>
        </w:rPr>
        <w:t> </w:t>
      </w:r>
      <w:r>
        <w:rPr>
          <w:spacing w:val="-1"/>
        </w:rPr>
        <w:t>анестезиологии</w:t>
      </w:r>
      <w:r>
        <w:rPr>
          <w:spacing w:val="31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реаниматологии</w:t>
      </w:r>
      <w:r>
        <w:rPr>
          <w:spacing w:val="36"/>
        </w:rPr>
        <w:t> </w:t>
      </w:r>
      <w:r>
        <w:rPr>
          <w:spacing w:val="-1"/>
        </w:rPr>
        <w:t>Уральского</w:t>
      </w:r>
      <w:r>
        <w:rPr>
          <w:spacing w:val="35"/>
        </w:rPr>
        <w:t> </w:t>
      </w:r>
      <w:r>
        <w:rPr>
          <w:spacing w:val="-1"/>
        </w:rPr>
        <w:t>государственного</w:t>
      </w:r>
      <w:r>
        <w:rPr>
          <w:spacing w:val="40"/>
        </w:rPr>
        <w:t> </w:t>
      </w:r>
      <w:r>
        <w:rPr>
          <w:spacing w:val="-2"/>
        </w:rPr>
        <w:t>медицинского</w:t>
      </w:r>
      <w:r>
        <w:rPr>
          <w:spacing w:val="40"/>
        </w:rPr>
        <w:t> </w:t>
      </w:r>
      <w:r>
        <w:rPr>
          <w:spacing w:val="-1"/>
        </w:rPr>
        <w:t>Университета,</w:t>
      </w:r>
      <w:r>
        <w:rPr>
          <w:spacing w:val="87"/>
        </w:rPr>
        <w:t> </w:t>
      </w:r>
      <w:r>
        <w:rPr>
          <w:spacing w:val="-1"/>
        </w:rPr>
        <w:t>Екатеринбург.</w:t>
      </w:r>
    </w:p>
    <w:p>
      <w:pPr>
        <w:spacing w:after="0" w:line="240" w:lineRule="auto"/>
        <w:jc w:val="both"/>
        <w:sectPr>
          <w:pgSz w:w="11900" w:h="16840"/>
          <w:pgMar w:header="0" w:footer="732" w:top="1060" w:bottom="940" w:left="1020" w:right="740"/>
        </w:sectPr>
      </w:pP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0" w:lineRule="auto" w:before="46" w:after="0"/>
        <w:ind w:left="118" w:right="102" w:firstLine="139"/>
        <w:jc w:val="both"/>
      </w:pPr>
      <w:r>
        <w:rPr>
          <w:rFonts w:ascii="Times New Roman" w:hAnsi="Times New Roman"/>
          <w:b/>
          <w:spacing w:val="-1"/>
        </w:rPr>
        <w:t>Рябинкина</w:t>
      </w:r>
      <w:r>
        <w:rPr>
          <w:rFonts w:ascii="Times New Roman" w:hAnsi="Times New Roman"/>
          <w:b/>
          <w:spacing w:val="-3"/>
        </w:rPr>
        <w:t> </w:t>
      </w:r>
      <w:r>
        <w:rPr>
          <w:rFonts w:ascii="Times New Roman" w:hAnsi="Times New Roman"/>
          <w:b/>
          <w:spacing w:val="-1"/>
        </w:rPr>
        <w:t>Ю.</w:t>
      </w:r>
      <w:r>
        <w:rPr>
          <w:rFonts w:ascii="Times New Roman" w:hAnsi="Times New Roman"/>
          <w:b/>
          <w:spacing w:val="1"/>
        </w:rPr>
        <w:t> </w:t>
      </w:r>
      <w:r>
        <w:rPr>
          <w:rFonts w:ascii="Times New Roman" w:hAnsi="Times New Roman"/>
          <w:b/>
        </w:rPr>
        <w:t>В.</w:t>
      </w:r>
      <w:r>
        <w:rPr>
          <w:rFonts w:ascii="Times New Roman" w:hAnsi="Times New Roman"/>
          <w:b/>
        </w:rPr>
        <w:t>-</w:t>
      </w:r>
      <w:r>
        <w:rPr>
          <w:rFonts w:ascii="Times New Roman" w:hAnsi="Times New Roman"/>
          <w:b/>
          <w:spacing w:val="-6"/>
        </w:rPr>
        <w:t> </w:t>
      </w:r>
      <w:r>
        <w:rPr>
          <w:spacing w:val="-1"/>
        </w:rPr>
        <w:t>врач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невролог,</w:t>
      </w:r>
      <w:r>
        <w:rPr>
          <w:spacing w:val="-5"/>
        </w:rPr>
        <w:t> </w:t>
      </w:r>
      <w:r>
        <w:rPr/>
        <w:t>врач</w:t>
      </w:r>
      <w:r>
        <w:rPr>
          <w:spacing w:val="-4"/>
        </w:rPr>
        <w:t> </w:t>
      </w:r>
      <w:r>
        <w:rPr>
          <w:spacing w:val="-1"/>
        </w:rPr>
        <w:t>анестезиолог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реаниматолог,</w:t>
      </w:r>
      <w:r>
        <w:rPr>
          <w:spacing w:val="1"/>
        </w:rPr>
        <w:t> </w:t>
      </w:r>
      <w:r>
        <w:rPr>
          <w:spacing w:val="-2"/>
        </w:rPr>
        <w:t>д.м.н.,</w:t>
      </w:r>
      <w:r>
        <w:rPr>
          <w:spacing w:val="-1"/>
        </w:rPr>
        <w:t> </w:t>
      </w:r>
      <w:r>
        <w:rPr>
          <w:spacing w:val="-2"/>
        </w:rPr>
        <w:t>заведующая</w:t>
      </w:r>
      <w:r>
        <w:rPr>
          <w:spacing w:val="-3"/>
        </w:rPr>
        <w:t> </w:t>
      </w:r>
      <w:r>
        <w:rPr>
          <w:spacing w:val="1"/>
        </w:rPr>
        <w:t>от-</w:t>
      </w:r>
      <w:r>
        <w:rPr>
          <w:spacing w:val="71"/>
        </w:rPr>
        <w:t> </w:t>
      </w:r>
      <w:r>
        <w:rPr>
          <w:spacing w:val="-1"/>
        </w:rPr>
        <w:t>делением</w:t>
      </w:r>
      <w:r>
        <w:rPr>
          <w:spacing w:val="3"/>
        </w:rPr>
        <w:t> </w:t>
      </w:r>
      <w:r>
        <w:rPr>
          <w:spacing w:val="-1"/>
        </w:rPr>
        <w:t>анестезиологии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реанимации</w:t>
      </w:r>
      <w:r>
        <w:rPr>
          <w:spacing w:val="-2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палатами</w:t>
      </w:r>
      <w:r>
        <w:rPr>
          <w:spacing w:val="3"/>
        </w:rPr>
        <w:t> </w:t>
      </w:r>
      <w:r>
        <w:rPr>
          <w:spacing w:val="-1"/>
        </w:rPr>
        <w:t>реанимации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интенсивной</w:t>
      </w:r>
      <w:r>
        <w:rPr>
          <w:spacing w:val="-2"/>
        </w:rPr>
        <w:t> </w:t>
      </w:r>
      <w:r>
        <w:rPr>
          <w:spacing w:val="-1"/>
        </w:rPr>
        <w:t>терапии,</w:t>
      </w:r>
      <w:r>
        <w:rPr>
          <w:spacing w:val="4"/>
        </w:rPr>
        <w:t> </w:t>
      </w:r>
      <w:r>
        <w:rPr>
          <w:spacing w:val="-1"/>
        </w:rPr>
        <w:t>Научный</w:t>
      </w:r>
      <w:r>
        <w:rPr>
          <w:spacing w:val="59"/>
        </w:rPr>
        <w:t> </w:t>
      </w:r>
      <w:r>
        <w:rPr>
          <w:spacing w:val="-1"/>
        </w:rPr>
        <w:t>центр</w:t>
      </w:r>
      <w:r>
        <w:rPr>
          <w:spacing w:val="2"/>
        </w:rPr>
        <w:t> </w:t>
      </w:r>
      <w:r>
        <w:rPr>
          <w:spacing w:val="-1"/>
        </w:rPr>
        <w:t>неврологии,</w:t>
      </w:r>
      <w:r>
        <w:rPr>
          <w:spacing w:val="4"/>
        </w:rPr>
        <w:t> </w:t>
      </w:r>
      <w:r>
        <w:rPr>
          <w:spacing w:val="-1"/>
        </w:rPr>
        <w:t>Москва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0" w:lineRule="auto" w:before="2" w:after="0"/>
        <w:ind w:left="118" w:right="107" w:firstLine="139"/>
        <w:jc w:val="both"/>
      </w:pPr>
      <w:r>
        <w:rPr>
          <w:rFonts w:ascii="Times New Roman" w:hAnsi="Times New Roman"/>
          <w:b/>
        </w:rPr>
        <w:t>Савин</w:t>
      </w:r>
      <w:r>
        <w:rPr>
          <w:rFonts w:ascii="Times New Roman" w:hAnsi="Times New Roman"/>
          <w:b/>
          <w:spacing w:val="4"/>
        </w:rPr>
        <w:t> </w:t>
      </w:r>
      <w:r>
        <w:rPr>
          <w:rFonts w:ascii="Times New Roman" w:hAnsi="Times New Roman"/>
          <w:b/>
        </w:rPr>
        <w:t>И. </w:t>
      </w:r>
      <w:r>
        <w:rPr>
          <w:rFonts w:ascii="Times New Roman" w:hAnsi="Times New Roman"/>
          <w:b/>
          <w:spacing w:val="-2"/>
        </w:rPr>
        <w:t>А.</w:t>
      </w:r>
      <w:r>
        <w:rPr>
          <w:rFonts w:ascii="Times New Roman" w:hAnsi="Times New Roman"/>
          <w:b/>
          <w:spacing w:val="-2"/>
        </w:rPr>
        <w:t>-</w:t>
      </w:r>
      <w:r>
        <w:rPr>
          <w:rFonts w:ascii="Times New Roman" w:hAnsi="Times New Roman"/>
          <w:b/>
          <w:spacing w:val="9"/>
        </w:rPr>
        <w:t> </w:t>
      </w:r>
      <w:r>
        <w:rPr/>
        <w:t>врач</w:t>
      </w:r>
      <w:r>
        <w:rPr>
          <w:spacing w:val="11"/>
        </w:rPr>
        <w:t> </w:t>
      </w:r>
      <w:r>
        <w:rPr>
          <w:spacing w:val="-1"/>
        </w:rPr>
        <w:t>анестезиолог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реаниматолог,</w:t>
      </w:r>
      <w:r>
        <w:rPr>
          <w:spacing w:val="9"/>
        </w:rPr>
        <w:t> </w:t>
      </w:r>
      <w:r>
        <w:rPr/>
        <w:t>д</w:t>
      </w:r>
      <w:r>
        <w:rPr>
          <w:rFonts w:ascii="Times New Roman" w:hAnsi="Times New Roman"/>
        </w:rPr>
        <w:t>-</w:t>
      </w:r>
      <w:r>
        <w:rPr/>
        <w:t>р</w:t>
      </w:r>
      <w:r>
        <w:rPr>
          <w:spacing w:val="6"/>
        </w:rPr>
        <w:t> </w:t>
      </w:r>
      <w:r>
        <w:rPr>
          <w:spacing w:val="-1"/>
        </w:rPr>
        <w:t>мед.</w:t>
      </w:r>
      <w:r>
        <w:rPr>
          <w:spacing w:val="5"/>
        </w:rPr>
        <w:t> </w:t>
      </w:r>
      <w:r>
        <w:rPr>
          <w:spacing w:val="-3"/>
        </w:rPr>
        <w:t>наук,</w:t>
      </w:r>
      <w:r>
        <w:rPr>
          <w:spacing w:val="13"/>
        </w:rPr>
        <w:t> </w:t>
      </w:r>
      <w:r>
        <w:rPr>
          <w:spacing w:val="-1"/>
        </w:rPr>
        <w:t>заведующий</w:t>
      </w:r>
      <w:r>
        <w:rPr>
          <w:spacing w:val="7"/>
        </w:rPr>
        <w:t> </w:t>
      </w:r>
      <w:r>
        <w:rPr>
          <w:spacing w:val="-1"/>
        </w:rPr>
        <w:t>отделением</w:t>
      </w:r>
      <w:r>
        <w:rPr>
          <w:spacing w:val="13"/>
        </w:rPr>
        <w:t> </w:t>
      </w:r>
      <w:r>
        <w:rPr>
          <w:spacing w:val="-2"/>
        </w:rPr>
        <w:t>ре-</w:t>
      </w:r>
      <w:r>
        <w:rPr>
          <w:spacing w:val="55"/>
        </w:rPr>
        <w:t> </w:t>
      </w:r>
      <w:r>
        <w:rPr>
          <w:spacing w:val="-1"/>
        </w:rPr>
        <w:t>анимации</w:t>
      </w:r>
      <w:r>
        <w:rPr>
          <w:spacing w:val="-6"/>
        </w:rPr>
        <w:t> </w:t>
      </w:r>
      <w:r>
        <w:rPr/>
        <w:t>и</w:t>
      </w:r>
      <w:r>
        <w:rPr>
          <w:spacing w:val="-6"/>
        </w:rPr>
        <w:t> </w:t>
      </w:r>
      <w:r>
        <w:rPr>
          <w:spacing w:val="-1"/>
        </w:rPr>
        <w:t>интенсивной</w:t>
      </w:r>
      <w:r>
        <w:rPr>
          <w:spacing w:val="-6"/>
        </w:rPr>
        <w:t> </w:t>
      </w:r>
      <w:r>
        <w:rPr>
          <w:spacing w:val="-1"/>
        </w:rPr>
        <w:t>терапии, Национальный</w:t>
      </w:r>
      <w:r>
        <w:rPr>
          <w:spacing w:val="-7"/>
        </w:rPr>
        <w:t> </w:t>
      </w:r>
      <w:r>
        <w:rPr>
          <w:spacing w:val="-1"/>
        </w:rPr>
        <w:t>медицинский</w:t>
      </w:r>
      <w:r>
        <w:rPr>
          <w:spacing w:val="-7"/>
        </w:rPr>
        <w:t> </w:t>
      </w:r>
      <w:r>
        <w:rPr>
          <w:spacing w:val="-1"/>
        </w:rPr>
        <w:t>исследовательский</w:t>
      </w:r>
      <w:r>
        <w:rPr>
          <w:spacing w:val="-6"/>
        </w:rPr>
        <w:t> </w:t>
      </w:r>
      <w:r>
        <w:rPr>
          <w:spacing w:val="-1"/>
        </w:rPr>
        <w:t>центр</w:t>
      </w:r>
      <w:r>
        <w:rPr>
          <w:spacing w:val="-7"/>
        </w:rPr>
        <w:t> </w:t>
      </w:r>
      <w:r>
        <w:rPr>
          <w:spacing w:val="-1"/>
        </w:rPr>
        <w:t>нейро-</w:t>
      </w:r>
      <w:r>
        <w:rPr>
          <w:spacing w:val="87"/>
        </w:rPr>
        <w:t> </w:t>
      </w:r>
      <w:r>
        <w:rPr>
          <w:spacing w:val="-1"/>
        </w:rPr>
        <w:t>хирургии</w:t>
      </w:r>
      <w:r>
        <w:rPr>
          <w:spacing w:val="3"/>
        </w:rPr>
        <w:t> </w:t>
      </w:r>
      <w:r>
        <w:rPr>
          <w:spacing w:val="-1"/>
        </w:rPr>
        <w:t>имени</w:t>
      </w:r>
      <w:r>
        <w:rPr>
          <w:spacing w:val="3"/>
        </w:rPr>
        <w:t> </w:t>
      </w:r>
      <w:r>
        <w:rPr>
          <w:spacing w:val="-1"/>
        </w:rPr>
        <w:t>академика</w:t>
      </w:r>
      <w:r>
        <w:rPr>
          <w:spacing w:val="1"/>
        </w:rPr>
        <w:t> </w:t>
      </w:r>
      <w:r>
        <w:rPr/>
        <w:t>Н.</w:t>
      </w:r>
      <w:r>
        <w:rPr>
          <w:spacing w:val="8"/>
        </w:rPr>
        <w:t> </w:t>
      </w:r>
      <w:r>
        <w:rPr>
          <w:spacing w:val="-3"/>
        </w:rPr>
        <w:t>Н.</w:t>
      </w:r>
      <w:r>
        <w:rPr/>
        <w:t> </w:t>
      </w:r>
      <w:r>
        <w:rPr>
          <w:spacing w:val="-1"/>
        </w:rPr>
        <w:t>Бурденко,</w:t>
      </w:r>
      <w:r>
        <w:rPr>
          <w:spacing w:val="6"/>
        </w:rPr>
        <w:t> </w:t>
      </w:r>
      <w:r>
        <w:rPr>
          <w:spacing w:val="-2"/>
        </w:rPr>
        <w:t>Москва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0" w:lineRule="auto" w:before="0" w:after="0"/>
        <w:ind w:left="118" w:right="110" w:firstLine="139"/>
        <w:jc w:val="both"/>
      </w:pPr>
      <w:r>
        <w:rPr>
          <w:rFonts w:ascii="Times New Roman" w:hAnsi="Times New Roman" w:cs="Times New Roman" w:eastAsia="Times New Roman"/>
          <w:b/>
          <w:bCs/>
        </w:rPr>
        <w:t>Сафонова</w:t>
      </w:r>
      <w:r>
        <w:rPr>
          <w:rFonts w:ascii="Times New Roman" w:hAnsi="Times New Roman" w:cs="Times New Roman" w:eastAsia="Times New Roman"/>
          <w:b/>
          <w:bCs/>
          <w:spacing w:val="40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Т</w:t>
      </w:r>
      <w:r>
        <w:rPr>
          <w:rFonts w:ascii="Times New Roman" w:hAnsi="Times New Roman" w:cs="Times New Roman" w:eastAsia="Times New Roman"/>
          <w:b/>
          <w:bCs/>
          <w:spacing w:val="-1"/>
        </w:rPr>
        <w:t>.</w:t>
      </w:r>
      <w:r>
        <w:rPr>
          <w:rFonts w:ascii="Times New Roman" w:hAnsi="Times New Roman" w:cs="Times New Roman" w:eastAsia="Times New Roman"/>
          <w:b/>
          <w:bCs/>
          <w:spacing w:val="38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Ю</w:t>
      </w:r>
      <w:r>
        <w:rPr>
          <w:rFonts w:ascii="Times New Roman" w:hAnsi="Times New Roman" w:cs="Times New Roman" w:eastAsia="Times New Roman"/>
          <w:b/>
          <w:bCs/>
          <w:spacing w:val="-1"/>
        </w:rPr>
        <w:t>.</w:t>
      </w:r>
      <w:r>
        <w:rPr>
          <w:rFonts w:ascii="Times New Roman" w:hAnsi="Times New Roman" w:cs="Times New Roman" w:eastAsia="Times New Roman"/>
          <w:b/>
          <w:bCs/>
          <w:spacing w:val="38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/>
        <w:t>врач</w:t>
      </w:r>
      <w:r>
        <w:rPr>
          <w:spacing w:val="36"/>
        </w:rPr>
        <w:t> </w:t>
      </w:r>
      <w:r>
        <w:rPr/>
        <w:t>–</w:t>
      </w:r>
      <w:r>
        <w:rPr>
          <w:spacing w:val="40"/>
        </w:rPr>
        <w:t> </w:t>
      </w:r>
      <w:r>
        <w:rPr>
          <w:spacing w:val="-1"/>
        </w:rPr>
        <w:t>кардиолог,</w:t>
      </w:r>
      <w:r>
        <w:rPr>
          <w:spacing w:val="42"/>
        </w:rPr>
        <w:t> </w:t>
      </w:r>
      <w:r>
        <w:rPr>
          <w:spacing w:val="-1"/>
        </w:rPr>
        <w:t>к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spacing w:val="-1"/>
        </w:rPr>
        <w:t>м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spacing w:val="-1"/>
        </w:rPr>
        <w:t>н.,</w:t>
      </w:r>
      <w:r>
        <w:rPr>
          <w:spacing w:val="37"/>
        </w:rPr>
        <w:t> </w:t>
      </w:r>
      <w:r>
        <w:rPr>
          <w:spacing w:val="-1"/>
        </w:rPr>
        <w:t>главный</w:t>
      </w:r>
      <w:r>
        <w:rPr>
          <w:spacing w:val="38"/>
        </w:rPr>
        <w:t> </w:t>
      </w:r>
      <w:r>
        <w:rPr/>
        <w:t>врач</w:t>
      </w:r>
      <w:r>
        <w:rPr>
          <w:spacing w:val="39"/>
        </w:rPr>
        <w:t> </w:t>
      </w:r>
      <w:r>
        <w:rPr>
          <w:spacing w:val="-1"/>
        </w:rPr>
        <w:t>«Клиники</w:t>
      </w:r>
      <w:r>
        <w:rPr>
          <w:spacing w:val="41"/>
        </w:rPr>
        <w:t> </w:t>
      </w:r>
      <w:r>
        <w:rPr>
          <w:spacing w:val="-2"/>
        </w:rPr>
        <w:t>института</w:t>
      </w:r>
      <w:r>
        <w:rPr>
          <w:spacing w:val="40"/>
        </w:rPr>
        <w:t> </w:t>
      </w:r>
      <w:r>
        <w:rPr>
          <w:spacing w:val="-1"/>
        </w:rPr>
        <w:t>мозга»,</w:t>
      </w:r>
      <w:r>
        <w:rPr>
          <w:spacing w:val="35"/>
        </w:rPr>
        <w:t> </w:t>
      </w:r>
      <w:r>
        <w:rPr>
          <w:spacing w:val="-1"/>
        </w:rPr>
        <w:t>Уральский</w:t>
      </w:r>
      <w:r>
        <w:rPr>
          <w:spacing w:val="36"/>
        </w:rPr>
        <w:t> </w:t>
      </w:r>
      <w:r>
        <w:rPr>
          <w:spacing w:val="-1"/>
        </w:rPr>
        <w:t>государственный</w:t>
      </w:r>
      <w:r>
        <w:rPr>
          <w:spacing w:val="32"/>
        </w:rPr>
        <w:t> </w:t>
      </w:r>
      <w:r>
        <w:rPr>
          <w:spacing w:val="-1"/>
        </w:rPr>
        <w:t>медицинский</w:t>
      </w:r>
      <w:r>
        <w:rPr>
          <w:spacing w:val="32"/>
        </w:rPr>
        <w:t> </w:t>
      </w:r>
      <w:r>
        <w:rPr>
          <w:spacing w:val="-1"/>
        </w:rPr>
        <w:t>университет,</w:t>
      </w:r>
      <w:r>
        <w:rPr>
          <w:spacing w:val="33"/>
        </w:rPr>
        <w:t> </w:t>
      </w:r>
      <w:r>
        <w:rPr>
          <w:spacing w:val="-1"/>
        </w:rPr>
        <w:t>Клинический</w:t>
      </w:r>
      <w:r>
        <w:rPr>
          <w:spacing w:val="32"/>
        </w:rPr>
        <w:t> </w:t>
      </w:r>
      <w:r>
        <w:rPr>
          <w:spacing w:val="-2"/>
        </w:rPr>
        <w:t>Институт</w:t>
      </w:r>
      <w:r>
        <w:rPr>
          <w:spacing w:val="36"/>
        </w:rPr>
        <w:t> </w:t>
      </w:r>
      <w:r>
        <w:rPr/>
        <w:t>Мозга,</w:t>
      </w:r>
      <w:r>
        <w:rPr>
          <w:spacing w:val="28"/>
        </w:rPr>
        <w:t> </w:t>
      </w:r>
      <w:r>
        <w:rPr>
          <w:spacing w:val="-1"/>
        </w:rPr>
        <w:t>Екате-</w:t>
      </w:r>
      <w:r>
        <w:rPr>
          <w:spacing w:val="61"/>
        </w:rPr>
        <w:t> </w:t>
      </w:r>
      <w:r>
        <w:rPr>
          <w:spacing w:val="-2"/>
        </w:rPr>
        <w:t>ринбург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0" w:lineRule="auto" w:before="2" w:after="0"/>
        <w:ind w:left="118" w:right="103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Семенова</w:t>
      </w:r>
      <w:r>
        <w:rPr>
          <w:rFonts w:ascii="Times New Roman" w:hAnsi="Times New Roman"/>
          <w:b/>
          <w:spacing w:val="30"/>
        </w:rPr>
        <w:t> </w:t>
      </w:r>
      <w:r>
        <w:rPr>
          <w:rFonts w:ascii="Times New Roman" w:hAnsi="Times New Roman"/>
          <w:b/>
        </w:rPr>
        <w:t>Ж.Б.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28"/>
        </w:rPr>
        <w:t> </w:t>
      </w:r>
      <w:r>
        <w:rPr>
          <w:spacing w:val="-1"/>
        </w:rPr>
        <w:t>врач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нейрохирург,</w:t>
      </w:r>
      <w:r>
        <w:rPr>
          <w:spacing w:val="33"/>
        </w:rPr>
        <w:t> </w:t>
      </w:r>
      <w:r>
        <w:rPr/>
        <w:t>д.м.н.,</w:t>
      </w:r>
      <w:r>
        <w:rPr>
          <w:spacing w:val="28"/>
        </w:rPr>
        <w:t> </w:t>
      </w:r>
      <w:r>
        <w:rPr>
          <w:spacing w:val="-1"/>
        </w:rPr>
        <w:t>профессор,</w:t>
      </w:r>
      <w:r>
        <w:rPr>
          <w:spacing w:val="33"/>
        </w:rPr>
        <w:t> </w:t>
      </w:r>
      <w:r>
        <w:rPr>
          <w:spacing w:val="-1"/>
        </w:rPr>
        <w:t>руководитель</w:t>
      </w:r>
      <w:r>
        <w:rPr>
          <w:spacing w:val="22"/>
        </w:rPr>
        <w:t> </w:t>
      </w:r>
      <w:r>
        <w:rPr/>
        <w:t>отделения</w:t>
      </w:r>
      <w:r>
        <w:rPr>
          <w:spacing w:val="26"/>
        </w:rPr>
        <w:t> </w:t>
      </w:r>
      <w:r>
        <w:rPr>
          <w:spacing w:val="-1"/>
        </w:rPr>
        <w:t>нейрохи-</w:t>
      </w:r>
      <w:r>
        <w:rPr>
          <w:spacing w:val="36"/>
        </w:rPr>
        <w:t> </w:t>
      </w:r>
      <w:r>
        <w:rPr>
          <w:spacing w:val="-1"/>
        </w:rPr>
        <w:t>рургии</w:t>
      </w:r>
      <w:r>
        <w:rPr>
          <w:spacing w:val="12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нейротравмы</w:t>
      </w:r>
      <w:r>
        <w:rPr>
          <w:spacing w:val="8"/>
        </w:rPr>
        <w:t> </w:t>
      </w:r>
      <w:r>
        <w:rPr>
          <w:spacing w:val="-1"/>
        </w:rPr>
        <w:t>ГБУЗ</w:t>
      </w:r>
      <w:r>
        <w:rPr>
          <w:spacing w:val="11"/>
        </w:rPr>
        <w:t> </w:t>
      </w:r>
      <w:r>
        <w:rPr>
          <w:spacing w:val="-1"/>
        </w:rPr>
        <w:t>«Научно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исследовательский</w:t>
      </w:r>
      <w:r>
        <w:rPr>
          <w:spacing w:val="12"/>
        </w:rPr>
        <w:t> </w:t>
      </w:r>
      <w:r>
        <w:rPr>
          <w:spacing w:val="-2"/>
        </w:rPr>
        <w:t>институт</w:t>
      </w:r>
      <w:r>
        <w:rPr>
          <w:spacing w:val="12"/>
        </w:rPr>
        <w:t> </w:t>
      </w:r>
      <w:r>
        <w:rPr/>
        <w:t>неотложной</w:t>
      </w:r>
      <w:r>
        <w:rPr>
          <w:spacing w:val="8"/>
        </w:rPr>
        <w:t> </w:t>
      </w:r>
      <w:r>
        <w:rPr>
          <w:spacing w:val="-1"/>
        </w:rPr>
        <w:t>детской</w:t>
      </w:r>
      <w:r>
        <w:rPr>
          <w:spacing w:val="12"/>
        </w:rPr>
        <w:t> </w:t>
      </w:r>
      <w:r>
        <w:rPr>
          <w:spacing w:val="-2"/>
        </w:rPr>
        <w:t>хирур-</w:t>
      </w:r>
      <w:r>
        <w:rPr>
          <w:spacing w:val="80"/>
        </w:rPr>
        <w:t> </w:t>
      </w:r>
      <w:r>
        <w:rPr/>
        <w:t>гии</w:t>
      </w:r>
      <w:r>
        <w:rPr>
          <w:spacing w:val="-6"/>
        </w:rPr>
        <w:t> </w:t>
      </w:r>
      <w:r>
        <w:rPr/>
        <w:t>и</w:t>
      </w:r>
      <w:r>
        <w:rPr>
          <w:spacing w:val="-7"/>
        </w:rPr>
        <w:t> </w:t>
      </w:r>
      <w:r>
        <w:rPr>
          <w:spacing w:val="-1"/>
        </w:rPr>
        <w:t>травматологии</w:t>
      </w:r>
      <w:r>
        <w:rPr>
          <w:spacing w:val="-6"/>
        </w:rPr>
        <w:t> </w:t>
      </w:r>
      <w:r>
        <w:rPr>
          <w:spacing w:val="-1"/>
        </w:rPr>
        <w:t>Департамента</w:t>
      </w:r>
      <w:r>
        <w:rPr>
          <w:spacing w:val="-8"/>
        </w:rPr>
        <w:t> </w:t>
      </w:r>
      <w:r>
        <w:rPr>
          <w:spacing w:val="-1"/>
        </w:rPr>
        <w:t>здравоохранения</w:t>
      </w:r>
      <w:r>
        <w:rPr>
          <w:spacing w:val="-8"/>
        </w:rPr>
        <w:t> </w:t>
      </w:r>
      <w:r>
        <w:rPr>
          <w:spacing w:val="-1"/>
        </w:rPr>
        <w:t>города</w:t>
      </w:r>
      <w:r>
        <w:rPr>
          <w:spacing w:val="-4"/>
        </w:rPr>
        <w:t> </w:t>
      </w:r>
      <w:r>
        <w:rPr>
          <w:spacing w:val="-1"/>
        </w:rPr>
        <w:t>Москвы»,</w:t>
      </w:r>
      <w:r>
        <w:rPr>
          <w:spacing w:val="3"/>
        </w:rPr>
        <w:t> </w:t>
      </w:r>
      <w:r>
        <w:rPr>
          <w:spacing w:val="-1"/>
        </w:rPr>
        <w:t>главный</w:t>
      </w:r>
      <w:r>
        <w:rPr>
          <w:spacing w:val="-6"/>
        </w:rPr>
        <w:t> </w:t>
      </w:r>
      <w:r>
        <w:rPr>
          <w:spacing w:val="-1"/>
        </w:rPr>
        <w:t>внештатный</w:t>
      </w:r>
      <w:r>
        <w:rPr>
          <w:spacing w:val="-2"/>
        </w:rPr>
        <w:t> дет-</w:t>
      </w:r>
      <w:r>
        <w:rPr>
          <w:spacing w:val="92"/>
        </w:rPr>
        <w:t> </w:t>
      </w:r>
      <w:r>
        <w:rPr>
          <w:spacing w:val="-1"/>
        </w:rPr>
        <w:t>ский</w:t>
      </w:r>
      <w:r>
        <w:rPr>
          <w:spacing w:val="-7"/>
        </w:rPr>
        <w:t> </w:t>
      </w:r>
      <w:r>
        <w:rPr>
          <w:spacing w:val="-1"/>
        </w:rPr>
        <w:t>специалист</w:t>
      </w:r>
      <w:r>
        <w:rPr/>
        <w:t> </w:t>
      </w:r>
      <w:r>
        <w:rPr>
          <w:spacing w:val="-2"/>
        </w:rPr>
        <w:t>нейрохирург</w:t>
      </w:r>
      <w:r>
        <w:rPr>
          <w:spacing w:val="7"/>
        </w:rPr>
        <w:t> </w:t>
      </w:r>
      <w:r>
        <w:rPr>
          <w:spacing w:val="-1"/>
        </w:rPr>
        <w:t>Департамента</w:t>
      </w:r>
      <w:r>
        <w:rPr>
          <w:spacing w:val="-8"/>
        </w:rPr>
        <w:t> </w:t>
      </w:r>
      <w:r>
        <w:rPr>
          <w:spacing w:val="-1"/>
        </w:rPr>
        <w:t>здравоохранения</w:t>
      </w:r>
      <w:r>
        <w:rPr>
          <w:spacing w:val="-12"/>
        </w:rPr>
        <w:t> </w:t>
      </w:r>
      <w:r>
        <w:rPr>
          <w:spacing w:val="-1"/>
        </w:rPr>
        <w:t>города</w:t>
      </w:r>
      <w:r>
        <w:rPr>
          <w:spacing w:val="-9"/>
        </w:rPr>
        <w:t> </w:t>
      </w:r>
      <w:r>
        <w:rPr>
          <w:spacing w:val="-1"/>
        </w:rPr>
        <w:t>Москвы,</w:t>
      </w:r>
      <w:r>
        <w:rPr>
          <w:spacing w:val="-10"/>
        </w:rPr>
        <w:t> </w:t>
      </w:r>
      <w:r>
        <w:rPr>
          <w:spacing w:val="-1"/>
        </w:rPr>
        <w:t>главный</w:t>
      </w:r>
      <w:r>
        <w:rPr>
          <w:spacing w:val="-12"/>
        </w:rPr>
        <w:t> </w:t>
      </w:r>
      <w:r>
        <w:rPr>
          <w:spacing w:val="-1"/>
        </w:rPr>
        <w:t>внештат-</w:t>
      </w:r>
      <w:r>
        <w:rPr>
          <w:spacing w:val="85"/>
        </w:rPr>
        <w:t> </w:t>
      </w:r>
      <w:r>
        <w:rPr/>
        <w:t>ный</w:t>
      </w:r>
      <w:r>
        <w:rPr>
          <w:spacing w:val="3"/>
        </w:rPr>
        <w:t> </w:t>
      </w:r>
      <w:r>
        <w:rPr>
          <w:spacing w:val="-1"/>
        </w:rPr>
        <w:t>детский</w:t>
      </w:r>
      <w:r>
        <w:rPr>
          <w:spacing w:val="3"/>
        </w:rPr>
        <w:t> </w:t>
      </w:r>
      <w:r>
        <w:rPr>
          <w:spacing w:val="-1"/>
        </w:rPr>
        <w:t>специалист</w:t>
      </w:r>
      <w:r>
        <w:rPr>
          <w:spacing w:val="1"/>
        </w:rPr>
        <w:t> </w:t>
      </w:r>
      <w:r>
        <w:rPr>
          <w:spacing w:val="-2"/>
        </w:rPr>
        <w:t>нейрохирург</w:t>
      </w:r>
      <w:r>
        <w:rPr>
          <w:spacing w:val="6"/>
        </w:rPr>
        <w:t> </w:t>
      </w:r>
      <w:r>
        <w:rPr>
          <w:spacing w:val="-1"/>
        </w:rPr>
        <w:t>Минздрава</w:t>
      </w:r>
      <w:r>
        <w:rPr>
          <w:spacing w:val="1"/>
        </w:rPr>
        <w:t> </w:t>
      </w:r>
      <w:r>
        <w:rPr>
          <w:spacing w:val="-1"/>
        </w:rPr>
        <w:t>России,</w:t>
      </w:r>
      <w:r>
        <w:rPr>
          <w:spacing w:val="5"/>
        </w:rPr>
        <w:t> </w:t>
      </w:r>
      <w:r>
        <w:rPr>
          <w:spacing w:val="-1"/>
        </w:rPr>
        <w:t>Москва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0" w:lineRule="auto" w:before="0" w:after="0"/>
        <w:ind w:left="118" w:right="110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</w:rPr>
        <w:t>Скрипай</w:t>
      </w:r>
      <w:r>
        <w:rPr>
          <w:rFonts w:ascii="Times New Roman" w:hAnsi="Times New Roman"/>
          <w:b/>
          <w:spacing w:val="17"/>
        </w:rPr>
        <w:t> </w:t>
      </w:r>
      <w:r>
        <w:rPr>
          <w:rFonts w:ascii="Times New Roman" w:hAnsi="Times New Roman"/>
          <w:b/>
          <w:spacing w:val="-1"/>
        </w:rPr>
        <w:t>Е.</w:t>
      </w:r>
      <w:r>
        <w:rPr>
          <w:rFonts w:ascii="Times New Roman" w:hAnsi="Times New Roman"/>
          <w:b/>
          <w:spacing w:val="2"/>
        </w:rPr>
        <w:t> </w:t>
      </w:r>
      <w:r>
        <w:rPr>
          <w:rFonts w:ascii="Times New Roman" w:hAnsi="Times New Roman"/>
          <w:b/>
          <w:spacing w:val="-1"/>
        </w:rPr>
        <w:t>Ю.</w:t>
      </w:r>
      <w:r>
        <w:rPr>
          <w:rFonts w:ascii="Times New Roman" w:hAnsi="Times New Roman"/>
          <w:b/>
          <w:spacing w:val="14"/>
        </w:rPr>
        <w:t> </w:t>
      </w:r>
      <w:r>
        <w:rPr>
          <w:spacing w:val="-1"/>
        </w:rPr>
        <w:t>медицинский</w:t>
      </w:r>
      <w:r>
        <w:rPr>
          <w:spacing w:val="17"/>
        </w:rPr>
        <w:t> </w:t>
      </w:r>
      <w:r>
        <w:rPr>
          <w:spacing w:val="-1"/>
        </w:rPr>
        <w:t>логопед;</w:t>
      </w:r>
      <w:r>
        <w:rPr>
          <w:spacing w:val="12"/>
        </w:rPr>
        <w:t> </w:t>
      </w:r>
      <w:r>
        <w:rPr/>
        <w:t>отделение</w:t>
      </w:r>
      <w:r>
        <w:rPr>
          <w:spacing w:val="15"/>
        </w:rPr>
        <w:t> </w:t>
      </w:r>
      <w:r>
        <w:rPr>
          <w:spacing w:val="-1"/>
        </w:rPr>
        <w:t>ранней</w:t>
      </w:r>
      <w:r>
        <w:rPr>
          <w:spacing w:val="17"/>
        </w:rPr>
        <w:t> </w:t>
      </w:r>
      <w:r>
        <w:rPr>
          <w:spacing w:val="-1"/>
        </w:rPr>
        <w:t>реабилитации</w:t>
      </w:r>
      <w:r>
        <w:rPr>
          <w:spacing w:val="17"/>
        </w:rPr>
        <w:t> </w:t>
      </w:r>
      <w:r>
        <w:rPr>
          <w:spacing w:val="-1"/>
        </w:rPr>
        <w:t>«Клиники</w:t>
      </w:r>
      <w:r>
        <w:rPr>
          <w:spacing w:val="17"/>
        </w:rPr>
        <w:t> </w:t>
      </w:r>
      <w:r>
        <w:rPr/>
        <w:t>инсти-</w:t>
      </w:r>
      <w:r>
        <w:rPr>
          <w:spacing w:val="29"/>
        </w:rPr>
        <w:t> </w:t>
      </w:r>
      <w:r>
        <w:rPr>
          <w:spacing w:val="-2"/>
        </w:rPr>
        <w:t>тута</w:t>
      </w:r>
      <w:r>
        <w:rPr>
          <w:spacing w:val="54"/>
        </w:rPr>
        <w:t> </w:t>
      </w:r>
      <w:r>
        <w:rPr/>
        <w:t>мозга»,</w:t>
      </w:r>
      <w:r>
        <w:rPr>
          <w:spacing w:val="57"/>
        </w:rPr>
        <w:t> </w:t>
      </w:r>
      <w:r>
        <w:rPr>
          <w:spacing w:val="-1"/>
        </w:rPr>
        <w:t>Уральский</w:t>
      </w:r>
      <w:r>
        <w:rPr>
          <w:spacing w:val="55"/>
        </w:rPr>
        <w:t> </w:t>
      </w:r>
      <w:r>
        <w:rPr>
          <w:spacing w:val="-1"/>
        </w:rPr>
        <w:t>государственный</w:t>
      </w:r>
      <w:r>
        <w:rPr>
          <w:spacing w:val="55"/>
        </w:rPr>
        <w:t> </w:t>
      </w:r>
      <w:r>
        <w:rPr>
          <w:spacing w:val="-1"/>
        </w:rPr>
        <w:t>медицинский</w:t>
      </w:r>
      <w:r>
        <w:rPr>
          <w:spacing w:val="55"/>
        </w:rPr>
        <w:t> </w:t>
      </w:r>
      <w:r>
        <w:rPr>
          <w:spacing w:val="-1"/>
        </w:rPr>
        <w:t>университет,</w:t>
      </w:r>
      <w:r>
        <w:rPr>
          <w:spacing w:val="57"/>
        </w:rPr>
        <w:t> </w:t>
      </w:r>
      <w:r>
        <w:rPr>
          <w:spacing w:val="-1"/>
        </w:rPr>
        <w:t>Клинический</w:t>
      </w:r>
      <w:r>
        <w:rPr>
          <w:spacing w:val="55"/>
        </w:rPr>
        <w:t> </w:t>
      </w:r>
      <w:r>
        <w:rPr>
          <w:spacing w:val="-1"/>
        </w:rPr>
        <w:t>Институт</w:t>
      </w:r>
      <w:r>
        <w:rPr>
          <w:spacing w:val="57"/>
        </w:rPr>
        <w:t> </w:t>
      </w:r>
      <w:r>
        <w:rPr>
          <w:spacing w:val="-1"/>
        </w:rPr>
        <w:t>Мозга, Екатеринбург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0" w:lineRule="auto" w:before="3" w:after="0"/>
        <w:ind w:left="118" w:right="102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b/>
          <w:bCs/>
          <w:spacing w:val="-1"/>
        </w:rPr>
        <w:t>Солодов</w:t>
      </w:r>
      <w:r>
        <w:rPr>
          <w:rFonts w:ascii="Times New Roman" w:hAnsi="Times New Roman" w:cs="Times New Roman" w:eastAsia="Times New Roman"/>
          <w:b/>
          <w:bCs/>
          <w:spacing w:val="2"/>
        </w:rPr>
        <w:t> </w:t>
      </w:r>
      <w:r>
        <w:rPr>
          <w:rFonts w:ascii="Times New Roman" w:hAnsi="Times New Roman" w:cs="Times New Roman" w:eastAsia="Times New Roman"/>
          <w:b/>
          <w:bCs/>
        </w:rPr>
        <w:t>А</w:t>
      </w:r>
      <w:r>
        <w:rPr>
          <w:rFonts w:ascii="Times New Roman" w:hAnsi="Times New Roman" w:cs="Times New Roman" w:eastAsia="Times New Roman"/>
          <w:b/>
          <w:bCs/>
        </w:rPr>
        <w:t>.</w:t>
      </w:r>
      <w:r>
        <w:rPr>
          <w:rFonts w:ascii="Times New Roman" w:hAnsi="Times New Roman" w:cs="Times New Roman" w:eastAsia="Times New Roman"/>
          <w:b/>
          <w:bCs/>
        </w:rPr>
        <w:t>А</w:t>
      </w:r>
      <w:r>
        <w:rPr>
          <w:rFonts w:ascii="Times New Roman" w:hAnsi="Times New Roman" w:cs="Times New Roman" w:eastAsia="Times New Roman"/>
          <w:b/>
          <w:bCs/>
        </w:rPr>
        <w:t>. </w:t>
      </w:r>
      <w:r>
        <w:rPr/>
        <w:t>—</w:t>
      </w:r>
      <w:r>
        <w:rPr>
          <w:spacing w:val="-3"/>
        </w:rPr>
        <w:t> </w:t>
      </w:r>
      <w:r>
        <w:rPr/>
        <w:t>врач</w:t>
      </w:r>
      <w:r>
        <w:rPr>
          <w:spacing w:val="-4"/>
        </w:rPr>
        <w:t> </w:t>
      </w:r>
      <w:r>
        <w:rPr>
          <w:spacing w:val="-1"/>
        </w:rPr>
        <w:t>анестезиолог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реаниматолог, д.м.н., профессор</w:t>
      </w:r>
      <w:r>
        <w:rPr>
          <w:spacing w:val="-3"/>
        </w:rPr>
        <w:t> </w:t>
      </w:r>
      <w:r>
        <w:rPr>
          <w:spacing w:val="-2"/>
        </w:rPr>
        <w:t>кафедры</w:t>
      </w:r>
      <w:r>
        <w:rPr>
          <w:spacing w:val="3"/>
        </w:rPr>
        <w:t> </w:t>
      </w:r>
      <w:r>
        <w:rPr>
          <w:spacing w:val="-2"/>
        </w:rPr>
        <w:t>нейрохирур-</w:t>
      </w:r>
      <w:r>
        <w:rPr>
          <w:spacing w:val="86"/>
        </w:rPr>
        <w:t> </w:t>
      </w:r>
      <w:r>
        <w:rPr/>
        <w:t>гии</w:t>
      </w:r>
      <w:r>
        <w:rPr>
          <w:spacing w:val="22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нейрореанимации</w:t>
      </w:r>
      <w:r>
        <w:rPr>
          <w:spacing w:val="22"/>
        </w:rPr>
        <w:t> </w:t>
      </w:r>
      <w:r>
        <w:rPr>
          <w:spacing w:val="-1"/>
        </w:rPr>
        <w:t>Московского</w:t>
      </w:r>
      <w:r>
        <w:rPr>
          <w:spacing w:val="21"/>
        </w:rPr>
        <w:t> </w:t>
      </w:r>
      <w:r>
        <w:rPr>
          <w:spacing w:val="-1"/>
        </w:rPr>
        <w:t>государственного</w:t>
      </w:r>
      <w:r>
        <w:rPr>
          <w:spacing w:val="26"/>
        </w:rPr>
        <w:t> </w:t>
      </w:r>
      <w:r>
        <w:rPr>
          <w:spacing w:val="-1"/>
        </w:rPr>
        <w:t>медико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стоматологического</w:t>
      </w:r>
      <w:r>
        <w:rPr>
          <w:spacing w:val="26"/>
        </w:rPr>
        <w:t> </w:t>
      </w:r>
      <w:r>
        <w:rPr>
          <w:spacing w:val="-1"/>
        </w:rPr>
        <w:t>универси-</w:t>
      </w:r>
      <w:r>
        <w:rPr>
          <w:spacing w:val="77"/>
        </w:rPr>
        <w:t> </w:t>
      </w:r>
      <w:r>
        <w:rPr/>
        <w:t>тета</w:t>
      </w:r>
      <w:r>
        <w:rPr>
          <w:spacing w:val="20"/>
        </w:rPr>
        <w:t> </w:t>
      </w:r>
      <w:r>
        <w:rPr>
          <w:spacing w:val="-1"/>
        </w:rPr>
        <w:t>имени</w:t>
      </w:r>
      <w:r>
        <w:rPr>
          <w:spacing w:val="17"/>
        </w:rPr>
        <w:t> </w:t>
      </w:r>
      <w:r>
        <w:rPr>
          <w:spacing w:val="-1"/>
        </w:rPr>
        <w:t>А.И.</w:t>
      </w:r>
      <w:r>
        <w:rPr>
          <w:spacing w:val="18"/>
        </w:rPr>
        <w:t> </w:t>
      </w:r>
      <w:r>
        <w:rPr>
          <w:spacing w:val="-1"/>
        </w:rPr>
        <w:t>Евдокимова,</w:t>
      </w:r>
      <w:r>
        <w:rPr>
          <w:spacing w:val="18"/>
        </w:rPr>
        <w:t> </w:t>
      </w:r>
      <w:r>
        <w:rPr>
          <w:spacing w:val="-1"/>
        </w:rPr>
        <w:t>заместитель</w:t>
      </w:r>
      <w:r>
        <w:rPr>
          <w:spacing w:val="17"/>
        </w:rPr>
        <w:t> </w:t>
      </w:r>
      <w:r>
        <w:rPr>
          <w:spacing w:val="-1"/>
        </w:rPr>
        <w:t>главного</w:t>
      </w:r>
      <w:r>
        <w:rPr>
          <w:spacing w:val="21"/>
        </w:rPr>
        <w:t> </w:t>
      </w:r>
      <w:r>
        <w:rPr>
          <w:spacing w:val="-1"/>
        </w:rPr>
        <w:t>врача</w:t>
      </w:r>
      <w:r>
        <w:rPr>
          <w:spacing w:val="20"/>
        </w:rPr>
        <w:t> </w:t>
      </w:r>
      <w:r>
        <w:rPr>
          <w:spacing w:val="-2"/>
        </w:rPr>
        <w:t>Клиники</w:t>
      </w:r>
      <w:r>
        <w:rPr>
          <w:spacing w:val="12"/>
        </w:rPr>
        <w:t> </w:t>
      </w:r>
      <w:r>
        <w:rPr>
          <w:spacing w:val="-1"/>
        </w:rPr>
        <w:t>Московского</w:t>
      </w:r>
      <w:r>
        <w:rPr>
          <w:spacing w:val="21"/>
        </w:rPr>
        <w:t> </w:t>
      </w:r>
      <w:r>
        <w:rPr>
          <w:spacing w:val="-1"/>
        </w:rPr>
        <w:t>государствен-</w:t>
      </w:r>
      <w:r>
        <w:rPr>
          <w:spacing w:val="51"/>
        </w:rPr>
        <w:t> </w:t>
      </w:r>
      <w:r>
        <w:rPr>
          <w:spacing w:val="-1"/>
        </w:rPr>
        <w:t>ного</w:t>
      </w:r>
      <w:r>
        <w:rPr>
          <w:spacing w:val="6"/>
        </w:rPr>
        <w:t> </w:t>
      </w:r>
      <w:r>
        <w:rPr>
          <w:spacing w:val="-1"/>
        </w:rPr>
        <w:t>медико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стоматологического</w:t>
      </w:r>
      <w:r>
        <w:rPr>
          <w:spacing w:val="6"/>
        </w:rPr>
        <w:t> </w:t>
      </w:r>
      <w:r>
        <w:rPr>
          <w:spacing w:val="-1"/>
        </w:rPr>
        <w:t>университета</w:t>
      </w:r>
      <w:r>
        <w:rPr>
          <w:spacing w:val="1"/>
        </w:rPr>
        <w:t> </w:t>
      </w:r>
      <w:r>
        <w:rPr/>
        <w:t>имени</w:t>
      </w:r>
      <w:r>
        <w:rPr>
          <w:spacing w:val="-2"/>
        </w:rPr>
        <w:t> </w:t>
      </w:r>
      <w:r>
        <w:rPr>
          <w:spacing w:val="-1"/>
        </w:rPr>
        <w:t>А.И.</w:t>
      </w:r>
      <w:r>
        <w:rPr>
          <w:spacing w:val="10"/>
        </w:rPr>
        <w:t> </w:t>
      </w:r>
      <w:r>
        <w:rPr>
          <w:spacing w:val="-1"/>
        </w:rPr>
        <w:t>Евдокимова</w:t>
      </w:r>
      <w:r>
        <w:rPr>
          <w:spacing w:val="1"/>
        </w:rPr>
        <w:t> </w:t>
      </w:r>
      <w:r>
        <w:rPr>
          <w:spacing w:val="-2"/>
        </w:rPr>
        <w:t>по</w:t>
      </w:r>
      <w:r>
        <w:rPr>
          <w:spacing w:val="6"/>
        </w:rPr>
        <w:t> </w:t>
      </w:r>
      <w:r>
        <w:rPr>
          <w:spacing w:val="-1"/>
        </w:rPr>
        <w:t>анестезиологии</w:t>
      </w:r>
      <w:r>
        <w:rPr>
          <w:spacing w:val="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2"/>
        </w:rPr>
        <w:t>ре-</w:t>
      </w:r>
      <w:r>
        <w:rPr>
          <w:spacing w:val="37"/>
        </w:rPr>
        <w:t> </w:t>
      </w:r>
      <w:r>
        <w:rPr>
          <w:spacing w:val="-1"/>
        </w:rPr>
        <w:t>аниматологии</w:t>
      </w:r>
      <w:r>
        <w:rPr>
          <w:rFonts w:ascii="Times New Roman" w:hAnsi="Times New Roman" w:cs="Times New Roman" w:eastAsia="Times New Roman"/>
          <w:spacing w:val="-1"/>
        </w:rPr>
        <w:t>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2" w:lineRule="auto" w:before="0" w:after="0"/>
        <w:ind w:left="118" w:right="100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b/>
          <w:bCs/>
        </w:rPr>
        <w:t>Суворов</w:t>
      </w:r>
      <w:r>
        <w:rPr>
          <w:rFonts w:ascii="Times New Roman" w:hAnsi="Times New Roman" w:cs="Times New Roman" w:eastAsia="Times New Roman"/>
          <w:b/>
          <w:bCs/>
          <w:spacing w:val="50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А.Ю.</w:t>
      </w:r>
      <w:r>
        <w:rPr>
          <w:rFonts w:ascii="Times New Roman" w:hAnsi="Times New Roman" w:cs="Times New Roman" w:eastAsia="Times New Roman"/>
          <w:b/>
          <w:bCs/>
          <w:spacing w:val="49"/>
        </w:rPr>
        <w:t> </w:t>
      </w:r>
      <w:r>
        <w:rPr/>
        <w:t>–</w:t>
      </w:r>
      <w:r>
        <w:rPr>
          <w:spacing w:val="45"/>
        </w:rPr>
        <w:t> </w:t>
      </w:r>
      <w:r>
        <w:rPr/>
        <w:t>врач</w:t>
      </w:r>
      <w:r>
        <w:rPr>
          <w:spacing w:val="49"/>
        </w:rPr>
        <w:t> </w:t>
      </w:r>
      <w:r>
        <w:rPr>
          <w:spacing w:val="-1"/>
        </w:rPr>
        <w:t>МР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spacing w:val="-1"/>
        </w:rPr>
        <w:t>к.м.н.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spacing w:val="-1"/>
        </w:rPr>
        <w:t>доцент,</w:t>
      </w:r>
      <w:r>
        <w:rPr>
          <w:spacing w:val="49"/>
        </w:rPr>
        <w:t> </w:t>
      </w:r>
      <w:r>
        <w:rPr>
          <w:spacing w:val="-2"/>
        </w:rPr>
        <w:t>кафедра</w:t>
      </w:r>
      <w:r>
        <w:rPr>
          <w:spacing w:val="49"/>
        </w:rPr>
        <w:t> </w:t>
      </w:r>
      <w:r>
        <w:rPr>
          <w:spacing w:val="-1"/>
        </w:rPr>
        <w:t>медицинской</w:t>
      </w:r>
      <w:r>
        <w:rPr>
          <w:spacing w:val="51"/>
        </w:rPr>
        <w:t> </w:t>
      </w:r>
      <w:r>
        <w:rPr>
          <w:spacing w:val="-1"/>
        </w:rPr>
        <w:t>реабилитации</w:t>
      </w:r>
      <w:r>
        <w:rPr>
          <w:spacing w:val="51"/>
        </w:rPr>
        <w:t> </w:t>
      </w:r>
      <w:r>
        <w:rPr/>
        <w:t>ФДПО,</w:t>
      </w:r>
      <w:r>
        <w:rPr>
          <w:spacing w:val="59"/>
        </w:rPr>
        <w:t> </w:t>
      </w:r>
      <w:r>
        <w:rPr>
          <w:spacing w:val="-1"/>
        </w:rPr>
        <w:t>РНИМУ</w:t>
      </w:r>
      <w:r>
        <w:rPr>
          <w:spacing w:val="1"/>
        </w:rPr>
        <w:t> </w:t>
      </w:r>
      <w:r>
        <w:rPr/>
        <w:t>им.</w:t>
      </w:r>
      <w:r>
        <w:rPr>
          <w:spacing w:val="5"/>
        </w:rPr>
        <w:t> </w:t>
      </w:r>
      <w:r>
        <w:rPr>
          <w:spacing w:val="-3"/>
        </w:rPr>
        <w:t>Н.</w:t>
      </w:r>
      <w:r>
        <w:rPr>
          <w:spacing w:val="4"/>
        </w:rPr>
        <w:t> </w:t>
      </w:r>
      <w:r>
        <w:rPr>
          <w:spacing w:val="-3"/>
        </w:rPr>
        <w:t>И.</w:t>
      </w:r>
      <w:r>
        <w:rPr>
          <w:spacing w:val="5"/>
        </w:rPr>
        <w:t> </w:t>
      </w:r>
      <w:r>
        <w:rPr>
          <w:spacing w:val="-1"/>
        </w:rPr>
        <w:t>Пирогова, Москва</w:t>
      </w:r>
      <w:r>
        <w:rPr>
          <w:rFonts w:ascii="Times New Roman" w:hAnsi="Times New Roman" w:cs="Times New Roman" w:eastAsia="Times New Roman"/>
          <w:spacing w:val="-1"/>
        </w:rPr>
        <w:t>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2" w:lineRule="auto" w:before="0" w:after="0"/>
        <w:ind w:left="118" w:right="112" w:firstLine="139"/>
        <w:jc w:val="both"/>
      </w:pPr>
      <w:r>
        <w:rPr>
          <w:rFonts w:ascii="Times New Roman" w:hAnsi="Times New Roman"/>
          <w:b/>
        </w:rPr>
        <w:t>Супонева</w:t>
      </w:r>
      <w:r>
        <w:rPr>
          <w:rFonts w:ascii="Times New Roman" w:hAnsi="Times New Roman"/>
          <w:b/>
          <w:spacing w:val="21"/>
        </w:rPr>
        <w:t> </w:t>
      </w:r>
      <w:r>
        <w:rPr>
          <w:rFonts w:ascii="Times New Roman" w:hAnsi="Times New Roman"/>
          <w:b/>
        </w:rPr>
        <w:t>Н.А.</w:t>
      </w:r>
      <w:r>
        <w:rPr>
          <w:rFonts w:ascii="Times New Roman" w:hAnsi="Times New Roman"/>
          <w:b/>
        </w:rPr>
        <w:t>-</w:t>
      </w:r>
      <w:r>
        <w:rPr>
          <w:rFonts w:ascii="Times New Roman" w:hAnsi="Times New Roman"/>
          <w:b/>
          <w:spacing w:val="23"/>
        </w:rPr>
        <w:t> </w:t>
      </w:r>
      <w:r>
        <w:rPr>
          <w:spacing w:val="-1"/>
        </w:rPr>
        <w:t>врач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невролог,</w:t>
      </w:r>
      <w:r>
        <w:rPr>
          <w:spacing w:val="23"/>
        </w:rPr>
        <w:t> </w:t>
      </w:r>
      <w:r>
        <w:rPr>
          <w:spacing w:val="-1"/>
        </w:rPr>
        <w:t>д.м.н.,</w:t>
      </w:r>
      <w:r>
        <w:rPr>
          <w:spacing w:val="18"/>
        </w:rPr>
        <w:t> </w:t>
      </w:r>
      <w:r>
        <w:rPr>
          <w:spacing w:val="-1"/>
        </w:rPr>
        <w:t>профессор,</w:t>
      </w:r>
      <w:r>
        <w:rPr>
          <w:spacing w:val="18"/>
        </w:rPr>
        <w:t> </w:t>
      </w:r>
      <w:r>
        <w:rPr>
          <w:spacing w:val="-1"/>
        </w:rPr>
        <w:t>член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корреспондент</w:t>
      </w:r>
      <w:r>
        <w:rPr>
          <w:spacing w:val="22"/>
        </w:rPr>
        <w:t> </w:t>
      </w:r>
      <w:r>
        <w:rPr>
          <w:spacing w:val="-2"/>
        </w:rPr>
        <w:t>РАН,</w:t>
      </w:r>
      <w:r>
        <w:rPr>
          <w:spacing w:val="23"/>
        </w:rPr>
        <w:t> </w:t>
      </w:r>
      <w:r>
        <w:rPr>
          <w:spacing w:val="-1"/>
        </w:rPr>
        <w:t>заведующая</w:t>
      </w:r>
      <w:r>
        <w:rPr>
          <w:spacing w:val="59"/>
        </w:rPr>
        <w:t> </w:t>
      </w:r>
      <w:r>
        <w:rPr>
          <w:spacing w:val="-1"/>
        </w:rPr>
        <w:t>отделением нейрореабилитации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физиотерапии,</w:t>
      </w:r>
      <w:r>
        <w:rPr>
          <w:spacing w:val="4"/>
        </w:rPr>
        <w:t> </w:t>
      </w:r>
      <w:r>
        <w:rPr>
          <w:spacing w:val="-2"/>
        </w:rPr>
        <w:t>Научный</w:t>
      </w:r>
      <w:r>
        <w:rPr>
          <w:spacing w:val="3"/>
        </w:rPr>
        <w:t> </w:t>
      </w:r>
      <w:r>
        <w:rPr>
          <w:spacing w:val="-1"/>
        </w:rPr>
        <w:t>центр</w:t>
      </w:r>
      <w:r>
        <w:rPr>
          <w:spacing w:val="2"/>
        </w:rPr>
        <w:t> </w:t>
      </w:r>
      <w:r>
        <w:rPr>
          <w:spacing w:val="-1"/>
        </w:rPr>
        <w:t>неврологии, Москва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0" w:lineRule="auto" w:before="0" w:after="0"/>
        <w:ind w:left="118" w:right="100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Токарева</w:t>
      </w:r>
      <w:r>
        <w:rPr>
          <w:rFonts w:ascii="Times New Roman" w:hAnsi="Times New Roman"/>
          <w:b/>
          <w:spacing w:val="-3"/>
        </w:rPr>
        <w:t> </w:t>
      </w:r>
      <w:r>
        <w:rPr>
          <w:rFonts w:ascii="Times New Roman" w:hAnsi="Times New Roman"/>
          <w:b/>
        </w:rPr>
        <w:t>Д</w:t>
      </w:r>
      <w:r>
        <w:rPr>
          <w:rFonts w:ascii="Times New Roman" w:hAnsi="Times New Roman"/>
          <w:b/>
        </w:rPr>
        <w:t>.</w:t>
      </w:r>
      <w:r>
        <w:rPr>
          <w:rFonts w:ascii="Times New Roman" w:hAnsi="Times New Roman"/>
          <w:b/>
        </w:rPr>
        <w:t>В</w:t>
      </w:r>
      <w:r>
        <w:rPr>
          <w:rFonts w:ascii="Times New Roman" w:hAnsi="Times New Roman"/>
        </w:rPr>
        <w:t>.-</w:t>
      </w:r>
      <w:r>
        <w:rPr>
          <w:rFonts w:ascii="Times New Roman" w:hAnsi="Times New Roman"/>
          <w:spacing w:val="-6"/>
        </w:rPr>
        <w:t> </w:t>
      </w:r>
      <w:r>
        <w:rPr>
          <w:spacing w:val="-1"/>
        </w:rPr>
        <w:t>врач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невролог,</w:t>
      </w:r>
      <w:r>
        <w:rPr>
          <w:spacing w:val="-5"/>
        </w:rPr>
        <w:t> </w:t>
      </w:r>
      <w:r>
        <w:rPr/>
        <w:t>врач</w:t>
      </w:r>
      <w:r>
        <w:rPr>
          <w:spacing w:val="-1"/>
        </w:rPr>
        <w:t> МР;</w:t>
      </w:r>
      <w:r>
        <w:rPr>
          <w:spacing w:val="-7"/>
        </w:rPr>
        <w:t> </w:t>
      </w:r>
      <w:r>
        <w:rPr>
          <w:spacing w:val="-1"/>
        </w:rPr>
        <w:t>врач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физиотерапевт,</w:t>
      </w:r>
      <w:r>
        <w:rPr>
          <w:spacing w:val="-2"/>
        </w:rPr>
        <w:t> </w:t>
      </w:r>
      <w:r>
        <w:rPr>
          <w:spacing w:val="-1"/>
        </w:rPr>
        <w:t>к.м.н.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-5"/>
        </w:rPr>
        <w:t> </w:t>
      </w:r>
      <w:r>
        <w:rPr>
          <w:spacing w:val="-1"/>
        </w:rPr>
        <w:t>доцент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-10"/>
        </w:rPr>
        <w:t> </w:t>
      </w:r>
      <w:r>
        <w:rPr/>
        <w:t>отделение</w:t>
      </w:r>
      <w:r>
        <w:rPr>
          <w:spacing w:val="-9"/>
        </w:rPr>
        <w:t> </w:t>
      </w:r>
      <w:r>
        <w:rPr/>
        <w:t>ме-</w:t>
      </w:r>
      <w:r>
        <w:rPr>
          <w:spacing w:val="59"/>
        </w:rPr>
        <w:t> </w:t>
      </w:r>
      <w:r>
        <w:rPr>
          <w:spacing w:val="-1"/>
        </w:rPr>
        <w:t>дицинской</w:t>
      </w:r>
      <w:r>
        <w:rPr>
          <w:spacing w:val="12"/>
        </w:rPr>
        <w:t> </w:t>
      </w:r>
      <w:r>
        <w:rPr/>
        <w:t>реабилитации</w:t>
      </w:r>
      <w:r>
        <w:rPr>
          <w:spacing w:val="17"/>
        </w:rPr>
        <w:t> </w:t>
      </w:r>
      <w:r>
        <w:rPr>
          <w:spacing w:val="-1"/>
        </w:rPr>
        <w:t>для</w:t>
      </w:r>
      <w:r>
        <w:rPr>
          <w:spacing w:val="12"/>
        </w:rPr>
        <w:t> </w:t>
      </w:r>
      <w:r>
        <w:rPr>
          <w:spacing w:val="-1"/>
        </w:rPr>
        <w:t>пациентов</w:t>
      </w:r>
      <w:r>
        <w:rPr>
          <w:spacing w:val="18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заболеваниями</w:t>
      </w:r>
      <w:r>
        <w:rPr>
          <w:spacing w:val="12"/>
        </w:rPr>
        <w:t> </w:t>
      </w:r>
      <w:r>
        <w:rPr>
          <w:spacing w:val="-1"/>
        </w:rPr>
        <w:t>ЦНС</w:t>
      </w:r>
      <w:r>
        <w:rPr>
          <w:spacing w:val="14"/>
        </w:rPr>
        <w:t> </w:t>
      </w:r>
      <w:r>
        <w:rPr/>
        <w:t>и</w:t>
      </w:r>
      <w:r>
        <w:rPr>
          <w:spacing w:val="12"/>
        </w:rPr>
        <w:t> </w:t>
      </w:r>
      <w:r>
        <w:rPr/>
        <w:t>органов</w:t>
      </w:r>
      <w:r>
        <w:rPr>
          <w:spacing w:val="18"/>
        </w:rPr>
        <w:t> </w:t>
      </w:r>
      <w:r>
        <w:rPr>
          <w:spacing w:val="-2"/>
        </w:rPr>
        <w:t>чувств;</w:t>
      </w:r>
      <w:r>
        <w:rPr>
          <w:spacing w:val="12"/>
        </w:rPr>
        <w:t> </w:t>
      </w:r>
      <w:r>
        <w:rPr/>
        <w:t>ст.н.с.</w:t>
      </w:r>
      <w:r>
        <w:rPr>
          <w:spacing w:val="24"/>
        </w:rPr>
        <w:t> </w:t>
      </w:r>
      <w:r>
        <w:rPr>
          <w:spacing w:val="-1"/>
        </w:rPr>
        <w:t>отдела</w:t>
      </w:r>
      <w:r>
        <w:rPr>
          <w:spacing w:val="50"/>
        </w:rPr>
        <w:t> </w:t>
      </w:r>
      <w:r>
        <w:rPr/>
        <w:t>острой</w:t>
      </w:r>
      <w:r>
        <w:rPr>
          <w:spacing w:val="9"/>
        </w:rPr>
        <w:t> </w:t>
      </w:r>
      <w:r>
        <w:rPr>
          <w:spacing w:val="-1"/>
        </w:rPr>
        <w:t>цереброваскулярной</w:t>
      </w:r>
      <w:r>
        <w:rPr>
          <w:spacing w:val="8"/>
        </w:rPr>
        <w:t> </w:t>
      </w:r>
      <w:r>
        <w:rPr>
          <w:spacing w:val="-1"/>
        </w:rPr>
        <w:t>патологии</w:t>
      </w:r>
      <w:r>
        <w:rPr>
          <w:spacing w:val="8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неотложной</w:t>
      </w:r>
      <w:r>
        <w:rPr>
          <w:spacing w:val="8"/>
        </w:rPr>
        <w:t> </w:t>
      </w:r>
      <w:r>
        <w:rPr>
          <w:spacing w:val="-1"/>
        </w:rPr>
        <w:t>неврологии,</w:t>
      </w:r>
      <w:r>
        <w:rPr>
          <w:spacing w:val="9"/>
        </w:rPr>
        <w:t> </w:t>
      </w:r>
      <w:r>
        <w:rPr/>
        <w:t>ГБУ</w:t>
      </w:r>
      <w:r>
        <w:rPr>
          <w:spacing w:val="9"/>
        </w:rPr>
        <w:t> </w:t>
      </w:r>
      <w:r>
        <w:rPr>
          <w:spacing w:val="-2"/>
        </w:rPr>
        <w:t>«СПб</w:t>
      </w:r>
      <w:r>
        <w:rPr>
          <w:spacing w:val="9"/>
        </w:rPr>
        <w:t> </w:t>
      </w:r>
      <w:r>
        <w:rPr>
          <w:spacing w:val="-1"/>
        </w:rPr>
        <w:t>НИИ</w:t>
      </w:r>
      <w:r>
        <w:rPr>
          <w:spacing w:val="11"/>
        </w:rPr>
        <w:t> </w:t>
      </w:r>
      <w:r>
        <w:rPr>
          <w:spacing w:val="-1"/>
        </w:rPr>
        <w:t>СП</w:t>
      </w:r>
      <w:r>
        <w:rPr>
          <w:spacing w:val="11"/>
        </w:rPr>
        <w:t> </w:t>
      </w:r>
      <w:r>
        <w:rPr>
          <w:spacing w:val="-1"/>
        </w:rPr>
        <w:t>им.</w:t>
      </w:r>
      <w:r>
        <w:rPr>
          <w:spacing w:val="9"/>
        </w:rPr>
        <w:t> </w:t>
      </w:r>
      <w:r>
        <w:rPr>
          <w:spacing w:val="-1"/>
        </w:rPr>
        <w:t>И.И.</w:t>
      </w:r>
      <w:r>
        <w:rPr>
          <w:spacing w:val="56"/>
        </w:rPr>
        <w:t> </w:t>
      </w:r>
      <w:r>
        <w:rPr>
          <w:spacing w:val="-1"/>
        </w:rPr>
        <w:t>Джанелидзе;</w:t>
      </w:r>
      <w:r>
        <w:rPr>
          <w:spacing w:val="45"/>
        </w:rPr>
        <w:t> </w:t>
      </w:r>
      <w:r>
        <w:rPr>
          <w:spacing w:val="-1"/>
        </w:rPr>
        <w:t>Кафедра</w:t>
      </w:r>
      <w:r>
        <w:rPr>
          <w:spacing w:val="54"/>
        </w:rPr>
        <w:t> </w:t>
      </w:r>
      <w:r>
        <w:rPr>
          <w:spacing w:val="-1"/>
        </w:rPr>
        <w:t>физической</w:t>
      </w:r>
      <w:r>
        <w:rPr>
          <w:spacing w:val="51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реабилитационной</w:t>
      </w:r>
      <w:r>
        <w:rPr>
          <w:spacing w:val="46"/>
        </w:rPr>
        <w:t> </w:t>
      </w:r>
      <w:r>
        <w:rPr>
          <w:spacing w:val="-1"/>
        </w:rPr>
        <w:t>медицины</w:t>
      </w:r>
      <w:r>
        <w:rPr>
          <w:spacing w:val="51"/>
        </w:rPr>
        <w:t> </w:t>
      </w:r>
      <w:r>
        <w:rPr>
          <w:spacing w:val="-2"/>
        </w:rPr>
        <w:t>ВМедА</w:t>
      </w:r>
      <w:r>
        <w:rPr>
          <w:spacing w:val="44"/>
        </w:rPr>
        <w:t> </w:t>
      </w:r>
      <w:r>
        <w:rPr/>
        <w:t>им.</w:t>
      </w:r>
      <w:r>
        <w:rPr>
          <w:spacing w:val="52"/>
        </w:rPr>
        <w:t> </w:t>
      </w:r>
      <w:r>
        <w:rPr/>
        <w:t>Кирова</w:t>
      </w:r>
      <w:r>
        <w:rPr>
          <w:spacing w:val="49"/>
        </w:rPr>
        <w:t> </w:t>
      </w:r>
      <w:r>
        <w:rPr>
          <w:spacing w:val="-2"/>
        </w:rPr>
        <w:t>С.М.;</w:t>
      </w:r>
      <w:r>
        <w:rPr>
          <w:spacing w:val="73"/>
        </w:rPr>
        <w:t> </w:t>
      </w:r>
      <w:r>
        <w:rPr>
          <w:spacing w:val="1"/>
        </w:rPr>
        <w:t>Санкт</w:t>
      </w:r>
      <w:r>
        <w:rPr>
          <w:rFonts w:ascii="Times New Roman" w:hAnsi="Times New Roman"/>
          <w:spacing w:val="1"/>
        </w:rPr>
        <w:t>-</w:t>
      </w:r>
      <w:r>
        <w:rPr>
          <w:spacing w:val="1"/>
        </w:rPr>
        <w:t>Петербург</w:t>
      </w:r>
      <w:r>
        <w:rPr>
          <w:rFonts w:ascii="Times New Roman" w:hAnsi="Times New Roman"/>
          <w:spacing w:val="1"/>
        </w:rPr>
        <w:t>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39" w:lineRule="auto" w:before="3" w:after="0"/>
        <w:ind w:left="118" w:right="104" w:firstLine="139"/>
        <w:jc w:val="both"/>
      </w:pPr>
      <w:r>
        <w:rPr>
          <w:rFonts w:ascii="Times New Roman" w:hAnsi="Times New Roman" w:cs="Times New Roman" w:eastAsia="Times New Roman"/>
          <w:b/>
          <w:bCs/>
        </w:rPr>
        <w:t>Уразов</w:t>
      </w:r>
      <w:r>
        <w:rPr>
          <w:rFonts w:ascii="Times New Roman" w:hAnsi="Times New Roman" w:cs="Times New Roman" w:eastAsia="Times New Roman"/>
          <w:b/>
          <w:bCs/>
          <w:spacing w:val="1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С.П.</w:t>
      </w:r>
      <w:r>
        <w:rPr>
          <w:rFonts w:ascii="Times New Roman" w:hAnsi="Times New Roman" w:cs="Times New Roman" w:eastAsia="Times New Roman"/>
          <w:b/>
          <w:bCs/>
          <w:spacing w:val="2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врач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кардиолог, </w:t>
      </w:r>
      <w:r>
        <w:rPr/>
        <w:t>врач</w:t>
      </w:r>
      <w:r>
        <w:rPr>
          <w:spacing w:val="1"/>
        </w:rPr>
        <w:t> </w:t>
      </w:r>
      <w:r>
        <w:rPr>
          <w:spacing w:val="-2"/>
        </w:rPr>
        <w:t>функциональной</w:t>
      </w:r>
      <w:r>
        <w:rPr>
          <w:spacing w:val="3"/>
        </w:rPr>
        <w:t> </w:t>
      </w:r>
      <w:r>
        <w:rPr>
          <w:spacing w:val="-1"/>
        </w:rPr>
        <w:t>диагностики, начальник</w:t>
      </w:r>
      <w:r>
        <w:rPr>
          <w:spacing w:val="-4"/>
        </w:rPr>
        <w:t> </w:t>
      </w:r>
      <w:r>
        <w:rPr>
          <w:spacing w:val="-1"/>
        </w:rPr>
        <w:t>организаци-</w:t>
      </w:r>
      <w:r>
        <w:rPr>
          <w:spacing w:val="61"/>
        </w:rPr>
        <w:t> </w:t>
      </w:r>
      <w:r>
        <w:rPr>
          <w:spacing w:val="-1"/>
        </w:rPr>
        <w:t>онно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методического</w:t>
      </w:r>
      <w:r>
        <w:rPr>
          <w:spacing w:val="37"/>
        </w:rPr>
        <w:t> </w:t>
      </w:r>
      <w:r>
        <w:rPr/>
        <w:t>отдела</w:t>
      </w:r>
      <w:r>
        <w:rPr>
          <w:spacing w:val="37"/>
        </w:rPr>
        <w:t> </w:t>
      </w:r>
      <w:r>
        <w:rPr>
          <w:spacing w:val="-2"/>
        </w:rPr>
        <w:t>по</w:t>
      </w:r>
      <w:r>
        <w:rPr>
          <w:spacing w:val="38"/>
        </w:rPr>
        <w:t> </w:t>
      </w:r>
      <w:r>
        <w:rPr>
          <w:spacing w:val="-1"/>
        </w:rPr>
        <w:t>медицинской</w:t>
      </w:r>
      <w:r>
        <w:rPr>
          <w:spacing w:val="34"/>
        </w:rPr>
        <w:t> </w:t>
      </w:r>
      <w:r>
        <w:rPr>
          <w:spacing w:val="-1"/>
        </w:rPr>
        <w:t>реабилитации,</w:t>
      </w:r>
      <w:r>
        <w:rPr>
          <w:spacing w:val="35"/>
        </w:rPr>
        <w:t> </w:t>
      </w:r>
      <w:r>
        <w:rPr/>
        <w:t>врач</w:t>
      </w:r>
      <w:r>
        <w:rPr>
          <w:spacing w:val="32"/>
        </w:rPr>
        <w:t> </w:t>
      </w:r>
      <w:r>
        <w:rPr>
          <w:spacing w:val="-1"/>
        </w:rPr>
        <w:t>заведующий</w:t>
      </w:r>
      <w:r>
        <w:rPr>
          <w:spacing w:val="39"/>
        </w:rPr>
        <w:t> </w:t>
      </w:r>
      <w:r>
        <w:rPr>
          <w:spacing w:val="-1"/>
        </w:rPr>
        <w:t>отделением</w:t>
      </w:r>
      <w:r>
        <w:rPr>
          <w:spacing w:val="53"/>
        </w:rPr>
        <w:t> </w:t>
      </w:r>
      <w:r>
        <w:rPr>
          <w:spacing w:val="-1"/>
        </w:rPr>
        <w:t>ОАРИТ,</w:t>
      </w:r>
      <w:r>
        <w:rPr>
          <w:spacing w:val="37"/>
        </w:rPr>
        <w:t> </w:t>
      </w:r>
      <w:r>
        <w:rPr>
          <w:spacing w:val="-1"/>
        </w:rPr>
        <w:t>Санкт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Петербургское</w:t>
      </w:r>
      <w:r>
        <w:rPr>
          <w:spacing w:val="34"/>
        </w:rPr>
        <w:t> </w:t>
      </w:r>
      <w:r>
        <w:rPr>
          <w:spacing w:val="-1"/>
        </w:rPr>
        <w:t>государственное</w:t>
      </w:r>
      <w:r>
        <w:rPr>
          <w:spacing w:val="34"/>
        </w:rPr>
        <w:t> </w:t>
      </w:r>
      <w:r>
        <w:rPr>
          <w:spacing w:val="-1"/>
        </w:rPr>
        <w:t>бюджетное</w:t>
      </w:r>
      <w:r>
        <w:rPr>
          <w:spacing w:val="34"/>
        </w:rPr>
        <w:t> </w:t>
      </w:r>
      <w:r>
        <w:rPr>
          <w:spacing w:val="-2"/>
        </w:rPr>
        <w:t>учреждение</w:t>
      </w:r>
      <w:r>
        <w:rPr>
          <w:spacing w:val="34"/>
        </w:rPr>
        <w:t> </w:t>
      </w:r>
      <w:r>
        <w:rPr>
          <w:spacing w:val="-1"/>
        </w:rPr>
        <w:t>здравоохранения</w:t>
      </w:r>
      <w:r>
        <w:rPr>
          <w:spacing w:val="35"/>
        </w:rPr>
        <w:t> </w:t>
      </w:r>
      <w:r>
        <w:rPr/>
        <w:t>"Го-</w:t>
      </w:r>
      <w:r>
        <w:rPr>
          <w:spacing w:val="99"/>
        </w:rPr>
        <w:t> </w:t>
      </w:r>
      <w:r>
        <w:rPr>
          <w:spacing w:val="-1"/>
        </w:rPr>
        <w:t>родская</w:t>
      </w:r>
      <w:r>
        <w:rPr>
          <w:spacing w:val="3"/>
        </w:rPr>
        <w:t> </w:t>
      </w:r>
      <w:r>
        <w:rPr>
          <w:spacing w:val="-1"/>
        </w:rPr>
        <w:t>больница</w:t>
      </w:r>
      <w:r>
        <w:rPr>
          <w:spacing w:val="-4"/>
        </w:rPr>
        <w:t> </w:t>
      </w:r>
      <w:r>
        <w:rPr/>
        <w:t>№40</w:t>
      </w:r>
      <w:r>
        <w:rPr>
          <w:spacing w:val="2"/>
        </w:rPr>
        <w:t> </w:t>
      </w:r>
      <w:r>
        <w:rPr>
          <w:spacing w:val="-1"/>
        </w:rPr>
        <w:t>Курортного</w:t>
      </w:r>
      <w:r>
        <w:rPr>
          <w:spacing w:val="6"/>
        </w:rPr>
        <w:t> </w:t>
      </w:r>
      <w:r>
        <w:rPr>
          <w:spacing w:val="-1"/>
        </w:rPr>
        <w:t>района", Санкт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Петербург.</w:t>
      </w:r>
    </w:p>
    <w:p>
      <w:pPr>
        <w:numPr>
          <w:ilvl w:val="1"/>
          <w:numId w:val="43"/>
        </w:numPr>
        <w:tabs>
          <w:tab w:pos="680" w:val="left" w:leader="none"/>
        </w:tabs>
        <w:spacing w:line="274" w:lineRule="exact" w:before="8"/>
        <w:ind w:left="118" w:right="109" w:firstLine="139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3"/>
          <w:szCs w:val="23"/>
        </w:rPr>
        <w:t>Усачев</w:t>
      </w:r>
      <w:r>
        <w:rPr>
          <w:rFonts w:ascii="Times New Roman" w:hAnsi="Times New Roman" w:cs="Times New Roman" w:eastAsia="Times New Roman"/>
          <w:b/>
          <w:bCs/>
          <w:spacing w:val="5"/>
          <w:sz w:val="23"/>
          <w:szCs w:val="23"/>
        </w:rPr>
        <w:t> </w:t>
      </w:r>
      <w:r>
        <w:rPr>
          <w:rFonts w:ascii="Times New Roman" w:hAnsi="Times New Roman" w:cs="Times New Roman" w:eastAsia="Times New Roman"/>
          <w:b/>
          <w:bCs/>
          <w:sz w:val="23"/>
          <w:szCs w:val="23"/>
        </w:rPr>
        <w:t>Д.Ю.</w:t>
      </w:r>
      <w:r>
        <w:rPr>
          <w:rFonts w:ascii="Times New Roman" w:hAnsi="Times New Roman" w:cs="Times New Roman" w:eastAsia="Times New Roman"/>
          <w:b/>
          <w:bCs/>
          <w:spacing w:val="5"/>
          <w:sz w:val="23"/>
          <w:szCs w:val="23"/>
        </w:rPr>
        <w:t> </w:t>
      </w:r>
      <w:r>
        <w:rPr>
          <w:rFonts w:ascii="Times New Roman" w:hAnsi="Times New Roman" w:cs="Times New Roman" w:eastAsia="Times New Roman"/>
          <w:sz w:val="23"/>
          <w:szCs w:val="23"/>
        </w:rPr>
        <w:t>–</w:t>
      </w:r>
      <w:r>
        <w:rPr>
          <w:rFonts w:ascii="Times New Roman" w:hAnsi="Times New Roman" w:cs="Times New Roman" w:eastAsia="Times New Roman"/>
          <w:spacing w:val="5"/>
          <w:sz w:val="23"/>
          <w:szCs w:val="23"/>
        </w:rPr>
        <w:t> </w:t>
      </w:r>
      <w:r>
        <w:rPr>
          <w:rFonts w:ascii="Times New Roman" w:hAnsi="Times New Roman" w:cs="Times New Roman" w:eastAsia="Times New Roman"/>
          <w:spacing w:val="-1"/>
          <w:sz w:val="23"/>
          <w:szCs w:val="23"/>
        </w:rPr>
        <w:t>врач</w:t>
      </w:r>
      <w:r>
        <w:rPr>
          <w:rFonts w:ascii="Times New Roman" w:hAnsi="Times New Roman" w:cs="Times New Roman" w:eastAsia="Times New Roman"/>
          <w:spacing w:val="-1"/>
          <w:sz w:val="23"/>
          <w:szCs w:val="23"/>
        </w:rPr>
        <w:t>-</w:t>
      </w:r>
      <w:r>
        <w:rPr>
          <w:rFonts w:ascii="Times New Roman" w:hAnsi="Times New Roman" w:cs="Times New Roman" w:eastAsia="Times New Roman"/>
          <w:spacing w:val="-1"/>
          <w:sz w:val="23"/>
          <w:szCs w:val="23"/>
        </w:rPr>
        <w:t>нейрохирург,</w:t>
      </w:r>
      <w:r>
        <w:rPr>
          <w:rFonts w:ascii="Times New Roman" w:hAnsi="Times New Roman" w:cs="Times New Roman" w:eastAsia="Times New Roman"/>
          <w:spacing w:val="9"/>
          <w:sz w:val="23"/>
          <w:szCs w:val="23"/>
        </w:rPr>
        <w:t> </w:t>
      </w:r>
      <w:r>
        <w:rPr>
          <w:rFonts w:ascii="Times New Roman" w:hAnsi="Times New Roman" w:cs="Times New Roman" w:eastAsia="Times New Roman"/>
          <w:spacing w:val="-1"/>
          <w:sz w:val="23"/>
          <w:szCs w:val="23"/>
        </w:rPr>
        <w:t>д.м.н.,</w:t>
      </w:r>
      <w:r>
        <w:rPr>
          <w:rFonts w:ascii="Times New Roman" w:hAnsi="Times New Roman" w:cs="Times New Roman" w:eastAsia="Times New Roman"/>
          <w:spacing w:val="4"/>
          <w:sz w:val="23"/>
          <w:szCs w:val="23"/>
        </w:rPr>
        <w:t> </w:t>
      </w:r>
      <w:r>
        <w:rPr>
          <w:rFonts w:ascii="Times New Roman" w:hAnsi="Times New Roman" w:cs="Times New Roman" w:eastAsia="Times New Roman"/>
          <w:spacing w:val="-1"/>
          <w:sz w:val="23"/>
          <w:szCs w:val="23"/>
        </w:rPr>
        <w:t>профессор,</w:t>
      </w:r>
      <w:r>
        <w:rPr>
          <w:rFonts w:ascii="Times New Roman" w:hAnsi="Times New Roman" w:cs="Times New Roman" w:eastAsia="Times New Roman"/>
          <w:spacing w:val="4"/>
          <w:sz w:val="23"/>
          <w:szCs w:val="23"/>
        </w:rPr>
        <w:t> </w:t>
      </w:r>
      <w:r>
        <w:rPr>
          <w:rFonts w:ascii="Times New Roman" w:hAnsi="Times New Roman" w:cs="Times New Roman" w:eastAsia="Times New Roman"/>
          <w:spacing w:val="-1"/>
          <w:sz w:val="23"/>
          <w:szCs w:val="23"/>
        </w:rPr>
        <w:t>член</w:t>
      </w:r>
      <w:r>
        <w:rPr>
          <w:rFonts w:ascii="Times New Roman" w:hAnsi="Times New Roman" w:cs="Times New Roman" w:eastAsia="Times New Roman"/>
          <w:spacing w:val="-1"/>
          <w:sz w:val="23"/>
          <w:szCs w:val="23"/>
        </w:rPr>
        <w:t>-</w:t>
      </w:r>
      <w:r>
        <w:rPr>
          <w:rFonts w:ascii="Times New Roman" w:hAnsi="Times New Roman" w:cs="Times New Roman" w:eastAsia="Times New Roman"/>
          <w:spacing w:val="-1"/>
          <w:sz w:val="23"/>
          <w:szCs w:val="23"/>
        </w:rPr>
        <w:t>корреспондент</w:t>
      </w:r>
      <w:r>
        <w:rPr>
          <w:rFonts w:ascii="Times New Roman" w:hAnsi="Times New Roman" w:cs="Times New Roman" w:eastAsia="Times New Roman"/>
          <w:spacing w:val="4"/>
          <w:sz w:val="23"/>
          <w:szCs w:val="23"/>
        </w:rPr>
        <w:t> </w:t>
      </w:r>
      <w:r>
        <w:rPr>
          <w:rFonts w:ascii="Times New Roman" w:hAnsi="Times New Roman" w:cs="Times New Roman" w:eastAsia="Times New Roman"/>
          <w:sz w:val="23"/>
          <w:szCs w:val="23"/>
        </w:rPr>
        <w:t>РАН</w:t>
      </w:r>
      <w:r>
        <w:rPr>
          <w:rFonts w:ascii="Times New Roman" w:hAnsi="Times New Roman" w:cs="Times New Roman" w:eastAsia="Times New Roman"/>
          <w:sz w:val="23"/>
          <w:szCs w:val="23"/>
        </w:rPr>
        <w:t>,</w:t>
      </w:r>
      <w:r>
        <w:rPr>
          <w:rFonts w:ascii="Times New Roman" w:hAnsi="Times New Roman" w:cs="Times New Roman" w:eastAsia="Times New Roman"/>
          <w:spacing w:val="5"/>
          <w:sz w:val="23"/>
          <w:szCs w:val="23"/>
        </w:rPr>
        <w:t> </w:t>
      </w:r>
      <w:r>
        <w:rPr>
          <w:rFonts w:ascii="Times New Roman" w:hAnsi="Times New Roman" w:cs="Times New Roman" w:eastAsia="Times New Roman"/>
          <w:spacing w:val="-1"/>
          <w:sz w:val="23"/>
          <w:szCs w:val="23"/>
        </w:rPr>
        <w:t>Директор</w:t>
      </w:r>
      <w:r>
        <w:rPr>
          <w:rFonts w:ascii="Times New Roman" w:hAnsi="Times New Roman" w:cs="Times New Roman" w:eastAsia="Times New Roman"/>
          <w:spacing w:val="61"/>
          <w:sz w:val="23"/>
          <w:szCs w:val="23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Национального</w:t>
      </w:r>
      <w:r>
        <w:rPr>
          <w:rFonts w:ascii="Times New Roman" w:hAnsi="Times New Roman" w:cs="Times New Roman" w:eastAsia="Times New Roman"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медицинского</w:t>
      </w:r>
      <w:r>
        <w:rPr>
          <w:rFonts w:ascii="Times New Roman" w:hAnsi="Times New Roman" w:cs="Times New Roman" w:eastAsia="Times New Roman"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исследовательского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центра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нейрохирургии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имени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академика</w:t>
      </w:r>
      <w:r>
        <w:rPr>
          <w:rFonts w:ascii="Times New Roman" w:hAnsi="Times New Roman" w:cs="Times New Roman" w:eastAsia="Times New Roman"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Н.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Н.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Бурденко,</w:t>
      </w:r>
      <w:r>
        <w:rPr>
          <w:rFonts w:ascii="Times New Roman" w:hAnsi="Times New Roman" w:cs="Times New Roman" w:eastAsia="Times New Roman"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Москва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0" w:lineRule="auto" w:before="0" w:after="0"/>
        <w:ind w:left="118" w:right="106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spacing w:val="-1"/>
        </w:rPr>
        <w:t>Хасанова</w:t>
      </w:r>
      <w:r>
        <w:rPr>
          <w:rFonts w:ascii="Times New Roman" w:hAnsi="Times New Roman"/>
          <w:b/>
          <w:spacing w:val="3"/>
        </w:rPr>
        <w:t> </w:t>
      </w:r>
      <w:r>
        <w:rPr>
          <w:rFonts w:ascii="Times New Roman" w:hAnsi="Times New Roman"/>
          <w:b/>
          <w:spacing w:val="-1"/>
        </w:rPr>
        <w:t>Д.Р.</w:t>
      </w:r>
      <w:r>
        <w:rPr>
          <w:rFonts w:ascii="Times New Roman" w:hAnsi="Times New Roman"/>
          <w:spacing w:val="-1"/>
        </w:rPr>
        <w:t>-</w:t>
      </w:r>
      <w:r>
        <w:rPr>
          <w:rFonts w:ascii="Times New Roman" w:hAnsi="Times New Roman"/>
          <w:spacing w:val="-6"/>
        </w:rPr>
        <w:t> </w:t>
      </w:r>
      <w:r>
        <w:rPr>
          <w:spacing w:val="-1"/>
        </w:rPr>
        <w:t>врач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невролог,</w:t>
      </w:r>
      <w:r>
        <w:rPr>
          <w:spacing w:val="1"/>
        </w:rPr>
        <w:t> </w:t>
      </w:r>
      <w:r>
        <w:rPr>
          <w:spacing w:val="-1"/>
        </w:rPr>
        <w:t>д.м.н., профессор, главный</w:t>
      </w:r>
      <w:r>
        <w:rPr>
          <w:spacing w:val="-2"/>
        </w:rPr>
        <w:t> </w:t>
      </w:r>
      <w:r>
        <w:rPr>
          <w:spacing w:val="-1"/>
        </w:rPr>
        <w:t>специалист</w:t>
      </w:r>
      <w:r>
        <w:rPr>
          <w:spacing w:val="-2"/>
        </w:rPr>
        <w:t> по</w:t>
      </w:r>
      <w:r>
        <w:rPr>
          <w:spacing w:val="2"/>
        </w:rPr>
        <w:t> </w:t>
      </w:r>
      <w:r>
        <w:rPr>
          <w:spacing w:val="-1"/>
        </w:rPr>
        <w:t>ангионеврологии</w:t>
      </w:r>
      <w:r>
        <w:rPr>
          <w:spacing w:val="81"/>
        </w:rPr>
        <w:t> </w:t>
      </w:r>
      <w:r>
        <w:rPr>
          <w:spacing w:val="-1"/>
        </w:rPr>
        <w:t>Министерства</w:t>
      </w:r>
      <w:r>
        <w:rPr>
          <w:spacing w:val="-13"/>
        </w:rPr>
        <w:t> </w:t>
      </w:r>
      <w:r>
        <w:rPr>
          <w:spacing w:val="-1"/>
        </w:rPr>
        <w:t>здравоохранения</w:t>
      </w:r>
      <w:r>
        <w:rPr>
          <w:spacing w:val="-12"/>
        </w:rPr>
        <w:t> </w:t>
      </w:r>
      <w:r>
        <w:rPr>
          <w:spacing w:val="-2"/>
        </w:rPr>
        <w:t>Республики</w:t>
      </w:r>
      <w:r>
        <w:rPr>
          <w:spacing w:val="-12"/>
        </w:rPr>
        <w:t> </w:t>
      </w:r>
      <w:r>
        <w:rPr>
          <w:spacing w:val="-1"/>
        </w:rPr>
        <w:t>Татарстан,</w:t>
      </w:r>
      <w:r>
        <w:rPr>
          <w:spacing w:val="-10"/>
        </w:rPr>
        <w:t> </w:t>
      </w:r>
      <w:r>
        <w:rPr>
          <w:spacing w:val="-1"/>
        </w:rPr>
        <w:t>профессор</w:t>
      </w:r>
      <w:r>
        <w:rPr>
          <w:spacing w:val="-12"/>
        </w:rPr>
        <w:t> </w:t>
      </w:r>
      <w:r>
        <w:rPr>
          <w:spacing w:val="-1"/>
        </w:rPr>
        <w:t>кафедры,</w:t>
      </w:r>
      <w:r>
        <w:rPr>
          <w:spacing w:val="-10"/>
        </w:rPr>
        <w:t> </w:t>
      </w:r>
      <w:r>
        <w:rPr>
          <w:spacing w:val="-1"/>
        </w:rPr>
        <w:t>неврологии</w:t>
      </w:r>
      <w:r>
        <w:rPr>
          <w:spacing w:val="-16"/>
        </w:rPr>
        <w:t> </w:t>
      </w:r>
      <w:r>
        <w:rPr/>
        <w:t>и</w:t>
      </w:r>
      <w:r>
        <w:rPr>
          <w:spacing w:val="-12"/>
        </w:rPr>
        <w:t> </w:t>
      </w:r>
      <w:r>
        <w:rPr>
          <w:spacing w:val="-2"/>
        </w:rPr>
        <w:t>нейро-</w:t>
      </w:r>
      <w:r>
        <w:rPr>
          <w:spacing w:val="97"/>
        </w:rPr>
        <w:t> </w:t>
      </w:r>
      <w:r>
        <w:rPr>
          <w:spacing w:val="-1"/>
        </w:rPr>
        <w:t>хирургии</w:t>
      </w:r>
      <w:r>
        <w:rPr>
          <w:spacing w:val="-7"/>
        </w:rPr>
        <w:t> </w:t>
      </w:r>
      <w:r>
        <w:rPr/>
        <w:t>ФПК</w:t>
      </w:r>
      <w:r>
        <w:rPr>
          <w:spacing w:val="-15"/>
        </w:rPr>
        <w:t> </w:t>
      </w:r>
      <w:r>
        <w:rPr/>
        <w:t>и</w:t>
      </w:r>
      <w:r>
        <w:rPr>
          <w:spacing w:val="-7"/>
        </w:rPr>
        <w:t> </w:t>
      </w:r>
      <w:r>
        <w:rPr>
          <w:spacing w:val="-1"/>
        </w:rPr>
        <w:t>ППС</w:t>
      </w:r>
      <w:r>
        <w:rPr>
          <w:spacing w:val="-14"/>
        </w:rPr>
        <w:t> </w:t>
      </w:r>
      <w:r>
        <w:rPr/>
        <w:t>ФГБОУ</w:t>
      </w:r>
      <w:r>
        <w:rPr>
          <w:spacing w:val="-10"/>
        </w:rPr>
        <w:t> </w:t>
      </w:r>
      <w:r>
        <w:rPr>
          <w:spacing w:val="-1"/>
        </w:rPr>
        <w:t>ВО</w:t>
      </w:r>
      <w:r>
        <w:rPr>
          <w:spacing w:val="-13"/>
        </w:rPr>
        <w:t> </w:t>
      </w:r>
      <w:r>
        <w:rPr>
          <w:spacing w:val="-2"/>
        </w:rPr>
        <w:t>«Казанский</w:t>
      </w:r>
      <w:r>
        <w:rPr>
          <w:spacing w:val="-7"/>
        </w:rPr>
        <w:t> </w:t>
      </w:r>
      <w:r>
        <w:rPr>
          <w:spacing w:val="-1"/>
        </w:rPr>
        <w:t>государственный</w:t>
      </w:r>
      <w:r>
        <w:rPr>
          <w:spacing w:val="-7"/>
        </w:rPr>
        <w:t> </w:t>
      </w:r>
      <w:r>
        <w:rPr>
          <w:spacing w:val="-1"/>
        </w:rPr>
        <w:t>медицинский</w:t>
      </w:r>
      <w:r>
        <w:rPr>
          <w:spacing w:val="-7"/>
        </w:rPr>
        <w:t> </w:t>
      </w:r>
      <w:r>
        <w:rPr>
          <w:spacing w:val="-1"/>
        </w:rPr>
        <w:t>университет»</w:t>
      </w:r>
      <w:r>
        <w:rPr>
          <w:spacing w:val="-12"/>
        </w:rPr>
        <w:t> </w:t>
      </w:r>
      <w:r>
        <w:rPr/>
        <w:t>Ми-</w:t>
      </w:r>
      <w:r>
        <w:rPr>
          <w:spacing w:val="71"/>
        </w:rPr>
        <w:t> </w:t>
      </w:r>
      <w:r>
        <w:rPr>
          <w:spacing w:val="-1"/>
        </w:rPr>
        <w:t>нистерства</w:t>
      </w:r>
      <w:r>
        <w:rPr>
          <w:spacing w:val="2"/>
        </w:rPr>
        <w:t> </w:t>
      </w:r>
      <w:r>
        <w:rPr>
          <w:spacing w:val="-1"/>
        </w:rPr>
        <w:t>здравоохранения</w:t>
      </w:r>
      <w:r>
        <w:rPr>
          <w:spacing w:val="2"/>
        </w:rPr>
        <w:t> </w:t>
      </w:r>
      <w:r>
        <w:rPr>
          <w:spacing w:val="-1"/>
        </w:rPr>
        <w:t>Российской</w:t>
      </w:r>
      <w:r>
        <w:rPr>
          <w:spacing w:val="-2"/>
        </w:rPr>
        <w:t> </w:t>
      </w:r>
      <w:r>
        <w:rPr>
          <w:spacing w:val="-1"/>
        </w:rPr>
        <w:t>Федерации,</w:t>
      </w:r>
      <w:r>
        <w:rPr>
          <w:spacing w:val="4"/>
        </w:rPr>
        <w:t> </w:t>
      </w:r>
      <w:r>
        <w:rPr>
          <w:spacing w:val="-1"/>
        </w:rPr>
        <w:t>член</w:t>
      </w:r>
      <w:r>
        <w:rPr>
          <w:spacing w:val="-2"/>
        </w:rPr>
        <w:t> </w:t>
      </w:r>
      <w:r>
        <w:rPr>
          <w:spacing w:val="-1"/>
        </w:rPr>
        <w:t>правления</w:t>
      </w:r>
      <w:r>
        <w:rPr>
          <w:spacing w:val="2"/>
        </w:rPr>
        <w:t> </w:t>
      </w:r>
      <w:r>
        <w:rPr>
          <w:spacing w:val="-1"/>
        </w:rPr>
        <w:t>Национальной</w:t>
      </w:r>
      <w:r>
        <w:rPr>
          <w:spacing w:val="3"/>
        </w:rPr>
        <w:t> </w:t>
      </w:r>
      <w:r>
        <w:rPr>
          <w:spacing w:val="-1"/>
        </w:rPr>
        <w:t>ассоциации</w:t>
      </w:r>
      <w:r>
        <w:rPr>
          <w:spacing w:val="85"/>
        </w:rPr>
        <w:t> </w:t>
      </w:r>
      <w:r>
        <w:rPr/>
        <w:t>по</w:t>
      </w:r>
      <w:r>
        <w:rPr>
          <w:spacing w:val="2"/>
        </w:rPr>
        <w:t> </w:t>
      </w:r>
      <w:r>
        <w:rPr>
          <w:spacing w:val="-2"/>
        </w:rPr>
        <w:t>борьбе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инсультом, Казань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2" w:lineRule="auto" w:before="0" w:after="0"/>
        <w:ind w:left="118" w:right="107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b/>
          <w:bCs/>
          <w:spacing w:val="-1"/>
        </w:rPr>
        <w:t>Хасаншин</w:t>
      </w:r>
      <w:r>
        <w:rPr>
          <w:rFonts w:ascii="Times New Roman" w:hAnsi="Times New Roman" w:cs="Times New Roman" w:eastAsia="Times New Roman"/>
          <w:b/>
          <w:bCs/>
          <w:spacing w:val="-2"/>
        </w:rPr>
        <w:t> </w:t>
      </w:r>
      <w:r>
        <w:rPr>
          <w:rFonts w:ascii="Times New Roman" w:hAnsi="Times New Roman" w:cs="Times New Roman" w:eastAsia="Times New Roman"/>
          <w:b/>
          <w:bCs/>
        </w:rPr>
        <w:t>В.Т.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spacing w:val="-1"/>
        </w:rPr>
        <w:t>методист</w:t>
      </w:r>
      <w:r>
        <w:rPr>
          <w:spacing w:val="-2"/>
        </w:rPr>
        <w:t> ЛФК,</w:t>
      </w:r>
      <w:r>
        <w:rPr>
          <w:spacing w:val="-10"/>
        </w:rPr>
        <w:t> </w:t>
      </w:r>
      <w:r>
        <w:rPr/>
        <w:t>отделение</w:t>
      </w:r>
      <w:r>
        <w:rPr>
          <w:spacing w:val="-4"/>
        </w:rPr>
        <w:t> </w:t>
      </w:r>
      <w:r>
        <w:rPr>
          <w:spacing w:val="-1"/>
        </w:rPr>
        <w:t>ранней</w:t>
      </w:r>
      <w:r>
        <w:rPr>
          <w:spacing w:val="-2"/>
        </w:rPr>
        <w:t> </w:t>
      </w:r>
      <w:r>
        <w:rPr>
          <w:spacing w:val="-1"/>
        </w:rPr>
        <w:t>реабилитации,</w:t>
      </w:r>
      <w:r>
        <w:rPr>
          <w:spacing w:val="-5"/>
        </w:rPr>
        <w:t> </w:t>
      </w:r>
      <w:r>
        <w:rPr>
          <w:spacing w:val="-3"/>
        </w:rPr>
        <w:t>МАУ</w:t>
      </w:r>
      <w:r>
        <w:rPr>
          <w:spacing w:val="-5"/>
        </w:rPr>
        <w:t> </w:t>
      </w:r>
      <w:r>
        <w:rPr>
          <w:spacing w:val="-1"/>
        </w:rPr>
        <w:t>«Городская</w:t>
      </w:r>
      <w:r>
        <w:rPr>
          <w:spacing w:val="-3"/>
        </w:rPr>
        <w:t> </w:t>
      </w:r>
      <w:r>
        <w:rPr>
          <w:spacing w:val="-1"/>
        </w:rPr>
        <w:t>клини-</w:t>
      </w:r>
      <w:r>
        <w:rPr>
          <w:spacing w:val="49"/>
        </w:rPr>
        <w:t> </w:t>
      </w:r>
      <w:r>
        <w:rPr>
          <w:spacing w:val="-1"/>
        </w:rPr>
        <w:t>ческая</w:t>
      </w:r>
      <w:r>
        <w:rPr>
          <w:spacing w:val="2"/>
        </w:rPr>
        <w:t> </w:t>
      </w:r>
      <w:r>
        <w:rPr/>
        <w:t>больница</w:t>
      </w:r>
      <w:r>
        <w:rPr>
          <w:spacing w:val="-4"/>
        </w:rPr>
        <w:t> </w:t>
      </w:r>
      <w:r>
        <w:rPr>
          <w:spacing w:val="-1"/>
        </w:rPr>
        <w:t>№40»,</w:t>
      </w:r>
      <w:r>
        <w:rPr>
          <w:spacing w:val="4"/>
        </w:rPr>
        <w:t> </w:t>
      </w:r>
      <w:r>
        <w:rPr>
          <w:spacing w:val="-1"/>
        </w:rPr>
        <w:t>Екатеринбург</w:t>
      </w:r>
      <w:r>
        <w:rPr>
          <w:rFonts w:ascii="Times New Roman" w:hAnsi="Times New Roman" w:cs="Times New Roman" w:eastAsia="Times New Roman"/>
          <w:spacing w:val="-1"/>
        </w:rPr>
        <w:t>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40" w:lineRule="auto" w:before="0" w:after="0"/>
        <w:ind w:left="118" w:right="111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b/>
          <w:bCs/>
        </w:rPr>
        <w:t>Царенко</w:t>
      </w:r>
      <w:r>
        <w:rPr>
          <w:rFonts w:ascii="Times New Roman" w:hAnsi="Times New Roman" w:cs="Times New Roman" w:eastAsia="Times New Roman"/>
          <w:b/>
          <w:bCs/>
          <w:spacing w:val="6"/>
        </w:rPr>
        <w:t> </w:t>
      </w:r>
      <w:r>
        <w:rPr>
          <w:rFonts w:ascii="Times New Roman" w:hAnsi="Times New Roman" w:cs="Times New Roman" w:eastAsia="Times New Roman"/>
          <w:b/>
          <w:bCs/>
          <w:spacing w:val="-2"/>
        </w:rPr>
        <w:t>С.В.</w:t>
      </w:r>
      <w:r>
        <w:rPr>
          <w:rFonts w:ascii="Times New Roman" w:hAnsi="Times New Roman" w:cs="Times New Roman" w:eastAsia="Times New Roman"/>
          <w:b/>
          <w:bCs/>
          <w:spacing w:val="6"/>
        </w:rPr>
        <w:t> </w:t>
      </w:r>
      <w:r>
        <w:rPr/>
        <w:t>–</w:t>
      </w:r>
      <w:r>
        <w:rPr>
          <w:spacing w:val="2"/>
        </w:rPr>
        <w:t> </w:t>
      </w:r>
      <w:r>
        <w:rPr/>
        <w:t>врач</w:t>
      </w:r>
      <w:r>
        <w:rPr>
          <w:spacing w:val="1"/>
        </w:rPr>
        <w:t> </w:t>
      </w:r>
      <w:r>
        <w:rPr>
          <w:spacing w:val="-1"/>
        </w:rPr>
        <w:t>анестезиолог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реаниматолог,</w:t>
      </w:r>
      <w:r>
        <w:rPr>
          <w:spacing w:val="4"/>
        </w:rPr>
        <w:t> </w:t>
      </w:r>
      <w:r>
        <w:rPr>
          <w:spacing w:val="-1"/>
        </w:rPr>
        <w:t>д.м.н.,</w:t>
      </w:r>
      <w:r>
        <w:rPr>
          <w:spacing w:val="4"/>
        </w:rPr>
        <w:t> </w:t>
      </w:r>
      <w:r>
        <w:rPr>
          <w:spacing w:val="-1"/>
        </w:rPr>
        <w:t>профессор</w:t>
      </w:r>
      <w:r>
        <w:rPr>
          <w:spacing w:val="2"/>
        </w:rPr>
        <w:t> </w:t>
      </w:r>
      <w:r>
        <w:rPr>
          <w:spacing w:val="-1"/>
        </w:rPr>
        <w:t>факультета</w:t>
      </w:r>
      <w:r>
        <w:rPr>
          <w:spacing w:val="6"/>
        </w:rPr>
        <w:t> </w:t>
      </w:r>
      <w:r>
        <w:rPr>
          <w:spacing w:val="-1"/>
        </w:rPr>
        <w:t>фундамен-</w:t>
      </w:r>
      <w:r>
        <w:rPr>
          <w:spacing w:val="56"/>
        </w:rPr>
        <w:t> </w:t>
      </w:r>
      <w:r>
        <w:rPr/>
        <w:t>тальной</w:t>
      </w:r>
      <w:r>
        <w:rPr>
          <w:spacing w:val="17"/>
        </w:rPr>
        <w:t> </w:t>
      </w:r>
      <w:r>
        <w:rPr>
          <w:spacing w:val="-1"/>
        </w:rPr>
        <w:t>медицины</w:t>
      </w:r>
      <w:r>
        <w:rPr>
          <w:spacing w:val="18"/>
        </w:rPr>
        <w:t> </w:t>
      </w:r>
      <w:r>
        <w:rPr>
          <w:spacing w:val="-2"/>
        </w:rPr>
        <w:t>МГУ,</w:t>
      </w:r>
      <w:r>
        <w:rPr>
          <w:spacing w:val="26"/>
        </w:rPr>
        <w:t> </w:t>
      </w:r>
      <w:r>
        <w:rPr>
          <w:spacing w:val="-1"/>
        </w:rPr>
        <w:t>руководитель</w:t>
      </w:r>
      <w:r>
        <w:rPr>
          <w:spacing w:val="22"/>
        </w:rPr>
        <w:t> </w:t>
      </w:r>
      <w:r>
        <w:rPr>
          <w:spacing w:val="-1"/>
        </w:rPr>
        <w:t>реанимационной</w:t>
      </w:r>
      <w:r>
        <w:rPr>
          <w:spacing w:val="17"/>
        </w:rPr>
        <w:t> </w:t>
      </w:r>
      <w:r>
        <w:rPr>
          <w:spacing w:val="-3"/>
        </w:rPr>
        <w:t>службы</w:t>
      </w:r>
      <w:r>
        <w:rPr>
          <w:spacing w:val="23"/>
        </w:rPr>
        <w:t> </w:t>
      </w:r>
      <w:r>
        <w:rPr>
          <w:spacing w:val="-1"/>
        </w:rPr>
        <w:t>ГБУЗ</w:t>
      </w:r>
      <w:r>
        <w:rPr>
          <w:spacing w:val="21"/>
        </w:rPr>
        <w:t> </w:t>
      </w:r>
      <w:r>
        <w:rPr>
          <w:spacing w:val="-1"/>
        </w:rPr>
        <w:t>Городская</w:t>
      </w:r>
      <w:r>
        <w:rPr>
          <w:spacing w:val="21"/>
        </w:rPr>
        <w:t> </w:t>
      </w:r>
      <w:r>
        <w:rPr>
          <w:spacing w:val="-1"/>
        </w:rPr>
        <w:t>клиническая</w:t>
      </w:r>
      <w:r>
        <w:rPr>
          <w:spacing w:val="35"/>
        </w:rPr>
        <w:t> </w:t>
      </w:r>
      <w:r>
        <w:rPr>
          <w:spacing w:val="-1"/>
        </w:rPr>
        <w:t>больница</w:t>
      </w:r>
      <w:r>
        <w:rPr>
          <w:spacing w:val="1"/>
        </w:rPr>
        <w:t> </w:t>
      </w:r>
      <w:r>
        <w:rPr/>
        <w:t>№</w:t>
      </w:r>
      <w:r>
        <w:rPr>
          <w:spacing w:val="-2"/>
        </w:rPr>
        <w:t> </w:t>
      </w:r>
      <w:r>
        <w:rPr/>
        <w:t>52</w:t>
      </w:r>
      <w:r>
        <w:rPr>
          <w:spacing w:val="2"/>
        </w:rPr>
        <w:t> </w:t>
      </w:r>
      <w:r>
        <w:rPr>
          <w:spacing w:val="-1"/>
        </w:rPr>
        <w:t>ДЗМ, </w:t>
      </w:r>
      <w:r>
        <w:rPr/>
        <w:t>Москва</w:t>
      </w:r>
      <w:r>
        <w:rPr>
          <w:rFonts w:ascii="Times New Roman" w:hAnsi="Times New Roman" w:cs="Times New Roman" w:eastAsia="Times New Roman"/>
        </w:rPr>
        <w:t>.</w:t>
      </w:r>
    </w:p>
    <w:p>
      <w:pPr>
        <w:pStyle w:val="BodyText"/>
        <w:numPr>
          <w:ilvl w:val="1"/>
          <w:numId w:val="43"/>
        </w:numPr>
        <w:tabs>
          <w:tab w:pos="680" w:val="left" w:leader="none"/>
        </w:tabs>
        <w:spacing w:line="239" w:lineRule="auto" w:before="3" w:after="0"/>
        <w:ind w:left="118" w:right="100" w:firstLine="139"/>
        <w:jc w:val="both"/>
      </w:pPr>
      <w:r>
        <w:rPr>
          <w:rFonts w:ascii="Times New Roman" w:hAnsi="Times New Roman" w:cs="Times New Roman" w:eastAsia="Times New Roman"/>
          <w:b/>
          <w:bCs/>
        </w:rPr>
        <w:t>Чуприна</w:t>
      </w:r>
      <w:r>
        <w:rPr>
          <w:rFonts w:ascii="Times New Roman" w:hAnsi="Times New Roman" w:cs="Times New Roman" w:eastAsia="Times New Roman"/>
          <w:b/>
          <w:bCs/>
          <w:spacing w:val="-12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С.Е.</w:t>
      </w:r>
      <w:r>
        <w:rPr>
          <w:rFonts w:ascii="Times New Roman" w:hAnsi="Times New Roman" w:cs="Times New Roman" w:eastAsia="Times New Roman"/>
          <w:b/>
          <w:bCs/>
          <w:spacing w:val="-8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spacing w:val="-1"/>
        </w:rPr>
        <w:t>врач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невролог,</w:t>
      </w:r>
      <w:r>
        <w:rPr>
          <w:spacing w:val="-6"/>
        </w:rPr>
        <w:t> </w:t>
      </w:r>
      <w:r>
        <w:rPr>
          <w:spacing w:val="-2"/>
        </w:rPr>
        <w:t>к.м.н.</w:t>
      </w:r>
      <w:r>
        <w:rPr>
          <w:spacing w:val="-10"/>
        </w:rPr>
        <w:t> </w:t>
      </w:r>
      <w:r>
        <w:rPr>
          <w:spacing w:val="-1"/>
        </w:rPr>
        <w:t>зав.</w:t>
      </w:r>
      <w:r>
        <w:rPr>
          <w:spacing w:val="-10"/>
        </w:rPr>
        <w:t> </w:t>
      </w:r>
      <w:r>
        <w:rPr>
          <w:spacing w:val="-1"/>
        </w:rPr>
        <w:t>неврологическим</w:t>
      </w:r>
      <w:r>
        <w:rPr>
          <w:spacing w:val="-11"/>
        </w:rPr>
        <w:t> </w:t>
      </w:r>
      <w:r>
        <w:rPr>
          <w:spacing w:val="-1"/>
        </w:rPr>
        <w:t>отделениемдля</w:t>
      </w:r>
      <w:r>
        <w:rPr>
          <w:spacing w:val="-5"/>
        </w:rPr>
        <w:t> </w:t>
      </w:r>
      <w:r>
        <w:rPr>
          <w:spacing w:val="-1"/>
        </w:rPr>
        <w:t>больных</w:t>
      </w:r>
      <w:r>
        <w:rPr>
          <w:spacing w:val="-12"/>
        </w:rPr>
        <w:t> </w:t>
      </w:r>
      <w:r>
        <w:rPr/>
        <w:t>с</w:t>
      </w:r>
      <w:r>
        <w:rPr>
          <w:spacing w:val="-9"/>
        </w:rPr>
        <w:t> </w:t>
      </w:r>
      <w:r>
        <w:rPr>
          <w:spacing w:val="-3"/>
        </w:rPr>
        <w:t>нару-</w:t>
      </w:r>
      <w:r>
        <w:rPr>
          <w:spacing w:val="79"/>
        </w:rPr>
        <w:t> </w:t>
      </w:r>
      <w:r>
        <w:rPr/>
        <w:t>шением</w:t>
      </w:r>
      <w:r>
        <w:rPr>
          <w:spacing w:val="51"/>
        </w:rPr>
        <w:t> </w:t>
      </w:r>
      <w:r>
        <w:rPr>
          <w:spacing w:val="-1"/>
        </w:rPr>
        <w:t>мозгового</w:t>
      </w:r>
      <w:r>
        <w:rPr>
          <w:spacing w:val="54"/>
        </w:rPr>
        <w:t> </w:t>
      </w:r>
      <w:r>
        <w:rPr>
          <w:spacing w:val="-1"/>
        </w:rPr>
        <w:t>кровообращения</w:t>
      </w:r>
      <w:r>
        <w:rPr>
          <w:spacing w:val="50"/>
        </w:rPr>
        <w:t> </w:t>
      </w:r>
      <w:r>
        <w:rPr>
          <w:spacing w:val="-1"/>
        </w:rPr>
        <w:t>БУЗ</w:t>
      </w:r>
      <w:r>
        <w:rPr>
          <w:spacing w:val="49"/>
        </w:rPr>
        <w:t> </w:t>
      </w:r>
      <w:r>
        <w:rPr>
          <w:spacing w:val="-1"/>
        </w:rPr>
        <w:t>ВО</w:t>
      </w:r>
      <w:r>
        <w:rPr>
          <w:spacing w:val="49"/>
        </w:rPr>
        <w:t> </w:t>
      </w:r>
      <w:r>
        <w:rPr>
          <w:spacing w:val="-2"/>
        </w:rPr>
        <w:t>"ВОКБ</w:t>
      </w:r>
      <w:r>
        <w:rPr>
          <w:spacing w:val="51"/>
        </w:rPr>
        <w:t> </w:t>
      </w:r>
      <w:r>
        <w:rPr>
          <w:spacing w:val="-1"/>
        </w:rPr>
        <w:t>№1",</w:t>
      </w:r>
      <w:r>
        <w:rPr>
          <w:spacing w:val="52"/>
        </w:rPr>
        <w:t> </w:t>
      </w:r>
      <w:r>
        <w:rPr/>
        <w:t>главный</w:t>
      </w:r>
      <w:r>
        <w:rPr>
          <w:spacing w:val="46"/>
        </w:rPr>
        <w:t> </w:t>
      </w:r>
      <w:r>
        <w:rPr>
          <w:spacing w:val="-1"/>
        </w:rPr>
        <w:t>внештатный</w:t>
      </w:r>
      <w:r>
        <w:rPr>
          <w:spacing w:val="46"/>
        </w:rPr>
        <w:t> </w:t>
      </w:r>
      <w:r>
        <w:rPr/>
        <w:t>специалист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61"/>
        </w:rPr>
        <w:t> </w:t>
      </w:r>
      <w:r>
        <w:rPr>
          <w:spacing w:val="-1"/>
        </w:rPr>
        <w:t>невролог</w:t>
      </w:r>
      <w:r>
        <w:rPr>
          <w:spacing w:val="33"/>
        </w:rPr>
        <w:t> </w:t>
      </w:r>
      <w:r>
        <w:rPr>
          <w:spacing w:val="-1"/>
        </w:rPr>
        <w:t>департамента</w:t>
      </w:r>
      <w:r>
        <w:rPr>
          <w:spacing w:val="30"/>
        </w:rPr>
        <w:t> </w:t>
      </w:r>
      <w:r>
        <w:rPr>
          <w:spacing w:val="-1"/>
        </w:rPr>
        <w:t>здравоохранения</w:t>
      </w:r>
      <w:r>
        <w:rPr>
          <w:spacing w:val="35"/>
        </w:rPr>
        <w:t> </w:t>
      </w:r>
      <w:r>
        <w:rPr>
          <w:spacing w:val="-1"/>
        </w:rPr>
        <w:t>Воронежской</w:t>
      </w:r>
      <w:r>
        <w:rPr>
          <w:spacing w:val="27"/>
        </w:rPr>
        <w:t> </w:t>
      </w:r>
      <w:r>
        <w:rPr/>
        <w:t>области,</w:t>
      </w:r>
      <w:r>
        <w:rPr>
          <w:spacing w:val="28"/>
        </w:rPr>
        <w:t> </w:t>
      </w:r>
      <w:r>
        <w:rPr>
          <w:spacing w:val="-1"/>
        </w:rPr>
        <w:t>главный</w:t>
      </w:r>
      <w:r>
        <w:rPr>
          <w:spacing w:val="32"/>
        </w:rPr>
        <w:t> </w:t>
      </w:r>
      <w:r>
        <w:rPr>
          <w:spacing w:val="-1"/>
        </w:rPr>
        <w:t>специалист</w:t>
      </w:r>
      <w:r>
        <w:rPr>
          <w:spacing w:val="26"/>
        </w:rPr>
        <w:t> </w:t>
      </w:r>
      <w:r>
        <w:rPr>
          <w:spacing w:val="-2"/>
        </w:rPr>
        <w:t>по</w:t>
      </w:r>
      <w:r>
        <w:rPr>
          <w:spacing w:val="35"/>
        </w:rPr>
        <w:t> </w:t>
      </w:r>
      <w:r>
        <w:rPr>
          <w:spacing w:val="-1"/>
        </w:rPr>
        <w:t>меди-</w:t>
      </w:r>
      <w:r>
        <w:rPr>
          <w:spacing w:val="77"/>
        </w:rPr>
        <w:t> </w:t>
      </w:r>
      <w:r>
        <w:rPr>
          <w:spacing w:val="-1"/>
        </w:rPr>
        <w:t>цинской</w:t>
      </w:r>
      <w:r>
        <w:rPr>
          <w:spacing w:val="3"/>
        </w:rPr>
        <w:t> </w:t>
      </w:r>
      <w:r>
        <w:rPr>
          <w:spacing w:val="-1"/>
        </w:rPr>
        <w:t>реабилитации</w:t>
      </w:r>
      <w:r>
        <w:rPr>
          <w:spacing w:val="60"/>
        </w:rPr>
        <w:t> </w:t>
      </w:r>
      <w:r>
        <w:rPr>
          <w:spacing w:val="-2"/>
        </w:rPr>
        <w:t>МЗ</w:t>
      </w:r>
      <w:r>
        <w:rPr>
          <w:spacing w:val="-3"/>
        </w:rPr>
        <w:t> </w:t>
      </w:r>
      <w:r>
        <w:rPr/>
        <w:t>РФ</w:t>
      </w:r>
      <w:r>
        <w:rPr>
          <w:spacing w:val="-1"/>
        </w:rPr>
        <w:t> </w:t>
      </w:r>
      <w:r>
        <w:rPr>
          <w:spacing w:val="-2"/>
        </w:rPr>
        <w:t>по</w:t>
      </w:r>
      <w:r>
        <w:rPr>
          <w:spacing w:val="6"/>
        </w:rPr>
        <w:t> </w:t>
      </w:r>
      <w:r>
        <w:rPr>
          <w:spacing w:val="-1"/>
        </w:rPr>
        <w:t>ЦФО, Воронеж.</w:t>
      </w:r>
    </w:p>
    <w:p>
      <w:pPr>
        <w:spacing w:after="0" w:line="239" w:lineRule="auto"/>
        <w:jc w:val="both"/>
        <w:sectPr>
          <w:pgSz w:w="11900" w:h="16840"/>
          <w:pgMar w:header="0" w:footer="732" w:top="1060" w:bottom="940" w:left="1020" w:right="740"/>
        </w:sectPr>
      </w:pPr>
    </w:p>
    <w:p>
      <w:pPr>
        <w:pStyle w:val="BodyText"/>
        <w:numPr>
          <w:ilvl w:val="1"/>
          <w:numId w:val="43"/>
        </w:numPr>
        <w:tabs>
          <w:tab w:pos="820" w:val="left" w:leader="none"/>
        </w:tabs>
        <w:spacing w:line="240" w:lineRule="auto" w:before="46" w:after="0"/>
        <w:ind w:left="258" w:right="110" w:firstLine="139"/>
        <w:jc w:val="both"/>
      </w:pPr>
      <w:r>
        <w:rPr>
          <w:rFonts w:ascii="Times New Roman" w:hAnsi="Times New Roman"/>
          <w:b/>
        </w:rPr>
        <w:t>Шамалов</w:t>
      </w:r>
      <w:r>
        <w:rPr>
          <w:rFonts w:ascii="Times New Roman" w:hAnsi="Times New Roman"/>
          <w:b/>
          <w:spacing w:val="-17"/>
        </w:rPr>
        <w:t> </w:t>
      </w:r>
      <w:r>
        <w:rPr>
          <w:rFonts w:ascii="Times New Roman" w:hAnsi="Times New Roman"/>
          <w:b/>
          <w:spacing w:val="-1"/>
        </w:rPr>
        <w:t>Н.А</w:t>
      </w:r>
      <w:r>
        <w:rPr>
          <w:rFonts w:ascii="Times New Roman" w:hAnsi="Times New Roman"/>
          <w:spacing w:val="-1"/>
        </w:rPr>
        <w:t>.-</w:t>
      </w:r>
      <w:r>
        <w:rPr>
          <w:spacing w:val="-1"/>
        </w:rPr>
        <w:t>врач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невролог,</w:t>
      </w:r>
      <w:r>
        <w:rPr>
          <w:spacing w:val="-15"/>
        </w:rPr>
        <w:t> </w:t>
      </w:r>
      <w:r>
        <w:rPr>
          <w:spacing w:val="-1"/>
        </w:rPr>
        <w:t>д.м.н.,</w:t>
      </w:r>
      <w:r>
        <w:rPr>
          <w:spacing w:val="-15"/>
        </w:rPr>
        <w:t> </w:t>
      </w:r>
      <w:r>
        <w:rPr>
          <w:spacing w:val="-1"/>
        </w:rPr>
        <w:t>главный</w:t>
      </w:r>
      <w:r>
        <w:rPr>
          <w:spacing w:val="-21"/>
        </w:rPr>
        <w:t> </w:t>
      </w:r>
      <w:r>
        <w:rPr>
          <w:spacing w:val="-1"/>
        </w:rPr>
        <w:t>внештатный</w:t>
      </w:r>
      <w:r>
        <w:rPr>
          <w:spacing w:val="-16"/>
        </w:rPr>
        <w:t> </w:t>
      </w:r>
      <w:r>
        <w:rPr>
          <w:spacing w:val="-1"/>
        </w:rPr>
        <w:t>специалист</w:t>
      </w:r>
      <w:r>
        <w:rPr>
          <w:spacing w:val="-17"/>
        </w:rPr>
        <w:t> </w:t>
      </w:r>
      <w:r>
        <w:rPr>
          <w:spacing w:val="-2"/>
        </w:rPr>
        <w:t>по</w:t>
      </w:r>
      <w:r>
        <w:rPr>
          <w:spacing w:val="-12"/>
        </w:rPr>
        <w:t> </w:t>
      </w:r>
      <w:r>
        <w:rPr>
          <w:spacing w:val="-1"/>
        </w:rPr>
        <w:t>медицинской</w:t>
      </w:r>
      <w:r>
        <w:rPr>
          <w:spacing w:val="-16"/>
        </w:rPr>
        <w:t> </w:t>
      </w:r>
      <w:r>
        <w:rPr>
          <w:spacing w:val="-1"/>
        </w:rPr>
        <w:t>ре-</w:t>
      </w:r>
      <w:r>
        <w:rPr>
          <w:spacing w:val="91"/>
        </w:rPr>
        <w:t> </w:t>
      </w:r>
      <w:r>
        <w:rPr>
          <w:spacing w:val="-1"/>
        </w:rPr>
        <w:t>абилитации</w:t>
      </w:r>
      <w:r>
        <w:rPr>
          <w:spacing w:val="-2"/>
        </w:rPr>
        <w:t> </w:t>
      </w:r>
      <w:r>
        <w:rPr>
          <w:spacing w:val="-1"/>
        </w:rPr>
        <w:t>Министерства</w:t>
      </w:r>
      <w:r>
        <w:rPr>
          <w:spacing w:val="-4"/>
        </w:rPr>
        <w:t> </w:t>
      </w:r>
      <w:r>
        <w:rPr>
          <w:spacing w:val="-1"/>
        </w:rPr>
        <w:t>здравоохранения</w:t>
      </w:r>
      <w:r>
        <w:rPr>
          <w:spacing w:val="2"/>
        </w:rPr>
        <w:t> </w:t>
      </w:r>
      <w:r>
        <w:rPr>
          <w:spacing w:val="-1"/>
        </w:rPr>
        <w:t>Российской</w:t>
      </w:r>
      <w:r>
        <w:rPr>
          <w:spacing w:val="-2"/>
        </w:rPr>
        <w:t> </w:t>
      </w:r>
      <w:r>
        <w:rPr>
          <w:spacing w:val="-1"/>
        </w:rPr>
        <w:t>Федерации</w:t>
      </w:r>
      <w:r>
        <w:rPr>
          <w:spacing w:val="-2"/>
        </w:rPr>
        <w:t> по</w:t>
      </w:r>
      <w:r>
        <w:rPr>
          <w:spacing w:val="2"/>
        </w:rPr>
        <w:t> </w:t>
      </w:r>
      <w:r>
        <w:rPr>
          <w:spacing w:val="-1"/>
        </w:rPr>
        <w:t>Центральному</w:t>
      </w:r>
      <w:r>
        <w:rPr>
          <w:spacing w:val="-8"/>
        </w:rPr>
        <w:t> </w:t>
      </w:r>
      <w:r>
        <w:rPr>
          <w:spacing w:val="-1"/>
        </w:rPr>
        <w:t>федераль-</w:t>
      </w:r>
      <w:r>
        <w:rPr>
          <w:spacing w:val="85"/>
        </w:rPr>
        <w:t> </w:t>
      </w:r>
      <w:r>
        <w:rPr/>
        <w:t>ному</w:t>
      </w:r>
      <w:r>
        <w:rPr>
          <w:spacing w:val="-22"/>
        </w:rPr>
        <w:t> </w:t>
      </w:r>
      <w:r>
        <w:rPr>
          <w:spacing w:val="-2"/>
        </w:rPr>
        <w:t>округу,</w:t>
      </w:r>
      <w:r>
        <w:rPr>
          <w:spacing w:val="-10"/>
        </w:rPr>
        <w:t> </w:t>
      </w:r>
      <w:r>
        <w:rPr/>
        <w:t>главный</w:t>
      </w:r>
      <w:r>
        <w:rPr>
          <w:spacing w:val="-12"/>
        </w:rPr>
        <w:t> </w:t>
      </w:r>
      <w:r>
        <w:rPr>
          <w:spacing w:val="-1"/>
        </w:rPr>
        <w:t>внештатный</w:t>
      </w:r>
      <w:r>
        <w:rPr>
          <w:spacing w:val="-12"/>
        </w:rPr>
        <w:t> </w:t>
      </w:r>
      <w:r>
        <w:rPr>
          <w:spacing w:val="-1"/>
        </w:rPr>
        <w:t>невролог</w:t>
      </w:r>
      <w:r>
        <w:rPr>
          <w:spacing w:val="-10"/>
        </w:rPr>
        <w:t> </w:t>
      </w:r>
      <w:r>
        <w:rPr>
          <w:spacing w:val="-1"/>
        </w:rPr>
        <w:t>Департамента</w:t>
      </w:r>
      <w:r>
        <w:rPr>
          <w:spacing w:val="-13"/>
        </w:rPr>
        <w:t> </w:t>
      </w:r>
      <w:r>
        <w:rPr>
          <w:spacing w:val="-1"/>
        </w:rPr>
        <w:t>здравоохранения</w:t>
      </w:r>
      <w:r>
        <w:rPr>
          <w:spacing w:val="-12"/>
        </w:rPr>
        <w:t> </w:t>
      </w:r>
      <w:r>
        <w:rPr>
          <w:spacing w:val="1"/>
        </w:rPr>
        <w:t>г.</w:t>
      </w:r>
      <w:r>
        <w:rPr>
          <w:spacing w:val="-15"/>
        </w:rPr>
        <w:t> </w:t>
      </w:r>
      <w:r>
        <w:rPr>
          <w:spacing w:val="-1"/>
        </w:rPr>
        <w:t>Москвы,</w:t>
      </w:r>
      <w:r>
        <w:rPr>
          <w:spacing w:val="-10"/>
        </w:rPr>
        <w:t> </w:t>
      </w:r>
      <w:r>
        <w:rPr>
          <w:spacing w:val="-1"/>
        </w:rPr>
        <w:t>директор</w:t>
      </w:r>
      <w:r>
        <w:rPr>
          <w:spacing w:val="60"/>
        </w:rPr>
        <w:t> </w:t>
      </w:r>
      <w:r>
        <w:rPr>
          <w:spacing w:val="-1"/>
        </w:rPr>
        <w:t>НИИ</w:t>
      </w:r>
      <w:r>
        <w:rPr>
          <w:spacing w:val="11"/>
        </w:rPr>
        <w:t> </w:t>
      </w:r>
      <w:r>
        <w:rPr>
          <w:spacing w:val="-1"/>
        </w:rPr>
        <w:t>цереброваскулярной</w:t>
      </w:r>
      <w:r>
        <w:rPr>
          <w:spacing w:val="12"/>
        </w:rPr>
        <w:t> </w:t>
      </w:r>
      <w:r>
        <w:rPr>
          <w:spacing w:val="-1"/>
        </w:rPr>
        <w:t>патологии</w:t>
      </w:r>
      <w:r>
        <w:rPr>
          <w:spacing w:val="12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2"/>
        </w:rPr>
        <w:t>инсульта</w:t>
      </w:r>
      <w:r>
        <w:rPr>
          <w:spacing w:val="11"/>
        </w:rPr>
        <w:t> </w:t>
      </w:r>
      <w:r>
        <w:rPr/>
        <w:t>ФГБУ</w:t>
      </w:r>
      <w:r>
        <w:rPr>
          <w:spacing w:val="9"/>
        </w:rPr>
        <w:t> </w:t>
      </w:r>
      <w:r>
        <w:rPr>
          <w:spacing w:val="-1"/>
        </w:rPr>
        <w:t>«Федеральный</w:t>
      </w:r>
      <w:r>
        <w:rPr>
          <w:spacing w:val="12"/>
        </w:rPr>
        <w:t> </w:t>
      </w:r>
      <w:r>
        <w:rPr>
          <w:spacing w:val="-1"/>
        </w:rPr>
        <w:t>центр</w:t>
      </w:r>
      <w:r>
        <w:rPr>
          <w:spacing w:val="12"/>
        </w:rPr>
        <w:t> </w:t>
      </w:r>
      <w:r>
        <w:rPr>
          <w:spacing w:val="-1"/>
        </w:rPr>
        <w:t>мозга</w:t>
      </w:r>
      <w:r>
        <w:rPr>
          <w:spacing w:val="10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2"/>
        </w:rPr>
        <w:t>нейротех-</w:t>
      </w:r>
      <w:r>
        <w:rPr>
          <w:spacing w:val="96"/>
        </w:rPr>
        <w:t> </w:t>
      </w:r>
      <w:r>
        <w:rPr/>
        <w:t>нологий</w:t>
      </w:r>
      <w:r>
        <w:rPr>
          <w:spacing w:val="-2"/>
        </w:rPr>
        <w:t> ФМБА»,</w:t>
      </w:r>
      <w:r>
        <w:rPr>
          <w:spacing w:val="4"/>
        </w:rPr>
        <w:t> </w:t>
      </w:r>
      <w:r>
        <w:rPr>
          <w:spacing w:val="-1"/>
        </w:rPr>
        <w:t>ответственный</w:t>
      </w:r>
      <w:r>
        <w:rPr>
          <w:spacing w:val="3"/>
        </w:rPr>
        <w:t> </w:t>
      </w:r>
      <w:r>
        <w:rPr>
          <w:spacing w:val="-1"/>
        </w:rPr>
        <w:t>секретарь</w:t>
      </w:r>
      <w:r>
        <w:rPr>
          <w:spacing w:val="2"/>
        </w:rPr>
        <w:t> </w:t>
      </w:r>
      <w:r>
        <w:rPr>
          <w:spacing w:val="-1"/>
        </w:rPr>
        <w:t>Национальной</w:t>
      </w:r>
      <w:r>
        <w:rPr>
          <w:spacing w:val="-2"/>
        </w:rPr>
        <w:t> </w:t>
      </w:r>
      <w:r>
        <w:rPr>
          <w:spacing w:val="-1"/>
        </w:rPr>
        <w:t>ассоциации</w:t>
      </w:r>
      <w:r>
        <w:rPr>
          <w:spacing w:val="-2"/>
        </w:rPr>
        <w:t> по</w:t>
      </w:r>
      <w:r>
        <w:rPr>
          <w:spacing w:val="6"/>
        </w:rPr>
        <w:t> </w:t>
      </w:r>
      <w:r>
        <w:rPr>
          <w:spacing w:val="-1"/>
        </w:rPr>
        <w:t>борьбе</w:t>
      </w:r>
      <w:r>
        <w:rPr>
          <w:spacing w:val="1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инсультом.</w:t>
      </w:r>
    </w:p>
    <w:p>
      <w:pPr>
        <w:pStyle w:val="BodyText"/>
        <w:numPr>
          <w:ilvl w:val="1"/>
          <w:numId w:val="43"/>
        </w:numPr>
        <w:tabs>
          <w:tab w:pos="820" w:val="left" w:leader="none"/>
        </w:tabs>
        <w:spacing w:line="240" w:lineRule="auto" w:before="3" w:after="0"/>
        <w:ind w:left="258" w:right="105" w:firstLine="139"/>
        <w:jc w:val="both"/>
        <w:rPr>
          <w:rFonts w:ascii="Times New Roman" w:hAnsi="Times New Roman" w:cs="Times New Roman" w:eastAsia="Times New Roman"/>
        </w:rPr>
      </w:pPr>
      <w:r>
        <w:rPr/>
        <w:pict>
          <v:group style="position:absolute;margin-left:359.899994pt;margin-top:13.753122pt;width:192.8pt;height:14.2pt;mso-position-horizontal-relative:page;mso-position-vertical-relative:paragraph;z-index:-137344" coordorigin="7198,275" coordsize="3856,284">
            <v:shape style="position:absolute;left:7198;top:275;width:3856;height:284" coordorigin="7198,275" coordsize="3856,284" path="m7198,558l11054,558,11054,275,7198,275,7198,558xe" filled="true" fillcolor="#fafafa" stroked="false">
              <v:path arrowok="t"/>
              <v:fill type="solid"/>
            </v:shape>
            <w10:wrap type="none"/>
          </v:group>
        </w:pict>
      </w:r>
      <w:r>
        <w:rPr/>
        <w:pict>
          <v:group style="position:absolute;margin-left:56.903999pt;margin-top:27.673122pt;width:54.05pt;height:14.2pt;mso-position-horizontal-relative:page;mso-position-vertical-relative:paragraph;z-index:-137320" coordorigin="1138,553" coordsize="1081,284">
            <v:shape style="position:absolute;left:1138;top:553;width:1081;height:284" coordorigin="1138,553" coordsize="1081,284" path="m1138,837l2219,837,2219,553,1138,553,1138,837xe" filled="true" fillcolor="#fafafa" stroked="false">
              <v:path arrowok="t"/>
              <v:fill type="solid"/>
            </v:shape>
            <w10:wrap type="none"/>
          </v:group>
        </w:pict>
      </w:r>
      <w:r>
        <w:rPr>
          <w:rFonts w:ascii="Times New Roman" w:hAnsi="Times New Roman" w:cs="Times New Roman" w:eastAsia="Times New Roman"/>
          <w:b/>
          <w:bCs/>
        </w:rPr>
        <w:t>Шестопалов</w:t>
      </w:r>
      <w:r>
        <w:rPr>
          <w:rFonts w:ascii="Times New Roman" w:hAnsi="Times New Roman" w:cs="Times New Roman" w:eastAsia="Times New Roman"/>
          <w:b/>
          <w:bCs/>
          <w:spacing w:val="-11"/>
        </w:rPr>
        <w:t> </w:t>
      </w:r>
      <w:r>
        <w:rPr>
          <w:rFonts w:ascii="Times New Roman" w:hAnsi="Times New Roman" w:cs="Times New Roman" w:eastAsia="Times New Roman"/>
          <w:b/>
          <w:bCs/>
          <w:spacing w:val="-2"/>
        </w:rPr>
        <w:t>Е.Ю.</w:t>
      </w:r>
      <w:r>
        <w:rPr>
          <w:rFonts w:ascii="Times New Roman" w:hAnsi="Times New Roman" w:cs="Times New Roman" w:eastAsia="Times New Roman"/>
          <w:b/>
          <w:bCs/>
          <w:spacing w:val="-5"/>
        </w:rPr>
        <w:t> </w:t>
      </w:r>
      <w:r>
        <w:rPr/>
        <w:t>–</w:t>
      </w:r>
      <w:r>
        <w:rPr>
          <w:spacing w:val="-17"/>
        </w:rPr>
        <w:t> </w:t>
      </w:r>
      <w:r>
        <w:rPr/>
        <w:t>врач</w:t>
      </w:r>
      <w:r>
        <w:rPr>
          <w:spacing w:val="-8"/>
        </w:rPr>
        <w:t> </w:t>
      </w:r>
      <w:r>
        <w:rPr>
          <w:spacing w:val="-1"/>
        </w:rPr>
        <w:t>анестезиолог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реаниматолог;</w:t>
      </w:r>
      <w:r>
        <w:rPr>
          <w:spacing w:val="-12"/>
        </w:rPr>
        <w:t> </w:t>
      </w:r>
      <w:r>
        <w:rPr/>
        <w:t>врач</w:t>
      </w:r>
      <w:r>
        <w:rPr>
          <w:spacing w:val="-6"/>
        </w:rPr>
        <w:t> </w:t>
      </w:r>
      <w:r>
        <w:rPr>
          <w:spacing w:val="-3"/>
        </w:rPr>
        <w:t>МР,</w:t>
      </w:r>
      <w:r>
        <w:rPr>
          <w:spacing w:val="-10"/>
        </w:rPr>
        <w:t> </w:t>
      </w:r>
      <w:r>
        <w:rPr>
          <w:spacing w:val="-1"/>
        </w:rPr>
        <w:t>к.м.н.,</w:t>
      </w:r>
      <w:r>
        <w:rPr>
          <w:spacing w:val="-10"/>
        </w:rPr>
        <w:t> </w:t>
      </w:r>
      <w:r>
        <w:rPr>
          <w:spacing w:val="-1"/>
        </w:rPr>
        <w:t>главный</w:t>
      </w:r>
      <w:r>
        <w:rPr>
          <w:spacing w:val="-11"/>
        </w:rPr>
        <w:t> </w:t>
      </w:r>
      <w:r>
        <w:rPr>
          <w:spacing w:val="-1"/>
        </w:rPr>
        <w:t>специалист</w:t>
      </w:r>
      <w:r>
        <w:rPr>
          <w:spacing w:val="65"/>
        </w:rPr>
        <w:t> </w:t>
      </w:r>
      <w:r>
        <w:rPr/>
        <w:t>по</w:t>
      </w:r>
      <w:r>
        <w:rPr>
          <w:spacing w:val="40"/>
        </w:rPr>
        <w:t> </w:t>
      </w:r>
      <w:r>
        <w:rPr>
          <w:spacing w:val="-1"/>
        </w:rPr>
        <w:t>медицинской</w:t>
      </w:r>
      <w:r>
        <w:rPr>
          <w:spacing w:val="41"/>
        </w:rPr>
        <w:t> </w:t>
      </w:r>
      <w:r>
        <w:rPr>
          <w:spacing w:val="-1"/>
        </w:rPr>
        <w:t>реабилитации</w:t>
      </w:r>
      <w:r>
        <w:rPr>
          <w:spacing w:val="36"/>
        </w:rPr>
        <w:t> </w:t>
      </w:r>
      <w:r>
        <w:rPr>
          <w:spacing w:val="-1"/>
        </w:rPr>
        <w:t>Приморья,</w:t>
      </w:r>
      <w:r>
        <w:rPr>
          <w:spacing w:val="42"/>
        </w:rPr>
        <w:t> </w:t>
      </w:r>
      <w:r>
        <w:rPr>
          <w:spacing w:val="-1"/>
        </w:rPr>
        <w:t>главный</w:t>
      </w:r>
      <w:r>
        <w:rPr>
          <w:spacing w:val="36"/>
        </w:rPr>
        <w:t> </w:t>
      </w:r>
      <w:r>
        <w:rPr/>
        <w:t>врач</w:t>
      </w:r>
      <w:r>
        <w:rPr>
          <w:spacing w:val="43"/>
        </w:rPr>
        <w:t> </w:t>
      </w:r>
      <w:r>
        <w:rPr>
          <w:spacing w:val="-1"/>
        </w:rPr>
        <w:t>Владивостокской</w:t>
      </w:r>
      <w:r>
        <w:rPr>
          <w:spacing w:val="41"/>
        </w:rPr>
        <w:t> </w:t>
      </w:r>
      <w:r>
        <w:rPr>
          <w:spacing w:val="-1"/>
        </w:rPr>
        <w:t>клинической</w:t>
      </w:r>
      <w:r>
        <w:rPr>
          <w:spacing w:val="41"/>
        </w:rPr>
        <w:t> </w:t>
      </w:r>
      <w:r>
        <w:rPr>
          <w:spacing w:val="-2"/>
        </w:rPr>
        <w:t>боль-</w:t>
      </w:r>
      <w:r>
        <w:rPr>
          <w:spacing w:val="74"/>
        </w:rPr>
        <w:t> </w:t>
      </w:r>
      <w:r>
        <w:rPr/>
        <w:t>ницы</w:t>
      </w:r>
      <w:r>
        <w:rPr>
          <w:spacing w:val="-1"/>
        </w:rPr>
        <w:t> </w:t>
      </w:r>
      <w:r>
        <w:rPr/>
        <w:t>№1,</w:t>
      </w:r>
      <w:r>
        <w:rPr>
          <w:spacing w:val="1"/>
        </w:rPr>
        <w:t> </w:t>
      </w:r>
      <w:r>
        <w:rPr>
          <w:spacing w:val="-1"/>
        </w:rPr>
        <w:t>Владивосток</w:t>
      </w:r>
      <w:r>
        <w:rPr>
          <w:rFonts w:ascii="Times New Roman" w:hAnsi="Times New Roman" w:cs="Times New Roman" w:eastAsia="Times New Roman"/>
          <w:spacing w:val="-1"/>
        </w:rPr>
        <w:t>.</w:t>
      </w:r>
    </w:p>
    <w:p>
      <w:pPr>
        <w:pStyle w:val="BodyText"/>
        <w:numPr>
          <w:ilvl w:val="1"/>
          <w:numId w:val="43"/>
        </w:numPr>
        <w:tabs>
          <w:tab w:pos="820" w:val="left" w:leader="none"/>
        </w:tabs>
        <w:spacing w:line="240" w:lineRule="auto" w:before="0" w:after="0"/>
        <w:ind w:left="258" w:right="100" w:firstLine="139"/>
        <w:jc w:val="both"/>
      </w:pPr>
      <w:r>
        <w:rPr>
          <w:rFonts w:ascii="Times New Roman" w:hAnsi="Times New Roman"/>
          <w:b/>
        </w:rPr>
        <w:t>Щёголев</w:t>
      </w:r>
      <w:r>
        <w:rPr>
          <w:rFonts w:ascii="Times New Roman" w:hAnsi="Times New Roman"/>
          <w:b/>
          <w:spacing w:val="3"/>
        </w:rPr>
        <w:t> </w:t>
      </w:r>
      <w:r>
        <w:rPr>
          <w:rFonts w:ascii="Times New Roman" w:hAnsi="Times New Roman"/>
          <w:b/>
          <w:spacing w:val="-3"/>
        </w:rPr>
        <w:t>А.</w:t>
      </w:r>
      <w:r>
        <w:rPr>
          <w:rFonts w:ascii="Times New Roman" w:hAnsi="Times New Roman"/>
          <w:b/>
        </w:rPr>
        <w:t> В</w:t>
      </w:r>
      <w:r>
        <w:rPr>
          <w:rFonts w:ascii="Times New Roman" w:hAnsi="Times New Roman"/>
        </w:rPr>
        <w:t>.-</w:t>
      </w:r>
      <w:r>
        <w:rPr>
          <w:rFonts w:ascii="Times New Roman" w:hAnsi="Times New Roman"/>
          <w:spacing w:val="-6"/>
        </w:rPr>
        <w:t> </w:t>
      </w:r>
      <w:r>
        <w:rPr/>
        <w:t>врач</w:t>
      </w:r>
      <w:r>
        <w:rPr>
          <w:spacing w:val="-4"/>
        </w:rPr>
        <w:t> </w:t>
      </w:r>
      <w:r>
        <w:rPr>
          <w:spacing w:val="-1"/>
        </w:rPr>
        <w:t>анестезиолог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реаниматолог,</w:t>
      </w:r>
      <w:r>
        <w:rPr>
          <w:spacing w:val="-5"/>
        </w:rPr>
        <w:t> </w:t>
      </w:r>
      <w:r>
        <w:rPr>
          <w:spacing w:val="-1"/>
        </w:rPr>
        <w:t>д.м.н.,</w:t>
      </w:r>
      <w:r>
        <w:rPr>
          <w:spacing w:val="-3"/>
        </w:rPr>
        <w:t> </w:t>
      </w:r>
      <w:r>
        <w:rPr>
          <w:spacing w:val="-1"/>
        </w:rPr>
        <w:t>профессор,</w:t>
      </w:r>
      <w:r>
        <w:rPr>
          <w:spacing w:val="-4"/>
        </w:rPr>
        <w:t> </w:t>
      </w:r>
      <w:r>
        <w:rPr>
          <w:spacing w:val="-1"/>
        </w:rPr>
        <w:t>заведующий</w:t>
      </w:r>
      <w:r>
        <w:rPr>
          <w:spacing w:val="-2"/>
        </w:rPr>
        <w:t> </w:t>
      </w:r>
      <w:r>
        <w:rPr>
          <w:spacing w:val="-1"/>
        </w:rPr>
        <w:t>кафедрой</w:t>
      </w:r>
      <w:r>
        <w:rPr>
          <w:spacing w:val="55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клиникой</w:t>
      </w:r>
      <w:r>
        <w:rPr>
          <w:spacing w:val="12"/>
        </w:rPr>
        <w:t> </w:t>
      </w:r>
      <w:r>
        <w:rPr>
          <w:spacing w:val="-1"/>
        </w:rPr>
        <w:t>анестезиологии</w:t>
      </w:r>
      <w:r>
        <w:rPr>
          <w:spacing w:val="7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реаниматологии,</w:t>
      </w:r>
      <w:r>
        <w:rPr>
          <w:spacing w:val="9"/>
        </w:rPr>
        <w:t> </w:t>
      </w:r>
      <w:r>
        <w:rPr>
          <w:spacing w:val="-1"/>
        </w:rPr>
        <w:t>Военно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медицинская</w:t>
      </w:r>
      <w:r>
        <w:rPr>
          <w:spacing w:val="11"/>
        </w:rPr>
        <w:t> </w:t>
      </w:r>
      <w:r>
        <w:rPr>
          <w:spacing w:val="-1"/>
        </w:rPr>
        <w:t>академия</w:t>
      </w:r>
      <w:r>
        <w:rPr>
          <w:spacing w:val="11"/>
        </w:rPr>
        <w:t> </w:t>
      </w:r>
      <w:r>
        <w:rPr/>
        <w:t>имени</w:t>
      </w:r>
      <w:r>
        <w:rPr>
          <w:spacing w:val="12"/>
        </w:rPr>
        <w:t> </w:t>
      </w:r>
      <w:r>
        <w:rPr>
          <w:spacing w:val="-1"/>
        </w:rPr>
        <w:t>С.</w:t>
      </w:r>
      <w:r>
        <w:rPr>
          <w:spacing w:val="13"/>
        </w:rPr>
        <w:t> </w:t>
      </w:r>
      <w:r>
        <w:rPr>
          <w:spacing w:val="-2"/>
        </w:rPr>
        <w:t>М.</w:t>
      </w:r>
      <w:r>
        <w:rPr>
          <w:spacing w:val="9"/>
        </w:rPr>
        <w:t> </w:t>
      </w:r>
      <w:r>
        <w:rPr>
          <w:spacing w:val="-1"/>
        </w:rPr>
        <w:t>Ки-</w:t>
      </w:r>
      <w:r>
        <w:rPr>
          <w:spacing w:val="75"/>
        </w:rPr>
        <w:t> </w:t>
      </w:r>
      <w:r>
        <w:rPr>
          <w:spacing w:val="-1"/>
        </w:rPr>
        <w:t>рова,</w:t>
      </w:r>
      <w:r>
        <w:rPr>
          <w:spacing w:val="29"/>
        </w:rPr>
        <w:t> </w:t>
      </w:r>
      <w:r>
        <w:rPr>
          <w:spacing w:val="-1"/>
        </w:rPr>
        <w:t>Санкт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Петербург.</w:t>
      </w:r>
      <w:r>
        <w:rPr>
          <w:spacing w:val="33"/>
        </w:rPr>
        <w:t> </w:t>
      </w:r>
      <w:r>
        <w:rPr>
          <w:spacing w:val="-1"/>
        </w:rPr>
        <w:t>Главный</w:t>
      </w:r>
      <w:r>
        <w:rPr>
          <w:spacing w:val="27"/>
        </w:rPr>
        <w:t> </w:t>
      </w:r>
      <w:r>
        <w:rPr>
          <w:spacing w:val="-1"/>
        </w:rPr>
        <w:t>специалист</w:t>
      </w:r>
      <w:r>
        <w:rPr>
          <w:spacing w:val="22"/>
        </w:rPr>
        <w:t> </w:t>
      </w:r>
      <w:r>
        <w:rPr>
          <w:spacing w:val="-2"/>
        </w:rPr>
        <w:t>по</w:t>
      </w:r>
      <w:r>
        <w:rPr>
          <w:spacing w:val="30"/>
        </w:rPr>
        <w:t> </w:t>
      </w:r>
      <w:r>
        <w:rPr>
          <w:spacing w:val="-1"/>
        </w:rPr>
        <w:t>анестезиологии</w:t>
      </w:r>
      <w:r>
        <w:rPr>
          <w:spacing w:val="27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реаниматологии</w:t>
      </w:r>
      <w:r>
        <w:rPr>
          <w:spacing w:val="27"/>
        </w:rPr>
        <w:t> </w:t>
      </w:r>
      <w:r>
        <w:rPr>
          <w:spacing w:val="-2"/>
        </w:rPr>
        <w:t>МО</w:t>
      </w:r>
      <w:r>
        <w:rPr>
          <w:spacing w:val="40"/>
        </w:rPr>
        <w:t> </w:t>
      </w:r>
      <w:r>
        <w:rPr>
          <w:spacing w:val="-1"/>
        </w:rPr>
        <w:t>Санкт</w:t>
      </w:r>
      <w:r>
        <w:rPr>
          <w:rFonts w:ascii="Times New Roman" w:hAnsi="Times New Roman"/>
          <w:spacing w:val="-1"/>
        </w:rPr>
        <w:t>-</w:t>
      </w:r>
      <w:r>
        <w:rPr>
          <w:rFonts w:ascii="Times New Roman" w:hAnsi="Times New Roman"/>
          <w:spacing w:val="71"/>
        </w:rPr>
        <w:t> </w:t>
      </w:r>
      <w:r>
        <w:rPr>
          <w:spacing w:val="-1"/>
        </w:rPr>
        <w:t>Петербург.</w:t>
      </w:r>
    </w:p>
    <w:p>
      <w:pPr>
        <w:pStyle w:val="BodyText"/>
        <w:numPr>
          <w:ilvl w:val="1"/>
          <w:numId w:val="43"/>
        </w:numPr>
        <w:tabs>
          <w:tab w:pos="820" w:val="left" w:leader="none"/>
        </w:tabs>
        <w:spacing w:line="240" w:lineRule="auto" w:before="0" w:after="0"/>
        <w:ind w:left="258" w:right="99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b/>
          <w:bCs/>
        </w:rPr>
        <w:t>Щикота</w:t>
      </w:r>
      <w:r>
        <w:rPr>
          <w:rFonts w:ascii="Times New Roman" w:hAnsi="Times New Roman" w:cs="Times New Roman" w:eastAsia="Times New Roman"/>
          <w:b/>
          <w:bCs/>
          <w:spacing w:val="18"/>
        </w:rPr>
        <w:t> </w:t>
      </w:r>
      <w:r>
        <w:rPr>
          <w:rFonts w:ascii="Times New Roman" w:hAnsi="Times New Roman" w:cs="Times New Roman" w:eastAsia="Times New Roman"/>
          <w:b/>
          <w:bCs/>
          <w:spacing w:val="-2"/>
        </w:rPr>
        <w:t>А.М.</w:t>
      </w:r>
      <w:r>
        <w:rPr>
          <w:rFonts w:ascii="Times New Roman" w:hAnsi="Times New Roman" w:cs="Times New Roman" w:eastAsia="Times New Roman"/>
          <w:b/>
          <w:bCs/>
          <w:spacing w:val="19"/>
        </w:rPr>
        <w:t> </w:t>
      </w:r>
      <w:r>
        <w:rPr/>
        <w:t>–</w:t>
      </w:r>
      <w:r>
        <w:rPr>
          <w:spacing w:val="12"/>
        </w:rPr>
        <w:t> </w:t>
      </w:r>
      <w:r>
        <w:rPr/>
        <w:t>врач</w:t>
      </w:r>
      <w:r>
        <w:rPr>
          <w:spacing w:val="16"/>
        </w:rPr>
        <w:t> </w:t>
      </w:r>
      <w:r>
        <w:rPr>
          <w:spacing w:val="-1"/>
        </w:rPr>
        <w:t>МР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spacing w:val="-1"/>
        </w:rPr>
        <w:t>врач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терапевт,</w:t>
      </w:r>
      <w:r>
        <w:rPr>
          <w:spacing w:val="20"/>
        </w:rPr>
        <w:t> </w:t>
      </w:r>
      <w:r>
        <w:rPr>
          <w:spacing w:val="-2"/>
        </w:rPr>
        <w:t>к.м.н.,</w:t>
      </w:r>
      <w:r>
        <w:rPr>
          <w:spacing w:val="18"/>
        </w:rPr>
        <w:t> </w:t>
      </w:r>
      <w:r>
        <w:rPr>
          <w:spacing w:val="-1"/>
        </w:rPr>
        <w:t>доцент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spacing w:val="-1"/>
        </w:rPr>
        <w:t>Ученый</w:t>
      </w:r>
      <w:r>
        <w:rPr>
          <w:spacing w:val="17"/>
        </w:rPr>
        <w:t> </w:t>
      </w:r>
      <w:r>
        <w:rPr>
          <w:spacing w:val="-1"/>
        </w:rPr>
        <w:t>секретарь</w:t>
      </w:r>
      <w:r>
        <w:rPr>
          <w:spacing w:val="17"/>
        </w:rPr>
        <w:t> </w:t>
      </w:r>
      <w:r>
        <w:rPr>
          <w:spacing w:val="-1"/>
        </w:rPr>
        <w:t>Государствен-</w:t>
      </w:r>
      <w:r>
        <w:rPr>
          <w:spacing w:val="57"/>
        </w:rPr>
        <w:t> </w:t>
      </w:r>
      <w:r>
        <w:rPr>
          <w:spacing w:val="-1"/>
        </w:rPr>
        <w:t>ного</w:t>
      </w:r>
      <w:r>
        <w:rPr>
          <w:spacing w:val="40"/>
        </w:rPr>
        <w:t> </w:t>
      </w:r>
      <w:r>
        <w:rPr>
          <w:spacing w:val="-1"/>
        </w:rPr>
        <w:t>автономного</w:t>
      </w:r>
      <w:r>
        <w:rPr>
          <w:spacing w:val="40"/>
        </w:rPr>
        <w:t> </w:t>
      </w:r>
      <w:r>
        <w:rPr>
          <w:spacing w:val="-2"/>
        </w:rPr>
        <w:t>учреждения</w:t>
      </w:r>
      <w:r>
        <w:rPr>
          <w:spacing w:val="40"/>
        </w:rPr>
        <w:t> </w:t>
      </w:r>
      <w:r>
        <w:rPr>
          <w:spacing w:val="-1"/>
        </w:rPr>
        <w:t>здравоохранения</w:t>
      </w:r>
      <w:r>
        <w:rPr>
          <w:spacing w:val="35"/>
        </w:rPr>
        <w:t> </w:t>
      </w:r>
      <w:r>
        <w:rPr>
          <w:spacing w:val="-1"/>
        </w:rPr>
        <w:t>города</w:t>
      </w:r>
      <w:r>
        <w:rPr>
          <w:spacing w:val="39"/>
        </w:rPr>
        <w:t> </w:t>
      </w:r>
      <w:r>
        <w:rPr>
          <w:spacing w:val="-1"/>
        </w:rPr>
        <w:t>Москвы</w:t>
      </w:r>
      <w:r>
        <w:rPr>
          <w:spacing w:val="37"/>
        </w:rPr>
        <w:t> </w:t>
      </w:r>
      <w:r>
        <w:rPr>
          <w:spacing w:val="-1"/>
        </w:rPr>
        <w:t>«Научно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практический</w:t>
      </w:r>
      <w:r>
        <w:rPr>
          <w:spacing w:val="36"/>
        </w:rPr>
        <w:t> </w:t>
      </w:r>
      <w:r>
        <w:rPr>
          <w:spacing w:val="-1"/>
        </w:rPr>
        <w:t>центр</w:t>
      </w:r>
      <w:r>
        <w:rPr>
          <w:spacing w:val="89"/>
        </w:rPr>
        <w:t> </w:t>
      </w:r>
      <w:r>
        <w:rPr>
          <w:spacing w:val="-1"/>
        </w:rPr>
        <w:t>медицинской</w:t>
      </w:r>
      <w:r>
        <w:rPr>
          <w:spacing w:val="12"/>
        </w:rPr>
        <w:t> </w:t>
      </w:r>
      <w:r>
        <w:rPr>
          <w:spacing w:val="-1"/>
        </w:rPr>
        <w:t>реабилитации,</w:t>
      </w:r>
      <w:r>
        <w:rPr>
          <w:spacing w:val="13"/>
        </w:rPr>
        <w:t> </w:t>
      </w:r>
      <w:r>
        <w:rPr>
          <w:spacing w:val="-1"/>
        </w:rPr>
        <w:t>восстановительной</w:t>
      </w:r>
      <w:r>
        <w:rPr>
          <w:spacing w:val="17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спортивной</w:t>
      </w:r>
      <w:r>
        <w:rPr>
          <w:spacing w:val="12"/>
        </w:rPr>
        <w:t> </w:t>
      </w:r>
      <w:r>
        <w:rPr>
          <w:spacing w:val="-1"/>
        </w:rPr>
        <w:t>медицины</w:t>
      </w:r>
      <w:r>
        <w:rPr>
          <w:spacing w:val="13"/>
        </w:rPr>
        <w:t> </w:t>
      </w:r>
      <w:r>
        <w:rPr>
          <w:spacing w:val="-1"/>
        </w:rPr>
        <w:t>Департамента</w:t>
      </w:r>
      <w:r>
        <w:rPr>
          <w:spacing w:val="11"/>
        </w:rPr>
        <w:t> </w:t>
      </w:r>
      <w:r>
        <w:rPr/>
        <w:t>здраво-</w:t>
      </w:r>
      <w:r>
        <w:rPr>
          <w:spacing w:val="81"/>
        </w:rPr>
        <w:t> </w:t>
      </w:r>
      <w:r>
        <w:rPr>
          <w:spacing w:val="-1"/>
        </w:rPr>
        <w:t>охранения</w:t>
      </w:r>
      <w:r>
        <w:rPr>
          <w:spacing w:val="2"/>
        </w:rPr>
        <w:t> </w:t>
      </w:r>
      <w:r>
        <w:rPr>
          <w:spacing w:val="-1"/>
        </w:rPr>
        <w:t>города</w:t>
      </w:r>
      <w:r>
        <w:rPr>
          <w:spacing w:val="1"/>
        </w:rPr>
        <w:t> </w:t>
      </w:r>
      <w:r>
        <w:rPr>
          <w:spacing w:val="-1"/>
        </w:rPr>
        <w:t>Москвы»</w:t>
      </w:r>
      <w:r>
        <w:rPr>
          <w:spacing w:val="-3"/>
        </w:rPr>
        <w:t> </w:t>
      </w:r>
      <w:r>
        <w:rPr>
          <w:spacing w:val="-2"/>
        </w:rPr>
        <w:t>(ГАУЗ</w:t>
      </w:r>
      <w:r>
        <w:rPr>
          <w:spacing w:val="1"/>
        </w:rPr>
        <w:t> </w:t>
      </w:r>
      <w:r>
        <w:rPr>
          <w:spacing w:val="-1"/>
        </w:rPr>
        <w:t>МНПЦ</w:t>
      </w:r>
      <w:r>
        <w:rPr>
          <w:spacing w:val="1"/>
        </w:rPr>
        <w:t> </w:t>
      </w:r>
      <w:r>
        <w:rPr>
          <w:spacing w:val="-2"/>
        </w:rPr>
        <w:t>МРВСМ</w:t>
      </w:r>
      <w:r>
        <w:rPr/>
        <w:t> </w:t>
      </w:r>
      <w:r>
        <w:rPr>
          <w:spacing w:val="-1"/>
        </w:rPr>
        <w:t>ДЗМ),</w:t>
      </w:r>
      <w:r>
        <w:rPr>
          <w:spacing w:val="11"/>
        </w:rPr>
        <w:t> </w:t>
      </w:r>
      <w:r>
        <w:rPr>
          <w:spacing w:val="-1"/>
        </w:rPr>
        <w:t>Москва</w:t>
      </w:r>
      <w:r>
        <w:rPr>
          <w:rFonts w:ascii="Times New Roman" w:hAnsi="Times New Roman" w:cs="Times New Roman" w:eastAsia="Times New Roman"/>
          <w:spacing w:val="-1"/>
        </w:rPr>
        <w:t>.</w:t>
      </w:r>
    </w:p>
    <w:p>
      <w:pPr>
        <w:pStyle w:val="BodyText"/>
        <w:numPr>
          <w:ilvl w:val="1"/>
          <w:numId w:val="43"/>
        </w:numPr>
        <w:tabs>
          <w:tab w:pos="820" w:val="left" w:leader="none"/>
        </w:tabs>
        <w:spacing w:line="240" w:lineRule="auto" w:before="0" w:after="0"/>
        <w:ind w:left="258" w:right="99" w:firstLine="13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b/>
          <w:bCs/>
        </w:rPr>
        <w:t>Энгаус</w:t>
      </w:r>
      <w:r>
        <w:rPr>
          <w:rFonts w:ascii="Times New Roman" w:hAnsi="Times New Roman" w:cs="Times New Roman" w:eastAsia="Times New Roman"/>
          <w:b/>
          <w:bCs/>
          <w:spacing w:val="6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Р.Е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/>
        <w:t>–</w:t>
      </w:r>
      <w:r>
        <w:rPr>
          <w:spacing w:val="7"/>
        </w:rPr>
        <w:t> </w:t>
      </w:r>
      <w:r>
        <w:rPr/>
        <w:t>врач</w:t>
      </w:r>
      <w:r>
        <w:rPr>
          <w:spacing w:val="6"/>
        </w:rPr>
        <w:t> </w:t>
      </w:r>
      <w:r>
        <w:rPr>
          <w:spacing w:val="-1"/>
        </w:rPr>
        <w:t>анестезиолог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реаниматолог,</w:t>
      </w:r>
      <w:r>
        <w:rPr>
          <w:spacing w:val="9"/>
        </w:rPr>
        <w:t> </w:t>
      </w:r>
      <w:r>
        <w:rPr>
          <w:spacing w:val="-1"/>
        </w:rPr>
        <w:t>к.м.н.,</w:t>
      </w:r>
      <w:r>
        <w:rPr>
          <w:spacing w:val="12"/>
        </w:rPr>
        <w:t> </w:t>
      </w:r>
      <w:r>
        <w:rPr>
          <w:spacing w:val="-1"/>
        </w:rPr>
        <w:t>руководитель</w:t>
      </w:r>
      <w:r>
        <w:rPr>
          <w:spacing w:val="2"/>
        </w:rPr>
        <w:t> </w:t>
      </w:r>
      <w:r>
        <w:rPr>
          <w:spacing w:val="-1"/>
        </w:rPr>
        <w:t>РСЦ</w:t>
      </w:r>
      <w:r>
        <w:rPr>
          <w:spacing w:val="6"/>
        </w:rPr>
        <w:t> </w:t>
      </w:r>
      <w:r>
        <w:rPr>
          <w:spacing w:val="-1"/>
        </w:rPr>
        <w:t>ГБУЗ</w:t>
      </w:r>
      <w:r>
        <w:rPr>
          <w:spacing w:val="6"/>
        </w:rPr>
        <w:t> </w:t>
      </w:r>
      <w:r>
        <w:rPr/>
        <w:t>ПК</w:t>
      </w:r>
      <w:r>
        <w:rPr>
          <w:spacing w:val="4"/>
        </w:rPr>
        <w:t> </w:t>
      </w:r>
      <w:r>
        <w:rPr/>
        <w:t>«</w:t>
      </w:r>
      <w:r>
        <w:rPr>
          <w:spacing w:val="2"/>
        </w:rPr>
        <w:t> </w:t>
      </w:r>
      <w:r>
        <w:rPr>
          <w:spacing w:val="-1"/>
        </w:rPr>
        <w:t>ГКБ</w:t>
      </w:r>
      <w:r>
        <w:rPr>
          <w:spacing w:val="59"/>
        </w:rPr>
        <w:t> </w:t>
      </w:r>
      <w:r>
        <w:rPr/>
        <w:t>им.</w:t>
      </w:r>
      <w:r>
        <w:rPr>
          <w:spacing w:val="58"/>
        </w:rPr>
        <w:t> </w:t>
      </w:r>
      <w:r>
        <w:rPr>
          <w:spacing w:val="-1"/>
        </w:rPr>
        <w:t>С.Н.Гринберга»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spacing w:val="-1"/>
        </w:rPr>
        <w:t>главный</w:t>
      </w:r>
      <w:r>
        <w:rPr>
          <w:spacing w:val="56"/>
        </w:rPr>
        <w:t> </w:t>
      </w:r>
      <w:r>
        <w:rPr>
          <w:spacing w:val="-1"/>
        </w:rPr>
        <w:t>специалист</w:t>
      </w:r>
      <w:r>
        <w:rPr>
          <w:spacing w:val="58"/>
        </w:rPr>
        <w:t> </w:t>
      </w:r>
      <w:r>
        <w:rPr>
          <w:spacing w:val="-2"/>
        </w:rPr>
        <w:t>по</w:t>
      </w:r>
      <w:r>
        <w:rPr>
          <w:spacing w:val="54"/>
        </w:rPr>
        <w:t> </w:t>
      </w:r>
      <w:r>
        <w:rPr>
          <w:spacing w:val="-1"/>
        </w:rPr>
        <w:t>анестезиологии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реаниматологии</w:t>
      </w:r>
      <w:r>
        <w:rPr>
          <w:spacing w:val="58"/>
        </w:rPr>
        <w:t> </w:t>
      </w:r>
      <w:r>
        <w:rPr>
          <w:spacing w:val="-2"/>
        </w:rPr>
        <w:t>МЗ</w:t>
      </w:r>
      <w:r>
        <w:rPr>
          <w:spacing w:val="59"/>
        </w:rPr>
        <w:t> </w:t>
      </w:r>
      <w:r>
        <w:rPr>
          <w:spacing w:val="-1"/>
        </w:rPr>
        <w:t>Пермского</w:t>
      </w:r>
      <w:r>
        <w:rPr>
          <w:spacing w:val="85"/>
        </w:rPr>
        <w:t> </w:t>
      </w:r>
      <w:r>
        <w:rPr>
          <w:spacing w:val="-1"/>
        </w:rPr>
        <w:t>края,</w:t>
      </w:r>
      <w:r>
        <w:rPr>
          <w:spacing w:val="4"/>
        </w:rPr>
        <w:t> </w:t>
      </w:r>
      <w:r>
        <w:rPr/>
        <w:t>Пермь</w:t>
      </w:r>
      <w:r>
        <w:rPr>
          <w:rFonts w:ascii="Times New Roman" w:hAnsi="Times New Roman" w:cs="Times New Roman" w:eastAsia="Times New Roman"/>
        </w:rPr>
        <w:t>.</w:t>
      </w:r>
    </w:p>
    <w:p>
      <w:pPr>
        <w:pStyle w:val="BodyText"/>
        <w:spacing w:line="361" w:lineRule="auto" w:before="199"/>
        <w:ind w:right="100"/>
        <w:jc w:val="both"/>
      </w:pPr>
      <w:r>
        <w:rPr>
          <w:rFonts w:ascii="Times New Roman" w:hAnsi="Times New Roman"/>
          <w:b/>
          <w:spacing w:val="-1"/>
        </w:rPr>
        <w:t>Конфликт</w:t>
      </w:r>
      <w:r>
        <w:rPr>
          <w:rFonts w:ascii="Times New Roman" w:hAnsi="Times New Roman"/>
          <w:b/>
          <w:spacing w:val="13"/>
        </w:rPr>
        <w:t> </w:t>
      </w:r>
      <w:r>
        <w:rPr>
          <w:rFonts w:ascii="Times New Roman" w:hAnsi="Times New Roman"/>
          <w:b/>
          <w:spacing w:val="-1"/>
        </w:rPr>
        <w:t>интересов</w:t>
      </w:r>
      <w:r>
        <w:rPr>
          <w:spacing w:val="-1"/>
        </w:rPr>
        <w:t>:</w:t>
      </w:r>
      <w:r>
        <w:rPr>
          <w:spacing w:val="17"/>
        </w:rPr>
        <w:t> </w:t>
      </w:r>
      <w:r>
        <w:rPr>
          <w:spacing w:val="-1"/>
        </w:rPr>
        <w:t>Белкин</w:t>
      </w:r>
      <w:r>
        <w:rPr>
          <w:spacing w:val="17"/>
        </w:rPr>
        <w:t> </w:t>
      </w:r>
      <w:r>
        <w:rPr>
          <w:spacing w:val="-3"/>
        </w:rPr>
        <w:t>А.А.</w:t>
      </w:r>
      <w:r>
        <w:rPr>
          <w:spacing w:val="35"/>
        </w:rPr>
        <w:t> </w:t>
      </w:r>
      <w:r>
        <w:rPr>
          <w:spacing w:val="-2"/>
        </w:rPr>
        <w:t>был</w:t>
      </w:r>
      <w:r>
        <w:rPr>
          <w:spacing w:val="12"/>
        </w:rPr>
        <w:t> </w:t>
      </w:r>
      <w:r>
        <w:rPr>
          <w:spacing w:val="-1"/>
        </w:rPr>
        <w:t>главным</w:t>
      </w:r>
      <w:r>
        <w:rPr>
          <w:spacing w:val="13"/>
        </w:rPr>
        <w:t> </w:t>
      </w:r>
      <w:r>
        <w:rPr>
          <w:spacing w:val="-1"/>
        </w:rPr>
        <w:t>исследователем</w:t>
      </w:r>
      <w:r>
        <w:rPr>
          <w:spacing w:val="13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исследовании</w:t>
      </w:r>
      <w:r>
        <w:rPr>
          <w:spacing w:val="12"/>
        </w:rPr>
        <w:t> </w:t>
      </w:r>
      <w:r>
        <w:rPr>
          <w:spacing w:val="-1"/>
        </w:rPr>
        <w:t>«Цитофлавин</w:t>
      </w:r>
      <w:r>
        <w:rPr>
          <w:spacing w:val="87"/>
        </w:rPr>
        <w:t> </w:t>
      </w:r>
      <w:r>
        <w:rPr>
          <w:spacing w:val="-1"/>
        </w:rPr>
        <w:t>как</w:t>
      </w:r>
      <w:r>
        <w:rPr>
          <w:spacing w:val="19"/>
        </w:rPr>
        <w:t> </w:t>
      </w:r>
      <w:r>
        <w:rPr/>
        <w:t>компонент</w:t>
      </w:r>
      <w:r>
        <w:rPr>
          <w:spacing w:val="17"/>
        </w:rPr>
        <w:t> </w:t>
      </w:r>
      <w:r>
        <w:rPr>
          <w:spacing w:val="-1"/>
        </w:rPr>
        <w:t>реабилитационного</w:t>
      </w:r>
      <w:r>
        <w:rPr>
          <w:spacing w:val="21"/>
        </w:rPr>
        <w:t> </w:t>
      </w:r>
      <w:r>
        <w:rPr>
          <w:spacing w:val="-1"/>
        </w:rPr>
        <w:t>лечения</w:t>
      </w:r>
      <w:r>
        <w:rPr>
          <w:spacing w:val="21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ишемическим</w:t>
      </w:r>
      <w:r>
        <w:rPr>
          <w:spacing w:val="18"/>
        </w:rPr>
        <w:t> </w:t>
      </w:r>
      <w:r>
        <w:rPr>
          <w:spacing w:val="-1"/>
        </w:rPr>
        <w:t>инсультом,</w:t>
      </w:r>
      <w:r>
        <w:rPr>
          <w:spacing w:val="18"/>
        </w:rPr>
        <w:t> </w:t>
      </w:r>
      <w:r>
        <w:rPr>
          <w:spacing w:val="-1"/>
        </w:rPr>
        <w:t>осложненным</w:t>
      </w:r>
      <w:r>
        <w:rPr>
          <w:spacing w:val="22"/>
        </w:rPr>
        <w:t> </w:t>
      </w:r>
      <w:r>
        <w:rPr/>
        <w:t>ПИТ</w:t>
      </w:r>
      <w:r>
        <w:rPr>
          <w:rFonts w:ascii="Times New Roman" w:hAnsi="Times New Roman"/>
        </w:rPr>
        <w:t>-</w:t>
      </w:r>
      <w:r>
        <w:rPr/>
        <w:t>син-</w:t>
      </w:r>
      <w:r>
        <w:rPr>
          <w:spacing w:val="71"/>
        </w:rPr>
        <w:t> </w:t>
      </w:r>
      <w:r>
        <w:rPr>
          <w:spacing w:val="-1"/>
        </w:rPr>
        <w:t>дромом»,</w:t>
      </w:r>
      <w:r>
        <w:rPr>
          <w:spacing w:val="4"/>
        </w:rPr>
        <w:t> </w:t>
      </w:r>
      <w:r>
        <w:rPr>
          <w:spacing w:val="-1"/>
        </w:rPr>
        <w:t>финансированное</w:t>
      </w:r>
      <w:r>
        <w:rPr>
          <w:spacing w:val="-4"/>
        </w:rPr>
        <w:t> </w:t>
      </w:r>
      <w:r>
        <w:rPr>
          <w:spacing w:val="-1"/>
        </w:rPr>
        <w:t>компанией</w:t>
      </w:r>
      <w:r>
        <w:rPr>
          <w:spacing w:val="-2"/>
        </w:rPr>
        <w:t> </w:t>
      </w:r>
      <w:r>
        <w:rPr>
          <w:spacing w:val="-1"/>
        </w:rPr>
        <w:t>ООО</w:t>
      </w:r>
      <w:r>
        <w:rPr>
          <w:spacing w:val="1"/>
        </w:rPr>
        <w:t> </w:t>
      </w:r>
      <w:r>
        <w:rPr>
          <w:spacing w:val="-1"/>
        </w:rPr>
        <w:t>«НТФФ«Полисан».</w:t>
      </w:r>
    </w:p>
    <w:p>
      <w:pPr>
        <w:pStyle w:val="BodyText"/>
        <w:spacing w:line="359" w:lineRule="auto" w:before="2"/>
        <w:ind w:right="106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Остальные</w:t>
      </w:r>
      <w:r>
        <w:rPr>
          <w:spacing w:val="15"/>
        </w:rPr>
        <w:t> </w:t>
      </w:r>
      <w:r>
        <w:rPr>
          <w:spacing w:val="-2"/>
        </w:rPr>
        <w:t>члены</w:t>
      </w:r>
      <w:r>
        <w:rPr>
          <w:spacing w:val="13"/>
        </w:rPr>
        <w:t> </w:t>
      </w:r>
      <w:r>
        <w:rPr>
          <w:spacing w:val="-1"/>
        </w:rPr>
        <w:t>рабочей</w:t>
      </w:r>
      <w:r>
        <w:rPr>
          <w:spacing w:val="12"/>
        </w:rPr>
        <w:t> </w:t>
      </w:r>
      <w:r>
        <w:rPr>
          <w:spacing w:val="-2"/>
        </w:rPr>
        <w:t>группы</w:t>
      </w:r>
      <w:r>
        <w:rPr>
          <w:spacing w:val="18"/>
        </w:rPr>
        <w:t> </w:t>
      </w:r>
      <w:r>
        <w:rPr>
          <w:spacing w:val="-1"/>
        </w:rPr>
        <w:t>заявили</w:t>
      </w:r>
      <w:r>
        <w:rPr>
          <w:spacing w:val="8"/>
        </w:rPr>
        <w:t> </w:t>
      </w:r>
      <w:r>
        <w:rPr>
          <w:spacing w:val="2"/>
        </w:rPr>
        <w:t>об</w:t>
      </w:r>
      <w:r>
        <w:rPr>
          <w:spacing w:val="9"/>
        </w:rPr>
        <w:t> </w:t>
      </w:r>
      <w:r>
        <w:rPr/>
        <w:t>отсутствии</w:t>
      </w:r>
      <w:r>
        <w:rPr>
          <w:spacing w:val="17"/>
        </w:rPr>
        <w:t> </w:t>
      </w:r>
      <w:r>
        <w:rPr>
          <w:spacing w:val="-1"/>
        </w:rPr>
        <w:t>финансовой</w:t>
      </w:r>
      <w:r>
        <w:rPr>
          <w:spacing w:val="8"/>
        </w:rPr>
        <w:t> </w:t>
      </w:r>
      <w:r>
        <w:rPr/>
        <w:t>или</w:t>
      </w:r>
      <w:r>
        <w:rPr>
          <w:spacing w:val="13"/>
        </w:rPr>
        <w:t> </w:t>
      </w:r>
      <w:r>
        <w:rPr>
          <w:spacing w:val="-1"/>
        </w:rPr>
        <w:t>нематериальной</w:t>
      </w:r>
      <w:r>
        <w:rPr>
          <w:spacing w:val="12"/>
        </w:rPr>
        <w:t> </w:t>
      </w:r>
      <w:r>
        <w:rPr>
          <w:spacing w:val="-2"/>
        </w:rPr>
        <w:t>заин-</w:t>
      </w:r>
      <w:r>
        <w:rPr>
          <w:spacing w:val="87"/>
        </w:rPr>
        <w:t> </w:t>
      </w:r>
      <w:r>
        <w:rPr>
          <w:spacing w:val="-1"/>
        </w:rPr>
        <w:t>тересованности</w:t>
      </w:r>
      <w:r>
        <w:rPr>
          <w:spacing w:val="3"/>
        </w:rPr>
        <w:t> </w:t>
      </w:r>
      <w:r>
        <w:rPr>
          <w:spacing w:val="-2"/>
        </w:rPr>
        <w:t>по</w:t>
      </w:r>
      <w:r>
        <w:rPr>
          <w:spacing w:val="2"/>
        </w:rPr>
        <w:t> </w:t>
      </w:r>
      <w:r>
        <w:rPr/>
        <w:t>теме</w:t>
      </w:r>
      <w:r>
        <w:rPr>
          <w:spacing w:val="1"/>
        </w:rPr>
        <w:t> </w:t>
      </w:r>
      <w:r>
        <w:rPr>
          <w:spacing w:val="-1"/>
        </w:rPr>
        <w:t>разработанных</w:t>
      </w:r>
      <w:r>
        <w:rPr>
          <w:spacing w:val="-3"/>
        </w:rPr>
        <w:t> </w:t>
      </w:r>
      <w:r>
        <w:rPr>
          <w:spacing w:val="-1"/>
        </w:rPr>
        <w:t>методических</w:t>
      </w:r>
      <w:r>
        <w:rPr>
          <w:spacing w:val="-2"/>
        </w:rPr>
        <w:t> </w:t>
      </w:r>
      <w:r>
        <w:rPr>
          <w:spacing w:val="-1"/>
        </w:rPr>
        <w:t>рекомендаций</w:t>
      </w:r>
      <w:r>
        <w:rPr>
          <w:rFonts w:ascii="Times New Roman" w:hAnsi="Times New Roman"/>
          <w:spacing w:val="-1"/>
        </w:rPr>
        <w:t>.</w:t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pgSz w:w="11900" w:h="16840"/>
          <w:pgMar w:header="0" w:footer="732" w:top="1060" w:bottom="940" w:left="880" w:right="740"/>
        </w:sectPr>
      </w:pPr>
    </w:p>
    <w:p>
      <w:pPr>
        <w:pStyle w:val="Heading2"/>
        <w:spacing w:line="240" w:lineRule="auto" w:before="37"/>
        <w:ind w:right="0"/>
        <w:jc w:val="left"/>
        <w:rPr>
          <w:b w:val="0"/>
          <w:bCs w:val="0"/>
        </w:rPr>
      </w:pPr>
      <w:bookmarkStart w:name="_bookmark156" w:id="302"/>
      <w:bookmarkEnd w:id="302"/>
      <w:r>
        <w:rPr>
          <w:b w:val="0"/>
        </w:rPr>
      </w:r>
      <w:r>
        <w:rPr/>
        <w:t>Приложение</w:t>
      </w:r>
      <w:r>
        <w:rPr>
          <w:spacing w:val="-15"/>
        </w:rPr>
        <w:t> </w:t>
      </w:r>
      <w:r>
        <w:rPr/>
        <w:t>А</w:t>
      </w:r>
      <w:r>
        <w:rPr>
          <w:rFonts w:ascii="Times New Roman" w:hAnsi="Times New Roman"/>
        </w:rPr>
        <w:t>2</w:t>
      </w:r>
      <w:r>
        <w:rPr/>
        <w:t>.</w:t>
      </w:r>
      <w:r>
        <w:rPr>
          <w:spacing w:val="-13"/>
        </w:rPr>
        <w:t> </w:t>
      </w:r>
      <w:r>
        <w:rPr>
          <w:spacing w:val="-1"/>
        </w:rPr>
        <w:t>Методология</w:t>
      </w:r>
      <w:r>
        <w:rPr>
          <w:spacing w:val="-12"/>
        </w:rPr>
        <w:t> </w:t>
      </w:r>
      <w:r>
        <w:rPr/>
        <w:t>разработки</w:t>
      </w:r>
      <w:r>
        <w:rPr>
          <w:spacing w:val="-11"/>
        </w:rPr>
        <w:t> </w:t>
      </w:r>
      <w:r>
        <w:rPr>
          <w:spacing w:val="-1"/>
        </w:rPr>
        <w:t>методических</w:t>
      </w:r>
      <w:r>
        <w:rPr>
          <w:spacing w:val="-13"/>
        </w:rPr>
        <w:t> </w:t>
      </w:r>
      <w:r>
        <w:rPr>
          <w:spacing w:val="-1"/>
        </w:rPr>
        <w:t>рекомендаций</w:t>
      </w:r>
      <w:r>
        <w:rPr>
          <w:b w:val="0"/>
        </w:rPr>
      </w:r>
    </w:p>
    <w:p>
      <w:pPr>
        <w:pStyle w:val="Heading4"/>
        <w:spacing w:line="275" w:lineRule="exact" w:before="17"/>
        <w:ind w:right="0"/>
        <w:jc w:val="left"/>
        <w:rPr>
          <w:b w:val="0"/>
          <w:bCs w:val="0"/>
        </w:rPr>
      </w:pPr>
      <w:r>
        <w:rPr/>
      </w:r>
      <w:r>
        <w:rPr>
          <w:spacing w:val="-60"/>
          <w:u w:val="thick" w:color="000000"/>
        </w:rPr>
        <w:t> </w:t>
      </w:r>
      <w:r>
        <w:rPr>
          <w:spacing w:val="-1"/>
          <w:u w:val="thick" w:color="000000"/>
        </w:rPr>
        <w:t>Целевая</w:t>
      </w:r>
      <w:r>
        <w:rPr>
          <w:spacing w:val="1"/>
          <w:u w:val="thick" w:color="000000"/>
        </w:rPr>
        <w:t> </w:t>
      </w:r>
      <w:r>
        <w:rPr>
          <w:spacing w:val="-1"/>
          <w:u w:val="thick" w:color="000000"/>
        </w:rPr>
        <w:t>ауди</w:t>
      </w:r>
      <w:r>
        <w:rPr>
          <w:u w:val="thick" w:color="000000"/>
        </w:rPr>
        <w:t>т</w:t>
      </w:r>
      <w:r>
        <w:rPr>
          <w:spacing w:val="-59"/>
          <w:u w:val="thick" w:color="000000"/>
        </w:rPr>
        <w:t> </w:t>
      </w:r>
      <w:r>
        <w:rPr>
          <w:u w:val="thick" w:color="000000"/>
        </w:rPr>
        <w:t>ория</w:t>
      </w:r>
      <w:r>
        <w:rPr>
          <w:spacing w:val="1"/>
          <w:u w:val="thick" w:color="000000"/>
        </w:rPr>
        <w:t> </w:t>
      </w:r>
      <w:r>
        <w:rPr>
          <w:spacing w:val="-1"/>
          <w:u w:val="thick" w:color="000000"/>
        </w:rPr>
        <w:t>дан</w:t>
      </w:r>
      <w:r>
        <w:rPr>
          <w:u w:val="thick" w:color="000000"/>
        </w:rPr>
        <w:t>ных</w:t>
      </w:r>
      <w:r>
        <w:rPr>
          <w:spacing w:val="-3"/>
          <w:u w:val="thick" w:color="000000"/>
        </w:rPr>
        <w:t> </w:t>
      </w:r>
      <w:r>
        <w:rPr>
          <w:u w:val="thick" w:color="000000"/>
        </w:rPr>
        <w:t>кли</w:t>
      </w:r>
      <w:r>
        <w:rPr>
          <w:spacing w:val="-2"/>
          <w:u w:val="thick" w:color="000000"/>
        </w:rPr>
        <w:t>ни</w:t>
      </w:r>
      <w:r>
        <w:rPr>
          <w:spacing w:val="-1"/>
          <w:u w:val="thick" w:color="000000"/>
        </w:rPr>
        <w:t>ческ</w:t>
      </w:r>
      <w:r>
        <w:rPr>
          <w:u w:val="thick" w:color="000000"/>
        </w:rPr>
        <w:t>их</w:t>
      </w:r>
      <w:r>
        <w:rPr>
          <w:spacing w:val="-3"/>
          <w:u w:val="thick" w:color="000000"/>
        </w:rPr>
        <w:t> </w:t>
      </w:r>
      <w:r>
        <w:rPr>
          <w:u w:val="thick" w:color="000000"/>
        </w:rPr>
        <w:t>р</w:t>
      </w:r>
      <w:r>
        <w:rPr>
          <w:spacing w:val="-1"/>
          <w:u w:val="thick" w:color="000000"/>
        </w:rPr>
        <w:t>екомендац</w:t>
      </w:r>
      <w:r>
        <w:rPr>
          <w:u w:val="thick" w:color="000000"/>
        </w:rPr>
        <w:t>ий: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pStyle w:val="BodyText"/>
        <w:numPr>
          <w:ilvl w:val="0"/>
          <w:numId w:val="45"/>
        </w:numPr>
        <w:tabs>
          <w:tab w:pos="359" w:val="left" w:leader="none"/>
        </w:tabs>
        <w:spacing w:line="275" w:lineRule="exact" w:before="0" w:after="0"/>
        <w:ind w:left="114" w:right="0" w:firstLine="0"/>
        <w:jc w:val="left"/>
      </w:pPr>
      <w:r>
        <w:rPr>
          <w:spacing w:val="-1"/>
        </w:rPr>
        <w:t>Врачи</w:t>
      </w:r>
      <w:r>
        <w:rPr>
          <w:spacing w:val="3"/>
        </w:rPr>
        <w:t> </w:t>
      </w:r>
      <w:r>
        <w:rPr>
          <w:spacing w:val="-1"/>
        </w:rPr>
        <w:t>анестезиологи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реаниматологи</w:t>
      </w:r>
    </w:p>
    <w:p>
      <w:pPr>
        <w:pStyle w:val="BodyText"/>
        <w:numPr>
          <w:ilvl w:val="0"/>
          <w:numId w:val="45"/>
        </w:numPr>
        <w:tabs>
          <w:tab w:pos="359" w:val="left" w:leader="none"/>
        </w:tabs>
        <w:spacing w:line="361" w:lineRule="auto" w:before="137" w:after="0"/>
        <w:ind w:left="114" w:right="340" w:firstLine="0"/>
        <w:jc w:val="left"/>
      </w:pPr>
      <w:r>
        <w:rPr>
          <w:spacing w:val="-1"/>
        </w:rPr>
        <w:t>Специалисты мультидисциплинарных</w:t>
      </w:r>
      <w:r>
        <w:rPr>
          <w:spacing w:val="-3"/>
        </w:rPr>
        <w:t> </w:t>
      </w:r>
      <w:r>
        <w:rPr>
          <w:spacing w:val="-1"/>
        </w:rPr>
        <w:t>реабилитационных</w:t>
      </w:r>
      <w:r>
        <w:rPr>
          <w:spacing w:val="-3"/>
        </w:rPr>
        <w:t> </w:t>
      </w:r>
      <w:r>
        <w:rPr>
          <w:spacing w:val="1"/>
        </w:rPr>
        <w:t>команд,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том числе</w:t>
      </w:r>
      <w:r>
        <w:rPr>
          <w:spacing w:val="1"/>
        </w:rPr>
        <w:t> </w:t>
      </w:r>
      <w:r>
        <w:rPr>
          <w:spacing w:val="-1"/>
        </w:rPr>
        <w:t>врачи</w:t>
      </w:r>
      <w:r>
        <w:rPr/>
        <w:t> </w:t>
      </w:r>
      <w:r>
        <w:rPr>
          <w:spacing w:val="-1"/>
        </w:rPr>
        <w:t>МР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65"/>
        </w:rPr>
        <w:t> </w:t>
      </w:r>
      <w:r>
        <w:rPr>
          <w:spacing w:val="-1"/>
        </w:rPr>
        <w:t>методисты</w:t>
      </w:r>
      <w:r>
        <w:rPr>
          <w:spacing w:val="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инструкторы</w:t>
      </w:r>
      <w:r>
        <w:rPr>
          <w:spacing w:val="3"/>
        </w:rPr>
        <w:t> </w:t>
      </w:r>
      <w:r>
        <w:rPr>
          <w:spacing w:val="-1"/>
        </w:rPr>
        <w:t>ЛФК, медицинские</w:t>
      </w:r>
      <w:r>
        <w:rPr>
          <w:spacing w:val="1"/>
        </w:rPr>
        <w:t> </w:t>
      </w:r>
      <w:r>
        <w:rPr>
          <w:spacing w:val="-1"/>
        </w:rPr>
        <w:t>логопеды;</w:t>
      </w:r>
      <w:r>
        <w:rPr>
          <w:spacing w:val="1"/>
        </w:rPr>
        <w:t> </w:t>
      </w:r>
      <w:r>
        <w:rPr>
          <w:spacing w:val="-1"/>
        </w:rPr>
        <w:t>медицинские</w:t>
      </w:r>
      <w:r>
        <w:rPr>
          <w:spacing w:val="3"/>
        </w:rPr>
        <w:t> </w:t>
      </w:r>
      <w:r>
        <w:rPr>
          <w:spacing w:val="-1"/>
        </w:rPr>
        <w:t>психологи,</w:t>
      </w:r>
      <w:r>
        <w:rPr>
          <w:spacing w:val="4"/>
        </w:rPr>
        <w:t> </w:t>
      </w:r>
      <w:r>
        <w:rPr>
          <w:spacing w:val="-1"/>
        </w:rPr>
        <w:t>специалисты</w:t>
      </w:r>
      <w:r>
        <w:rPr>
          <w:spacing w:val="55"/>
        </w:rPr>
        <w:t> </w:t>
      </w:r>
      <w:r>
        <w:rPr/>
        <w:t>по</w:t>
      </w:r>
      <w:r>
        <w:rPr>
          <w:spacing w:val="2"/>
        </w:rPr>
        <w:t> </w:t>
      </w:r>
      <w:r>
        <w:rPr>
          <w:spacing w:val="-1"/>
        </w:rPr>
        <w:t>эргореабилитации.</w:t>
      </w:r>
    </w:p>
    <w:p>
      <w:pPr>
        <w:pStyle w:val="BodyText"/>
        <w:numPr>
          <w:ilvl w:val="0"/>
          <w:numId w:val="45"/>
        </w:numPr>
        <w:tabs>
          <w:tab w:pos="359" w:val="left" w:leader="none"/>
        </w:tabs>
        <w:spacing w:line="240" w:lineRule="auto" w:before="2" w:after="0"/>
        <w:ind w:left="358" w:right="0" w:hanging="244"/>
        <w:jc w:val="left"/>
      </w:pPr>
      <w:r>
        <w:rPr>
          <w:spacing w:val="-1"/>
        </w:rPr>
        <w:t>Средней</w:t>
      </w:r>
      <w:r>
        <w:rPr>
          <w:spacing w:val="3"/>
        </w:rPr>
        <w:t> </w:t>
      </w:r>
      <w:r>
        <w:rPr>
          <w:spacing w:val="-1"/>
        </w:rPr>
        <w:t>персонал</w:t>
      </w:r>
      <w:r>
        <w:rPr>
          <w:spacing w:val="2"/>
        </w:rPr>
        <w:t> </w:t>
      </w:r>
      <w:r>
        <w:rPr>
          <w:spacing w:val="-2"/>
        </w:rPr>
        <w:t>ОАРИТ</w:t>
      </w:r>
      <w:r>
        <w:rPr>
          <w:spacing w:val="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палат</w:t>
      </w:r>
      <w:r>
        <w:rPr>
          <w:spacing w:val="-2"/>
        </w:rPr>
        <w:t> </w:t>
      </w:r>
      <w:r>
        <w:rPr>
          <w:spacing w:val="-1"/>
        </w:rPr>
        <w:t>интенсивной</w:t>
      </w:r>
      <w:r>
        <w:rPr>
          <w:spacing w:val="-2"/>
        </w:rPr>
        <w:t> </w:t>
      </w:r>
      <w:r>
        <w:rPr>
          <w:spacing w:val="-1"/>
        </w:rPr>
        <w:t>терапии</w:t>
      </w:r>
      <w:r>
        <w:rPr>
          <w:spacing w:val="3"/>
        </w:rPr>
        <w:t> </w:t>
      </w:r>
      <w:r>
        <w:rPr>
          <w:spacing w:val="-1"/>
        </w:rPr>
        <w:t>любых</w:t>
      </w:r>
      <w:r>
        <w:rPr>
          <w:spacing w:val="6"/>
        </w:rPr>
        <w:t> </w:t>
      </w:r>
      <w:r>
        <w:rPr/>
        <w:t>профилей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74" w:lineRule="exact" w:before="144"/>
        <w:ind w:right="105"/>
        <w:jc w:val="left"/>
      </w:pPr>
      <w:r>
        <w:rPr>
          <w:rFonts w:ascii="Times New Roman" w:hAnsi="Times New Roman"/>
          <w:b/>
          <w:spacing w:val="-1"/>
        </w:rPr>
        <w:t>Таблица</w:t>
      </w:r>
      <w:r>
        <w:rPr>
          <w:rFonts w:ascii="Times New Roman" w:hAnsi="Times New Roman"/>
          <w:b/>
          <w:spacing w:val="3"/>
        </w:rPr>
        <w:t> </w:t>
      </w:r>
      <w:r>
        <w:rPr>
          <w:rFonts w:ascii="Times New Roman" w:hAnsi="Times New Roman"/>
          <w:b/>
        </w:rPr>
        <w:t>1. </w:t>
      </w:r>
      <w:r>
        <w:rPr>
          <w:spacing w:val="-2"/>
        </w:rPr>
        <w:t>Шкала</w:t>
      </w:r>
      <w:r>
        <w:rPr>
          <w:spacing w:val="1"/>
        </w:rPr>
        <w:t> </w:t>
      </w:r>
      <w:r>
        <w:rPr/>
        <w:t>оценки</w:t>
      </w:r>
      <w:r>
        <w:rPr>
          <w:spacing w:val="-2"/>
        </w:rPr>
        <w:t> </w:t>
      </w:r>
      <w:r>
        <w:rPr>
          <w:spacing w:val="-1"/>
        </w:rPr>
        <w:t>уровней</w:t>
      </w:r>
      <w:r>
        <w:rPr>
          <w:spacing w:val="3"/>
        </w:rPr>
        <w:t> </w:t>
      </w:r>
      <w:r>
        <w:rPr>
          <w:spacing w:val="-1"/>
        </w:rPr>
        <w:t>достоверности</w:t>
      </w:r>
      <w:r>
        <w:rPr>
          <w:spacing w:val="3"/>
        </w:rPr>
        <w:t> </w:t>
      </w:r>
      <w:r>
        <w:rPr>
          <w:spacing w:val="-1"/>
        </w:rPr>
        <w:t>доказательств</w:t>
      </w:r>
      <w:r>
        <w:rPr/>
        <w:t> </w:t>
      </w:r>
      <w:r>
        <w:rPr>
          <w:spacing w:val="-1"/>
        </w:rPr>
        <w:t>(УДД) для</w:t>
      </w:r>
      <w:r>
        <w:rPr>
          <w:spacing w:val="2"/>
        </w:rPr>
        <w:t> </w:t>
      </w:r>
      <w:r>
        <w:rPr>
          <w:spacing w:val="-1"/>
        </w:rPr>
        <w:t>методов</w:t>
      </w:r>
      <w:r>
        <w:rPr>
          <w:spacing w:val="3"/>
        </w:rPr>
        <w:t> </w:t>
      </w:r>
      <w:r>
        <w:rPr>
          <w:spacing w:val="-2"/>
        </w:rPr>
        <w:t>диагностики</w:t>
      </w:r>
      <w:r>
        <w:rPr>
          <w:spacing w:val="79"/>
        </w:rPr>
        <w:t> </w:t>
      </w:r>
      <w:r>
        <w:rPr>
          <w:spacing w:val="-1"/>
        </w:rPr>
        <w:t>(диагностических</w:t>
      </w:r>
      <w:r>
        <w:rPr>
          <w:spacing w:val="-3"/>
        </w:rPr>
        <w:t> </w:t>
      </w:r>
      <w:r>
        <w:rPr>
          <w:spacing w:val="-1"/>
        </w:rPr>
        <w:t>вмешательств)</w:t>
      </w:r>
    </w:p>
    <w:tbl>
      <w:tblPr>
        <w:tblW w:w="0" w:type="auto"/>
        <w:jc w:val="left"/>
        <w:tblInd w:w="11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97"/>
        <w:gridCol w:w="8702"/>
      </w:tblGrid>
      <w:tr>
        <w:trPr>
          <w:trHeight w:val="259" w:hRule="exact"/>
        </w:trPr>
        <w:tc>
          <w:tcPr>
            <w:tcW w:w="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5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z w:val="22"/>
              </w:rPr>
              <w:t>УДД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8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8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Расшифровка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773" w:hRule="exact"/>
        </w:trPr>
        <w:tc>
          <w:tcPr>
            <w:tcW w:w="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2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1</w:t>
            </w:r>
          </w:p>
        </w:tc>
        <w:tc>
          <w:tcPr>
            <w:tcW w:w="8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0" w:right="101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Систематические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обзоры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исследований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контролем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референсным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методом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система-</w:t>
            </w:r>
            <w:r>
              <w:rPr>
                <w:rFonts w:ascii="Times New Roman" w:hAnsi="Times New Roman"/>
                <w:spacing w:val="9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тический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обзор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рандомизированных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клинических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исследований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применением</w:t>
            </w:r>
            <w:r>
              <w:rPr>
                <w:rFonts w:ascii="Times New Roman" w:hAnsi="Times New Roman"/>
                <w:spacing w:val="1"/>
                <w:sz w:val="22"/>
              </w:rPr>
              <w:t> мета</w:t>
            </w:r>
            <w:r>
              <w:rPr>
                <w:rFonts w:ascii="Times New Roman" w:hAnsi="Times New Roman"/>
                <w:spacing w:val="1"/>
                <w:sz w:val="22"/>
              </w:rPr>
              <w:t>-</w:t>
            </w:r>
            <w:r>
              <w:rPr>
                <w:rFonts w:ascii="Times New Roman" w:hAnsi="Times New Roman"/>
                <w:spacing w:val="1"/>
                <w:sz w:val="22"/>
              </w:rPr>
              <w:t>ана-</w:t>
            </w:r>
            <w:r>
              <w:rPr>
                <w:rFonts w:ascii="Times New Roman" w:hAnsi="Times New Roman"/>
                <w:spacing w:val="7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лиза</w:t>
            </w:r>
          </w:p>
        </w:tc>
      </w:tr>
      <w:tr>
        <w:trPr>
          <w:trHeight w:val="1023" w:hRule="exact"/>
        </w:trPr>
        <w:tc>
          <w:tcPr>
            <w:tcW w:w="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4" w:lineRule="exact"/>
              <w:ind w:right="2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2</w:t>
            </w:r>
          </w:p>
        </w:tc>
        <w:tc>
          <w:tcPr>
            <w:tcW w:w="8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0" w:right="112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Отдельные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контролем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референсным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методом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отдельные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рандомизи-</w:t>
            </w:r>
            <w:r>
              <w:rPr>
                <w:rFonts w:ascii="Times New Roman" w:hAnsi="Times New Roman"/>
                <w:spacing w:val="5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рованные</w:t>
            </w:r>
            <w:r>
              <w:rPr>
                <w:rFonts w:ascii="Times New Roman" w:hAnsi="Times New Roman"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клинические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-1"/>
                <w:sz w:val="22"/>
              </w:rPr>
              <w:t> систематические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обзоры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исследований</w:t>
            </w:r>
            <w:r>
              <w:rPr>
                <w:rFonts w:ascii="Times New Roman" w:hAnsi="Times New Roman"/>
                <w:spacing w:val="-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любого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ди-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зайна,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за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исключением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рандомизированных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клинических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исследований,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применением</w:t>
            </w:r>
            <w:r>
              <w:rPr>
                <w:rFonts w:ascii="Times New Roman" w:hAnsi="Times New Roman"/>
                <w:spacing w:val="8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мета</w:t>
            </w:r>
            <w:r>
              <w:rPr>
                <w:rFonts w:ascii="Times New Roman" w:hAnsi="Times New Roman"/>
                <w:spacing w:val="-1"/>
                <w:sz w:val="22"/>
              </w:rPr>
              <w:t>-</w:t>
            </w:r>
            <w:r>
              <w:rPr>
                <w:rFonts w:ascii="Times New Roman" w:hAnsi="Times New Roman"/>
                <w:spacing w:val="-1"/>
                <w:sz w:val="22"/>
              </w:rPr>
              <w:t>анализа</w:t>
            </w:r>
          </w:p>
        </w:tc>
      </w:tr>
      <w:tr>
        <w:trPr>
          <w:trHeight w:val="768" w:hRule="exact"/>
        </w:trPr>
        <w:tc>
          <w:tcPr>
            <w:tcW w:w="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right="2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3</w:t>
            </w:r>
          </w:p>
        </w:tc>
        <w:tc>
          <w:tcPr>
            <w:tcW w:w="8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0" w:right="113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-3"/>
                <w:sz w:val="22"/>
              </w:rPr>
              <w:t> без</w:t>
            </w:r>
            <w:r>
              <w:rPr>
                <w:rFonts w:ascii="Times New Roman" w:hAnsi="Times New Roman"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последовательного</w:t>
            </w:r>
            <w:r>
              <w:rPr>
                <w:rFonts w:ascii="Times New Roman" w:hAnsi="Times New Roman"/>
                <w:spacing w:val="-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контроля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референсным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методом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-1"/>
                <w:sz w:val="22"/>
              </w:rPr>
              <w:t> исследования</w:t>
            </w:r>
            <w:r>
              <w:rPr>
                <w:rFonts w:ascii="Times New Roman" w:hAnsi="Times New Roman"/>
                <w:spacing w:val="-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6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референсным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методом,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 </w:t>
            </w:r>
            <w:r>
              <w:rPr>
                <w:rFonts w:ascii="Times New Roman" w:hAnsi="Times New Roman"/>
                <w:spacing w:val="-1"/>
                <w:sz w:val="22"/>
              </w:rPr>
              <w:t>являющимся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независимым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от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исследуемого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метода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неран-</w:t>
            </w:r>
            <w:r>
              <w:rPr>
                <w:rFonts w:ascii="Times New Roman" w:hAnsi="Times New Roman"/>
                <w:spacing w:val="6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домизированные</w:t>
            </w:r>
            <w:r>
              <w:rPr>
                <w:rFonts w:ascii="Times New Roman" w:hAnsi="Times New Roman"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сравнительные</w:t>
            </w:r>
            <w:r>
              <w:rPr>
                <w:rFonts w:ascii="Times New Roman" w:hAnsi="Times New Roman"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исследования,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том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числе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когортные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</w:p>
        </w:tc>
      </w:tr>
      <w:tr>
        <w:trPr>
          <w:trHeight w:val="264" w:hRule="exact"/>
        </w:trPr>
        <w:tc>
          <w:tcPr>
            <w:tcW w:w="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2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4</w:t>
            </w:r>
          </w:p>
        </w:tc>
        <w:tc>
          <w:tcPr>
            <w:tcW w:w="8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Несравнительные</w:t>
            </w:r>
            <w:r>
              <w:rPr>
                <w:rFonts w:ascii="Times New Roman" w:hAnsi="Times New Roman"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описание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клинического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случая</w:t>
            </w:r>
          </w:p>
        </w:tc>
      </w:tr>
      <w:tr>
        <w:trPr>
          <w:trHeight w:val="259" w:hRule="exact"/>
        </w:trPr>
        <w:tc>
          <w:tcPr>
            <w:tcW w:w="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right="2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5</w:t>
            </w:r>
          </w:p>
        </w:tc>
        <w:tc>
          <w:tcPr>
            <w:tcW w:w="8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Имеется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лишь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обоснование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механизма </w:t>
            </w:r>
            <w:r>
              <w:rPr>
                <w:rFonts w:ascii="Times New Roman" w:hAnsi="Times New Roman"/>
                <w:spacing w:val="-2"/>
                <w:sz w:val="22"/>
              </w:rPr>
              <w:t>действия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или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мнение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экспертов</w:t>
            </w:r>
          </w:p>
        </w:tc>
      </w:tr>
    </w:tbl>
    <w:p>
      <w:pPr>
        <w:spacing w:line="240" w:lineRule="auto" w:before="11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pStyle w:val="BodyText"/>
        <w:spacing w:line="274" w:lineRule="exact" w:before="74"/>
        <w:ind w:right="105"/>
        <w:jc w:val="left"/>
      </w:pPr>
      <w:r>
        <w:rPr>
          <w:rFonts w:ascii="Times New Roman" w:hAnsi="Times New Roman"/>
          <w:b/>
          <w:spacing w:val="-1"/>
        </w:rPr>
        <w:t>Таблица</w:t>
      </w:r>
      <w:r>
        <w:rPr>
          <w:rFonts w:ascii="Times New Roman" w:hAnsi="Times New Roman"/>
          <w:b/>
          <w:spacing w:val="3"/>
        </w:rPr>
        <w:t> </w:t>
      </w:r>
      <w:r>
        <w:rPr>
          <w:rFonts w:ascii="Times New Roman" w:hAnsi="Times New Roman"/>
          <w:b/>
        </w:rPr>
        <w:t>2. </w:t>
      </w:r>
      <w:r>
        <w:rPr>
          <w:rFonts w:ascii="Times New Roman" w:hAnsi="Times New Roman"/>
          <w:b/>
          <w:spacing w:val="2"/>
        </w:rPr>
        <w:t> </w:t>
      </w:r>
      <w:r>
        <w:rPr>
          <w:spacing w:val="-2"/>
        </w:rPr>
        <w:t>Шкала</w:t>
      </w:r>
      <w:r>
        <w:rPr>
          <w:spacing w:val="1"/>
        </w:rPr>
        <w:t> </w:t>
      </w:r>
      <w:r>
        <w:rPr>
          <w:spacing w:val="-1"/>
        </w:rPr>
        <w:t>оценки</w:t>
      </w:r>
      <w:r>
        <w:rPr>
          <w:spacing w:val="3"/>
        </w:rPr>
        <w:t> </w:t>
      </w:r>
      <w:r>
        <w:rPr>
          <w:spacing w:val="-1"/>
        </w:rPr>
        <w:t>уровней</w:t>
      </w:r>
      <w:r>
        <w:rPr>
          <w:spacing w:val="3"/>
        </w:rPr>
        <w:t> </w:t>
      </w:r>
      <w:r>
        <w:rPr>
          <w:spacing w:val="-1"/>
        </w:rPr>
        <w:t>достоверности</w:t>
      </w:r>
      <w:r>
        <w:rPr>
          <w:spacing w:val="3"/>
        </w:rPr>
        <w:t> </w:t>
      </w:r>
      <w:r>
        <w:rPr>
          <w:spacing w:val="-1"/>
        </w:rPr>
        <w:t>доказательств</w:t>
      </w:r>
      <w:r>
        <w:rPr/>
        <w:t> </w:t>
      </w:r>
      <w:r>
        <w:rPr>
          <w:spacing w:val="-1"/>
        </w:rPr>
        <w:t>(УДД) для</w:t>
      </w:r>
      <w:r>
        <w:rPr>
          <w:spacing w:val="2"/>
        </w:rPr>
        <w:t> </w:t>
      </w:r>
      <w:r>
        <w:rPr>
          <w:spacing w:val="-1"/>
        </w:rPr>
        <w:t>методов профилак-</w:t>
      </w:r>
      <w:r>
        <w:rPr>
          <w:spacing w:val="71"/>
        </w:rPr>
        <w:t> </w:t>
      </w:r>
      <w:r>
        <w:rPr>
          <w:spacing w:val="-1"/>
        </w:rPr>
        <w:t>тики,</w:t>
      </w:r>
      <w:r>
        <w:rPr>
          <w:spacing w:val="4"/>
        </w:rPr>
        <w:t> </w:t>
      </w:r>
      <w:r>
        <w:rPr>
          <w:spacing w:val="-1"/>
        </w:rPr>
        <w:t>лечения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реабилитации</w:t>
      </w:r>
      <w:r>
        <w:rPr>
          <w:spacing w:val="-2"/>
        </w:rPr>
        <w:t> </w:t>
      </w:r>
      <w:r>
        <w:rPr>
          <w:spacing w:val="-1"/>
        </w:rPr>
        <w:t>(профилактических,</w:t>
      </w:r>
      <w:r>
        <w:rPr>
          <w:spacing w:val="4"/>
        </w:rPr>
        <w:t> </w:t>
      </w:r>
      <w:r>
        <w:rPr>
          <w:spacing w:val="-2"/>
        </w:rPr>
        <w:t>лечебных,</w:t>
      </w:r>
      <w:r>
        <w:rPr>
          <w:spacing w:val="4"/>
        </w:rPr>
        <w:t> </w:t>
      </w:r>
      <w:r>
        <w:rPr>
          <w:spacing w:val="-1"/>
        </w:rPr>
        <w:t>реабилитационных</w:t>
      </w:r>
      <w:r>
        <w:rPr>
          <w:spacing w:val="-3"/>
        </w:rPr>
        <w:t> </w:t>
      </w:r>
      <w:r>
        <w:rPr>
          <w:spacing w:val="-1"/>
        </w:rPr>
        <w:t>вмешательств)</w:t>
      </w:r>
    </w:p>
    <w:tbl>
      <w:tblPr>
        <w:tblW w:w="0" w:type="auto"/>
        <w:jc w:val="left"/>
        <w:tblInd w:w="11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25"/>
        <w:gridCol w:w="8764"/>
      </w:tblGrid>
      <w:tr>
        <w:trPr>
          <w:trHeight w:val="264" w:hRule="exact"/>
        </w:trPr>
        <w:tc>
          <w:tcPr>
            <w:tcW w:w="7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2" w:lineRule="exact"/>
              <w:ind w:left="11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z w:val="22"/>
              </w:rPr>
              <w:t>УДД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87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2" w:lineRule="exact"/>
              <w:ind w:left="56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Расшифровка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59" w:hRule="exact"/>
        </w:trPr>
        <w:tc>
          <w:tcPr>
            <w:tcW w:w="7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right="7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1</w:t>
            </w:r>
          </w:p>
        </w:tc>
        <w:tc>
          <w:tcPr>
            <w:tcW w:w="87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Систематический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обзор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РКИ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 </w:t>
            </w:r>
            <w:r>
              <w:rPr>
                <w:rFonts w:ascii="Times New Roman" w:hAnsi="Times New Roman"/>
                <w:spacing w:val="-2"/>
                <w:sz w:val="22"/>
              </w:rPr>
              <w:t>применением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мета</w:t>
            </w:r>
            <w:r>
              <w:rPr>
                <w:rFonts w:ascii="Times New Roman" w:hAnsi="Times New Roman"/>
                <w:sz w:val="22"/>
              </w:rPr>
              <w:t>-</w:t>
            </w:r>
            <w:r>
              <w:rPr>
                <w:rFonts w:ascii="Times New Roman" w:hAnsi="Times New Roman"/>
                <w:sz w:val="22"/>
              </w:rPr>
              <w:t>анализа</w:t>
            </w:r>
          </w:p>
        </w:tc>
      </w:tr>
      <w:tr>
        <w:trPr>
          <w:trHeight w:val="518" w:hRule="exact"/>
        </w:trPr>
        <w:tc>
          <w:tcPr>
            <w:tcW w:w="7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7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2</w:t>
            </w:r>
          </w:p>
        </w:tc>
        <w:tc>
          <w:tcPr>
            <w:tcW w:w="87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0" w:right="11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Отдельные</w:t>
            </w:r>
            <w:r>
              <w:rPr>
                <w:rFonts w:ascii="Times New Roman" w:hAnsi="Times New Roman"/>
                <w:spacing w:val="-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РКИ</w:t>
            </w:r>
            <w:r>
              <w:rPr>
                <w:rFonts w:ascii="Times New Roman" w:hAnsi="Times New Roman"/>
                <w:spacing w:val="-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-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систематические</w:t>
            </w:r>
            <w:r>
              <w:rPr>
                <w:rFonts w:ascii="Times New Roman" w:hAnsi="Times New Roman"/>
                <w:spacing w:val="-10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обзоры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исследований</w:t>
            </w:r>
            <w:r>
              <w:rPr>
                <w:rFonts w:ascii="Times New Roman" w:hAnsi="Times New Roman"/>
                <w:spacing w:val="-6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любого</w:t>
            </w:r>
            <w:r>
              <w:rPr>
                <w:rFonts w:ascii="Times New Roman" w:hAnsi="Times New Roman"/>
                <w:spacing w:val="-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дизайна,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</w:t>
            </w:r>
            <w:r>
              <w:rPr>
                <w:rFonts w:ascii="Times New Roman" w:hAnsi="Times New Roman"/>
                <w:spacing w:val="-10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исключением</w:t>
            </w:r>
            <w:r>
              <w:rPr>
                <w:rFonts w:ascii="Times New Roman" w:hAnsi="Times New Roman"/>
                <w:spacing w:val="8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РКИ,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применением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мета</w:t>
            </w:r>
            <w:r>
              <w:rPr>
                <w:rFonts w:ascii="Times New Roman" w:hAnsi="Times New Roman"/>
                <w:sz w:val="22"/>
              </w:rPr>
              <w:t>-</w:t>
            </w:r>
            <w:r>
              <w:rPr>
                <w:rFonts w:ascii="Times New Roman" w:hAnsi="Times New Roman"/>
                <w:sz w:val="22"/>
              </w:rPr>
              <w:t>анализа</w:t>
            </w:r>
          </w:p>
        </w:tc>
      </w:tr>
      <w:tr>
        <w:trPr>
          <w:trHeight w:val="264" w:hRule="exact"/>
        </w:trPr>
        <w:tc>
          <w:tcPr>
            <w:tcW w:w="7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7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3</w:t>
            </w:r>
          </w:p>
        </w:tc>
        <w:tc>
          <w:tcPr>
            <w:tcW w:w="87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Нерандомизированные</w:t>
            </w:r>
            <w:r>
              <w:rPr>
                <w:rFonts w:ascii="Times New Roman" w:hAnsi="Times New Roman"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сравнительные</w:t>
            </w:r>
            <w:r>
              <w:rPr>
                <w:rFonts w:ascii="Times New Roman" w:hAnsi="Times New Roman"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т.ч.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когортные</w:t>
            </w:r>
            <w:r>
              <w:rPr>
                <w:rFonts w:ascii="Times New Roman" w:hAnsi="Times New Roman"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</w:p>
        </w:tc>
      </w:tr>
      <w:tr>
        <w:trPr>
          <w:trHeight w:val="514" w:hRule="exact"/>
        </w:trPr>
        <w:tc>
          <w:tcPr>
            <w:tcW w:w="7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7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4</w:t>
            </w:r>
          </w:p>
        </w:tc>
        <w:tc>
          <w:tcPr>
            <w:tcW w:w="87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exact"/>
              <w:ind w:left="100" w:right="10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Несравнительные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исследования,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описание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клинического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случая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серии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случаев,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иссле-</w:t>
            </w:r>
            <w:r>
              <w:rPr>
                <w:rFonts w:ascii="Times New Roman" w:hAnsi="Times New Roman"/>
                <w:spacing w:val="6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дования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«случай</w:t>
            </w:r>
            <w:r>
              <w:rPr>
                <w:rFonts w:ascii="Times New Roman" w:hAnsi="Times New Roman"/>
                <w:spacing w:val="-1"/>
                <w:sz w:val="22"/>
              </w:rPr>
              <w:t>-</w:t>
            </w:r>
            <w:r>
              <w:rPr>
                <w:rFonts w:ascii="Times New Roman" w:hAnsi="Times New Roman"/>
                <w:spacing w:val="-1"/>
                <w:sz w:val="22"/>
              </w:rPr>
              <w:t>контроль»</w:t>
            </w:r>
          </w:p>
        </w:tc>
      </w:tr>
      <w:tr>
        <w:trPr>
          <w:trHeight w:val="519" w:hRule="exact"/>
        </w:trPr>
        <w:tc>
          <w:tcPr>
            <w:tcW w:w="7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9" w:lineRule="exact"/>
              <w:ind w:right="7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5</w:t>
            </w:r>
          </w:p>
        </w:tc>
        <w:tc>
          <w:tcPr>
            <w:tcW w:w="87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0" w:right="12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Имеется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лишь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обоснование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механизма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действия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вмешательства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(доклинические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исследо-</w:t>
            </w:r>
            <w:r>
              <w:rPr>
                <w:rFonts w:ascii="Times New Roman" w:hAnsi="Times New Roman"/>
                <w:spacing w:val="10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вания)</w:t>
            </w:r>
            <w:r>
              <w:rPr>
                <w:rFonts w:ascii="Times New Roman" w:hAnsi="Times New Roman"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-1"/>
                <w:sz w:val="22"/>
              </w:rPr>
              <w:t> мнение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экспертов</w:t>
            </w:r>
          </w:p>
        </w:tc>
      </w:tr>
    </w:tbl>
    <w:p>
      <w:pPr>
        <w:spacing w:line="240" w:lineRule="auto" w:before="7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pStyle w:val="BodyText"/>
        <w:spacing w:line="240" w:lineRule="auto" w:before="69"/>
        <w:ind w:right="208"/>
        <w:jc w:val="both"/>
      </w:pPr>
      <w:r>
        <w:rPr>
          <w:rFonts w:ascii="Times New Roman" w:hAnsi="Times New Roman"/>
          <w:b/>
          <w:spacing w:val="-1"/>
        </w:rPr>
        <w:t>Таблица</w:t>
      </w:r>
      <w:r>
        <w:rPr>
          <w:rFonts w:ascii="Times New Roman" w:hAnsi="Times New Roman"/>
          <w:b/>
          <w:spacing w:val="2"/>
        </w:rPr>
        <w:t> </w:t>
      </w:r>
      <w:r>
        <w:rPr>
          <w:rFonts w:ascii="Times New Roman" w:hAnsi="Times New Roman"/>
          <w:b/>
        </w:rPr>
        <w:t>3.</w:t>
      </w:r>
      <w:r>
        <w:rPr>
          <w:rFonts w:ascii="Times New Roman" w:hAnsi="Times New Roman"/>
          <w:b/>
          <w:spacing w:val="1"/>
        </w:rPr>
        <w:t> </w:t>
      </w:r>
      <w:r>
        <w:rPr>
          <w:spacing w:val="-2"/>
        </w:rPr>
        <w:t>Шкала</w:t>
      </w:r>
      <w:r>
        <w:rPr>
          <w:spacing w:val="1"/>
        </w:rPr>
        <w:t> </w:t>
      </w:r>
      <w:r>
        <w:rPr/>
        <w:t>оценки</w:t>
      </w:r>
      <w:r>
        <w:rPr>
          <w:spacing w:val="-2"/>
        </w:rPr>
        <w:t> </w:t>
      </w:r>
      <w:r>
        <w:rPr>
          <w:spacing w:val="-1"/>
        </w:rPr>
        <w:t>уровней</w:t>
      </w:r>
      <w:r>
        <w:rPr>
          <w:spacing w:val="3"/>
        </w:rPr>
        <w:t> </w:t>
      </w:r>
      <w:r>
        <w:rPr>
          <w:spacing w:val="-1"/>
        </w:rPr>
        <w:t>убедительности рекомендаций</w:t>
      </w:r>
      <w:r>
        <w:rPr>
          <w:spacing w:val="-2"/>
        </w:rPr>
        <w:t> </w:t>
      </w:r>
      <w:r>
        <w:rPr>
          <w:spacing w:val="-1"/>
        </w:rPr>
        <w:t>(УУР)</w:t>
      </w:r>
      <w:r>
        <w:rPr>
          <w:spacing w:val="3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методов </w:t>
      </w:r>
      <w:r>
        <w:rPr>
          <w:spacing w:val="-2"/>
        </w:rPr>
        <w:t>профилак-</w:t>
      </w:r>
      <w:r>
        <w:rPr>
          <w:spacing w:val="69"/>
        </w:rPr>
        <w:t> </w:t>
      </w:r>
      <w:r>
        <w:rPr>
          <w:spacing w:val="-1"/>
        </w:rPr>
        <w:t>тики,</w:t>
      </w:r>
      <w:r>
        <w:rPr>
          <w:spacing w:val="4"/>
        </w:rPr>
        <w:t> </w:t>
      </w:r>
      <w:r>
        <w:rPr>
          <w:spacing w:val="-1"/>
        </w:rPr>
        <w:t>диагностики, лечения</w:t>
      </w:r>
      <w:r>
        <w:rPr>
          <w:spacing w:val="-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реабилитации</w:t>
      </w:r>
      <w:r>
        <w:rPr>
          <w:spacing w:val="3"/>
        </w:rPr>
        <w:t> </w:t>
      </w:r>
      <w:r>
        <w:rPr>
          <w:spacing w:val="-2"/>
        </w:rPr>
        <w:t>(профилактических,</w:t>
      </w:r>
      <w:r>
        <w:rPr>
          <w:spacing w:val="4"/>
        </w:rPr>
        <w:t> </w:t>
      </w:r>
      <w:r>
        <w:rPr>
          <w:spacing w:val="-1"/>
        </w:rPr>
        <w:t>диагностических,</w:t>
      </w:r>
      <w:r>
        <w:rPr>
          <w:spacing w:val="4"/>
        </w:rPr>
        <w:t> </w:t>
      </w:r>
      <w:r>
        <w:rPr>
          <w:spacing w:val="-2"/>
        </w:rPr>
        <w:t>лечебных,</w:t>
      </w:r>
      <w:r>
        <w:rPr>
          <w:spacing w:val="4"/>
        </w:rPr>
        <w:t> </w:t>
      </w:r>
      <w:r>
        <w:rPr>
          <w:spacing w:val="-1"/>
        </w:rPr>
        <w:t>ре-</w:t>
      </w:r>
      <w:r>
        <w:rPr>
          <w:spacing w:val="93"/>
        </w:rPr>
        <w:t> </w:t>
      </w:r>
      <w:r>
        <w:rPr>
          <w:spacing w:val="-1"/>
        </w:rPr>
        <w:t>абилитационных</w:t>
      </w:r>
      <w:r>
        <w:rPr>
          <w:spacing w:val="-3"/>
        </w:rPr>
        <w:t> </w:t>
      </w:r>
      <w:r>
        <w:rPr>
          <w:spacing w:val="-1"/>
        </w:rPr>
        <w:t>вмешательств)</w:t>
      </w:r>
    </w:p>
    <w:tbl>
      <w:tblPr>
        <w:tblW w:w="0" w:type="auto"/>
        <w:jc w:val="left"/>
        <w:tblInd w:w="11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45"/>
        <w:gridCol w:w="8653"/>
      </w:tblGrid>
      <w:tr>
        <w:trPr>
          <w:trHeight w:val="264" w:hRule="exact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2" w:lineRule="exact"/>
              <w:ind w:left="186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1"/>
                <w:sz w:val="22"/>
              </w:rPr>
              <w:t>УУР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8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2" w:lineRule="exact"/>
              <w:ind w:right="9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Расшифровка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821" w:hRule="exact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3" w:lineRule="exact"/>
              <w:ind w:right="2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A</w:t>
            </w:r>
          </w:p>
        </w:tc>
        <w:tc>
          <w:tcPr>
            <w:tcW w:w="8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99" w:right="112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Сильная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рекомендация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(все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рассматриваемые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критерии</w:t>
            </w:r>
            <w:r>
              <w:rPr>
                <w:rFonts w:ascii="Times New Roman" w:hAnsi="Times New Roman"/>
                <w:spacing w:val="4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эффективности</w:t>
            </w:r>
            <w:r>
              <w:rPr>
                <w:rFonts w:ascii="Times New Roman" w:hAnsi="Times New Roman"/>
                <w:spacing w:val="4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(исходы)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явля-</w:t>
            </w:r>
            <w:r>
              <w:rPr>
                <w:rFonts w:ascii="Times New Roman" w:hAnsi="Times New Roman"/>
                <w:spacing w:val="4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ются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важными, все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имеют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высокое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2"/>
                <w:sz w:val="22"/>
              </w:rPr>
              <w:t>или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удовлетворительное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методологиче-</w:t>
            </w:r>
            <w:r>
              <w:rPr>
                <w:rFonts w:ascii="Times New Roman" w:hAnsi="Times New Roman"/>
                <w:spacing w:val="9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ское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качество,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их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выводы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интересующим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исходам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являются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согласованными)</w:t>
            </w:r>
          </w:p>
        </w:tc>
      </w:tr>
      <w:tr>
        <w:trPr>
          <w:trHeight w:val="1023" w:hRule="exact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4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B</w:t>
            </w:r>
          </w:p>
        </w:tc>
        <w:tc>
          <w:tcPr>
            <w:tcW w:w="8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10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Условная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рекомендация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(не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все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рассматриваемые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критерии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эффективности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(исходы)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яв-</w:t>
            </w:r>
            <w:r>
              <w:rPr>
                <w:rFonts w:ascii="Times New Roman" w:hAnsi="Times New Roman"/>
                <w:spacing w:val="8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ляются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важными,</w:t>
            </w:r>
            <w:r>
              <w:rPr>
                <w:rFonts w:ascii="Times New Roman" w:hAnsi="Times New Roman"/>
                <w:spacing w:val="-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-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все</w:t>
            </w:r>
            <w:r>
              <w:rPr>
                <w:rFonts w:ascii="Times New Roman" w:hAnsi="Times New Roman"/>
                <w:spacing w:val="-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-8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имеют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высокое</w:t>
            </w:r>
            <w:r>
              <w:rPr>
                <w:rFonts w:ascii="Times New Roman" w:hAnsi="Times New Roman"/>
                <w:spacing w:val="-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удовлетворительное</w:t>
            </w:r>
            <w:r>
              <w:rPr>
                <w:rFonts w:ascii="Times New Roman" w:hAnsi="Times New Roman"/>
                <w:spacing w:val="-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методоло-</w:t>
            </w:r>
            <w:r>
              <w:rPr>
                <w:rFonts w:ascii="Times New Roman" w:hAnsi="Times New Roman"/>
                <w:spacing w:val="4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гическое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качество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и/или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их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выводы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интересующим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исходам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являются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согласован-</w:t>
            </w:r>
            <w:r>
              <w:rPr>
                <w:rFonts w:ascii="Times New Roman" w:hAnsi="Times New Roman"/>
                <w:spacing w:val="4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ными)</w:t>
            </w:r>
          </w:p>
        </w:tc>
      </w:tr>
      <w:tr>
        <w:trPr>
          <w:trHeight w:val="1022" w:hRule="exact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4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C</w:t>
            </w:r>
          </w:p>
        </w:tc>
        <w:tc>
          <w:tcPr>
            <w:tcW w:w="8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99" w:right="111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Слабая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рекомендация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(отсутствие</w:t>
            </w:r>
            <w:r>
              <w:rPr>
                <w:rFonts w:ascii="Times New Roman" w:hAnsi="Times New Roman"/>
                <w:spacing w:val="-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доказательств</w:t>
            </w:r>
            <w:r>
              <w:rPr>
                <w:rFonts w:ascii="Times New Roman" w:hAnsi="Times New Roman"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надлежащего</w:t>
            </w:r>
            <w:r>
              <w:rPr>
                <w:rFonts w:ascii="Times New Roman" w:hAnsi="Times New Roman"/>
                <w:spacing w:val="-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качества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(все</w:t>
            </w:r>
            <w:r>
              <w:rPr>
                <w:rFonts w:ascii="Times New Roman" w:hAnsi="Times New Roman"/>
                <w:spacing w:val="-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рассматрива-</w:t>
            </w:r>
            <w:r>
              <w:rPr>
                <w:rFonts w:ascii="Times New Roman" w:hAnsi="Times New Roman"/>
                <w:spacing w:val="6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емые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критерии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эффективности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(исходы)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являются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неважными,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все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имеют</w:t>
            </w:r>
            <w:r>
              <w:rPr>
                <w:rFonts w:ascii="Times New Roman" w:hAnsi="Times New Roman"/>
                <w:spacing w:val="5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низкое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методологическое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качество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их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выводы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интересующим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исходам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являются</w:t>
            </w:r>
            <w:r>
              <w:rPr>
                <w:rFonts w:ascii="Times New Roman" w:hAnsi="Times New Roman"/>
                <w:spacing w:val="7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согласованными)</w:t>
            </w:r>
          </w:p>
        </w:tc>
      </w:tr>
    </w:tbl>
    <w:p>
      <w:pPr>
        <w:spacing w:after="0" w:line="239" w:lineRule="auto"/>
        <w:jc w:val="both"/>
        <w:rPr>
          <w:rFonts w:ascii="Times New Roman" w:hAnsi="Times New Roman" w:cs="Times New Roman" w:eastAsia="Times New Roman"/>
          <w:sz w:val="22"/>
          <w:szCs w:val="22"/>
        </w:rPr>
        <w:sectPr>
          <w:pgSz w:w="11900" w:h="16840"/>
          <w:pgMar w:header="0" w:footer="732" w:top="1080" w:bottom="940" w:left="880" w:right="740"/>
        </w:sectPr>
      </w:pPr>
    </w:p>
    <w:p>
      <w:pPr>
        <w:pStyle w:val="Heading4"/>
        <w:spacing w:line="240" w:lineRule="auto"/>
        <w:ind w:right="0"/>
        <w:jc w:val="left"/>
        <w:rPr>
          <w:b w:val="0"/>
          <w:bCs w:val="0"/>
        </w:rPr>
      </w:pPr>
      <w:r>
        <w:rPr>
          <w:spacing w:val="-1"/>
        </w:rPr>
        <w:t>Порядок</w:t>
      </w:r>
      <w:r>
        <w:rPr>
          <w:spacing w:val="2"/>
        </w:rPr>
        <w:t> </w:t>
      </w:r>
      <w:r>
        <w:rPr>
          <w:spacing w:val="-1"/>
        </w:rPr>
        <w:t>обновления</w:t>
      </w:r>
      <w:r>
        <w:rPr>
          <w:spacing w:val="-3"/>
        </w:rPr>
        <w:t> </w:t>
      </w:r>
      <w:r>
        <w:rPr>
          <w:spacing w:val="-1"/>
        </w:rPr>
        <w:t>клинических</w:t>
      </w:r>
      <w:r>
        <w:rPr>
          <w:spacing w:val="-3"/>
        </w:rPr>
        <w:t> </w:t>
      </w:r>
      <w:r>
        <w:rPr>
          <w:spacing w:val="-1"/>
        </w:rPr>
        <w:t>рекомендаций.</w:t>
      </w:r>
      <w:r>
        <w:rPr>
          <w:b w:val="0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BodyText"/>
        <w:spacing w:line="360" w:lineRule="auto"/>
        <w:ind w:right="105"/>
        <w:jc w:val="left"/>
      </w:pPr>
      <w:r>
        <w:rPr>
          <w:spacing w:val="-1"/>
        </w:rPr>
        <w:t>Механизм </w:t>
      </w:r>
      <w:r>
        <w:rPr/>
        <w:t>обновления</w:t>
      </w:r>
      <w:r>
        <w:rPr>
          <w:spacing w:val="-3"/>
        </w:rPr>
        <w:t> </w:t>
      </w:r>
      <w:r>
        <w:rPr>
          <w:spacing w:val="-1"/>
        </w:rPr>
        <w:t>клинических</w:t>
      </w:r>
      <w:r>
        <w:rPr>
          <w:spacing w:val="-3"/>
        </w:rPr>
        <w:t> </w:t>
      </w:r>
      <w:r>
        <w:rPr>
          <w:spacing w:val="-1"/>
        </w:rPr>
        <w:t>рекомендаций</w:t>
      </w:r>
      <w:r>
        <w:rPr>
          <w:spacing w:val="3"/>
        </w:rPr>
        <w:t> </w:t>
      </w:r>
      <w:r>
        <w:rPr>
          <w:spacing w:val="-1"/>
        </w:rPr>
        <w:t>предусматривает</w:t>
      </w:r>
      <w:r>
        <w:rPr>
          <w:spacing w:val="2"/>
        </w:rPr>
        <w:t> </w:t>
      </w:r>
      <w:r>
        <w:rPr/>
        <w:t>их</w:t>
      </w:r>
      <w:r>
        <w:rPr>
          <w:spacing w:val="-3"/>
        </w:rPr>
        <w:t> </w:t>
      </w:r>
      <w:r>
        <w:rPr>
          <w:spacing w:val="-1"/>
        </w:rPr>
        <w:t>систематическую</w:t>
      </w:r>
      <w:r>
        <w:rPr/>
        <w:t> актуа-</w:t>
      </w:r>
      <w:r>
        <w:rPr>
          <w:spacing w:val="45"/>
        </w:rPr>
        <w:t> </w:t>
      </w:r>
      <w:r>
        <w:rPr/>
        <w:t>лизацию</w:t>
      </w:r>
      <w:r>
        <w:rPr>
          <w:spacing w:val="2"/>
        </w:rPr>
        <w:t> </w:t>
      </w:r>
      <w:r>
        <w:rPr/>
        <w:t>–</w:t>
      </w:r>
      <w:r>
        <w:rPr>
          <w:spacing w:val="-3"/>
        </w:rPr>
        <w:t> </w:t>
      </w:r>
      <w:r>
        <w:rPr/>
        <w:t>не</w:t>
      </w:r>
      <w:r>
        <w:rPr>
          <w:spacing w:val="1"/>
        </w:rPr>
        <w:t> </w:t>
      </w:r>
      <w:r>
        <w:rPr/>
        <w:t>реже</w:t>
      </w:r>
      <w:r>
        <w:rPr>
          <w:spacing w:val="-4"/>
        </w:rPr>
        <w:t> </w:t>
      </w:r>
      <w:r>
        <w:rPr>
          <w:spacing w:val="-1"/>
        </w:rPr>
        <w:t>чем </w:t>
      </w:r>
      <w:r>
        <w:rPr/>
        <w:t>один</w:t>
      </w:r>
      <w:r>
        <w:rPr>
          <w:spacing w:val="-2"/>
        </w:rPr>
        <w:t> </w:t>
      </w:r>
      <w:r>
        <w:rPr>
          <w:spacing w:val="-1"/>
        </w:rPr>
        <w:t>раз</w:t>
      </w:r>
      <w:r>
        <w:rPr>
          <w:spacing w:val="-2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2"/>
        </w:rPr>
        <w:t>три </w:t>
      </w:r>
      <w:r>
        <w:rPr>
          <w:spacing w:val="-1"/>
        </w:rPr>
        <w:t>года,</w:t>
      </w:r>
      <w:r>
        <w:rPr>
          <w:spacing w:val="4"/>
        </w:rPr>
        <w:t> </w:t>
      </w:r>
      <w:r>
        <w:rPr/>
        <w:t>а</w:t>
      </w:r>
      <w:r>
        <w:rPr>
          <w:spacing w:val="1"/>
        </w:rPr>
        <w:t> </w:t>
      </w:r>
      <w:r>
        <w:rPr>
          <w:spacing w:val="-2"/>
        </w:rPr>
        <w:t>также</w:t>
      </w:r>
      <w:r>
        <w:rPr>
          <w:spacing w:val="1"/>
        </w:rPr>
        <w:t>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появлении</w:t>
      </w:r>
      <w:r>
        <w:rPr>
          <w:spacing w:val="3"/>
        </w:rPr>
        <w:t> </w:t>
      </w:r>
      <w:r>
        <w:rPr>
          <w:spacing w:val="-1"/>
        </w:rPr>
        <w:t>новых</w:t>
      </w:r>
      <w:r>
        <w:rPr>
          <w:spacing w:val="-3"/>
        </w:rPr>
        <w:t> </w:t>
      </w:r>
      <w:r>
        <w:rPr>
          <w:spacing w:val="-1"/>
        </w:rPr>
        <w:t>данных</w:t>
      </w:r>
      <w:r>
        <w:rPr>
          <w:spacing w:val="-3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позиции</w:t>
      </w:r>
      <w:r>
        <w:rPr>
          <w:spacing w:val="-2"/>
        </w:rPr>
        <w:t> </w:t>
      </w:r>
      <w:r>
        <w:rPr>
          <w:spacing w:val="-1"/>
        </w:rPr>
        <w:t>до-</w:t>
      </w:r>
      <w:r>
        <w:rPr>
          <w:spacing w:val="49"/>
        </w:rPr>
        <w:t> </w:t>
      </w:r>
      <w:r>
        <w:rPr/>
        <w:t>казательной</w:t>
      </w:r>
      <w:r>
        <w:rPr>
          <w:spacing w:val="-2"/>
        </w:rPr>
        <w:t> </w:t>
      </w:r>
      <w:r>
        <w:rPr>
          <w:spacing w:val="-1"/>
        </w:rPr>
        <w:t>медицины </w:t>
      </w:r>
      <w:r>
        <w:rPr>
          <w:spacing w:val="-2"/>
        </w:rPr>
        <w:t>по</w:t>
      </w:r>
      <w:r>
        <w:rPr>
          <w:spacing w:val="5"/>
        </w:rPr>
        <w:t> </w:t>
      </w:r>
      <w:r>
        <w:rPr>
          <w:spacing w:val="-1"/>
        </w:rPr>
        <w:t>вопросам</w:t>
      </w:r>
      <w:r>
        <w:rPr>
          <w:spacing w:val="3"/>
        </w:rPr>
        <w:t> </w:t>
      </w:r>
      <w:r>
        <w:rPr>
          <w:spacing w:val="-2"/>
        </w:rPr>
        <w:t>диагностики,</w:t>
      </w:r>
      <w:r>
        <w:rPr>
          <w:spacing w:val="4"/>
        </w:rPr>
        <w:t> </w:t>
      </w:r>
      <w:r>
        <w:rPr>
          <w:spacing w:val="-1"/>
        </w:rPr>
        <w:t>лечения, профилактики</w:t>
      </w:r>
      <w:r>
        <w:rPr>
          <w:spacing w:val="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реабилитации</w:t>
      </w:r>
      <w:r>
        <w:rPr>
          <w:spacing w:val="-2"/>
        </w:rPr>
        <w:t> </w:t>
      </w:r>
      <w:r>
        <w:rPr>
          <w:spacing w:val="-1"/>
        </w:rPr>
        <w:t>кон-</w:t>
      </w:r>
      <w:r>
        <w:rPr>
          <w:spacing w:val="65"/>
        </w:rPr>
        <w:t> </w:t>
      </w:r>
      <w:r>
        <w:rPr>
          <w:spacing w:val="-1"/>
        </w:rPr>
        <w:t>кретных</w:t>
      </w:r>
      <w:r>
        <w:rPr>
          <w:spacing w:val="-3"/>
        </w:rPr>
        <w:t> </w:t>
      </w:r>
      <w:r>
        <w:rPr>
          <w:spacing w:val="-1"/>
        </w:rPr>
        <w:t>заболеваний, наличии</w:t>
      </w:r>
      <w:r>
        <w:rPr>
          <w:spacing w:val="-2"/>
        </w:rPr>
        <w:t> </w:t>
      </w:r>
      <w:r>
        <w:rPr>
          <w:spacing w:val="-1"/>
        </w:rPr>
        <w:t>обоснованных</w:t>
      </w:r>
      <w:r>
        <w:rPr>
          <w:spacing w:val="-3"/>
        </w:rPr>
        <w:t> </w:t>
      </w:r>
      <w:r>
        <w:rPr>
          <w:spacing w:val="-1"/>
        </w:rPr>
        <w:t>дополнений/замечаний</w:t>
      </w:r>
      <w:r>
        <w:rPr>
          <w:spacing w:val="3"/>
        </w:rPr>
        <w:t> </w:t>
      </w:r>
      <w:r>
        <w:rPr/>
        <w:t>к</w:t>
      </w:r>
      <w:r>
        <w:rPr>
          <w:spacing w:val="-5"/>
        </w:rPr>
        <w:t> </w:t>
      </w:r>
      <w:r>
        <w:rPr>
          <w:spacing w:val="-1"/>
        </w:rPr>
        <w:t>ранее</w:t>
      </w:r>
      <w:r>
        <w:rPr>
          <w:spacing w:val="1"/>
        </w:rPr>
        <w:t> </w:t>
      </w:r>
      <w:r>
        <w:rPr>
          <w:spacing w:val="-1"/>
        </w:rPr>
        <w:t>утверждённым</w:t>
      </w:r>
      <w:r>
        <w:rPr>
          <w:spacing w:val="3"/>
        </w:rPr>
        <w:t> </w:t>
      </w:r>
      <w:r>
        <w:rPr>
          <w:spacing w:val="-1"/>
        </w:rPr>
        <w:t>КР,</w:t>
      </w:r>
      <w:r>
        <w:rPr>
          <w:spacing w:val="83"/>
        </w:rPr>
        <w:t> </w:t>
      </w:r>
      <w:r>
        <w:rPr/>
        <w:t>но</w:t>
      </w:r>
      <w:r>
        <w:rPr>
          <w:spacing w:val="2"/>
        </w:rPr>
        <w:t> </w:t>
      </w:r>
      <w:r>
        <w:rPr/>
        <w:t>не</w:t>
      </w:r>
      <w:r>
        <w:rPr>
          <w:spacing w:val="1"/>
        </w:rPr>
        <w:t> </w:t>
      </w:r>
      <w:r>
        <w:rPr/>
        <w:t>чаще</w:t>
      </w:r>
      <w:r>
        <w:rPr>
          <w:spacing w:val="-4"/>
        </w:rPr>
        <w:t> </w:t>
      </w:r>
      <w:r>
        <w:rPr/>
        <w:t>1</w:t>
      </w:r>
      <w:r>
        <w:rPr>
          <w:spacing w:val="2"/>
        </w:rPr>
        <w:t> </w:t>
      </w:r>
      <w:r>
        <w:rPr>
          <w:spacing w:val="-1"/>
        </w:rPr>
        <w:t>раза</w:t>
      </w:r>
      <w:r>
        <w:rPr>
          <w:spacing w:val="-4"/>
        </w:rPr>
        <w:t> </w:t>
      </w:r>
      <w:r>
        <w:rPr/>
        <w:t>в</w:t>
      </w:r>
      <w:r>
        <w:rPr>
          <w:spacing w:val="-1"/>
        </w:rPr>
        <w:t> </w:t>
      </w:r>
      <w:r>
        <w:rPr/>
        <w:t>6</w:t>
      </w:r>
      <w:r>
        <w:rPr>
          <w:spacing w:val="2"/>
        </w:rPr>
        <w:t> </w:t>
      </w:r>
      <w:r>
        <w:rPr>
          <w:spacing w:val="-1"/>
        </w:rPr>
        <w:t>месяцев.</w:t>
      </w:r>
    </w:p>
    <w:p>
      <w:pPr>
        <w:spacing w:after="0" w:line="360" w:lineRule="auto"/>
        <w:jc w:val="left"/>
        <w:sectPr>
          <w:pgSz w:w="11900" w:h="16840"/>
          <w:pgMar w:header="0" w:footer="732" w:top="1060" w:bottom="940" w:left="880" w:right="740"/>
        </w:sectPr>
      </w:pPr>
    </w:p>
    <w:p>
      <w:pPr>
        <w:pStyle w:val="Heading2"/>
        <w:spacing w:line="258" w:lineRule="auto" w:before="37"/>
        <w:ind w:right="105"/>
        <w:jc w:val="left"/>
        <w:rPr>
          <w:b w:val="0"/>
          <w:bCs w:val="0"/>
        </w:rPr>
      </w:pPr>
      <w:bookmarkStart w:name="_bookmark157" w:id="303"/>
      <w:bookmarkEnd w:id="303"/>
      <w:r>
        <w:rPr>
          <w:b w:val="0"/>
        </w:rPr>
      </w:r>
      <w:r>
        <w:rPr/>
        <w:t>Приложение</w:t>
      </w:r>
      <w:r>
        <w:rPr>
          <w:spacing w:val="-11"/>
        </w:rPr>
        <w:t> </w:t>
      </w:r>
      <w:r>
        <w:rPr/>
        <w:t>А3.</w:t>
      </w:r>
      <w:r>
        <w:rPr>
          <w:spacing w:val="-9"/>
        </w:rPr>
        <w:t> </w:t>
      </w:r>
      <w:r>
        <w:rPr>
          <w:spacing w:val="-1"/>
        </w:rPr>
        <w:t>Справочные</w:t>
      </w:r>
      <w:r>
        <w:rPr>
          <w:spacing w:val="-9"/>
        </w:rPr>
        <w:t> </w:t>
      </w:r>
      <w:r>
        <w:rPr/>
        <w:t>материалы,</w:t>
      </w:r>
      <w:r>
        <w:rPr>
          <w:spacing w:val="-9"/>
        </w:rPr>
        <w:t> </w:t>
      </w:r>
      <w:r>
        <w:rPr>
          <w:spacing w:val="-2"/>
        </w:rPr>
        <w:t>включая</w:t>
      </w:r>
      <w:r>
        <w:rPr>
          <w:spacing w:val="-12"/>
        </w:rPr>
        <w:t> </w:t>
      </w:r>
      <w:r>
        <w:rPr/>
        <w:t>соответствие</w:t>
      </w:r>
      <w:r>
        <w:rPr>
          <w:spacing w:val="-9"/>
        </w:rPr>
        <w:t> </w:t>
      </w:r>
      <w:r>
        <w:rPr>
          <w:spacing w:val="-1"/>
        </w:rPr>
        <w:t>показаний</w:t>
      </w:r>
      <w:r>
        <w:rPr>
          <w:spacing w:val="-11"/>
        </w:rPr>
        <w:t> </w:t>
      </w:r>
      <w:r>
        <w:rPr/>
        <w:t>к</w:t>
      </w:r>
      <w:r>
        <w:rPr>
          <w:spacing w:val="-10"/>
        </w:rPr>
        <w:t> </w:t>
      </w:r>
      <w:r>
        <w:rPr>
          <w:spacing w:val="-1"/>
        </w:rPr>
        <w:t>при-</w:t>
      </w:r>
      <w:r>
        <w:rPr>
          <w:spacing w:val="48"/>
          <w:w w:val="99"/>
        </w:rPr>
        <w:t> </w:t>
      </w:r>
      <w:r>
        <w:rPr>
          <w:spacing w:val="-1"/>
        </w:rPr>
        <w:t>менению</w:t>
      </w:r>
      <w:r>
        <w:rPr>
          <w:spacing w:val="-12"/>
        </w:rPr>
        <w:t> </w:t>
      </w:r>
      <w:r>
        <w:rPr/>
        <w:t>и</w:t>
      </w:r>
      <w:r>
        <w:rPr>
          <w:spacing w:val="-11"/>
        </w:rPr>
        <w:t> </w:t>
      </w:r>
      <w:r>
        <w:rPr/>
        <w:t>противопоказаний,</w:t>
      </w:r>
      <w:r>
        <w:rPr>
          <w:spacing w:val="-9"/>
        </w:rPr>
        <w:t> </w:t>
      </w:r>
      <w:r>
        <w:rPr>
          <w:spacing w:val="-1"/>
        </w:rPr>
        <w:t>способов</w:t>
      </w:r>
      <w:r>
        <w:rPr>
          <w:spacing w:val="-11"/>
        </w:rPr>
        <w:t> </w:t>
      </w:r>
      <w:r>
        <w:rPr>
          <w:spacing w:val="-1"/>
        </w:rPr>
        <w:t>применения</w:t>
      </w:r>
      <w:r>
        <w:rPr>
          <w:spacing w:val="-11"/>
        </w:rPr>
        <w:t> </w:t>
      </w:r>
      <w:r>
        <w:rPr/>
        <w:t>и</w:t>
      </w:r>
      <w:r>
        <w:rPr>
          <w:spacing w:val="-11"/>
        </w:rPr>
        <w:t> </w:t>
      </w:r>
      <w:r>
        <w:rPr>
          <w:spacing w:val="-1"/>
        </w:rPr>
        <w:t>доз</w:t>
      </w:r>
      <w:r>
        <w:rPr>
          <w:spacing w:val="-10"/>
        </w:rPr>
        <w:t> </w:t>
      </w:r>
      <w:r>
        <w:rPr/>
        <w:t>лекарственных</w:t>
      </w:r>
      <w:r>
        <w:rPr>
          <w:spacing w:val="-15"/>
        </w:rPr>
        <w:t> </w:t>
      </w:r>
      <w:r>
        <w:rPr/>
        <w:t>препара-</w:t>
      </w:r>
      <w:r>
        <w:rPr>
          <w:spacing w:val="50"/>
          <w:w w:val="99"/>
        </w:rPr>
        <w:t> </w:t>
      </w:r>
      <w:r>
        <w:rPr>
          <w:spacing w:val="-1"/>
        </w:rPr>
        <w:t>тов,</w:t>
      </w:r>
      <w:r>
        <w:rPr>
          <w:spacing w:val="-12"/>
        </w:rPr>
        <w:t> </w:t>
      </w:r>
      <w:r>
        <w:rPr>
          <w:spacing w:val="-1"/>
        </w:rPr>
        <w:t>инструкции</w:t>
      </w:r>
      <w:r>
        <w:rPr>
          <w:spacing w:val="-13"/>
        </w:rPr>
        <w:t> </w:t>
      </w:r>
      <w:r>
        <w:rPr>
          <w:spacing w:val="2"/>
        </w:rPr>
        <w:t>по</w:t>
      </w:r>
      <w:r>
        <w:rPr>
          <w:spacing w:val="-16"/>
        </w:rPr>
        <w:t> </w:t>
      </w:r>
      <w:r>
        <w:rPr/>
        <w:t>применению</w:t>
      </w:r>
      <w:r>
        <w:rPr>
          <w:spacing w:val="-14"/>
        </w:rPr>
        <w:t> </w:t>
      </w:r>
      <w:r>
        <w:rPr/>
        <w:t>лекарственного</w:t>
      </w:r>
      <w:r>
        <w:rPr>
          <w:spacing w:val="-17"/>
        </w:rPr>
        <w:t> </w:t>
      </w:r>
      <w:r>
        <w:rPr/>
        <w:t>препарата</w:t>
      </w:r>
      <w:r>
        <w:rPr>
          <w:b w:val="0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31"/>
          <w:szCs w:val="31"/>
        </w:rPr>
      </w:pPr>
    </w:p>
    <w:p>
      <w:pPr>
        <w:pStyle w:val="BodyText"/>
        <w:numPr>
          <w:ilvl w:val="1"/>
          <w:numId w:val="45"/>
        </w:numPr>
        <w:tabs>
          <w:tab w:pos="681" w:val="left" w:leader="none"/>
        </w:tabs>
        <w:spacing w:line="312" w:lineRule="auto" w:before="0" w:after="0"/>
        <w:ind w:left="680" w:right="105" w:hanging="422"/>
        <w:jc w:val="both"/>
      </w:pPr>
      <w:r>
        <w:rPr>
          <w:spacing w:val="-1"/>
        </w:rPr>
        <w:t>Приказ</w:t>
      </w:r>
      <w:r>
        <w:rPr>
          <w:spacing w:val="51"/>
        </w:rPr>
        <w:t> </w:t>
      </w:r>
      <w:r>
        <w:rPr>
          <w:spacing w:val="-1"/>
        </w:rPr>
        <w:t>Министерства</w:t>
      </w:r>
      <w:r>
        <w:rPr>
          <w:spacing w:val="44"/>
        </w:rPr>
        <w:t> </w:t>
      </w:r>
      <w:r>
        <w:rPr>
          <w:spacing w:val="-1"/>
        </w:rPr>
        <w:t>здравоохранения</w:t>
      </w:r>
      <w:r>
        <w:rPr>
          <w:spacing w:val="50"/>
        </w:rPr>
        <w:t> </w:t>
      </w:r>
      <w:r>
        <w:rPr>
          <w:spacing w:val="-1"/>
        </w:rPr>
        <w:t>Российской</w:t>
      </w:r>
      <w:r>
        <w:rPr>
          <w:spacing w:val="46"/>
        </w:rPr>
        <w:t> </w:t>
      </w:r>
      <w:r>
        <w:rPr>
          <w:spacing w:val="-1"/>
        </w:rPr>
        <w:t>Федерации</w:t>
      </w:r>
      <w:r>
        <w:rPr>
          <w:spacing w:val="41"/>
        </w:rPr>
        <w:t> </w:t>
      </w:r>
      <w:r>
        <w:rPr>
          <w:spacing w:val="2"/>
        </w:rPr>
        <w:t>от</w:t>
      </w:r>
      <w:r>
        <w:rPr>
          <w:spacing w:val="46"/>
        </w:rPr>
        <w:t> </w:t>
      </w:r>
      <w:r>
        <w:rPr/>
        <w:t>28</w:t>
      </w:r>
      <w:r>
        <w:rPr>
          <w:spacing w:val="50"/>
        </w:rPr>
        <w:t> </w:t>
      </w:r>
      <w:r>
        <w:rPr>
          <w:spacing w:val="-2"/>
        </w:rPr>
        <w:t>декабря</w:t>
      </w:r>
      <w:r>
        <w:rPr>
          <w:spacing w:val="50"/>
        </w:rPr>
        <w:t> </w:t>
      </w:r>
      <w:r>
        <w:rPr/>
        <w:t>2012</w:t>
      </w:r>
      <w:r>
        <w:rPr>
          <w:spacing w:val="45"/>
        </w:rPr>
        <w:t> </w:t>
      </w:r>
      <w:r>
        <w:rPr>
          <w:spacing w:val="1"/>
        </w:rPr>
        <w:t>г.</w:t>
      </w:r>
      <w:r>
        <w:rPr>
          <w:spacing w:val="47"/>
        </w:rPr>
        <w:t> </w:t>
      </w:r>
      <w:r>
        <w:rPr/>
        <w:t>№</w:t>
      </w:r>
      <w:r>
        <w:rPr>
          <w:spacing w:val="61"/>
        </w:rPr>
        <w:t> </w:t>
      </w:r>
      <w:r>
        <w:rPr/>
        <w:t>1622н</w:t>
      </w:r>
      <w:r>
        <w:rPr>
          <w:spacing w:val="12"/>
        </w:rPr>
        <w:t> </w:t>
      </w:r>
      <w:r>
        <w:rPr>
          <w:spacing w:val="-2"/>
        </w:rPr>
        <w:t>«Об</w:t>
      </w:r>
      <w:r>
        <w:rPr>
          <w:spacing w:val="13"/>
        </w:rPr>
        <w:t> </w:t>
      </w:r>
      <w:r>
        <w:rPr>
          <w:spacing w:val="-2"/>
        </w:rPr>
        <w:t>утверждении</w:t>
      </w:r>
      <w:r>
        <w:rPr>
          <w:spacing w:val="12"/>
        </w:rPr>
        <w:t> </w:t>
      </w:r>
      <w:r>
        <w:rPr>
          <w:spacing w:val="-1"/>
        </w:rPr>
        <w:t>стандарта</w:t>
      </w:r>
      <w:r>
        <w:rPr>
          <w:spacing w:val="11"/>
        </w:rPr>
        <w:t> </w:t>
      </w:r>
      <w:r>
        <w:rPr>
          <w:spacing w:val="-1"/>
        </w:rPr>
        <w:t>специализированной</w:t>
      </w:r>
      <w:r>
        <w:rPr>
          <w:spacing w:val="8"/>
        </w:rPr>
        <w:t> </w:t>
      </w:r>
      <w:r>
        <w:rPr>
          <w:spacing w:val="-1"/>
        </w:rPr>
        <w:t>медицинской</w:t>
      </w:r>
      <w:r>
        <w:rPr>
          <w:spacing w:val="8"/>
        </w:rPr>
        <w:t> </w:t>
      </w:r>
      <w:r>
        <w:rPr>
          <w:spacing w:val="-1"/>
        </w:rPr>
        <w:t>помощи</w:t>
      </w:r>
      <w:r>
        <w:rPr>
          <w:spacing w:val="3"/>
        </w:rPr>
        <w:t> </w:t>
      </w:r>
      <w:r>
        <w:rPr/>
        <w:t>при</w:t>
      </w:r>
      <w:r>
        <w:rPr>
          <w:spacing w:val="8"/>
        </w:rPr>
        <w:t> </w:t>
      </w:r>
      <w:r>
        <w:rPr>
          <w:spacing w:val="-1"/>
        </w:rPr>
        <w:t>фибрил-</w:t>
      </w:r>
      <w:r>
        <w:rPr>
          <w:spacing w:val="81"/>
        </w:rPr>
        <w:t> </w:t>
      </w:r>
      <w:r>
        <w:rPr/>
        <w:t>ляции</w:t>
      </w:r>
      <w:r>
        <w:rPr>
          <w:spacing w:val="-2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трепетании</w:t>
      </w:r>
      <w:r>
        <w:rPr>
          <w:spacing w:val="-2"/>
        </w:rPr>
        <w:t> </w:t>
      </w:r>
      <w:r>
        <w:rPr>
          <w:spacing w:val="-1"/>
        </w:rPr>
        <w:t>предсердий»</w:t>
      </w:r>
    </w:p>
    <w:p>
      <w:pPr>
        <w:pStyle w:val="BodyText"/>
        <w:numPr>
          <w:ilvl w:val="1"/>
          <w:numId w:val="45"/>
        </w:numPr>
        <w:tabs>
          <w:tab w:pos="681" w:val="left" w:leader="none"/>
        </w:tabs>
        <w:spacing w:line="313" w:lineRule="auto" w:before="3" w:after="0"/>
        <w:ind w:left="680" w:right="110" w:hanging="422"/>
        <w:jc w:val="both"/>
      </w:pPr>
      <w:r>
        <w:rPr>
          <w:spacing w:val="-1"/>
        </w:rPr>
        <w:t>Приказ</w:t>
      </w:r>
      <w:r>
        <w:rPr>
          <w:spacing w:val="51"/>
        </w:rPr>
        <w:t> </w:t>
      </w:r>
      <w:r>
        <w:rPr>
          <w:spacing w:val="-1"/>
        </w:rPr>
        <w:t>Министерства</w:t>
      </w:r>
      <w:r>
        <w:rPr>
          <w:spacing w:val="44"/>
        </w:rPr>
        <w:t> </w:t>
      </w:r>
      <w:r>
        <w:rPr>
          <w:spacing w:val="-1"/>
        </w:rPr>
        <w:t>здравоохранения</w:t>
      </w:r>
      <w:r>
        <w:rPr>
          <w:spacing w:val="50"/>
        </w:rPr>
        <w:t> </w:t>
      </w:r>
      <w:r>
        <w:rPr>
          <w:spacing w:val="-1"/>
        </w:rPr>
        <w:t>Российской</w:t>
      </w:r>
      <w:r>
        <w:rPr>
          <w:spacing w:val="46"/>
        </w:rPr>
        <w:t> </w:t>
      </w:r>
      <w:r>
        <w:rPr>
          <w:spacing w:val="-1"/>
        </w:rPr>
        <w:t>Федерации</w:t>
      </w:r>
      <w:r>
        <w:rPr>
          <w:spacing w:val="41"/>
        </w:rPr>
        <w:t> </w:t>
      </w:r>
      <w:r>
        <w:rPr>
          <w:spacing w:val="2"/>
        </w:rPr>
        <w:t>от</w:t>
      </w:r>
      <w:r>
        <w:rPr>
          <w:spacing w:val="46"/>
        </w:rPr>
        <w:t> </w:t>
      </w:r>
      <w:r>
        <w:rPr/>
        <w:t>24</w:t>
      </w:r>
      <w:r>
        <w:rPr>
          <w:spacing w:val="50"/>
        </w:rPr>
        <w:t> </w:t>
      </w:r>
      <w:r>
        <w:rPr>
          <w:spacing w:val="-2"/>
        </w:rPr>
        <w:t>декабря</w:t>
      </w:r>
      <w:r>
        <w:rPr>
          <w:spacing w:val="50"/>
        </w:rPr>
        <w:t> </w:t>
      </w:r>
      <w:r>
        <w:rPr/>
        <w:t>2012</w:t>
      </w:r>
      <w:r>
        <w:rPr>
          <w:spacing w:val="45"/>
        </w:rPr>
        <w:t> </w:t>
      </w:r>
      <w:r>
        <w:rPr>
          <w:spacing w:val="1"/>
        </w:rPr>
        <w:t>г.</w:t>
      </w:r>
      <w:r>
        <w:rPr>
          <w:spacing w:val="47"/>
        </w:rPr>
        <w:t> </w:t>
      </w:r>
      <w:r>
        <w:rPr/>
        <w:t>№</w:t>
      </w:r>
      <w:r>
        <w:rPr>
          <w:spacing w:val="61"/>
        </w:rPr>
        <w:t> </w:t>
      </w:r>
      <w:r>
        <w:rPr/>
        <w:t>1513н</w:t>
      </w:r>
      <w:r>
        <w:rPr>
          <w:spacing w:val="3"/>
        </w:rPr>
        <w:t> </w:t>
      </w:r>
      <w:r>
        <w:rPr>
          <w:spacing w:val="-2"/>
        </w:rPr>
        <w:t>«Об</w:t>
      </w:r>
      <w:r>
        <w:rPr>
          <w:spacing w:val="-1"/>
        </w:rPr>
        <w:t> </w:t>
      </w:r>
      <w:r>
        <w:rPr>
          <w:spacing w:val="-2"/>
        </w:rPr>
        <w:t>утверждении</w:t>
      </w:r>
      <w:r>
        <w:rPr>
          <w:spacing w:val="3"/>
        </w:rPr>
        <w:t> </w:t>
      </w:r>
      <w:r>
        <w:rPr>
          <w:spacing w:val="-1"/>
        </w:rPr>
        <w:t>стандарта</w:t>
      </w:r>
      <w:r>
        <w:rPr>
          <w:spacing w:val="1"/>
        </w:rPr>
        <w:t> </w:t>
      </w:r>
      <w:r>
        <w:rPr/>
        <w:t>скорой</w:t>
      </w:r>
      <w:r>
        <w:rPr>
          <w:spacing w:val="-6"/>
        </w:rPr>
        <w:t> </w:t>
      </w:r>
      <w:r>
        <w:rPr>
          <w:spacing w:val="-1"/>
        </w:rPr>
        <w:t>медицинской</w:t>
      </w:r>
      <w:r>
        <w:rPr>
          <w:spacing w:val="-2"/>
        </w:rPr>
        <w:t> </w:t>
      </w:r>
      <w:r>
        <w:rPr>
          <w:spacing w:val="-1"/>
        </w:rPr>
        <w:t>помощи</w:t>
      </w:r>
      <w:r>
        <w:rPr>
          <w:spacing w:val="-2"/>
        </w:rPr>
        <w:t>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болезнях,</w:t>
      </w:r>
      <w:r>
        <w:rPr>
          <w:spacing w:val="4"/>
        </w:rPr>
        <w:t> </w:t>
      </w:r>
      <w:r>
        <w:rPr>
          <w:spacing w:val="-2"/>
        </w:rPr>
        <w:t>характеризу-</w:t>
      </w:r>
      <w:r>
        <w:rPr>
          <w:spacing w:val="69"/>
        </w:rPr>
        <w:t> </w:t>
      </w:r>
      <w:r>
        <w:rPr>
          <w:spacing w:val="-1"/>
        </w:rPr>
        <w:t>ющихся</w:t>
      </w:r>
      <w:r>
        <w:rPr>
          <w:spacing w:val="2"/>
        </w:rPr>
        <w:t> </w:t>
      </w:r>
      <w:r>
        <w:rPr/>
        <w:t>повышенным</w:t>
      </w:r>
      <w:r>
        <w:rPr>
          <w:spacing w:val="-1"/>
        </w:rPr>
        <w:t> кровяным давлением»</w:t>
      </w:r>
    </w:p>
    <w:p>
      <w:pPr>
        <w:pStyle w:val="BodyText"/>
        <w:numPr>
          <w:ilvl w:val="1"/>
          <w:numId w:val="45"/>
        </w:numPr>
        <w:tabs>
          <w:tab w:pos="681" w:val="left" w:leader="none"/>
        </w:tabs>
        <w:spacing w:line="313" w:lineRule="auto" w:before="3" w:after="0"/>
        <w:ind w:left="680" w:right="99" w:hanging="422"/>
        <w:jc w:val="both"/>
      </w:pPr>
      <w:r>
        <w:rPr>
          <w:spacing w:val="-1"/>
        </w:rPr>
        <w:t>Приказ</w:t>
      </w:r>
      <w:r>
        <w:rPr>
          <w:spacing w:val="17"/>
        </w:rPr>
        <w:t> </w:t>
      </w:r>
      <w:r>
        <w:rPr>
          <w:spacing w:val="-1"/>
        </w:rPr>
        <w:t>Минздрава</w:t>
      </w:r>
      <w:r>
        <w:rPr>
          <w:spacing w:val="15"/>
        </w:rPr>
        <w:t> </w:t>
      </w:r>
      <w:r>
        <w:rPr>
          <w:spacing w:val="-1"/>
        </w:rPr>
        <w:t>России</w:t>
      </w:r>
      <w:r>
        <w:rPr>
          <w:spacing w:val="8"/>
        </w:rPr>
        <w:t> </w:t>
      </w:r>
      <w:r>
        <w:rPr>
          <w:spacing w:val="2"/>
        </w:rPr>
        <w:t>от</w:t>
      </w:r>
      <w:r>
        <w:rPr>
          <w:spacing w:val="17"/>
        </w:rPr>
        <w:t> </w:t>
      </w:r>
      <w:r>
        <w:rPr>
          <w:spacing w:val="-1"/>
        </w:rPr>
        <w:t>15.11.2012</w:t>
      </w:r>
      <w:r>
        <w:rPr>
          <w:spacing w:val="11"/>
        </w:rPr>
        <w:t> </w:t>
      </w:r>
      <w:r>
        <w:rPr/>
        <w:t>N</w:t>
      </w:r>
      <w:r>
        <w:rPr>
          <w:spacing w:val="16"/>
        </w:rPr>
        <w:t> </w:t>
      </w:r>
      <w:r>
        <w:rPr>
          <w:spacing w:val="-2"/>
        </w:rPr>
        <w:t>928н</w:t>
      </w:r>
      <w:r>
        <w:rPr>
          <w:spacing w:val="17"/>
        </w:rPr>
        <w:t> </w:t>
      </w:r>
      <w:r>
        <w:rPr>
          <w:spacing w:val="-1"/>
        </w:rPr>
        <w:t>"Об</w:t>
      </w:r>
      <w:r>
        <w:rPr>
          <w:spacing w:val="18"/>
        </w:rPr>
        <w:t> </w:t>
      </w:r>
      <w:r>
        <w:rPr>
          <w:spacing w:val="-2"/>
        </w:rPr>
        <w:t>утверждении</w:t>
      </w:r>
      <w:r>
        <w:rPr>
          <w:spacing w:val="17"/>
        </w:rPr>
        <w:t> </w:t>
      </w:r>
      <w:r>
        <w:rPr>
          <w:spacing w:val="-1"/>
        </w:rPr>
        <w:t>Порядка</w:t>
      </w:r>
      <w:r>
        <w:rPr>
          <w:spacing w:val="15"/>
        </w:rPr>
        <w:t> </w:t>
      </w:r>
      <w:r>
        <w:rPr/>
        <w:t>оказания</w:t>
      </w:r>
      <w:r>
        <w:rPr>
          <w:spacing w:val="11"/>
        </w:rPr>
        <w:t> </w:t>
      </w:r>
      <w:r>
        <w:rPr>
          <w:spacing w:val="-1"/>
        </w:rPr>
        <w:t>меди-</w:t>
      </w:r>
      <w:r>
        <w:rPr>
          <w:spacing w:val="71"/>
        </w:rPr>
        <w:t> </w:t>
      </w:r>
      <w:r>
        <w:rPr>
          <w:spacing w:val="-1"/>
        </w:rPr>
        <w:t>цинской</w:t>
      </w:r>
      <w:r>
        <w:rPr>
          <w:spacing w:val="41"/>
        </w:rPr>
        <w:t> </w:t>
      </w:r>
      <w:r>
        <w:rPr>
          <w:spacing w:val="-2"/>
        </w:rPr>
        <w:t>помощи</w:t>
      </w:r>
      <w:r>
        <w:rPr>
          <w:spacing w:val="41"/>
        </w:rPr>
        <w:t> </w:t>
      </w:r>
      <w:r>
        <w:rPr>
          <w:spacing w:val="-1"/>
        </w:rPr>
        <w:t>больным</w:t>
      </w:r>
      <w:r>
        <w:rPr>
          <w:spacing w:val="37"/>
        </w:rPr>
        <w:t> </w:t>
      </w:r>
      <w:r>
        <w:rPr/>
        <w:t>с</w:t>
      </w:r>
      <w:r>
        <w:rPr>
          <w:spacing w:val="34"/>
        </w:rPr>
        <w:t> </w:t>
      </w:r>
      <w:r>
        <w:rPr/>
        <w:t>острыми</w:t>
      </w:r>
      <w:r>
        <w:rPr>
          <w:spacing w:val="36"/>
        </w:rPr>
        <w:t> </w:t>
      </w:r>
      <w:r>
        <w:rPr>
          <w:spacing w:val="-1"/>
        </w:rPr>
        <w:t>нарушениями</w:t>
      </w:r>
      <w:r>
        <w:rPr>
          <w:spacing w:val="36"/>
        </w:rPr>
        <w:t> </w:t>
      </w:r>
      <w:r>
        <w:rPr>
          <w:spacing w:val="-1"/>
        </w:rPr>
        <w:t>мозгового</w:t>
      </w:r>
      <w:r>
        <w:rPr>
          <w:spacing w:val="45"/>
        </w:rPr>
        <w:t> </w:t>
      </w:r>
      <w:r>
        <w:rPr>
          <w:spacing w:val="-1"/>
        </w:rPr>
        <w:t>кровообращения"</w:t>
      </w:r>
      <w:r>
        <w:rPr>
          <w:spacing w:val="38"/>
        </w:rPr>
        <w:t> </w:t>
      </w:r>
      <w:r>
        <w:rPr>
          <w:spacing w:val="-1"/>
        </w:rPr>
        <w:t>(Зареги-</w:t>
      </w:r>
      <w:r>
        <w:rPr>
          <w:spacing w:val="53"/>
        </w:rPr>
        <w:t> </w:t>
      </w:r>
      <w:r>
        <w:rPr>
          <w:spacing w:val="-1"/>
        </w:rPr>
        <w:t>стрировано</w:t>
      </w:r>
      <w:r>
        <w:rPr>
          <w:spacing w:val="2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Минюсте</w:t>
      </w:r>
      <w:r>
        <w:rPr>
          <w:spacing w:val="-3"/>
        </w:rPr>
        <w:t> </w:t>
      </w:r>
      <w:r>
        <w:rPr>
          <w:spacing w:val="-1"/>
        </w:rPr>
        <w:t>России</w:t>
      </w:r>
      <w:r>
        <w:rPr>
          <w:spacing w:val="-2"/>
        </w:rPr>
        <w:t> </w:t>
      </w:r>
      <w:r>
        <w:rPr/>
        <w:t>27</w:t>
      </w:r>
      <w:r>
        <w:rPr>
          <w:spacing w:val="-3"/>
        </w:rPr>
        <w:t> </w:t>
      </w:r>
      <w:r>
        <w:rPr>
          <w:spacing w:val="-1"/>
        </w:rPr>
        <w:t>февраля</w:t>
      </w:r>
      <w:r>
        <w:rPr>
          <w:spacing w:val="-3"/>
        </w:rPr>
        <w:t> </w:t>
      </w:r>
      <w:r>
        <w:rPr/>
        <w:t>2013</w:t>
      </w:r>
      <w:r>
        <w:rPr>
          <w:spacing w:val="-8"/>
        </w:rPr>
        <w:t> </w:t>
      </w:r>
      <w:r>
        <w:rPr/>
        <w:t>N</w:t>
      </w:r>
      <w:r>
        <w:rPr>
          <w:spacing w:val="-3"/>
        </w:rPr>
        <w:t> </w:t>
      </w:r>
      <w:r>
        <w:rPr/>
        <w:t>27353)</w:t>
      </w:r>
      <w:r>
        <w:rPr>
          <w:spacing w:val="-1"/>
        </w:rPr>
        <w:t> </w:t>
      </w:r>
      <w:r>
        <w:rPr/>
        <w:t>с</w:t>
      </w:r>
      <w:r>
        <w:rPr>
          <w:spacing w:val="-9"/>
        </w:rPr>
        <w:t> </w:t>
      </w:r>
      <w:r>
        <w:rPr>
          <w:spacing w:val="-1"/>
        </w:rPr>
        <w:t>изменениями</w:t>
      </w:r>
      <w:r>
        <w:rPr>
          <w:spacing w:val="-7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дополнениями</w:t>
      </w:r>
      <w:r>
        <w:rPr>
          <w:spacing w:val="3"/>
        </w:rPr>
        <w:t> </w:t>
      </w:r>
      <w:r>
        <w:rPr/>
        <w:t>от:</w:t>
      </w:r>
      <w:r>
        <w:rPr>
          <w:spacing w:val="55"/>
        </w:rPr>
        <w:t> </w:t>
      </w:r>
      <w:r>
        <w:rPr/>
        <w:t>22</w:t>
      </w:r>
      <w:r>
        <w:rPr>
          <w:spacing w:val="2"/>
        </w:rPr>
        <w:t> </w:t>
      </w:r>
      <w:r>
        <w:rPr>
          <w:spacing w:val="-1"/>
        </w:rPr>
        <w:t>февраля,</w:t>
      </w:r>
      <w:r>
        <w:rPr>
          <w:spacing w:val="4"/>
        </w:rPr>
        <w:t> </w:t>
      </w:r>
      <w:r>
        <w:rPr/>
        <w:t>13</w:t>
      </w:r>
      <w:r>
        <w:rPr>
          <w:spacing w:val="-3"/>
        </w:rPr>
        <w:t> </w:t>
      </w:r>
      <w:r>
        <w:rPr>
          <w:spacing w:val="-1"/>
        </w:rPr>
        <w:t>июня</w:t>
      </w:r>
      <w:r>
        <w:rPr>
          <w:spacing w:val="2"/>
        </w:rPr>
        <w:t> </w:t>
      </w:r>
      <w:r>
        <w:rPr/>
        <w:t>2019</w:t>
      </w:r>
      <w:r>
        <w:rPr>
          <w:spacing w:val="-3"/>
        </w:rPr>
        <w:t> </w:t>
      </w:r>
      <w:r>
        <w:rPr>
          <w:spacing w:val="-2"/>
        </w:rPr>
        <w:t>г.</w:t>
      </w:r>
    </w:p>
    <w:p>
      <w:pPr>
        <w:pStyle w:val="BodyText"/>
        <w:numPr>
          <w:ilvl w:val="1"/>
          <w:numId w:val="45"/>
        </w:numPr>
        <w:tabs>
          <w:tab w:pos="681" w:val="left" w:leader="none"/>
        </w:tabs>
        <w:spacing w:line="312" w:lineRule="auto" w:before="3" w:after="0"/>
        <w:ind w:left="680" w:right="111" w:hanging="422"/>
        <w:jc w:val="both"/>
      </w:pPr>
      <w:r>
        <w:rPr>
          <w:spacing w:val="-1"/>
        </w:rPr>
        <w:t>Приказ</w:t>
      </w:r>
      <w:r>
        <w:rPr>
          <w:spacing w:val="3"/>
        </w:rPr>
        <w:t> </w:t>
      </w:r>
      <w:r>
        <w:rPr>
          <w:spacing w:val="-1"/>
        </w:rPr>
        <w:t>Минздрава</w:t>
      </w:r>
      <w:r>
        <w:rPr>
          <w:spacing w:val="-4"/>
        </w:rPr>
        <w:t> </w:t>
      </w:r>
      <w:r>
        <w:rPr>
          <w:spacing w:val="-1"/>
        </w:rPr>
        <w:t>России</w:t>
      </w:r>
      <w:r>
        <w:rPr>
          <w:spacing w:val="-2"/>
        </w:rPr>
        <w:t> </w:t>
      </w:r>
      <w:r>
        <w:rPr/>
        <w:t>от</w:t>
      </w:r>
      <w:r>
        <w:rPr>
          <w:spacing w:val="2"/>
        </w:rPr>
        <w:t> </w:t>
      </w:r>
      <w:r>
        <w:rPr>
          <w:spacing w:val="-1"/>
        </w:rPr>
        <w:t>29.12.2012</w:t>
      </w:r>
      <w:r>
        <w:rPr>
          <w:spacing w:val="-3"/>
        </w:rPr>
        <w:t> </w:t>
      </w:r>
      <w:r>
        <w:rPr/>
        <w:t>N</w:t>
      </w:r>
      <w:r>
        <w:rPr>
          <w:spacing w:val="-4"/>
        </w:rPr>
        <w:t> </w:t>
      </w:r>
      <w:r>
        <w:rPr>
          <w:spacing w:val="-1"/>
        </w:rPr>
        <w:t>1705н</w:t>
      </w:r>
      <w:r>
        <w:rPr>
          <w:spacing w:val="3"/>
        </w:rPr>
        <w:t> </w:t>
      </w:r>
      <w:r>
        <w:rPr>
          <w:spacing w:val="-1"/>
        </w:rPr>
        <w:t>"О</w:t>
      </w:r>
      <w:r>
        <w:rPr>
          <w:spacing w:val="-3"/>
        </w:rPr>
        <w:t> </w:t>
      </w:r>
      <w:r>
        <w:rPr>
          <w:spacing w:val="-1"/>
        </w:rPr>
        <w:t>порядке</w:t>
      </w:r>
      <w:r>
        <w:rPr>
          <w:spacing w:val="1"/>
        </w:rPr>
        <w:t> </w:t>
      </w:r>
      <w:r>
        <w:rPr>
          <w:spacing w:val="-1"/>
        </w:rPr>
        <w:t>организации</w:t>
      </w:r>
      <w:r>
        <w:rPr>
          <w:spacing w:val="-2"/>
        </w:rPr>
        <w:t> </w:t>
      </w:r>
      <w:r>
        <w:rPr>
          <w:spacing w:val="-1"/>
        </w:rPr>
        <w:t>медицинской</w:t>
      </w:r>
      <w:r>
        <w:rPr>
          <w:spacing w:val="-2"/>
        </w:rPr>
        <w:t> </w:t>
      </w:r>
      <w:r>
        <w:rPr>
          <w:spacing w:val="-1"/>
        </w:rPr>
        <w:t>реа-</w:t>
      </w:r>
      <w:r>
        <w:rPr>
          <w:spacing w:val="67"/>
        </w:rPr>
        <w:t> </w:t>
      </w:r>
      <w:r>
        <w:rPr>
          <w:spacing w:val="-1"/>
        </w:rPr>
        <w:t>билитации"</w:t>
      </w:r>
      <w:r>
        <w:rPr/>
        <w:t> </w:t>
      </w:r>
      <w:r>
        <w:rPr>
          <w:spacing w:val="-1"/>
        </w:rPr>
        <w:t>(Зарегистрировано</w:t>
      </w:r>
      <w:r>
        <w:rPr>
          <w:spacing w:val="2"/>
        </w:rPr>
        <w:t> </w:t>
      </w:r>
      <w:r>
        <w:rPr/>
        <w:t>в</w:t>
      </w:r>
      <w:r>
        <w:rPr>
          <w:spacing w:val="-1"/>
        </w:rPr>
        <w:t> Минюсте</w:t>
      </w:r>
      <w:r>
        <w:rPr>
          <w:spacing w:val="1"/>
        </w:rPr>
        <w:t> </w:t>
      </w:r>
      <w:r>
        <w:rPr>
          <w:spacing w:val="-1"/>
        </w:rPr>
        <w:t>России</w:t>
      </w:r>
      <w:r>
        <w:rPr>
          <w:spacing w:val="3"/>
        </w:rPr>
        <w:t> </w:t>
      </w:r>
      <w:r>
        <w:rPr/>
        <w:t>22</w:t>
      </w:r>
      <w:r>
        <w:rPr>
          <w:spacing w:val="-3"/>
        </w:rPr>
        <w:t> </w:t>
      </w:r>
      <w:r>
        <w:rPr>
          <w:spacing w:val="-1"/>
        </w:rPr>
        <w:t>февраля</w:t>
      </w:r>
      <w:r>
        <w:rPr>
          <w:spacing w:val="2"/>
        </w:rPr>
        <w:t> </w:t>
      </w:r>
      <w:r>
        <w:rPr/>
        <w:t>2013</w:t>
      </w:r>
      <w:r>
        <w:rPr>
          <w:spacing w:val="-3"/>
        </w:rPr>
        <w:t> </w:t>
      </w:r>
      <w:r>
        <w:rPr>
          <w:spacing w:val="1"/>
        </w:rPr>
        <w:t>г.</w:t>
      </w:r>
      <w:r>
        <w:rPr>
          <w:spacing w:val="-1"/>
        </w:rPr>
        <w:t> </w:t>
      </w:r>
      <w:r>
        <w:rPr/>
        <w:t>N</w:t>
      </w:r>
      <w:r>
        <w:rPr>
          <w:spacing w:val="1"/>
        </w:rPr>
        <w:t> </w:t>
      </w:r>
      <w:r>
        <w:rPr/>
        <w:t>27276)</w:t>
      </w:r>
    </w:p>
    <w:p>
      <w:pPr>
        <w:pStyle w:val="BodyText"/>
        <w:numPr>
          <w:ilvl w:val="1"/>
          <w:numId w:val="45"/>
        </w:numPr>
        <w:tabs>
          <w:tab w:pos="681" w:val="left" w:leader="none"/>
        </w:tabs>
        <w:spacing w:line="313" w:lineRule="auto" w:before="3" w:after="0"/>
        <w:ind w:left="680" w:right="102" w:hanging="422"/>
        <w:jc w:val="both"/>
      </w:pPr>
      <w:r>
        <w:rPr>
          <w:spacing w:val="-1"/>
        </w:rPr>
        <w:t>Приказ</w:t>
      </w:r>
      <w:r>
        <w:rPr>
          <w:spacing w:val="31"/>
        </w:rPr>
        <w:t> </w:t>
      </w:r>
      <w:r>
        <w:rPr>
          <w:spacing w:val="-1"/>
        </w:rPr>
        <w:t>Министерства</w:t>
      </w:r>
      <w:r>
        <w:rPr>
          <w:spacing w:val="30"/>
        </w:rPr>
        <w:t> </w:t>
      </w:r>
      <w:r>
        <w:rPr>
          <w:spacing w:val="-2"/>
        </w:rPr>
        <w:t>труда</w:t>
      </w:r>
      <w:r>
        <w:rPr>
          <w:spacing w:val="30"/>
        </w:rPr>
        <w:t> </w:t>
      </w:r>
      <w:r>
        <w:rPr/>
        <w:t>и</w:t>
      </w:r>
      <w:r>
        <w:rPr>
          <w:spacing w:val="31"/>
        </w:rPr>
        <w:t> </w:t>
      </w:r>
      <w:r>
        <w:rPr/>
        <w:t>социальной</w:t>
      </w:r>
      <w:r>
        <w:rPr>
          <w:spacing w:val="27"/>
        </w:rPr>
        <w:t> </w:t>
      </w:r>
      <w:r>
        <w:rPr/>
        <w:t>защиты</w:t>
      </w:r>
      <w:r>
        <w:rPr>
          <w:spacing w:val="28"/>
        </w:rPr>
        <w:t> </w:t>
      </w:r>
      <w:r>
        <w:rPr/>
        <w:t>РФ</w:t>
      </w:r>
      <w:r>
        <w:rPr>
          <w:spacing w:val="28"/>
        </w:rPr>
        <w:t> </w:t>
      </w:r>
      <w:r>
        <w:rPr>
          <w:spacing w:val="2"/>
        </w:rPr>
        <w:t>от</w:t>
      </w:r>
      <w:r>
        <w:rPr>
          <w:spacing w:val="26"/>
        </w:rPr>
        <w:t> </w:t>
      </w:r>
      <w:r>
        <w:rPr/>
        <w:t>3</w:t>
      </w:r>
      <w:r>
        <w:rPr>
          <w:spacing w:val="30"/>
        </w:rPr>
        <w:t> </w:t>
      </w:r>
      <w:r>
        <w:rPr>
          <w:spacing w:val="-1"/>
        </w:rPr>
        <w:t>сентября</w:t>
      </w:r>
      <w:r>
        <w:rPr>
          <w:spacing w:val="30"/>
        </w:rPr>
        <w:t> </w:t>
      </w:r>
      <w:r>
        <w:rPr>
          <w:spacing w:val="2"/>
        </w:rPr>
        <w:t>2018</w:t>
      </w:r>
      <w:r>
        <w:rPr>
          <w:spacing w:val="30"/>
        </w:rPr>
        <w:t> </w:t>
      </w:r>
      <w:r>
        <w:rPr>
          <w:spacing w:val="1"/>
        </w:rPr>
        <w:t>г.</w:t>
      </w:r>
      <w:r>
        <w:rPr>
          <w:spacing w:val="28"/>
        </w:rPr>
        <w:t> </w:t>
      </w:r>
      <w:r>
        <w:rPr/>
        <w:t>№</w:t>
      </w:r>
      <w:r>
        <w:rPr>
          <w:spacing w:val="32"/>
        </w:rPr>
        <w:t> </w:t>
      </w:r>
      <w:r>
        <w:rPr/>
        <w:t>572н</w:t>
      </w:r>
      <w:r>
        <w:rPr>
          <w:spacing w:val="31"/>
        </w:rPr>
        <w:t> </w:t>
      </w:r>
      <w:r>
        <w:rPr>
          <w:spacing w:val="-2"/>
        </w:rPr>
        <w:t>“Об</w:t>
      </w:r>
      <w:r>
        <w:rPr>
          <w:spacing w:val="45"/>
        </w:rPr>
        <w:t> </w:t>
      </w:r>
      <w:r>
        <w:rPr>
          <w:spacing w:val="-1"/>
        </w:rPr>
        <w:t>утверждении</w:t>
      </w:r>
      <w:r>
        <w:rPr>
          <w:spacing w:val="3"/>
        </w:rPr>
        <w:t> </w:t>
      </w:r>
      <w:r>
        <w:rPr>
          <w:spacing w:val="-1"/>
        </w:rPr>
        <w:t>профессионального</w:t>
      </w:r>
      <w:r>
        <w:rPr>
          <w:spacing w:val="2"/>
        </w:rPr>
        <w:t> </w:t>
      </w:r>
      <w:r>
        <w:rPr>
          <w:spacing w:val="-1"/>
        </w:rPr>
        <w:t>стандарта</w:t>
      </w:r>
      <w:r>
        <w:rPr>
          <w:spacing w:val="1"/>
        </w:rPr>
        <w:t> </w:t>
      </w:r>
      <w:r>
        <w:rPr>
          <w:spacing w:val="-1"/>
        </w:rPr>
        <w:t>"Специалист</w:t>
      </w:r>
      <w:r>
        <w:rPr>
          <w:spacing w:val="2"/>
        </w:rPr>
        <w:t> </w:t>
      </w:r>
      <w:r>
        <w:rPr>
          <w:spacing w:val="-2"/>
        </w:rPr>
        <w:t>по</w:t>
      </w:r>
      <w:r>
        <w:rPr>
          <w:spacing w:val="2"/>
        </w:rPr>
        <w:t> </w:t>
      </w:r>
      <w:r>
        <w:rPr>
          <w:spacing w:val="-1"/>
        </w:rPr>
        <w:t>медицинской</w:t>
      </w:r>
      <w:r>
        <w:rPr>
          <w:spacing w:val="-2"/>
        </w:rPr>
        <w:t> </w:t>
      </w:r>
      <w:r>
        <w:rPr>
          <w:spacing w:val="-1"/>
        </w:rPr>
        <w:t>реабилитации"</w:t>
      </w:r>
    </w:p>
    <w:p>
      <w:pPr>
        <w:pStyle w:val="BodyText"/>
        <w:numPr>
          <w:ilvl w:val="1"/>
          <w:numId w:val="45"/>
        </w:numPr>
        <w:tabs>
          <w:tab w:pos="681" w:val="left" w:leader="none"/>
        </w:tabs>
        <w:spacing w:line="312" w:lineRule="auto" w:before="2" w:after="0"/>
        <w:ind w:left="680" w:right="116" w:hanging="422"/>
        <w:jc w:val="both"/>
      </w:pPr>
      <w:r>
        <w:rPr>
          <w:spacing w:val="-1"/>
        </w:rPr>
        <w:t>Приказ</w:t>
      </w:r>
      <w:r>
        <w:rPr>
          <w:spacing w:val="3"/>
        </w:rPr>
        <w:t> </w:t>
      </w:r>
      <w:r>
        <w:rPr>
          <w:spacing w:val="-1"/>
        </w:rPr>
        <w:t>Минздрава</w:t>
      </w:r>
      <w:r>
        <w:rPr>
          <w:spacing w:val="1"/>
        </w:rPr>
        <w:t> </w:t>
      </w:r>
      <w:r>
        <w:rPr>
          <w:spacing w:val="-1"/>
        </w:rPr>
        <w:t>России</w:t>
      </w:r>
      <w:r>
        <w:rPr>
          <w:spacing w:val="-6"/>
        </w:rPr>
        <w:t> </w:t>
      </w:r>
      <w:r>
        <w:rPr>
          <w:spacing w:val="2"/>
        </w:rPr>
        <w:t>от</w:t>
      </w:r>
      <w:r>
        <w:rPr>
          <w:spacing w:val="-2"/>
        </w:rPr>
        <w:t> </w:t>
      </w:r>
      <w:r>
        <w:rPr>
          <w:spacing w:val="-1"/>
        </w:rPr>
        <w:t>10.05.2017</w:t>
      </w:r>
      <w:r>
        <w:rPr>
          <w:spacing w:val="-3"/>
        </w:rPr>
        <w:t> </w:t>
      </w:r>
      <w:r>
        <w:rPr>
          <w:spacing w:val="-2"/>
        </w:rPr>
        <w:t>г.</w:t>
      </w:r>
      <w:r>
        <w:rPr>
          <w:spacing w:val="-1"/>
        </w:rPr>
        <w:t> №203н</w:t>
      </w:r>
      <w:r>
        <w:rPr>
          <w:spacing w:val="3"/>
        </w:rPr>
        <w:t> </w:t>
      </w:r>
      <w:r>
        <w:rPr>
          <w:spacing w:val="-2"/>
        </w:rPr>
        <w:t>«Об</w:t>
      </w:r>
      <w:r>
        <w:rPr>
          <w:spacing w:val="4"/>
        </w:rPr>
        <w:t> </w:t>
      </w:r>
      <w:r>
        <w:rPr>
          <w:spacing w:val="-2"/>
        </w:rPr>
        <w:t>утверждении</w:t>
      </w:r>
      <w:r>
        <w:rPr>
          <w:spacing w:val="3"/>
        </w:rPr>
        <w:t> </w:t>
      </w:r>
      <w:r>
        <w:rPr>
          <w:spacing w:val="-1"/>
        </w:rPr>
        <w:t>критериев</w:t>
      </w:r>
      <w:r>
        <w:rPr>
          <w:spacing w:val="-6"/>
        </w:rPr>
        <w:t> </w:t>
      </w:r>
      <w:r>
        <w:rPr/>
        <w:t>оценки</w:t>
      </w:r>
      <w:r>
        <w:rPr>
          <w:spacing w:val="-2"/>
        </w:rPr>
        <w:t> </w:t>
      </w:r>
      <w:r>
        <w:rPr>
          <w:spacing w:val="-1"/>
        </w:rPr>
        <w:t>каче-</w:t>
      </w:r>
      <w:r>
        <w:rPr>
          <w:spacing w:val="79"/>
        </w:rPr>
        <w:t> </w:t>
      </w:r>
      <w:r>
        <w:rPr/>
        <w:t>ства</w:t>
      </w:r>
      <w:r>
        <w:rPr>
          <w:spacing w:val="1"/>
        </w:rPr>
        <w:t> </w:t>
      </w:r>
      <w:r>
        <w:rPr>
          <w:spacing w:val="-1"/>
        </w:rPr>
        <w:t>медицинской</w:t>
      </w:r>
      <w:r>
        <w:rPr>
          <w:spacing w:val="-2"/>
        </w:rPr>
        <w:t> </w:t>
      </w:r>
      <w:r>
        <w:rPr>
          <w:spacing w:val="-1"/>
        </w:rPr>
        <w:t>помощи».</w:t>
      </w:r>
    </w:p>
    <w:p>
      <w:pPr>
        <w:pStyle w:val="BodyText"/>
        <w:numPr>
          <w:ilvl w:val="1"/>
          <w:numId w:val="45"/>
        </w:numPr>
        <w:tabs>
          <w:tab w:pos="681" w:val="left" w:leader="none"/>
        </w:tabs>
        <w:spacing w:line="313" w:lineRule="auto" w:before="3" w:after="0"/>
        <w:ind w:left="680" w:right="105" w:hanging="422"/>
        <w:jc w:val="both"/>
      </w:pPr>
      <w:r>
        <w:rPr>
          <w:spacing w:val="-1"/>
        </w:rPr>
        <w:t>Приказ</w:t>
      </w:r>
      <w:r>
        <w:rPr>
          <w:spacing w:val="-7"/>
        </w:rPr>
        <w:t> </w:t>
      </w:r>
      <w:r>
        <w:rPr>
          <w:spacing w:val="-1"/>
        </w:rPr>
        <w:t>Минздрава</w:t>
      </w:r>
      <w:r>
        <w:rPr>
          <w:spacing w:val="-9"/>
        </w:rPr>
        <w:t> </w:t>
      </w:r>
      <w:r>
        <w:rPr>
          <w:spacing w:val="-1"/>
        </w:rPr>
        <w:t>России</w:t>
      </w:r>
      <w:r>
        <w:rPr>
          <w:spacing w:val="-16"/>
        </w:rPr>
        <w:t> </w:t>
      </w:r>
      <w:r>
        <w:rPr>
          <w:spacing w:val="2"/>
        </w:rPr>
        <w:t>от</w:t>
      </w:r>
      <w:r>
        <w:rPr>
          <w:spacing w:val="-12"/>
        </w:rPr>
        <w:t> </w:t>
      </w:r>
      <w:r>
        <w:rPr>
          <w:spacing w:val="-1"/>
        </w:rPr>
        <w:t>13.10.2017</w:t>
      </w:r>
      <w:r>
        <w:rPr>
          <w:spacing w:val="-12"/>
        </w:rPr>
        <w:t> </w:t>
      </w:r>
      <w:r>
        <w:rPr>
          <w:spacing w:val="-2"/>
        </w:rPr>
        <w:t>г.</w:t>
      </w:r>
      <w:r>
        <w:rPr>
          <w:spacing w:val="-10"/>
        </w:rPr>
        <w:t> </w:t>
      </w:r>
      <w:r>
        <w:rPr>
          <w:spacing w:val="-1"/>
        </w:rPr>
        <w:t>№804н </w:t>
      </w:r>
      <w:r>
        <w:rPr>
          <w:spacing w:val="-2"/>
        </w:rPr>
        <w:t>«Об</w:t>
      </w:r>
      <w:r>
        <w:rPr>
          <w:spacing w:val="-6"/>
        </w:rPr>
        <w:t> </w:t>
      </w:r>
      <w:r>
        <w:rPr>
          <w:spacing w:val="-2"/>
        </w:rPr>
        <w:t>утверждении</w:t>
      </w:r>
      <w:r>
        <w:rPr>
          <w:spacing w:val="-7"/>
        </w:rPr>
        <w:t> </w:t>
      </w:r>
      <w:r>
        <w:rPr>
          <w:spacing w:val="-1"/>
        </w:rPr>
        <w:t>номенклатуры</w:t>
      </w:r>
      <w:r>
        <w:rPr>
          <w:spacing w:val="-6"/>
        </w:rPr>
        <w:t> </w:t>
      </w:r>
      <w:r>
        <w:rPr>
          <w:spacing w:val="-1"/>
        </w:rPr>
        <w:t>медицин-</w:t>
      </w:r>
      <w:r>
        <w:rPr>
          <w:spacing w:val="75"/>
        </w:rPr>
        <w:t> </w:t>
      </w:r>
      <w:r>
        <w:rPr>
          <w:spacing w:val="-1"/>
        </w:rPr>
        <w:t>ских</w:t>
      </w:r>
      <w:r>
        <w:rPr>
          <w:spacing w:val="2"/>
        </w:rPr>
        <w:t> </w:t>
      </w:r>
      <w:r>
        <w:rPr>
          <w:spacing w:val="-2"/>
        </w:rPr>
        <w:t>услуг».</w:t>
      </w:r>
    </w:p>
    <w:p>
      <w:pPr>
        <w:pStyle w:val="BodyText"/>
        <w:numPr>
          <w:ilvl w:val="1"/>
          <w:numId w:val="45"/>
        </w:numPr>
        <w:tabs>
          <w:tab w:pos="681" w:val="left" w:leader="none"/>
        </w:tabs>
        <w:spacing w:line="312" w:lineRule="auto" w:before="2" w:after="0"/>
        <w:ind w:left="680" w:right="104" w:hanging="422"/>
        <w:jc w:val="both"/>
      </w:pPr>
      <w:r>
        <w:rPr>
          <w:spacing w:val="-1"/>
        </w:rPr>
        <w:t>Федеральный</w:t>
      </w:r>
      <w:r>
        <w:rPr>
          <w:spacing w:val="-2"/>
        </w:rPr>
        <w:t> </w:t>
      </w:r>
      <w:r>
        <w:rPr>
          <w:spacing w:val="-1"/>
        </w:rPr>
        <w:t>закон</w:t>
      </w:r>
      <w:r>
        <w:rPr>
          <w:spacing w:val="-11"/>
        </w:rPr>
        <w:t> </w:t>
      </w:r>
      <w:r>
        <w:rPr>
          <w:spacing w:val="2"/>
        </w:rPr>
        <w:t>от</w:t>
      </w:r>
      <w:r>
        <w:rPr>
          <w:spacing w:val="-7"/>
        </w:rPr>
        <w:t> </w:t>
      </w:r>
      <w:r>
        <w:rPr>
          <w:spacing w:val="-1"/>
        </w:rPr>
        <w:t>25.12.2018</w:t>
      </w:r>
      <w:r>
        <w:rPr>
          <w:spacing w:val="-8"/>
        </w:rPr>
        <w:t> </w:t>
      </w:r>
      <w:r>
        <w:rPr>
          <w:spacing w:val="1"/>
        </w:rPr>
        <w:t>г.</w:t>
      </w:r>
      <w:r>
        <w:rPr>
          <w:spacing w:val="-5"/>
        </w:rPr>
        <w:t> </w:t>
      </w:r>
      <w:r>
        <w:rPr/>
        <w:t>№489</w:t>
      </w:r>
      <w:r>
        <w:rPr>
          <w:spacing w:val="-8"/>
        </w:rPr>
        <w:t> </w:t>
      </w:r>
      <w:r>
        <w:rPr/>
        <w:t>489</w:t>
      </w:r>
      <w:r>
        <w:rPr>
          <w:rFonts w:ascii="Times New Roman" w:hAnsi="Times New Roman" w:cs="Times New Roman" w:eastAsia="Times New Roman"/>
        </w:rPr>
        <w:t>-</w:t>
      </w:r>
      <w:r>
        <w:rPr/>
        <w:t>ФЗ</w:t>
      </w:r>
      <w:r>
        <w:rPr>
          <w:spacing w:val="-3"/>
        </w:rPr>
        <w:t> «О </w:t>
      </w:r>
      <w:r>
        <w:rPr>
          <w:spacing w:val="-1"/>
        </w:rPr>
        <w:t>внесении</w:t>
      </w:r>
      <w:r>
        <w:rPr>
          <w:spacing w:val="-6"/>
        </w:rPr>
        <w:t> </w:t>
      </w:r>
      <w:r>
        <w:rPr>
          <w:spacing w:val="-1"/>
        </w:rPr>
        <w:t>изменений</w:t>
      </w:r>
      <w:r>
        <w:rPr>
          <w:spacing w:val="-6"/>
        </w:rPr>
        <w:t> </w:t>
      </w:r>
      <w:r>
        <w:rPr/>
        <w:t>в</w:t>
      </w:r>
      <w:r>
        <w:rPr>
          <w:spacing w:val="-6"/>
        </w:rPr>
        <w:t> </w:t>
      </w:r>
      <w:r>
        <w:rPr/>
        <w:t>статью</w:t>
      </w:r>
      <w:r>
        <w:rPr>
          <w:spacing w:val="-5"/>
        </w:rPr>
        <w:t> </w:t>
      </w:r>
      <w:r>
        <w:rPr/>
        <w:t>40</w:t>
      </w:r>
      <w:r>
        <w:rPr>
          <w:spacing w:val="-8"/>
        </w:rPr>
        <w:t> </w:t>
      </w:r>
      <w:r>
        <w:rPr>
          <w:spacing w:val="-1"/>
        </w:rPr>
        <w:t>Феде-</w:t>
      </w:r>
      <w:r>
        <w:rPr>
          <w:spacing w:val="68"/>
        </w:rPr>
        <w:t> </w:t>
      </w:r>
      <w:r>
        <w:rPr>
          <w:spacing w:val="-1"/>
        </w:rPr>
        <w:t>рального</w:t>
      </w:r>
      <w:r>
        <w:rPr>
          <w:spacing w:val="25"/>
        </w:rPr>
        <w:t> </w:t>
      </w:r>
      <w:r>
        <w:rPr>
          <w:spacing w:val="-1"/>
        </w:rPr>
        <w:t>закона</w:t>
      </w:r>
      <w:r>
        <w:rPr>
          <w:spacing w:val="20"/>
        </w:rPr>
        <w:t> </w:t>
      </w:r>
      <w:r>
        <w:rPr>
          <w:spacing w:val="-2"/>
        </w:rPr>
        <w:t>«Об</w:t>
      </w:r>
      <w:r>
        <w:rPr>
          <w:spacing w:val="18"/>
        </w:rPr>
        <w:t> </w:t>
      </w:r>
      <w:r>
        <w:rPr>
          <w:spacing w:val="-1"/>
        </w:rPr>
        <w:t>обязательном</w:t>
      </w:r>
      <w:r>
        <w:rPr>
          <w:spacing w:val="22"/>
        </w:rPr>
        <w:t> </w:t>
      </w:r>
      <w:r>
        <w:rPr>
          <w:spacing w:val="-1"/>
        </w:rPr>
        <w:t>медицинском</w:t>
      </w:r>
      <w:r>
        <w:rPr>
          <w:spacing w:val="18"/>
        </w:rPr>
        <w:t> </w:t>
      </w:r>
      <w:r>
        <w:rPr>
          <w:spacing w:val="-1"/>
        </w:rPr>
        <w:t>страховании</w:t>
      </w:r>
      <w:r>
        <w:rPr>
          <w:spacing w:val="17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Российской</w:t>
      </w:r>
      <w:r>
        <w:rPr>
          <w:spacing w:val="22"/>
        </w:rPr>
        <w:t> </w:t>
      </w:r>
      <w:r>
        <w:rPr>
          <w:spacing w:val="-1"/>
        </w:rPr>
        <w:t>Федерации»</w:t>
      </w:r>
      <w:r>
        <w:rPr>
          <w:spacing w:val="16"/>
        </w:rPr>
        <w:t> </w:t>
      </w:r>
      <w:r>
        <w:rPr/>
        <w:t>и</w:t>
      </w:r>
      <w:r>
        <w:rPr>
          <w:spacing w:val="79"/>
        </w:rPr>
        <w:t> </w:t>
      </w:r>
      <w:r>
        <w:rPr>
          <w:spacing w:val="-1"/>
        </w:rPr>
        <w:t>Федеральный</w:t>
      </w:r>
      <w:r>
        <w:rPr>
          <w:spacing w:val="-2"/>
        </w:rPr>
        <w:t> </w:t>
      </w:r>
      <w:r>
        <w:rPr/>
        <w:t>закон</w:t>
      </w:r>
      <w:r>
        <w:rPr>
          <w:spacing w:val="-2"/>
        </w:rPr>
        <w:t> «Об</w:t>
      </w:r>
      <w:r>
        <w:rPr>
          <w:spacing w:val="-1"/>
        </w:rPr>
        <w:t> </w:t>
      </w:r>
      <w:r>
        <w:rPr/>
        <w:t>основах</w:t>
      </w:r>
      <w:r>
        <w:rPr>
          <w:spacing w:val="-8"/>
        </w:rPr>
        <w:t> </w:t>
      </w:r>
      <w:r>
        <w:rPr>
          <w:spacing w:val="-1"/>
        </w:rPr>
        <w:t>охраны</w:t>
      </w:r>
      <w:r>
        <w:rPr>
          <w:spacing w:val="3"/>
        </w:rPr>
        <w:t> </w:t>
      </w:r>
      <w:r>
        <w:rPr>
          <w:spacing w:val="-1"/>
        </w:rPr>
        <w:t>здоровья</w:t>
      </w:r>
      <w:r>
        <w:rPr>
          <w:spacing w:val="-3"/>
        </w:rPr>
        <w:t> </w:t>
      </w:r>
      <w:r>
        <w:rPr>
          <w:spacing w:val="-1"/>
        </w:rPr>
        <w:t>граждан</w:t>
      </w:r>
      <w:r>
        <w:rPr>
          <w:spacing w:val="-2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Российской</w:t>
      </w:r>
      <w:r>
        <w:rPr>
          <w:spacing w:val="-2"/>
        </w:rPr>
        <w:t> </w:t>
      </w:r>
      <w:r>
        <w:rPr>
          <w:spacing w:val="-1"/>
        </w:rPr>
        <w:t>Федерации»</w:t>
      </w:r>
      <w:r>
        <w:rPr>
          <w:spacing w:val="-3"/>
        </w:rPr>
        <w:t> </w:t>
      </w:r>
      <w:r>
        <w:rPr>
          <w:spacing w:val="-2"/>
        </w:rPr>
        <w:t>по</w:t>
      </w:r>
      <w:r>
        <w:rPr>
          <w:spacing w:val="2"/>
        </w:rPr>
        <w:t> </w:t>
      </w:r>
      <w:r>
        <w:rPr/>
        <w:t>во-</w:t>
      </w:r>
      <w:r>
        <w:rPr>
          <w:spacing w:val="80"/>
        </w:rPr>
        <w:t> </w:t>
      </w:r>
      <w:r>
        <w:rPr/>
        <w:t>просам</w:t>
      </w:r>
      <w:r>
        <w:rPr>
          <w:spacing w:val="-1"/>
        </w:rPr>
        <w:t> клинических</w:t>
      </w:r>
      <w:r>
        <w:rPr>
          <w:spacing w:val="-3"/>
        </w:rPr>
        <w:t> </w:t>
      </w:r>
      <w:r>
        <w:rPr>
          <w:spacing w:val="-1"/>
        </w:rPr>
        <w:t>рекомендаций».</w:t>
      </w:r>
    </w:p>
    <w:p>
      <w:pPr>
        <w:pStyle w:val="BodyText"/>
        <w:numPr>
          <w:ilvl w:val="1"/>
          <w:numId w:val="45"/>
        </w:numPr>
        <w:tabs>
          <w:tab w:pos="681" w:val="left" w:leader="none"/>
        </w:tabs>
        <w:spacing w:line="312" w:lineRule="auto" w:before="4" w:after="0"/>
        <w:ind w:left="680" w:right="110" w:hanging="422"/>
        <w:jc w:val="both"/>
      </w:pPr>
      <w:r>
        <w:rPr>
          <w:spacing w:val="-1"/>
        </w:rPr>
        <w:t>Приказ</w:t>
      </w:r>
      <w:r>
        <w:rPr>
          <w:spacing w:val="-2"/>
        </w:rPr>
        <w:t> </w:t>
      </w:r>
      <w:r>
        <w:rPr>
          <w:spacing w:val="-1"/>
        </w:rPr>
        <w:t>Минздрава</w:t>
      </w:r>
      <w:r>
        <w:rPr>
          <w:spacing w:val="-4"/>
        </w:rPr>
        <w:t> </w:t>
      </w:r>
      <w:r>
        <w:rPr>
          <w:spacing w:val="-1"/>
        </w:rPr>
        <w:t>России</w:t>
      </w:r>
      <w:r>
        <w:rPr>
          <w:spacing w:val="-7"/>
        </w:rPr>
        <w:t> </w:t>
      </w:r>
      <w:r>
        <w:rPr>
          <w:spacing w:val="2"/>
        </w:rPr>
        <w:t>от</w:t>
      </w:r>
      <w:r>
        <w:rPr>
          <w:spacing w:val="-2"/>
        </w:rPr>
        <w:t> </w:t>
      </w:r>
      <w:r>
        <w:rPr>
          <w:spacing w:val="-1"/>
        </w:rPr>
        <w:t>28.02.2019</w:t>
      </w:r>
      <w:r>
        <w:rPr>
          <w:spacing w:val="-8"/>
        </w:rPr>
        <w:t> </w:t>
      </w:r>
      <w:r>
        <w:rPr>
          <w:spacing w:val="-2"/>
        </w:rPr>
        <w:t>г.</w:t>
      </w:r>
      <w:r>
        <w:rPr>
          <w:spacing w:val="-1"/>
        </w:rPr>
        <w:t> №103н</w:t>
      </w:r>
      <w:r>
        <w:rPr>
          <w:spacing w:val="-2"/>
        </w:rPr>
        <w:t> «Об</w:t>
      </w:r>
      <w:r>
        <w:rPr>
          <w:spacing w:val="-1"/>
        </w:rPr>
        <w:t> утверждении</w:t>
      </w:r>
      <w:r>
        <w:rPr>
          <w:spacing w:val="-2"/>
        </w:rPr>
        <w:t> </w:t>
      </w:r>
      <w:r>
        <w:rPr>
          <w:spacing w:val="-1"/>
        </w:rPr>
        <w:t>порядка</w:t>
      </w:r>
      <w:r>
        <w:rPr>
          <w:spacing w:val="-4"/>
        </w:rPr>
        <w:t> </w:t>
      </w:r>
      <w:r>
        <w:rPr/>
        <w:t>и</w:t>
      </w:r>
      <w:r>
        <w:rPr>
          <w:spacing w:val="-2"/>
        </w:rPr>
        <w:t> </w:t>
      </w:r>
      <w:r>
        <w:rPr/>
        <w:t>сроков</w:t>
      </w:r>
      <w:r>
        <w:rPr>
          <w:spacing w:val="-6"/>
        </w:rPr>
        <w:t> </w:t>
      </w:r>
      <w:r>
        <w:rPr>
          <w:spacing w:val="-1"/>
        </w:rPr>
        <w:t>разра-</w:t>
      </w:r>
      <w:r>
        <w:rPr>
          <w:spacing w:val="65"/>
        </w:rPr>
        <w:t> </w:t>
      </w:r>
      <w:r>
        <w:rPr/>
        <w:t>ботки</w:t>
      </w:r>
      <w:r>
        <w:rPr>
          <w:spacing w:val="8"/>
        </w:rPr>
        <w:t> </w:t>
      </w:r>
      <w:r>
        <w:rPr>
          <w:spacing w:val="-1"/>
        </w:rPr>
        <w:t>клинических</w:t>
      </w:r>
      <w:r>
        <w:rPr>
          <w:spacing w:val="6"/>
        </w:rPr>
        <w:t> </w:t>
      </w:r>
      <w:r>
        <w:rPr>
          <w:spacing w:val="-1"/>
        </w:rPr>
        <w:t>рекомендаций,</w:t>
      </w:r>
      <w:r>
        <w:rPr>
          <w:spacing w:val="9"/>
        </w:rPr>
        <w:t> </w:t>
      </w:r>
      <w:r>
        <w:rPr/>
        <w:t>их</w:t>
      </w:r>
      <w:r>
        <w:rPr>
          <w:spacing w:val="6"/>
        </w:rPr>
        <w:t> </w:t>
      </w:r>
      <w:r>
        <w:rPr>
          <w:spacing w:val="-1"/>
        </w:rPr>
        <w:t>пересмотра,</w:t>
      </w:r>
      <w:r>
        <w:rPr>
          <w:spacing w:val="13"/>
        </w:rPr>
        <w:t> </w:t>
      </w:r>
      <w:r>
        <w:rPr>
          <w:spacing w:val="-1"/>
        </w:rPr>
        <w:t>типовой</w:t>
      </w:r>
      <w:r>
        <w:rPr>
          <w:spacing w:val="8"/>
        </w:rPr>
        <w:t> </w:t>
      </w:r>
      <w:r>
        <w:rPr>
          <w:spacing w:val="-2"/>
        </w:rPr>
        <w:t>формы</w:t>
      </w:r>
      <w:r>
        <w:rPr>
          <w:spacing w:val="8"/>
        </w:rPr>
        <w:t> </w:t>
      </w:r>
      <w:r>
        <w:rPr>
          <w:spacing w:val="-1"/>
        </w:rPr>
        <w:t>клинических</w:t>
      </w:r>
      <w:r>
        <w:rPr>
          <w:spacing w:val="6"/>
        </w:rPr>
        <w:t> </w:t>
      </w:r>
      <w:r>
        <w:rPr>
          <w:spacing w:val="-1"/>
        </w:rPr>
        <w:t>рекоменда-</w:t>
      </w:r>
      <w:r>
        <w:rPr>
          <w:spacing w:val="63"/>
        </w:rPr>
        <w:t> </w:t>
      </w:r>
      <w:r>
        <w:rPr/>
        <w:t>ций</w:t>
      </w:r>
      <w:r>
        <w:rPr>
          <w:spacing w:val="7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требований</w:t>
      </w:r>
      <w:r>
        <w:rPr>
          <w:spacing w:val="7"/>
        </w:rPr>
        <w:t> </w:t>
      </w:r>
      <w:r>
        <w:rPr/>
        <w:t>к</w:t>
      </w:r>
      <w:r>
        <w:rPr>
          <w:spacing w:val="5"/>
        </w:rPr>
        <w:t> </w:t>
      </w:r>
      <w:r>
        <w:rPr/>
        <w:t>их</w:t>
      </w:r>
      <w:r>
        <w:rPr>
          <w:spacing w:val="2"/>
        </w:rPr>
        <w:t> </w:t>
      </w:r>
      <w:r>
        <w:rPr>
          <w:spacing w:val="-1"/>
        </w:rPr>
        <w:t>структуре,</w:t>
      </w:r>
      <w:r>
        <w:rPr>
          <w:spacing w:val="9"/>
        </w:rPr>
        <w:t> </w:t>
      </w:r>
      <w:r>
        <w:rPr/>
        <w:t>составу</w:t>
      </w:r>
      <w:r>
        <w:rPr>
          <w:spacing w:val="-3"/>
        </w:rPr>
        <w:t> </w:t>
      </w:r>
      <w:r>
        <w:rPr/>
        <w:t>и</w:t>
      </w:r>
      <w:r>
        <w:rPr>
          <w:spacing w:val="7"/>
        </w:rPr>
        <w:t> </w:t>
      </w:r>
      <w:r>
        <w:rPr/>
        <w:t>научной</w:t>
      </w:r>
      <w:r>
        <w:rPr>
          <w:spacing w:val="7"/>
        </w:rPr>
        <w:t> </w:t>
      </w:r>
      <w:r>
        <w:rPr>
          <w:spacing w:val="-1"/>
        </w:rPr>
        <w:t>обоснованности,</w:t>
      </w:r>
      <w:r>
        <w:rPr>
          <w:spacing w:val="4"/>
        </w:rPr>
        <w:t> </w:t>
      </w:r>
      <w:r>
        <w:rPr>
          <w:spacing w:val="-1"/>
        </w:rPr>
        <w:t>включаемой</w:t>
      </w:r>
      <w:r>
        <w:rPr>
          <w:spacing w:val="3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клини-</w:t>
      </w:r>
      <w:r>
        <w:rPr>
          <w:spacing w:val="68"/>
        </w:rPr>
        <w:t> </w:t>
      </w:r>
      <w:r>
        <w:rPr>
          <w:spacing w:val="-1"/>
        </w:rPr>
        <w:t>ческие</w:t>
      </w:r>
      <w:r>
        <w:rPr>
          <w:spacing w:val="1"/>
        </w:rPr>
        <w:t> </w:t>
      </w:r>
      <w:r>
        <w:rPr>
          <w:spacing w:val="-1"/>
        </w:rPr>
        <w:t>рекомендации</w:t>
      </w:r>
      <w:r>
        <w:rPr>
          <w:spacing w:val="-2"/>
        </w:rPr>
        <w:t> </w:t>
      </w:r>
      <w:r>
        <w:rPr>
          <w:spacing w:val="-1"/>
        </w:rPr>
        <w:t>информации».</w:t>
      </w:r>
    </w:p>
    <w:p>
      <w:pPr>
        <w:pStyle w:val="BodyText"/>
        <w:numPr>
          <w:ilvl w:val="1"/>
          <w:numId w:val="45"/>
        </w:numPr>
        <w:tabs>
          <w:tab w:pos="681" w:val="left" w:leader="none"/>
        </w:tabs>
        <w:spacing w:line="313" w:lineRule="auto" w:before="3" w:after="0"/>
        <w:ind w:left="680" w:right="100" w:hanging="422"/>
        <w:jc w:val="both"/>
      </w:pPr>
      <w:r>
        <w:rPr>
          <w:spacing w:val="-1"/>
        </w:rPr>
        <w:t>Распоряжение</w:t>
      </w:r>
      <w:r>
        <w:rPr>
          <w:spacing w:val="15"/>
        </w:rPr>
        <w:t> </w:t>
      </w:r>
      <w:r>
        <w:rPr>
          <w:spacing w:val="-1"/>
        </w:rPr>
        <w:t>Правительства</w:t>
      </w:r>
      <w:r>
        <w:rPr>
          <w:spacing w:val="15"/>
        </w:rPr>
        <w:t> </w:t>
      </w:r>
      <w:r>
        <w:rPr>
          <w:spacing w:val="-1"/>
        </w:rPr>
        <w:t>Российской</w:t>
      </w:r>
      <w:r>
        <w:rPr>
          <w:spacing w:val="17"/>
        </w:rPr>
        <w:t> </w:t>
      </w:r>
      <w:r>
        <w:rPr>
          <w:spacing w:val="-1"/>
        </w:rPr>
        <w:t>Федерации</w:t>
      </w:r>
      <w:r>
        <w:rPr>
          <w:spacing w:val="17"/>
        </w:rPr>
        <w:t> </w:t>
      </w:r>
      <w:r>
        <w:rPr/>
        <w:t>от</w:t>
      </w:r>
      <w:r>
        <w:rPr>
          <w:spacing w:val="17"/>
        </w:rPr>
        <w:t> </w:t>
      </w:r>
      <w:r>
        <w:rPr/>
        <w:t>12</w:t>
      </w:r>
      <w:r>
        <w:rPr>
          <w:spacing w:val="11"/>
        </w:rPr>
        <w:t> </w:t>
      </w:r>
      <w:r>
        <w:rPr/>
        <w:t>октября</w:t>
      </w:r>
      <w:r>
        <w:rPr>
          <w:spacing w:val="16"/>
        </w:rPr>
        <w:t> </w:t>
      </w:r>
      <w:r>
        <w:rPr/>
        <w:t>2019</w:t>
      </w:r>
      <w:r>
        <w:rPr>
          <w:spacing w:val="16"/>
        </w:rPr>
        <w:t> </w:t>
      </w:r>
      <w:r>
        <w:rPr>
          <w:spacing w:val="-1"/>
        </w:rPr>
        <w:t>года</w:t>
      </w:r>
      <w:r>
        <w:rPr>
          <w:spacing w:val="15"/>
        </w:rPr>
        <w:t> </w:t>
      </w:r>
      <w:r>
        <w:rPr/>
        <w:t>N</w:t>
      </w:r>
      <w:r>
        <w:rPr>
          <w:spacing w:val="16"/>
        </w:rPr>
        <w:t> </w:t>
      </w:r>
      <w:r>
        <w:rPr>
          <w:spacing w:val="2"/>
        </w:rPr>
        <w:t>2406</w:t>
      </w:r>
      <w:r>
        <w:rPr>
          <w:rFonts w:ascii="Times New Roman" w:hAnsi="Times New Roman"/>
          <w:spacing w:val="2"/>
        </w:rPr>
        <w:t>-</w:t>
      </w:r>
      <w:r>
        <w:rPr>
          <w:spacing w:val="2"/>
        </w:rPr>
        <w:t>р</w:t>
      </w:r>
      <w:r>
        <w:rPr>
          <w:spacing w:val="16"/>
        </w:rPr>
        <w:t> </w:t>
      </w:r>
      <w:r>
        <w:rPr/>
        <w:t>Об</w:t>
      </w:r>
      <w:r>
        <w:rPr>
          <w:spacing w:val="49"/>
        </w:rPr>
        <w:t> </w:t>
      </w:r>
      <w:r>
        <w:rPr>
          <w:spacing w:val="-1"/>
        </w:rPr>
        <w:t>утверждении</w:t>
      </w:r>
      <w:r>
        <w:rPr>
          <w:spacing w:val="12"/>
        </w:rPr>
        <w:t> </w:t>
      </w:r>
      <w:r>
        <w:rPr>
          <w:spacing w:val="-1"/>
        </w:rPr>
        <w:t>перечня</w:t>
      </w:r>
      <w:r>
        <w:rPr>
          <w:spacing w:val="11"/>
        </w:rPr>
        <w:t> </w:t>
      </w:r>
      <w:r>
        <w:rPr>
          <w:spacing w:val="-1"/>
        </w:rPr>
        <w:t>жизненно</w:t>
      </w:r>
      <w:r>
        <w:rPr>
          <w:spacing w:val="16"/>
        </w:rPr>
        <w:t> </w:t>
      </w:r>
      <w:r>
        <w:rPr>
          <w:spacing w:val="-1"/>
        </w:rPr>
        <w:t>необходимых</w:t>
      </w:r>
      <w:r>
        <w:rPr>
          <w:spacing w:val="2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важнейших</w:t>
      </w:r>
      <w:r>
        <w:rPr>
          <w:spacing w:val="6"/>
        </w:rPr>
        <w:t> </w:t>
      </w:r>
      <w:r>
        <w:rPr/>
        <w:t>лекарственных</w:t>
      </w:r>
      <w:r>
        <w:rPr>
          <w:spacing w:val="6"/>
        </w:rPr>
        <w:t> </w:t>
      </w:r>
      <w:r>
        <w:rPr>
          <w:spacing w:val="-1"/>
        </w:rPr>
        <w:t>препаратов</w:t>
      </w:r>
      <w:r>
        <w:rPr>
          <w:spacing w:val="14"/>
        </w:rPr>
        <w:t> </w:t>
      </w:r>
      <w:r>
        <w:rPr>
          <w:spacing w:val="-1"/>
        </w:rPr>
        <w:t>для</w:t>
      </w:r>
      <w:r>
        <w:rPr>
          <w:spacing w:val="71"/>
        </w:rPr>
        <w:t> </w:t>
      </w:r>
      <w:r>
        <w:rPr>
          <w:spacing w:val="-1"/>
        </w:rPr>
        <w:t>медицинского</w:t>
      </w:r>
      <w:r>
        <w:rPr>
          <w:spacing w:val="35"/>
        </w:rPr>
        <w:t> </w:t>
      </w:r>
      <w:r>
        <w:rPr>
          <w:spacing w:val="-1"/>
        </w:rPr>
        <w:t>применения</w:t>
      </w:r>
      <w:r>
        <w:rPr>
          <w:spacing w:val="35"/>
        </w:rPr>
        <w:t> </w:t>
      </w:r>
      <w:r>
        <w:rPr/>
        <w:t>на</w:t>
      </w:r>
      <w:r>
        <w:rPr>
          <w:spacing w:val="30"/>
        </w:rPr>
        <w:t> </w:t>
      </w:r>
      <w:r>
        <w:rPr/>
        <w:t>2020</w:t>
      </w:r>
      <w:r>
        <w:rPr>
          <w:spacing w:val="30"/>
        </w:rPr>
        <w:t> </w:t>
      </w:r>
      <w:r>
        <w:rPr>
          <w:spacing w:val="-1"/>
        </w:rPr>
        <w:t>год,</w:t>
      </w:r>
      <w:r>
        <w:rPr>
          <w:spacing w:val="33"/>
        </w:rPr>
        <w:t> </w:t>
      </w:r>
      <w:r>
        <w:rPr>
          <w:spacing w:val="-1"/>
        </w:rPr>
        <w:t>перечня</w:t>
      </w:r>
      <w:r>
        <w:rPr>
          <w:spacing w:val="35"/>
        </w:rPr>
        <w:t> </w:t>
      </w:r>
      <w:r>
        <w:rPr>
          <w:spacing w:val="-1"/>
        </w:rPr>
        <w:t>лекарственных</w:t>
      </w:r>
      <w:r>
        <w:rPr>
          <w:spacing w:val="30"/>
        </w:rPr>
        <w:t> </w:t>
      </w:r>
      <w:r>
        <w:rPr>
          <w:spacing w:val="-1"/>
        </w:rPr>
        <w:t>препаратов</w:t>
      </w:r>
      <w:r>
        <w:rPr>
          <w:spacing w:val="32"/>
        </w:rPr>
        <w:t> </w:t>
      </w:r>
      <w:r>
        <w:rPr>
          <w:spacing w:val="-1"/>
        </w:rPr>
        <w:t>для</w:t>
      </w:r>
      <w:r>
        <w:rPr>
          <w:spacing w:val="36"/>
        </w:rPr>
        <w:t> </w:t>
      </w:r>
      <w:r>
        <w:rPr>
          <w:spacing w:val="-1"/>
        </w:rPr>
        <w:t>медицин-</w:t>
      </w:r>
      <w:r>
        <w:rPr>
          <w:spacing w:val="63"/>
        </w:rPr>
        <w:t> </w:t>
      </w:r>
      <w:r>
        <w:rPr>
          <w:spacing w:val="-1"/>
        </w:rPr>
        <w:t>ского</w:t>
      </w:r>
      <w:r>
        <w:rPr>
          <w:spacing w:val="25"/>
        </w:rPr>
        <w:t> </w:t>
      </w:r>
      <w:r>
        <w:rPr>
          <w:spacing w:val="-1"/>
        </w:rPr>
        <w:t>применения,</w:t>
      </w:r>
      <w:r>
        <w:rPr>
          <w:spacing w:val="23"/>
        </w:rPr>
        <w:t> </w:t>
      </w:r>
      <w:r>
        <w:rPr/>
        <w:t>в</w:t>
      </w:r>
      <w:r>
        <w:rPr>
          <w:spacing w:val="27"/>
        </w:rPr>
        <w:t> </w:t>
      </w:r>
      <w:r>
        <w:rPr>
          <w:spacing w:val="-2"/>
        </w:rPr>
        <w:t>том</w:t>
      </w:r>
      <w:r>
        <w:rPr>
          <w:spacing w:val="27"/>
        </w:rPr>
        <w:t> </w:t>
      </w:r>
      <w:r>
        <w:rPr>
          <w:spacing w:val="-1"/>
        </w:rPr>
        <w:t>числе</w:t>
      </w:r>
      <w:r>
        <w:rPr>
          <w:spacing w:val="25"/>
        </w:rPr>
        <w:t> </w:t>
      </w:r>
      <w:r>
        <w:rPr>
          <w:spacing w:val="-1"/>
        </w:rPr>
        <w:t>лекарственных</w:t>
      </w:r>
      <w:r>
        <w:rPr>
          <w:spacing w:val="21"/>
        </w:rPr>
        <w:t> </w:t>
      </w:r>
      <w:r>
        <w:rPr>
          <w:spacing w:val="-1"/>
        </w:rPr>
        <w:t>препаратов</w:t>
      </w:r>
      <w:r>
        <w:rPr>
          <w:spacing w:val="28"/>
        </w:rPr>
        <w:t> </w:t>
      </w:r>
      <w:r>
        <w:rPr>
          <w:spacing w:val="-1"/>
        </w:rPr>
        <w:t>для</w:t>
      </w:r>
      <w:r>
        <w:rPr>
          <w:spacing w:val="21"/>
        </w:rPr>
        <w:t> </w:t>
      </w:r>
      <w:r>
        <w:rPr>
          <w:spacing w:val="-1"/>
        </w:rPr>
        <w:t>медицинского</w:t>
      </w:r>
      <w:r>
        <w:rPr>
          <w:spacing w:val="25"/>
        </w:rPr>
        <w:t> </w:t>
      </w:r>
      <w:r>
        <w:rPr>
          <w:spacing w:val="-1"/>
        </w:rPr>
        <w:t>применения,</w:t>
      </w:r>
      <w:r>
        <w:rPr>
          <w:spacing w:val="69"/>
        </w:rPr>
        <w:t> </w:t>
      </w:r>
      <w:r>
        <w:rPr>
          <w:spacing w:val="-1"/>
        </w:rPr>
        <w:t>назначаемых</w:t>
      </w:r>
      <w:r>
        <w:rPr>
          <w:spacing w:val="21"/>
        </w:rPr>
        <w:t> </w:t>
      </w:r>
      <w:r>
        <w:rPr/>
        <w:t>по</w:t>
      </w:r>
      <w:r>
        <w:rPr>
          <w:spacing w:val="30"/>
        </w:rPr>
        <w:t> </w:t>
      </w:r>
      <w:r>
        <w:rPr>
          <w:spacing w:val="-1"/>
        </w:rPr>
        <w:t>решению</w:t>
      </w:r>
      <w:r>
        <w:rPr>
          <w:spacing w:val="24"/>
        </w:rPr>
        <w:t> </w:t>
      </w:r>
      <w:r>
        <w:rPr>
          <w:spacing w:val="-1"/>
        </w:rPr>
        <w:t>врачебных</w:t>
      </w:r>
      <w:r>
        <w:rPr>
          <w:spacing w:val="21"/>
        </w:rPr>
        <w:t> </w:t>
      </w:r>
      <w:r>
        <w:rPr>
          <w:spacing w:val="-1"/>
        </w:rPr>
        <w:t>комиссий</w:t>
      </w:r>
      <w:r>
        <w:rPr>
          <w:spacing w:val="27"/>
        </w:rPr>
        <w:t> </w:t>
      </w:r>
      <w:r>
        <w:rPr>
          <w:spacing w:val="-1"/>
        </w:rPr>
        <w:t>медицинских</w:t>
      </w:r>
      <w:r>
        <w:rPr>
          <w:spacing w:val="21"/>
        </w:rPr>
        <w:t> </w:t>
      </w:r>
      <w:r>
        <w:rPr>
          <w:spacing w:val="-1"/>
        </w:rPr>
        <w:t>организаций,</w:t>
      </w:r>
      <w:r>
        <w:rPr>
          <w:spacing w:val="28"/>
        </w:rPr>
        <w:t> </w:t>
      </w:r>
      <w:r>
        <w:rPr>
          <w:spacing w:val="-1"/>
        </w:rPr>
        <w:t>перечня</w:t>
      </w:r>
      <w:r>
        <w:rPr>
          <w:spacing w:val="39"/>
        </w:rPr>
        <w:t> </w:t>
      </w:r>
      <w:r>
        <w:rPr>
          <w:spacing w:val="-1"/>
        </w:rPr>
        <w:t>лекар-</w:t>
      </w:r>
      <w:r>
        <w:rPr>
          <w:spacing w:val="77"/>
        </w:rPr>
        <w:t> </w:t>
      </w:r>
      <w:r>
        <w:rPr/>
        <w:t>ственных</w:t>
      </w:r>
      <w:r>
        <w:rPr>
          <w:spacing w:val="21"/>
        </w:rPr>
        <w:t> </w:t>
      </w:r>
      <w:r>
        <w:rPr>
          <w:spacing w:val="-1"/>
        </w:rPr>
        <w:t>препаратов,</w:t>
      </w:r>
      <w:r>
        <w:rPr>
          <w:spacing w:val="23"/>
        </w:rPr>
        <w:t> </w:t>
      </w:r>
      <w:r>
        <w:rPr>
          <w:spacing w:val="-1"/>
        </w:rPr>
        <w:t>предназначенных</w:t>
      </w:r>
      <w:r>
        <w:rPr>
          <w:spacing w:val="21"/>
        </w:rPr>
        <w:t> </w:t>
      </w:r>
      <w:r>
        <w:rPr>
          <w:spacing w:val="-1"/>
        </w:rPr>
        <w:t>для</w:t>
      </w:r>
      <w:r>
        <w:rPr>
          <w:spacing w:val="21"/>
        </w:rPr>
        <w:t> </w:t>
      </w:r>
      <w:r>
        <w:rPr>
          <w:spacing w:val="-1"/>
        </w:rPr>
        <w:t>обеспечения</w:t>
      </w:r>
      <w:r>
        <w:rPr>
          <w:spacing w:val="26"/>
        </w:rPr>
        <w:t> </w:t>
      </w:r>
      <w:r>
        <w:rPr>
          <w:spacing w:val="-1"/>
        </w:rPr>
        <w:t>лиц,</w:t>
      </w:r>
      <w:r>
        <w:rPr>
          <w:spacing w:val="23"/>
        </w:rPr>
        <w:t> </w:t>
      </w:r>
      <w:r>
        <w:rPr>
          <w:spacing w:val="-1"/>
        </w:rPr>
        <w:t>больных</w:t>
      </w:r>
      <w:r>
        <w:rPr>
          <w:spacing w:val="16"/>
        </w:rPr>
        <w:t> </w:t>
      </w:r>
      <w:r>
        <w:rPr>
          <w:spacing w:val="-1"/>
        </w:rPr>
        <w:t>гемофилией,</w:t>
      </w:r>
      <w:r>
        <w:rPr>
          <w:spacing w:val="23"/>
        </w:rPr>
        <w:t> </w:t>
      </w:r>
      <w:r>
        <w:rPr>
          <w:spacing w:val="-2"/>
        </w:rPr>
        <w:t>муко-</w:t>
      </w:r>
      <w:r>
        <w:rPr>
          <w:spacing w:val="55"/>
        </w:rPr>
        <w:t> </w:t>
      </w:r>
      <w:r>
        <w:rPr>
          <w:spacing w:val="-1"/>
        </w:rPr>
        <w:t>висцидозом,</w:t>
      </w:r>
      <w:r>
        <w:rPr>
          <w:spacing w:val="9"/>
        </w:rPr>
        <w:t> </w:t>
      </w:r>
      <w:r>
        <w:rPr>
          <w:spacing w:val="-1"/>
        </w:rPr>
        <w:t>гипофизарным</w:t>
      </w:r>
      <w:r>
        <w:rPr>
          <w:spacing w:val="8"/>
        </w:rPr>
        <w:t> </w:t>
      </w:r>
      <w:r>
        <w:rPr>
          <w:spacing w:val="-1"/>
        </w:rPr>
        <w:t>нанизмом,</w:t>
      </w:r>
      <w:r>
        <w:rPr>
          <w:spacing w:val="9"/>
        </w:rPr>
        <w:t> </w:t>
      </w:r>
      <w:r>
        <w:rPr>
          <w:spacing w:val="-1"/>
        </w:rPr>
        <w:t>болезнью</w:t>
      </w:r>
      <w:r>
        <w:rPr>
          <w:spacing w:val="5"/>
        </w:rPr>
        <w:t> </w:t>
      </w:r>
      <w:r>
        <w:rPr/>
        <w:t>Гоше,</w:t>
      </w:r>
      <w:r>
        <w:rPr>
          <w:spacing w:val="9"/>
        </w:rPr>
        <w:t> </w:t>
      </w:r>
      <w:r>
        <w:rPr>
          <w:spacing w:val="-1"/>
        </w:rPr>
        <w:t>злокачественными</w:t>
      </w:r>
      <w:r>
        <w:rPr>
          <w:spacing w:val="3"/>
        </w:rPr>
        <w:t> </w:t>
      </w:r>
      <w:r>
        <w:rPr>
          <w:spacing w:val="-1"/>
        </w:rPr>
        <w:t>новообразовани-</w:t>
      </w:r>
      <w:r>
        <w:rPr>
          <w:spacing w:val="51"/>
        </w:rPr>
        <w:t> </w:t>
      </w:r>
      <w:r>
        <w:rPr/>
        <w:t>ями</w:t>
      </w:r>
      <w:r>
        <w:rPr>
          <w:spacing w:val="17"/>
        </w:rPr>
        <w:t> </w:t>
      </w:r>
      <w:r>
        <w:rPr>
          <w:spacing w:val="-1"/>
        </w:rPr>
        <w:t>лимфоидной,</w:t>
      </w:r>
      <w:r>
        <w:rPr>
          <w:spacing w:val="18"/>
        </w:rPr>
        <w:t> </w:t>
      </w:r>
      <w:r>
        <w:rPr>
          <w:spacing w:val="-1"/>
        </w:rPr>
        <w:t>кроветворной</w:t>
      </w:r>
      <w:r>
        <w:rPr>
          <w:spacing w:val="17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родственных</w:t>
      </w:r>
      <w:r>
        <w:rPr>
          <w:spacing w:val="11"/>
        </w:rPr>
        <w:t> </w:t>
      </w:r>
      <w:r>
        <w:rPr/>
        <w:t>им</w:t>
      </w:r>
      <w:r>
        <w:rPr>
          <w:spacing w:val="18"/>
        </w:rPr>
        <w:t> </w:t>
      </w:r>
      <w:r>
        <w:rPr>
          <w:spacing w:val="-1"/>
        </w:rPr>
        <w:t>тканей,</w:t>
      </w:r>
      <w:r>
        <w:rPr>
          <w:spacing w:val="18"/>
        </w:rPr>
        <w:t> </w:t>
      </w:r>
      <w:r>
        <w:rPr>
          <w:spacing w:val="-1"/>
        </w:rPr>
        <w:t>рассеянным</w:t>
      </w:r>
      <w:r>
        <w:rPr>
          <w:spacing w:val="18"/>
        </w:rPr>
        <w:t> </w:t>
      </w:r>
      <w:r>
        <w:rPr>
          <w:spacing w:val="-1"/>
        </w:rPr>
        <w:t>склерозом,</w:t>
      </w:r>
      <w:r>
        <w:rPr>
          <w:spacing w:val="18"/>
        </w:rPr>
        <w:t> </w:t>
      </w:r>
      <w:r>
        <w:rPr>
          <w:spacing w:val="-1"/>
        </w:rPr>
        <w:t>гемоли-</w:t>
      </w:r>
    </w:p>
    <w:p>
      <w:pPr>
        <w:spacing w:after="0" w:line="313" w:lineRule="auto"/>
        <w:jc w:val="both"/>
        <w:sectPr>
          <w:pgSz w:w="11900" w:h="16840"/>
          <w:pgMar w:header="0" w:footer="732" w:top="1440" w:bottom="940" w:left="880" w:right="740"/>
        </w:sectPr>
      </w:pPr>
    </w:p>
    <w:p>
      <w:pPr>
        <w:pStyle w:val="BodyText"/>
        <w:spacing w:line="312" w:lineRule="auto" w:before="53"/>
        <w:ind w:left="680" w:right="115"/>
        <w:jc w:val="both"/>
      </w:pPr>
      <w:r>
        <w:rPr>
          <w:spacing w:val="-1"/>
        </w:rPr>
        <w:t>тико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уремическим</w:t>
      </w:r>
      <w:r>
        <w:rPr>
          <w:spacing w:val="13"/>
        </w:rPr>
        <w:t> </w:t>
      </w:r>
      <w:r>
        <w:rPr>
          <w:spacing w:val="-1"/>
        </w:rPr>
        <w:t>синдромом,</w:t>
      </w:r>
      <w:r>
        <w:rPr>
          <w:spacing w:val="14"/>
        </w:rPr>
        <w:t> </w:t>
      </w:r>
      <w:r>
        <w:rPr>
          <w:spacing w:val="-1"/>
        </w:rPr>
        <w:t>юношеским</w:t>
      </w:r>
      <w:r>
        <w:rPr>
          <w:spacing w:val="13"/>
        </w:rPr>
        <w:t> </w:t>
      </w:r>
      <w:r>
        <w:rPr>
          <w:spacing w:val="-1"/>
        </w:rPr>
        <w:t>артритом</w:t>
      </w:r>
      <w:r>
        <w:rPr>
          <w:spacing w:val="13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системным</w:t>
      </w:r>
      <w:r>
        <w:rPr>
          <w:spacing w:val="13"/>
        </w:rPr>
        <w:t> </w:t>
      </w:r>
      <w:r>
        <w:rPr>
          <w:spacing w:val="-1"/>
        </w:rPr>
        <w:t>началом,</w:t>
      </w:r>
      <w:r>
        <w:rPr>
          <w:spacing w:val="9"/>
        </w:rPr>
        <w:t> </w:t>
      </w:r>
      <w:r>
        <w:rPr>
          <w:spacing w:val="-1"/>
        </w:rPr>
        <w:t>мукополисаха-</w:t>
      </w:r>
      <w:r>
        <w:rPr>
          <w:spacing w:val="65"/>
        </w:rPr>
        <w:t> </w:t>
      </w:r>
      <w:r>
        <w:rPr/>
        <w:t>ридозом</w:t>
      </w:r>
      <w:r>
        <w:rPr>
          <w:spacing w:val="3"/>
        </w:rPr>
        <w:t> </w:t>
      </w:r>
      <w:r>
        <w:rPr>
          <w:spacing w:val="-2"/>
        </w:rPr>
        <w:t>I,</w:t>
      </w:r>
      <w:r>
        <w:rPr>
          <w:spacing w:val="4"/>
        </w:rPr>
        <w:t> </w:t>
      </w:r>
      <w:r>
        <w:rPr/>
        <w:t>II</w:t>
      </w:r>
      <w:r>
        <w:rPr>
          <w:spacing w:val="3"/>
        </w:rPr>
        <w:t> </w:t>
      </w:r>
      <w:r>
        <w:rPr/>
        <w:t>и</w:t>
      </w:r>
      <w:r>
        <w:rPr>
          <w:spacing w:val="7"/>
        </w:rPr>
        <w:t> </w:t>
      </w:r>
      <w:r>
        <w:rPr/>
        <w:t>VI</w:t>
      </w:r>
      <w:r>
        <w:rPr>
          <w:spacing w:val="3"/>
        </w:rPr>
        <w:t> </w:t>
      </w:r>
      <w:r>
        <w:rPr>
          <w:spacing w:val="-1"/>
        </w:rPr>
        <w:t>типов,</w:t>
      </w:r>
      <w:r>
        <w:rPr>
          <w:spacing w:val="4"/>
        </w:rPr>
        <w:t> </w:t>
      </w:r>
      <w:r>
        <w:rPr/>
        <w:t>лиц</w:t>
      </w:r>
      <w:r>
        <w:rPr>
          <w:spacing w:val="3"/>
        </w:rPr>
        <w:t> </w:t>
      </w:r>
      <w:r>
        <w:rPr>
          <w:spacing w:val="-1"/>
        </w:rPr>
        <w:t>после</w:t>
      </w:r>
      <w:r>
        <w:rPr>
          <w:spacing w:val="6"/>
        </w:rPr>
        <w:t> </w:t>
      </w:r>
      <w:r>
        <w:rPr>
          <w:spacing w:val="-1"/>
        </w:rPr>
        <w:t>трансплантации</w:t>
      </w:r>
      <w:r>
        <w:rPr>
          <w:spacing w:val="3"/>
        </w:rPr>
        <w:t> </w:t>
      </w:r>
      <w:r>
        <w:rPr/>
        <w:t>органов</w:t>
      </w:r>
      <w:r>
        <w:rPr>
          <w:spacing w:val="3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(или)</w:t>
      </w:r>
      <w:r>
        <w:rPr>
          <w:spacing w:val="3"/>
        </w:rPr>
        <w:t> </w:t>
      </w:r>
      <w:r>
        <w:rPr>
          <w:spacing w:val="-1"/>
        </w:rPr>
        <w:t>тканей</w:t>
      </w:r>
      <w:r>
        <w:rPr>
          <w:spacing w:val="3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минимального</w:t>
      </w:r>
      <w:r>
        <w:rPr>
          <w:spacing w:val="37"/>
        </w:rPr>
        <w:t> </w:t>
      </w:r>
      <w:r>
        <w:rPr/>
        <w:t>ассортимента</w:t>
      </w:r>
      <w:r>
        <w:rPr>
          <w:spacing w:val="-3"/>
        </w:rPr>
        <w:t> </w:t>
      </w:r>
      <w:r>
        <w:rPr>
          <w:spacing w:val="-1"/>
        </w:rPr>
        <w:t>лекарственных</w:t>
      </w:r>
      <w:r>
        <w:rPr>
          <w:spacing w:val="-3"/>
        </w:rPr>
        <w:t> </w:t>
      </w:r>
      <w:r>
        <w:rPr>
          <w:spacing w:val="-1"/>
        </w:rPr>
        <w:t>препаратов,</w:t>
      </w:r>
      <w:r>
        <w:rPr>
          <w:spacing w:val="4"/>
        </w:rPr>
        <w:t> </w:t>
      </w:r>
      <w:r>
        <w:rPr>
          <w:spacing w:val="-1"/>
        </w:rPr>
        <w:t>необходимых</w:t>
      </w:r>
      <w:r>
        <w:rPr>
          <w:spacing w:val="-3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/>
        <w:t>оказания</w:t>
      </w:r>
      <w:r>
        <w:rPr>
          <w:spacing w:val="-3"/>
        </w:rPr>
        <w:t> </w:t>
      </w:r>
      <w:r>
        <w:rPr>
          <w:spacing w:val="-1"/>
        </w:rPr>
        <w:t>медицинской</w:t>
      </w:r>
      <w:r>
        <w:rPr>
          <w:spacing w:val="-2"/>
        </w:rPr>
        <w:t> </w:t>
      </w:r>
      <w:r>
        <w:rPr>
          <w:spacing w:val="-1"/>
        </w:rPr>
        <w:t>помощи.</w:t>
      </w:r>
    </w:p>
    <w:p>
      <w:pPr>
        <w:pStyle w:val="BodyText"/>
        <w:numPr>
          <w:ilvl w:val="1"/>
          <w:numId w:val="45"/>
        </w:numPr>
        <w:tabs>
          <w:tab w:pos="681" w:val="left" w:leader="none"/>
        </w:tabs>
        <w:spacing w:line="312" w:lineRule="auto" w:before="4" w:after="0"/>
        <w:ind w:left="680" w:right="125" w:hanging="422"/>
        <w:jc w:val="left"/>
      </w:pPr>
      <w:r>
        <w:rPr>
          <w:spacing w:val="-1"/>
        </w:rPr>
        <w:t>Приказ</w:t>
      </w:r>
      <w:r>
        <w:rPr>
          <w:spacing w:val="12"/>
        </w:rPr>
        <w:t> </w:t>
      </w:r>
      <w:r>
        <w:rPr>
          <w:spacing w:val="-1"/>
        </w:rPr>
        <w:t>Министерства</w:t>
      </w:r>
      <w:r>
        <w:rPr>
          <w:spacing w:val="10"/>
        </w:rPr>
        <w:t> </w:t>
      </w:r>
      <w:r>
        <w:rPr>
          <w:spacing w:val="-1"/>
        </w:rPr>
        <w:t>здравоохранения</w:t>
      </w:r>
      <w:r>
        <w:rPr>
          <w:spacing w:val="11"/>
        </w:rPr>
        <w:t> </w:t>
      </w:r>
      <w:r>
        <w:rPr/>
        <w:t>РФ</w:t>
      </w:r>
      <w:r>
        <w:rPr>
          <w:spacing w:val="9"/>
        </w:rPr>
        <w:t> </w:t>
      </w:r>
      <w:r>
        <w:rPr>
          <w:spacing w:val="2"/>
        </w:rPr>
        <w:t>от</w:t>
      </w:r>
      <w:r>
        <w:rPr>
          <w:spacing w:val="7"/>
        </w:rPr>
        <w:t> </w:t>
      </w:r>
      <w:r>
        <w:rPr/>
        <w:t>31</w:t>
      </w:r>
      <w:r>
        <w:rPr>
          <w:spacing w:val="11"/>
        </w:rPr>
        <w:t> </w:t>
      </w:r>
      <w:r>
        <w:rPr>
          <w:spacing w:val="-1"/>
        </w:rPr>
        <w:t>июля</w:t>
      </w:r>
      <w:r>
        <w:rPr>
          <w:spacing w:val="12"/>
        </w:rPr>
        <w:t> </w:t>
      </w:r>
      <w:r>
        <w:rPr/>
        <w:t>2020</w:t>
      </w:r>
      <w:r>
        <w:rPr>
          <w:spacing w:val="11"/>
        </w:rPr>
        <w:t> </w:t>
      </w:r>
      <w:r>
        <w:rPr>
          <w:spacing w:val="-1"/>
        </w:rPr>
        <w:t>года</w:t>
      </w:r>
      <w:r>
        <w:rPr>
          <w:spacing w:val="10"/>
        </w:rPr>
        <w:t> </w:t>
      </w:r>
      <w:r>
        <w:rPr/>
        <w:t>N</w:t>
      </w:r>
      <w:r>
        <w:rPr>
          <w:spacing w:val="11"/>
        </w:rPr>
        <w:t> </w:t>
      </w:r>
      <w:r>
        <w:rPr/>
        <w:t>788н</w:t>
      </w:r>
      <w:r>
        <w:rPr>
          <w:spacing w:val="12"/>
        </w:rPr>
        <w:t> </w:t>
      </w:r>
      <w:r>
        <w:rPr>
          <w:spacing w:val="-2"/>
        </w:rPr>
        <w:t>«Об</w:t>
      </w:r>
      <w:r>
        <w:rPr>
          <w:spacing w:val="13"/>
        </w:rPr>
        <w:t> </w:t>
      </w:r>
      <w:r>
        <w:rPr>
          <w:spacing w:val="-1"/>
        </w:rPr>
        <w:t>утверждении</w:t>
      </w:r>
      <w:r>
        <w:rPr>
          <w:spacing w:val="63"/>
        </w:rPr>
        <w:t> </w:t>
      </w:r>
      <w:r>
        <w:rPr>
          <w:spacing w:val="-1"/>
        </w:rPr>
        <w:t>Порядка</w:t>
      </w:r>
      <w:r>
        <w:rPr>
          <w:spacing w:val="-4"/>
        </w:rPr>
        <w:t> </w:t>
      </w:r>
      <w:r>
        <w:rPr/>
        <w:t>организации</w:t>
      </w:r>
      <w:r>
        <w:rPr>
          <w:spacing w:val="-2"/>
        </w:rPr>
        <w:t> </w:t>
      </w:r>
      <w:r>
        <w:rPr>
          <w:spacing w:val="-1"/>
        </w:rPr>
        <w:t>медицинской</w:t>
      </w:r>
      <w:r>
        <w:rPr>
          <w:spacing w:val="-2"/>
        </w:rPr>
        <w:t> </w:t>
      </w:r>
      <w:r>
        <w:rPr>
          <w:spacing w:val="-1"/>
        </w:rPr>
        <w:t>реабилитации</w:t>
      </w:r>
      <w:r>
        <w:rPr>
          <w:spacing w:val="3"/>
        </w:rPr>
        <w:t> </w:t>
      </w:r>
      <w:r>
        <w:rPr>
          <w:spacing w:val="-1"/>
        </w:rPr>
        <w:t>взрослых»</w:t>
      </w:r>
    </w:p>
    <w:p>
      <w:pPr>
        <w:pStyle w:val="BodyText"/>
        <w:spacing w:line="240" w:lineRule="auto" w:before="3"/>
        <w:ind w:left="680" w:right="0" w:hanging="423"/>
        <w:jc w:val="left"/>
      </w:pPr>
      <w:r>
        <w:rPr>
          <w:rFonts w:ascii="Times New Roman" w:hAnsi="Times New Roman"/>
          <w:sz w:val="22"/>
        </w:rPr>
        <w:t>12. </w:t>
      </w:r>
      <w:r>
        <w:rPr>
          <w:rFonts w:ascii="Times New Roman" w:hAnsi="Times New Roman"/>
          <w:spacing w:val="36"/>
          <w:sz w:val="22"/>
        </w:rPr>
        <w:t> </w:t>
      </w:r>
      <w:r>
        <w:rPr>
          <w:spacing w:val="-1"/>
        </w:rPr>
        <w:t>Клинические</w:t>
      </w:r>
      <w:r>
        <w:rPr>
          <w:spacing w:val="34"/>
        </w:rPr>
        <w:t> </w:t>
      </w:r>
      <w:r>
        <w:rPr>
          <w:spacing w:val="-1"/>
        </w:rPr>
        <w:t>рекомендации</w:t>
      </w:r>
      <w:r>
        <w:rPr>
          <w:spacing w:val="36"/>
        </w:rPr>
        <w:t> </w:t>
      </w:r>
      <w:r>
        <w:rPr>
          <w:spacing w:val="-1"/>
        </w:rPr>
        <w:t>«Ишемический</w:t>
      </w:r>
      <w:r>
        <w:rPr>
          <w:spacing w:val="36"/>
        </w:rPr>
        <w:t> </w:t>
      </w:r>
      <w:r>
        <w:rPr>
          <w:spacing w:val="-2"/>
        </w:rPr>
        <w:t>инсульт</w:t>
      </w:r>
      <w:r>
        <w:rPr>
          <w:spacing w:val="36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транзиторная</w:t>
      </w:r>
      <w:r>
        <w:rPr>
          <w:spacing w:val="30"/>
        </w:rPr>
        <w:t> </w:t>
      </w:r>
      <w:r>
        <w:rPr>
          <w:spacing w:val="-1"/>
        </w:rPr>
        <w:t>ишемическая</w:t>
      </w:r>
      <w:r>
        <w:rPr>
          <w:spacing w:val="35"/>
        </w:rPr>
        <w:t> </w:t>
      </w:r>
      <w:r>
        <w:rPr>
          <w:spacing w:val="-1"/>
        </w:rPr>
        <w:t>атака</w:t>
      </w:r>
      <w:r>
        <w:rPr>
          <w:spacing w:val="39"/>
        </w:rPr>
        <w:t> </w:t>
      </w:r>
      <w:r>
        <w:rPr/>
        <w:t>у</w:t>
      </w:r>
    </w:p>
    <w:p>
      <w:pPr>
        <w:pStyle w:val="BodyText"/>
        <w:spacing w:line="275" w:lineRule="exact" w:before="84"/>
        <w:ind w:left="680" w:right="0"/>
        <w:jc w:val="both"/>
      </w:pPr>
      <w:r>
        <w:rPr>
          <w:spacing w:val="-1"/>
        </w:rPr>
        <w:t>взрослых»,</w:t>
      </w:r>
      <w:r>
        <w:rPr>
          <w:spacing w:val="4"/>
        </w:rPr>
        <w:t> </w:t>
      </w:r>
      <w:r>
        <w:rPr/>
        <w:t>2021г.,</w:t>
      </w:r>
      <w:r>
        <w:rPr>
          <w:spacing w:val="-1"/>
        </w:rPr>
        <w:t> </w:t>
      </w:r>
      <w:r>
        <w:rPr>
          <w:spacing w:val="-2"/>
        </w:rPr>
        <w:t>(одобрено</w:t>
      </w:r>
      <w:r>
        <w:rPr>
          <w:spacing w:val="11"/>
        </w:rPr>
        <w:t> </w:t>
      </w:r>
      <w:r>
        <w:rPr>
          <w:spacing w:val="-1"/>
        </w:rPr>
        <w:t>Научно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практическим</w:t>
      </w:r>
      <w:r>
        <w:rPr>
          <w:spacing w:val="3"/>
        </w:rPr>
        <w:t> </w:t>
      </w:r>
      <w:r>
        <w:rPr>
          <w:spacing w:val="-1"/>
        </w:rPr>
        <w:t>Советом Минздрава</w:t>
      </w:r>
      <w:r>
        <w:rPr>
          <w:spacing w:val="1"/>
        </w:rPr>
        <w:t> </w:t>
      </w:r>
      <w:r>
        <w:rPr>
          <w:spacing w:val="-1"/>
        </w:rPr>
        <w:t>РФ).</w:t>
      </w:r>
    </w:p>
    <w:p>
      <w:pPr>
        <w:pStyle w:val="BodyText"/>
        <w:numPr>
          <w:ilvl w:val="0"/>
          <w:numId w:val="46"/>
        </w:numPr>
        <w:tabs>
          <w:tab w:pos="681" w:val="left" w:leader="none"/>
        </w:tabs>
        <w:spacing w:line="242" w:lineRule="auto" w:before="0" w:after="0"/>
        <w:ind w:left="680" w:right="125" w:hanging="422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Цитофлавин</w:t>
      </w:r>
      <w:r>
        <w:rPr>
          <w:spacing w:val="22"/>
        </w:rPr>
        <w:t> </w:t>
      </w:r>
      <w:r>
        <w:rPr>
          <w:spacing w:val="-1"/>
        </w:rPr>
        <w:t>(Инозин+никотинамид+рибофлавин+янтарная</w:t>
      </w:r>
      <w:r>
        <w:rPr>
          <w:spacing w:val="26"/>
        </w:rPr>
        <w:t> </w:t>
      </w:r>
      <w:r>
        <w:rPr>
          <w:spacing w:val="-1"/>
        </w:rPr>
        <w:t>кислота).</w:t>
      </w:r>
      <w:r>
        <w:rPr>
          <w:spacing w:val="23"/>
        </w:rPr>
        <w:t> </w:t>
      </w:r>
      <w:r>
        <w:rPr>
          <w:spacing w:val="-2"/>
        </w:rPr>
        <w:t>Инструкция</w:t>
      </w:r>
      <w:r>
        <w:rPr>
          <w:spacing w:val="26"/>
        </w:rPr>
        <w:t> </w:t>
      </w:r>
      <w:r>
        <w:rPr/>
        <w:t>по</w:t>
      </w:r>
      <w:r>
        <w:rPr>
          <w:spacing w:val="26"/>
        </w:rPr>
        <w:t> </w:t>
      </w:r>
      <w:r>
        <w:rPr>
          <w:spacing w:val="-1"/>
        </w:rPr>
        <w:t>меди-</w:t>
      </w:r>
      <w:r>
        <w:rPr>
          <w:spacing w:val="73"/>
        </w:rPr>
        <w:t> </w:t>
      </w:r>
      <w:r>
        <w:rPr>
          <w:spacing w:val="-1"/>
        </w:rPr>
        <w:t>цинскому</w:t>
      </w:r>
      <w:r>
        <w:rPr>
          <w:spacing w:val="-8"/>
        </w:rPr>
        <w:t> </w:t>
      </w:r>
      <w:r>
        <w:rPr>
          <w:spacing w:val="-1"/>
        </w:rPr>
        <w:t>применению</w:t>
      </w:r>
      <w:r>
        <w:rPr/>
        <w:t> (с</w:t>
      </w:r>
      <w:r>
        <w:rPr>
          <w:spacing w:val="1"/>
        </w:rPr>
        <w:t> </w:t>
      </w:r>
      <w:r>
        <w:rPr>
          <w:spacing w:val="-1"/>
        </w:rPr>
        <w:t>изменениями</w:t>
      </w:r>
      <w:r>
        <w:rPr>
          <w:spacing w:val="-6"/>
        </w:rPr>
        <w:t> </w:t>
      </w:r>
      <w:r>
        <w:rPr>
          <w:spacing w:val="2"/>
        </w:rPr>
        <w:t>от </w:t>
      </w:r>
      <w:r>
        <w:rPr/>
        <w:t>19.04.2021г)</w:t>
      </w:r>
      <w:r>
        <w:rPr>
          <w:rFonts w:ascii="Times New Roman" w:hAnsi="Times New Roman"/>
        </w:rPr>
        <w:t>.</w:t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30"/>
          <w:szCs w:val="30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bookmarkStart w:name="_bookmark158" w:id="304"/>
      <w:bookmarkEnd w:id="304"/>
      <w:r>
        <w:rPr>
          <w:b w:val="0"/>
        </w:rPr>
      </w:r>
      <w:r>
        <w:rPr/>
        <w:t>Приложение</w:t>
      </w:r>
      <w:r>
        <w:rPr>
          <w:spacing w:val="-11"/>
        </w:rPr>
        <w:t> </w:t>
      </w:r>
      <w:r>
        <w:rPr/>
        <w:t>А</w:t>
      </w:r>
      <w:r>
        <w:rPr>
          <w:rFonts w:ascii="Times New Roman" w:hAnsi="Times New Roman"/>
        </w:rPr>
        <w:t>4</w:t>
      </w:r>
      <w:r>
        <w:rPr/>
        <w:t>.</w:t>
      </w:r>
      <w:r>
        <w:rPr>
          <w:spacing w:val="-10"/>
        </w:rPr>
        <w:t> </w:t>
      </w:r>
      <w:r>
        <w:rPr>
          <w:spacing w:val="-1"/>
        </w:rPr>
        <w:t>СТОП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сигналы</w:t>
      </w:r>
      <w:r>
        <w:rPr>
          <w:spacing w:val="-11"/>
        </w:rPr>
        <w:t> </w:t>
      </w:r>
      <w:r>
        <w:rPr>
          <w:spacing w:val="-1"/>
        </w:rPr>
        <w:t>начала</w:t>
      </w:r>
      <w:r>
        <w:rPr>
          <w:spacing w:val="-11"/>
        </w:rPr>
        <w:t> </w:t>
      </w:r>
      <w:r>
        <w:rPr/>
        <w:t>и</w:t>
      </w:r>
      <w:r>
        <w:rPr>
          <w:spacing w:val="-11"/>
        </w:rPr>
        <w:t> </w:t>
      </w:r>
      <w:r>
        <w:rPr>
          <w:spacing w:val="-1"/>
        </w:rPr>
        <w:t>продолжения</w:t>
      </w:r>
      <w:r>
        <w:rPr>
          <w:spacing w:val="-12"/>
        </w:rPr>
        <w:t> </w:t>
      </w:r>
      <w:r>
        <w:rPr/>
        <w:t>РеабИТ</w:t>
      </w:r>
      <w:r>
        <w:rPr>
          <w:b w:val="0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b/>
          <w:bCs/>
          <w:sz w:val="29"/>
          <w:szCs w:val="29"/>
        </w:rPr>
      </w:pPr>
    </w:p>
    <w:p>
      <w:pPr>
        <w:spacing w:before="0"/>
        <w:ind w:left="814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b/>
          <w:spacing w:val="-1"/>
          <w:sz w:val="28"/>
        </w:rPr>
        <w:t>Мониторинг,</w:t>
      </w:r>
      <w:r>
        <w:rPr>
          <w:rFonts w:ascii="Times New Roman" w:hAnsi="Times New Roman"/>
          <w:b/>
          <w:spacing w:val="-9"/>
          <w:sz w:val="28"/>
        </w:rPr>
        <w:t> </w:t>
      </w:r>
      <w:r>
        <w:rPr>
          <w:rFonts w:ascii="Times New Roman" w:hAnsi="Times New Roman"/>
          <w:b/>
          <w:sz w:val="28"/>
        </w:rPr>
        <w:t>противопоказания</w:t>
      </w:r>
      <w:r>
        <w:rPr>
          <w:rFonts w:ascii="Times New Roman" w:hAnsi="Times New Roman"/>
          <w:b/>
          <w:spacing w:val="-14"/>
          <w:sz w:val="28"/>
        </w:rPr>
        <w:t> </w:t>
      </w:r>
      <w:r>
        <w:rPr>
          <w:rFonts w:ascii="Times New Roman" w:hAnsi="Times New Roman"/>
          <w:b/>
          <w:spacing w:val="-1"/>
          <w:sz w:val="28"/>
        </w:rPr>
        <w:t>или</w:t>
      </w:r>
      <w:r>
        <w:rPr>
          <w:rFonts w:ascii="Times New Roman" w:hAnsi="Times New Roman"/>
          <w:b/>
          <w:spacing w:val="-10"/>
          <w:sz w:val="28"/>
        </w:rPr>
        <w:t> </w:t>
      </w:r>
      <w:r>
        <w:rPr>
          <w:rFonts w:ascii="Times New Roman" w:hAnsi="Times New Roman"/>
          <w:b/>
          <w:sz w:val="28"/>
        </w:rPr>
        <w:t>СТОП</w:t>
      </w:r>
      <w:r>
        <w:rPr>
          <w:rFonts w:ascii="Times New Roman" w:hAnsi="Times New Roman"/>
          <w:b/>
          <w:spacing w:val="-9"/>
          <w:sz w:val="28"/>
        </w:rPr>
        <w:t> </w:t>
      </w:r>
      <w:r>
        <w:rPr>
          <w:rFonts w:ascii="Times New Roman" w:hAnsi="Times New Roman"/>
          <w:b/>
          <w:sz w:val="28"/>
        </w:rPr>
        <w:t>-</w:t>
      </w:r>
      <w:r>
        <w:rPr>
          <w:rFonts w:ascii="Times New Roman" w:hAnsi="Times New Roman"/>
          <w:b/>
          <w:spacing w:val="-14"/>
          <w:sz w:val="28"/>
        </w:rPr>
        <w:t> </w:t>
      </w:r>
      <w:r>
        <w:rPr>
          <w:rFonts w:ascii="Times New Roman" w:hAnsi="Times New Roman"/>
          <w:b/>
          <w:sz w:val="28"/>
        </w:rPr>
        <w:t>сигналы</w:t>
      </w:r>
      <w:r>
        <w:rPr>
          <w:rFonts w:ascii="Times New Roman" w:hAnsi="Times New Roman"/>
          <w:b/>
          <w:spacing w:val="-13"/>
          <w:sz w:val="28"/>
        </w:rPr>
        <w:t> </w:t>
      </w:r>
      <w:r>
        <w:rPr>
          <w:rFonts w:ascii="Times New Roman" w:hAnsi="Times New Roman"/>
          <w:b/>
          <w:sz w:val="28"/>
        </w:rPr>
        <w:t>мобилизации</w:t>
      </w:r>
      <w:r>
        <w:rPr>
          <w:rFonts w:ascii="Times New Roman" w:hAnsi="Times New Roman"/>
          <w:sz w:val="28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7"/>
          <w:szCs w:val="27"/>
        </w:rPr>
      </w:pPr>
    </w:p>
    <w:p>
      <w:pPr>
        <w:pStyle w:val="Heading4"/>
        <w:spacing w:line="240" w:lineRule="auto" w:before="0"/>
        <w:ind w:right="0"/>
        <w:jc w:val="left"/>
        <w:rPr>
          <w:b w:val="0"/>
          <w:bCs w:val="0"/>
        </w:rPr>
      </w:pPr>
      <w:r>
        <w:rPr>
          <w:spacing w:val="-1"/>
        </w:rPr>
        <w:t>Абсолютные</w:t>
      </w:r>
      <w:r>
        <w:rPr/>
        <w:t> </w:t>
      </w:r>
      <w:r>
        <w:rPr>
          <w:spacing w:val="-1"/>
        </w:rPr>
        <w:t>противопоказания</w:t>
      </w:r>
      <w:r>
        <w:rPr>
          <w:spacing w:val="-3"/>
        </w:rPr>
        <w:t> </w:t>
      </w:r>
      <w:r>
        <w:rPr/>
        <w:t>к</w:t>
      </w:r>
      <w:r>
        <w:rPr>
          <w:spacing w:val="7"/>
        </w:rPr>
        <w:t> </w:t>
      </w:r>
      <w:r>
        <w:rPr>
          <w:spacing w:val="-1"/>
        </w:rPr>
        <w:t>началу</w:t>
      </w:r>
      <w:r>
        <w:rPr>
          <w:spacing w:val="-2"/>
        </w:rPr>
        <w:t> </w:t>
      </w:r>
      <w:r>
        <w:rPr>
          <w:spacing w:val="-1"/>
        </w:rPr>
        <w:t>мобилизации:</w:t>
      </w:r>
      <w:r>
        <w:rPr>
          <w:b w:val="0"/>
        </w:rPr>
      </w:r>
    </w:p>
    <w:p>
      <w:pPr>
        <w:pStyle w:val="BodyText"/>
        <w:numPr>
          <w:ilvl w:val="1"/>
          <w:numId w:val="46"/>
        </w:numPr>
        <w:tabs>
          <w:tab w:pos="1190" w:val="left" w:leader="none"/>
        </w:tabs>
        <w:spacing w:line="240" w:lineRule="auto" w:before="138" w:after="0"/>
        <w:ind w:left="1189" w:right="0" w:hanging="355"/>
        <w:jc w:val="left"/>
      </w:pPr>
      <w:r>
        <w:rPr/>
        <w:t>Острый</w:t>
      </w:r>
      <w:r>
        <w:rPr>
          <w:spacing w:val="3"/>
        </w:rPr>
        <w:t> </w:t>
      </w:r>
      <w:r>
        <w:rPr>
          <w:spacing w:val="-2"/>
        </w:rPr>
        <w:t>инфаркт</w:t>
      </w:r>
      <w:r>
        <w:rPr>
          <w:spacing w:val="2"/>
        </w:rPr>
        <w:t> </w:t>
      </w:r>
      <w:r>
        <w:rPr>
          <w:spacing w:val="-1"/>
        </w:rPr>
        <w:t>миокарда</w:t>
      </w:r>
      <w:r>
        <w:rPr>
          <w:spacing w:val="4"/>
        </w:rPr>
        <w:t> </w:t>
      </w:r>
      <w:r>
        <w:rPr/>
        <w:t>в</w:t>
      </w:r>
      <w:r>
        <w:rPr>
          <w:spacing w:val="-1"/>
        </w:rPr>
        <w:t> </w:t>
      </w:r>
      <w:r>
        <w:rPr/>
        <w:t>момент</w:t>
      </w:r>
      <w:r>
        <w:rPr>
          <w:spacing w:val="-1"/>
        </w:rPr>
        <w:t> начала</w:t>
      </w:r>
      <w:r>
        <w:rPr>
          <w:spacing w:val="1"/>
        </w:rPr>
        <w:t> </w:t>
      </w:r>
      <w:r>
        <w:rPr>
          <w:spacing w:val="-1"/>
        </w:rPr>
        <w:t>мобилизации</w:t>
      </w:r>
    </w:p>
    <w:p>
      <w:pPr>
        <w:pStyle w:val="BodyText"/>
        <w:numPr>
          <w:ilvl w:val="1"/>
          <w:numId w:val="46"/>
        </w:numPr>
        <w:tabs>
          <w:tab w:pos="1190" w:val="left" w:leader="none"/>
        </w:tabs>
        <w:spacing w:line="240" w:lineRule="auto" w:before="37" w:after="0"/>
        <w:ind w:left="1189" w:right="0" w:hanging="355"/>
        <w:jc w:val="left"/>
      </w:pPr>
      <w:r>
        <w:rPr>
          <w:spacing w:val="-1"/>
        </w:rPr>
        <w:t>Субарахноидальное</w:t>
      </w:r>
      <w:r>
        <w:rPr>
          <w:spacing w:val="-4"/>
        </w:rPr>
        <w:t> </w:t>
      </w:r>
      <w:r>
        <w:rPr>
          <w:spacing w:val="-1"/>
        </w:rPr>
        <w:t>кровоизлияние</w:t>
      </w:r>
      <w:r>
        <w:rPr>
          <w:spacing w:val="-4"/>
        </w:rPr>
        <w:t>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неклипированной</w:t>
      </w:r>
      <w:r>
        <w:rPr>
          <w:spacing w:val="-2"/>
        </w:rPr>
        <w:t> </w:t>
      </w:r>
      <w:r>
        <w:rPr>
          <w:spacing w:val="-1"/>
        </w:rPr>
        <w:t>аневризме</w:t>
      </w:r>
    </w:p>
    <w:p>
      <w:pPr>
        <w:pStyle w:val="BodyText"/>
        <w:numPr>
          <w:ilvl w:val="1"/>
          <w:numId w:val="46"/>
        </w:numPr>
        <w:tabs>
          <w:tab w:pos="1190" w:val="left" w:leader="none"/>
        </w:tabs>
        <w:spacing w:line="240" w:lineRule="auto" w:before="42" w:after="0"/>
        <w:ind w:left="1189" w:right="0" w:hanging="355"/>
        <w:jc w:val="left"/>
      </w:pPr>
      <w:r>
        <w:rPr/>
        <w:t>Шок</w:t>
      </w:r>
    </w:p>
    <w:p>
      <w:pPr>
        <w:pStyle w:val="BodyText"/>
        <w:numPr>
          <w:ilvl w:val="1"/>
          <w:numId w:val="46"/>
        </w:numPr>
        <w:tabs>
          <w:tab w:pos="1190" w:val="left" w:leader="none"/>
        </w:tabs>
        <w:spacing w:line="274" w:lineRule="auto" w:before="42" w:after="0"/>
        <w:ind w:left="1189" w:right="107" w:hanging="355"/>
        <w:jc w:val="both"/>
      </w:pPr>
      <w:r>
        <w:rPr>
          <w:spacing w:val="-1"/>
        </w:rPr>
        <w:t>Тромбоэмболия</w:t>
      </w:r>
      <w:r>
        <w:rPr>
          <w:spacing w:val="-8"/>
        </w:rPr>
        <w:t> </w:t>
      </w:r>
      <w:r>
        <w:rPr>
          <w:spacing w:val="-1"/>
        </w:rPr>
        <w:t>легочной</w:t>
      </w:r>
      <w:r>
        <w:rPr>
          <w:spacing w:val="-7"/>
        </w:rPr>
        <w:t> </w:t>
      </w:r>
      <w:r>
        <w:rPr>
          <w:spacing w:val="-1"/>
        </w:rPr>
        <w:t>артерии, прогрессирующий</w:t>
      </w:r>
      <w:r>
        <w:rPr>
          <w:spacing w:val="-5"/>
        </w:rPr>
        <w:t> </w:t>
      </w:r>
      <w:r>
        <w:rPr>
          <w:spacing w:val="-1"/>
        </w:rPr>
        <w:t>тромбоз</w:t>
      </w:r>
      <w:r>
        <w:rPr>
          <w:spacing w:val="-10"/>
        </w:rPr>
        <w:t> </w:t>
      </w:r>
      <w:r>
        <w:rPr/>
        <w:t>вен</w:t>
      </w:r>
      <w:r>
        <w:rPr>
          <w:spacing w:val="-7"/>
        </w:rPr>
        <w:t> </w:t>
      </w:r>
      <w:r>
        <w:rPr>
          <w:spacing w:val="-1"/>
        </w:rPr>
        <w:t>нижних</w:t>
      </w:r>
      <w:r>
        <w:rPr>
          <w:spacing w:val="-12"/>
        </w:rPr>
        <w:t> </w:t>
      </w:r>
      <w:r>
        <w:rPr>
          <w:spacing w:val="-1"/>
        </w:rPr>
        <w:t>конечностей</w:t>
      </w:r>
      <w:r>
        <w:rPr>
          <w:spacing w:val="69"/>
        </w:rPr>
        <w:t> </w:t>
      </w:r>
      <w:r>
        <w:rPr/>
        <w:t>по</w:t>
      </w:r>
      <w:r>
        <w:rPr>
          <w:spacing w:val="2"/>
        </w:rPr>
        <w:t> </w:t>
      </w:r>
      <w:r>
        <w:rPr>
          <w:spacing w:val="-2"/>
        </w:rPr>
        <w:t>данным</w:t>
      </w:r>
      <w:r>
        <w:rPr>
          <w:spacing w:val="-1"/>
        </w:rPr>
        <w:t> ультразвукового</w:t>
      </w:r>
      <w:r>
        <w:rPr>
          <w:spacing w:val="2"/>
        </w:rPr>
        <w:t> </w:t>
      </w:r>
      <w:r>
        <w:rPr>
          <w:spacing w:val="-1"/>
        </w:rPr>
        <w:t>исследования</w:t>
      </w:r>
      <w:r>
        <w:rPr>
          <w:spacing w:val="-3"/>
        </w:rPr>
        <w:t> </w:t>
      </w:r>
      <w:r>
        <w:rPr>
          <w:spacing w:val="-2"/>
        </w:rPr>
        <w:t>или</w:t>
      </w:r>
      <w:r>
        <w:rPr>
          <w:spacing w:val="-7"/>
        </w:rPr>
        <w:t> </w:t>
      </w:r>
      <w:r>
        <w:rPr>
          <w:spacing w:val="-1"/>
        </w:rPr>
        <w:t>наличие</w:t>
      </w:r>
      <w:r>
        <w:rPr>
          <w:spacing w:val="-4"/>
        </w:rPr>
        <w:t> </w:t>
      </w:r>
      <w:r>
        <w:rPr>
          <w:spacing w:val="-1"/>
        </w:rPr>
        <w:t>флотирующего</w:t>
      </w:r>
      <w:r>
        <w:rPr>
          <w:spacing w:val="2"/>
        </w:rPr>
        <w:t> </w:t>
      </w:r>
      <w:r>
        <w:rPr>
          <w:spacing w:val="-2"/>
        </w:rPr>
        <w:t>тромба</w:t>
      </w:r>
      <w:r>
        <w:rPr>
          <w:spacing w:val="-4"/>
        </w:rPr>
        <w:t> </w:t>
      </w:r>
      <w:r>
        <w:rPr/>
        <w:t>(в</w:t>
      </w:r>
      <w:r>
        <w:rPr>
          <w:spacing w:val="-6"/>
        </w:rPr>
        <w:t> </w:t>
      </w:r>
      <w:r>
        <w:rPr>
          <w:spacing w:val="-1"/>
        </w:rPr>
        <w:t>отсут-</w:t>
      </w:r>
      <w:r>
        <w:rPr>
          <w:spacing w:val="63"/>
        </w:rPr>
        <w:t> </w:t>
      </w:r>
      <w:r>
        <w:rPr/>
        <w:t>ствии</w:t>
      </w:r>
      <w:r>
        <w:rPr>
          <w:spacing w:val="3"/>
        </w:rPr>
        <w:t> </w:t>
      </w:r>
      <w:r>
        <w:rPr>
          <w:spacing w:val="-1"/>
        </w:rPr>
        <w:t>кава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фильтра)</w:t>
      </w:r>
    </w:p>
    <w:p>
      <w:pPr>
        <w:pStyle w:val="BodyText"/>
        <w:numPr>
          <w:ilvl w:val="1"/>
          <w:numId w:val="46"/>
        </w:numPr>
        <w:tabs>
          <w:tab w:pos="1190" w:val="left" w:leader="none"/>
        </w:tabs>
        <w:spacing w:line="240" w:lineRule="auto" w:before="4" w:after="0"/>
        <w:ind w:left="1189" w:right="0" w:hanging="355"/>
        <w:jc w:val="left"/>
      </w:pPr>
      <w:r>
        <w:rPr>
          <w:spacing w:val="-1"/>
        </w:rPr>
        <w:t>Нестабилизированный</w:t>
      </w:r>
      <w:r>
        <w:rPr>
          <w:spacing w:val="-2"/>
        </w:rPr>
        <w:t> </w:t>
      </w:r>
      <w:r>
        <w:rPr>
          <w:spacing w:val="-1"/>
        </w:rPr>
        <w:t>перелом позвоночника,</w:t>
      </w:r>
      <w:r>
        <w:rPr>
          <w:spacing w:val="-5"/>
        </w:rPr>
        <w:t> </w:t>
      </w:r>
      <w:r>
        <w:rPr>
          <w:spacing w:val="-1"/>
        </w:rPr>
        <w:t>таза,</w:t>
      </w:r>
      <w:r>
        <w:rPr>
          <w:spacing w:val="4"/>
        </w:rPr>
        <w:t> </w:t>
      </w:r>
      <w:r>
        <w:rPr>
          <w:spacing w:val="-1"/>
        </w:rPr>
        <w:t>нижних</w:t>
      </w:r>
      <w:r>
        <w:rPr>
          <w:spacing w:val="-3"/>
        </w:rPr>
        <w:t> </w:t>
      </w:r>
      <w:r>
        <w:rPr>
          <w:spacing w:val="-1"/>
        </w:rPr>
        <w:t>конечностей</w:t>
      </w:r>
    </w:p>
    <w:p>
      <w:pPr>
        <w:pStyle w:val="BodyText"/>
        <w:numPr>
          <w:ilvl w:val="1"/>
          <w:numId w:val="46"/>
        </w:numPr>
        <w:tabs>
          <w:tab w:pos="1190" w:val="left" w:leader="none"/>
        </w:tabs>
        <w:spacing w:line="240" w:lineRule="auto" w:before="37" w:after="0"/>
        <w:ind w:left="1189" w:right="0" w:hanging="355"/>
        <w:jc w:val="left"/>
      </w:pPr>
      <w:r>
        <w:rPr>
          <w:spacing w:val="-1"/>
        </w:rPr>
        <w:t>Отказ</w:t>
      </w:r>
      <w:r>
        <w:rPr>
          <w:spacing w:val="3"/>
        </w:rPr>
        <w:t> </w:t>
      </w:r>
      <w:r>
        <w:rPr>
          <w:spacing w:val="-1"/>
        </w:rPr>
        <w:t>пациента</w:t>
      </w:r>
    </w:p>
    <w:p>
      <w:pPr>
        <w:pStyle w:val="BodyText"/>
        <w:numPr>
          <w:ilvl w:val="1"/>
          <w:numId w:val="46"/>
        </w:numPr>
        <w:tabs>
          <w:tab w:pos="1190" w:val="left" w:leader="none"/>
        </w:tabs>
        <w:spacing w:line="240" w:lineRule="auto" w:before="42" w:after="0"/>
        <w:ind w:left="1189" w:right="0" w:hanging="355"/>
        <w:jc w:val="left"/>
      </w:pPr>
      <w:r>
        <w:rPr>
          <w:spacing w:val="-1"/>
        </w:rPr>
        <w:t>Необходимость</w:t>
      </w:r>
      <w:r>
        <w:rPr>
          <w:spacing w:val="2"/>
        </w:rPr>
        <w:t> </w:t>
      </w:r>
      <w:r>
        <w:rPr>
          <w:spacing w:val="-1"/>
        </w:rPr>
        <w:t>нейромышечной</w:t>
      </w:r>
      <w:r>
        <w:rPr>
          <w:spacing w:val="7"/>
        </w:rPr>
        <w:t> </w:t>
      </w:r>
      <w:r>
        <w:rPr>
          <w:spacing w:val="-2"/>
        </w:rPr>
        <w:t>блокады</w:t>
      </w:r>
    </w:p>
    <w:p>
      <w:pPr>
        <w:pStyle w:val="BodyText"/>
        <w:numPr>
          <w:ilvl w:val="0"/>
          <w:numId w:val="47"/>
        </w:numPr>
        <w:tabs>
          <w:tab w:pos="1190" w:val="left" w:leader="none"/>
        </w:tabs>
        <w:spacing w:line="240" w:lineRule="auto" w:before="40" w:after="0"/>
        <w:ind w:left="1189" w:right="0" w:hanging="355"/>
        <w:jc w:val="left"/>
      </w:pPr>
      <w:r>
        <w:rPr/>
        <w:t>Активное</w:t>
      </w:r>
      <w:r>
        <w:rPr>
          <w:spacing w:val="1"/>
        </w:rPr>
        <w:t> </w:t>
      </w:r>
      <w:r>
        <w:rPr>
          <w:spacing w:val="-2"/>
        </w:rPr>
        <w:t>кровотечение</w:t>
      </w:r>
    </w:p>
    <w:p>
      <w:pPr>
        <w:pStyle w:val="BodyText"/>
        <w:numPr>
          <w:ilvl w:val="0"/>
          <w:numId w:val="47"/>
        </w:numPr>
        <w:tabs>
          <w:tab w:pos="1190" w:val="left" w:leader="none"/>
        </w:tabs>
        <w:spacing w:line="240" w:lineRule="auto" w:before="31" w:after="0"/>
        <w:ind w:left="1189" w:right="0" w:hanging="355"/>
        <w:jc w:val="left"/>
      </w:pPr>
      <w:r>
        <w:rPr>
          <w:spacing w:val="-2"/>
        </w:rPr>
        <w:t>Наружная</w:t>
      </w:r>
      <w:r>
        <w:rPr>
          <w:spacing w:val="2"/>
        </w:rPr>
        <w:t> </w:t>
      </w:r>
      <w:r>
        <w:rPr>
          <w:spacing w:val="-2"/>
        </w:rPr>
        <w:t>кардиостимуляция</w:t>
      </w:r>
    </w:p>
    <w:p>
      <w:pPr>
        <w:pStyle w:val="Heading4"/>
        <w:spacing w:line="240" w:lineRule="auto" w:before="237"/>
        <w:ind w:right="0"/>
        <w:jc w:val="left"/>
        <w:rPr>
          <w:b w:val="0"/>
          <w:bCs w:val="0"/>
        </w:rPr>
      </w:pPr>
      <w:r>
        <w:rPr>
          <w:spacing w:val="-1"/>
        </w:rPr>
        <w:t>Относительные</w:t>
      </w:r>
      <w:r>
        <w:rPr/>
        <w:t> </w:t>
      </w:r>
      <w:r>
        <w:rPr>
          <w:spacing w:val="-1"/>
        </w:rPr>
        <w:t>противопоказания</w:t>
      </w:r>
      <w:r>
        <w:rPr>
          <w:spacing w:val="1"/>
        </w:rPr>
        <w:t> </w:t>
      </w:r>
      <w:r>
        <w:rPr/>
        <w:t>к</w:t>
      </w:r>
      <w:r>
        <w:rPr>
          <w:spacing w:val="3"/>
        </w:rPr>
        <w:t> </w:t>
      </w:r>
      <w:r>
        <w:rPr>
          <w:spacing w:val="-1"/>
        </w:rPr>
        <w:t>началу</w:t>
      </w:r>
      <w:r>
        <w:rPr>
          <w:spacing w:val="-2"/>
        </w:rPr>
        <w:t> </w:t>
      </w:r>
      <w:r>
        <w:rPr/>
        <w:t>мобилизации:</w:t>
      </w:r>
      <w:r>
        <w:rPr>
          <w:b w:val="0"/>
        </w:rPr>
      </w:r>
    </w:p>
    <w:p>
      <w:pPr>
        <w:pStyle w:val="BodyText"/>
        <w:numPr>
          <w:ilvl w:val="0"/>
          <w:numId w:val="48"/>
        </w:numPr>
        <w:tabs>
          <w:tab w:pos="835" w:val="left" w:leader="none"/>
        </w:tabs>
        <w:spacing w:line="240" w:lineRule="auto" w:before="132" w:after="0"/>
        <w:ind w:left="834" w:right="0" w:hanging="360"/>
        <w:jc w:val="left"/>
      </w:pPr>
      <w:r>
        <w:rPr>
          <w:spacing w:val="-2"/>
        </w:rPr>
        <w:t>Необходимость </w:t>
      </w:r>
      <w:r>
        <w:rPr>
          <w:spacing w:val="-3"/>
        </w:rPr>
        <w:t>высокого</w:t>
      </w:r>
      <w:r>
        <w:rPr>
          <w:spacing w:val="6"/>
        </w:rPr>
        <w:t> </w:t>
      </w:r>
      <w:r>
        <w:rPr>
          <w:spacing w:val="-1"/>
        </w:rPr>
        <w:t>уровня</w:t>
      </w:r>
      <w:r>
        <w:rPr>
          <w:spacing w:val="2"/>
        </w:rPr>
        <w:t> </w:t>
      </w:r>
      <w:r>
        <w:rPr>
          <w:spacing w:val="-2"/>
        </w:rPr>
        <w:t>кислородного</w:t>
      </w:r>
      <w:r>
        <w:rPr>
          <w:spacing w:val="-3"/>
        </w:rPr>
        <w:t> </w:t>
      </w:r>
      <w:r>
        <w:rPr>
          <w:spacing w:val="-1"/>
        </w:rPr>
        <w:t>обеспечения</w:t>
      </w:r>
    </w:p>
    <w:p>
      <w:pPr>
        <w:pStyle w:val="BodyText"/>
        <w:numPr>
          <w:ilvl w:val="0"/>
          <w:numId w:val="48"/>
        </w:numPr>
        <w:tabs>
          <w:tab w:pos="835" w:val="left" w:leader="none"/>
        </w:tabs>
        <w:spacing w:line="240" w:lineRule="auto" w:before="127" w:after="0"/>
        <w:ind w:left="834" w:right="0" w:hanging="360"/>
        <w:jc w:val="left"/>
      </w:pPr>
      <w:r>
        <w:rPr>
          <w:spacing w:val="-1"/>
        </w:rPr>
        <w:t>Бедренный</w:t>
      </w:r>
      <w:r>
        <w:rPr>
          <w:spacing w:val="3"/>
        </w:rPr>
        <w:t> </w:t>
      </w:r>
      <w:r>
        <w:rPr>
          <w:spacing w:val="-1"/>
        </w:rPr>
        <w:t>артериальный</w:t>
      </w:r>
      <w:r>
        <w:rPr>
          <w:spacing w:val="-2"/>
        </w:rPr>
        <w:t> шунт</w:t>
      </w:r>
    </w:p>
    <w:p>
      <w:pPr>
        <w:pStyle w:val="BodyText"/>
        <w:numPr>
          <w:ilvl w:val="0"/>
          <w:numId w:val="48"/>
        </w:numPr>
        <w:tabs>
          <w:tab w:pos="835" w:val="left" w:leader="none"/>
        </w:tabs>
        <w:spacing w:line="240" w:lineRule="auto" w:before="127" w:after="0"/>
        <w:ind w:left="834" w:right="0" w:hanging="360"/>
        <w:jc w:val="left"/>
      </w:pPr>
      <w:r>
        <w:rPr>
          <w:spacing w:val="-1"/>
        </w:rPr>
        <w:t>Экстракорпоральная</w:t>
      </w:r>
      <w:r>
        <w:rPr>
          <w:spacing w:val="2"/>
        </w:rPr>
        <w:t> </w:t>
      </w:r>
      <w:r>
        <w:rPr>
          <w:spacing w:val="-1"/>
        </w:rPr>
        <w:t>мембранная</w:t>
      </w:r>
      <w:r>
        <w:rPr>
          <w:spacing w:val="-8"/>
        </w:rPr>
        <w:t> </w:t>
      </w:r>
      <w:r>
        <w:rPr>
          <w:spacing w:val="-1"/>
        </w:rPr>
        <w:t>оксигенаци</w:t>
      </w:r>
      <w:r>
        <w:rPr>
          <w:spacing w:val="4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2"/>
        </w:rPr>
        <w:t>бедренным</w:t>
      </w:r>
      <w:r>
        <w:rPr>
          <w:spacing w:val="3"/>
        </w:rPr>
        <w:t> </w:t>
      </w:r>
      <w:r>
        <w:rPr>
          <w:spacing w:val="-3"/>
        </w:rPr>
        <w:t>катетером</w:t>
      </w:r>
    </w:p>
    <w:p>
      <w:pPr>
        <w:pStyle w:val="BodyText"/>
        <w:numPr>
          <w:ilvl w:val="0"/>
          <w:numId w:val="48"/>
        </w:numPr>
        <w:tabs>
          <w:tab w:pos="835" w:val="left" w:leader="none"/>
        </w:tabs>
        <w:spacing w:line="332" w:lineRule="auto" w:before="127" w:after="0"/>
        <w:ind w:left="834" w:right="340" w:hanging="360"/>
        <w:jc w:val="left"/>
      </w:pPr>
      <w:r>
        <w:rPr/>
        <w:t>Открытая</w:t>
      </w:r>
      <w:r>
        <w:rPr>
          <w:spacing w:val="2"/>
        </w:rPr>
        <w:t> </w:t>
      </w:r>
      <w:r>
        <w:rPr>
          <w:spacing w:val="-1"/>
        </w:rPr>
        <w:t>брюшная</w:t>
      </w:r>
      <w:r>
        <w:rPr>
          <w:spacing w:val="-3"/>
        </w:rPr>
        <w:t> </w:t>
      </w:r>
      <w:r>
        <w:rPr/>
        <w:t>полость</w:t>
      </w:r>
      <w:r>
        <w:rPr>
          <w:spacing w:val="2"/>
        </w:rPr>
        <w:t> </w:t>
      </w:r>
      <w:r>
        <w:rPr/>
        <w:t>(за</w:t>
      </w:r>
      <w:r>
        <w:rPr>
          <w:spacing w:val="-4"/>
        </w:rPr>
        <w:t> </w:t>
      </w:r>
      <w:r>
        <w:rPr>
          <w:spacing w:val="-2"/>
        </w:rPr>
        <w:t>исключением</w:t>
      </w:r>
      <w:r>
        <w:rPr>
          <w:spacing w:val="3"/>
        </w:rPr>
        <w:t> </w:t>
      </w:r>
      <w:r>
        <w:rPr>
          <w:spacing w:val="-3"/>
        </w:rPr>
        <w:t>случая</w:t>
      </w:r>
      <w:r>
        <w:rPr>
          <w:spacing w:val="2"/>
        </w:rPr>
        <w:t> </w:t>
      </w:r>
      <w:r>
        <w:rPr>
          <w:spacing w:val="-1"/>
        </w:rPr>
        <w:t>использования</w:t>
      </w:r>
      <w:r>
        <w:rPr>
          <w:spacing w:val="-3"/>
        </w:rPr>
        <w:t> </w:t>
      </w:r>
      <w:r>
        <w:rPr>
          <w:spacing w:val="-1"/>
        </w:rPr>
        <w:t>специальных</w:t>
      </w:r>
      <w:r>
        <w:rPr>
          <w:spacing w:val="4"/>
        </w:rPr>
        <w:t> </w:t>
      </w:r>
      <w:r>
        <w:rPr>
          <w:spacing w:val="-2"/>
        </w:rPr>
        <w:t>герме-</w:t>
      </w:r>
      <w:r>
        <w:rPr>
          <w:spacing w:val="69"/>
        </w:rPr>
        <w:t> </w:t>
      </w:r>
      <w:r>
        <w:rPr/>
        <w:t>тичных</w:t>
      </w:r>
      <w:r>
        <w:rPr>
          <w:spacing w:val="-3"/>
        </w:rPr>
        <w:t> </w:t>
      </w:r>
      <w:r>
        <w:rPr>
          <w:spacing w:val="-1"/>
        </w:rPr>
        <w:t>повязок)</w:t>
      </w:r>
    </w:p>
    <w:p>
      <w:pPr>
        <w:pStyle w:val="BodyText"/>
        <w:numPr>
          <w:ilvl w:val="0"/>
          <w:numId w:val="48"/>
        </w:numPr>
        <w:tabs>
          <w:tab w:pos="835" w:val="left" w:leader="none"/>
        </w:tabs>
        <w:spacing w:line="329" w:lineRule="auto" w:before="34" w:after="0"/>
        <w:ind w:left="834" w:right="525" w:hanging="360"/>
        <w:jc w:val="left"/>
      </w:pPr>
      <w:r>
        <w:rPr>
          <w:spacing w:val="-1"/>
        </w:rPr>
        <w:t>Отсутствие</w:t>
      </w:r>
      <w:r>
        <w:rPr>
          <w:spacing w:val="1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составе</w:t>
      </w:r>
      <w:r>
        <w:rPr>
          <w:spacing w:val="1"/>
        </w:rPr>
        <w:t> </w:t>
      </w:r>
      <w:r>
        <w:rPr>
          <w:spacing w:val="-1"/>
        </w:rPr>
        <w:t>МДРК</w:t>
      </w:r>
      <w:r>
        <w:rPr/>
        <w:t> </w:t>
      </w:r>
      <w:r>
        <w:rPr>
          <w:spacing w:val="-1"/>
        </w:rPr>
        <w:t>подготовленного</w:t>
      </w:r>
      <w:r>
        <w:rPr>
          <w:spacing w:val="2"/>
        </w:rPr>
        <w:t> </w:t>
      </w:r>
      <w:r>
        <w:rPr>
          <w:spacing w:val="-1"/>
        </w:rPr>
        <w:t>врача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реаниматолога, врача</w:t>
      </w:r>
      <w:r>
        <w:rPr>
          <w:spacing w:val="4"/>
        </w:rPr>
        <w:t> </w:t>
      </w:r>
      <w:r>
        <w:rPr>
          <w:spacing w:val="-1"/>
        </w:rPr>
        <w:t>МР, </w:t>
      </w:r>
      <w:r>
        <w:rPr/>
        <w:t>а</w:t>
      </w:r>
      <w:r>
        <w:rPr>
          <w:spacing w:val="1"/>
        </w:rPr>
        <w:t> </w:t>
      </w:r>
      <w:r>
        <w:rPr>
          <w:spacing w:val="-1"/>
        </w:rPr>
        <w:t>также</w:t>
      </w:r>
      <w:r>
        <w:rPr>
          <w:spacing w:val="79"/>
        </w:rPr>
        <w:t> </w:t>
      </w:r>
      <w:r>
        <w:rPr>
          <w:spacing w:val="-1"/>
        </w:rPr>
        <w:t>возможности</w:t>
      </w:r>
      <w:r>
        <w:rPr>
          <w:spacing w:val="3"/>
        </w:rPr>
        <w:t> </w:t>
      </w:r>
      <w:r>
        <w:rPr>
          <w:spacing w:val="-1"/>
        </w:rPr>
        <w:t>адекватного</w:t>
      </w:r>
      <w:r>
        <w:rPr>
          <w:spacing w:val="2"/>
        </w:rPr>
        <w:t> </w:t>
      </w:r>
      <w:r>
        <w:rPr>
          <w:spacing w:val="-1"/>
        </w:rPr>
        <w:t>аппаратного</w:t>
      </w:r>
      <w:r>
        <w:rPr>
          <w:spacing w:val="2"/>
        </w:rPr>
        <w:t> </w:t>
      </w:r>
      <w:r>
        <w:rPr>
          <w:spacing w:val="-1"/>
        </w:rPr>
        <w:t>мониторинга</w:t>
      </w:r>
      <w:r>
        <w:rPr>
          <w:spacing w:val="-4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этапах</w:t>
      </w:r>
      <w:r>
        <w:rPr>
          <w:spacing w:val="-3"/>
        </w:rPr>
        <w:t> </w:t>
      </w:r>
      <w:r>
        <w:rPr>
          <w:spacing w:val="-1"/>
        </w:rPr>
        <w:t>реабилитации.</w: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1"/>
        <w:spacing w:line="240" w:lineRule="auto"/>
        <w:ind w:right="0"/>
        <w:jc w:val="center"/>
        <w:rPr>
          <w:b w:val="0"/>
          <w:bCs w:val="0"/>
        </w:rPr>
      </w:pPr>
      <w:r>
        <w:rPr/>
        <w:t>Динамические</w:t>
      </w:r>
      <w:r>
        <w:rPr>
          <w:spacing w:val="-37"/>
        </w:rPr>
        <w:t> </w:t>
      </w:r>
      <w:r>
        <w:rPr/>
        <w:t>СТОП</w:t>
      </w:r>
      <w:r>
        <w:rPr>
          <w:rFonts w:ascii="Times New Roman" w:hAnsi="Times New Roman"/>
        </w:rPr>
        <w:t>-</w:t>
      </w:r>
      <w:r>
        <w:rPr/>
        <w:t>сигналы</w:t>
      </w:r>
      <w:r>
        <w:rPr>
          <w:b w:val="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tbl>
      <w:tblPr>
        <w:tblW w:w="0" w:type="auto"/>
        <w:jc w:val="left"/>
        <w:tblInd w:w="3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7"/>
        <w:gridCol w:w="2156"/>
        <w:gridCol w:w="2094"/>
        <w:gridCol w:w="1416"/>
        <w:gridCol w:w="3578"/>
      </w:tblGrid>
      <w:tr>
        <w:trPr>
          <w:trHeight w:val="725" w:hRule="exact"/>
        </w:trPr>
        <w:tc>
          <w:tcPr>
            <w:tcW w:w="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i/>
                <w:sz w:val="20"/>
                <w:szCs w:val="20"/>
              </w:rPr>
              <w:t>№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21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i/>
                <w:spacing w:val="-2"/>
                <w:sz w:val="20"/>
              </w:rPr>
              <w:t>Раздел</w:t>
            </w:r>
            <w:r>
              <w:rPr>
                <w:rFonts w:ascii="Times New Roman" w:hAnsi="Times New Roman"/>
                <w:i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0"/>
              </w:rPr>
              <w:t>мониторинга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0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193" w:val="left" w:leader="none"/>
              </w:tabs>
              <w:spacing w:line="240" w:lineRule="auto"/>
              <w:ind w:left="104" w:right="95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i/>
                <w:spacing w:val="-1"/>
                <w:sz w:val="20"/>
              </w:rPr>
              <w:t>Диапазон</w:t>
              <w:tab/>
              <w:t>допусти-</w:t>
            </w:r>
            <w:r>
              <w:rPr>
                <w:rFonts w:ascii="Times New Roman" w:hAnsi="Times New Roman"/>
                <w:i/>
                <w:spacing w:val="28"/>
                <w:sz w:val="20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0"/>
              </w:rPr>
              <w:t>мых</w:t>
            </w:r>
            <w:r>
              <w:rPr>
                <w:rFonts w:ascii="Times New Roman" w:hAnsi="Times New Roman"/>
                <w:i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i/>
                <w:spacing w:val="-2"/>
                <w:sz w:val="20"/>
              </w:rPr>
              <w:t>значений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9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i/>
                <w:spacing w:val="-1"/>
                <w:sz w:val="20"/>
              </w:rPr>
              <w:t>Метод</w:t>
            </w:r>
            <w:r>
              <w:rPr>
                <w:rFonts w:ascii="Times New Roman" w:hAnsi="Times New Roman"/>
                <w:i/>
                <w:sz w:val="20"/>
              </w:rPr>
              <w:t>  </w:t>
            </w:r>
            <w:r>
              <w:rPr>
                <w:rFonts w:ascii="Times New Roman" w:hAnsi="Times New Roman"/>
                <w:i/>
                <w:spacing w:val="16"/>
                <w:sz w:val="20"/>
              </w:rPr>
              <w:t> </w:t>
            </w:r>
            <w:r>
              <w:rPr>
                <w:rFonts w:ascii="Times New Roman" w:hAnsi="Times New Roman"/>
                <w:i/>
                <w:spacing w:val="-2"/>
                <w:sz w:val="20"/>
              </w:rPr>
              <w:t>реги-</w:t>
            </w:r>
            <w:r>
              <w:rPr>
                <w:rFonts w:ascii="Times New Roman" w:hAnsi="Times New Roman"/>
                <w:i/>
                <w:spacing w:val="28"/>
                <w:sz w:val="20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0"/>
              </w:rPr>
              <w:t>страции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35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95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i/>
                <w:spacing w:val="-1"/>
                <w:sz w:val="20"/>
              </w:rPr>
              <w:t>Противопоказания</w:t>
            </w:r>
            <w:r>
              <w:rPr>
                <w:rFonts w:ascii="Times New Roman" w:hAnsi="Times New Roman"/>
                <w:i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i/>
                <w:sz w:val="20"/>
              </w:rPr>
              <w:t>к</w:t>
            </w:r>
            <w:r>
              <w:rPr>
                <w:rFonts w:ascii="Times New Roman" w:hAnsi="Times New Roman"/>
                <w:i/>
                <w:spacing w:val="23"/>
                <w:sz w:val="20"/>
              </w:rPr>
              <w:t> </w:t>
            </w:r>
            <w:r>
              <w:rPr>
                <w:rFonts w:ascii="Times New Roman" w:hAnsi="Times New Roman"/>
                <w:i/>
                <w:spacing w:val="-2"/>
                <w:sz w:val="20"/>
              </w:rPr>
              <w:t>началу</w:t>
            </w:r>
            <w:r>
              <w:rPr>
                <w:rFonts w:ascii="Times New Roman" w:hAnsi="Times New Roman"/>
                <w:i/>
                <w:spacing w:val="24"/>
                <w:sz w:val="20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i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0"/>
              </w:rPr>
              <w:t>STOP</w:t>
            </w:r>
            <w:r>
              <w:rPr>
                <w:rFonts w:ascii="Times New Roman" w:hAnsi="Times New Roman"/>
                <w:i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0"/>
              </w:rPr>
              <w:t>сигналы</w:t>
            </w:r>
            <w:r>
              <w:rPr>
                <w:rFonts w:ascii="Times New Roman" w:hAnsi="Times New Roman"/>
                <w:i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i/>
                <w:sz w:val="20"/>
              </w:rPr>
              <w:t>в</w:t>
            </w:r>
            <w:r>
              <w:rPr>
                <w:rFonts w:ascii="Times New Roman" w:hAnsi="Times New Roman"/>
                <w:i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i/>
                <w:spacing w:val="-2"/>
                <w:sz w:val="20"/>
              </w:rPr>
              <w:t>ходе</w:t>
            </w:r>
            <w:r>
              <w:rPr>
                <w:rFonts w:ascii="Times New Roman" w:hAnsi="Times New Roman"/>
                <w:i/>
                <w:spacing w:val="-1"/>
                <w:sz w:val="20"/>
              </w:rPr>
              <w:t> проведения*</w:t>
            </w:r>
            <w:r>
              <w:rPr>
                <w:rFonts w:ascii="Times New Roman" w:hAnsi="Times New Roman"/>
                <w:sz w:val="20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11900" w:h="16840"/>
          <w:pgMar w:header="0" w:footer="732" w:top="1140" w:bottom="940" w:left="880" w:right="74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7"/>
        <w:gridCol w:w="1590"/>
        <w:gridCol w:w="567"/>
        <w:gridCol w:w="2094"/>
        <w:gridCol w:w="1416"/>
        <w:gridCol w:w="3578"/>
      </w:tblGrid>
      <w:tr>
        <w:trPr>
          <w:trHeight w:val="739" w:hRule="exact"/>
        </w:trPr>
        <w:tc>
          <w:tcPr>
            <w:tcW w:w="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5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0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639" w:lineRule="exact"/>
              <w:ind w:left="4" w:right="0"/>
              <w:jc w:val="center"/>
              <w:rPr>
                <w:rFonts w:ascii="MS Gothic" w:hAnsi="MS Gothic" w:cs="MS Gothic" w:eastAsia="MS Gothic"/>
                <w:sz w:val="56"/>
                <w:szCs w:val="56"/>
              </w:rPr>
            </w:pPr>
            <w:r>
              <w:rPr>
                <w:rFonts w:ascii="MS Gothic" w:hAnsi="MS Gothic" w:cs="MS Gothic" w:eastAsia="MS Gothic"/>
                <w:w w:val="60"/>
                <w:sz w:val="56"/>
                <w:szCs w:val="56"/>
              </w:rPr>
              <w:t>⚠︎</w:t>
            </w:r>
            <w:r>
              <w:rPr>
                <w:rFonts w:ascii="MS Gothic" w:hAnsi="MS Gothic" w:cs="MS Gothic" w:eastAsia="MS Gothic"/>
                <w:sz w:val="56"/>
                <w:szCs w:val="56"/>
              </w:rPr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5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639" w:lineRule="exact"/>
              <w:ind w:right="0"/>
              <w:jc w:val="center"/>
              <w:rPr>
                <w:rFonts w:ascii="MS Gothic" w:hAnsi="MS Gothic" w:cs="MS Gothic" w:eastAsia="MS Gothic"/>
                <w:sz w:val="56"/>
                <w:szCs w:val="56"/>
              </w:rPr>
            </w:pPr>
            <w:r>
              <w:rPr>
                <w:rFonts w:ascii="MS Gothic" w:hAnsi="MS Gothic" w:cs="MS Gothic" w:eastAsia="MS Gothic"/>
                <w:w w:val="60"/>
                <w:sz w:val="56"/>
                <w:szCs w:val="56"/>
              </w:rPr>
              <w:t>⚠︎</w:t>
            </w:r>
            <w:r>
              <w:rPr>
                <w:rFonts w:ascii="MS Gothic" w:hAnsi="MS Gothic" w:cs="MS Gothic" w:eastAsia="MS Gothic"/>
                <w:sz w:val="56"/>
                <w:szCs w:val="56"/>
              </w:rPr>
            </w:r>
          </w:p>
        </w:tc>
      </w:tr>
      <w:tr>
        <w:trPr>
          <w:trHeight w:val="240" w:hRule="exact"/>
        </w:trPr>
        <w:tc>
          <w:tcPr>
            <w:tcW w:w="9671" w:type="dxa"/>
            <w:gridSpan w:val="6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1"/>
                <w:sz w:val="20"/>
              </w:rPr>
              <w:t>Обязательные </w:t>
            </w:r>
            <w:r>
              <w:rPr>
                <w:rFonts w:ascii="Times New Roman" w:hAnsi="Times New Roman"/>
                <w:b/>
                <w:spacing w:val="-2"/>
                <w:sz w:val="20"/>
              </w:rPr>
              <w:t>модальности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71" w:hRule="exact"/>
        </w:trPr>
        <w:tc>
          <w:tcPr>
            <w:tcW w:w="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1</w:t>
            </w:r>
          </w:p>
        </w:tc>
        <w:tc>
          <w:tcPr>
            <w:tcW w:w="215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Волемический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статус</w:t>
            </w:r>
          </w:p>
        </w:tc>
        <w:tc>
          <w:tcPr>
            <w:tcW w:w="20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545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2"/>
                <w:sz w:val="20"/>
              </w:rPr>
              <w:t>отрицательный</w:t>
            </w:r>
            <w:r>
              <w:rPr>
                <w:rFonts w:ascii="Times New Roman" w:hAnsi="Times New Roman"/>
                <w:b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0"/>
              </w:rPr>
              <w:t>PLR-test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9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клинический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тест</w:t>
            </w:r>
          </w:p>
        </w:tc>
        <w:tc>
          <w:tcPr>
            <w:tcW w:w="35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положительный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PLR-</w:t>
            </w:r>
            <w:r>
              <w:rPr>
                <w:rFonts w:ascii="Times New Roman" w:hAnsi="Times New Roman"/>
                <w:spacing w:val="-2"/>
                <w:sz w:val="20"/>
              </w:rPr>
              <w:t>тест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hyperlink w:history="true" w:anchor="_bookmark73">
              <w:r>
                <w:rPr>
                  <w:rFonts w:ascii="Times New Roman" w:hAnsi="Times New Roman"/>
                  <w:sz w:val="20"/>
                </w:rPr>
                <w:t>[54</w:t>
              </w:r>
            </w:hyperlink>
            <w:hyperlink w:history="true" w:anchor="_bookmark74">
              <w:r>
                <w:rPr>
                  <w:rFonts w:ascii="Times New Roman" w:hAnsi="Times New Roman"/>
                  <w:sz w:val="20"/>
                </w:rPr>
                <w:t>,55</w:t>
              </w:r>
            </w:hyperlink>
            <w:r>
              <w:rPr>
                <w:rFonts w:ascii="Times New Roman" w:hAnsi="Times New Roman"/>
                <w:sz w:val="20"/>
              </w:rPr>
              <w:t>]</w:t>
            </w:r>
          </w:p>
        </w:tc>
      </w:tr>
      <w:tr>
        <w:trPr>
          <w:trHeight w:val="239" w:hRule="exact"/>
        </w:trPr>
        <w:tc>
          <w:tcPr>
            <w:tcW w:w="427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2</w:t>
            </w:r>
          </w:p>
        </w:tc>
        <w:tc>
          <w:tcPr>
            <w:tcW w:w="2156" w:type="dxa"/>
            <w:gridSpan w:val="2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Систолическое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1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давле-</w:t>
            </w:r>
          </w:p>
        </w:tc>
        <w:tc>
          <w:tcPr>
            <w:tcW w:w="2094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&gt;90;</w:t>
            </w:r>
            <w:r>
              <w:rPr>
                <w:rFonts w:ascii="Times New Roman" w:hAnsi="Times New Roman"/>
                <w:spacing w:val="4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&lt;180</w:t>
            </w:r>
            <w:r>
              <w:rPr>
                <w:rFonts w:ascii="Times New Roman" w:hAnsi="Times New Roman"/>
                <w:spacing w:val="4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[2]</w:t>
            </w:r>
            <w:r>
              <w:rPr>
                <w:rFonts w:ascii="Times New Roman" w:hAnsi="Times New Roman"/>
                <w:spacing w:val="4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мм</w:t>
            </w:r>
            <w:r>
              <w:rPr>
                <w:rFonts w:ascii="Times New Roman" w:hAnsi="Times New Roman"/>
                <w:spacing w:val="4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рт.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неинвазив-</w:t>
            </w:r>
          </w:p>
        </w:tc>
        <w:tc>
          <w:tcPr>
            <w:tcW w:w="3578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Wingdings" w:hAnsi="Wingdings" w:cs="Wingdings" w:eastAsia="Wingdings"/>
                <w:sz w:val="20"/>
                <w:szCs w:val="20"/>
              </w:rPr>
              <w:t>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Снижение</w:t>
            </w:r>
            <w:r>
              <w:rPr>
                <w:rFonts w:ascii="Times New Roman" w:hAnsi="Times New Roman" w:cs="Times New Roman" w:eastAsia="Times New Roman"/>
                <w:spacing w:val="1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САД</w:t>
            </w:r>
            <w:r>
              <w:rPr>
                <w:rFonts w:ascii="Times New Roman" w:hAnsi="Times New Roman" w:cs="Times New Roman" w:eastAsia="Times New Roman"/>
                <w:spacing w:val="1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более,</w:t>
            </w:r>
            <w:r>
              <w:rPr>
                <w:rFonts w:ascii="Times New Roman" w:hAnsi="Times New Roman" w:cs="Times New Roman" w:eastAsia="Times New Roman"/>
                <w:spacing w:val="2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чем</w:t>
            </w:r>
            <w:r>
              <w:rPr>
                <w:rFonts w:ascii="Times New Roman" w:hAnsi="Times New Roman" w:cs="Times New Roman" w:eastAsia="Times New Roman"/>
                <w:spacing w:val="1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на</w:t>
            </w:r>
            <w:r>
              <w:rPr>
                <w:rFonts w:ascii="Times New Roman" w:hAnsi="Times New Roman" w:cs="Times New Roman" w:eastAsia="Times New Roman"/>
                <w:spacing w:val="1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20</w:t>
            </w:r>
            <w:r>
              <w:rPr>
                <w:rFonts w:ascii="Times New Roman" w:hAnsi="Times New Roman" w:cs="Times New Roman" w:eastAsia="Times New Roman"/>
                <w:spacing w:val="1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мм</w:t>
            </w:r>
          </w:p>
        </w:tc>
      </w:tr>
      <w:tr>
        <w:trPr>
          <w:trHeight w:val="227" w:hRule="exact"/>
        </w:trPr>
        <w:tc>
          <w:tcPr>
            <w:tcW w:w="427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56" w:type="dxa"/>
            <w:gridSpan w:val="2"/>
            <w:vMerge w:val="restart"/>
            <w:tcBorders>
              <w:top w:val="nil" w:sz="6" w:space="0" w:color="auto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1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ние</w:t>
            </w:r>
            <w:r>
              <w:rPr>
                <w:rFonts w:ascii="Times New Roman" w:hAnsi="Times New Roman"/>
                <w:spacing w:val="-1"/>
                <w:sz w:val="20"/>
              </w:rPr>
              <w:t> (САД)</w:t>
            </w:r>
          </w:p>
        </w:tc>
        <w:tc>
          <w:tcPr>
            <w:tcW w:w="2094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17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ст.</w:t>
            </w:r>
          </w:p>
        </w:tc>
        <w:tc>
          <w:tcPr>
            <w:tcW w:w="141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1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ный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(инвазив-</w:t>
            </w:r>
          </w:p>
        </w:tc>
        <w:tc>
          <w:tcPr>
            <w:tcW w:w="357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17" w:lineRule="exact"/>
              <w:ind w:left="133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рт.ст.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20%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от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исходного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[</w:t>
            </w:r>
            <w:hyperlink w:history="true" w:anchor="_bookmark71">
              <w:r>
                <w:rPr>
                  <w:rFonts w:ascii="Times New Roman" w:hAnsi="Times New Roman"/>
                  <w:sz w:val="20"/>
                </w:rPr>
                <w:t>52</w:t>
              </w:r>
            </w:hyperlink>
            <w:hyperlink w:history="true" w:anchor="_bookmark72">
              <w:r>
                <w:rPr>
                  <w:rFonts w:ascii="Times New Roman" w:hAnsi="Times New Roman"/>
                  <w:sz w:val="20"/>
                </w:rPr>
                <w:t>,53</w:t>
              </w:r>
            </w:hyperlink>
            <w:r>
              <w:rPr>
                <w:rFonts w:ascii="Times New Roman" w:hAnsi="Times New Roman"/>
                <w:sz w:val="20"/>
              </w:rPr>
              <w:t>]</w:t>
            </w:r>
          </w:p>
        </w:tc>
      </w:tr>
      <w:tr>
        <w:trPr>
          <w:trHeight w:val="231" w:hRule="exact"/>
        </w:trPr>
        <w:tc>
          <w:tcPr>
            <w:tcW w:w="427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56" w:type="dxa"/>
            <w:gridSpan w:val="2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094" w:type="dxa"/>
            <w:vMerge w:val="restart"/>
            <w:tcBorders>
              <w:top w:val="nil" w:sz="6" w:space="0" w:color="auto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0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&gt;90;</w:t>
            </w:r>
            <w:r>
              <w:rPr>
                <w:rFonts w:ascii="Times New Roman"/>
                <w:spacing w:val="-1"/>
                <w:sz w:val="20"/>
              </w:rPr>
              <w:t> &lt;200</w:t>
            </w:r>
            <w:r>
              <w:rPr>
                <w:rFonts w:ascii="Times New Roman"/>
                <w:spacing w:val="-2"/>
                <w:sz w:val="20"/>
              </w:rPr>
              <w:t> </w:t>
            </w:r>
            <w:r>
              <w:rPr>
                <w:rFonts w:ascii="Times New Roman"/>
                <w:spacing w:val="-1"/>
                <w:sz w:val="20"/>
              </w:rPr>
              <w:t>[1,2,3]</w:t>
            </w:r>
          </w:p>
        </w:tc>
        <w:tc>
          <w:tcPr>
            <w:tcW w:w="141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20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ный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при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пока-</w:t>
            </w:r>
          </w:p>
        </w:tc>
        <w:tc>
          <w:tcPr>
            <w:tcW w:w="357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20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Wingdings" w:hAnsi="Wingdings" w:cs="Wingdings" w:eastAsia="Wingdings"/>
                <w:spacing w:val="3"/>
                <w:sz w:val="20"/>
                <w:szCs w:val="20"/>
              </w:rPr>
              <w:t></w:t>
            </w:r>
            <w:r>
              <w:rPr>
                <w:rFonts w:ascii="Times New Roman" w:hAnsi="Times New Roman" w:cs="Times New Roman" w:eastAsia="Times New Roman"/>
                <w:spacing w:val="3"/>
                <w:sz w:val="20"/>
                <w:szCs w:val="20"/>
              </w:rPr>
              <w:t>САД</w:t>
            </w:r>
            <w:r>
              <w:rPr>
                <w:rFonts w:ascii="Times New Roman" w:hAnsi="Times New Roman" w:cs="Times New Roman" w:eastAsia="Times New Roman"/>
                <w:spacing w:val="1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&lt;100</w:t>
            </w:r>
            <w:r>
              <w:rPr>
                <w:rFonts w:ascii="Times New Roman" w:hAnsi="Times New Roman" w:cs="Times New Roman" w:eastAsia="Times New Roman"/>
                <w:spacing w:val="1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или</w:t>
            </w:r>
            <w:r>
              <w:rPr>
                <w:rFonts w:ascii="Times New Roman" w:hAnsi="Times New Roman" w:cs="Times New Roman" w:eastAsia="Times New Roman"/>
                <w:spacing w:val="10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&gt;180</w:t>
            </w:r>
            <w:r>
              <w:rPr>
                <w:rFonts w:ascii="Times New Roman" w:hAnsi="Times New Roman" w:cs="Times New Roman" w:eastAsia="Times New Roman"/>
                <w:spacing w:val="1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1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течение</w:t>
            </w:r>
            <w:r>
              <w:rPr>
                <w:rFonts w:ascii="Times New Roman" w:hAnsi="Times New Roman" w:cs="Times New Roman" w:eastAsia="Times New Roman"/>
                <w:spacing w:val="1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более</w:t>
            </w:r>
          </w:p>
        </w:tc>
      </w:tr>
      <w:tr>
        <w:trPr>
          <w:trHeight w:val="229" w:hRule="exact"/>
        </w:trPr>
        <w:tc>
          <w:tcPr>
            <w:tcW w:w="427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56" w:type="dxa"/>
            <w:gridSpan w:val="2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09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1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20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заниях</w:t>
            </w:r>
            <w:r>
              <w:rPr>
                <w:rFonts w:ascii="Times New Roman" w:hAnsi="Times New Roman"/>
                <w:spacing w:val="36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</w:t>
            </w:r>
            <w:r>
              <w:rPr>
                <w:rFonts w:ascii="Times New Roman" w:hAnsi="Times New Roman"/>
                <w:spacing w:val="31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ос-</w:t>
            </w:r>
          </w:p>
        </w:tc>
        <w:tc>
          <w:tcPr>
            <w:tcW w:w="3578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0" w:lineRule="exact"/>
              <w:ind w:left="133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минут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манипуляции</w:t>
            </w:r>
            <w:r>
              <w:rPr>
                <w:rFonts w:ascii="Times New Roman" w:hAnsi="Times New Roman"/>
                <w:sz w:val="20"/>
              </w:rPr>
              <w:t> [</w:t>
            </w:r>
            <w:hyperlink w:history="true" w:anchor="_bookmark149">
              <w:r>
                <w:rPr>
                  <w:rFonts w:ascii="Times New Roman" w:hAnsi="Times New Roman"/>
                  <w:sz w:val="20"/>
                </w:rPr>
                <w:t>137</w:t>
              </w:r>
            </w:hyperlink>
            <w:r>
              <w:rPr>
                <w:rFonts w:ascii="Times New Roman" w:hAnsi="Times New Roman"/>
                <w:sz w:val="20"/>
              </w:rPr>
              <w:t>]</w:t>
            </w:r>
          </w:p>
        </w:tc>
      </w:tr>
      <w:tr>
        <w:trPr>
          <w:trHeight w:val="231" w:hRule="exact"/>
        </w:trPr>
        <w:tc>
          <w:tcPr>
            <w:tcW w:w="427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3</w:t>
            </w:r>
          </w:p>
        </w:tc>
        <w:tc>
          <w:tcPr>
            <w:tcW w:w="1590" w:type="dxa"/>
            <w:vMerge w:val="restart"/>
            <w:tcBorders>
              <w:top w:val="single" w:sz="5" w:space="0" w:color="000000"/>
              <w:left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/>
              <w:ind w:left="104" w:right="10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Диастолическое</w:t>
            </w:r>
            <w:r>
              <w:rPr>
                <w:rFonts w:ascii="Times New Roman" w:hAnsi="Times New Roman"/>
                <w:spacing w:val="28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ление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(ДАД)</w:t>
            </w:r>
          </w:p>
        </w:tc>
        <w:tc>
          <w:tcPr>
            <w:tcW w:w="567" w:type="dxa"/>
            <w:vMerge w:val="restart"/>
            <w:tcBorders>
              <w:top w:val="single" w:sz="5" w:space="0" w:color="000000"/>
              <w:left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дав-</w:t>
            </w:r>
          </w:p>
        </w:tc>
        <w:tc>
          <w:tcPr>
            <w:tcW w:w="209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&gt;50; </w:t>
            </w:r>
            <w:r>
              <w:rPr>
                <w:rFonts w:ascii="Times New Roman" w:hAnsi="Times New Roman"/>
                <w:spacing w:val="-1"/>
                <w:sz w:val="20"/>
              </w:rPr>
              <w:t>&lt;110</w:t>
            </w:r>
            <w:r>
              <w:rPr>
                <w:rFonts w:ascii="Times New Roman" w:hAnsi="Times New Roman"/>
                <w:spacing w:val="-2"/>
                <w:sz w:val="20"/>
              </w:rPr>
              <w:t> мм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рт.ст.</w:t>
            </w:r>
          </w:p>
        </w:tc>
        <w:tc>
          <w:tcPr>
            <w:tcW w:w="141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tabs>
                <w:tab w:pos="1063" w:val="left" w:leader="none"/>
              </w:tabs>
              <w:spacing w:line="221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w w:val="95"/>
                <w:sz w:val="20"/>
              </w:rPr>
              <w:t>новному</w:t>
              <w:tab/>
            </w:r>
            <w:r>
              <w:rPr>
                <w:rFonts w:ascii="Times New Roman" w:hAnsi="Times New Roman"/>
                <w:sz w:val="20"/>
              </w:rPr>
              <w:t>за-</w:t>
            </w:r>
          </w:p>
        </w:tc>
        <w:tc>
          <w:tcPr>
            <w:tcW w:w="35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93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Wingdings" w:hAnsi="Wingdings" w:cs="Wingdings" w:eastAsia="Wingdings"/>
                <w:sz w:val="20"/>
                <w:szCs w:val="20"/>
              </w:rPr>
              <w:t>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Снижение</w:t>
            </w:r>
            <w:r>
              <w:rPr>
                <w:rFonts w:ascii="Times New Roman" w:hAnsi="Times New Roman" w:cs="Times New Roman" w:eastAsia="Times New Roman"/>
                <w:spacing w:val="2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ДАД</w:t>
            </w:r>
            <w:r>
              <w:rPr>
                <w:rFonts w:ascii="Times New Roman" w:hAnsi="Times New Roman" w:cs="Times New Roman" w:eastAsia="Times New Roman"/>
                <w:spacing w:val="2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на</w:t>
            </w:r>
            <w:r>
              <w:rPr>
                <w:rFonts w:ascii="Times New Roman" w:hAnsi="Times New Roman" w:cs="Times New Roman" w:eastAsia="Times New Roman"/>
                <w:spacing w:val="2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10</w:t>
            </w:r>
            <w:r>
              <w:rPr>
                <w:rFonts w:ascii="Times New Roman" w:hAnsi="Times New Roman" w:cs="Times New Roman" w:eastAsia="Times New Roman"/>
                <w:spacing w:val="2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мм</w:t>
            </w:r>
            <w:r>
              <w:rPr>
                <w:rFonts w:ascii="Times New Roman" w:hAnsi="Times New Roman" w:cs="Times New Roman" w:eastAsia="Times New Roman"/>
                <w:spacing w:val="2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рт.ст.</w:t>
            </w:r>
            <w:r>
              <w:rPr>
                <w:rFonts w:ascii="Times New Roman" w:hAnsi="Times New Roman" w:cs="Times New Roman" w:eastAsia="Times New Roman"/>
                <w:spacing w:val="2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или</w:t>
            </w:r>
            <w:r>
              <w:rPr>
                <w:rFonts w:ascii="Times New Roman" w:hAnsi="Times New Roman" w:cs="Times New Roman" w:eastAsia="Times New Roman"/>
                <w:spacing w:val="2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20%</w:t>
            </w:r>
            <w:r>
              <w:rPr>
                <w:rFonts w:ascii="Times New Roman" w:hAnsi="Times New Roman" w:cs="Times New Roman" w:eastAsia="Times New Roman"/>
                <w:spacing w:val="12"/>
                <w:sz w:val="20"/>
                <w:szCs w:val="20"/>
              </w:rPr>
              <w:t> </w:t>
            </w:r>
            <w:hyperlink w:history="true" w:anchor="_bookmark148">
              <w:r>
                <w:rPr>
                  <w:rFonts w:ascii="Times New Roman" w:hAnsi="Times New Roman" w:cs="Times New Roman" w:eastAsia="Times New Roman"/>
                  <w:spacing w:val="-1"/>
                  <w:sz w:val="20"/>
                  <w:szCs w:val="20"/>
                </w:rPr>
                <w:t>[136</w:t>
              </w:r>
            </w:hyperlink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]</w:t>
            </w:r>
            <w:r>
              <w:rPr>
                <w:rFonts w:ascii="Times New Roman" w:hAnsi="Times New Roman" w:cs="Times New Roman" w:eastAsia="Times New Roman"/>
                <w:spacing w:val="1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от</w:t>
            </w:r>
            <w:r>
              <w:rPr>
                <w:rFonts w:ascii="Times New Roman" w:hAnsi="Times New Roman" w:cs="Times New Roman" w:eastAsia="Times New Roman"/>
                <w:spacing w:val="10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исходного</w:t>
            </w:r>
            <w:r>
              <w:rPr>
                <w:rFonts w:ascii="Times New Roman" w:hAnsi="Times New Roman" w:cs="Times New Roman" w:eastAsia="Times New Roman"/>
                <w:spacing w:val="1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уровня</w:t>
            </w:r>
            <w:r>
              <w:rPr>
                <w:rFonts w:ascii="Times New Roman" w:hAnsi="Times New Roman" w:cs="Times New Roman" w:eastAsia="Times New Roman"/>
                <w:spacing w:val="10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1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тече-</w:t>
            </w:r>
            <w:r>
              <w:rPr>
                <w:rFonts w:ascii="Times New Roman" w:hAnsi="Times New Roman" w:cs="Times New Roman" w:eastAsia="Times New Roman"/>
                <w:spacing w:val="30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ние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более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3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минут</w:t>
            </w:r>
          </w:p>
          <w:p>
            <w:pPr>
              <w:pStyle w:val="TableParagraph"/>
              <w:spacing w:line="230" w:lineRule="exact"/>
              <w:ind w:left="104" w:right="0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Wingdings" w:hAnsi="Wingdings" w:cs="Wingdings" w:eastAsia="Wingdings"/>
                <w:spacing w:val="2"/>
                <w:sz w:val="20"/>
                <w:szCs w:val="20"/>
              </w:rPr>
              <w:t>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ДАД&lt;50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или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&gt;110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hyperlink w:history="true" w:anchor="_bookmark149">
              <w:r>
                <w:rPr>
                  <w:rFonts w:ascii="Times New Roman" w:hAnsi="Times New Roman" w:cs="Times New Roman" w:eastAsia="Times New Roman"/>
                  <w:spacing w:val="-1"/>
                  <w:sz w:val="20"/>
                  <w:szCs w:val="20"/>
                </w:rPr>
                <w:t>[</w:t>
              </w:r>
              <w:r>
                <w:rPr>
                  <w:rFonts w:ascii="Times New Roman" w:hAnsi="Times New Roman" w:cs="Times New Roman" w:eastAsia="Times New Roman"/>
                  <w:spacing w:val="-1"/>
                  <w:sz w:val="20"/>
                  <w:szCs w:val="20"/>
                </w:rPr>
                <w:t>137</w:t>
              </w:r>
            </w:hyperlink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]</w:t>
            </w:r>
          </w:p>
        </w:tc>
      </w:tr>
      <w:tr>
        <w:trPr>
          <w:trHeight w:val="231" w:hRule="exact"/>
        </w:trPr>
        <w:tc>
          <w:tcPr>
            <w:tcW w:w="427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90" w:type="dxa"/>
            <w:vMerge/>
            <w:tcBorders>
              <w:left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567" w:type="dxa"/>
            <w:vMerge/>
            <w:tcBorders>
              <w:left w:val="nil" w:sz="6" w:space="0" w:color="auto"/>
              <w:right w:val="single" w:sz="5" w:space="0" w:color="000000"/>
            </w:tcBorders>
          </w:tcPr>
          <w:p>
            <w:pPr/>
          </w:p>
        </w:tc>
        <w:tc>
          <w:tcPr>
            <w:tcW w:w="209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1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20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болеванию)</w:t>
            </w:r>
          </w:p>
        </w:tc>
        <w:tc>
          <w:tcPr>
            <w:tcW w:w="35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31" w:hRule="exact"/>
        </w:trPr>
        <w:tc>
          <w:tcPr>
            <w:tcW w:w="427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90" w:type="dxa"/>
            <w:vMerge/>
            <w:tcBorders>
              <w:left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567" w:type="dxa"/>
            <w:vMerge/>
            <w:tcBorders>
              <w:left w:val="nil" w:sz="6" w:space="0" w:color="auto"/>
              <w:right w:val="single" w:sz="5" w:space="0" w:color="000000"/>
            </w:tcBorders>
          </w:tcPr>
          <w:p>
            <w:pPr/>
          </w:p>
        </w:tc>
        <w:tc>
          <w:tcPr>
            <w:tcW w:w="209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1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20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аппаратный</w:t>
            </w:r>
          </w:p>
        </w:tc>
        <w:tc>
          <w:tcPr>
            <w:tcW w:w="35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39" w:hRule="exact"/>
        </w:trPr>
        <w:tc>
          <w:tcPr>
            <w:tcW w:w="427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90" w:type="dxa"/>
            <w:vMerge/>
            <w:tcBorders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567" w:type="dxa"/>
            <w:vMerge/>
            <w:tcBorders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09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16" w:type="dxa"/>
            <w:vMerge w:val="restart"/>
            <w:tcBorders>
              <w:top w:val="nil" w:sz="6" w:space="0" w:color="auto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0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мониторинг</w:t>
            </w:r>
          </w:p>
        </w:tc>
        <w:tc>
          <w:tcPr>
            <w:tcW w:w="35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701" w:hRule="exact"/>
        </w:trPr>
        <w:tc>
          <w:tcPr>
            <w:tcW w:w="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4</w:t>
            </w:r>
          </w:p>
        </w:tc>
        <w:tc>
          <w:tcPr>
            <w:tcW w:w="215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10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Среднее</w:t>
            </w:r>
            <w:r>
              <w:rPr>
                <w:rFonts w:ascii="Times New Roman" w:hAnsi="Times New Roman"/>
                <w:spacing w:val="3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артериальное</w:t>
            </w:r>
            <w:r>
              <w:rPr>
                <w:rFonts w:ascii="Times New Roman" w:hAnsi="Times New Roman"/>
                <w:spacing w:val="3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давление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(СрАД)</w:t>
            </w:r>
          </w:p>
        </w:tc>
        <w:tc>
          <w:tcPr>
            <w:tcW w:w="20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95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</w:r>
            <w:r>
              <w:rPr>
                <w:rFonts w:ascii="Times New Roman" w:hAnsi="Times New Roman"/>
                <w:sz w:val="20"/>
                <w:u w:val="single" w:color="000000"/>
              </w:rPr>
              <w:t>&gt;</w:t>
            </w:r>
            <w:r>
              <w:rPr>
                <w:rFonts w:ascii="Times New Roman" w:hAnsi="Times New Roman"/>
                <w:sz w:val="20"/>
              </w:rPr>
            </w:r>
            <w:r>
              <w:rPr>
                <w:rFonts w:ascii="Times New Roman" w:hAnsi="Times New Roman"/>
                <w:sz w:val="20"/>
              </w:rPr>
              <w:t>60</w:t>
            </w:r>
            <w:r>
              <w:rPr>
                <w:rFonts w:ascii="Times New Roman" w:hAnsi="Times New Roman"/>
                <w:spacing w:val="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мм</w:t>
            </w:r>
            <w:r>
              <w:rPr>
                <w:rFonts w:ascii="Times New Roman" w:hAnsi="Times New Roman"/>
                <w:spacing w:val="1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рт.ст.</w:t>
            </w:r>
            <w:r>
              <w:rPr>
                <w:rFonts w:ascii="Times New Roman" w:hAnsi="Times New Roman"/>
                <w:sz w:val="20"/>
              </w:rPr>
            </w:r>
            <w:r>
              <w:rPr>
                <w:rFonts w:ascii="Times New Roman" w:hAnsi="Times New Roman"/>
                <w:spacing w:val="-1"/>
                <w:sz w:val="20"/>
                <w:u w:val="single" w:color="000000"/>
              </w:rPr>
              <w:t>&lt;</w:t>
            </w:r>
            <w:r>
              <w:rPr>
                <w:rFonts w:ascii="Times New Roman" w:hAnsi="Times New Roman"/>
                <w:sz w:val="20"/>
              </w:rPr>
            </w:r>
            <w:r>
              <w:rPr>
                <w:rFonts w:ascii="Times New Roman" w:hAnsi="Times New Roman"/>
                <w:spacing w:val="-1"/>
                <w:sz w:val="20"/>
              </w:rPr>
              <w:t>110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мм</w:t>
            </w:r>
            <w:r>
              <w:rPr>
                <w:rFonts w:ascii="Times New Roman" w:hAnsi="Times New Roman"/>
                <w:spacing w:val="2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рт.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ст.</w:t>
            </w:r>
            <w:r>
              <w:rPr>
                <w:rFonts w:ascii="Times New Roman" w:hAnsi="Times New Roman"/>
                <w:sz w:val="20"/>
              </w:rPr>
              <w:t> [1]</w:t>
            </w:r>
          </w:p>
        </w:tc>
        <w:tc>
          <w:tcPr>
            <w:tcW w:w="141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5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Wingdings" w:hAnsi="Wingdings" w:cs="Wingdings" w:eastAsia="Wingdings"/>
                <w:spacing w:val="3"/>
                <w:sz w:val="20"/>
                <w:szCs w:val="20"/>
              </w:rPr>
              <w:t></w:t>
            </w:r>
            <w:r>
              <w:rPr>
                <w:rFonts w:ascii="Times New Roman" w:hAnsi="Times New Roman" w:cs="Times New Roman" w:eastAsia="Times New Roman"/>
                <w:spacing w:val="3"/>
                <w:sz w:val="20"/>
                <w:szCs w:val="20"/>
              </w:rPr>
              <w:t>СрАД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&lt;60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или</w:t>
            </w:r>
            <w:r>
              <w:rPr>
                <w:rFonts w:ascii="Times New Roman" w:hAnsi="Times New Roman" w:cs="Times New Roman" w:eastAsia="Times New Roman"/>
                <w:spacing w:val="-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&gt;110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hyperlink w:history="true" w:anchor="_bookmark72">
              <w:r>
                <w:rPr>
                  <w:rFonts w:ascii="Times New Roman" w:hAnsi="Times New Roman" w:cs="Times New Roman" w:eastAsia="Times New Roman"/>
                  <w:spacing w:val="-1"/>
                  <w:sz w:val="20"/>
                  <w:szCs w:val="20"/>
                </w:rPr>
                <w:t>[</w:t>
              </w:r>
              <w:r>
                <w:rPr>
                  <w:rFonts w:ascii="Times New Roman" w:hAnsi="Times New Roman" w:cs="Times New Roman" w:eastAsia="Times New Roman"/>
                  <w:spacing w:val="-1"/>
                  <w:sz w:val="20"/>
                  <w:szCs w:val="20"/>
                </w:rPr>
                <w:t>53</w:t>
              </w:r>
            </w:hyperlink>
            <w:hyperlink w:history="true" w:anchor="_bookmark149">
              <w:r>
                <w:rPr>
                  <w:rFonts w:ascii="Times New Roman" w:hAnsi="Times New Roman" w:cs="Times New Roman" w:eastAsia="Times New Roman"/>
                  <w:spacing w:val="-1"/>
                  <w:sz w:val="20"/>
                  <w:szCs w:val="20"/>
                </w:rPr>
                <w:t>,137</w:t>
              </w:r>
            </w:hyperlink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]</w:t>
            </w:r>
          </w:p>
          <w:p>
            <w:pPr>
              <w:pStyle w:val="TableParagraph"/>
              <w:spacing w:line="240" w:lineRule="auto"/>
              <w:ind w:left="104" w:right="9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Wingdings" w:hAnsi="Wingdings" w:cs="Wingdings" w:eastAsia="Wingdings"/>
                <w:sz w:val="20"/>
                <w:szCs w:val="20"/>
              </w:rPr>
              <w:t>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Снижение </w:t>
            </w:r>
            <w:r>
              <w:rPr>
                <w:rFonts w:ascii="Times New Roman" w:hAnsi="Times New Roman" w:cs="Times New Roman" w:eastAsia="Times New Roman"/>
                <w:spacing w:val="2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среднего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АД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2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на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2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15 </w:t>
            </w:r>
            <w:r>
              <w:rPr>
                <w:rFonts w:ascii="Times New Roman" w:hAnsi="Times New Roman" w:cs="Times New Roman" w:eastAsia="Times New Roman"/>
                <w:spacing w:val="2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мм</w:t>
            </w:r>
            <w:r>
              <w:rPr>
                <w:rFonts w:ascii="Times New Roman" w:hAnsi="Times New Roman" w:cs="Times New Roman" w:eastAsia="Times New Roman"/>
                <w:spacing w:val="3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рт.ст.</w:t>
            </w:r>
          </w:p>
        </w:tc>
      </w:tr>
      <w:tr>
        <w:trPr>
          <w:trHeight w:val="1618" w:hRule="exact"/>
        </w:trPr>
        <w:tc>
          <w:tcPr>
            <w:tcW w:w="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5</w:t>
            </w:r>
          </w:p>
        </w:tc>
        <w:tc>
          <w:tcPr>
            <w:tcW w:w="215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104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Центральная</w:t>
            </w:r>
            <w:r>
              <w:rPr>
                <w:rFonts w:ascii="Times New Roman" w:hAnsi="Times New Roman"/>
                <w:sz w:val="20"/>
              </w:rPr>
              <w:t>  </w:t>
            </w:r>
            <w:r>
              <w:rPr>
                <w:rFonts w:ascii="Times New Roman" w:hAnsi="Times New Roman"/>
                <w:spacing w:val="20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гемоди-</w:t>
            </w:r>
            <w:r>
              <w:rPr>
                <w:rFonts w:ascii="Times New Roman" w:hAnsi="Times New Roman"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намика</w:t>
            </w:r>
          </w:p>
        </w:tc>
        <w:tc>
          <w:tcPr>
            <w:tcW w:w="20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98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отсутствие</w:t>
            </w:r>
            <w:r>
              <w:rPr>
                <w:rFonts w:ascii="Times New Roman" w:hAnsi="Times New Roman"/>
                <w:spacing w:val="1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признаков</w:t>
            </w:r>
            <w:r>
              <w:rPr>
                <w:rFonts w:ascii="Times New Roman" w:hAnsi="Times New Roman"/>
                <w:spacing w:val="2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острого</w:t>
            </w:r>
            <w:r>
              <w:rPr>
                <w:rFonts w:ascii="Times New Roman" w:hAnsi="Times New Roman"/>
                <w:spacing w:val="3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коронарного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синдрома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[1]</w:t>
            </w:r>
          </w:p>
        </w:tc>
        <w:tc>
          <w:tcPr>
            <w:tcW w:w="141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ЭКГ </w:t>
            </w:r>
            <w:r>
              <w:rPr>
                <w:rFonts w:ascii="Times New Roman" w:hAnsi="Times New Roman"/>
                <w:spacing w:val="2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монито-</w:t>
            </w:r>
            <w:r>
              <w:rPr>
                <w:rFonts w:ascii="Times New Roman" w:hAnsi="Times New Roman"/>
                <w:spacing w:val="2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ринг</w:t>
            </w:r>
          </w:p>
        </w:tc>
        <w:tc>
          <w:tcPr>
            <w:tcW w:w="35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49"/>
              </w:numPr>
              <w:tabs>
                <w:tab w:pos="307" w:val="left" w:leader="none"/>
              </w:tabs>
              <w:spacing w:line="240" w:lineRule="auto" w:before="0" w:after="0"/>
              <w:ind w:left="306" w:right="91" w:hanging="202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Депрессия</w:t>
            </w:r>
            <w:r>
              <w:rPr>
                <w:rFonts w:ascii="Times New Roman" w:hAnsi="Times New Roman"/>
                <w:spacing w:val="4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сегмента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ST</w:t>
            </w:r>
            <w:r>
              <w:rPr>
                <w:rFonts w:ascii="Times New Roman" w:hAnsi="Times New Roman"/>
                <w:spacing w:val="4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(&gt;</w:t>
            </w:r>
            <w:r>
              <w:rPr>
                <w:rFonts w:ascii="Times New Roman" w:hAnsi="Times New Roman"/>
                <w:spacing w:val="4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</w:t>
            </w:r>
            <w:r>
              <w:rPr>
                <w:rFonts w:ascii="Times New Roman" w:hAnsi="Times New Roman"/>
                <w:spacing w:val="40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мм)</w:t>
            </w:r>
            <w:r>
              <w:rPr>
                <w:rFonts w:ascii="Times New Roman" w:hAnsi="Times New Roman"/>
                <w:sz w:val="20"/>
              </w:rPr>
              <w:t> с</w:t>
            </w:r>
            <w:r>
              <w:rPr>
                <w:rFonts w:ascii="Times New Roman" w:hAnsi="Times New Roman"/>
                <w:spacing w:val="28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нормальной</w:t>
            </w:r>
            <w:r>
              <w:rPr>
                <w:rFonts w:ascii="Times New Roman" w:hAnsi="Times New Roman"/>
                <w:sz w:val="20"/>
              </w:rPr>
              <w:t> ЭКГ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покоя</w:t>
            </w:r>
          </w:p>
          <w:p>
            <w:pPr>
              <w:pStyle w:val="ListParagraph"/>
              <w:numPr>
                <w:ilvl w:val="0"/>
                <w:numId w:val="49"/>
              </w:numPr>
              <w:tabs>
                <w:tab w:pos="307" w:val="left" w:leader="none"/>
              </w:tabs>
              <w:spacing w:line="237" w:lineRule="auto" w:before="2" w:after="0"/>
              <w:ind w:left="306" w:right="96" w:hanging="202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Подъем</w:t>
            </w:r>
            <w:r>
              <w:rPr>
                <w:rFonts w:ascii="Times New Roman" w:hAnsi="Times New Roman"/>
                <w:spacing w:val="10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ST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сегмента</w:t>
            </w:r>
            <w:r>
              <w:rPr>
                <w:rFonts w:ascii="Times New Roman" w:hAnsi="Times New Roman"/>
                <w:spacing w:val="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(&gt;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мм)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отве-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дениях</w:t>
            </w:r>
            <w:r>
              <w:rPr>
                <w:rFonts w:ascii="Times New Roman" w:hAnsi="Times New Roman"/>
                <w:spacing w:val="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без</w:t>
            </w:r>
            <w:r>
              <w:rPr>
                <w:rFonts w:ascii="Times New Roman" w:hAnsi="Times New Roman"/>
                <w:spacing w:val="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патологических</w:t>
            </w:r>
            <w:r>
              <w:rPr>
                <w:rFonts w:ascii="Times New Roman" w:hAnsi="Times New Roman"/>
                <w:spacing w:val="7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зубцов</w:t>
            </w:r>
            <w:r>
              <w:rPr>
                <w:rFonts w:ascii="Times New Roman" w:hAnsi="Times New Roman"/>
                <w:spacing w:val="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Q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(кроме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V</w:t>
            </w:r>
            <w:r>
              <w:rPr>
                <w:rFonts w:ascii="Times New Roman" w:hAnsi="Times New Roman"/>
                <w:spacing w:val="-1"/>
                <w:sz w:val="20"/>
              </w:rPr>
              <w:t>1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AVR)</w:t>
            </w:r>
          </w:p>
          <w:p>
            <w:pPr>
              <w:pStyle w:val="ListParagraph"/>
              <w:numPr>
                <w:ilvl w:val="0"/>
                <w:numId w:val="49"/>
              </w:numPr>
              <w:tabs>
                <w:tab w:pos="307" w:val="left" w:leader="none"/>
              </w:tabs>
              <w:spacing w:line="240" w:lineRule="auto" w:before="1" w:after="0"/>
              <w:ind w:left="306" w:right="101" w:hanging="202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Отрицательные</w:t>
            </w:r>
            <w:r>
              <w:rPr>
                <w:rFonts w:ascii="Times New Roman" w:hAnsi="Times New Roman"/>
                <w:spacing w:val="3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нарастающие</w:t>
            </w:r>
            <w:r>
              <w:rPr>
                <w:rFonts w:ascii="Times New Roman" w:hAnsi="Times New Roman"/>
                <w:spacing w:val="2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Т</w:t>
            </w:r>
            <w:r>
              <w:rPr>
                <w:rFonts w:ascii="Times New Roman" w:hAnsi="Times New Roman"/>
                <w:spacing w:val="33"/>
                <w:sz w:val="20"/>
              </w:rPr>
              <w:t> </w:t>
            </w:r>
            <w:hyperlink w:history="true" w:anchor="_bookmark149">
              <w:r>
                <w:rPr>
                  <w:rFonts w:ascii="Times New Roman" w:hAnsi="Times New Roman"/>
                  <w:sz w:val="20"/>
                </w:rPr>
                <w:t>[137</w:t>
              </w:r>
            </w:hyperlink>
            <w:r>
              <w:rPr>
                <w:rFonts w:ascii="Times New Roman" w:hAnsi="Times New Roman"/>
                <w:sz w:val="20"/>
              </w:rPr>
              <w:t>]</w:t>
            </w:r>
          </w:p>
        </w:tc>
      </w:tr>
      <w:tr>
        <w:trPr>
          <w:trHeight w:val="1853" w:hRule="exact"/>
        </w:trPr>
        <w:tc>
          <w:tcPr>
            <w:tcW w:w="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6</w:t>
            </w:r>
          </w:p>
        </w:tc>
        <w:tc>
          <w:tcPr>
            <w:tcW w:w="215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Сердечный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ритм</w:t>
            </w:r>
          </w:p>
        </w:tc>
        <w:tc>
          <w:tcPr>
            <w:tcW w:w="20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011" w:val="left" w:leader="none"/>
              </w:tabs>
              <w:spacing w:line="240" w:lineRule="auto"/>
              <w:ind w:left="104" w:right="95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Синусовый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ритм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[1]</w:t>
            </w:r>
            <w:r>
              <w:rPr>
                <w:rFonts w:ascii="Times New Roman" w:hAnsi="Times New Roman"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  <w:tab/>
            </w:r>
            <w:r>
              <w:rPr>
                <w:rFonts w:ascii="Times New Roman" w:hAnsi="Times New Roman"/>
                <w:spacing w:val="-2"/>
                <w:sz w:val="20"/>
              </w:rPr>
              <w:t>постоянная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форма</w:t>
            </w:r>
            <w:r>
              <w:rPr>
                <w:rFonts w:ascii="Times New Roman" w:hAnsi="Times New Roman"/>
                <w:sz w:val="20"/>
              </w:rPr>
              <w:t>  </w:t>
            </w:r>
            <w:r>
              <w:rPr>
                <w:rFonts w:ascii="Times New Roman" w:hAnsi="Times New Roman"/>
                <w:spacing w:val="30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фибрилляции</w:t>
            </w:r>
            <w:r>
              <w:rPr>
                <w:rFonts w:ascii="Times New Roman" w:hAnsi="Times New Roman"/>
                <w:spacing w:val="26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предсердий</w:t>
            </w:r>
          </w:p>
        </w:tc>
        <w:tc>
          <w:tcPr>
            <w:tcW w:w="141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5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50"/>
              </w:numPr>
              <w:tabs>
                <w:tab w:pos="446" w:val="left" w:leader="none"/>
              </w:tabs>
              <w:spacing w:line="225" w:lineRule="exact" w:before="0" w:after="0"/>
              <w:ind w:left="162" w:right="0" w:firstLine="0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Остро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возникшая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аритмия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hyperlink w:history="true" w:anchor="_bookmark71">
              <w:r>
                <w:rPr>
                  <w:rFonts w:ascii="Times New Roman" w:hAnsi="Times New Roman"/>
                  <w:spacing w:val="-2"/>
                  <w:sz w:val="20"/>
                </w:rPr>
                <w:t>[52</w:t>
              </w:r>
            </w:hyperlink>
            <w:hyperlink w:history="true" w:anchor="_bookmark149">
              <w:r>
                <w:rPr>
                  <w:rFonts w:ascii="Times New Roman" w:hAnsi="Times New Roman"/>
                  <w:spacing w:val="-2"/>
                  <w:sz w:val="20"/>
                </w:rPr>
                <w:t>;137</w:t>
              </w:r>
            </w:hyperlink>
            <w:r>
              <w:rPr>
                <w:rFonts w:ascii="Times New Roman" w:hAnsi="Times New Roman"/>
                <w:spacing w:val="-2"/>
                <w:sz w:val="20"/>
              </w:rPr>
              <w:t>]</w:t>
            </w:r>
          </w:p>
          <w:p>
            <w:pPr>
              <w:pStyle w:val="ListParagraph"/>
              <w:numPr>
                <w:ilvl w:val="0"/>
                <w:numId w:val="50"/>
              </w:numPr>
              <w:tabs>
                <w:tab w:pos="446" w:val="left" w:leader="none"/>
              </w:tabs>
              <w:spacing w:line="240" w:lineRule="auto" w:before="0" w:after="0"/>
              <w:ind w:left="162" w:right="100" w:firstLine="0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Появление</w:t>
            </w:r>
            <w:r>
              <w:rPr>
                <w:rFonts w:ascii="Times New Roman" w:hAnsi="Times New Roman"/>
                <w:spacing w:val="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блокады</w:t>
            </w:r>
            <w:r>
              <w:rPr>
                <w:rFonts w:ascii="Times New Roman" w:hAnsi="Times New Roman"/>
                <w:spacing w:val="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ножки</w:t>
            </w:r>
            <w:r>
              <w:rPr>
                <w:rFonts w:ascii="Times New Roman" w:hAnsi="Times New Roman"/>
                <w:spacing w:val="8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пучка</w:t>
            </w:r>
            <w:r>
              <w:rPr>
                <w:rFonts w:ascii="Times New Roman" w:hAnsi="Times New Roman"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Гиса,</w:t>
            </w:r>
            <w:r>
              <w:rPr>
                <w:rFonts w:ascii="Times New Roman" w:hAnsi="Times New Roman"/>
                <w:spacing w:val="47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особенно</w:t>
            </w:r>
            <w:r>
              <w:rPr>
                <w:rFonts w:ascii="Times New Roman" w:hAnsi="Times New Roman"/>
                <w:spacing w:val="40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если</w:t>
            </w:r>
            <w:r>
              <w:rPr>
                <w:rFonts w:ascii="Times New Roman" w:hAnsi="Times New Roman"/>
                <w:spacing w:val="43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она</w:t>
            </w:r>
            <w:r>
              <w:rPr>
                <w:rFonts w:ascii="Times New Roman" w:hAnsi="Times New Roman"/>
                <w:spacing w:val="4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неотличима</w:t>
            </w:r>
            <w:r>
              <w:rPr>
                <w:rFonts w:ascii="Times New Roman" w:hAnsi="Times New Roman"/>
                <w:spacing w:val="33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от</w:t>
            </w:r>
            <w:r>
              <w:rPr>
                <w:rFonts w:ascii="Times New Roman" w:hAnsi="Times New Roman"/>
                <w:spacing w:val="4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желудочковой</w:t>
            </w:r>
            <w:r>
              <w:rPr>
                <w:rFonts w:ascii="Times New Roman" w:hAnsi="Times New Roman"/>
                <w:spacing w:val="4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тахикардии</w:t>
            </w:r>
            <w:r>
              <w:rPr>
                <w:rFonts w:ascii="Times New Roman" w:hAnsi="Times New Roman"/>
                <w:spacing w:val="4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(«тахи-</w:t>
            </w:r>
            <w:r>
              <w:rPr>
                <w:rFonts w:ascii="Times New Roman" w:hAnsi="Times New Roman"/>
                <w:spacing w:val="2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кардия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широкими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комплексами»)</w:t>
            </w:r>
          </w:p>
          <w:p>
            <w:pPr>
              <w:pStyle w:val="ListParagraph"/>
              <w:numPr>
                <w:ilvl w:val="0"/>
                <w:numId w:val="50"/>
              </w:numPr>
              <w:tabs>
                <w:tab w:pos="446" w:val="left" w:leader="none"/>
              </w:tabs>
              <w:spacing w:line="240" w:lineRule="auto" w:before="0" w:after="0"/>
              <w:ind w:left="162" w:right="103" w:firstLine="0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Нарастание</w:t>
            </w:r>
            <w:r>
              <w:rPr>
                <w:rFonts w:ascii="Times New Roman" w:hAnsi="Times New Roman"/>
                <w:spacing w:val="4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желудочковой</w:t>
            </w:r>
            <w:r>
              <w:rPr>
                <w:rFonts w:ascii="Times New Roman" w:hAnsi="Times New Roman"/>
                <w:spacing w:val="4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экстра-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систолии,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особенно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если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она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превы-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шает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30%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от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синусовых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комплексов</w:t>
            </w:r>
          </w:p>
        </w:tc>
      </w:tr>
      <w:tr>
        <w:trPr>
          <w:trHeight w:val="1157" w:hRule="exact"/>
        </w:trPr>
        <w:tc>
          <w:tcPr>
            <w:tcW w:w="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7</w:t>
            </w:r>
          </w:p>
        </w:tc>
        <w:tc>
          <w:tcPr>
            <w:tcW w:w="215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104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Частота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сердечных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со-</w:t>
            </w:r>
            <w:r>
              <w:rPr>
                <w:rFonts w:ascii="Times New Roman" w:hAnsi="Times New Roman"/>
                <w:spacing w:val="26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кращений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(ЧСС)</w:t>
            </w:r>
          </w:p>
        </w:tc>
        <w:tc>
          <w:tcPr>
            <w:tcW w:w="20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&gt;50;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&lt;130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мин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[1,10]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99" w:right="9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неинвазив-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ный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1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аппарат-</w:t>
            </w:r>
            <w:r>
              <w:rPr>
                <w:rFonts w:ascii="Times New Roman" w:hAnsi="Times New Roman"/>
                <w:spacing w:val="26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ный</w:t>
            </w:r>
            <w:r>
              <w:rPr>
                <w:rFonts w:ascii="Times New Roman" w:hAnsi="Times New Roman"/>
                <w:spacing w:val="3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pacing w:val="3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кли-</w:t>
            </w:r>
            <w:r>
              <w:rPr>
                <w:rFonts w:ascii="Times New Roman" w:hAnsi="Times New Roman"/>
                <w:spacing w:val="2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нический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8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мо-</w:t>
            </w:r>
            <w:r>
              <w:rPr>
                <w:rFonts w:ascii="Times New Roman" w:hAnsi="Times New Roman"/>
                <w:spacing w:val="2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ниторинг</w:t>
            </w:r>
          </w:p>
        </w:tc>
        <w:tc>
          <w:tcPr>
            <w:tcW w:w="35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42" w:right="101" w:hanging="39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Wingdings" w:hAnsi="Wingdings" w:cs="Wingdings" w:eastAsia="Wingdings"/>
                <w:spacing w:val="5"/>
                <w:sz w:val="20"/>
                <w:szCs w:val="20"/>
              </w:rPr>
              <w:t></w:t>
            </w:r>
            <w:r>
              <w:rPr>
                <w:rFonts w:ascii="Times New Roman" w:hAnsi="Times New Roman" w:cs="Times New Roman" w:eastAsia="Times New Roman"/>
                <w:spacing w:val="5"/>
                <w:sz w:val="20"/>
                <w:szCs w:val="20"/>
              </w:rPr>
              <w:t>&lt;60</w:t>
            </w:r>
            <w:r>
              <w:rPr>
                <w:rFonts w:ascii="Times New Roman" w:hAnsi="Times New Roman" w:cs="Times New Roman" w:eastAsia="Times New Roman"/>
                <w:spacing w:val="2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или</w:t>
            </w:r>
            <w:r>
              <w:rPr>
                <w:rFonts w:ascii="Times New Roman" w:hAnsi="Times New Roman" w:cs="Times New Roman" w:eastAsia="Times New Roman"/>
                <w:spacing w:val="2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&gt;130</w:t>
            </w:r>
            <w:r>
              <w:rPr>
                <w:rFonts w:ascii="Times New Roman" w:hAnsi="Times New Roman" w:cs="Times New Roman" w:eastAsia="Times New Roman"/>
                <w:spacing w:val="2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2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течение</w:t>
            </w:r>
            <w:r>
              <w:rPr>
                <w:rFonts w:ascii="Times New Roman" w:hAnsi="Times New Roman" w:cs="Times New Roman" w:eastAsia="Times New Roman"/>
                <w:spacing w:val="2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3</w:t>
            </w:r>
            <w:r>
              <w:rPr>
                <w:rFonts w:ascii="Times New Roman" w:hAnsi="Times New Roman" w:cs="Times New Roman" w:eastAsia="Times New Roman"/>
                <w:spacing w:val="2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минут</w:t>
            </w:r>
            <w:r>
              <w:rPr>
                <w:rFonts w:ascii="Times New Roman" w:hAnsi="Times New Roman" w:cs="Times New Roman" w:eastAsia="Times New Roman"/>
                <w:spacing w:val="26"/>
                <w:sz w:val="20"/>
                <w:szCs w:val="20"/>
              </w:rPr>
              <w:t> </w:t>
            </w:r>
            <w:hyperlink w:history="true" w:anchor="_bookmark71">
              <w:r>
                <w:rPr>
                  <w:rFonts w:ascii="Times New Roman" w:hAnsi="Times New Roman" w:cs="Times New Roman" w:eastAsia="Times New Roman"/>
                  <w:spacing w:val="-1"/>
                  <w:sz w:val="20"/>
                  <w:szCs w:val="20"/>
                </w:rPr>
                <w:t>[52</w:t>
              </w:r>
            </w:hyperlink>
            <w:hyperlink w:history="true" w:anchor="_bookmark149">
              <w:r>
                <w:rPr>
                  <w:rFonts w:ascii="Times New Roman" w:hAnsi="Times New Roman" w:cs="Times New Roman" w:eastAsia="Times New Roman"/>
                  <w:spacing w:val="-1"/>
                  <w:sz w:val="20"/>
                  <w:szCs w:val="20"/>
                </w:rPr>
                <w:t>,137</w:t>
              </w:r>
            </w:hyperlink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]</w:t>
            </w:r>
            <w:r>
              <w:rPr>
                <w:rFonts w:ascii="Times New Roman" w:hAnsi="Times New Roman" w:cs="Times New Roman" w:eastAsia="Times New Roman"/>
                <w:spacing w:val="2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или</w:t>
            </w:r>
            <w:r>
              <w:rPr>
                <w:rFonts w:ascii="Times New Roman" w:hAnsi="Times New Roman" w:cs="Times New Roman" w:eastAsia="Times New Roman"/>
                <w:spacing w:val="2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нарастание</w:t>
            </w:r>
            <w:r>
              <w:rPr>
                <w:rFonts w:ascii="Times New Roman" w:hAnsi="Times New Roman" w:cs="Times New Roman" w:eastAsia="Times New Roman"/>
                <w:spacing w:val="2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частоты</w:t>
            </w:r>
            <w:r>
              <w:rPr>
                <w:rFonts w:ascii="Times New Roman" w:hAnsi="Times New Roman" w:cs="Times New Roman" w:eastAsia="Times New Roman"/>
                <w:spacing w:val="2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на</w:t>
            </w:r>
            <w:r>
              <w:rPr>
                <w:rFonts w:ascii="Times New Roman" w:hAnsi="Times New Roman" w:cs="Times New Roman" w:eastAsia="Times New Roman"/>
                <w:spacing w:val="2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20%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hyperlink w:history="true" w:anchor="_bookmark72">
              <w:r>
                <w:rPr>
                  <w:rFonts w:ascii="Times New Roman" w:hAnsi="Times New Roman" w:cs="Times New Roman" w:eastAsia="Times New Roman"/>
                  <w:spacing w:val="-2"/>
                  <w:sz w:val="20"/>
                  <w:szCs w:val="20"/>
                </w:rPr>
                <w:t>[53</w:t>
              </w:r>
            </w:hyperlink>
            <w:hyperlink w:history="true" w:anchor="_bookmark148">
              <w:r>
                <w:rPr>
                  <w:rFonts w:ascii="Times New Roman" w:hAnsi="Times New Roman" w:cs="Times New Roman" w:eastAsia="Times New Roman"/>
                  <w:spacing w:val="-2"/>
                  <w:sz w:val="20"/>
                  <w:szCs w:val="20"/>
                </w:rPr>
                <w:t>;136</w:t>
              </w:r>
            </w:hyperlink>
            <w:hyperlink w:history="true" w:anchor="_bookmark35">
              <w:r>
                <w:rPr>
                  <w:rFonts w:ascii="Times New Roman" w:hAnsi="Times New Roman" w:cs="Times New Roman" w:eastAsia="Times New Roman"/>
                  <w:spacing w:val="-2"/>
                  <w:sz w:val="20"/>
                  <w:szCs w:val="20"/>
                </w:rPr>
                <w:t>;15</w:t>
              </w:r>
            </w:hyperlink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]</w:t>
            </w:r>
          </w:p>
        </w:tc>
      </w:tr>
      <w:tr>
        <w:trPr>
          <w:trHeight w:val="266" w:hRule="exact"/>
        </w:trPr>
        <w:tc>
          <w:tcPr>
            <w:tcW w:w="427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</w:t>
            </w:r>
          </w:p>
        </w:tc>
        <w:tc>
          <w:tcPr>
            <w:tcW w:w="2156" w:type="dxa"/>
            <w:gridSpan w:val="2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Фармакологическая</w:t>
            </w:r>
          </w:p>
        </w:tc>
        <w:tc>
          <w:tcPr>
            <w:tcW w:w="2094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Дофамин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5"/>
                <w:sz w:val="22"/>
              </w:rPr>
            </w:r>
            <w:r>
              <w:rPr>
                <w:rFonts w:ascii="Times New Roman" w:hAnsi="Times New Roman"/>
                <w:spacing w:val="-2"/>
                <w:sz w:val="22"/>
                <w:u w:val="single" w:color="000000"/>
              </w:rPr>
              <w:t>&lt;</w:t>
            </w:r>
            <w:r>
              <w:rPr>
                <w:rFonts w:ascii="Times New Roman" w:hAnsi="Times New Roman"/>
                <w:sz w:val="22"/>
              </w:rPr>
            </w:r>
            <w:r>
              <w:rPr>
                <w:rFonts w:ascii="Times New Roman" w:hAnsi="Times New Roman"/>
                <w:spacing w:val="-2"/>
                <w:sz w:val="22"/>
              </w:rPr>
              <w:t>10</w:t>
            </w:r>
          </w:p>
        </w:tc>
        <w:tc>
          <w:tcPr>
            <w:tcW w:w="141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578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Повышение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течение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минут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по-</w:t>
            </w:r>
          </w:p>
        </w:tc>
      </w:tr>
      <w:tr>
        <w:trPr>
          <w:trHeight w:val="254" w:hRule="exact"/>
        </w:trPr>
        <w:tc>
          <w:tcPr>
            <w:tcW w:w="427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56" w:type="dxa"/>
            <w:gridSpan w:val="2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поддержка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гемоди-</w:t>
            </w:r>
          </w:p>
        </w:tc>
        <w:tc>
          <w:tcPr>
            <w:tcW w:w="2094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мкг/кг/мин</w:t>
            </w:r>
          </w:p>
        </w:tc>
        <w:tc>
          <w:tcPr>
            <w:tcW w:w="141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57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сле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начала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маневра</w:t>
            </w:r>
            <w:r>
              <w:rPr>
                <w:rFonts w:ascii="Times New Roman" w:hAnsi="Times New Roman"/>
                <w:sz w:val="22"/>
              </w:rPr>
              <w:t> [</w:t>
            </w:r>
            <w:hyperlink w:history="true" w:anchor="_bookmark149">
              <w:r>
                <w:rPr>
                  <w:rFonts w:ascii="Times New Roman" w:hAnsi="Times New Roman"/>
                  <w:sz w:val="22"/>
                </w:rPr>
                <w:t>137</w:t>
              </w:r>
            </w:hyperlink>
            <w:hyperlink w:history="true" w:anchor="_bookmark35">
              <w:r>
                <w:rPr>
                  <w:rFonts w:ascii="Times New Roman" w:hAnsi="Times New Roman"/>
                  <w:sz w:val="22"/>
                </w:rPr>
                <w:t>;15</w:t>
              </w:r>
            </w:hyperlink>
            <w:r>
              <w:rPr>
                <w:rFonts w:ascii="Times New Roman" w:hAnsi="Times New Roman"/>
                <w:sz w:val="22"/>
              </w:rPr>
              <w:t>] </w:t>
            </w:r>
            <w:r>
              <w:rPr>
                <w:rFonts w:ascii="Times New Roman" w:hAnsi="Times New Roman"/>
                <w:spacing w:val="-2"/>
                <w:sz w:val="22"/>
              </w:rPr>
              <w:t>рас-</w:t>
            </w:r>
          </w:p>
        </w:tc>
      </w:tr>
      <w:tr>
        <w:trPr>
          <w:trHeight w:val="252" w:hRule="exact"/>
        </w:trPr>
        <w:tc>
          <w:tcPr>
            <w:tcW w:w="427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56" w:type="dxa"/>
            <w:gridSpan w:val="2"/>
            <w:vMerge w:val="restart"/>
            <w:tcBorders>
              <w:top w:val="nil" w:sz="6" w:space="0" w:color="auto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намики</w:t>
            </w:r>
          </w:p>
        </w:tc>
        <w:tc>
          <w:tcPr>
            <w:tcW w:w="2094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Норадреналин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1"/>
                <w:sz w:val="22"/>
              </w:rPr>
            </w:r>
            <w:r>
              <w:rPr>
                <w:rFonts w:ascii="Times New Roman" w:hAnsi="Times New Roman"/>
                <w:sz w:val="22"/>
                <w:u w:val="single" w:color="000000"/>
              </w:rPr>
              <w:t>&lt;</w:t>
            </w:r>
            <w:r>
              <w:rPr>
                <w:rFonts w:ascii="Times New Roman" w:hAnsi="Times New Roman"/>
                <w:spacing w:val="-2"/>
                <w:sz w:val="22"/>
                <w:u w:val="single" w:color="000000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</w:r>
            <w:r>
              <w:rPr>
                <w:rFonts w:ascii="Times New Roman" w:hAnsi="Times New Roman"/>
                <w:sz w:val="22"/>
              </w:rPr>
              <w:t>0,1</w:t>
            </w:r>
          </w:p>
        </w:tc>
        <w:tc>
          <w:tcPr>
            <w:tcW w:w="141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57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хода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препаратов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для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адекватного</w:t>
            </w:r>
          </w:p>
        </w:tc>
      </w:tr>
      <w:tr>
        <w:trPr>
          <w:trHeight w:val="250" w:hRule="exact"/>
        </w:trPr>
        <w:tc>
          <w:tcPr>
            <w:tcW w:w="427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56" w:type="dxa"/>
            <w:gridSpan w:val="2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094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мкг/кг/мин</w:t>
            </w:r>
          </w:p>
        </w:tc>
        <w:tc>
          <w:tcPr>
            <w:tcW w:w="141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578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гемодинамического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обеспечения</w:t>
            </w:r>
          </w:p>
        </w:tc>
      </w:tr>
      <w:tr>
        <w:trPr>
          <w:trHeight w:val="701" w:hRule="exact"/>
        </w:trPr>
        <w:tc>
          <w:tcPr>
            <w:tcW w:w="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9</w:t>
            </w:r>
          </w:p>
        </w:tc>
        <w:tc>
          <w:tcPr>
            <w:tcW w:w="215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539" w:val="left" w:leader="none"/>
              </w:tabs>
              <w:spacing w:line="240" w:lineRule="auto"/>
              <w:ind w:left="104" w:right="10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Сатурация</w:t>
              <w:tab/>
            </w:r>
            <w:r>
              <w:rPr>
                <w:rFonts w:ascii="Times New Roman" w:hAnsi="Times New Roman"/>
                <w:spacing w:val="-1"/>
                <w:sz w:val="20"/>
              </w:rPr>
              <w:t>крови</w:t>
            </w:r>
            <w:r>
              <w:rPr>
                <w:rFonts w:ascii="Times New Roman" w:hAnsi="Times New Roman"/>
                <w:spacing w:val="2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(SpO2)</w:t>
            </w:r>
          </w:p>
        </w:tc>
        <w:tc>
          <w:tcPr>
            <w:tcW w:w="20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</w:r>
            <w:r>
              <w:rPr>
                <w:rFonts w:ascii="Times New Roman"/>
                <w:sz w:val="20"/>
                <w:u w:val="single" w:color="000000"/>
              </w:rPr>
              <w:t>&gt;</w:t>
            </w:r>
            <w:r>
              <w:rPr>
                <w:rFonts w:ascii="Times New Roman"/>
                <w:sz w:val="20"/>
              </w:rPr>
              <w:t>90%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36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пульсокси-</w:t>
            </w:r>
            <w:r>
              <w:rPr>
                <w:rFonts w:ascii="Times New Roman" w:hAnsi="Times New Roman"/>
                <w:spacing w:val="2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метр</w:t>
            </w:r>
          </w:p>
        </w:tc>
        <w:tc>
          <w:tcPr>
            <w:tcW w:w="35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Снижение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&lt;90% </w:t>
            </w:r>
            <w:r>
              <w:rPr>
                <w:rFonts w:ascii="Times New Roman" w:hAnsi="Times New Roman"/>
                <w:spacing w:val="1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 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течение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 </w:t>
            </w:r>
            <w:r>
              <w:rPr>
                <w:rFonts w:ascii="Times New Roman" w:hAnsi="Times New Roman"/>
                <w:spacing w:val="2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минут</w:t>
            </w:r>
          </w:p>
          <w:p>
            <w:pPr>
              <w:pStyle w:val="TableParagraph"/>
              <w:spacing w:line="240" w:lineRule="auto"/>
              <w:ind w:left="104" w:right="9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hyperlink w:history="true" w:anchor="_bookmark149">
              <w:r>
                <w:rPr>
                  <w:rFonts w:ascii="Times New Roman" w:hAnsi="Times New Roman"/>
                  <w:sz w:val="20"/>
                </w:rPr>
                <w:t>[137</w:t>
              </w:r>
            </w:hyperlink>
            <w:r>
              <w:rPr>
                <w:rFonts w:ascii="Times New Roman" w:hAnsi="Times New Roman"/>
                <w:sz w:val="20"/>
              </w:rPr>
              <w:t>]</w:t>
            </w:r>
            <w:r>
              <w:rPr>
                <w:rFonts w:ascii="Times New Roman" w:hAnsi="Times New Roman"/>
                <w:spacing w:val="1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десатурация</w:t>
            </w:r>
            <w:r>
              <w:rPr>
                <w:rFonts w:ascii="Times New Roman" w:hAnsi="Times New Roman"/>
                <w:spacing w:val="10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</w:t>
            </w:r>
            <w:r>
              <w:rPr>
                <w:rFonts w:ascii="Times New Roman" w:hAnsi="Times New Roman"/>
                <w:spacing w:val="1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4%</w:t>
            </w:r>
            <w:r>
              <w:rPr>
                <w:rFonts w:ascii="Times New Roman" w:hAnsi="Times New Roman"/>
                <w:spacing w:val="12"/>
                <w:sz w:val="20"/>
              </w:rPr>
              <w:t> </w:t>
            </w:r>
            <w:hyperlink w:history="true" w:anchor="_bookmark71">
              <w:r>
                <w:rPr>
                  <w:rFonts w:ascii="Times New Roman" w:hAnsi="Times New Roman"/>
                  <w:spacing w:val="-1"/>
                  <w:sz w:val="20"/>
                </w:rPr>
                <w:t>[</w:t>
              </w:r>
              <w:r>
                <w:rPr>
                  <w:rFonts w:ascii="Times New Roman" w:hAnsi="Times New Roman"/>
                  <w:spacing w:val="-1"/>
                  <w:sz w:val="20"/>
                </w:rPr>
                <w:t>52</w:t>
              </w:r>
            </w:hyperlink>
            <w:hyperlink w:history="true" w:anchor="_bookmark70">
              <w:r>
                <w:rPr>
                  <w:rFonts w:ascii="Times New Roman" w:hAnsi="Times New Roman"/>
                  <w:spacing w:val="-1"/>
                  <w:sz w:val="20"/>
                </w:rPr>
                <w:t>;51</w:t>
              </w:r>
            </w:hyperlink>
            <w:hyperlink w:history="true" w:anchor="_bookmark72">
              <w:r>
                <w:rPr>
                  <w:rFonts w:ascii="Times New Roman" w:hAnsi="Times New Roman"/>
                  <w:spacing w:val="-1"/>
                  <w:sz w:val="20"/>
                </w:rPr>
                <w:t>;53</w:t>
              </w:r>
            </w:hyperlink>
            <w:r>
              <w:rPr>
                <w:rFonts w:ascii="Times New Roman" w:hAnsi="Times New Roman"/>
                <w:spacing w:val="-1"/>
                <w:sz w:val="20"/>
              </w:rPr>
              <w:t>]</w:t>
            </w:r>
            <w:r>
              <w:rPr>
                <w:rFonts w:ascii="Times New Roman" w:hAnsi="Times New Roman"/>
                <w:spacing w:val="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5%</w:t>
            </w:r>
            <w:r>
              <w:rPr>
                <w:rFonts w:ascii="Times New Roman" w:hAnsi="Times New Roman"/>
                <w:spacing w:val="2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[</w:t>
            </w:r>
            <w:hyperlink w:history="true" w:anchor="_bookmark148">
              <w:r>
                <w:rPr>
                  <w:rFonts w:ascii="Times New Roman" w:hAnsi="Times New Roman"/>
                  <w:sz w:val="20"/>
                </w:rPr>
                <w:t>136</w:t>
              </w:r>
            </w:hyperlink>
            <w:r>
              <w:rPr>
                <w:rFonts w:ascii="Times New Roman" w:hAnsi="Times New Roman"/>
                <w:sz w:val="20"/>
              </w:rPr>
              <w:t>]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более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от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начального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уровня</w:t>
            </w:r>
          </w:p>
        </w:tc>
      </w:tr>
      <w:tr>
        <w:trPr>
          <w:trHeight w:val="1848" w:hRule="exact"/>
        </w:trPr>
        <w:tc>
          <w:tcPr>
            <w:tcW w:w="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10</w:t>
            </w:r>
          </w:p>
        </w:tc>
        <w:tc>
          <w:tcPr>
            <w:tcW w:w="215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10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Уровень</w:t>
            </w:r>
            <w:r>
              <w:rPr>
                <w:rFonts w:ascii="Times New Roman" w:hAnsi="Times New Roman"/>
                <w:spacing w:val="16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сознания</w:t>
            </w:r>
            <w:r>
              <w:rPr>
                <w:rFonts w:ascii="Times New Roman" w:hAnsi="Times New Roman"/>
                <w:spacing w:val="1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седации</w:t>
            </w:r>
          </w:p>
        </w:tc>
        <w:tc>
          <w:tcPr>
            <w:tcW w:w="20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шкала</w:t>
            </w:r>
            <w:r>
              <w:rPr>
                <w:rFonts w:ascii="Times New Roman" w:hAnsi="Times New Roman"/>
                <w:spacing w:val="33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седации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RASS</w:t>
            </w:r>
          </w:p>
          <w:p>
            <w:pPr>
              <w:pStyle w:val="TableParagraph"/>
              <w:spacing w:line="240" w:lineRule="auto"/>
              <w:ind w:left="104" w:right="0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=</w:t>
            </w:r>
            <w:r>
              <w:rPr>
                <w:rFonts w:ascii="Times New Roman"/>
                <w:spacing w:val="3"/>
                <w:sz w:val="20"/>
              </w:rPr>
              <w:t> </w:t>
            </w:r>
            <w:r>
              <w:rPr>
                <w:rFonts w:ascii="Times New Roman"/>
                <w:spacing w:val="-1"/>
                <w:sz w:val="20"/>
              </w:rPr>
              <w:t>[-5;2]</w:t>
            </w:r>
          </w:p>
          <w:p>
            <w:pPr>
              <w:pStyle w:val="TableParagraph"/>
              <w:spacing w:line="239" w:lineRule="auto"/>
              <w:ind w:left="104" w:right="95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Состояние</w:t>
            </w:r>
            <w:r>
              <w:rPr>
                <w:rFonts w:ascii="Times New Roman" w:hAnsi="Times New Roman"/>
                <w:spacing w:val="40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пациента,</w:t>
            </w:r>
            <w:r>
              <w:rPr>
                <w:rFonts w:ascii="Times New Roman" w:hAnsi="Times New Roman"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не</w:t>
            </w:r>
            <w:r>
              <w:rPr>
                <w:rFonts w:ascii="Times New Roman" w:hAnsi="Times New Roman"/>
                <w:spacing w:val="4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требующее</w:t>
            </w:r>
            <w:r>
              <w:rPr>
                <w:rFonts w:ascii="Times New Roman" w:hAnsi="Times New Roman"/>
                <w:spacing w:val="4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назна-</w:t>
            </w:r>
            <w:r>
              <w:rPr>
                <w:rFonts w:ascii="Times New Roman" w:hAnsi="Times New Roman"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чения</w:t>
            </w:r>
            <w:r>
              <w:rPr>
                <w:rFonts w:ascii="Times New Roman" w:hAnsi="Times New Roman"/>
                <w:spacing w:val="3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дополнительно</w:t>
            </w:r>
            <w:r>
              <w:rPr>
                <w:rFonts w:ascii="Times New Roman" w:hAnsi="Times New Roman"/>
                <w:spacing w:val="26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седации</w:t>
            </w:r>
            <w:r>
              <w:rPr>
                <w:rFonts w:ascii="Times New Roman" w:hAnsi="Times New Roman"/>
                <w:spacing w:val="1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1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(или)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нейролепсии</w:t>
            </w:r>
            <w:r>
              <w:rPr>
                <w:rFonts w:ascii="Times New Roman" w:hAnsi="Times New Roman"/>
                <w:spacing w:val="4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(«спо-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койный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пациент»).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992" w:val="left" w:leader="none"/>
              </w:tabs>
              <w:spacing w:line="240" w:lineRule="auto"/>
              <w:ind w:left="99" w:right="10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клинический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мониторинг</w:t>
            </w:r>
            <w:r>
              <w:rPr>
                <w:rFonts w:ascii="Times New Roman" w:hAnsi="Times New Roman"/>
                <w:spacing w:val="2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  <w:tab/>
            </w:r>
            <w:r>
              <w:rPr>
                <w:rFonts w:ascii="Times New Roman" w:hAnsi="Times New Roman"/>
                <w:spacing w:val="-2"/>
                <w:sz w:val="20"/>
              </w:rPr>
              <w:t>BIS</w:t>
            </w:r>
            <w:r>
              <w:rPr>
                <w:rFonts w:ascii="Times New Roman" w:hAnsi="Times New Roman"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(ЭЭГ)</w:t>
            </w:r>
            <w:r>
              <w:rPr>
                <w:rFonts w:ascii="Times New Roman" w:hAnsi="Times New Roman"/>
                <w:spacing w:val="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-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мони-</w:t>
            </w:r>
            <w:r>
              <w:rPr>
                <w:rFonts w:ascii="Times New Roman" w:hAnsi="Times New Roman"/>
                <w:spacing w:val="20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торинг</w:t>
            </w:r>
          </w:p>
        </w:tc>
        <w:tc>
          <w:tcPr>
            <w:tcW w:w="35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Wingdings" w:hAnsi="Wingdings" w:cs="Wingdings" w:eastAsia="Wingdings"/>
                <w:spacing w:val="2"/>
                <w:sz w:val="20"/>
                <w:szCs w:val="20"/>
              </w:rPr>
              <w:t>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RASS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&lt;-3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или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&gt;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2</w:t>
            </w:r>
            <w:r>
              <w:rPr>
                <w:rFonts w:ascii="Times New Roman" w:hAnsi="Times New Roman" w:cs="Times New Roman" w:eastAsia="Times New Roman"/>
                <w:spacing w:val="3"/>
                <w:sz w:val="20"/>
                <w:szCs w:val="20"/>
              </w:rPr>
              <w:t> </w:t>
            </w:r>
            <w:hyperlink w:history="true" w:anchor="_bookmark149">
              <w:r>
                <w:rPr>
                  <w:rFonts w:ascii="Times New Roman" w:hAnsi="Times New Roman" w:cs="Times New Roman" w:eastAsia="Times New Roman"/>
                  <w:spacing w:val="-1"/>
                  <w:sz w:val="20"/>
                  <w:szCs w:val="20"/>
                </w:rPr>
                <w:t>[137</w:t>
              </w:r>
            </w:hyperlink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</w:t>
            </w:r>
            <w:hyperlink w:history="true" w:anchor="_bookmark35">
              <w:r>
                <w:rPr>
                  <w:rFonts w:ascii="Times New Roman" w:hAnsi="Times New Roman" w:cs="Times New Roman" w:eastAsia="Times New Roman"/>
                  <w:sz w:val="20"/>
                  <w:szCs w:val="20"/>
                </w:rPr>
                <w:t>15</w:t>
              </w:r>
            </w:hyperlink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]</w:t>
            </w:r>
          </w:p>
          <w:p>
            <w:pPr>
              <w:pStyle w:val="TableParagraph"/>
              <w:spacing w:line="240" w:lineRule="auto"/>
              <w:ind w:left="104" w:right="96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Wingdings" w:hAnsi="Wingdings" w:cs="Wingdings" w:eastAsia="Wingdings"/>
                <w:sz w:val="20"/>
                <w:szCs w:val="20"/>
              </w:rPr>
              <w:t>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Снижение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уровня</w:t>
            </w:r>
            <w:r>
              <w:rPr>
                <w:rFonts w:ascii="Times New Roman" w:hAnsi="Times New Roman" w:cs="Times New Roman" w:eastAsia="Times New Roman"/>
                <w:spacing w:val="-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сознания</w:t>
            </w:r>
            <w:r>
              <w:rPr>
                <w:rFonts w:ascii="Times New Roman" w:hAnsi="Times New Roman" w:cs="Times New Roman" w:eastAsia="Times New Roman"/>
                <w:spacing w:val="-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на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 w:cs="Times New Roman" w:eastAsia="Times New Roman"/>
                <w:spacing w:val="-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бо-</w:t>
            </w:r>
            <w:r>
              <w:rPr>
                <w:rFonts w:ascii="Times New Roman" w:hAnsi="Times New Roman" w:cs="Times New Roman" w:eastAsia="Times New Roman"/>
                <w:spacing w:val="4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лее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2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баллов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hyperlink w:history="true" w:anchor="_bookmark70">
              <w:r>
                <w:rPr>
                  <w:rFonts w:ascii="Times New Roman" w:hAnsi="Times New Roman" w:cs="Times New Roman" w:eastAsia="Times New Roman"/>
                  <w:sz w:val="20"/>
                  <w:szCs w:val="20"/>
                </w:rPr>
                <w:t>[</w:t>
              </w:r>
              <w:r>
                <w:rPr>
                  <w:rFonts w:ascii="Times New Roman" w:hAnsi="Times New Roman" w:cs="Times New Roman" w:eastAsia="Times New Roman"/>
                  <w:sz w:val="20"/>
                  <w:szCs w:val="20"/>
                </w:rPr>
                <w:t>51</w:t>
              </w:r>
            </w:hyperlink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]</w:t>
            </w:r>
          </w:p>
          <w:p>
            <w:pPr>
              <w:pStyle w:val="TableParagraph"/>
              <w:spacing w:line="240" w:lineRule="auto"/>
              <w:ind w:left="104" w:right="96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Wingdings" w:hAnsi="Wingdings" w:cs="Wingdings" w:eastAsia="Wingdings"/>
                <w:sz w:val="20"/>
                <w:szCs w:val="20"/>
              </w:rPr>
              <w:t>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Повышение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потребности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в </w:t>
            </w:r>
            <w:r>
              <w:rPr>
                <w:rFonts w:ascii="Times New Roman" w:hAnsi="Times New Roman" w:cs="Times New Roman" w:eastAsia="Times New Roman"/>
                <w:spacing w:val="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седации</w:t>
            </w:r>
            <w:r>
              <w:rPr>
                <w:rFonts w:ascii="Times New Roman" w:hAnsi="Times New Roman" w:cs="Times New Roman" w:eastAsia="Times New Roman"/>
                <w:spacing w:val="4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(в</w:t>
            </w:r>
            <w:r>
              <w:rPr>
                <w:rFonts w:ascii="Times New Roman" w:hAnsi="Times New Roman" w:cs="Times New Roman" w:eastAsia="Times New Roman"/>
                <w:spacing w:val="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том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числе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и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для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синхронизации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с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 ап-</w:t>
            </w:r>
            <w:r>
              <w:rPr>
                <w:rFonts w:ascii="Times New Roman" w:hAnsi="Times New Roman" w:cs="Times New Roman" w:eastAsia="Times New Roman"/>
                <w:spacing w:val="2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паратом</w:t>
            </w:r>
            <w:r>
              <w:rPr>
                <w:rFonts w:ascii="Times New Roman" w:hAnsi="Times New Roman" w:cs="Times New Roman" w:eastAsia="Times New Roman"/>
                <w:spacing w:val="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ИВЛ)</w:t>
            </w:r>
          </w:p>
          <w:p>
            <w:pPr>
              <w:pStyle w:val="TableParagraph"/>
              <w:spacing w:line="228" w:lineRule="exact"/>
              <w:ind w:left="104" w:right="0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Wingdings" w:hAnsi="Wingdings" w:cs="Wingdings" w:eastAsia="Wingdings"/>
                <w:sz w:val="20"/>
                <w:szCs w:val="20"/>
              </w:rPr>
              <w:t>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Судорожная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активность</w:t>
            </w:r>
          </w:p>
          <w:p>
            <w:pPr>
              <w:pStyle w:val="TableParagraph"/>
              <w:spacing w:line="228" w:lineRule="exact"/>
              <w:ind w:left="104" w:right="0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Wingdings" w:hAnsi="Wingdings" w:cs="Wingdings" w:eastAsia="Wingdings"/>
                <w:spacing w:val="-1"/>
                <w:sz w:val="20"/>
                <w:szCs w:val="20"/>
              </w:rPr>
              <w:t>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Психомоторное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возбуждение</w:t>
            </w:r>
          </w:p>
        </w:tc>
      </w:tr>
      <w:tr>
        <w:trPr>
          <w:trHeight w:val="701" w:hRule="exact"/>
        </w:trPr>
        <w:tc>
          <w:tcPr>
            <w:tcW w:w="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11</w:t>
            </w:r>
          </w:p>
        </w:tc>
        <w:tc>
          <w:tcPr>
            <w:tcW w:w="215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Болевой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статус</w:t>
            </w:r>
          </w:p>
        </w:tc>
        <w:tc>
          <w:tcPr>
            <w:tcW w:w="20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99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0</w:t>
            </w:r>
            <w:r>
              <w:rPr>
                <w:rFonts w:ascii="Times New Roman" w:hAnsi="Times New Roman"/>
                <w:spacing w:val="4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</w:t>
            </w:r>
            <w:r>
              <w:rPr>
                <w:rFonts w:ascii="Times New Roman" w:hAnsi="Times New Roman"/>
                <w:spacing w:val="40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шкале</w:t>
            </w:r>
            <w:r>
              <w:rPr>
                <w:rFonts w:ascii="Times New Roman" w:hAnsi="Times New Roman"/>
                <w:spacing w:val="38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болевого</w:t>
            </w:r>
            <w:r>
              <w:rPr>
                <w:rFonts w:ascii="Times New Roman" w:hAnsi="Times New Roman"/>
                <w:spacing w:val="28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поведения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BPS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pacing w:val="2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0</w:t>
            </w:r>
            <w:r>
              <w:rPr>
                <w:rFonts w:ascii="Times New Roman" w:hAnsi="Times New Roman"/>
                <w:spacing w:val="26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шкале </w:t>
            </w:r>
            <w:r>
              <w:rPr>
                <w:rFonts w:ascii="Times New Roman" w:hAnsi="Times New Roman"/>
                <w:spacing w:val="-3"/>
                <w:sz w:val="20"/>
              </w:rPr>
              <w:t>ВАШ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9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клинический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мониторинг</w:t>
            </w:r>
          </w:p>
        </w:tc>
        <w:tc>
          <w:tcPr>
            <w:tcW w:w="35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появление</w:t>
            </w:r>
            <w:r>
              <w:rPr>
                <w:rFonts w:ascii="Times New Roman" w:hAnsi="Times New Roman"/>
                <w:spacing w:val="-1"/>
                <w:sz w:val="20"/>
              </w:rPr>
              <w:t> или</w:t>
            </w:r>
            <w:r>
              <w:rPr>
                <w:rFonts w:ascii="Times New Roman" w:hAnsi="Times New Roman"/>
                <w:spacing w:val="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усиление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боли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hyperlink w:history="true" w:anchor="_bookmark149">
              <w:r>
                <w:rPr>
                  <w:rFonts w:ascii="Times New Roman" w:hAnsi="Times New Roman"/>
                  <w:sz w:val="20"/>
                </w:rPr>
                <w:t>[137</w:t>
              </w:r>
            </w:hyperlink>
            <w:r>
              <w:rPr>
                <w:rFonts w:ascii="Times New Roman" w:hAnsi="Times New Roman"/>
                <w:sz w:val="20"/>
              </w:rPr>
              <w:t>]</w:t>
            </w:r>
          </w:p>
        </w:tc>
      </w:tr>
      <w:tr>
        <w:trPr>
          <w:trHeight w:val="240" w:hRule="exact"/>
        </w:trPr>
        <w:tc>
          <w:tcPr>
            <w:tcW w:w="427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12</w:t>
            </w:r>
          </w:p>
        </w:tc>
        <w:tc>
          <w:tcPr>
            <w:tcW w:w="2156" w:type="dxa"/>
            <w:gridSpan w:val="2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tabs>
                <w:tab w:pos="1308" w:val="left" w:leader="none"/>
              </w:tabs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Частота</w:t>
              <w:tab/>
              <w:t>дыхания</w:t>
            </w:r>
          </w:p>
        </w:tc>
        <w:tc>
          <w:tcPr>
            <w:tcW w:w="2094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&gt;10; </w:t>
            </w:r>
            <w:r>
              <w:rPr>
                <w:rFonts w:ascii="Times New Roman"/>
                <w:spacing w:val="-2"/>
                <w:sz w:val="20"/>
                <w:u w:val="single" w:color="000000"/>
              </w:rPr>
              <w:t>&lt;</w:t>
            </w:r>
            <w:r>
              <w:rPr>
                <w:rFonts w:ascii="Times New Roman"/>
                <w:sz w:val="20"/>
              </w:rPr>
            </w:r>
            <w:r>
              <w:rPr>
                <w:rFonts w:ascii="Times New Roman"/>
                <w:spacing w:val="-2"/>
                <w:sz w:val="20"/>
              </w:rPr>
              <w:t>40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неинвазив-</w:t>
            </w:r>
          </w:p>
        </w:tc>
        <w:tc>
          <w:tcPr>
            <w:tcW w:w="3578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51"/>
              </w:numPr>
              <w:tabs>
                <w:tab w:pos="527" w:val="left" w:leader="none"/>
              </w:tabs>
              <w:spacing w:line="225" w:lineRule="exact" w:before="0" w:after="0"/>
              <w:ind w:left="527" w:right="0" w:hanging="36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бради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тахипноэ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hyperlink w:history="true" w:anchor="_bookmark71">
              <w:r>
                <w:rPr>
                  <w:rFonts w:ascii="Times New Roman" w:hAnsi="Times New Roman"/>
                  <w:spacing w:val="-1"/>
                  <w:sz w:val="20"/>
                </w:rPr>
                <w:t>[52</w:t>
              </w:r>
            </w:hyperlink>
            <w:hyperlink w:history="true" w:anchor="_bookmark35">
              <w:r>
                <w:rPr>
                  <w:rFonts w:ascii="Times New Roman" w:hAnsi="Times New Roman"/>
                  <w:spacing w:val="-1"/>
                  <w:sz w:val="20"/>
                </w:rPr>
                <w:t>;15</w:t>
              </w:r>
            </w:hyperlink>
            <w:r>
              <w:rPr>
                <w:rFonts w:ascii="Times New Roman" w:hAnsi="Times New Roman"/>
                <w:spacing w:val="-1"/>
                <w:sz w:val="20"/>
              </w:rPr>
              <w:t>]</w:t>
            </w:r>
          </w:p>
        </w:tc>
      </w:tr>
      <w:tr>
        <w:trPr>
          <w:trHeight w:val="231" w:hRule="exact"/>
        </w:trPr>
        <w:tc>
          <w:tcPr>
            <w:tcW w:w="427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56" w:type="dxa"/>
            <w:gridSpan w:val="2"/>
            <w:vMerge w:val="restart"/>
            <w:tcBorders>
              <w:top w:val="nil" w:sz="6" w:space="0" w:color="auto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0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(ЧДД)</w:t>
            </w:r>
          </w:p>
        </w:tc>
        <w:tc>
          <w:tcPr>
            <w:tcW w:w="2094" w:type="dxa"/>
            <w:vMerge w:val="restart"/>
            <w:tcBorders>
              <w:top w:val="nil" w:sz="6" w:space="0" w:color="auto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0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&gt;5;</w:t>
            </w:r>
            <w:r>
              <w:rPr>
                <w:rFonts w:ascii="Times New Roman"/>
                <w:spacing w:val="-1"/>
                <w:sz w:val="20"/>
              </w:rPr>
              <w:t> </w:t>
            </w:r>
            <w:r>
              <w:rPr>
                <w:rFonts w:ascii="Times New Roman"/>
                <w:spacing w:val="-2"/>
                <w:sz w:val="20"/>
              </w:rPr>
              <w:t>&lt;40</w:t>
            </w:r>
            <w:r>
              <w:rPr>
                <w:rFonts w:ascii="Times New Roman"/>
                <w:spacing w:val="2"/>
                <w:sz w:val="20"/>
              </w:rPr>
              <w:t> </w:t>
            </w:r>
            <w:r>
              <w:rPr>
                <w:rFonts w:ascii="Times New Roman"/>
                <w:spacing w:val="-1"/>
                <w:sz w:val="20"/>
              </w:rPr>
              <w:t>[1,10]</w:t>
            </w:r>
          </w:p>
        </w:tc>
        <w:tc>
          <w:tcPr>
            <w:tcW w:w="141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20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ный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1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аппарат-</w:t>
            </w:r>
          </w:p>
        </w:tc>
        <w:tc>
          <w:tcPr>
            <w:tcW w:w="3578" w:type="dxa"/>
            <w:vMerge w:val="restart"/>
            <w:tcBorders>
              <w:top w:val="nil" w:sz="6" w:space="0" w:color="auto"/>
              <w:left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52"/>
              </w:numPr>
              <w:tabs>
                <w:tab w:pos="527" w:val="left" w:leader="none"/>
              </w:tabs>
              <w:spacing w:line="220" w:lineRule="exact" w:before="0" w:after="0"/>
              <w:ind w:left="527" w:right="0" w:hanging="36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одышка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 </w:t>
            </w:r>
            <w:r>
              <w:rPr>
                <w:rFonts w:ascii="Times New Roman" w:hAnsi="Times New Roman"/>
                <w:spacing w:val="-2"/>
                <w:sz w:val="20"/>
              </w:rPr>
              <w:t>свистящее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дыхание</w:t>
            </w:r>
          </w:p>
        </w:tc>
      </w:tr>
      <w:tr>
        <w:trPr>
          <w:trHeight w:val="230" w:hRule="exact"/>
        </w:trPr>
        <w:tc>
          <w:tcPr>
            <w:tcW w:w="427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56" w:type="dxa"/>
            <w:gridSpan w:val="2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09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1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20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ный</w:t>
            </w:r>
            <w:r>
              <w:rPr>
                <w:rFonts w:ascii="Times New Roman" w:hAnsi="Times New Roman"/>
                <w:spacing w:val="3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pacing w:val="3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кли-</w:t>
            </w:r>
          </w:p>
        </w:tc>
        <w:tc>
          <w:tcPr>
            <w:tcW w:w="35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30" w:hRule="exact"/>
        </w:trPr>
        <w:tc>
          <w:tcPr>
            <w:tcW w:w="427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56" w:type="dxa"/>
            <w:gridSpan w:val="2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09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1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20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нический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8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мо-</w:t>
            </w:r>
          </w:p>
        </w:tc>
        <w:tc>
          <w:tcPr>
            <w:tcW w:w="35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29" w:hRule="exact"/>
        </w:trPr>
        <w:tc>
          <w:tcPr>
            <w:tcW w:w="427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56" w:type="dxa"/>
            <w:gridSpan w:val="2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09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16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0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ниторинг</w:t>
            </w:r>
          </w:p>
        </w:tc>
        <w:tc>
          <w:tcPr>
            <w:tcW w:w="35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470" w:hRule="exact"/>
        </w:trPr>
        <w:tc>
          <w:tcPr>
            <w:tcW w:w="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13</w:t>
            </w:r>
          </w:p>
        </w:tc>
        <w:tc>
          <w:tcPr>
            <w:tcW w:w="215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104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Аксилярная</w:t>
            </w:r>
            <w:r>
              <w:rPr>
                <w:rFonts w:ascii="Times New Roman" w:hAnsi="Times New Roman"/>
                <w:sz w:val="20"/>
              </w:rPr>
              <w:t>  </w:t>
            </w:r>
            <w:r>
              <w:rPr>
                <w:rFonts w:ascii="Times New Roman" w:hAnsi="Times New Roman"/>
                <w:spacing w:val="16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темпера-</w:t>
            </w:r>
            <w:r>
              <w:rPr>
                <w:rFonts w:ascii="Times New Roman" w:hAnsi="Times New Roman"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spacing w:val="2"/>
                <w:sz w:val="20"/>
              </w:rPr>
              <w:t>т</w:t>
            </w:r>
            <w:r>
              <w:rPr>
                <w:rFonts w:ascii="Times New Roman" w:hAnsi="Times New Roman"/>
                <w:spacing w:val="-10"/>
                <w:sz w:val="20"/>
              </w:rPr>
              <w:t>у</w:t>
            </w:r>
            <w:r>
              <w:rPr>
                <w:rFonts w:ascii="Times New Roman" w:hAnsi="Times New Roman"/>
                <w:sz w:val="20"/>
              </w:rPr>
              <w:t>ра</w:t>
            </w:r>
          </w:p>
        </w:tc>
        <w:tc>
          <w:tcPr>
            <w:tcW w:w="20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&gt;36,0;</w:t>
            </w:r>
            <w:r>
              <w:rPr>
                <w:rFonts w:ascii="Times New Roman"/>
                <w:spacing w:val="-2"/>
                <w:sz w:val="20"/>
              </w:rPr>
              <w:t> </w:t>
            </w:r>
            <w:r>
              <w:rPr>
                <w:rFonts w:ascii="Times New Roman"/>
                <w:spacing w:val="-1"/>
                <w:sz w:val="20"/>
              </w:rPr>
              <w:t>&lt;38,5</w:t>
            </w:r>
            <w:r>
              <w:rPr>
                <w:rFonts w:ascii="Times New Roman"/>
                <w:spacing w:val="-1"/>
                <w:position w:val="7"/>
                <w:sz w:val="13"/>
              </w:rPr>
              <w:t>o</w:t>
            </w:r>
            <w:r>
              <w:rPr>
                <w:rFonts w:ascii="Times New Roman"/>
                <w:spacing w:val="-1"/>
                <w:sz w:val="20"/>
              </w:rPr>
              <w:t>C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термометрия</w:t>
            </w:r>
          </w:p>
        </w:tc>
        <w:tc>
          <w:tcPr>
            <w:tcW w:w="35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&lt;36.0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5"/>
                <w:sz w:val="20"/>
              </w:rPr>
            </w:r>
            <w:r>
              <w:rPr>
                <w:rFonts w:ascii="Times New Roman" w:hAnsi="Times New Roman"/>
                <w:spacing w:val="-1"/>
                <w:sz w:val="20"/>
                <w:u w:val="single" w:color="000000"/>
              </w:rPr>
              <w:t>&gt;</w:t>
            </w:r>
            <w:r>
              <w:rPr>
                <w:rFonts w:ascii="Times New Roman" w:hAnsi="Times New Roman"/>
                <w:sz w:val="20"/>
              </w:rPr>
            </w:r>
            <w:r>
              <w:rPr>
                <w:rFonts w:ascii="Times New Roman" w:hAnsi="Times New Roman"/>
                <w:spacing w:val="-1"/>
                <w:sz w:val="20"/>
              </w:rPr>
              <w:t>38.5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hyperlink w:history="true" w:anchor="_bookmark70">
              <w:r>
                <w:rPr>
                  <w:rFonts w:ascii="Times New Roman" w:hAnsi="Times New Roman"/>
                  <w:spacing w:val="-1"/>
                  <w:sz w:val="20"/>
                </w:rPr>
                <w:t>[51</w:t>
              </w:r>
            </w:hyperlink>
            <w:hyperlink w:history="true" w:anchor="_bookmark149">
              <w:r>
                <w:rPr>
                  <w:rFonts w:ascii="Times New Roman" w:hAnsi="Times New Roman"/>
                  <w:spacing w:val="-1"/>
                  <w:sz w:val="20"/>
                </w:rPr>
                <w:t>;137</w:t>
              </w:r>
            </w:hyperlink>
            <w:hyperlink w:history="true" w:anchor="_bookmark35">
              <w:r>
                <w:rPr>
                  <w:rFonts w:ascii="Times New Roman" w:hAnsi="Times New Roman"/>
                  <w:spacing w:val="-1"/>
                  <w:sz w:val="20"/>
                </w:rPr>
                <w:t>;15</w:t>
              </w:r>
            </w:hyperlink>
            <w:r>
              <w:rPr>
                <w:rFonts w:ascii="Times New Roman" w:hAnsi="Times New Roman"/>
                <w:spacing w:val="-1"/>
                <w:sz w:val="20"/>
              </w:rPr>
              <w:t>]</w:t>
            </w:r>
          </w:p>
        </w:tc>
      </w:tr>
    </w:tbl>
    <w:p>
      <w:pPr>
        <w:spacing w:after="0" w:line="225" w:lineRule="exact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11900" w:h="16840"/>
          <w:pgMar w:header="0" w:footer="732" w:top="1040" w:bottom="920" w:left="1080" w:right="740"/>
        </w:sect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6"/>
          <w:szCs w:val="6"/>
        </w:rPr>
      </w:pPr>
      <w:r>
        <w:rPr/>
        <w:pict>
          <v:group style="position:absolute;margin-left:286.440002pt;margin-top:209.349976pt;width:.1pt;height:10.8pt;mso-position-horizontal-relative:page;mso-position-vertical-relative:page;z-index:-137296" coordorigin="5729,4187" coordsize="2,216">
            <v:shape style="position:absolute;left:5729;top:4187;width:2;height:216" coordorigin="5729,4187" coordsize="0,216" path="m5729,4187l5729,4403e" filled="false" stroked="true" strokeweight="2.98pt" strokecolor="#eeeeee">
              <v:path arrowok="t"/>
            </v:shape>
            <w10:wrap type="none"/>
          </v:group>
        </w:pict>
      </w:r>
      <w:r>
        <w:rPr/>
        <w:pict>
          <v:group style="position:absolute;margin-left:241.300003pt;margin-top:251.829987pt;width:.1pt;height:12pt;mso-position-horizontal-relative:page;mso-position-vertical-relative:page;z-index:-137272" coordorigin="4826,5037" coordsize="2,240">
            <v:shape style="position:absolute;left:4826;top:5037;width:2;height:240" coordorigin="4826,5037" coordsize="0,240" path="m4826,5037l4826,5277e" filled="false" stroked="true" strokeweight="2.5pt" strokecolor="#eeeeee">
              <v:path arrowok="t"/>
            </v:shape>
            <w10:wrap type="none"/>
          </v:group>
        </w:pict>
      </w:r>
      <w:r>
        <w:rPr/>
        <w:pict>
          <v:group style="position:absolute;margin-left:214.899994pt;margin-top:263.829987pt;width:14.4pt;height:9.15pt;mso-position-horizontal-relative:page;mso-position-vertical-relative:page;z-index:-137248" coordorigin="4298,5277" coordsize="288,183">
            <v:shape style="position:absolute;left:4298;top:5277;width:288;height:183" coordorigin="4298,5277" coordsize="288,183" path="m4298,5459l4586,5459,4586,5277,4298,5277,4298,5459xe" filled="true" fillcolor="#eeeeee" stroked="false">
              <v:path arrowok="t"/>
              <v:fill type="solid"/>
            </v:shape>
            <w10:wrap type="none"/>
          </v:group>
        </w:pict>
      </w: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7"/>
        <w:gridCol w:w="2156"/>
        <w:gridCol w:w="110"/>
        <w:gridCol w:w="1881"/>
        <w:gridCol w:w="102"/>
        <w:gridCol w:w="1416"/>
        <w:gridCol w:w="3578"/>
      </w:tblGrid>
      <w:tr>
        <w:trPr>
          <w:trHeight w:val="470" w:hRule="exact"/>
        </w:trPr>
        <w:tc>
          <w:tcPr>
            <w:tcW w:w="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14</w:t>
            </w:r>
          </w:p>
        </w:tc>
        <w:tc>
          <w:tcPr>
            <w:tcW w:w="21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Индекс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одышки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Борг</w:t>
            </w:r>
          </w:p>
        </w:tc>
        <w:tc>
          <w:tcPr>
            <w:tcW w:w="1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1881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25" w:lineRule="exact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&lt;11-13&gt;</w:t>
            </w:r>
          </w:p>
        </w:tc>
        <w:tc>
          <w:tcPr>
            <w:tcW w:w="102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9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клинический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мониторинг</w:t>
            </w:r>
          </w:p>
        </w:tc>
        <w:tc>
          <w:tcPr>
            <w:tcW w:w="35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Индекс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одышки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Борг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&gt;13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hyperlink w:history="true" w:anchor="_bookmark35">
              <w:r>
                <w:rPr>
                  <w:rFonts w:ascii="Times New Roman" w:hAnsi="Times New Roman"/>
                  <w:spacing w:val="-2"/>
                  <w:sz w:val="20"/>
                </w:rPr>
                <w:t>[15</w:t>
              </w:r>
            </w:hyperlink>
            <w:r>
              <w:rPr>
                <w:rFonts w:ascii="Times New Roman" w:hAnsi="Times New Roman"/>
                <w:spacing w:val="-2"/>
                <w:sz w:val="20"/>
              </w:rPr>
              <w:t>]</w:t>
            </w:r>
          </w:p>
        </w:tc>
      </w:tr>
      <w:tr>
        <w:trPr>
          <w:trHeight w:val="932" w:hRule="exact"/>
        </w:trPr>
        <w:tc>
          <w:tcPr>
            <w:tcW w:w="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15</w:t>
            </w:r>
          </w:p>
        </w:tc>
        <w:tc>
          <w:tcPr>
            <w:tcW w:w="21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905" w:val="left" w:leader="none"/>
              </w:tabs>
              <w:spacing w:line="240" w:lineRule="auto"/>
              <w:ind w:left="104" w:right="10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Статус</w:t>
              <w:tab/>
              <w:t>вегетативной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нервной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системы</w:t>
            </w:r>
          </w:p>
        </w:tc>
        <w:tc>
          <w:tcPr>
            <w:tcW w:w="1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1881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/>
              <w:ind w:right="7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отсутствие</w:t>
            </w:r>
            <w:r>
              <w:rPr>
                <w:rFonts w:ascii="Times New Roman" w:hAnsi="Times New Roman"/>
                <w:spacing w:val="1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клиниче-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ских</w:t>
            </w:r>
            <w:r>
              <w:rPr>
                <w:rFonts w:ascii="Times New Roman" w:hAnsi="Times New Roman"/>
                <w:spacing w:val="1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признаков</w:t>
            </w:r>
            <w:r>
              <w:rPr>
                <w:rFonts w:ascii="Times New Roman" w:hAnsi="Times New Roman"/>
                <w:spacing w:val="20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дис-</w:t>
            </w:r>
            <w:r>
              <w:rPr>
                <w:rFonts w:ascii="Times New Roman" w:hAnsi="Times New Roman"/>
                <w:spacing w:val="28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функции</w:t>
            </w:r>
          </w:p>
        </w:tc>
        <w:tc>
          <w:tcPr>
            <w:tcW w:w="102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9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клинический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контроль</w:t>
            </w:r>
          </w:p>
        </w:tc>
        <w:tc>
          <w:tcPr>
            <w:tcW w:w="35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95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Пароксизм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острой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дисавтономии: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появ-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ление</w:t>
            </w:r>
            <w:r>
              <w:rPr>
                <w:rFonts w:ascii="Times New Roman" w:hAnsi="Times New Roman"/>
                <w:spacing w:val="3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потоотделения;</w:t>
            </w:r>
            <w:r>
              <w:rPr>
                <w:rFonts w:ascii="Times New Roman" w:hAnsi="Times New Roman"/>
                <w:spacing w:val="3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тахикардии;</w:t>
            </w:r>
            <w:r>
              <w:rPr>
                <w:rFonts w:ascii="Times New Roman" w:hAnsi="Times New Roman"/>
                <w:spacing w:val="3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ги-</w:t>
            </w:r>
            <w:r>
              <w:rPr>
                <w:rFonts w:ascii="Times New Roman" w:hAnsi="Times New Roman"/>
                <w:spacing w:val="4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пертермии;</w:t>
            </w:r>
            <w:r>
              <w:rPr>
                <w:rFonts w:ascii="Times New Roman" w:hAnsi="Times New Roman"/>
                <w:spacing w:val="8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повышение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мышечного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то-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нуса,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побледнение,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слабость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[</w:t>
            </w:r>
            <w:hyperlink w:history="true" w:anchor="_bookmark35">
              <w:r>
                <w:rPr>
                  <w:rFonts w:ascii="Times New Roman" w:hAnsi="Times New Roman"/>
                  <w:sz w:val="20"/>
                </w:rPr>
                <w:t>15</w:t>
              </w:r>
            </w:hyperlink>
            <w:hyperlink w:history="true" w:anchor="_bookmark150">
              <w:r>
                <w:rPr>
                  <w:rFonts w:ascii="Times New Roman" w:hAnsi="Times New Roman"/>
                  <w:sz w:val="20"/>
                </w:rPr>
                <w:t>,138</w:t>
              </w:r>
            </w:hyperlink>
            <w:r>
              <w:rPr>
                <w:rFonts w:ascii="Times New Roman" w:hAnsi="Times New Roman"/>
                <w:sz w:val="20"/>
              </w:rPr>
              <w:t>]</w:t>
            </w:r>
          </w:p>
        </w:tc>
      </w:tr>
      <w:tr>
        <w:trPr>
          <w:trHeight w:val="240" w:hRule="exact"/>
        </w:trPr>
        <w:tc>
          <w:tcPr>
            <w:tcW w:w="9671" w:type="dxa"/>
            <w:gridSpan w:val="7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Дополнительные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модальности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для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пациентов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ИВЛ</w:t>
            </w:r>
          </w:p>
        </w:tc>
      </w:tr>
      <w:tr>
        <w:trPr>
          <w:trHeight w:val="470" w:hRule="exact"/>
        </w:trPr>
        <w:tc>
          <w:tcPr>
            <w:tcW w:w="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1</w:t>
            </w:r>
          </w:p>
        </w:tc>
        <w:tc>
          <w:tcPr>
            <w:tcW w:w="21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Синхронность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ИВЛ</w:t>
            </w:r>
          </w:p>
        </w:tc>
        <w:tc>
          <w:tcPr>
            <w:tcW w:w="1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1881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25" w:lineRule="exact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Синхронность</w:t>
            </w:r>
          </w:p>
        </w:tc>
        <w:tc>
          <w:tcPr>
            <w:tcW w:w="102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225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клиническое</w:t>
            </w:r>
            <w:r>
              <w:rPr>
                <w:rFonts w:ascii="Times New Roman" w:hAnsi="Times New Roman"/>
                <w:spacing w:val="26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наблюдение</w:t>
            </w:r>
          </w:p>
        </w:tc>
        <w:tc>
          <w:tcPr>
            <w:tcW w:w="35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Десинхронизация</w:t>
            </w:r>
          </w:p>
        </w:tc>
      </w:tr>
      <w:tr>
        <w:trPr>
          <w:trHeight w:val="701" w:hRule="exact"/>
        </w:trPr>
        <w:tc>
          <w:tcPr>
            <w:tcW w:w="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2</w:t>
            </w:r>
          </w:p>
        </w:tc>
        <w:tc>
          <w:tcPr>
            <w:tcW w:w="21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102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Содержание</w:t>
            </w:r>
            <w:r>
              <w:rPr>
                <w:rFonts w:ascii="Times New Roman" w:hAnsi="Times New Roman"/>
                <w:spacing w:val="2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кисло-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рода</w:t>
            </w:r>
            <w:r>
              <w:rPr>
                <w:rFonts w:ascii="Times New Roman" w:hAnsi="Times New Roman"/>
                <w:spacing w:val="4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во</w:t>
            </w:r>
            <w:r>
              <w:rPr>
                <w:rFonts w:ascii="Times New Roman" w:hAnsi="Times New Roman"/>
                <w:spacing w:val="4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вдыхаемом</w:t>
            </w:r>
            <w:r>
              <w:rPr>
                <w:rFonts w:ascii="Times New Roman" w:hAnsi="Times New Roman"/>
                <w:spacing w:val="30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position w:val="2"/>
                <w:sz w:val="20"/>
              </w:rPr>
              <w:t>воздухе </w:t>
            </w:r>
            <w:r>
              <w:rPr>
                <w:rFonts w:ascii="Times New Roman" w:hAnsi="Times New Roman"/>
                <w:position w:val="2"/>
                <w:sz w:val="20"/>
              </w:rPr>
              <w:t>(FiO</w:t>
            </w:r>
            <w:r>
              <w:rPr>
                <w:rFonts w:ascii="Times New Roman" w:hAnsi="Times New Roman"/>
                <w:sz w:val="13"/>
              </w:rPr>
              <w:t>2</w:t>
            </w:r>
            <w:r>
              <w:rPr>
                <w:rFonts w:ascii="Times New Roman" w:hAnsi="Times New Roman"/>
                <w:position w:val="2"/>
                <w:sz w:val="20"/>
              </w:rPr>
              <w:t>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1881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25" w:lineRule="exact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</w:r>
            <w:r>
              <w:rPr>
                <w:rFonts w:ascii="Times New Roman"/>
                <w:sz w:val="20"/>
                <w:u w:val="single" w:color="000000"/>
              </w:rPr>
              <w:t>&lt;</w:t>
            </w:r>
            <w:r>
              <w:rPr>
                <w:rFonts w:ascii="Times New Roman"/>
                <w:sz w:val="20"/>
              </w:rPr>
              <w:t>60%</w:t>
            </w:r>
          </w:p>
        </w:tc>
        <w:tc>
          <w:tcPr>
            <w:tcW w:w="102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газоанализа-</w:t>
            </w:r>
            <w:r>
              <w:rPr>
                <w:rFonts w:ascii="Times New Roman" w:hAnsi="Times New Roman"/>
                <w:spacing w:val="23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тор</w:t>
            </w:r>
            <w:r>
              <w:rPr>
                <w:rFonts w:ascii="Times New Roman" w:hAnsi="Times New Roman"/>
                <w:sz w:val="20"/>
              </w:rPr>
              <w:t>  </w:t>
            </w:r>
            <w:r>
              <w:rPr>
                <w:rFonts w:ascii="Times New Roman" w:hAnsi="Times New Roman"/>
                <w:spacing w:val="1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аппарата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ИВЛ</w:t>
            </w:r>
          </w:p>
        </w:tc>
        <w:tc>
          <w:tcPr>
            <w:tcW w:w="35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10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повышение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потребности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 </w:t>
            </w:r>
            <w:r>
              <w:rPr>
                <w:rFonts w:ascii="Times New Roman" w:hAnsi="Times New Roman"/>
                <w:spacing w:val="10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кислороде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hyperlink w:history="true" w:anchor="_bookmark70">
              <w:r>
                <w:rPr>
                  <w:rFonts w:ascii="Times New Roman" w:hAnsi="Times New Roman"/>
                  <w:sz w:val="20"/>
                </w:rPr>
                <w:t>[51</w:t>
              </w:r>
            </w:hyperlink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hyperlink w:history="true" w:anchor="_bookmark71">
              <w:r>
                <w:rPr>
                  <w:rFonts w:ascii="Times New Roman" w:hAnsi="Times New Roman"/>
                  <w:spacing w:val="-1"/>
                  <w:sz w:val="20"/>
                </w:rPr>
                <w:t>52</w:t>
              </w:r>
            </w:hyperlink>
            <w:hyperlink w:history="true" w:anchor="_bookmark35">
              <w:r>
                <w:rPr>
                  <w:rFonts w:ascii="Times New Roman" w:hAnsi="Times New Roman"/>
                  <w:spacing w:val="-1"/>
                  <w:sz w:val="20"/>
                </w:rPr>
                <w:t>,15</w:t>
              </w:r>
            </w:hyperlink>
            <w:r>
              <w:rPr>
                <w:rFonts w:ascii="Times New Roman" w:hAnsi="Times New Roman"/>
                <w:spacing w:val="-1"/>
                <w:sz w:val="20"/>
              </w:rPr>
              <w:t>]</w:t>
            </w:r>
          </w:p>
        </w:tc>
      </w:tr>
      <w:tr>
        <w:trPr>
          <w:trHeight w:val="1700" w:hRule="exact"/>
        </w:trPr>
        <w:tc>
          <w:tcPr>
            <w:tcW w:w="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760" w:val="left" w:leader="none"/>
              </w:tabs>
              <w:spacing w:line="240" w:lineRule="auto"/>
              <w:ind w:left="104" w:right="10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Респираторный</w:t>
              <w:tab/>
              <w:t>ин-</w:t>
            </w:r>
            <w:r>
              <w:rPr>
                <w:rFonts w:ascii="Times New Roman" w:hAnsi="Times New Roman"/>
                <w:spacing w:val="30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декс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PaO2/FiO2</w:t>
            </w:r>
          </w:p>
        </w:tc>
        <w:tc>
          <w:tcPr>
            <w:tcW w:w="1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1881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tabs>
                <w:tab w:pos="1262" w:val="left" w:leader="none"/>
              </w:tabs>
              <w:spacing w:line="242" w:lineRule="auto"/>
              <w:ind w:right="0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b/>
                <w:bCs/>
                <w:sz w:val="21"/>
                <w:szCs w:val="21"/>
              </w:rPr>
              <w:t>&lt;300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13"/>
                <w:sz w:val="21"/>
                <w:szCs w:val="21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z w:val="18"/>
                <w:szCs w:val="18"/>
              </w:rPr>
              <w:t>—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31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3"/>
                <w:sz w:val="18"/>
                <w:szCs w:val="18"/>
              </w:rPr>
              <w:t>острое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31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2"/>
                <w:sz w:val="18"/>
                <w:szCs w:val="18"/>
              </w:rPr>
              <w:t>повре-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26"/>
                <w:w w:val="101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18"/>
                <w:szCs w:val="18"/>
              </w:rPr>
              <w:t>ждение</w:t>
              <w:tab/>
            </w:r>
            <w:r>
              <w:rPr>
                <w:rFonts w:ascii="Times New Roman" w:hAnsi="Times New Roman" w:cs="Times New Roman" w:eastAsia="Times New Roman"/>
                <w:b/>
                <w:bCs/>
                <w:spacing w:val="-2"/>
                <w:sz w:val="18"/>
                <w:szCs w:val="18"/>
              </w:rPr>
              <w:t>легких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2"/>
                <w:sz w:val="18"/>
                <w:szCs w:val="18"/>
              </w:rPr>
              <w:t>;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  <w:p>
            <w:pPr>
              <w:pStyle w:val="TableParagraph"/>
              <w:spacing w:line="239" w:lineRule="auto"/>
              <w:ind w:right="0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b/>
                <w:bCs/>
                <w:sz w:val="20"/>
                <w:szCs w:val="20"/>
              </w:rPr>
              <w:t>&lt;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1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2"/>
                <w:sz w:val="20"/>
                <w:szCs w:val="20"/>
              </w:rPr>
              <w:t>200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z w:val="20"/>
                <w:szCs w:val="20"/>
              </w:rPr>
              <w:t>—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1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3"/>
                <w:sz w:val="18"/>
                <w:szCs w:val="18"/>
              </w:rPr>
              <w:t>острый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1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2"/>
                <w:sz w:val="18"/>
                <w:szCs w:val="18"/>
              </w:rPr>
              <w:t>ре-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25"/>
                <w:w w:val="101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2"/>
                <w:sz w:val="18"/>
                <w:szCs w:val="18"/>
              </w:rPr>
              <w:t>спираторный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34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2"/>
                <w:sz w:val="18"/>
                <w:szCs w:val="18"/>
              </w:rPr>
              <w:t>дистресс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25"/>
                <w:w w:val="101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2"/>
                <w:sz w:val="18"/>
                <w:szCs w:val="18"/>
              </w:rPr>
              <w:t>синдром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  <w:p>
            <w:pPr>
              <w:pStyle w:val="TableParagraph"/>
              <w:spacing w:line="224" w:lineRule="exact"/>
              <w:ind w:right="0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i/>
                <w:spacing w:val="-1"/>
                <w:sz w:val="20"/>
              </w:rPr>
              <w:t>Норма</w:t>
            </w:r>
            <w:r>
              <w:rPr>
                <w:rFonts w:ascii="Times New Roman" w:hAnsi="Times New Roman"/>
                <w:i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i/>
                <w:sz w:val="20"/>
              </w:rPr>
              <w:t>500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168" w:lineRule="exact" w:before="34"/>
              <w:ind w:right="6"/>
              <w:jc w:val="both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position w:val="2"/>
                <w:sz w:val="16"/>
              </w:rPr>
              <w:t>(</w:t>
            </w:r>
            <w:r>
              <w:rPr>
                <w:rFonts w:ascii="Times New Roman" w:hAnsi="Times New Roman"/>
                <w:spacing w:val="-5"/>
                <w:position w:val="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position w:val="2"/>
                <w:sz w:val="16"/>
              </w:rPr>
              <w:t>PaO</w:t>
            </w:r>
            <w:r>
              <w:rPr>
                <w:rFonts w:ascii="Times New Roman" w:hAnsi="Times New Roman"/>
                <w:spacing w:val="-1"/>
                <w:sz w:val="10"/>
              </w:rPr>
              <w:t>2</w:t>
            </w:r>
            <w:r>
              <w:rPr>
                <w:rFonts w:ascii="Times New Roman" w:hAnsi="Times New Roman"/>
                <w:spacing w:val="-1"/>
                <w:position w:val="2"/>
                <w:sz w:val="16"/>
              </w:rPr>
              <w:t>:FiO</w:t>
            </w:r>
            <w:r>
              <w:rPr>
                <w:rFonts w:ascii="Times New Roman" w:hAnsi="Times New Roman"/>
                <w:spacing w:val="-1"/>
                <w:sz w:val="10"/>
              </w:rPr>
              <w:t>2</w:t>
            </w:r>
            <w:r>
              <w:rPr>
                <w:rFonts w:ascii="Times New Roman" w:hAnsi="Times New Roman"/>
                <w:spacing w:val="13"/>
                <w:sz w:val="10"/>
              </w:rPr>
              <w:t> </w:t>
            </w:r>
            <w:r>
              <w:rPr>
                <w:rFonts w:ascii="Times New Roman" w:hAnsi="Times New Roman"/>
                <w:position w:val="2"/>
                <w:sz w:val="16"/>
              </w:rPr>
              <w:t>=</w:t>
            </w:r>
            <w:r>
              <w:rPr>
                <w:rFonts w:ascii="Times New Roman" w:hAnsi="Times New Roman"/>
                <w:spacing w:val="29"/>
                <w:position w:val="2"/>
                <w:sz w:val="16"/>
              </w:rPr>
              <w:t> </w:t>
            </w:r>
            <w:r>
              <w:rPr>
                <w:rFonts w:ascii="Times New Roman" w:hAnsi="Times New Roman"/>
                <w:spacing w:val="1"/>
                <w:position w:val="2"/>
                <w:sz w:val="16"/>
              </w:rPr>
              <w:t>100</w:t>
            </w:r>
            <w:r>
              <w:rPr>
                <w:rFonts w:ascii="Times New Roman" w:hAnsi="Times New Roman"/>
                <w:spacing w:val="30"/>
                <w:position w:val="2"/>
                <w:sz w:val="16"/>
              </w:rPr>
              <w:t> </w:t>
            </w:r>
            <w:r>
              <w:rPr>
                <w:rFonts w:ascii="Times New Roman" w:hAnsi="Times New Roman"/>
                <w:position w:val="2"/>
                <w:sz w:val="16"/>
              </w:rPr>
              <w:t>мм</w:t>
            </w:r>
            <w:r>
              <w:rPr>
                <w:rFonts w:ascii="Times New Roman" w:hAnsi="Times New Roman"/>
                <w:spacing w:val="34"/>
                <w:position w:val="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position w:val="2"/>
                <w:sz w:val="16"/>
              </w:rPr>
              <w:t>рт.</w:t>
            </w:r>
            <w:r>
              <w:rPr>
                <w:rFonts w:ascii="Times New Roman" w:hAnsi="Times New Roman"/>
                <w:spacing w:val="30"/>
                <w:w w:val="98"/>
                <w:position w:val="2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ст./0,21</w:t>
            </w:r>
            <w:r>
              <w:rPr>
                <w:rFonts w:ascii="Times New Roman" w:hAnsi="Times New Roman"/>
                <w:spacing w:val="-9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=</w:t>
            </w:r>
            <w:r>
              <w:rPr>
                <w:rFonts w:ascii="Times New Roman" w:hAnsi="Times New Roman"/>
                <w:spacing w:val="-8"/>
                <w:sz w:val="16"/>
              </w:rPr>
              <w:t> </w:t>
            </w:r>
            <w:r>
              <w:rPr>
                <w:rFonts w:ascii="Times New Roman" w:hAnsi="Times New Roman"/>
                <w:spacing w:val="1"/>
                <w:sz w:val="16"/>
              </w:rPr>
              <w:t>476)</w:t>
            </w:r>
            <w:r>
              <w:rPr>
                <w:rFonts w:ascii="Times New Roman" w:hAnsi="Times New Roman"/>
                <w:spacing w:val="-8"/>
                <w:sz w:val="16"/>
              </w:rPr>
              <w:t> </w:t>
            </w:r>
            <w:hyperlink w:history="true" w:anchor="_bookmark151">
              <w:r>
                <w:rPr>
                  <w:rFonts w:ascii="Times New Roman" w:hAnsi="Times New Roman"/>
                  <w:spacing w:val="1"/>
                  <w:sz w:val="16"/>
                </w:rPr>
                <w:t>[139</w:t>
              </w:r>
            </w:hyperlink>
            <w:r>
              <w:rPr>
                <w:rFonts w:ascii="Times New Roman" w:hAnsi="Times New Roman"/>
                <w:spacing w:val="1"/>
                <w:sz w:val="16"/>
              </w:rPr>
              <w:t>]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102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224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газоанализа-</w:t>
            </w:r>
            <w:r>
              <w:rPr>
                <w:rFonts w:ascii="Times New Roman" w:hAnsi="Times New Roman"/>
                <w:spacing w:val="23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тор</w:t>
            </w:r>
          </w:p>
        </w:tc>
        <w:tc>
          <w:tcPr>
            <w:tcW w:w="35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104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Любое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снижение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респираторного</w:t>
            </w:r>
            <w:r>
              <w:rPr>
                <w:rFonts w:ascii="Times New Roman" w:hAnsi="Times New Roman"/>
                <w:sz w:val="20"/>
              </w:rPr>
              <w:t>  </w:t>
            </w:r>
            <w:r>
              <w:rPr>
                <w:rFonts w:ascii="Times New Roman" w:hAnsi="Times New Roman"/>
                <w:spacing w:val="-2"/>
                <w:sz w:val="20"/>
              </w:rPr>
              <w:t>ин-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декса</w:t>
            </w:r>
          </w:p>
        </w:tc>
      </w:tr>
      <w:tr>
        <w:trPr>
          <w:trHeight w:val="932" w:hRule="exact"/>
        </w:trPr>
        <w:tc>
          <w:tcPr>
            <w:tcW w:w="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4</w:t>
            </w:r>
          </w:p>
        </w:tc>
        <w:tc>
          <w:tcPr>
            <w:tcW w:w="21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94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Показатель</w:t>
            </w:r>
            <w:r>
              <w:rPr>
                <w:rFonts w:ascii="Times New Roman" w:hAnsi="Times New Roman"/>
                <w:spacing w:val="1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парциаль-</w:t>
            </w:r>
            <w:r>
              <w:rPr>
                <w:rFonts w:ascii="Times New Roman" w:hAnsi="Times New Roman"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ного</w:t>
            </w:r>
            <w:r>
              <w:rPr>
                <w:rFonts w:ascii="Times New Roman" w:hAnsi="Times New Roman"/>
                <w:spacing w:val="-1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напряжения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угле-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кислого</w:t>
            </w:r>
            <w:r>
              <w:rPr>
                <w:rFonts w:ascii="Times New Roman" w:hAnsi="Times New Roman"/>
                <w:spacing w:val="1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газа</w:t>
            </w:r>
            <w:r>
              <w:rPr>
                <w:rFonts w:ascii="Times New Roman" w:hAnsi="Times New Roman"/>
                <w:spacing w:val="1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1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артери-</w:t>
            </w:r>
            <w:r>
              <w:rPr>
                <w:rFonts w:ascii="Times New Roman" w:hAnsi="Times New Roman"/>
                <w:spacing w:val="28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position w:val="2"/>
                <w:sz w:val="20"/>
              </w:rPr>
              <w:t>альной</w:t>
            </w:r>
            <w:r>
              <w:rPr>
                <w:rFonts w:ascii="Times New Roman" w:hAnsi="Times New Roman"/>
                <w:spacing w:val="-1"/>
                <w:position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position w:val="2"/>
                <w:sz w:val="20"/>
              </w:rPr>
              <w:t>крови</w:t>
            </w:r>
            <w:r>
              <w:rPr>
                <w:rFonts w:ascii="Times New Roman" w:hAnsi="Times New Roman"/>
                <w:position w:val="2"/>
                <w:sz w:val="20"/>
              </w:rPr>
              <w:t> (PaCO</w:t>
            </w:r>
            <w:r>
              <w:rPr>
                <w:rFonts w:ascii="Times New Roman" w:hAnsi="Times New Roman"/>
                <w:sz w:val="13"/>
              </w:rPr>
              <w:t>2</w:t>
            </w:r>
            <w:r>
              <w:rPr>
                <w:rFonts w:ascii="Times New Roman" w:hAnsi="Times New Roman"/>
                <w:position w:val="2"/>
                <w:sz w:val="20"/>
              </w:rPr>
              <w:t>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1881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25" w:lineRule="exact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&lt;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60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мм</w:t>
            </w:r>
            <w:r>
              <w:rPr>
                <w:rFonts w:ascii="Times New Roman" w:hAnsi="Times New Roman"/>
                <w:spacing w:val="-1"/>
                <w:sz w:val="20"/>
              </w:rPr>
              <w:t> рт.ст.</w:t>
            </w:r>
          </w:p>
        </w:tc>
        <w:tc>
          <w:tcPr>
            <w:tcW w:w="102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224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газоанализа-</w:t>
            </w:r>
            <w:r>
              <w:rPr>
                <w:rFonts w:ascii="Times New Roman" w:hAnsi="Times New Roman"/>
                <w:spacing w:val="23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тор</w:t>
            </w:r>
          </w:p>
        </w:tc>
        <w:tc>
          <w:tcPr>
            <w:tcW w:w="35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нарастание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гиперкапнии</w:t>
            </w:r>
          </w:p>
        </w:tc>
      </w:tr>
      <w:tr>
        <w:trPr>
          <w:trHeight w:val="696" w:hRule="exact"/>
        </w:trPr>
        <w:tc>
          <w:tcPr>
            <w:tcW w:w="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З</w:t>
            </w:r>
          </w:p>
        </w:tc>
        <w:tc>
          <w:tcPr>
            <w:tcW w:w="21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104" w:right="99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Положительное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давле-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ние</w:t>
            </w:r>
            <w:r>
              <w:rPr>
                <w:rFonts w:ascii="Times New Roman" w:hAnsi="Times New Roman"/>
                <w:spacing w:val="6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конца</w:t>
            </w:r>
            <w:r>
              <w:rPr>
                <w:rFonts w:ascii="Times New Roman" w:hAnsi="Times New Roman"/>
                <w:spacing w:val="10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выдоха</w:t>
            </w:r>
            <w:r>
              <w:rPr>
                <w:rFonts w:ascii="Times New Roman" w:hAnsi="Times New Roman"/>
                <w:spacing w:val="2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РЕЕР</w:t>
            </w:r>
          </w:p>
        </w:tc>
        <w:tc>
          <w:tcPr>
            <w:tcW w:w="1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1881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29" w:lineRule="exact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position w:val="2"/>
                <w:sz w:val="20"/>
              </w:rPr>
            </w:r>
            <w:r>
              <w:rPr>
                <w:rFonts w:ascii="Times New Roman" w:hAnsi="Times New Roman"/>
                <w:position w:val="2"/>
                <w:sz w:val="20"/>
                <w:u w:val="single" w:color="000000"/>
              </w:rPr>
              <w:t>&lt;1</w:t>
            </w:r>
            <w:r>
              <w:rPr>
                <w:rFonts w:ascii="Times New Roman" w:hAnsi="Times New Roman"/>
                <w:position w:val="2"/>
                <w:sz w:val="20"/>
              </w:rPr>
            </w:r>
            <w:r>
              <w:rPr>
                <w:rFonts w:ascii="Times New Roman" w:hAnsi="Times New Roman"/>
                <w:position w:val="2"/>
                <w:sz w:val="20"/>
              </w:rPr>
              <w:t>0</w:t>
            </w:r>
            <w:r>
              <w:rPr>
                <w:rFonts w:ascii="Times New Roman" w:hAnsi="Times New Roman"/>
                <w:spacing w:val="1"/>
                <w:position w:val="2"/>
                <w:sz w:val="20"/>
              </w:rPr>
              <w:t> </w:t>
            </w:r>
            <w:r>
              <w:rPr>
                <w:rFonts w:ascii="Times New Roman" w:hAnsi="Times New Roman"/>
                <w:spacing w:val="-4"/>
                <w:position w:val="2"/>
                <w:sz w:val="20"/>
              </w:rPr>
              <w:t>см</w:t>
            </w:r>
            <w:r>
              <w:rPr>
                <w:rFonts w:ascii="Times New Roman" w:hAnsi="Times New Roman"/>
                <w:spacing w:val="4"/>
                <w:position w:val="2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position w:val="2"/>
                <w:sz w:val="20"/>
              </w:rPr>
              <w:t>H</w:t>
            </w:r>
            <w:r>
              <w:rPr>
                <w:rFonts w:ascii="Times New Roman" w:hAnsi="Times New Roman"/>
                <w:spacing w:val="-3"/>
                <w:sz w:val="13"/>
              </w:rPr>
              <w:t>2</w:t>
            </w:r>
            <w:r>
              <w:rPr>
                <w:rFonts w:ascii="Times New Roman" w:hAnsi="Times New Roman"/>
                <w:spacing w:val="3"/>
                <w:sz w:val="13"/>
              </w:rPr>
              <w:t> </w:t>
            </w:r>
            <w:r>
              <w:rPr>
                <w:rFonts w:ascii="Times New Roman" w:hAnsi="Times New Roman"/>
                <w:position w:val="2"/>
                <w:sz w:val="20"/>
              </w:rPr>
              <w:t>O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02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039" w:val="left" w:leader="none"/>
              </w:tabs>
              <w:spacing w:line="240" w:lineRule="auto"/>
              <w:ind w:left="99" w:right="9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монитор</w:t>
              <w:tab/>
            </w:r>
            <w:r>
              <w:rPr>
                <w:rFonts w:ascii="Times New Roman" w:hAnsi="Times New Roman"/>
                <w:spacing w:val="-1"/>
                <w:sz w:val="20"/>
              </w:rPr>
              <w:t>ап-</w:t>
            </w:r>
            <w:r>
              <w:rPr>
                <w:rFonts w:ascii="Times New Roman" w:hAnsi="Times New Roman"/>
                <w:spacing w:val="2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парата </w:t>
            </w:r>
            <w:r>
              <w:rPr>
                <w:rFonts w:ascii="Times New Roman" w:hAnsi="Times New Roman"/>
                <w:spacing w:val="-3"/>
                <w:sz w:val="20"/>
              </w:rPr>
              <w:t>ИВЛ</w:t>
            </w:r>
          </w:p>
        </w:tc>
        <w:tc>
          <w:tcPr>
            <w:tcW w:w="35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Повышение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уровня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РЕЕР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hyperlink w:history="true" w:anchor="_bookmark70">
              <w:r>
                <w:rPr>
                  <w:rFonts w:ascii="Times New Roman" w:hAnsi="Times New Roman"/>
                  <w:spacing w:val="-2"/>
                  <w:sz w:val="20"/>
                </w:rPr>
                <w:t>[51,</w:t>
              </w:r>
            </w:hyperlink>
            <w:r>
              <w:rPr>
                <w:rFonts w:ascii="Times New Roman" w:hAnsi="Times New Roman"/>
                <w:spacing w:val="5"/>
                <w:sz w:val="20"/>
              </w:rPr>
              <w:t> </w:t>
            </w:r>
            <w:hyperlink w:history="true" w:anchor="_bookmark71">
              <w:r>
                <w:rPr>
                  <w:rFonts w:ascii="Times New Roman" w:hAnsi="Times New Roman"/>
                  <w:spacing w:val="-2"/>
                  <w:sz w:val="20"/>
                </w:rPr>
                <w:t>52</w:t>
              </w:r>
            </w:hyperlink>
            <w:r>
              <w:rPr>
                <w:rFonts w:ascii="Times New Roman" w:hAnsi="Times New Roman"/>
                <w:spacing w:val="-2"/>
                <w:sz w:val="20"/>
              </w:rPr>
              <w:t>]</w:t>
            </w:r>
          </w:p>
        </w:tc>
      </w:tr>
    </w:tbl>
    <w:p>
      <w:pPr>
        <w:spacing w:after="0" w:line="225" w:lineRule="exact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11900" w:h="16840"/>
          <w:pgMar w:header="0" w:footer="732" w:top="1040" w:bottom="920" w:left="1080" w:right="740"/>
        </w:sectPr>
      </w:pPr>
    </w:p>
    <w:p>
      <w:pPr>
        <w:pStyle w:val="Heading2"/>
        <w:spacing w:line="240" w:lineRule="auto" w:before="53"/>
        <w:ind w:right="0"/>
        <w:jc w:val="left"/>
        <w:rPr>
          <w:b w:val="0"/>
          <w:bCs w:val="0"/>
        </w:rPr>
      </w:pPr>
      <w:bookmarkStart w:name="_bookmark159" w:id="305"/>
      <w:bookmarkEnd w:id="305"/>
      <w:r>
        <w:rPr>
          <w:b w:val="0"/>
        </w:rPr>
      </w:r>
      <w:r>
        <w:rPr/>
        <w:t>Приложение</w:t>
      </w:r>
      <w:r>
        <w:rPr>
          <w:spacing w:val="-13"/>
        </w:rPr>
        <w:t> </w:t>
      </w:r>
      <w:r>
        <w:rPr/>
        <w:t>Б.</w:t>
      </w:r>
      <w:r>
        <w:rPr>
          <w:spacing w:val="-10"/>
        </w:rPr>
        <w:t> </w:t>
      </w:r>
      <w:r>
        <w:rPr>
          <w:spacing w:val="-1"/>
        </w:rPr>
        <w:t>Алгоритмы</w:t>
      </w:r>
      <w:r>
        <w:rPr>
          <w:spacing w:val="-12"/>
        </w:rPr>
        <w:t> </w:t>
      </w:r>
      <w:r>
        <w:rPr>
          <w:spacing w:val="-1"/>
        </w:rPr>
        <w:t>действий</w:t>
      </w:r>
      <w:r>
        <w:rPr>
          <w:spacing w:val="-12"/>
        </w:rPr>
        <w:t> </w:t>
      </w:r>
      <w:r>
        <w:rPr>
          <w:spacing w:val="-1"/>
        </w:rPr>
        <w:t>врача</w:t>
      </w:r>
      <w:r>
        <w:rPr>
          <w:spacing w:val="-8"/>
        </w:rPr>
        <w:t> </w:t>
      </w:r>
      <w:r>
        <w:rPr/>
        <w:t>анестезиолога</w:t>
      </w:r>
      <w:r>
        <w:rPr>
          <w:rFonts w:ascii="Times New Roman" w:hAnsi="Times New Roman"/>
        </w:rPr>
        <w:t>-</w:t>
      </w:r>
      <w:r>
        <w:rPr/>
        <w:t>реаниматолога</w:t>
      </w:r>
      <w:r>
        <w:rPr>
          <w:spacing w:val="-12"/>
        </w:rPr>
        <w:t> </w:t>
      </w:r>
      <w:r>
        <w:rPr/>
        <w:t>и</w:t>
      </w:r>
      <w:r>
        <w:rPr>
          <w:spacing w:val="-12"/>
        </w:rPr>
        <w:t> </w:t>
      </w:r>
      <w:r>
        <w:rPr/>
        <w:t>МДРК</w:t>
      </w:r>
      <w:r>
        <w:rPr>
          <w:b w:val="0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sz w:val="25"/>
          <w:szCs w:val="25"/>
        </w:rPr>
      </w:pPr>
    </w:p>
    <w:p>
      <w:pPr>
        <w:spacing w:line="200" w:lineRule="atLeast"/>
        <w:ind w:left="112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6267971" cy="7174230"/>
            <wp:effectExtent l="0" t="0" r="0" b="0"/>
            <wp:docPr id="5" name="image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jpeg"/>
                    <pic:cNvPicPr/>
                  </pic:nvPicPr>
                  <pic:blipFill>
                    <a:blip r:embed="rId1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67971" cy="7174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00" w:h="16840"/>
          <w:pgMar w:header="0" w:footer="732" w:top="1380" w:bottom="920" w:left="880" w:right="740"/>
        </w:sectPr>
      </w:pPr>
    </w:p>
    <w:p>
      <w:pPr>
        <w:pStyle w:val="Heading2"/>
        <w:spacing w:line="240" w:lineRule="auto" w:before="37"/>
        <w:ind w:right="0"/>
        <w:jc w:val="left"/>
        <w:rPr>
          <w:b w:val="0"/>
          <w:bCs w:val="0"/>
        </w:rPr>
      </w:pPr>
      <w:bookmarkStart w:name="_bookmark160" w:id="306"/>
      <w:bookmarkEnd w:id="306"/>
      <w:r>
        <w:rPr>
          <w:b w:val="0"/>
        </w:rPr>
      </w:r>
      <w:r>
        <w:rPr/>
        <w:t>Приложение</w:t>
      </w:r>
      <w:r>
        <w:rPr>
          <w:spacing w:val="-11"/>
        </w:rPr>
        <w:t> </w:t>
      </w:r>
      <w:r>
        <w:rPr/>
        <w:t>В.</w:t>
      </w:r>
      <w:r>
        <w:rPr>
          <w:spacing w:val="-7"/>
        </w:rPr>
        <w:t> </w:t>
      </w:r>
      <w:r>
        <w:rPr>
          <w:spacing w:val="-1"/>
        </w:rPr>
        <w:t>Информация</w:t>
      </w:r>
      <w:r>
        <w:rPr>
          <w:spacing w:val="-12"/>
        </w:rPr>
        <w:t> </w:t>
      </w:r>
      <w:r>
        <w:rPr/>
        <w:t>для</w:t>
      </w:r>
      <w:r>
        <w:rPr>
          <w:spacing w:val="-12"/>
        </w:rPr>
        <w:t> </w:t>
      </w:r>
      <w:r>
        <w:rPr/>
        <w:t>пациента</w:t>
      </w:r>
      <w:r>
        <w:rPr>
          <w:b w:val="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25"/>
          <w:szCs w:val="25"/>
        </w:rPr>
      </w:pPr>
    </w:p>
    <w:p>
      <w:pPr>
        <w:pStyle w:val="BodyText"/>
        <w:spacing w:line="359" w:lineRule="auto"/>
        <w:ind w:right="234"/>
        <w:jc w:val="left"/>
      </w:pPr>
      <w:r>
        <w:rPr>
          <w:rFonts w:ascii="Times New Roman" w:hAnsi="Times New Roman"/>
          <w:b/>
          <w:spacing w:val="-1"/>
        </w:rPr>
        <w:t>Уважаемый</w:t>
      </w:r>
      <w:r>
        <w:rPr>
          <w:rFonts w:ascii="Times New Roman" w:hAnsi="Times New Roman"/>
          <w:b/>
          <w:spacing w:val="2"/>
        </w:rPr>
        <w:t> </w:t>
      </w:r>
      <w:r>
        <w:rPr>
          <w:rFonts w:ascii="Times New Roman" w:hAnsi="Times New Roman"/>
          <w:b/>
        </w:rPr>
        <w:t>Пациент</w:t>
      </w:r>
      <w:r>
        <w:rPr/>
        <w:t>!</w:t>
      </w:r>
      <w:r>
        <w:rPr>
          <w:spacing w:val="-1"/>
        </w:rPr>
        <w:t> Вам</w:t>
      </w:r>
      <w:r>
        <w:rPr>
          <w:spacing w:val="3"/>
        </w:rPr>
        <w:t> </w:t>
      </w:r>
      <w:r>
        <w:rPr>
          <w:spacing w:val="-1"/>
        </w:rPr>
        <w:t>предстоит</w:t>
      </w:r>
      <w:r>
        <w:rPr>
          <w:spacing w:val="-2"/>
        </w:rPr>
        <w:t> </w:t>
      </w:r>
      <w:r>
        <w:rPr>
          <w:spacing w:val="-1"/>
        </w:rPr>
        <w:t>операция,</w:t>
      </w:r>
      <w:r>
        <w:rPr>
          <w:spacing w:val="4"/>
        </w:rPr>
        <w:t> </w:t>
      </w:r>
      <w:r>
        <w:rPr/>
        <w:t>а</w:t>
      </w:r>
      <w:r>
        <w:rPr>
          <w:spacing w:val="-4"/>
        </w:rPr>
        <w:t> </w:t>
      </w:r>
      <w:r>
        <w:rPr>
          <w:spacing w:val="-1"/>
        </w:rPr>
        <w:t>после</w:t>
      </w:r>
      <w:r>
        <w:rPr>
          <w:spacing w:val="1"/>
        </w:rPr>
        <w:t> </w:t>
      </w:r>
      <w:r>
        <w:rPr>
          <w:spacing w:val="-1"/>
        </w:rPr>
        <w:t>нее</w:t>
      </w:r>
      <w:r>
        <w:rPr>
          <w:spacing w:val="1"/>
        </w:rPr>
        <w:t> </w:t>
      </w:r>
      <w:r>
        <w:rPr>
          <w:spacing w:val="-1"/>
        </w:rPr>
        <w:t>пребывание</w:t>
      </w:r>
      <w:r>
        <w:rPr>
          <w:spacing w:val="-4"/>
        </w:rPr>
        <w:t> </w:t>
      </w:r>
      <w:r>
        <w:rPr/>
        <w:t>в</w:t>
      </w:r>
      <w:r>
        <w:rPr>
          <w:spacing w:val="-1"/>
        </w:rPr>
        <w:t> </w:t>
      </w:r>
      <w:r>
        <w:rPr/>
        <w:t>отделение</w:t>
      </w:r>
      <w:r>
        <w:rPr>
          <w:spacing w:val="1"/>
        </w:rPr>
        <w:t> </w:t>
      </w:r>
      <w:r>
        <w:rPr>
          <w:spacing w:val="-2"/>
        </w:rPr>
        <w:t>реанима-</w:t>
      </w:r>
      <w:r>
        <w:rPr>
          <w:spacing w:val="59"/>
        </w:rPr>
        <w:t> </w:t>
      </w:r>
      <w:r>
        <w:rPr/>
        <w:t>ции.</w:t>
      </w:r>
      <w:r>
        <w:rPr>
          <w:spacing w:val="-1"/>
        </w:rPr>
        <w:t> Первое</w:t>
      </w:r>
      <w:r>
        <w:rPr>
          <w:spacing w:val="-4"/>
        </w:rPr>
        <w:t> </w:t>
      </w:r>
      <w:r>
        <w:rPr/>
        <w:t>время</w:t>
      </w:r>
      <w:r>
        <w:rPr>
          <w:spacing w:val="2"/>
        </w:rPr>
        <w:t> </w:t>
      </w:r>
      <w:r>
        <w:rPr>
          <w:spacing w:val="-1"/>
        </w:rPr>
        <w:t>Вы </w:t>
      </w:r>
      <w:r>
        <w:rPr>
          <w:spacing w:val="-2"/>
        </w:rPr>
        <w:t>будете</w:t>
      </w:r>
      <w:r>
        <w:rPr>
          <w:spacing w:val="1"/>
        </w:rPr>
        <w:t> </w:t>
      </w:r>
      <w:r>
        <w:rPr/>
        <w:t>чувствовать</w:t>
      </w:r>
      <w:r>
        <w:rPr>
          <w:spacing w:val="-1"/>
        </w:rPr>
        <w:t> сонливость </w:t>
      </w:r>
      <w:r>
        <w:rPr/>
        <w:t>и</w:t>
      </w:r>
      <w:r>
        <w:rPr>
          <w:spacing w:val="3"/>
        </w:rPr>
        <w:t> </w:t>
      </w:r>
      <w:r>
        <w:rPr>
          <w:spacing w:val="-2"/>
        </w:rPr>
        <w:t>будете</w:t>
      </w:r>
      <w:r>
        <w:rPr>
          <w:spacing w:val="10"/>
        </w:rPr>
        <w:t> </w:t>
      </w:r>
      <w:r>
        <w:rPr>
          <w:spacing w:val="-1"/>
        </w:rPr>
        <w:t>несколько</w:t>
      </w:r>
      <w:r>
        <w:rPr>
          <w:spacing w:val="3"/>
        </w:rPr>
        <w:t> </w:t>
      </w:r>
      <w:r>
        <w:rPr>
          <w:spacing w:val="-1"/>
        </w:rPr>
        <w:t>дезориентированы</w:t>
      </w:r>
      <w:r>
        <w:rPr>
          <w:spacing w:val="1"/>
        </w:rPr>
        <w:t> </w:t>
      </w:r>
      <w:r>
        <w:rPr/>
        <w:t>в</w:t>
      </w:r>
      <w:r>
        <w:rPr>
          <w:spacing w:val="55"/>
        </w:rPr>
        <w:t> </w:t>
      </w:r>
      <w:r>
        <w:rPr>
          <w:spacing w:val="-1"/>
        </w:rPr>
        <w:t>месте</w:t>
      </w:r>
      <w:r>
        <w:rPr>
          <w:spacing w:val="1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времени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это</w:t>
      </w:r>
      <w:r>
        <w:rPr>
          <w:spacing w:val="2"/>
        </w:rPr>
        <w:t> </w:t>
      </w:r>
      <w:r>
        <w:rPr>
          <w:spacing w:val="-1"/>
        </w:rPr>
        <w:t>действие</w:t>
      </w:r>
      <w:r>
        <w:rPr>
          <w:spacing w:val="1"/>
        </w:rPr>
        <w:t> </w:t>
      </w:r>
      <w:r>
        <w:rPr>
          <w:spacing w:val="-1"/>
        </w:rPr>
        <w:t>специальных</w:t>
      </w:r>
      <w:r>
        <w:rPr>
          <w:spacing w:val="-3"/>
        </w:rPr>
        <w:t> </w:t>
      </w:r>
      <w:r>
        <w:rPr>
          <w:spacing w:val="-1"/>
        </w:rPr>
        <w:t>медикаментов. </w:t>
      </w:r>
      <w:r>
        <w:rPr/>
        <w:t>Кроме</w:t>
      </w:r>
      <w:r>
        <w:rPr>
          <w:spacing w:val="1"/>
        </w:rPr>
        <w:t> </w:t>
      </w:r>
      <w:r>
        <w:rPr>
          <w:spacing w:val="-1"/>
        </w:rPr>
        <w:t>того, возможно,</w:t>
      </w:r>
      <w:r>
        <w:rPr>
          <w:spacing w:val="4"/>
        </w:rPr>
        <w:t> </w:t>
      </w:r>
      <w:r>
        <w:rPr/>
        <w:t>у</w:t>
      </w:r>
      <w:r>
        <w:rPr>
          <w:spacing w:val="-8"/>
        </w:rPr>
        <w:t> </w:t>
      </w:r>
      <w:r>
        <w:rPr>
          <w:spacing w:val="-1"/>
        </w:rPr>
        <w:t>Вас</w:t>
      </w:r>
      <w:r>
        <w:rPr>
          <w:spacing w:val="1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горле</w:t>
      </w:r>
      <w:r>
        <w:rPr>
          <w:spacing w:val="71"/>
        </w:rPr>
        <w:t> </w:t>
      </w:r>
      <w:r>
        <w:rPr>
          <w:spacing w:val="-2"/>
        </w:rPr>
        <w:t>будет</w:t>
      </w:r>
      <w:r>
        <w:rPr>
          <w:spacing w:val="2"/>
        </w:rPr>
        <w:t> </w:t>
      </w:r>
      <w:r>
        <w:rPr>
          <w:spacing w:val="-1"/>
        </w:rPr>
        <w:t>трубочка</w:t>
      </w:r>
      <w:r>
        <w:rPr>
          <w:spacing w:val="1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рядом</w:t>
      </w:r>
      <w:r>
        <w:rPr>
          <w:spacing w:val="3"/>
        </w:rPr>
        <w:t> </w:t>
      </w:r>
      <w:r>
        <w:rPr>
          <w:spacing w:val="-3"/>
        </w:rPr>
        <w:t>будет</w:t>
      </w:r>
      <w:r>
        <w:rPr>
          <w:spacing w:val="2"/>
        </w:rPr>
        <w:t> </w:t>
      </w:r>
      <w:r>
        <w:rPr>
          <w:spacing w:val="-1"/>
        </w:rPr>
        <w:t>находиться</w:t>
      </w:r>
      <w:r>
        <w:rPr>
          <w:spacing w:val="2"/>
        </w:rPr>
        <w:t> </w:t>
      </w:r>
      <w:r>
        <w:rPr>
          <w:spacing w:val="-2"/>
        </w:rPr>
        <w:t>аппарат</w:t>
      </w:r>
      <w:r>
        <w:rPr>
          <w:spacing w:val="2"/>
        </w:rPr>
        <w:t> </w:t>
      </w:r>
      <w:r>
        <w:rPr>
          <w:spacing w:val="-1"/>
        </w:rPr>
        <w:t>искусственной</w:t>
      </w:r>
      <w:r>
        <w:rPr>
          <w:spacing w:val="7"/>
        </w:rPr>
        <w:t> </w:t>
      </w:r>
      <w:r>
        <w:rPr>
          <w:spacing w:val="-1"/>
        </w:rPr>
        <w:t>вентиляции</w:t>
      </w:r>
      <w:r>
        <w:rPr>
          <w:spacing w:val="1"/>
        </w:rPr>
        <w:t> </w:t>
      </w:r>
      <w:r>
        <w:rPr>
          <w:spacing w:val="-1"/>
        </w:rPr>
        <w:t>легких.</w:t>
      </w:r>
      <w:r>
        <w:rPr>
          <w:spacing w:val="4"/>
        </w:rPr>
        <w:t> </w:t>
      </w:r>
      <w:r>
        <w:rPr>
          <w:spacing w:val="-2"/>
        </w:rPr>
        <w:t>Это</w:t>
      </w:r>
      <w:r>
        <w:rPr>
          <w:spacing w:val="2"/>
        </w:rPr>
        <w:t> </w:t>
      </w:r>
      <w:r>
        <w:rPr>
          <w:spacing w:val="-1"/>
        </w:rPr>
        <w:t>нужно</w:t>
      </w:r>
      <w:r>
        <w:rPr>
          <w:spacing w:val="84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/>
        <w:t>того,</w:t>
      </w:r>
      <w:r>
        <w:rPr>
          <w:spacing w:val="-1"/>
        </w:rPr>
        <w:t> чтобы некоторое </w:t>
      </w:r>
      <w:r>
        <w:rPr/>
        <w:t>время</w:t>
      </w:r>
      <w:r>
        <w:rPr>
          <w:spacing w:val="-3"/>
        </w:rPr>
        <w:t> </w:t>
      </w:r>
      <w:r>
        <w:rPr>
          <w:spacing w:val="-1"/>
        </w:rPr>
        <w:t>Ваше</w:t>
      </w:r>
      <w:r>
        <w:rPr>
          <w:spacing w:val="1"/>
        </w:rPr>
        <w:t> </w:t>
      </w:r>
      <w:r>
        <w:rPr>
          <w:spacing w:val="-1"/>
        </w:rPr>
        <w:t>дыхание</w:t>
      </w:r>
      <w:r>
        <w:rPr>
          <w:spacing w:val="1"/>
        </w:rPr>
        <w:t> </w:t>
      </w:r>
      <w:r>
        <w:rPr>
          <w:spacing w:val="-1"/>
        </w:rPr>
        <w:t>восстановилось</w:t>
      </w:r>
      <w:r>
        <w:rPr>
          <w:spacing w:val="-2"/>
        </w:rPr>
        <w:t> </w:t>
      </w:r>
      <w:r>
        <w:rPr>
          <w:spacing w:val="-1"/>
        </w:rPr>
        <w:t>после</w:t>
      </w:r>
      <w:r>
        <w:rPr>
          <w:spacing w:val="-4"/>
        </w:rPr>
        <w:t> </w:t>
      </w:r>
      <w:r>
        <w:rPr>
          <w:spacing w:val="-1"/>
        </w:rPr>
        <w:t>операции. </w:t>
      </w:r>
      <w:r>
        <w:rPr>
          <w:spacing w:val="-2"/>
        </w:rPr>
        <w:t>Возможно</w:t>
      </w:r>
      <w:r>
        <w:rPr>
          <w:spacing w:val="94"/>
        </w:rPr>
        <w:t> </w:t>
      </w:r>
      <w:r>
        <w:rPr>
          <w:spacing w:val="-1"/>
        </w:rPr>
        <w:t>Ваши</w:t>
      </w:r>
      <w:r>
        <w:rPr>
          <w:spacing w:val="3"/>
        </w:rPr>
        <w:t> </w:t>
      </w:r>
      <w:r>
        <w:rPr>
          <w:spacing w:val="-1"/>
        </w:rPr>
        <w:t>движения</w:t>
      </w:r>
      <w:r>
        <w:rPr>
          <w:spacing w:val="2"/>
        </w:rPr>
        <w:t> </w:t>
      </w:r>
      <w:r>
        <w:rPr>
          <w:spacing w:val="-3"/>
        </w:rPr>
        <w:t>будут</w:t>
      </w:r>
      <w:r>
        <w:rPr>
          <w:spacing w:val="2"/>
        </w:rPr>
        <w:t> </w:t>
      </w:r>
      <w:r>
        <w:rPr>
          <w:spacing w:val="-1"/>
        </w:rPr>
        <w:t>ограничены </w:t>
      </w:r>
      <w:r>
        <w:rPr/>
        <w:t>из</w:t>
      </w:r>
      <w:r>
        <w:rPr>
          <w:rFonts w:ascii="Times New Roman" w:hAnsi="Times New Roman"/>
        </w:rPr>
        <w:t>-</w:t>
      </w:r>
      <w:r>
        <w:rPr/>
        <w:t>за</w:t>
      </w:r>
      <w:r>
        <w:rPr>
          <w:spacing w:val="1"/>
        </w:rPr>
        <w:t> </w:t>
      </w:r>
      <w:r>
        <w:rPr>
          <w:spacing w:val="-1"/>
        </w:rPr>
        <w:t>специальных</w:t>
      </w:r>
      <w:r>
        <w:rPr>
          <w:spacing w:val="-3"/>
        </w:rPr>
        <w:t> </w:t>
      </w:r>
      <w:r>
        <w:rPr/>
        <w:t>повязок</w:t>
      </w:r>
      <w:r>
        <w:rPr>
          <w:spacing w:val="-5"/>
        </w:rPr>
        <w:t> </w:t>
      </w:r>
      <w:r>
        <w:rPr/>
        <w:t>на</w:t>
      </w:r>
      <w:r>
        <w:rPr>
          <w:spacing w:val="-4"/>
        </w:rPr>
        <w:t> </w:t>
      </w:r>
      <w:r>
        <w:rPr>
          <w:spacing w:val="-1"/>
        </w:rPr>
        <w:t>шов.</w:t>
      </w:r>
      <w:r>
        <w:rPr>
          <w:spacing w:val="4"/>
        </w:rPr>
        <w:t> </w:t>
      </w:r>
      <w:r>
        <w:rPr/>
        <w:t>С</w:t>
      </w:r>
      <w:r>
        <w:rPr>
          <w:spacing w:val="-5"/>
        </w:rPr>
        <w:t> </w:t>
      </w:r>
      <w:r>
        <w:rPr/>
        <w:t>момента</w:t>
      </w:r>
      <w:r>
        <w:rPr>
          <w:spacing w:val="1"/>
        </w:rPr>
        <w:t> </w:t>
      </w:r>
      <w:r>
        <w:rPr>
          <w:spacing w:val="-2"/>
        </w:rPr>
        <w:t>Вашего</w:t>
      </w:r>
      <w:r>
        <w:rPr>
          <w:spacing w:val="6"/>
        </w:rPr>
        <w:t> </w:t>
      </w:r>
      <w:r>
        <w:rPr>
          <w:spacing w:val="-2"/>
        </w:rPr>
        <w:t>про-</w:t>
      </w:r>
      <w:r>
        <w:rPr>
          <w:spacing w:val="67"/>
        </w:rPr>
        <w:t> </w:t>
      </w:r>
      <w:r>
        <w:rPr>
          <w:spacing w:val="-1"/>
        </w:rPr>
        <w:t>буждения</w:t>
      </w:r>
      <w:r>
        <w:rPr>
          <w:spacing w:val="2"/>
        </w:rPr>
        <w:t> </w:t>
      </w:r>
      <w:r>
        <w:rPr>
          <w:spacing w:val="-1"/>
        </w:rPr>
        <w:t>попытайтесь</w:t>
      </w:r>
      <w:r>
        <w:rPr>
          <w:spacing w:val="2"/>
        </w:rPr>
        <w:t> </w:t>
      </w:r>
      <w:r>
        <w:rPr>
          <w:spacing w:val="-1"/>
        </w:rPr>
        <w:t>следовать </w:t>
      </w:r>
      <w:r>
        <w:rPr/>
        <w:t>нашим</w:t>
      </w:r>
      <w:r>
        <w:rPr>
          <w:spacing w:val="-1"/>
        </w:rPr>
        <w:t> советам:</w:t>
      </w:r>
    </w:p>
    <w:p>
      <w:pPr>
        <w:pStyle w:val="BodyText"/>
        <w:numPr>
          <w:ilvl w:val="0"/>
          <w:numId w:val="53"/>
        </w:numPr>
        <w:tabs>
          <w:tab w:pos="835" w:val="left" w:leader="none"/>
        </w:tabs>
        <w:spacing w:line="359" w:lineRule="auto" w:before="9" w:after="0"/>
        <w:ind w:left="834" w:right="259" w:hanging="360"/>
        <w:jc w:val="both"/>
      </w:pPr>
      <w:r>
        <w:rPr>
          <w:rFonts w:ascii="Times New Roman" w:hAnsi="Times New Roman"/>
          <w:b/>
        </w:rPr>
        <w:t>ДВИГАТЬСЯ</w:t>
      </w:r>
      <w:r>
        <w:rPr>
          <w:rFonts w:ascii="Times New Roman" w:hAnsi="Times New Roman"/>
          <w:b/>
          <w:spacing w:val="-2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"/>
        </w:rPr>
        <w:t> </w:t>
      </w:r>
      <w:r>
        <w:rPr>
          <w:spacing w:val="-1"/>
        </w:rPr>
        <w:t>совершайте</w:t>
      </w:r>
      <w:r>
        <w:rPr>
          <w:spacing w:val="-3"/>
        </w:rPr>
        <w:t> </w:t>
      </w:r>
      <w:r>
        <w:rPr>
          <w:spacing w:val="-2"/>
        </w:rPr>
        <w:t>по</w:t>
      </w:r>
      <w:r>
        <w:rPr>
          <w:spacing w:val="6"/>
        </w:rPr>
        <w:t> </w:t>
      </w:r>
      <w:r>
        <w:rPr/>
        <w:t>10</w:t>
      </w:r>
      <w:r>
        <w:rPr>
          <w:spacing w:val="-3"/>
        </w:rPr>
        <w:t> </w:t>
      </w:r>
      <w:r>
        <w:rPr>
          <w:spacing w:val="-1"/>
        </w:rPr>
        <w:t>движений</w:t>
      </w:r>
      <w:r>
        <w:rPr>
          <w:spacing w:val="-2"/>
        </w:rPr>
        <w:t> во</w:t>
      </w:r>
      <w:r>
        <w:rPr>
          <w:spacing w:val="2"/>
        </w:rPr>
        <w:t> </w:t>
      </w:r>
      <w:r>
        <w:rPr>
          <w:spacing w:val="-1"/>
        </w:rPr>
        <w:t>всех</w:t>
      </w:r>
      <w:r>
        <w:rPr>
          <w:spacing w:val="-3"/>
        </w:rPr>
        <w:t> </w:t>
      </w:r>
      <w:r>
        <w:rPr>
          <w:spacing w:val="-1"/>
        </w:rPr>
        <w:t>суставах;</w:t>
      </w:r>
      <w:r>
        <w:rPr>
          <w:spacing w:val="-3"/>
        </w:rPr>
        <w:t> </w:t>
      </w:r>
      <w:r>
        <w:rPr>
          <w:spacing w:val="-1"/>
        </w:rPr>
        <w:t>если</w:t>
      </w:r>
      <w:r>
        <w:rPr>
          <w:spacing w:val="3"/>
        </w:rPr>
        <w:t> </w:t>
      </w:r>
      <w:r>
        <w:rPr>
          <w:spacing w:val="-1"/>
        </w:rPr>
        <w:t>это</w:t>
      </w:r>
      <w:r>
        <w:rPr>
          <w:spacing w:val="7"/>
        </w:rPr>
        <w:t> </w:t>
      </w:r>
      <w:r>
        <w:rPr>
          <w:spacing w:val="-1"/>
        </w:rPr>
        <w:t>невозможно, про-</w:t>
      </w:r>
      <w:r>
        <w:rPr>
          <w:spacing w:val="51"/>
        </w:rPr>
        <w:t> </w:t>
      </w:r>
      <w:r>
        <w:rPr>
          <w:spacing w:val="-1"/>
        </w:rPr>
        <w:t>сто</w:t>
      </w:r>
      <w:r>
        <w:rPr>
          <w:spacing w:val="2"/>
        </w:rPr>
        <w:t> </w:t>
      </w:r>
      <w:r>
        <w:rPr>
          <w:spacing w:val="-1"/>
        </w:rPr>
        <w:t>представьте</w:t>
      </w:r>
      <w:r>
        <w:rPr>
          <w:spacing w:val="1"/>
        </w:rPr>
        <w:t> </w:t>
      </w:r>
      <w:r>
        <w:rPr>
          <w:spacing w:val="-2"/>
        </w:rPr>
        <w:t>себя</w:t>
      </w:r>
      <w:r>
        <w:rPr>
          <w:spacing w:val="2"/>
        </w:rPr>
        <w:t> </w:t>
      </w:r>
      <w:r>
        <w:rPr/>
        <w:t>в</w:t>
      </w:r>
      <w:r>
        <w:rPr>
          <w:spacing w:val="-1"/>
        </w:rPr>
        <w:t> движения. Как</w:t>
      </w:r>
      <w:r>
        <w:rPr/>
        <w:t> </w:t>
      </w:r>
      <w:r>
        <w:rPr>
          <w:spacing w:val="-1"/>
        </w:rPr>
        <w:t>только</w:t>
      </w:r>
      <w:r>
        <w:rPr>
          <w:spacing w:val="2"/>
        </w:rPr>
        <w:t> </w:t>
      </w:r>
      <w:r>
        <w:rPr>
          <w:spacing w:val="-3"/>
        </w:rPr>
        <w:t>это</w:t>
      </w:r>
      <w:r>
        <w:rPr>
          <w:spacing w:val="2"/>
        </w:rPr>
        <w:t> </w:t>
      </w:r>
      <w:r>
        <w:rPr>
          <w:spacing w:val="-1"/>
        </w:rPr>
        <w:t>станет</w:t>
      </w:r>
      <w:r>
        <w:rPr>
          <w:spacing w:val="2"/>
        </w:rPr>
        <w:t> </w:t>
      </w:r>
      <w:r>
        <w:rPr>
          <w:spacing w:val="-2"/>
        </w:rPr>
        <w:t>доступно</w:t>
      </w:r>
      <w:r>
        <w:rPr>
          <w:spacing w:val="6"/>
        </w:rPr>
        <w:t>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помощи</w:t>
      </w:r>
      <w:r>
        <w:rPr>
          <w:spacing w:val="3"/>
        </w:rPr>
        <w:t> </w:t>
      </w:r>
      <w:r>
        <w:rPr>
          <w:spacing w:val="-1"/>
        </w:rPr>
        <w:t>специали-</w:t>
      </w:r>
      <w:r>
        <w:rPr>
          <w:spacing w:val="65"/>
        </w:rPr>
        <w:t> </w:t>
      </w:r>
      <w:r>
        <w:rPr>
          <w:spacing w:val="-1"/>
        </w:rPr>
        <w:t>ста,</w:t>
      </w:r>
      <w:r>
        <w:rPr>
          <w:spacing w:val="4"/>
        </w:rPr>
        <w:t> </w:t>
      </w:r>
      <w:r>
        <w:rPr>
          <w:spacing w:val="-1"/>
        </w:rPr>
        <w:t>постарайтесь</w:t>
      </w:r>
      <w:r>
        <w:rPr>
          <w:spacing w:val="2"/>
        </w:rPr>
        <w:t> </w:t>
      </w:r>
      <w:r>
        <w:rPr>
          <w:spacing w:val="-1"/>
        </w:rPr>
        <w:t>сесть </w:t>
      </w:r>
      <w:r>
        <w:rPr/>
        <w:t>и</w:t>
      </w:r>
      <w:r>
        <w:rPr>
          <w:spacing w:val="-2"/>
        </w:rPr>
        <w:t> </w:t>
      </w:r>
      <w:r>
        <w:rPr/>
        <w:t>встать</w:t>
      </w:r>
    </w:p>
    <w:p>
      <w:pPr>
        <w:pStyle w:val="BodyText"/>
        <w:numPr>
          <w:ilvl w:val="0"/>
          <w:numId w:val="53"/>
        </w:numPr>
        <w:tabs>
          <w:tab w:pos="835" w:val="left" w:leader="none"/>
        </w:tabs>
        <w:spacing w:line="363" w:lineRule="auto" w:before="5" w:after="0"/>
        <w:ind w:left="834" w:right="153" w:hanging="360"/>
        <w:jc w:val="left"/>
      </w:pPr>
      <w:r>
        <w:rPr>
          <w:rFonts w:ascii="Times New Roman" w:hAnsi="Times New Roman"/>
          <w:b/>
          <w:spacing w:val="-1"/>
        </w:rPr>
        <w:t>ДЫШАТЬ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Начните</w:t>
      </w:r>
      <w:r>
        <w:rPr>
          <w:spacing w:val="1"/>
        </w:rPr>
        <w:t> </w:t>
      </w:r>
      <w:r>
        <w:rPr/>
        <w:t>под </w:t>
      </w:r>
      <w:r>
        <w:rPr>
          <w:spacing w:val="-2"/>
        </w:rPr>
        <w:t>контролем</w:t>
      </w:r>
      <w:r>
        <w:rPr>
          <w:spacing w:val="3"/>
        </w:rPr>
        <w:t> </w:t>
      </w:r>
      <w:r>
        <w:rPr>
          <w:spacing w:val="-2"/>
        </w:rPr>
        <w:t>специалиста</w:t>
      </w:r>
      <w:r>
        <w:rPr>
          <w:spacing w:val="6"/>
        </w:rPr>
        <w:t> </w:t>
      </w:r>
      <w:r>
        <w:rPr>
          <w:spacing w:val="-1"/>
        </w:rPr>
        <w:t>самостоятельно</w:t>
      </w:r>
      <w:r>
        <w:rPr>
          <w:spacing w:val="8"/>
        </w:rPr>
        <w:t> </w:t>
      </w:r>
      <w:r>
        <w:rPr>
          <w:spacing w:val="-1"/>
        </w:rPr>
        <w:t>дышать, даже</w:t>
      </w:r>
      <w:r>
        <w:rPr>
          <w:spacing w:val="1"/>
        </w:rPr>
        <w:t> </w:t>
      </w:r>
      <w:r>
        <w:rPr>
          <w:spacing w:val="-1"/>
        </w:rPr>
        <w:t>если</w:t>
      </w:r>
      <w:r>
        <w:rPr>
          <w:spacing w:val="3"/>
        </w:rPr>
        <w:t> </w:t>
      </w:r>
      <w:r>
        <w:rPr/>
        <w:t>у</w:t>
      </w:r>
      <w:r>
        <w:rPr>
          <w:spacing w:val="-8"/>
        </w:rPr>
        <w:t> </w:t>
      </w:r>
      <w:r>
        <w:rPr>
          <w:spacing w:val="-1"/>
        </w:rPr>
        <w:t>Вас</w:t>
      </w:r>
      <w:r>
        <w:rPr>
          <w:spacing w:val="87"/>
        </w:rPr>
        <w:t> </w:t>
      </w:r>
      <w:r>
        <w:rPr/>
        <w:t>в</w:t>
      </w:r>
      <w:r>
        <w:rPr>
          <w:spacing w:val="3"/>
        </w:rPr>
        <w:t> </w:t>
      </w:r>
      <w:r>
        <w:rPr/>
        <w:t>горле</w:t>
      </w:r>
      <w:r>
        <w:rPr>
          <w:spacing w:val="-4"/>
        </w:rPr>
        <w:t> </w:t>
      </w:r>
      <w:r>
        <w:rPr/>
        <w:t>еще</w:t>
      </w:r>
      <w:r>
        <w:rPr>
          <w:spacing w:val="1"/>
        </w:rPr>
        <w:t> </w:t>
      </w:r>
      <w:r>
        <w:rPr>
          <w:spacing w:val="-3"/>
        </w:rPr>
        <w:t>будет</w:t>
      </w:r>
      <w:r>
        <w:rPr>
          <w:spacing w:val="2"/>
        </w:rPr>
        <w:t> </w:t>
      </w:r>
      <w:r>
        <w:rPr>
          <w:spacing w:val="-1"/>
        </w:rPr>
        <w:t>трубка</w:t>
      </w:r>
    </w:p>
    <w:p>
      <w:pPr>
        <w:pStyle w:val="BodyText"/>
        <w:numPr>
          <w:ilvl w:val="0"/>
          <w:numId w:val="53"/>
        </w:numPr>
        <w:tabs>
          <w:tab w:pos="835" w:val="left" w:leader="none"/>
        </w:tabs>
        <w:spacing w:line="240" w:lineRule="auto" w:before="0" w:after="0"/>
        <w:ind w:left="834" w:right="0" w:hanging="360"/>
        <w:jc w:val="left"/>
      </w:pPr>
      <w:r>
        <w:rPr>
          <w:rFonts w:ascii="Times New Roman" w:hAnsi="Times New Roman"/>
          <w:b/>
          <w:spacing w:val="-1"/>
        </w:rPr>
        <w:t>ГЛОТАТЬ</w:t>
      </w:r>
      <w:r>
        <w:rPr>
          <w:rFonts w:ascii="Times New Roman" w:hAnsi="Times New Roman"/>
          <w:b/>
          <w:spacing w:val="7"/>
        </w:rPr>
        <w:t> </w:t>
      </w:r>
      <w:r>
        <w:rPr>
          <w:rFonts w:ascii="Times New Roman" w:hAnsi="Times New Roman"/>
          <w:spacing w:val="-2"/>
        </w:rPr>
        <w:t>-</w:t>
      </w:r>
      <w:r>
        <w:rPr>
          <w:spacing w:val="-2"/>
        </w:rPr>
        <w:t>Попробуйте</w:t>
      </w:r>
      <w:r>
        <w:rPr>
          <w:spacing w:val="1"/>
        </w:rPr>
        <w:t> </w:t>
      </w:r>
      <w:r>
        <w:rPr/>
        <w:t>поглотать,</w:t>
      </w:r>
      <w:r>
        <w:rPr>
          <w:spacing w:val="-1"/>
        </w:rPr>
        <w:t> как</w:t>
      </w:r>
      <w:r>
        <w:rPr/>
        <w:t> </w:t>
      </w:r>
      <w:r>
        <w:rPr>
          <w:spacing w:val="-2"/>
        </w:rPr>
        <w:t>будто</w:t>
      </w:r>
      <w:r>
        <w:rPr>
          <w:spacing w:val="2"/>
        </w:rPr>
        <w:t> </w:t>
      </w:r>
      <w:r>
        <w:rPr>
          <w:spacing w:val="-1"/>
        </w:rPr>
        <w:t>пьете</w:t>
      </w:r>
      <w:r>
        <w:rPr>
          <w:spacing w:val="1"/>
        </w:rPr>
        <w:t> </w:t>
      </w:r>
      <w:r>
        <w:rPr>
          <w:spacing w:val="-1"/>
        </w:rPr>
        <w:t>воду</w:t>
      </w:r>
    </w:p>
    <w:p>
      <w:pPr>
        <w:pStyle w:val="BodyText"/>
        <w:numPr>
          <w:ilvl w:val="0"/>
          <w:numId w:val="53"/>
        </w:numPr>
        <w:tabs>
          <w:tab w:pos="835" w:val="left" w:leader="none"/>
        </w:tabs>
        <w:spacing w:line="240" w:lineRule="auto" w:before="137" w:after="0"/>
        <w:ind w:left="834" w:right="0" w:hanging="360"/>
        <w:jc w:val="left"/>
      </w:pPr>
      <w:r>
        <w:rPr>
          <w:rFonts w:ascii="Times New Roman" w:hAnsi="Times New Roman"/>
          <w:b/>
        </w:rPr>
        <w:t>СПАТЬ</w:t>
      </w:r>
      <w:r>
        <w:rPr/>
        <w:t>:</w:t>
      </w:r>
      <w:r>
        <w:rPr>
          <w:spacing w:val="2"/>
        </w:rPr>
        <w:t> </w:t>
      </w:r>
      <w:r>
        <w:rPr>
          <w:spacing w:val="-1"/>
        </w:rPr>
        <w:t>постарайтесь</w:t>
      </w:r>
      <w:r>
        <w:rPr>
          <w:spacing w:val="-2"/>
        </w:rPr>
        <w:t> уснуть,</w:t>
      </w:r>
      <w:r>
        <w:rPr>
          <w:spacing w:val="4"/>
        </w:rPr>
        <w:t> </w:t>
      </w:r>
      <w:r>
        <w:rPr>
          <w:spacing w:val="-1"/>
        </w:rPr>
        <w:t>как</w:t>
      </w:r>
      <w:r>
        <w:rPr/>
        <w:t> </w:t>
      </w:r>
      <w:r>
        <w:rPr>
          <w:spacing w:val="-1"/>
        </w:rPr>
        <w:t>только</w:t>
      </w:r>
      <w:r>
        <w:rPr>
          <w:spacing w:val="2"/>
        </w:rPr>
        <w:t> </w:t>
      </w:r>
      <w:r>
        <w:rPr>
          <w:spacing w:val="-1"/>
        </w:rPr>
        <w:t>наступит</w:t>
      </w:r>
      <w:r>
        <w:rPr>
          <w:spacing w:val="2"/>
        </w:rPr>
        <w:t> </w:t>
      </w:r>
      <w:r>
        <w:rPr>
          <w:spacing w:val="-1"/>
        </w:rPr>
        <w:t>темнота</w:t>
      </w:r>
      <w:r>
        <w:rPr>
          <w:spacing w:val="1"/>
        </w:rPr>
        <w:t> </w:t>
      </w:r>
      <w:r>
        <w:rPr>
          <w:spacing w:val="-2"/>
        </w:rPr>
        <w:t>или</w:t>
      </w:r>
      <w:r>
        <w:rPr>
          <w:spacing w:val="3"/>
        </w:rPr>
        <w:t> </w:t>
      </w:r>
      <w:r>
        <w:rPr>
          <w:spacing w:val="-1"/>
        </w:rPr>
        <w:t>попросите</w:t>
      </w:r>
      <w:r>
        <w:rPr>
          <w:spacing w:val="1"/>
        </w:rPr>
        <w:t> </w:t>
      </w:r>
      <w:r>
        <w:rPr/>
        <w:t>снотворное</w:t>
      </w:r>
    </w:p>
    <w:p>
      <w:pPr>
        <w:pStyle w:val="BodyText"/>
        <w:numPr>
          <w:ilvl w:val="0"/>
          <w:numId w:val="53"/>
        </w:numPr>
        <w:tabs>
          <w:tab w:pos="835" w:val="left" w:leader="none"/>
        </w:tabs>
        <w:spacing w:line="240" w:lineRule="auto" w:before="137" w:after="0"/>
        <w:ind w:left="834" w:right="0" w:hanging="360"/>
        <w:jc w:val="left"/>
      </w:pPr>
      <w:r>
        <w:rPr>
          <w:rFonts w:ascii="Times New Roman" w:hAnsi="Times New Roman"/>
          <w:b/>
          <w:spacing w:val="-1"/>
        </w:rPr>
        <w:t>ГОВОРИТЬ:</w:t>
      </w:r>
      <w:r>
        <w:rPr>
          <w:rFonts w:ascii="Times New Roman" w:hAnsi="Times New Roman"/>
          <w:b/>
          <w:spacing w:val="5"/>
        </w:rPr>
        <w:t> </w:t>
      </w:r>
      <w:r>
        <w:rPr>
          <w:spacing w:val="-1"/>
        </w:rPr>
        <w:t>как</w:t>
      </w:r>
      <w:r>
        <w:rPr/>
        <w:t> </w:t>
      </w:r>
      <w:r>
        <w:rPr>
          <w:spacing w:val="-2"/>
        </w:rPr>
        <w:t>только</w:t>
      </w:r>
      <w:r>
        <w:rPr>
          <w:spacing w:val="6"/>
        </w:rPr>
        <w:t> </w:t>
      </w:r>
      <w:r>
        <w:rPr>
          <w:spacing w:val="-3"/>
        </w:rPr>
        <w:t>будет</w:t>
      </w:r>
      <w:r>
        <w:rPr>
          <w:spacing w:val="7"/>
        </w:rPr>
        <w:t> </w:t>
      </w:r>
      <w:r>
        <w:rPr>
          <w:spacing w:val="-2"/>
        </w:rPr>
        <w:t>удалена</w:t>
      </w:r>
      <w:r>
        <w:rPr>
          <w:spacing w:val="1"/>
        </w:rPr>
        <w:t> </w:t>
      </w:r>
      <w:r>
        <w:rPr>
          <w:spacing w:val="-1"/>
        </w:rPr>
        <w:t>трубка,</w:t>
      </w:r>
      <w:r>
        <w:rPr>
          <w:spacing w:val="4"/>
        </w:rPr>
        <w:t> </w:t>
      </w:r>
      <w:r>
        <w:rPr>
          <w:spacing w:val="-2"/>
        </w:rPr>
        <w:t>попробуйте</w:t>
      </w:r>
      <w:r>
        <w:rPr>
          <w:spacing w:val="1"/>
        </w:rPr>
        <w:t> </w:t>
      </w:r>
      <w:r>
        <w:rPr>
          <w:spacing w:val="-1"/>
        </w:rPr>
        <w:t>начать</w:t>
      </w:r>
      <w:r>
        <w:rPr>
          <w:spacing w:val="3"/>
        </w:rPr>
        <w:t> </w:t>
      </w:r>
      <w:r>
        <w:rPr>
          <w:spacing w:val="-1"/>
        </w:rPr>
        <w:t>говорить,</w:t>
      </w:r>
      <w:r>
        <w:rPr>
          <w:spacing w:val="4"/>
        </w:rPr>
        <w:t> </w:t>
      </w:r>
      <w:r>
        <w:rPr>
          <w:spacing w:val="-1"/>
        </w:rPr>
        <w:t>спросите</w:t>
      </w:r>
    </w:p>
    <w:p>
      <w:pPr>
        <w:pStyle w:val="BodyText"/>
        <w:spacing w:line="240" w:lineRule="auto" w:before="141"/>
        <w:ind w:left="834" w:right="0"/>
        <w:jc w:val="left"/>
      </w:pPr>
      <w:r>
        <w:rPr>
          <w:spacing w:val="-1"/>
        </w:rPr>
        <w:t>«как</w:t>
      </w:r>
      <w:r>
        <w:rPr/>
        <w:t> прошла</w:t>
      </w:r>
      <w:r>
        <w:rPr>
          <w:spacing w:val="-4"/>
        </w:rPr>
        <w:t> </w:t>
      </w:r>
      <w:r>
        <w:rPr>
          <w:spacing w:val="-1"/>
        </w:rPr>
        <w:t>операция?»</w:t>
      </w:r>
    </w:p>
    <w:p>
      <w:pPr>
        <w:pStyle w:val="BodyText"/>
        <w:numPr>
          <w:ilvl w:val="0"/>
          <w:numId w:val="53"/>
        </w:numPr>
        <w:tabs>
          <w:tab w:pos="835" w:val="left" w:leader="none"/>
        </w:tabs>
        <w:spacing w:line="359" w:lineRule="auto" w:before="137" w:after="0"/>
        <w:ind w:left="834" w:right="266" w:hanging="360"/>
        <w:jc w:val="left"/>
      </w:pPr>
      <w:r>
        <w:rPr>
          <w:rFonts w:ascii="Times New Roman" w:hAnsi="Times New Roman"/>
          <w:b/>
          <w:spacing w:val="-1"/>
        </w:rPr>
        <w:t>ВСПОМИНАТЬ:</w:t>
      </w:r>
      <w:r>
        <w:rPr>
          <w:rFonts w:ascii="Times New Roman" w:hAnsi="Times New Roman"/>
          <w:b/>
          <w:spacing w:val="5"/>
        </w:rPr>
        <w:t> </w:t>
      </w:r>
      <w:r>
        <w:rPr>
          <w:spacing w:val="-1"/>
        </w:rPr>
        <w:t>если</w:t>
      </w:r>
      <w:r>
        <w:rPr>
          <w:spacing w:val="-2"/>
        </w:rPr>
        <w:t> </w:t>
      </w:r>
      <w:r>
        <w:rPr>
          <w:spacing w:val="-1"/>
        </w:rPr>
        <w:t>Вы</w:t>
      </w:r>
      <w:r>
        <w:rPr>
          <w:spacing w:val="3"/>
        </w:rPr>
        <w:t> </w:t>
      </w:r>
      <w:r>
        <w:rPr>
          <w:spacing w:val="-2"/>
        </w:rPr>
        <w:t>забыли,</w:t>
      </w:r>
      <w:r>
        <w:rPr>
          <w:spacing w:val="-1"/>
        </w:rPr>
        <w:t> как</w:t>
      </w:r>
      <w:r>
        <w:rPr/>
        <w:t> </w:t>
      </w:r>
      <w:r>
        <w:rPr>
          <w:spacing w:val="-1"/>
        </w:rPr>
        <w:t>оказались</w:t>
      </w:r>
      <w:r>
        <w:rPr>
          <w:spacing w:val="2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реанимации</w:t>
      </w:r>
      <w:r>
        <w:rPr>
          <w:spacing w:val="5"/>
        </w:rPr>
        <w:t> </w:t>
      </w:r>
      <w:r>
        <w:rPr/>
        <w:t>или</w:t>
      </w:r>
      <w:r>
        <w:rPr>
          <w:spacing w:val="-2"/>
        </w:rPr>
        <w:t> </w:t>
      </w:r>
      <w:r>
        <w:rPr>
          <w:spacing w:val="-1"/>
        </w:rPr>
        <w:t>какое</w:t>
      </w:r>
      <w:r>
        <w:rPr>
          <w:spacing w:val="-4"/>
        </w:rPr>
        <w:t> </w:t>
      </w:r>
      <w:r>
        <w:rPr>
          <w:spacing w:val="-1"/>
        </w:rPr>
        <w:t>сегодня</w:t>
      </w:r>
      <w:r>
        <w:rPr>
          <w:spacing w:val="2"/>
        </w:rPr>
        <w:t> </w:t>
      </w:r>
      <w:r>
        <w:rPr/>
        <w:t>число</w:t>
      </w:r>
      <w:r>
        <w:rPr>
          <w:rFonts w:ascii="Times New Roman" w:hAnsi="Times New Roman"/>
        </w:rPr>
        <w:t>,</w:t>
      </w:r>
      <w:r>
        <w:rPr>
          <w:rFonts w:ascii="Times New Roman" w:hAnsi="Times New Roman"/>
          <w:spacing w:val="63"/>
        </w:rPr>
        <w:t> </w:t>
      </w:r>
      <w:r>
        <w:rPr/>
        <w:t>спросите</w:t>
      </w:r>
      <w:r>
        <w:rPr>
          <w:spacing w:val="-2"/>
        </w:rPr>
        <w:t> </w:t>
      </w:r>
      <w:r>
        <w:rPr>
          <w:spacing w:val="-1"/>
        </w:rPr>
        <w:t>медсестру</w:t>
      </w:r>
      <w:r>
        <w:rPr>
          <w:spacing w:val="-7"/>
        </w:rPr>
        <w:t> </w:t>
      </w:r>
      <w:r>
        <w:rPr/>
        <w:t>или</w:t>
      </w:r>
      <w:r>
        <w:rPr>
          <w:spacing w:val="3"/>
        </w:rPr>
        <w:t> </w:t>
      </w:r>
      <w:r>
        <w:rPr>
          <w:spacing w:val="-1"/>
        </w:rPr>
        <w:t>любого</w:t>
      </w:r>
      <w:r>
        <w:rPr>
          <w:spacing w:val="2"/>
        </w:rPr>
        <w:t> </w:t>
      </w:r>
      <w:r>
        <w:rPr>
          <w:spacing w:val="-2"/>
        </w:rPr>
        <w:t>сотрудника</w:t>
      </w:r>
    </w:p>
    <w:p>
      <w:pPr>
        <w:numPr>
          <w:ilvl w:val="0"/>
          <w:numId w:val="53"/>
        </w:numPr>
        <w:tabs>
          <w:tab w:pos="835" w:val="left" w:leader="none"/>
        </w:tabs>
        <w:spacing w:line="363" w:lineRule="auto" w:before="5"/>
        <w:ind w:left="834" w:right="525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САМООБСЛУЖИВАТЬСЯ</w:t>
      </w:r>
      <w:r>
        <w:rPr>
          <w:rFonts w:ascii="Times New Roman" w:hAnsi="Times New Roman"/>
          <w:b/>
          <w:spacing w:val="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-</w:t>
      </w:r>
      <w:r>
        <w:rPr>
          <w:rFonts w:ascii="Times New Roman" w:hAnsi="Times New Roman"/>
          <w:spacing w:val="-1"/>
          <w:sz w:val="24"/>
        </w:rPr>
        <w:t>при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первой</w:t>
      </w:r>
      <w:r>
        <w:rPr>
          <w:rFonts w:ascii="Times New Roman" w:hAnsi="Times New Roman"/>
          <w:spacing w:val="-2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возможности попробуйте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сами</w:t>
      </w:r>
      <w:r>
        <w:rPr>
          <w:rFonts w:ascii="Times New Roman" w:hAnsi="Times New Roman"/>
          <w:spacing w:val="3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взять </w:t>
      </w:r>
      <w:r>
        <w:rPr>
          <w:rFonts w:ascii="Times New Roman" w:hAnsi="Times New Roman"/>
          <w:spacing w:val="-2"/>
          <w:sz w:val="24"/>
        </w:rPr>
        <w:t>ложку,</w:t>
      </w:r>
      <w:r>
        <w:rPr>
          <w:rFonts w:ascii="Times New Roman" w:hAnsi="Times New Roman"/>
          <w:spacing w:val="62"/>
          <w:sz w:val="24"/>
        </w:rPr>
        <w:t> </w:t>
      </w:r>
      <w:r>
        <w:rPr>
          <w:rFonts w:ascii="Times New Roman" w:hAnsi="Times New Roman"/>
          <w:sz w:val="24"/>
        </w:rPr>
        <w:t>одеться</w:t>
      </w:r>
    </w:p>
    <w:p>
      <w:pPr>
        <w:spacing w:line="200" w:lineRule="atLeast"/>
        <w:ind w:left="3447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209.3pt;height:209.8pt;mso-position-horizontal-relative:char;mso-position-vertical-relative:line" coordorigin="0,0" coordsize="4186,4196">
            <v:group style="position:absolute;left:0;top:0;width:4186;height:4186" coordorigin="0,0" coordsize="4186,4186">
              <v:shape style="position:absolute;left:0;top:0;width:4186;height:4186" coordorigin="0,0" coordsize="4186,4186" path="m2093,0l1921,7,1753,27,1590,61,1431,107,1278,164,1131,234,990,314,857,404,731,504,613,613,504,731,404,857,314,990,234,1131,164,1278,107,1431,61,1590,27,1753,7,1921,0,2093,7,2265,27,2432,61,2596,107,2754,164,2908,234,3055,314,3195,404,3329,504,3455,613,3573,731,3682,857,3782,990,3872,1131,3952,1278,4022,1431,4079,1590,4125,1753,4159,1921,4179,2093,4186,2265,4179,2433,4159,2596,4125,2755,4079,2908,4022,3055,3952,3196,3872,3329,3782,3455,3682,3573,3573,3682,3455,3782,3329,3872,3195,3952,3055,4022,2908,4079,2754,4125,2596,4159,2432,4179,2265,4186,2093,4179,1921,4159,1753,4125,1590,4079,1431,4022,1278,3952,1131,3872,990,3782,857,3682,731,3573,613,3455,504,3329,404,3196,314,3055,234,2908,164,2755,107,2596,61,2433,27,2265,7,2093,0xe" filled="true" fillcolor="#ff0000" stroked="false">
                <v:path arrowok="t"/>
                <v:fill type="solid"/>
              </v:shape>
            </v:group>
            <v:group style="position:absolute;left:419;top:837;width:3349;height:3349" coordorigin="419,837" coordsize="3349,3349">
              <v:shape style="position:absolute;left:419;top:837;width:3349;height:3349" coordorigin="419,837" coordsize="3349,3349" path="m2093,837l1956,843,1821,859,1691,886,1564,923,1441,969,1323,1024,1211,1088,1104,1160,1003,1240,909,1328,822,1422,742,1523,669,1630,605,1742,550,1860,504,1982,467,2109,441,2240,424,2374,419,2512,424,2649,441,2783,467,2914,504,3041,550,3163,605,3281,669,3394,742,3500,822,3601,909,3696,1003,3783,1104,3863,1211,3935,1323,3999,1441,4054,1564,4101,1691,4137,1821,4164,1956,4180,2093,4186,2230,4180,2365,4164,2495,4137,2622,4101,2745,4054,2863,3999,2975,3935,3082,3863,3183,3783,3277,3696,3364,3601,3444,3500,3517,3394,3581,3281,3636,3163,3682,3041,3719,2914,3745,2783,3762,2649,3767,2512,3762,2374,3745,2240,3719,2109,3682,1982,3636,1860,3581,1742,3517,1630,3444,1523,3364,1422,3277,1328,3183,1240,3082,1160,2975,1088,2863,1024,2745,969,2622,923,2495,886,2365,859,2230,843,2093,837xe" filled="true" fillcolor="#ffc000" stroked="false">
                <v:path arrowok="t"/>
                <v:fill type="solid"/>
              </v:shape>
            </v:group>
            <v:group style="position:absolute;left:419;top:837;width:3349;height:3349" coordorigin="419,837" coordsize="3349,3349">
              <v:shape style="position:absolute;left:419;top:837;width:3349;height:3349" coordorigin="419,837" coordsize="3349,3349" path="m419,2512l424,2374,441,2240,467,2109,504,1982,550,1860,605,1742,669,1630,742,1523,822,1422,909,1328,1003,1240,1104,1160,1211,1088,1323,1024,1441,969,1564,923,1691,886,1821,859,1956,843,2093,837,2230,843,2365,859,2495,886,2622,923,2745,969,2863,1024,2975,1088,3082,1160,3183,1240,3277,1328,3364,1422,3444,1523,3517,1630,3581,1742,3636,1860,3682,1982,3719,2109,3745,2240,3762,2374,3767,2512,3762,2649,3745,2783,3719,2914,3682,3041,3636,3163,3581,3281,3517,3394,3444,3500,3364,3601,3277,3696,3183,3783,3082,3863,2975,3935,2863,3999,2745,4054,2622,4101,2495,4137,2365,4164,2230,4180,2093,4186,1956,4180,1821,4164,1691,4137,1564,4101,1441,4054,1323,3999,1211,3935,1104,3863,1003,3783,909,3696,822,3601,742,3500,669,3394,605,3281,550,3163,504,3041,467,2914,441,2783,424,2649,419,2512xe" filled="false" stroked="true" strokeweight="1pt" strokecolor="#ffffff">
                <v:path arrowok="t"/>
              </v:shape>
            </v:group>
            <v:group style="position:absolute;left:837;top:1674;width:2512;height:2512" coordorigin="837,1674" coordsize="2512,2512">
              <v:shape style="position:absolute;left:837;top:1674;width:2512;height:2512" coordorigin="837,1674" coordsize="2512,2512" path="m2093,1674l1990,1679,1889,1691,1791,1711,1696,1738,1604,1773,1516,1815,1431,1863,1351,1917,1276,1977,1205,2042,1139,2113,1079,2189,1025,2269,977,2353,936,2441,901,2533,874,2628,854,2726,841,2827,837,2930,841,3033,854,3134,874,3232,901,3327,936,3419,977,3507,1025,3592,1079,3672,1139,3747,1205,3818,1276,3884,1351,3944,1431,3998,1516,4046,1604,4087,1696,4122,1791,4149,1889,4170,1990,4182,2093,4186,2196,4182,2297,4170,2395,4149,2490,4122,2582,4087,2670,4046,2755,3998,2835,3944,2910,3884,2981,3818,3047,3747,3107,3672,3161,3592,3209,3507,3250,3419,3285,3327,3312,3232,3332,3134,3345,3033,3349,2930,3345,2827,3332,2726,3312,2628,3285,2533,3250,2441,3209,2353,3161,2269,3107,2189,3047,2113,2981,2042,2910,1977,2835,1917,2755,1863,2670,1815,2582,1773,2490,1738,2395,1711,2297,1691,2196,1679,2093,1674xe" filled="true" fillcolor="#ffff00" stroked="false">
                <v:path arrowok="t"/>
                <v:fill type="solid"/>
              </v:shape>
            </v:group>
            <v:group style="position:absolute;left:837;top:1674;width:2512;height:2512" coordorigin="837,1674" coordsize="2512,2512">
              <v:shape style="position:absolute;left:837;top:1674;width:2512;height:2512" coordorigin="837,1674" coordsize="2512,2512" path="m837,2930l841,2827,854,2726,874,2628,901,2533,936,2441,977,2353,1025,2269,1079,2189,1139,2113,1205,2042,1276,1977,1351,1917,1431,1863,1516,1815,1604,1773,1696,1738,1791,1711,1889,1691,1990,1679,2093,1674,2196,1679,2297,1691,2395,1711,2490,1738,2582,1773,2670,1815,2755,1863,2835,1917,2910,1977,2981,2042,3047,2113,3107,2189,3161,2269,3209,2353,3250,2441,3285,2533,3312,2628,3332,2726,3345,2827,3349,2930,3345,3033,3332,3134,3312,3232,3285,3327,3250,3419,3209,3507,3161,3592,3107,3672,3047,3747,2981,3818,2910,3884,2835,3944,2755,3998,2670,4046,2582,4087,2490,4122,2395,4149,2297,4170,2196,4182,2093,4186,1990,4182,1889,4170,1791,4149,1696,4122,1604,4087,1516,4046,1431,3998,1351,3944,1276,3884,1205,3818,1139,3747,1079,3672,1025,3592,977,3507,936,3419,901,3327,874,3232,854,3134,841,3033,837,2930xe" filled="false" stroked="true" strokeweight="1pt" strokecolor="#ffffff">
                <v:path arrowok="t"/>
              </v:shape>
            </v:group>
            <v:group style="position:absolute;left:1256;top:2512;width:1675;height:1675" coordorigin="1256,2512" coordsize="1675,1675">
              <v:shape style="position:absolute;left:1256;top:2512;width:1675;height:1675" coordorigin="1256,2512" coordsize="1675,1675" path="m2093,2512l2024,2514,1957,2523,1892,2536,1828,2554,1767,2577,1708,2605,1652,2637,1599,2673,1548,2713,1501,2757,1457,2804,1417,2854,1381,2908,1349,2964,1322,3023,1298,3084,1280,3148,1267,3213,1259,3280,1256,3349,1259,3417,1267,3485,1280,3550,1298,3613,1322,3675,1349,3733,1381,3790,1417,3843,1457,3894,1501,3941,1548,3984,1599,4024,1652,4061,1708,4093,1767,4120,1828,4143,1892,4162,1957,4175,2024,4183,2093,4186,2162,4183,2229,4175,2294,4162,2358,4143,2419,4120,2478,4093,2534,4061,2587,4024,2638,3984,2685,3941,2729,3894,2769,3843,2805,3790,2837,3733,2864,3675,2888,3613,2906,3550,2919,3485,2927,3417,2930,3349,2927,3280,2919,3213,2906,3148,2888,3084,2864,3023,2837,2964,2805,2908,2769,2854,2729,2804,2685,2757,2638,2713,2587,2673,2534,2637,2478,2605,2419,2577,2358,2554,2294,2536,2229,2523,2162,2514,2093,2512xe" filled="true" fillcolor="#00af50" stroked="false">
                <v:path arrowok="t"/>
                <v:fill type="solid"/>
              </v:shape>
            </v:group>
            <v:group style="position:absolute;left:1256;top:2512;width:1675;height:1675" coordorigin="1256,2512" coordsize="1675,1675">
              <v:shape style="position:absolute;left:1256;top:2512;width:1675;height:1675" coordorigin="1256,2512" coordsize="1675,1675" path="m1256,3349l1259,3280,1267,3213,1280,3148,1298,3084,1322,3023,1349,2964,1381,2908,1417,2854,1457,2804,1501,2757,1548,2713,1599,2673,1652,2637,1708,2605,1767,2577,1828,2554,1892,2536,1957,2523,2024,2514,2093,2512,2162,2514,2229,2523,2294,2536,2358,2554,2419,2577,2478,2605,2534,2637,2587,2673,2638,2713,2685,2757,2729,2804,2769,2854,2805,2908,2837,2964,2864,3023,2888,3084,2906,3148,2919,3213,2927,3280,2930,3349,2927,3417,2919,3485,2906,3550,2888,3613,2864,3675,2837,3733,2805,3790,2769,3843,2729,3894,2685,3941,2638,3984,2587,4024,2534,4061,2478,4093,2419,4120,2358,4143,2294,4162,2229,4175,2162,4183,2093,4186,2024,4183,1957,4175,1892,4162,1828,4143,1767,4120,1708,4093,1652,4061,1599,4024,1548,3984,1501,3941,1457,3894,1417,3843,1381,3790,1349,3733,1322,3675,1298,3613,1280,3550,1267,3485,1259,3417,1256,3349xe" filled="false" stroked="true" strokeweight="1.0pt" strokecolor="#ffffff">
                <v:path arrowok="t"/>
              </v:shape>
              <v:shape style="position:absolute;left:1745;top:433;width:700;height:183" type="#_x0000_t202" filled="false" stroked="false">
                <v:textbox inset="0,0,0,0">
                  <w:txbxContent>
                    <w:p>
                      <w:pPr>
                        <w:spacing w:line="182" w:lineRule="exact" w:before="0"/>
                        <w:ind w:left="0" w:right="0" w:firstLine="0"/>
                        <w:jc w:val="left"/>
                        <w:rPr>
                          <w:rFonts w:ascii="Arial Narrow" w:hAnsi="Arial Narrow" w:cs="Arial Narrow" w:eastAsia="Arial Narrow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color w:val="FFFFFF"/>
                          <w:spacing w:val="-1"/>
                          <w:sz w:val="18"/>
                        </w:rPr>
                        <w:t>Двигаться</w:t>
                      </w:r>
                      <w:r>
                        <w:rPr>
                          <w:rFonts w:ascii="Arial Narrow" w:hAnsi="Arial Narrow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1659;top:1064;width:872;height:1269" type="#_x0000_t202" filled="false" stroked="false">
                <v:textbox inset="0,0,0,0">
                  <w:txbxContent>
                    <w:p>
                      <w:pPr>
                        <w:spacing w:line="214" w:lineRule="auto" w:before="0"/>
                        <w:ind w:left="-1" w:right="0" w:hanging="5"/>
                        <w:jc w:val="center"/>
                        <w:rPr>
                          <w:rFonts w:ascii="Arial Narrow" w:hAnsi="Arial Narrow" w:cs="Arial Narrow" w:eastAsia="Arial Narrow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spacing w:val="-2"/>
                          <w:sz w:val="18"/>
                        </w:rPr>
                        <w:t>Дышать,</w:t>
                      </w:r>
                      <w:r>
                        <w:rPr>
                          <w:rFonts w:ascii="Arial Narrow" w:hAnsi="Arial Narrow"/>
                          <w:spacing w:val="27"/>
                          <w:w w:val="101"/>
                          <w:sz w:val="18"/>
                        </w:rPr>
                        <w:t> </w:t>
                      </w:r>
                      <w:r>
                        <w:rPr>
                          <w:rFonts w:ascii="Arial Narrow" w:hAnsi="Arial Narrow"/>
                          <w:spacing w:val="-2"/>
                          <w:sz w:val="18"/>
                        </w:rPr>
                        <w:t>глотать,</w:t>
                      </w:r>
                      <w:r>
                        <w:rPr>
                          <w:rFonts w:ascii="Arial Narrow" w:hAnsi="Arial Narrow"/>
                          <w:spacing w:val="24"/>
                          <w:w w:val="101"/>
                          <w:sz w:val="18"/>
                        </w:rPr>
                        <w:t> </w:t>
                      </w:r>
                      <w:r>
                        <w:rPr>
                          <w:rFonts w:ascii="Arial Narrow" w:hAnsi="Arial Narrow"/>
                          <w:spacing w:val="-1"/>
                          <w:sz w:val="18"/>
                        </w:rPr>
                        <w:t>спать</w:t>
                      </w:r>
                      <w:r>
                        <w:rPr>
                          <w:rFonts w:ascii="Arial Narrow" w:hAnsi="Arial Narrow"/>
                          <w:sz w:val="18"/>
                        </w:rPr>
                      </w:r>
                    </w:p>
                    <w:p>
                      <w:pPr>
                        <w:spacing w:line="240" w:lineRule="auto" w:before="0"/>
                        <w:rPr>
                          <w:rFonts w:ascii="Times New Roman" w:hAnsi="Times New Roman" w:cs="Times New Roman" w:eastAsia="Times New Roman"/>
                          <w:sz w:val="18"/>
                          <w:szCs w:val="18"/>
                        </w:rPr>
                      </w:pPr>
                    </w:p>
                    <w:p>
                      <w:pPr>
                        <w:spacing w:line="188" w:lineRule="exact" w:before="138"/>
                        <w:ind w:left="-1" w:right="0" w:firstLine="0"/>
                        <w:jc w:val="center"/>
                        <w:rPr>
                          <w:rFonts w:ascii="Arial Narrow" w:hAnsi="Arial Narrow" w:cs="Arial Narrow" w:eastAsia="Arial Narrow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spacing w:val="-2"/>
                          <w:sz w:val="18"/>
                        </w:rPr>
                        <w:t>Вспоминать,</w:t>
                      </w:r>
                      <w:r>
                        <w:rPr>
                          <w:rFonts w:ascii="Arial Narrow" w:hAnsi="Arial Narrow"/>
                          <w:spacing w:val="30"/>
                          <w:w w:val="101"/>
                          <w:sz w:val="18"/>
                        </w:rPr>
                        <w:t> </w:t>
                      </w:r>
                      <w:r>
                        <w:rPr>
                          <w:rFonts w:ascii="Arial Narrow" w:hAnsi="Arial Narrow"/>
                          <w:spacing w:val="-2"/>
                          <w:sz w:val="18"/>
                        </w:rPr>
                        <w:t>говорить</w:t>
                      </w:r>
                      <w:r>
                        <w:rPr>
                          <w:rFonts w:ascii="Arial Narrow" w:hAnsi="Arial Narrow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1614;top:3167;width:962;height:370" type="#_x0000_t202" filled="false" stroked="false">
                <v:textbox inset="0,0,0,0">
                  <w:txbxContent>
                    <w:p>
                      <w:pPr>
                        <w:spacing w:line="217" w:lineRule="auto" w:before="0"/>
                        <w:ind w:left="249" w:right="0" w:hanging="250"/>
                        <w:jc w:val="left"/>
                        <w:rPr>
                          <w:rFonts w:ascii="Arial Narrow" w:hAnsi="Arial Narrow" w:cs="Arial Narrow" w:eastAsia="Arial Narrow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color w:val="FFFFFF"/>
                          <w:spacing w:val="-1"/>
                          <w:sz w:val="18"/>
                        </w:rPr>
                        <w:t>Самообслужи</w:t>
                      </w:r>
                      <w:r>
                        <w:rPr>
                          <w:rFonts w:ascii="Arial Narrow" w:hAnsi="Arial Narrow"/>
                          <w:color w:val="FFFFFF"/>
                          <w:spacing w:val="22"/>
                          <w:w w:val="101"/>
                          <w:sz w:val="18"/>
                        </w:rPr>
                        <w:t> </w:t>
                      </w:r>
                      <w:r>
                        <w:rPr>
                          <w:rFonts w:ascii="Arial Narrow" w:hAnsi="Arial Narrow"/>
                          <w:color w:val="FFFFFF"/>
                          <w:spacing w:val="-1"/>
                          <w:sz w:val="18"/>
                        </w:rPr>
                        <w:t>ваться</w:t>
                      </w:r>
                      <w:r>
                        <w:rPr>
                          <w:rFonts w:ascii="Arial Narrow" w:hAnsi="Arial Narrow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00" w:h="16840"/>
          <w:pgMar w:header="0" w:footer="732" w:top="1080" w:bottom="920" w:left="880" w:right="740"/>
        </w:sectPr>
      </w:pPr>
    </w:p>
    <w:p>
      <w:pPr>
        <w:spacing w:line="273" w:lineRule="auto" w:before="37"/>
        <w:ind w:left="114" w:right="105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bookmarkStart w:name="_bookmark161" w:id="307"/>
      <w:bookmarkEnd w:id="307"/>
      <w:r>
        <w:rPr/>
      </w:r>
      <w:r>
        <w:rPr>
          <w:rFonts w:ascii="Times New Roman" w:hAnsi="Times New Roman"/>
          <w:b/>
          <w:sz w:val="26"/>
        </w:rPr>
        <w:t>Приложение</w:t>
      </w:r>
      <w:r>
        <w:rPr>
          <w:rFonts w:ascii="Times New Roman" w:hAnsi="Times New Roman"/>
          <w:b/>
          <w:spacing w:val="-10"/>
          <w:sz w:val="26"/>
        </w:rPr>
        <w:t> </w:t>
      </w:r>
      <w:r>
        <w:rPr>
          <w:rFonts w:ascii="Times New Roman" w:hAnsi="Times New Roman"/>
          <w:b/>
          <w:spacing w:val="-1"/>
          <w:sz w:val="26"/>
        </w:rPr>
        <w:t>Г.</w:t>
      </w:r>
      <w:r>
        <w:rPr>
          <w:rFonts w:ascii="Times New Roman" w:hAnsi="Times New Roman"/>
          <w:b/>
          <w:spacing w:val="-8"/>
          <w:sz w:val="26"/>
        </w:rPr>
        <w:t> </w:t>
      </w:r>
      <w:r>
        <w:rPr>
          <w:rFonts w:ascii="Times New Roman" w:hAnsi="Times New Roman"/>
          <w:b/>
          <w:spacing w:val="-1"/>
          <w:sz w:val="26"/>
        </w:rPr>
        <w:t>Шкалы</w:t>
      </w:r>
      <w:r>
        <w:rPr>
          <w:rFonts w:ascii="Times New Roman" w:hAnsi="Times New Roman"/>
          <w:b/>
          <w:spacing w:val="-6"/>
          <w:sz w:val="26"/>
        </w:rPr>
        <w:t> </w:t>
      </w:r>
      <w:r>
        <w:rPr>
          <w:rFonts w:ascii="Times New Roman" w:hAnsi="Times New Roman"/>
          <w:b/>
          <w:spacing w:val="-1"/>
          <w:sz w:val="26"/>
        </w:rPr>
        <w:t>оценки,</w:t>
      </w:r>
      <w:r>
        <w:rPr>
          <w:rFonts w:ascii="Times New Roman" w:hAnsi="Times New Roman"/>
          <w:b/>
          <w:spacing w:val="-8"/>
          <w:sz w:val="26"/>
        </w:rPr>
        <w:t> </w:t>
      </w:r>
      <w:r>
        <w:rPr>
          <w:rFonts w:ascii="Times New Roman" w:hAnsi="Times New Roman"/>
          <w:b/>
          <w:spacing w:val="-1"/>
          <w:sz w:val="26"/>
        </w:rPr>
        <w:t>вопросники</w:t>
      </w:r>
      <w:r>
        <w:rPr>
          <w:rFonts w:ascii="Times New Roman" w:hAnsi="Times New Roman"/>
          <w:b/>
          <w:spacing w:val="-9"/>
          <w:sz w:val="26"/>
        </w:rPr>
        <w:t> </w:t>
      </w:r>
      <w:r>
        <w:rPr>
          <w:rFonts w:ascii="Times New Roman" w:hAnsi="Times New Roman"/>
          <w:b/>
          <w:sz w:val="26"/>
        </w:rPr>
        <w:t>и</w:t>
      </w:r>
      <w:r>
        <w:rPr>
          <w:rFonts w:ascii="Times New Roman" w:hAnsi="Times New Roman"/>
          <w:b/>
          <w:spacing w:val="-10"/>
          <w:sz w:val="26"/>
        </w:rPr>
        <w:t> </w:t>
      </w:r>
      <w:r>
        <w:rPr>
          <w:rFonts w:ascii="Times New Roman" w:hAnsi="Times New Roman"/>
          <w:b/>
          <w:spacing w:val="-1"/>
          <w:sz w:val="26"/>
        </w:rPr>
        <w:t>другие</w:t>
      </w:r>
      <w:r>
        <w:rPr>
          <w:rFonts w:ascii="Times New Roman" w:hAnsi="Times New Roman"/>
          <w:b/>
          <w:spacing w:val="-5"/>
          <w:sz w:val="26"/>
        </w:rPr>
        <w:t> </w:t>
      </w:r>
      <w:r>
        <w:rPr>
          <w:rFonts w:ascii="Times New Roman" w:hAnsi="Times New Roman"/>
          <w:b/>
          <w:spacing w:val="-1"/>
          <w:sz w:val="26"/>
        </w:rPr>
        <w:t>оценочные</w:t>
      </w:r>
      <w:r>
        <w:rPr>
          <w:rFonts w:ascii="Times New Roman" w:hAnsi="Times New Roman"/>
          <w:b/>
          <w:spacing w:val="-9"/>
          <w:sz w:val="26"/>
        </w:rPr>
        <w:t> </w:t>
      </w:r>
      <w:r>
        <w:rPr>
          <w:rFonts w:ascii="Times New Roman" w:hAnsi="Times New Roman"/>
          <w:b/>
          <w:spacing w:val="-1"/>
          <w:sz w:val="26"/>
        </w:rPr>
        <w:t>инструменты</w:t>
      </w:r>
      <w:r>
        <w:rPr>
          <w:rFonts w:ascii="Times New Roman" w:hAnsi="Times New Roman"/>
          <w:b/>
          <w:w w:val="99"/>
          <w:sz w:val="26"/>
        </w:rPr>
        <w:t> </w:t>
      </w:r>
      <w:bookmarkStart w:name="_bookmark162" w:id="308"/>
      <w:bookmarkEnd w:id="308"/>
      <w:r>
        <w:rPr>
          <w:rFonts w:ascii="Times New Roman" w:hAnsi="Times New Roman"/>
          <w:b/>
          <w:w w:val="99"/>
          <w:sz w:val="26"/>
        </w:rPr>
      </w:r>
      <w:r>
        <w:rPr>
          <w:rFonts w:ascii="Times New Roman" w:hAnsi="Times New Roman"/>
          <w:b/>
          <w:w w:val="99"/>
          <w:sz w:val="26"/>
        </w:rPr>
        <w:t> </w:t>
      </w:r>
      <w:r>
        <w:rPr>
          <w:rFonts w:ascii="Times New Roman" w:hAnsi="Times New Roman"/>
          <w:b/>
          <w:spacing w:val="-1"/>
          <w:sz w:val="24"/>
        </w:rPr>
        <w:t>Приложение</w:t>
      </w:r>
      <w:r>
        <w:rPr>
          <w:rFonts w:ascii="Times New Roman" w:hAnsi="Times New Roman"/>
          <w:b/>
          <w:spacing w:val="1"/>
          <w:sz w:val="24"/>
        </w:rPr>
        <w:t> </w:t>
      </w:r>
      <w:r>
        <w:rPr>
          <w:rFonts w:ascii="Times New Roman" w:hAnsi="Times New Roman"/>
          <w:b/>
          <w:sz w:val="24"/>
        </w:rPr>
        <w:t>Г1</w:t>
      </w:r>
      <w:r>
        <w:rPr>
          <w:rFonts w:ascii="Times New Roman" w:hAnsi="Times New Roman"/>
          <w:b/>
          <w:sz w:val="24"/>
        </w:rPr>
        <w:t>. </w:t>
      </w:r>
      <w:r>
        <w:rPr>
          <w:rFonts w:ascii="Times New Roman" w:hAnsi="Times New Roman"/>
          <w:b/>
          <w:spacing w:val="1"/>
          <w:sz w:val="24"/>
        </w:rPr>
        <w:t>Шкала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Комитета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медицинских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исследований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z w:val="24"/>
        </w:rPr>
        <w:t>(</w:t>
      </w:r>
      <w:r>
        <w:rPr>
          <w:rFonts w:ascii="Times New Roman" w:hAnsi="Times New Roman"/>
          <w:b/>
          <w:sz w:val="24"/>
        </w:rPr>
        <w:t>Medical</w:t>
      </w:r>
      <w:r>
        <w:rPr>
          <w:rFonts w:ascii="Times New Roman" w:hAnsi="Times New Roman"/>
          <w:b/>
          <w:spacing w:val="-3"/>
          <w:sz w:val="24"/>
        </w:rPr>
        <w:t> </w:t>
      </w:r>
      <w:r>
        <w:rPr>
          <w:rFonts w:ascii="Times New Roman" w:hAnsi="Times New Roman"/>
          <w:b/>
          <w:spacing w:val="-2"/>
          <w:sz w:val="24"/>
        </w:rPr>
        <w:t>Research</w:t>
      </w:r>
      <w:r>
        <w:rPr>
          <w:rFonts w:ascii="Times New Roman" w:hAnsi="Times New Roman"/>
          <w:b/>
          <w:spacing w:val="4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Council,</w:t>
      </w:r>
      <w:r>
        <w:rPr>
          <w:rFonts w:ascii="Times New Roman" w:hAnsi="Times New Roman"/>
          <w:b/>
          <w:spacing w:val="73"/>
          <w:sz w:val="24"/>
        </w:rPr>
        <w:t> </w:t>
      </w:r>
      <w:r>
        <w:rPr>
          <w:rFonts w:ascii="Times New Roman" w:hAnsi="Times New Roman"/>
          <w:b/>
          <w:sz w:val="24"/>
        </w:rPr>
        <w:t>MRC)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255" w:lineRule="exact"/>
        <w:ind w:right="0" w:firstLine="566"/>
        <w:jc w:val="left"/>
      </w:pPr>
      <w:r>
        <w:rPr>
          <w:spacing w:val="-2"/>
        </w:rPr>
        <w:t>Шкала</w:t>
      </w:r>
      <w:r>
        <w:rPr>
          <w:spacing w:val="-4"/>
        </w:rPr>
        <w:t> </w:t>
      </w:r>
      <w:r>
        <w:rPr>
          <w:spacing w:val="-1"/>
        </w:rPr>
        <w:t>имеет</w:t>
      </w:r>
      <w:r>
        <w:rPr>
          <w:spacing w:val="-2"/>
        </w:rPr>
        <w:t> несколько</w:t>
      </w:r>
      <w:r>
        <w:rPr>
          <w:spacing w:val="-3"/>
        </w:rPr>
        <w:t> </w:t>
      </w:r>
      <w:r>
        <w:rPr>
          <w:spacing w:val="-1"/>
        </w:rPr>
        <w:t>названий.</w:t>
      </w:r>
      <w:r>
        <w:rPr>
          <w:spacing w:val="-5"/>
        </w:rPr>
        <w:t> </w:t>
      </w:r>
      <w:r>
        <w:rPr/>
        <w:t>В</w:t>
      </w:r>
      <w:r>
        <w:rPr>
          <w:spacing w:val="-9"/>
        </w:rPr>
        <w:t> </w:t>
      </w:r>
      <w:r>
        <w:rPr>
          <w:spacing w:val="-1"/>
        </w:rPr>
        <w:t>России</w:t>
      </w:r>
      <w:r>
        <w:rPr>
          <w:spacing w:val="-6"/>
        </w:rPr>
        <w:t> </w:t>
      </w:r>
      <w:r>
        <w:rPr>
          <w:spacing w:val="-2"/>
        </w:rPr>
        <w:t>шкал</w:t>
      </w:r>
      <w:r>
        <w:rPr>
          <w:spacing w:val="-3"/>
        </w:rPr>
        <w:t> </w:t>
      </w:r>
      <w:r>
        <w:rPr/>
        <w:t>более</w:t>
      </w:r>
      <w:r>
        <w:rPr>
          <w:spacing w:val="-9"/>
        </w:rPr>
        <w:t> </w:t>
      </w:r>
      <w:r>
        <w:rPr>
          <w:spacing w:val="-1"/>
        </w:rPr>
        <w:t>известна</w:t>
      </w:r>
      <w:r>
        <w:rPr>
          <w:spacing w:val="-4"/>
        </w:rPr>
        <w:t> </w:t>
      </w:r>
      <w:r>
        <w:rPr>
          <w:spacing w:val="-1"/>
        </w:rPr>
        <w:t>как</w:t>
      </w:r>
      <w:r>
        <w:rPr>
          <w:spacing w:val="-9"/>
        </w:rPr>
        <w:t> </w:t>
      </w:r>
      <w:r>
        <w:rPr>
          <w:spacing w:val="-1"/>
        </w:rPr>
        <w:t>неврологическая</w:t>
      </w:r>
      <w:r>
        <w:rPr>
          <w:spacing w:val="-3"/>
        </w:rPr>
        <w:t> </w:t>
      </w:r>
      <w:r>
        <w:rPr>
          <w:spacing w:val="-1"/>
        </w:rPr>
        <w:t>шкала</w:t>
      </w:r>
    </w:p>
    <w:p>
      <w:pPr>
        <w:pStyle w:val="BodyText"/>
        <w:spacing w:line="240" w:lineRule="auto" w:before="137"/>
        <w:ind w:right="0"/>
        <w:jc w:val="left"/>
      </w:pPr>
      <w:r>
        <w:rPr/>
        <w:t>мышечной</w:t>
      </w:r>
      <w:r>
        <w:rPr>
          <w:spacing w:val="-2"/>
        </w:rPr>
        <w:t> </w:t>
      </w:r>
      <w:r>
        <w:rPr>
          <w:spacing w:val="-1"/>
        </w:rPr>
        <w:t>силы.</w:t>
      </w:r>
    </w:p>
    <w:p>
      <w:pPr>
        <w:spacing w:line="359" w:lineRule="auto" w:before="141"/>
        <w:ind w:left="114" w:right="105" w:firstLine="0"/>
        <w:jc w:val="left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 w:hAnsi="Times New Roman"/>
          <w:b/>
          <w:spacing w:val="-1"/>
          <w:sz w:val="22"/>
        </w:rPr>
        <w:t>Источники</w:t>
      </w:r>
      <w:r>
        <w:rPr>
          <w:rFonts w:ascii="Times New Roman" w:hAnsi="Times New Roman"/>
          <w:b/>
          <w:spacing w:val="-1"/>
          <w:sz w:val="22"/>
        </w:rPr>
        <w:t>:</w:t>
      </w:r>
      <w:r>
        <w:rPr>
          <w:rFonts w:ascii="Times New Roman" w:hAnsi="Times New Roman"/>
          <w:b/>
          <w:spacing w:val="10"/>
          <w:sz w:val="22"/>
        </w:rPr>
        <w:t> </w:t>
      </w:r>
      <w:r>
        <w:rPr>
          <w:rFonts w:ascii="Times New Roman" w:hAnsi="Times New Roman"/>
          <w:spacing w:val="-2"/>
          <w:sz w:val="22"/>
        </w:rPr>
        <w:t>Medical</w:t>
      </w:r>
      <w:r>
        <w:rPr>
          <w:rFonts w:ascii="Times New Roman" w:hAnsi="Times New Roman"/>
          <w:spacing w:val="13"/>
          <w:sz w:val="22"/>
        </w:rPr>
        <w:t> </w:t>
      </w:r>
      <w:r>
        <w:rPr>
          <w:rFonts w:ascii="Times New Roman" w:hAnsi="Times New Roman"/>
          <w:spacing w:val="-1"/>
          <w:sz w:val="22"/>
        </w:rPr>
        <w:t>Research,</w:t>
      </w:r>
      <w:r>
        <w:rPr>
          <w:rFonts w:ascii="Times New Roman" w:hAnsi="Times New Roman"/>
          <w:spacing w:val="18"/>
          <w:sz w:val="22"/>
        </w:rPr>
        <w:t> </w:t>
      </w:r>
      <w:r>
        <w:rPr>
          <w:rFonts w:ascii="Times New Roman" w:hAnsi="Times New Roman"/>
          <w:sz w:val="22"/>
        </w:rPr>
        <w:t>1981;</w:t>
      </w:r>
      <w:r>
        <w:rPr>
          <w:rFonts w:ascii="Times New Roman" w:hAnsi="Times New Roman"/>
          <w:spacing w:val="13"/>
          <w:sz w:val="22"/>
        </w:rPr>
        <w:t> </w:t>
      </w:r>
      <w:r>
        <w:rPr>
          <w:rFonts w:ascii="Times New Roman" w:hAnsi="Times New Roman"/>
          <w:spacing w:val="-1"/>
          <w:sz w:val="22"/>
        </w:rPr>
        <w:t>van</w:t>
      </w:r>
      <w:r>
        <w:rPr>
          <w:rFonts w:ascii="Times New Roman" w:hAnsi="Times New Roman"/>
          <w:spacing w:val="11"/>
          <w:sz w:val="22"/>
        </w:rPr>
        <w:t> </w:t>
      </w:r>
      <w:r>
        <w:rPr>
          <w:rFonts w:ascii="Times New Roman" w:hAnsi="Times New Roman"/>
          <w:spacing w:val="-3"/>
          <w:sz w:val="22"/>
        </w:rPr>
        <w:t>der</w:t>
      </w:r>
      <w:r>
        <w:rPr>
          <w:rFonts w:ascii="Times New Roman" w:hAnsi="Times New Roman"/>
          <w:spacing w:val="15"/>
          <w:sz w:val="22"/>
        </w:rPr>
        <w:t> </w:t>
      </w:r>
      <w:r>
        <w:rPr>
          <w:rFonts w:ascii="Times New Roman" w:hAnsi="Times New Roman"/>
          <w:spacing w:val="-1"/>
          <w:sz w:val="22"/>
        </w:rPr>
        <w:t>Ploeg</w:t>
      </w:r>
      <w:r>
        <w:rPr>
          <w:rFonts w:ascii="Times New Roman" w:hAnsi="Times New Roman"/>
          <w:spacing w:val="16"/>
          <w:sz w:val="22"/>
        </w:rPr>
        <w:t> </w:t>
      </w:r>
      <w:r>
        <w:rPr>
          <w:rFonts w:ascii="Times New Roman" w:hAnsi="Times New Roman"/>
          <w:spacing w:val="-4"/>
          <w:sz w:val="22"/>
        </w:rPr>
        <w:t>et</w:t>
      </w:r>
      <w:r>
        <w:rPr>
          <w:rFonts w:ascii="Times New Roman" w:hAnsi="Times New Roman"/>
          <w:spacing w:val="17"/>
          <w:sz w:val="22"/>
        </w:rPr>
        <w:t> </w:t>
      </w:r>
      <w:r>
        <w:rPr>
          <w:rFonts w:ascii="Times New Roman" w:hAnsi="Times New Roman"/>
          <w:sz w:val="22"/>
        </w:rPr>
        <w:t>al.,</w:t>
      </w:r>
      <w:r>
        <w:rPr>
          <w:rFonts w:ascii="Times New Roman" w:hAnsi="Times New Roman"/>
          <w:spacing w:val="14"/>
          <w:sz w:val="22"/>
        </w:rPr>
        <w:t> </w:t>
      </w:r>
      <w:r>
        <w:rPr>
          <w:rFonts w:ascii="Times New Roman" w:hAnsi="Times New Roman"/>
          <w:sz w:val="22"/>
        </w:rPr>
        <w:t>1984;</w:t>
      </w:r>
      <w:r>
        <w:rPr>
          <w:rFonts w:ascii="Times New Roman" w:hAnsi="Times New Roman"/>
          <w:spacing w:val="19"/>
          <w:sz w:val="22"/>
        </w:rPr>
        <w:t> </w:t>
      </w:r>
      <w:r>
        <w:rPr>
          <w:rFonts w:ascii="Times New Roman" w:hAnsi="Times New Roman"/>
          <w:spacing w:val="-2"/>
          <w:sz w:val="22"/>
        </w:rPr>
        <w:t>Paternostro-Sluga,</w:t>
      </w:r>
      <w:r>
        <w:rPr>
          <w:rFonts w:ascii="Times New Roman" w:hAnsi="Times New Roman"/>
          <w:spacing w:val="18"/>
          <w:sz w:val="22"/>
        </w:rPr>
        <w:t> </w:t>
      </w:r>
      <w:r>
        <w:rPr>
          <w:rFonts w:ascii="Times New Roman" w:hAnsi="Times New Roman"/>
          <w:spacing w:val="-2"/>
          <w:sz w:val="22"/>
        </w:rPr>
        <w:t>Grim-Stieger,</w:t>
      </w:r>
      <w:r>
        <w:rPr>
          <w:rFonts w:ascii="Times New Roman" w:hAnsi="Times New Roman"/>
          <w:spacing w:val="18"/>
          <w:sz w:val="22"/>
        </w:rPr>
        <w:t> </w:t>
      </w:r>
      <w:r>
        <w:rPr>
          <w:rFonts w:ascii="Times New Roman" w:hAnsi="Times New Roman"/>
          <w:spacing w:val="-2"/>
          <w:sz w:val="22"/>
        </w:rPr>
        <w:t>Posch</w:t>
      </w:r>
      <w:r>
        <w:rPr>
          <w:rFonts w:ascii="Times New Roman" w:hAnsi="Times New Roman"/>
          <w:spacing w:val="16"/>
          <w:sz w:val="22"/>
        </w:rPr>
        <w:t> </w:t>
      </w:r>
      <w:r>
        <w:rPr>
          <w:rFonts w:ascii="Times New Roman" w:hAnsi="Times New Roman"/>
          <w:spacing w:val="-4"/>
          <w:sz w:val="22"/>
        </w:rPr>
        <w:t>et</w:t>
      </w:r>
      <w:r>
        <w:rPr>
          <w:rFonts w:ascii="Times New Roman" w:hAnsi="Times New Roman"/>
          <w:spacing w:val="17"/>
          <w:sz w:val="22"/>
        </w:rPr>
        <w:t> </w:t>
      </w:r>
      <w:r>
        <w:rPr>
          <w:rFonts w:ascii="Times New Roman" w:hAnsi="Times New Roman"/>
          <w:spacing w:val="-2"/>
          <w:sz w:val="22"/>
        </w:rPr>
        <w:t>al.,</w:t>
      </w:r>
      <w:r>
        <w:rPr>
          <w:rFonts w:ascii="Times New Roman" w:hAnsi="Times New Roman"/>
          <w:spacing w:val="107"/>
          <w:sz w:val="22"/>
        </w:rPr>
        <w:t> </w:t>
      </w:r>
      <w:r>
        <w:rPr>
          <w:rFonts w:ascii="Times New Roman" w:hAnsi="Times New Roman"/>
          <w:sz w:val="22"/>
        </w:rPr>
        <w:t>2008</w:t>
      </w:r>
    </w:p>
    <w:p>
      <w:pPr>
        <w:spacing w:line="359" w:lineRule="auto" w:before="5"/>
        <w:ind w:left="114" w:right="101" w:firstLine="566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Кто</w:t>
      </w:r>
      <w:r>
        <w:rPr>
          <w:rFonts w:ascii="Times New Roman" w:hAnsi="Times New Roman"/>
          <w:b/>
          <w:spacing w:val="6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проводит</w:t>
      </w:r>
      <w:r>
        <w:rPr>
          <w:rFonts w:ascii="Times New Roman" w:hAnsi="Times New Roman"/>
          <w:b/>
          <w:spacing w:val="4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оценку</w:t>
      </w:r>
      <w:r>
        <w:rPr>
          <w:rFonts w:ascii="Times New Roman" w:hAnsi="Times New Roman"/>
          <w:b/>
          <w:spacing w:val="2"/>
          <w:sz w:val="24"/>
        </w:rPr>
        <w:t> </w:t>
      </w:r>
      <w:r>
        <w:rPr>
          <w:rFonts w:ascii="Times New Roman" w:hAnsi="Times New Roman"/>
          <w:b/>
          <w:sz w:val="24"/>
        </w:rPr>
        <w:t>по</w:t>
      </w:r>
      <w:r>
        <w:rPr>
          <w:rFonts w:ascii="Times New Roman" w:hAnsi="Times New Roman"/>
          <w:b/>
          <w:spacing w:val="6"/>
          <w:sz w:val="24"/>
        </w:rPr>
        <w:t> </w:t>
      </w:r>
      <w:r>
        <w:rPr>
          <w:rFonts w:ascii="Times New Roman" w:hAnsi="Times New Roman"/>
          <w:b/>
          <w:spacing w:val="-2"/>
          <w:sz w:val="24"/>
        </w:rPr>
        <w:t>шкале:</w:t>
      </w:r>
      <w:r>
        <w:rPr>
          <w:rFonts w:ascii="Times New Roman" w:hAnsi="Times New Roman"/>
          <w:b/>
          <w:spacing w:val="13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врач</w:t>
      </w:r>
      <w:r>
        <w:rPr>
          <w:rFonts w:ascii="Times New Roman" w:hAnsi="Times New Roman"/>
          <w:b/>
          <w:spacing w:val="-1"/>
          <w:sz w:val="24"/>
        </w:rPr>
        <w:t>-</w:t>
      </w:r>
      <w:r>
        <w:rPr>
          <w:rFonts w:ascii="Times New Roman" w:hAnsi="Times New Roman"/>
          <w:b/>
          <w:spacing w:val="-1"/>
          <w:sz w:val="24"/>
        </w:rPr>
        <w:t>анестезиолог</w:t>
      </w:r>
      <w:r>
        <w:rPr>
          <w:rFonts w:ascii="Times New Roman" w:hAnsi="Times New Roman"/>
          <w:b/>
          <w:spacing w:val="-1"/>
          <w:sz w:val="24"/>
        </w:rPr>
        <w:t>-</w:t>
      </w:r>
      <w:r>
        <w:rPr>
          <w:rFonts w:ascii="Times New Roman" w:hAnsi="Times New Roman"/>
          <w:b/>
          <w:spacing w:val="-1"/>
          <w:sz w:val="24"/>
        </w:rPr>
        <w:t>реаниматолог,</w:t>
      </w:r>
      <w:r>
        <w:rPr>
          <w:rFonts w:ascii="Times New Roman" w:hAnsi="Times New Roman"/>
          <w:b/>
          <w:spacing w:val="6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медицинская</w:t>
      </w:r>
      <w:r>
        <w:rPr>
          <w:rFonts w:ascii="Times New Roman" w:hAnsi="Times New Roman"/>
          <w:b/>
          <w:spacing w:val="6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сестра</w:t>
      </w:r>
      <w:r>
        <w:rPr>
          <w:rFonts w:ascii="Times New Roman" w:hAnsi="Times New Roman"/>
          <w:b/>
          <w:spacing w:val="89"/>
          <w:sz w:val="24"/>
        </w:rPr>
        <w:t> </w:t>
      </w:r>
      <w:r>
        <w:rPr>
          <w:rFonts w:ascii="Times New Roman" w:hAnsi="Times New Roman"/>
          <w:b/>
          <w:spacing w:val="-1"/>
          <w:sz w:val="24"/>
        </w:rPr>
        <w:t>ОАРИТ</w:t>
      </w:r>
      <w:r>
        <w:rPr>
          <w:rFonts w:ascii="Times New Roman" w:hAnsi="Times New Roman"/>
          <w:b/>
          <w:spacing w:val="-1"/>
          <w:sz w:val="24"/>
        </w:rPr>
        <w:t>,</w:t>
      </w:r>
      <w:r>
        <w:rPr>
          <w:rFonts w:ascii="Times New Roman" w:hAnsi="Times New Roman"/>
          <w:b/>
          <w:spacing w:val="1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физический</w:t>
      </w:r>
      <w:r>
        <w:rPr>
          <w:rFonts w:ascii="Times New Roman" w:hAnsi="Times New Roman"/>
          <w:spacing w:val="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терапевт</w:t>
      </w:r>
      <w:r>
        <w:rPr>
          <w:rFonts w:ascii="Times New Roman" w:hAnsi="Times New Roman"/>
          <w:spacing w:val="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(врач</w:t>
      </w:r>
      <w:r>
        <w:rPr>
          <w:rFonts w:ascii="Times New Roman" w:hAnsi="Times New Roman"/>
          <w:spacing w:val="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-</w:t>
      </w:r>
      <w:r>
        <w:rPr>
          <w:rFonts w:ascii="Times New Roman" w:hAnsi="Times New Roman"/>
          <w:spacing w:val="-1"/>
          <w:sz w:val="24"/>
        </w:rPr>
        <w:t>ЛФК),</w:t>
      </w:r>
      <w:r>
        <w:rPr>
          <w:rFonts w:ascii="Times New Roman" w:hAnsi="Times New Roman"/>
          <w:spacing w:val="9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врач</w:t>
      </w:r>
      <w:r>
        <w:rPr>
          <w:rFonts w:ascii="Times New Roman" w:hAnsi="Times New Roman"/>
          <w:spacing w:val="11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по</w:t>
      </w:r>
      <w:r>
        <w:rPr>
          <w:rFonts w:ascii="Times New Roman" w:hAnsi="Times New Roman"/>
          <w:spacing w:val="1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медицинской</w:t>
      </w:r>
      <w:r>
        <w:rPr>
          <w:rFonts w:ascii="Times New Roman" w:hAnsi="Times New Roman"/>
          <w:spacing w:val="18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реабилитации</w:t>
      </w:r>
      <w:r>
        <w:rPr>
          <w:rFonts w:ascii="Times New Roman" w:hAnsi="Times New Roman"/>
          <w:spacing w:val="-1"/>
          <w:sz w:val="24"/>
        </w:rPr>
        <w:t>,</w:t>
      </w:r>
      <w:r>
        <w:rPr>
          <w:rFonts w:ascii="Times New Roman" w:hAnsi="Times New Roman"/>
          <w:spacing w:val="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врач</w:t>
      </w:r>
      <w:r>
        <w:rPr>
          <w:rFonts w:ascii="Times New Roman" w:hAnsi="Times New Roman"/>
          <w:spacing w:val="-1"/>
          <w:sz w:val="24"/>
        </w:rPr>
        <w:t>-</w:t>
      </w:r>
      <w:r>
        <w:rPr>
          <w:rFonts w:ascii="Times New Roman" w:hAnsi="Times New Roman"/>
          <w:spacing w:val="-1"/>
          <w:sz w:val="24"/>
        </w:rPr>
        <w:t>невролог,</w:t>
      </w:r>
      <w:r>
        <w:rPr>
          <w:rFonts w:ascii="Times New Roman" w:hAnsi="Times New Roman"/>
          <w:spacing w:val="7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врач</w:t>
      </w:r>
      <w:r>
        <w:rPr>
          <w:rFonts w:ascii="Times New Roman" w:hAnsi="Times New Roman"/>
          <w:spacing w:val="-1"/>
          <w:sz w:val="24"/>
        </w:rPr>
        <w:t>-</w:t>
      </w:r>
      <w:r>
        <w:rPr>
          <w:rFonts w:ascii="Times New Roman" w:hAnsi="Times New Roman"/>
          <w:spacing w:val="-1"/>
          <w:sz w:val="24"/>
        </w:rPr>
        <w:t>травматолог</w:t>
      </w:r>
      <w:r>
        <w:rPr>
          <w:rFonts w:ascii="Times New Roman" w:hAnsi="Times New Roman"/>
          <w:spacing w:val="-1"/>
          <w:sz w:val="24"/>
        </w:rPr>
        <w:t>-</w:t>
      </w:r>
      <w:r>
        <w:rPr>
          <w:rFonts w:ascii="Times New Roman" w:hAnsi="Times New Roman"/>
          <w:spacing w:val="-1"/>
          <w:sz w:val="24"/>
        </w:rPr>
        <w:t>ортопед.</w:t>
      </w:r>
    </w:p>
    <w:p>
      <w:pPr>
        <w:pStyle w:val="BodyText"/>
        <w:spacing w:line="360" w:lineRule="auto" w:before="4"/>
        <w:ind w:right="99" w:firstLine="566"/>
        <w:jc w:val="right"/>
      </w:pPr>
      <w:r>
        <w:rPr>
          <w:rFonts w:ascii="Times New Roman" w:hAnsi="Times New Roman"/>
          <w:b/>
        </w:rPr>
        <w:t>Условия</w:t>
      </w:r>
      <w:r>
        <w:rPr>
          <w:rFonts w:ascii="Times New Roman" w:hAnsi="Times New Roman"/>
          <w:b/>
          <w:spacing w:val="26"/>
        </w:rPr>
        <w:t> </w:t>
      </w:r>
      <w:r>
        <w:rPr>
          <w:rFonts w:ascii="Times New Roman" w:hAnsi="Times New Roman"/>
          <w:b/>
          <w:spacing w:val="-1"/>
        </w:rPr>
        <w:t>проведения</w:t>
      </w:r>
      <w:r>
        <w:rPr>
          <w:rFonts w:ascii="Times New Roman" w:hAnsi="Times New Roman"/>
          <w:b/>
          <w:spacing w:val="21"/>
        </w:rPr>
        <w:t> </w:t>
      </w:r>
      <w:r>
        <w:rPr>
          <w:rFonts w:ascii="Times New Roman" w:hAnsi="Times New Roman"/>
          <w:b/>
          <w:spacing w:val="-1"/>
        </w:rPr>
        <w:t>оценки</w:t>
      </w:r>
      <w:r>
        <w:rPr>
          <w:rFonts w:ascii="Times New Roman" w:hAnsi="Times New Roman"/>
          <w:b/>
          <w:spacing w:val="22"/>
        </w:rPr>
        <w:t> </w:t>
      </w:r>
      <w:r>
        <w:rPr>
          <w:rFonts w:ascii="Times New Roman" w:hAnsi="Times New Roman"/>
          <w:b/>
        </w:rPr>
        <w:t>по</w:t>
      </w:r>
      <w:r>
        <w:rPr>
          <w:rFonts w:ascii="Times New Roman" w:hAnsi="Times New Roman"/>
          <w:b/>
          <w:spacing w:val="21"/>
        </w:rPr>
        <w:t> </w:t>
      </w:r>
      <w:r>
        <w:rPr>
          <w:rFonts w:ascii="Times New Roman" w:hAnsi="Times New Roman"/>
          <w:b/>
          <w:spacing w:val="-2"/>
        </w:rPr>
        <w:t>шкале.</w:t>
      </w:r>
      <w:r>
        <w:rPr>
          <w:rFonts w:ascii="Times New Roman" w:hAnsi="Times New Roman"/>
          <w:b/>
          <w:spacing w:val="34"/>
        </w:rPr>
        <w:t> </w:t>
      </w:r>
      <w:r>
        <w:rPr>
          <w:spacing w:val="-2"/>
        </w:rPr>
        <w:t>Если</w:t>
      </w:r>
      <w:r>
        <w:rPr>
          <w:spacing w:val="22"/>
        </w:rPr>
        <w:t> </w:t>
      </w:r>
      <w:r>
        <w:rPr>
          <w:spacing w:val="-1"/>
        </w:rPr>
        <w:t>пациент</w:t>
      </w:r>
      <w:r>
        <w:rPr>
          <w:spacing w:val="22"/>
        </w:rPr>
        <w:t> </w:t>
      </w:r>
      <w:r>
        <w:rPr>
          <w:spacing w:val="-1"/>
        </w:rPr>
        <w:t>находится</w:t>
      </w:r>
      <w:r>
        <w:rPr>
          <w:spacing w:val="21"/>
        </w:rPr>
        <w:t> </w:t>
      </w:r>
      <w:r>
        <w:rPr>
          <w:spacing w:val="-2"/>
        </w:rPr>
        <w:t>без</w:t>
      </w:r>
      <w:r>
        <w:rPr>
          <w:spacing w:val="27"/>
        </w:rPr>
        <w:t> </w:t>
      </w:r>
      <w:r>
        <w:rPr>
          <w:spacing w:val="-1"/>
        </w:rPr>
        <w:t>сознания,</w:t>
      </w:r>
      <w:r>
        <w:rPr>
          <w:spacing w:val="23"/>
        </w:rPr>
        <w:t> </w:t>
      </w:r>
      <w:r>
        <w:rPr>
          <w:spacing w:val="-3"/>
        </w:rPr>
        <w:t>то</w:t>
      </w:r>
      <w:r>
        <w:rPr>
          <w:spacing w:val="21"/>
        </w:rPr>
        <w:t> </w:t>
      </w:r>
      <w:r>
        <w:rPr>
          <w:spacing w:val="-1"/>
        </w:rPr>
        <w:t>объек-</w:t>
      </w:r>
      <w:r>
        <w:rPr>
          <w:spacing w:val="73"/>
        </w:rPr>
        <w:t> </w:t>
      </w:r>
      <w:r>
        <w:rPr>
          <w:spacing w:val="-1"/>
        </w:rPr>
        <w:t>тивно</w:t>
      </w:r>
      <w:r>
        <w:rPr>
          <w:spacing w:val="2"/>
        </w:rPr>
        <w:t> </w:t>
      </w:r>
      <w:r>
        <w:rPr>
          <w:spacing w:val="-2"/>
        </w:rPr>
        <w:t>по</w:t>
      </w:r>
      <w:r>
        <w:rPr>
          <w:spacing w:val="3"/>
        </w:rPr>
        <w:t> </w:t>
      </w:r>
      <w:r>
        <w:rPr>
          <w:spacing w:val="-1"/>
        </w:rPr>
        <w:t>шкале</w:t>
      </w:r>
      <w:r>
        <w:rPr>
          <w:spacing w:val="1"/>
        </w:rPr>
        <w:t> </w:t>
      </w:r>
      <w:r>
        <w:rPr/>
        <w:t>не</w:t>
      </w:r>
      <w:r>
        <w:rPr>
          <w:spacing w:val="-4"/>
        </w:rPr>
        <w:t> </w:t>
      </w:r>
      <w:r>
        <w:rPr>
          <w:spacing w:val="-1"/>
        </w:rPr>
        <w:t>оценить. </w:t>
      </w:r>
      <w:r>
        <w:rPr/>
        <w:t>Если</w:t>
      </w:r>
      <w:r>
        <w:rPr>
          <w:spacing w:val="3"/>
        </w:rPr>
        <w:t> </w:t>
      </w:r>
      <w:r>
        <w:rPr/>
        <w:t>у</w:t>
      </w:r>
      <w:r>
        <w:rPr>
          <w:spacing w:val="-8"/>
        </w:rPr>
        <w:t> </w:t>
      </w:r>
      <w:r>
        <w:rPr>
          <w:spacing w:val="-1"/>
        </w:rPr>
        <w:t>больного</w:t>
      </w:r>
      <w:r>
        <w:rPr>
          <w:spacing w:val="2"/>
        </w:rPr>
        <w:t> </w:t>
      </w:r>
      <w:r>
        <w:rPr>
          <w:spacing w:val="-1"/>
        </w:rPr>
        <w:t>выраженный</w:t>
      </w:r>
      <w:r>
        <w:rPr>
          <w:spacing w:val="-2"/>
        </w:rPr>
        <w:t> </w:t>
      </w:r>
      <w:r>
        <w:rPr>
          <w:spacing w:val="-1"/>
        </w:rPr>
        <w:t>когнитивный</w:t>
      </w:r>
      <w:r>
        <w:rPr>
          <w:spacing w:val="-2"/>
        </w:rPr>
        <w:t> </w:t>
      </w:r>
      <w:r>
        <w:rPr>
          <w:spacing w:val="-1"/>
        </w:rPr>
        <w:t>дефицит</w:t>
      </w:r>
      <w:r>
        <w:rPr>
          <w:spacing w:val="2"/>
        </w:rPr>
        <w:t> </w:t>
      </w:r>
      <w:r>
        <w:rPr>
          <w:spacing w:val="-2"/>
        </w:rPr>
        <w:t>или</w:t>
      </w:r>
      <w:r>
        <w:rPr>
          <w:spacing w:val="3"/>
        </w:rPr>
        <w:t> </w:t>
      </w:r>
      <w:r>
        <w:rPr>
          <w:spacing w:val="-1"/>
        </w:rPr>
        <w:t>имеются</w:t>
      </w:r>
      <w:r>
        <w:rPr>
          <w:spacing w:val="-3"/>
        </w:rPr>
        <w:t> </w:t>
      </w:r>
      <w:r>
        <w:rPr>
          <w:spacing w:val="-1"/>
        </w:rPr>
        <w:t>ре-</w:t>
      </w:r>
      <w:r>
        <w:rPr>
          <w:spacing w:val="63"/>
        </w:rPr>
        <w:t> </w:t>
      </w:r>
      <w:r>
        <w:rPr/>
        <w:t>чевые</w:t>
      </w:r>
      <w:r>
        <w:rPr>
          <w:spacing w:val="6"/>
        </w:rPr>
        <w:t> </w:t>
      </w:r>
      <w:r>
        <w:rPr>
          <w:spacing w:val="-1"/>
        </w:rPr>
        <w:t>нарушения,</w:t>
      </w:r>
      <w:r>
        <w:rPr>
          <w:spacing w:val="9"/>
        </w:rPr>
        <w:t> </w:t>
      </w:r>
      <w:r>
        <w:rPr>
          <w:spacing w:val="-1"/>
        </w:rPr>
        <w:t>необходимо</w:t>
      </w:r>
      <w:r>
        <w:rPr>
          <w:spacing w:val="11"/>
        </w:rPr>
        <w:t> </w:t>
      </w:r>
      <w:r>
        <w:rPr>
          <w:spacing w:val="-2"/>
        </w:rPr>
        <w:t>наблюдать</w:t>
      </w:r>
      <w:r>
        <w:rPr>
          <w:spacing w:val="8"/>
        </w:rPr>
        <w:t> </w:t>
      </w:r>
      <w:r>
        <w:rPr/>
        <w:t>за</w:t>
      </w:r>
      <w:r>
        <w:rPr>
          <w:spacing w:val="6"/>
        </w:rPr>
        <w:t> </w:t>
      </w:r>
      <w:r>
        <w:rPr>
          <w:spacing w:val="-1"/>
        </w:rPr>
        <w:t>больным,</w:t>
      </w:r>
      <w:r>
        <w:rPr>
          <w:spacing w:val="9"/>
        </w:rPr>
        <w:t> </w:t>
      </w:r>
      <w:r>
        <w:rPr>
          <w:spacing w:val="-1"/>
        </w:rPr>
        <w:t>как</w:t>
      </w:r>
      <w:r>
        <w:rPr>
          <w:spacing w:val="5"/>
        </w:rPr>
        <w:t> </w:t>
      </w:r>
      <w:r>
        <w:rPr/>
        <w:t>он</w:t>
      </w:r>
      <w:r>
        <w:rPr>
          <w:spacing w:val="7"/>
        </w:rPr>
        <w:t> </w:t>
      </w:r>
      <w:r>
        <w:rPr>
          <w:spacing w:val="-1"/>
        </w:rPr>
        <w:t>двигает</w:t>
      </w:r>
      <w:r>
        <w:rPr>
          <w:spacing w:val="7"/>
        </w:rPr>
        <w:t> </w:t>
      </w:r>
      <w:r>
        <w:rPr>
          <w:spacing w:val="-1"/>
        </w:rPr>
        <w:t>конечностями</w:t>
      </w:r>
      <w:r>
        <w:rPr>
          <w:spacing w:val="3"/>
        </w:rPr>
        <w:t> </w:t>
      </w:r>
      <w:r>
        <w:rPr/>
        <w:t>и</w:t>
      </w:r>
      <w:r>
        <w:rPr>
          <w:spacing w:val="7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основа-</w:t>
      </w:r>
      <w:r>
        <w:rPr>
          <w:spacing w:val="51"/>
        </w:rPr>
        <w:t> </w:t>
      </w:r>
      <w:r>
        <w:rPr/>
        <w:t>нии</w:t>
      </w:r>
      <w:r>
        <w:rPr>
          <w:spacing w:val="-12"/>
        </w:rPr>
        <w:t> </w:t>
      </w:r>
      <w:r>
        <w:rPr>
          <w:spacing w:val="-2"/>
        </w:rPr>
        <w:t>этого</w:t>
      </w:r>
      <w:r>
        <w:rPr>
          <w:spacing w:val="-12"/>
        </w:rPr>
        <w:t> </w:t>
      </w:r>
      <w:r>
        <w:rPr>
          <w:spacing w:val="-1"/>
        </w:rPr>
        <w:t>провести</w:t>
      </w:r>
      <w:r>
        <w:rPr>
          <w:spacing w:val="-20"/>
        </w:rPr>
        <w:t> </w:t>
      </w:r>
      <w:r>
        <w:rPr>
          <w:spacing w:val="-2"/>
        </w:rPr>
        <w:t>оценку.</w:t>
      </w:r>
      <w:r>
        <w:rPr>
          <w:spacing w:val="-10"/>
        </w:rPr>
        <w:t> </w:t>
      </w:r>
      <w:r>
        <w:rPr>
          <w:spacing w:val="-1"/>
        </w:rPr>
        <w:t>Также</w:t>
      </w:r>
      <w:r>
        <w:rPr>
          <w:spacing w:val="-13"/>
        </w:rPr>
        <w:t> </w:t>
      </w:r>
      <w:r>
        <w:rPr>
          <w:spacing w:val="-1"/>
        </w:rPr>
        <w:t>можно</w:t>
      </w:r>
      <w:r>
        <w:rPr>
          <w:spacing w:val="-12"/>
        </w:rPr>
        <w:t> </w:t>
      </w:r>
      <w:r>
        <w:rPr>
          <w:spacing w:val="-1"/>
        </w:rPr>
        <w:t>использовать</w:t>
      </w:r>
      <w:r>
        <w:rPr>
          <w:spacing w:val="-11"/>
        </w:rPr>
        <w:t> </w:t>
      </w:r>
      <w:r>
        <w:rPr>
          <w:spacing w:val="-1"/>
        </w:rPr>
        <w:t>альтернативные</w:t>
      </w:r>
      <w:r>
        <w:rPr>
          <w:spacing w:val="-13"/>
        </w:rPr>
        <w:t> </w:t>
      </w:r>
      <w:r>
        <w:rPr>
          <w:spacing w:val="-1"/>
        </w:rPr>
        <w:t>источники</w:t>
      </w:r>
      <w:r>
        <w:rPr>
          <w:spacing w:val="-12"/>
        </w:rPr>
        <w:t> </w:t>
      </w:r>
      <w:r>
        <w:rPr/>
        <w:t>коммуникации.</w:t>
      </w:r>
      <w:r>
        <w:rPr>
          <w:spacing w:val="72"/>
        </w:rPr>
        <w:t> </w:t>
      </w:r>
      <w:r>
        <w:rPr/>
        <w:t>По</w:t>
      </w:r>
      <w:r>
        <w:rPr>
          <w:spacing w:val="11"/>
        </w:rPr>
        <w:t> </w:t>
      </w:r>
      <w:r>
        <w:rPr>
          <w:spacing w:val="-1"/>
        </w:rPr>
        <w:t>данной</w:t>
      </w:r>
      <w:r>
        <w:rPr>
          <w:spacing w:val="3"/>
        </w:rPr>
        <w:t> </w:t>
      </w:r>
      <w:r>
        <w:rPr>
          <w:spacing w:val="-1"/>
        </w:rPr>
        <w:t>шкале</w:t>
      </w:r>
      <w:r>
        <w:rPr>
          <w:spacing w:val="6"/>
        </w:rPr>
        <w:t> </w:t>
      </w:r>
      <w:r>
        <w:rPr>
          <w:spacing w:val="-1"/>
        </w:rPr>
        <w:t>можно</w:t>
      </w:r>
      <w:r>
        <w:rPr>
          <w:spacing w:val="6"/>
        </w:rPr>
        <w:t> </w:t>
      </w:r>
      <w:r>
        <w:rPr>
          <w:spacing w:val="-1"/>
        </w:rPr>
        <w:t>оценить</w:t>
      </w:r>
      <w:r>
        <w:rPr>
          <w:spacing w:val="8"/>
        </w:rPr>
        <w:t> </w:t>
      </w:r>
      <w:r>
        <w:rPr>
          <w:spacing w:val="-1"/>
        </w:rPr>
        <w:t>силу</w:t>
      </w:r>
      <w:r>
        <w:rPr>
          <w:spacing w:val="-3"/>
        </w:rPr>
        <w:t> </w:t>
      </w:r>
      <w:r>
        <w:rPr/>
        <w:t>любой</w:t>
      </w:r>
      <w:r>
        <w:rPr>
          <w:spacing w:val="3"/>
        </w:rPr>
        <w:t> </w:t>
      </w:r>
      <w:r>
        <w:rPr/>
        <w:t>мышцы.</w:t>
      </w:r>
      <w:r>
        <w:rPr>
          <w:spacing w:val="9"/>
        </w:rPr>
        <w:t> </w:t>
      </w:r>
      <w:r>
        <w:rPr>
          <w:spacing w:val="-1"/>
        </w:rPr>
        <w:t>Основу</w:t>
      </w:r>
      <w:r>
        <w:rPr>
          <w:spacing w:val="-3"/>
        </w:rPr>
        <w:t> </w:t>
      </w:r>
      <w:r>
        <w:rPr/>
        <w:t>тестирования</w:t>
      </w:r>
      <w:r>
        <w:rPr>
          <w:spacing w:val="6"/>
        </w:rPr>
        <w:t> </w:t>
      </w:r>
      <w:r>
        <w:rPr>
          <w:spacing w:val="-1"/>
        </w:rPr>
        <w:t>всех</w:t>
      </w:r>
      <w:r>
        <w:rPr>
          <w:spacing w:val="2"/>
        </w:rPr>
        <w:t> </w:t>
      </w:r>
      <w:r>
        <w:rPr>
          <w:spacing w:val="1"/>
        </w:rPr>
        <w:t>мышц</w:t>
      </w:r>
      <w:r>
        <w:rPr>
          <w:spacing w:val="7"/>
        </w:rPr>
        <w:t> </w:t>
      </w:r>
      <w:r>
        <w:rPr>
          <w:spacing w:val="-1"/>
        </w:rPr>
        <w:t>со-</w:t>
      </w:r>
      <w:r>
        <w:rPr>
          <w:spacing w:val="60"/>
        </w:rPr>
        <w:t> </w:t>
      </w:r>
      <w:r>
        <w:rPr>
          <w:spacing w:val="-1"/>
        </w:rPr>
        <w:t>ставляют</w:t>
      </w:r>
      <w:r>
        <w:rPr>
          <w:spacing w:val="17"/>
        </w:rPr>
        <w:t> </w:t>
      </w:r>
      <w:r>
        <w:rPr>
          <w:spacing w:val="-1"/>
        </w:rPr>
        <w:t>принципы</w:t>
      </w:r>
      <w:r>
        <w:rPr>
          <w:spacing w:val="18"/>
        </w:rPr>
        <w:t> </w:t>
      </w:r>
      <w:r>
        <w:rPr>
          <w:spacing w:val="-1"/>
        </w:rPr>
        <w:t>мануального</w:t>
      </w:r>
      <w:r>
        <w:rPr>
          <w:spacing w:val="16"/>
        </w:rPr>
        <w:t> </w:t>
      </w:r>
      <w:r>
        <w:rPr>
          <w:spacing w:val="-1"/>
        </w:rPr>
        <w:t>мышечного</w:t>
      </w:r>
      <w:r>
        <w:rPr>
          <w:spacing w:val="21"/>
        </w:rPr>
        <w:t> </w:t>
      </w:r>
      <w:r>
        <w:rPr>
          <w:spacing w:val="-1"/>
        </w:rPr>
        <w:t>тестирования.</w:t>
      </w:r>
      <w:r>
        <w:rPr>
          <w:spacing w:val="18"/>
        </w:rPr>
        <w:t> </w:t>
      </w:r>
      <w:r>
        <w:rPr>
          <w:spacing w:val="-1"/>
        </w:rPr>
        <w:t>Специалисту</w:t>
      </w:r>
      <w:r>
        <w:rPr>
          <w:spacing w:val="12"/>
        </w:rPr>
        <w:t> </w:t>
      </w:r>
      <w:r>
        <w:rPr>
          <w:spacing w:val="-1"/>
        </w:rPr>
        <w:t>следует</w:t>
      </w:r>
      <w:r>
        <w:rPr>
          <w:spacing w:val="17"/>
        </w:rPr>
        <w:t> </w:t>
      </w:r>
      <w:r>
        <w:rPr>
          <w:spacing w:val="-1"/>
        </w:rPr>
        <w:t>знать</w:t>
      </w:r>
      <w:r>
        <w:rPr>
          <w:spacing w:val="18"/>
        </w:rPr>
        <w:t> </w:t>
      </w:r>
      <w:r>
        <w:rPr>
          <w:spacing w:val="-1"/>
        </w:rPr>
        <w:t>положе-</w:t>
      </w:r>
      <w:r>
        <w:rPr>
          <w:spacing w:val="73"/>
        </w:rPr>
        <w:t> </w:t>
      </w:r>
      <w:r>
        <w:rPr/>
        <w:t>ние</w:t>
      </w:r>
      <w:r>
        <w:rPr>
          <w:spacing w:val="10"/>
        </w:rPr>
        <w:t> </w:t>
      </w:r>
      <w:r>
        <w:rPr>
          <w:spacing w:val="-1"/>
        </w:rPr>
        <w:t>тестируемой</w:t>
      </w:r>
      <w:r>
        <w:rPr>
          <w:spacing w:val="12"/>
        </w:rPr>
        <w:t> </w:t>
      </w:r>
      <w:r>
        <w:rPr>
          <w:spacing w:val="-1"/>
        </w:rPr>
        <w:t>части</w:t>
      </w:r>
      <w:r>
        <w:rPr>
          <w:spacing w:val="13"/>
        </w:rPr>
        <w:t> </w:t>
      </w:r>
      <w:r>
        <w:rPr/>
        <w:t>тела</w:t>
      </w:r>
      <w:r>
        <w:rPr>
          <w:spacing w:val="10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какое</w:t>
      </w:r>
      <w:r>
        <w:rPr>
          <w:spacing w:val="10"/>
        </w:rPr>
        <w:t> </w:t>
      </w:r>
      <w:r>
        <w:rPr>
          <w:spacing w:val="-1"/>
        </w:rPr>
        <w:t>движение</w:t>
      </w:r>
      <w:r>
        <w:rPr>
          <w:spacing w:val="6"/>
        </w:rPr>
        <w:t> </w:t>
      </w:r>
      <w:r>
        <w:rPr/>
        <w:t>позволяет</w:t>
      </w:r>
      <w:r>
        <w:rPr>
          <w:spacing w:val="12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наибольшей</w:t>
      </w:r>
      <w:r>
        <w:rPr>
          <w:spacing w:val="12"/>
        </w:rPr>
        <w:t> </w:t>
      </w:r>
      <w:r>
        <w:rPr>
          <w:spacing w:val="-1"/>
        </w:rPr>
        <w:t>степени</w:t>
      </w:r>
      <w:r>
        <w:rPr>
          <w:spacing w:val="12"/>
        </w:rPr>
        <w:t> </w:t>
      </w:r>
      <w:r>
        <w:rPr>
          <w:spacing w:val="-1"/>
        </w:rPr>
        <w:t>нагрузить</w:t>
      </w:r>
      <w:r>
        <w:rPr>
          <w:spacing w:val="13"/>
        </w:rPr>
        <w:t> </w:t>
      </w:r>
      <w:r>
        <w:rPr>
          <w:spacing w:val="2"/>
        </w:rPr>
        <w:t>тести-</w:t>
      </w:r>
      <w:r>
        <w:rPr>
          <w:spacing w:val="51"/>
        </w:rPr>
        <w:t> </w:t>
      </w:r>
      <w:r>
        <w:rPr>
          <w:spacing w:val="-1"/>
        </w:rPr>
        <w:t>руемую</w:t>
      </w:r>
      <w:r>
        <w:rPr>
          <w:spacing w:val="38"/>
        </w:rPr>
        <w:t> </w:t>
      </w:r>
      <w:r>
        <w:rPr>
          <w:spacing w:val="-1"/>
        </w:rPr>
        <w:t>мышцу.</w:t>
      </w:r>
      <w:r>
        <w:rPr>
          <w:spacing w:val="42"/>
        </w:rPr>
        <w:t> </w:t>
      </w:r>
      <w:r>
        <w:rPr>
          <w:spacing w:val="-1"/>
        </w:rPr>
        <w:t>Специалист</w:t>
      </w:r>
      <w:r>
        <w:rPr>
          <w:spacing w:val="41"/>
        </w:rPr>
        <w:t> </w:t>
      </w:r>
      <w:r>
        <w:rPr>
          <w:spacing w:val="-2"/>
        </w:rPr>
        <w:t>следит,</w:t>
      </w:r>
      <w:r>
        <w:rPr>
          <w:spacing w:val="42"/>
        </w:rPr>
        <w:t> </w:t>
      </w:r>
      <w:r>
        <w:rPr>
          <w:spacing w:val="-1"/>
        </w:rPr>
        <w:t>чтобы</w:t>
      </w:r>
      <w:r>
        <w:rPr>
          <w:spacing w:val="37"/>
        </w:rPr>
        <w:t> </w:t>
      </w:r>
      <w:r>
        <w:rPr>
          <w:spacing w:val="-1"/>
        </w:rPr>
        <w:t>мышцы</w:t>
      </w:r>
      <w:r>
        <w:rPr>
          <w:spacing w:val="42"/>
        </w:rPr>
        <w:t> </w:t>
      </w:r>
      <w:r>
        <w:rPr>
          <w:spacing w:val="-1"/>
        </w:rPr>
        <w:t>агонисты</w:t>
      </w:r>
      <w:r>
        <w:rPr>
          <w:spacing w:val="38"/>
        </w:rPr>
        <w:t> </w:t>
      </w:r>
      <w:r>
        <w:rPr>
          <w:spacing w:val="-2"/>
        </w:rPr>
        <w:t>были,</w:t>
      </w:r>
      <w:r>
        <w:rPr>
          <w:spacing w:val="38"/>
        </w:rPr>
        <w:t> </w:t>
      </w:r>
      <w:r>
        <w:rPr>
          <w:spacing w:val="-2"/>
        </w:rPr>
        <w:t>по</w:t>
      </w:r>
      <w:r>
        <w:rPr>
          <w:spacing w:val="40"/>
        </w:rPr>
        <w:t> </w:t>
      </w:r>
      <w:r>
        <w:rPr>
          <w:spacing w:val="-1"/>
        </w:rPr>
        <w:t>возможности,</w:t>
      </w:r>
      <w:r>
        <w:rPr>
          <w:spacing w:val="38"/>
        </w:rPr>
        <w:t> </w:t>
      </w:r>
      <w:r>
        <w:rPr>
          <w:spacing w:val="-1"/>
        </w:rPr>
        <w:t>«выклю-</w:t>
      </w:r>
    </w:p>
    <w:p>
      <w:pPr>
        <w:pStyle w:val="BodyText"/>
        <w:spacing w:line="240" w:lineRule="auto" w:before="3"/>
        <w:ind w:right="0"/>
        <w:jc w:val="left"/>
      </w:pPr>
      <w:r>
        <w:rPr>
          <w:spacing w:val="-1"/>
        </w:rPr>
        <w:t>чены»</w:t>
      </w:r>
      <w:r>
        <w:rPr>
          <w:spacing w:val="-3"/>
        </w:rPr>
        <w:t> </w:t>
      </w:r>
      <w:r>
        <w:rPr/>
        <w:t>из</w:t>
      </w:r>
      <w:r>
        <w:rPr>
          <w:spacing w:val="3"/>
        </w:rPr>
        <w:t> </w:t>
      </w:r>
      <w:r>
        <w:rPr>
          <w:spacing w:val="-1"/>
        </w:rPr>
        <w:t>движения, </w:t>
      </w:r>
      <w:r>
        <w:rPr/>
        <w:t>а</w:t>
      </w:r>
      <w:r>
        <w:rPr>
          <w:spacing w:val="1"/>
        </w:rPr>
        <w:t> </w:t>
      </w:r>
      <w:r>
        <w:rPr>
          <w:spacing w:val="-2"/>
        </w:rPr>
        <w:t>тестируемая</w:t>
      </w:r>
      <w:r>
        <w:rPr>
          <w:spacing w:val="2"/>
        </w:rPr>
        <w:t> </w:t>
      </w:r>
      <w:r>
        <w:rPr/>
        <w:t>мышца</w:t>
      </w:r>
      <w:r>
        <w:rPr>
          <w:spacing w:val="-4"/>
        </w:rPr>
        <w:t> </w:t>
      </w:r>
      <w:r>
        <w:rPr>
          <w:spacing w:val="-1"/>
        </w:rPr>
        <w:t>максимально</w:t>
      </w:r>
      <w:r>
        <w:rPr>
          <w:spacing w:val="6"/>
        </w:rPr>
        <w:t> </w:t>
      </w:r>
      <w:r>
        <w:rPr>
          <w:spacing w:val="-1"/>
        </w:rPr>
        <w:t>«включалась»</w:t>
      </w:r>
      <w:r>
        <w:rPr>
          <w:spacing w:val="-3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2"/>
        </w:rPr>
        <w:t>работу.</w:t>
      </w:r>
    </w:p>
    <w:p>
      <w:pPr>
        <w:pStyle w:val="Heading1"/>
        <w:spacing w:line="240" w:lineRule="auto" w:before="142"/>
        <w:ind w:left="680" w:right="0"/>
        <w:jc w:val="left"/>
        <w:rPr>
          <w:b w:val="0"/>
          <w:bCs w:val="0"/>
        </w:rPr>
      </w:pPr>
      <w:r>
        <w:rPr>
          <w:spacing w:val="-1"/>
        </w:rPr>
        <w:t>Инструкция</w:t>
      </w:r>
      <w:r>
        <w:rPr>
          <w:spacing w:val="-7"/>
        </w:rPr>
        <w:t> </w:t>
      </w:r>
      <w:r>
        <w:rPr>
          <w:spacing w:val="1"/>
        </w:rPr>
        <w:t>по</w:t>
      </w:r>
      <w:r>
        <w:rPr>
          <w:spacing w:val="-9"/>
        </w:rPr>
        <w:t> </w:t>
      </w:r>
      <w:r>
        <w:rPr>
          <w:spacing w:val="-1"/>
        </w:rPr>
        <w:t>оценке</w:t>
      </w:r>
      <w:r>
        <w:rPr>
          <w:spacing w:val="-8"/>
        </w:rPr>
        <w:t> </w:t>
      </w:r>
      <w:r>
        <w:rPr>
          <w:spacing w:val="1"/>
        </w:rPr>
        <w:t>по</w:t>
      </w:r>
      <w:r>
        <w:rPr>
          <w:spacing w:val="-9"/>
        </w:rPr>
        <w:t> </w:t>
      </w:r>
      <w:r>
        <w:rPr>
          <w:spacing w:val="-1"/>
        </w:rPr>
        <w:t>шкале</w:t>
      </w:r>
      <w:r>
        <w:rPr>
          <w:spacing w:val="-8"/>
        </w:rPr>
        <w:t> </w:t>
      </w:r>
      <w:r>
        <w:rPr>
          <w:spacing w:val="-1"/>
        </w:rPr>
        <w:t>для</w:t>
      </w:r>
      <w:r>
        <w:rPr>
          <w:spacing w:val="-11"/>
        </w:rPr>
        <w:t> </w:t>
      </w:r>
      <w:r>
        <w:rPr/>
        <w:t>специалистов</w:t>
      </w:r>
      <w:r>
        <w:rPr>
          <w:b w:val="0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14"/>
          <w:szCs w:val="14"/>
        </w:rPr>
      </w:pPr>
    </w:p>
    <w:tbl>
      <w:tblPr>
        <w:tblW w:w="0" w:type="auto"/>
        <w:jc w:val="left"/>
        <w:tblInd w:w="39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41"/>
        <w:gridCol w:w="4437"/>
        <w:gridCol w:w="1104"/>
        <w:gridCol w:w="994"/>
        <w:gridCol w:w="1133"/>
        <w:gridCol w:w="1133"/>
      </w:tblGrid>
      <w:tr>
        <w:trPr>
          <w:trHeight w:val="562" w:hRule="exact"/>
        </w:trPr>
        <w:tc>
          <w:tcPr>
            <w:tcW w:w="8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4"/>
                <w:sz w:val="24"/>
              </w:rPr>
              <w:t>Б</w:t>
            </w:r>
            <w:r>
              <w:rPr>
                <w:rFonts w:ascii="Times New Roman" w:hAnsi="Times New Roman"/>
                <w:b/>
                <w:sz w:val="24"/>
              </w:rPr>
              <w:t>алл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4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Мышечная</w:t>
            </w:r>
            <w:r>
              <w:rPr>
                <w:rFonts w:ascii="Times New Roman" w:hAnsi="Times New Roman"/>
                <w:b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сила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1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100" w:right="21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Рука,</w:t>
            </w:r>
            <w:r>
              <w:rPr>
                <w:rFonts w:ascii="Times New Roman" w:hAnsi="Times New Roman"/>
                <w:b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правая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99" w:right="10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Нога</w:t>
            </w:r>
            <w:r>
              <w:rPr>
                <w:rFonts w:ascii="Times New Roman" w:hAnsi="Times New Roman"/>
                <w:b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b/>
                <w:sz w:val="24"/>
              </w:rPr>
              <w:t>правая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99" w:right="40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Рука</w:t>
            </w:r>
            <w:r>
              <w:rPr>
                <w:rFonts w:ascii="Times New Roman" w:hAnsi="Times New Roman"/>
                <w:b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левая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99" w:right="40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Нога</w:t>
            </w:r>
            <w:r>
              <w:rPr>
                <w:rFonts w:ascii="Times New Roman" w:hAnsi="Times New Roman"/>
                <w:b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левая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8" w:hRule="exact"/>
        </w:trPr>
        <w:tc>
          <w:tcPr>
            <w:tcW w:w="8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44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движений</w:t>
            </w:r>
          </w:p>
        </w:tc>
        <w:tc>
          <w:tcPr>
            <w:tcW w:w="11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62" w:hRule="exact"/>
        </w:trPr>
        <w:tc>
          <w:tcPr>
            <w:tcW w:w="8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44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744" w:val="left" w:leader="none"/>
                <w:tab w:pos="3183" w:val="left" w:leader="none"/>
              </w:tabs>
              <w:spacing w:line="237" w:lineRule="auto"/>
              <w:ind w:left="99" w:right="10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Пальпируется</w:t>
              <w:tab/>
            </w:r>
            <w:r>
              <w:rPr>
                <w:rFonts w:ascii="Times New Roman" w:hAnsi="Times New Roman"/>
                <w:sz w:val="24"/>
              </w:rPr>
              <w:t>сокращение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мышечных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волокон, </w:t>
            </w:r>
            <w:r>
              <w:rPr>
                <w:rFonts w:ascii="Times New Roman" w:hAnsi="Times New Roman"/>
                <w:spacing w:val="-2"/>
                <w:sz w:val="24"/>
              </w:rPr>
              <w:t>но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визуально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движения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нет</w:t>
            </w:r>
          </w:p>
        </w:tc>
        <w:tc>
          <w:tcPr>
            <w:tcW w:w="11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62" w:hRule="exact"/>
        </w:trPr>
        <w:tc>
          <w:tcPr>
            <w:tcW w:w="8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44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99" w:right="10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Движения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исключении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воздействия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силы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тяжести</w:t>
            </w:r>
          </w:p>
        </w:tc>
        <w:tc>
          <w:tcPr>
            <w:tcW w:w="11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83" w:hRule="exact"/>
        </w:trPr>
        <w:tc>
          <w:tcPr>
            <w:tcW w:w="8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44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Движения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действии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силы </w:t>
            </w:r>
            <w:r>
              <w:rPr>
                <w:rFonts w:ascii="Times New Roman" w:hAnsi="Times New Roman"/>
                <w:sz w:val="24"/>
              </w:rPr>
              <w:t>тяжести</w:t>
            </w:r>
          </w:p>
        </w:tc>
        <w:tc>
          <w:tcPr>
            <w:tcW w:w="11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840" w:hRule="exact"/>
        </w:trPr>
        <w:tc>
          <w:tcPr>
            <w:tcW w:w="8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44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2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Движения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внешнем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противодей-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ствии,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но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слабее,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чем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здоровой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сто-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</w:t>
            </w:r>
            <w:r>
              <w:rPr>
                <w:rFonts w:ascii="Times New Roman" w:hAnsi="Times New Roman"/>
                <w:spacing w:val="4"/>
                <w:sz w:val="24"/>
              </w:rPr>
              <w:t>о</w:t>
            </w:r>
            <w:r>
              <w:rPr>
                <w:rFonts w:ascii="Times New Roman" w:hAnsi="Times New Roman"/>
                <w:sz w:val="24"/>
              </w:rPr>
              <w:t>не</w:t>
            </w:r>
          </w:p>
        </w:tc>
        <w:tc>
          <w:tcPr>
            <w:tcW w:w="11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88" w:hRule="exact"/>
        </w:trPr>
        <w:tc>
          <w:tcPr>
            <w:tcW w:w="8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44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Нормальная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мышечная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сила</w:t>
            </w:r>
          </w:p>
        </w:tc>
        <w:tc>
          <w:tcPr>
            <w:tcW w:w="11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16"/>
          <w:szCs w:val="16"/>
        </w:rPr>
      </w:pPr>
    </w:p>
    <w:p>
      <w:pPr>
        <w:pStyle w:val="Heading4"/>
        <w:spacing w:line="242" w:lineRule="auto" w:before="69"/>
        <w:ind w:right="105"/>
        <w:jc w:val="left"/>
        <w:rPr>
          <w:b w:val="0"/>
          <w:bCs w:val="0"/>
        </w:rPr>
      </w:pPr>
      <w:r>
        <w:rPr>
          <w:spacing w:val="-1"/>
        </w:rPr>
        <w:t>Интерпретация</w:t>
      </w:r>
      <w:r>
        <w:rPr>
          <w:spacing w:val="1"/>
        </w:rPr>
        <w:t> </w:t>
      </w:r>
      <w:r>
        <w:rPr>
          <w:spacing w:val="-1"/>
        </w:rPr>
        <w:t>данных</w:t>
      </w:r>
      <w:r>
        <w:rPr>
          <w:spacing w:val="-3"/>
        </w:rPr>
        <w:t> </w:t>
      </w:r>
      <w:r>
        <w:rPr>
          <w:spacing w:val="-1"/>
        </w:rPr>
        <w:t>тестирования</w:t>
      </w:r>
      <w:r>
        <w:rPr>
          <w:spacing w:val="-3"/>
        </w:rPr>
        <w:t> </w:t>
      </w:r>
      <w:r>
        <w:rPr>
          <w:spacing w:val="-1"/>
        </w:rPr>
        <w:t>для</w:t>
      </w:r>
      <w:r>
        <w:rPr>
          <w:spacing w:val="1"/>
        </w:rPr>
        <w:t> </w:t>
      </w:r>
      <w:r>
        <w:rPr>
          <w:spacing w:val="-1"/>
        </w:rPr>
        <w:t>пациентов</w:t>
      </w:r>
      <w:r>
        <w:rPr>
          <w:spacing w:val="10"/>
        </w:rPr>
        <w:t> </w:t>
      </w:r>
      <w:r>
        <w:rPr>
          <w:spacing w:val="-1"/>
        </w:rPr>
        <w:t>ОАРИТ</w:t>
      </w:r>
      <w:r>
        <w:rPr>
          <w:spacing w:val="1"/>
        </w:rPr>
        <w:t> </w:t>
      </w:r>
      <w:r>
        <w:rPr>
          <w:spacing w:val="-1"/>
        </w:rPr>
        <w:t>без</w:t>
      </w:r>
      <w:r>
        <w:rPr>
          <w:spacing w:val="1"/>
        </w:rPr>
        <w:t> </w:t>
      </w:r>
      <w:r>
        <w:rPr>
          <w:spacing w:val="-1"/>
        </w:rPr>
        <w:t>заболеваний</w:t>
      </w:r>
      <w:r>
        <w:rPr>
          <w:spacing w:val="2"/>
        </w:rPr>
        <w:t> </w:t>
      </w:r>
      <w:r>
        <w:rPr>
          <w:spacing w:val="-1"/>
        </w:rPr>
        <w:t>нервной</w:t>
      </w:r>
      <w:r>
        <w:rPr>
          <w:spacing w:val="2"/>
        </w:rPr>
        <w:t> </w:t>
      </w:r>
      <w:r>
        <w:rPr>
          <w:spacing w:val="-2"/>
        </w:rPr>
        <w:t>си-</w:t>
      </w:r>
      <w:r>
        <w:rPr>
          <w:spacing w:val="75"/>
        </w:rPr>
        <w:t> </w:t>
      </w:r>
      <w:r>
        <w:rPr>
          <w:spacing w:val="-1"/>
        </w:rPr>
        <w:t>стемы:</w:t>
      </w:r>
      <w:r>
        <w:rPr>
          <w:b w:val="0"/>
        </w:rPr>
      </w:r>
    </w:p>
    <w:p>
      <w:pPr>
        <w:pStyle w:val="BodyText"/>
        <w:spacing w:line="242" w:lineRule="auto"/>
        <w:ind w:right="6207"/>
        <w:jc w:val="left"/>
      </w:pPr>
      <w:r>
        <w:rPr>
          <w:rFonts w:ascii="Times New Roman" w:hAnsi="Times New Roman" w:cs="Times New Roman" w:eastAsia="Times New Roman"/>
        </w:rPr>
        <w:t>17-20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1"/>
        </w:rPr>
        <w:t>баллов</w:t>
      </w:r>
      <w:r>
        <w:rPr>
          <w:spacing w:val="5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нет</w:t>
      </w:r>
      <w:r>
        <w:rPr>
          <w:spacing w:val="-2"/>
        </w:rPr>
        <w:t> </w:t>
      </w:r>
      <w:r>
        <w:rPr>
          <w:spacing w:val="-1"/>
        </w:rPr>
        <w:t>признаков </w:t>
      </w:r>
      <w:r>
        <w:rPr>
          <w:spacing w:val="-2"/>
        </w:rPr>
        <w:t>ПНМКС</w:t>
      </w:r>
      <w:r>
        <w:rPr>
          <w:spacing w:val="29"/>
        </w:rPr>
        <w:t> </w:t>
      </w:r>
      <w:r>
        <w:rPr>
          <w:rFonts w:ascii="Times New Roman" w:hAnsi="Times New Roman" w:cs="Times New Roman" w:eastAsia="Times New Roman"/>
        </w:rPr>
        <w:t>12-</w:t>
      </w:r>
      <w:r>
        <w:rPr/>
        <w:t>16</w:t>
      </w:r>
      <w:r>
        <w:rPr>
          <w:spacing w:val="2"/>
        </w:rPr>
        <w:t> </w:t>
      </w:r>
      <w:r>
        <w:rPr>
          <w:spacing w:val="-1"/>
        </w:rPr>
        <w:t>баллов</w:t>
      </w:r>
      <w:r>
        <w:rPr>
          <w:rFonts w:ascii="Times New Roman" w:hAnsi="Times New Roman" w:cs="Times New Roman" w:eastAsia="Times New Roman"/>
          <w:spacing w:val="-1"/>
        </w:rPr>
        <w:t>- </w:t>
      </w:r>
      <w:r>
        <w:rPr>
          <w:spacing w:val="-1"/>
        </w:rPr>
        <w:t>признаки</w:t>
      </w:r>
      <w:r>
        <w:rPr>
          <w:spacing w:val="3"/>
        </w:rPr>
        <w:t> </w:t>
      </w:r>
      <w:r>
        <w:rPr>
          <w:spacing w:val="-2"/>
        </w:rPr>
        <w:t>ПНМКС</w:t>
      </w:r>
    </w:p>
    <w:p>
      <w:pPr>
        <w:pStyle w:val="BodyText"/>
        <w:spacing w:line="242" w:lineRule="auto"/>
        <w:ind w:right="105"/>
        <w:jc w:val="left"/>
      </w:pPr>
      <w:r>
        <w:rPr>
          <w:rFonts w:ascii="Times New Roman" w:hAnsi="Times New Roman" w:cs="Times New Roman" w:eastAsia="Times New Roman"/>
        </w:rPr>
        <w:t>0-</w:t>
      </w:r>
      <w:r>
        <w:rPr/>
        <w:t>11</w:t>
      </w:r>
      <w:r>
        <w:rPr>
          <w:spacing w:val="2"/>
        </w:rPr>
        <w:t> </w:t>
      </w:r>
      <w:r>
        <w:rPr>
          <w:spacing w:val="-1"/>
        </w:rPr>
        <w:t>баллов</w:t>
      </w:r>
      <w:r>
        <w:rPr>
          <w:spacing w:val="5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миоплегия</w:t>
      </w:r>
      <w:r>
        <w:rPr>
          <w:spacing w:val="-3"/>
        </w:rPr>
        <w:t> </w:t>
      </w:r>
      <w:r>
        <w:rPr/>
        <w:t>или </w:t>
      </w:r>
      <w:r>
        <w:rPr>
          <w:spacing w:val="-1"/>
        </w:rPr>
        <w:t>тетрапарез</w:t>
      </w:r>
      <w:r>
        <w:rPr>
          <w:spacing w:val="4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требуется</w:t>
      </w:r>
      <w:r>
        <w:rPr>
          <w:spacing w:val="1"/>
        </w:rPr>
        <w:t> </w:t>
      </w:r>
      <w:r>
        <w:rPr>
          <w:spacing w:val="-1"/>
        </w:rPr>
        <w:t>исключение</w:t>
      </w:r>
      <w:r>
        <w:rPr>
          <w:spacing w:val="1"/>
        </w:rPr>
        <w:t> </w:t>
      </w:r>
      <w:r>
        <w:rPr/>
        <w:t>острой</w:t>
      </w:r>
      <w:r>
        <w:rPr>
          <w:spacing w:val="-2"/>
        </w:rPr>
        <w:t> </w:t>
      </w:r>
      <w:r>
        <w:rPr>
          <w:spacing w:val="-1"/>
        </w:rPr>
        <w:t>патологии</w:t>
      </w:r>
      <w:r>
        <w:rPr>
          <w:spacing w:val="-2"/>
        </w:rPr>
        <w:t> </w:t>
      </w:r>
      <w:r>
        <w:rPr>
          <w:spacing w:val="-1"/>
        </w:rPr>
        <w:t>нервной</w:t>
      </w:r>
      <w:r>
        <w:rPr>
          <w:spacing w:val="3"/>
        </w:rPr>
        <w:t> </w:t>
      </w:r>
      <w:r>
        <w:rPr>
          <w:spacing w:val="-2"/>
        </w:rPr>
        <w:t>си-</w:t>
      </w:r>
      <w:r>
        <w:rPr>
          <w:spacing w:val="69"/>
        </w:rPr>
        <w:t> </w:t>
      </w:r>
      <w:r>
        <w:rPr/>
        <w:t>стемы</w:t>
      </w:r>
    </w:p>
    <w:p>
      <w:pPr>
        <w:spacing w:after="0" w:line="242" w:lineRule="auto"/>
        <w:jc w:val="left"/>
        <w:sectPr>
          <w:pgSz w:w="11900" w:h="16840"/>
          <w:pgMar w:header="0" w:footer="732" w:top="1080" w:bottom="920" w:left="880" w:right="740"/>
        </w:sectPr>
      </w:pPr>
    </w:p>
    <w:p>
      <w:pPr>
        <w:pStyle w:val="Heading4"/>
        <w:spacing w:line="240" w:lineRule="auto"/>
        <w:ind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bookmarkStart w:name="_bookmark163" w:id="309"/>
      <w:bookmarkEnd w:id="309"/>
      <w:r>
        <w:rPr>
          <w:b w:val="0"/>
        </w:rPr>
      </w:r>
      <w:r>
        <w:rPr>
          <w:spacing w:val="-1"/>
        </w:rPr>
        <w:t>Приложение</w:t>
      </w:r>
      <w:r>
        <w:rPr>
          <w:spacing w:val="2"/>
        </w:rPr>
        <w:t> </w:t>
      </w:r>
      <w:r>
        <w:rPr/>
        <w:t>Г2</w:t>
      </w:r>
      <w:r>
        <w:rPr>
          <w:rFonts w:ascii="Times New Roman" w:hAnsi="Times New Roman"/>
        </w:rPr>
        <w:t>.1. </w:t>
      </w:r>
      <w:r>
        <w:rPr/>
        <w:t>Шкала</w:t>
      </w:r>
      <w:r>
        <w:rPr>
          <w:spacing w:val="1"/>
        </w:rPr>
        <w:t> </w:t>
      </w:r>
      <w:r>
        <w:rPr>
          <w:spacing w:val="-1"/>
        </w:rPr>
        <w:t>болевого</w:t>
      </w:r>
      <w:r>
        <w:rPr>
          <w:spacing w:val="-3"/>
        </w:rPr>
        <w:t> </w:t>
      </w:r>
      <w:r>
        <w:rPr>
          <w:spacing w:val="-1"/>
        </w:rPr>
        <w:t>поведения</w:t>
      </w:r>
      <w:r>
        <w:rPr>
          <w:spacing w:val="5"/>
        </w:rPr>
        <w:t> </w:t>
      </w:r>
      <w:r>
        <w:rPr>
          <w:rFonts w:ascii="Times New Roman" w:hAnsi="Times New Roman"/>
          <w:spacing w:val="-1"/>
        </w:rPr>
        <w:t>BPS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-1"/>
        </w:rPr>
        <w:t>(Behavioral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-1"/>
        </w:rPr>
        <w:t>Pain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Scale)</w:t>
      </w:r>
      <w:r>
        <w:rPr>
          <w:rFonts w:ascii="Times New Roman" w:hAnsi="Times New Roman"/>
          <w:b w:val="0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b/>
          <w:bCs/>
          <w:sz w:val="31"/>
          <w:szCs w:val="31"/>
        </w:rPr>
      </w:pPr>
    </w:p>
    <w:p>
      <w:pPr>
        <w:pStyle w:val="BodyText"/>
        <w:spacing w:line="359" w:lineRule="auto"/>
        <w:ind w:right="13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b/>
          <w:bCs/>
        </w:rPr>
        <w:t>Источник</w:t>
      </w:r>
      <w:r>
        <w:rPr/>
        <w:t>:</w:t>
      </w:r>
      <w:r>
        <w:rPr>
          <w:spacing w:val="2"/>
        </w:rPr>
        <w:t> </w:t>
      </w:r>
      <w:r>
        <w:rPr>
          <w:spacing w:val="-2"/>
        </w:rPr>
        <w:t>Gélinas</w:t>
      </w:r>
      <w:r>
        <w:rPr>
          <w:spacing w:val="4"/>
        </w:rPr>
        <w:t> </w:t>
      </w:r>
      <w:r>
        <w:rPr>
          <w:spacing w:val="-1"/>
        </w:rPr>
        <w:t>C,</w:t>
      </w:r>
      <w:r>
        <w:rPr>
          <w:spacing w:val="9"/>
        </w:rPr>
        <w:t> </w:t>
      </w:r>
      <w:r>
        <w:rPr>
          <w:spacing w:val="-2"/>
        </w:rPr>
        <w:t>Puntillo</w:t>
      </w:r>
      <w:r>
        <w:rPr>
          <w:spacing w:val="11"/>
        </w:rPr>
        <w:t> </w:t>
      </w:r>
      <w:r>
        <w:rPr>
          <w:spacing w:val="-2"/>
        </w:rPr>
        <w:t>KA,</w:t>
      </w:r>
      <w:r>
        <w:rPr>
          <w:spacing w:val="9"/>
        </w:rPr>
        <w:t> </w:t>
      </w:r>
      <w:r>
        <w:rPr>
          <w:spacing w:val="-1"/>
        </w:rPr>
        <w:t>Levin</w:t>
      </w:r>
      <w:r>
        <w:rPr>
          <w:spacing w:val="2"/>
        </w:rPr>
        <w:t> </w:t>
      </w:r>
      <w:r>
        <w:rPr/>
        <w:t>P,</w:t>
      </w:r>
      <w:r>
        <w:rPr>
          <w:spacing w:val="9"/>
        </w:rPr>
        <w:t> </w:t>
      </w:r>
      <w:r>
        <w:rPr>
          <w:spacing w:val="-1"/>
        </w:rPr>
        <w:t>et</w:t>
      </w:r>
      <w:r>
        <w:rPr>
          <w:spacing w:val="7"/>
        </w:rPr>
        <w:t> </w:t>
      </w:r>
      <w:r>
        <w:rPr>
          <w:spacing w:val="-1"/>
        </w:rPr>
        <w:t>al:</w:t>
      </w:r>
      <w:r>
        <w:rPr>
          <w:spacing w:val="7"/>
        </w:rPr>
        <w:t> </w:t>
      </w:r>
      <w:r>
        <w:rPr>
          <w:spacing w:val="-2"/>
        </w:rPr>
        <w:t>The</w:t>
      </w:r>
      <w:r>
        <w:rPr>
          <w:spacing w:val="6"/>
        </w:rPr>
        <w:t> </w:t>
      </w:r>
      <w:r>
        <w:rPr>
          <w:spacing w:val="-2"/>
        </w:rPr>
        <w:t>Behavior</w:t>
      </w:r>
      <w:r>
        <w:rPr>
          <w:spacing w:val="8"/>
        </w:rPr>
        <w:t> </w:t>
      </w:r>
      <w:r>
        <w:rPr>
          <w:spacing w:val="-1"/>
        </w:rPr>
        <w:t>Pain</w:t>
      </w:r>
      <w:r>
        <w:rPr>
          <w:spacing w:val="2"/>
        </w:rPr>
        <w:t> </w:t>
      </w:r>
      <w:r>
        <w:rPr>
          <w:spacing w:val="-2"/>
        </w:rPr>
        <w:t>Assessment</w:t>
      </w:r>
      <w:r>
        <w:rPr>
          <w:spacing w:val="12"/>
        </w:rPr>
        <w:t> </w:t>
      </w:r>
      <w:r>
        <w:rPr/>
        <w:t>Tool</w:t>
      </w:r>
      <w:r>
        <w:rPr>
          <w:spacing w:val="2"/>
        </w:rPr>
        <w:t> </w:t>
      </w:r>
      <w:r>
        <w:rPr>
          <w:spacing w:val="-2"/>
        </w:rPr>
        <w:t>for</w:t>
      </w:r>
      <w:r>
        <w:rPr>
          <w:spacing w:val="8"/>
        </w:rPr>
        <w:t> </w:t>
      </w:r>
      <w:r>
        <w:rPr>
          <w:spacing w:val="-1"/>
        </w:rPr>
        <w:t>critically</w:t>
      </w:r>
      <w:r>
        <w:rPr>
          <w:spacing w:val="2"/>
        </w:rPr>
        <w:t> </w:t>
      </w:r>
      <w:r>
        <w:rPr/>
        <w:t>ill</w:t>
      </w:r>
      <w:r>
        <w:rPr>
          <w:spacing w:val="70"/>
        </w:rPr>
        <w:t> </w:t>
      </w:r>
      <w:r>
        <w:rPr>
          <w:rFonts w:ascii="Times New Roman" w:hAnsi="Times New Roman" w:cs="Times New Roman" w:eastAsia="Times New Roman"/>
          <w:spacing w:val="-1"/>
        </w:rPr>
        <w:t>adults: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validation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1"/>
        </w:rPr>
        <w:t>study</w:t>
      </w:r>
      <w:r>
        <w:rPr>
          <w:rFonts w:ascii="Times New Roman" w:hAnsi="Times New Roman" w:cs="Times New Roman" w:eastAsia="Times New Roman"/>
          <w:spacing w:val="-3"/>
        </w:rPr>
        <w:t> in </w:t>
      </w:r>
      <w:r>
        <w:rPr>
          <w:rFonts w:ascii="Times New Roman" w:hAnsi="Times New Roman" w:cs="Times New Roman" w:eastAsia="Times New Roman"/>
        </w:rPr>
        <w:t>28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countries.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Pain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2017;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158:811</w:t>
      </w:r>
      <w:r>
        <w:rPr/>
        <w:t>–</w:t>
      </w:r>
      <w:r>
        <w:rPr>
          <w:rFonts w:ascii="Times New Roman" w:hAnsi="Times New Roman" w:cs="Times New Roman" w:eastAsia="Times New Roman"/>
        </w:rPr>
        <w:t>821.</w:t>
      </w:r>
    </w:p>
    <w:p>
      <w:pPr>
        <w:pStyle w:val="BodyText"/>
        <w:spacing w:line="240" w:lineRule="auto" w:before="5"/>
        <w:ind w:right="0"/>
        <w:jc w:val="left"/>
      </w:pPr>
      <w:r>
        <w:rPr/>
        <w:t>В РФ</w:t>
      </w:r>
      <w:r>
        <w:rPr>
          <w:spacing w:val="-1"/>
        </w:rPr>
        <w:t> шкала</w:t>
      </w:r>
      <w:r>
        <w:rPr>
          <w:spacing w:val="1"/>
        </w:rPr>
        <w:t> </w:t>
      </w:r>
      <w:r>
        <w:rPr/>
        <w:t>не</w:t>
      </w:r>
      <w:r>
        <w:rPr>
          <w:spacing w:val="-4"/>
        </w:rPr>
        <w:t> </w:t>
      </w:r>
      <w:r>
        <w:rPr>
          <w:spacing w:val="-1"/>
        </w:rPr>
        <w:t>валидизирована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0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44"/>
        <w:gridCol w:w="1844"/>
        <w:gridCol w:w="2266"/>
        <w:gridCol w:w="2694"/>
        <w:gridCol w:w="1421"/>
      </w:tblGrid>
      <w:tr>
        <w:trPr>
          <w:trHeight w:val="264" w:hRule="exact"/>
        </w:trPr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b/>
                <w:sz w:val="22"/>
              </w:rPr>
              <w:t>0</w:t>
            </w:r>
            <w:r>
              <w:rPr>
                <w:rFonts w:ascii="Times New Roman"/>
                <w:sz w:val="22"/>
              </w:rPr>
            </w:r>
          </w:p>
        </w:tc>
        <w:tc>
          <w:tcPr>
            <w:tcW w:w="2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b/>
                <w:sz w:val="22"/>
              </w:rPr>
              <w:t>1</w:t>
            </w:r>
            <w:r>
              <w:rPr>
                <w:rFonts w:ascii="Times New Roman"/>
                <w:sz w:val="22"/>
              </w:rPr>
            </w:r>
          </w:p>
        </w:tc>
        <w:tc>
          <w:tcPr>
            <w:tcW w:w="26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b/>
                <w:sz w:val="22"/>
              </w:rPr>
              <w:t>2</w:t>
            </w:r>
            <w:r>
              <w:rPr>
                <w:rFonts w:ascii="Times New Roman"/>
                <w:sz w:val="22"/>
              </w:rPr>
            </w:r>
          </w:p>
        </w:tc>
        <w:tc>
          <w:tcPr>
            <w:tcW w:w="14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2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Оценка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768" w:hRule="exact"/>
        </w:trPr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z w:val="22"/>
              </w:rPr>
              <w:t>Лицо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289" w:val="left" w:leader="none"/>
              </w:tabs>
              <w:spacing w:line="241" w:lineRule="auto"/>
              <w:ind w:left="99" w:right="10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Мышцы</w:t>
              <w:tab/>
            </w:r>
            <w:r>
              <w:rPr>
                <w:rFonts w:ascii="Times New Roman" w:hAnsi="Times New Roman"/>
                <w:spacing w:val="-2"/>
                <w:sz w:val="22"/>
              </w:rPr>
              <w:t>лица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расслаблены</w:t>
            </w:r>
          </w:p>
        </w:tc>
        <w:tc>
          <w:tcPr>
            <w:tcW w:w="2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99" w:right="100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Мимические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мышцы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напряжены,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хмурый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взгляд</w:t>
            </w:r>
          </w:p>
        </w:tc>
        <w:tc>
          <w:tcPr>
            <w:tcW w:w="26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9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Сжатые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челюсти,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гримаса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боли</w:t>
            </w:r>
          </w:p>
        </w:tc>
        <w:tc>
          <w:tcPr>
            <w:tcW w:w="14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b/>
                <w:spacing w:val="-1"/>
                <w:sz w:val="22"/>
              </w:rPr>
              <w:t>0-2</w:t>
            </w:r>
            <w:r>
              <w:rPr>
                <w:rFonts w:ascii="Times New Roman"/>
                <w:sz w:val="22"/>
              </w:rPr>
            </w:r>
          </w:p>
        </w:tc>
      </w:tr>
      <w:tr>
        <w:trPr>
          <w:trHeight w:val="1023" w:hRule="exact"/>
        </w:trPr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Беспокойство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99" w:right="103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Пациент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рас-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слаблен,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движе-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ния</w:t>
            </w:r>
            <w:r>
              <w:rPr>
                <w:rFonts w:ascii="Times New Roman" w:hAnsi="Times New Roman"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нормальные</w:t>
            </w:r>
          </w:p>
        </w:tc>
        <w:tc>
          <w:tcPr>
            <w:tcW w:w="2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99" w:right="103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Нечастые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беспокой-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ные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движения,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смена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положения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тела</w:t>
            </w:r>
          </w:p>
        </w:tc>
        <w:tc>
          <w:tcPr>
            <w:tcW w:w="26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4" w:right="99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Частые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беспокойные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дви-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жения,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включая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голову,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постоянные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смены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поло-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жения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тела</w:t>
            </w:r>
          </w:p>
        </w:tc>
        <w:tc>
          <w:tcPr>
            <w:tcW w:w="14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b/>
                <w:spacing w:val="-1"/>
                <w:sz w:val="22"/>
              </w:rPr>
              <w:t>0-2</w:t>
            </w:r>
            <w:r>
              <w:rPr>
                <w:rFonts w:ascii="Times New Roman"/>
                <w:sz w:val="22"/>
              </w:rPr>
            </w:r>
          </w:p>
        </w:tc>
      </w:tr>
      <w:tr>
        <w:trPr>
          <w:trHeight w:val="769" w:hRule="exact"/>
        </w:trPr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Мышечный</w:t>
            </w:r>
            <w:r>
              <w:rPr>
                <w:rFonts w:ascii="Times New Roman" w:hAnsi="Times New Roman"/>
                <w:b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то-</w:t>
            </w:r>
            <w:r>
              <w:rPr>
                <w:rFonts w:ascii="Times New Roman" w:hAnsi="Times New Roman"/>
                <w:b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b/>
                <w:sz w:val="22"/>
              </w:rPr>
              <w:t>нус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99" w:right="9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Нормальный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мы-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шечный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тонус</w:t>
            </w:r>
          </w:p>
        </w:tc>
        <w:tc>
          <w:tcPr>
            <w:tcW w:w="2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99" w:right="104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Повышенный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тонус,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сгибание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пальцев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рук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ног</w:t>
            </w:r>
          </w:p>
        </w:tc>
        <w:tc>
          <w:tcPr>
            <w:tcW w:w="26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Мышечная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ригидность</w:t>
            </w:r>
          </w:p>
        </w:tc>
        <w:tc>
          <w:tcPr>
            <w:tcW w:w="14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b/>
                <w:spacing w:val="-1"/>
                <w:sz w:val="22"/>
              </w:rPr>
              <w:t>0-2</w:t>
            </w:r>
            <w:r>
              <w:rPr>
                <w:rFonts w:ascii="Times New Roman"/>
                <w:sz w:val="22"/>
              </w:rPr>
            </w:r>
          </w:p>
        </w:tc>
      </w:tr>
      <w:tr>
        <w:trPr>
          <w:trHeight w:val="773" w:hRule="exact"/>
        </w:trPr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2"/>
                <w:sz w:val="22"/>
              </w:rPr>
              <w:t>Речь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120" w:val="left" w:leader="none"/>
              </w:tabs>
              <w:spacing w:line="241" w:lineRule="auto"/>
              <w:ind w:left="99" w:right="10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Никаких</w:t>
              <w:tab/>
            </w:r>
            <w:r>
              <w:rPr>
                <w:rFonts w:ascii="Times New Roman" w:hAnsi="Times New Roman"/>
                <w:spacing w:val="-2"/>
                <w:sz w:val="22"/>
              </w:rPr>
              <w:t>посто-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ронних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звуков</w:t>
            </w:r>
          </w:p>
        </w:tc>
        <w:tc>
          <w:tcPr>
            <w:tcW w:w="2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99" w:right="10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Редкие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стоны,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крики,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хныканье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ворчание</w:t>
            </w:r>
          </w:p>
        </w:tc>
        <w:tc>
          <w:tcPr>
            <w:tcW w:w="26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98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Частые или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постоянные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стоны,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крики,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хныканье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ворчание</w:t>
            </w:r>
          </w:p>
        </w:tc>
        <w:tc>
          <w:tcPr>
            <w:tcW w:w="14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b/>
                <w:spacing w:val="-1"/>
                <w:sz w:val="22"/>
              </w:rPr>
              <w:t>0-2</w:t>
            </w:r>
            <w:r>
              <w:rPr>
                <w:rFonts w:ascii="Times New Roman"/>
                <w:sz w:val="22"/>
              </w:rPr>
            </w:r>
          </w:p>
        </w:tc>
      </w:tr>
      <w:tr>
        <w:trPr>
          <w:trHeight w:val="1023" w:hRule="exact"/>
        </w:trPr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99" w:right="22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2"/>
                <w:sz w:val="22"/>
              </w:rPr>
              <w:t>Контактность,</w:t>
            </w:r>
            <w:r>
              <w:rPr>
                <w:rFonts w:ascii="Times New Roman" w:hAnsi="Times New Roman"/>
                <w:b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управляемость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99" w:right="10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Спокоен,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охотно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сотрудничает</w:t>
            </w:r>
          </w:p>
        </w:tc>
        <w:tc>
          <w:tcPr>
            <w:tcW w:w="2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99" w:right="104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Возможно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успокоить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словом,</w:t>
            </w:r>
            <w:r>
              <w:rPr>
                <w:rFonts w:ascii="Times New Roman" w:hAnsi="Times New Roman"/>
                <w:spacing w:val="5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выполняет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предписания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персо-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нала</w:t>
            </w:r>
          </w:p>
        </w:tc>
        <w:tc>
          <w:tcPr>
            <w:tcW w:w="26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100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Трудно</w:t>
            </w:r>
            <w:r>
              <w:rPr>
                <w:rFonts w:ascii="Times New Roman" w:hAnsi="Times New Roman"/>
                <w:spacing w:val="-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успокоить</w:t>
            </w:r>
            <w:r>
              <w:rPr>
                <w:rFonts w:ascii="Times New Roman" w:hAnsi="Times New Roman"/>
                <w:spacing w:val="-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словом,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негативное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отношение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персоналу,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выполняет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предписания</w:t>
            </w:r>
          </w:p>
        </w:tc>
        <w:tc>
          <w:tcPr>
            <w:tcW w:w="14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4" w:right="47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Оценка:</w:t>
            </w:r>
            <w:r>
              <w:rPr>
                <w:rFonts w:ascii="Times New Roman" w:hAnsi="Times New Roman"/>
                <w:b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0-2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2" w:hRule="exact"/>
        </w:trPr>
        <w:tc>
          <w:tcPr>
            <w:tcW w:w="10070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9155" w:val="right" w:leader="none"/>
              </w:tabs>
              <w:spacing w:line="24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22"/>
                <w:szCs w:val="22"/>
              </w:rPr>
              <w:t>Общая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22"/>
                <w:szCs w:val="22"/>
              </w:rPr>
              <w:t>оценка:</w:t>
            </w:r>
            <w:r>
              <w:rPr>
                <w:rFonts w:ascii="Times New Roman" w:hAnsi="Times New Roman" w:cs="Times New Roman" w:eastAsia="Times New Roman"/>
                <w:b/>
                <w:bCs/>
                <w:sz w:val="22"/>
                <w:szCs w:val="22"/>
              </w:rPr>
              <w:t> (0–</w:t>
            </w:r>
            <w:r>
              <w:rPr>
                <w:rFonts w:ascii="Times New Roman" w:hAnsi="Times New Roman" w:cs="Times New Roman" w:eastAsia="Times New Roman"/>
                <w:b/>
                <w:bCs/>
                <w:sz w:val="22"/>
                <w:szCs w:val="22"/>
              </w:rPr>
              <w:t>10)</w:t>
              <w:tab/>
            </w: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22"/>
                <w:szCs w:val="22"/>
              </w:rPr>
              <w:t>0-10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</w:tr>
    </w:tbl>
    <w:p>
      <w:pPr>
        <w:spacing w:after="0" w:line="248" w:lineRule="exact"/>
        <w:jc w:val="left"/>
        <w:rPr>
          <w:rFonts w:ascii="Times New Roman" w:hAnsi="Times New Roman" w:cs="Times New Roman" w:eastAsia="Times New Roman"/>
          <w:sz w:val="22"/>
          <w:szCs w:val="22"/>
        </w:rPr>
        <w:sectPr>
          <w:pgSz w:w="11900" w:h="16840"/>
          <w:pgMar w:header="0" w:footer="732" w:top="1060" w:bottom="920" w:left="880" w:right="720"/>
        </w:sectPr>
      </w:pPr>
    </w:p>
    <w:p>
      <w:pPr>
        <w:spacing w:line="259" w:lineRule="auto" w:before="37"/>
        <w:ind w:left="114" w:right="799" w:firstLine="0"/>
        <w:jc w:val="left"/>
        <w:rPr>
          <w:rFonts w:ascii="Times New Roman" w:hAnsi="Times New Roman" w:cs="Times New Roman" w:eastAsia="Times New Roman"/>
          <w:sz w:val="27"/>
          <w:szCs w:val="27"/>
        </w:rPr>
      </w:pPr>
      <w:bookmarkStart w:name="_bookmark164" w:id="310"/>
      <w:bookmarkEnd w:id="310"/>
      <w:r>
        <w:rPr/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Приложение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Г2.2.</w:t>
      </w:r>
      <w:r>
        <w:rPr>
          <w:rFonts w:ascii="Times New Roman" w:hAnsi="Times New Roman" w:cs="Times New Roman" w:eastAsia="Times New Roman"/>
          <w:b/>
          <w:bCs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Шкала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 болевого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поведения для новорождённых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7"/>
          <w:szCs w:val="27"/>
        </w:rPr>
        <w:t>NIPS</w:t>
      </w:r>
      <w:r>
        <w:rPr>
          <w:rFonts w:ascii="Times New Roman" w:hAnsi="Times New Roman" w:cs="Times New Roman" w:eastAsia="Times New Roman"/>
          <w:b/>
          <w:bCs/>
          <w:spacing w:val="-2"/>
          <w:sz w:val="27"/>
          <w:szCs w:val="27"/>
        </w:rPr>
        <w:t> </w:t>
      </w:r>
      <w:r>
        <w:rPr>
          <w:rFonts w:ascii="Times New Roman" w:hAnsi="Times New Roman" w:cs="Times New Roman" w:eastAsia="Times New Roman"/>
          <w:b/>
          <w:bCs/>
          <w:sz w:val="27"/>
          <w:szCs w:val="27"/>
        </w:rPr>
        <w:t>–</w:t>
      </w:r>
      <w:r>
        <w:rPr>
          <w:rFonts w:ascii="Times New Roman" w:hAnsi="Times New Roman" w:cs="Times New Roman" w:eastAsia="Times New Roman"/>
          <w:b/>
          <w:bCs/>
          <w:spacing w:val="-3"/>
          <w:sz w:val="27"/>
          <w:szCs w:val="27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7"/>
          <w:szCs w:val="27"/>
        </w:rPr>
        <w:t>Neonatal</w:t>
      </w:r>
      <w:r>
        <w:rPr>
          <w:rFonts w:ascii="Times New Roman" w:hAnsi="Times New Roman" w:cs="Times New Roman" w:eastAsia="Times New Roman"/>
          <w:b/>
          <w:bCs/>
          <w:spacing w:val="57"/>
          <w:w w:val="99"/>
          <w:sz w:val="27"/>
          <w:szCs w:val="27"/>
        </w:rPr>
        <w:t> </w:t>
      </w:r>
      <w:r>
        <w:rPr>
          <w:rFonts w:ascii="Times New Roman" w:hAnsi="Times New Roman" w:cs="Times New Roman" w:eastAsia="Times New Roman"/>
          <w:b/>
          <w:bCs/>
          <w:sz w:val="27"/>
          <w:szCs w:val="27"/>
        </w:rPr>
        <w:t>Infant</w:t>
      </w:r>
      <w:r>
        <w:rPr>
          <w:rFonts w:ascii="Times New Roman" w:hAnsi="Times New Roman" w:cs="Times New Roman" w:eastAsia="Times New Roman"/>
          <w:b/>
          <w:bCs/>
          <w:spacing w:val="-10"/>
          <w:sz w:val="27"/>
          <w:szCs w:val="27"/>
        </w:rPr>
        <w:t> </w:t>
      </w:r>
      <w:r>
        <w:rPr>
          <w:rFonts w:ascii="Times New Roman" w:hAnsi="Times New Roman" w:cs="Times New Roman" w:eastAsia="Times New Roman"/>
          <w:b/>
          <w:bCs/>
          <w:spacing w:val="3"/>
          <w:sz w:val="27"/>
          <w:szCs w:val="27"/>
        </w:rPr>
        <w:t>P</w:t>
      </w:r>
      <w:r>
        <w:rPr>
          <w:rFonts w:ascii="Times New Roman" w:hAnsi="Times New Roman" w:cs="Times New Roman" w:eastAsia="Times New Roman"/>
          <w:b/>
          <w:bCs/>
          <w:sz w:val="27"/>
          <w:szCs w:val="27"/>
        </w:rPr>
        <w:t>a</w:t>
      </w:r>
      <w:r>
        <w:rPr>
          <w:rFonts w:ascii="Times New Roman" w:hAnsi="Times New Roman" w:cs="Times New Roman" w:eastAsia="Times New Roman"/>
          <w:b/>
          <w:bCs/>
          <w:spacing w:val="1"/>
          <w:sz w:val="27"/>
          <w:szCs w:val="27"/>
        </w:rPr>
        <w:t>i</w:t>
      </w:r>
      <w:r>
        <w:rPr>
          <w:rFonts w:ascii="Times New Roman" w:hAnsi="Times New Roman" w:cs="Times New Roman" w:eastAsia="Times New Roman"/>
          <w:b/>
          <w:bCs/>
          <w:sz w:val="27"/>
          <w:szCs w:val="27"/>
        </w:rPr>
        <w:t>n</w:t>
      </w:r>
      <w:r>
        <w:rPr>
          <w:rFonts w:ascii="Times New Roman" w:hAnsi="Times New Roman" w:cs="Times New Roman" w:eastAsia="Times New Roman"/>
          <w:b/>
          <w:bCs/>
          <w:spacing w:val="-10"/>
          <w:sz w:val="27"/>
          <w:szCs w:val="27"/>
        </w:rPr>
        <w:t> </w:t>
      </w:r>
      <w:r>
        <w:rPr>
          <w:rFonts w:ascii="Times New Roman" w:hAnsi="Times New Roman" w:cs="Times New Roman" w:eastAsia="Times New Roman"/>
          <w:b/>
          <w:bCs/>
          <w:spacing w:val="-2"/>
          <w:sz w:val="27"/>
          <w:szCs w:val="27"/>
        </w:rPr>
        <w:t>S</w:t>
      </w:r>
      <w:r>
        <w:rPr>
          <w:rFonts w:ascii="Times New Roman" w:hAnsi="Times New Roman" w:cs="Times New Roman" w:eastAsia="Times New Roman"/>
          <w:b/>
          <w:bCs/>
          <w:sz w:val="27"/>
          <w:szCs w:val="27"/>
        </w:rPr>
        <w:t>ca</w:t>
      </w:r>
      <w:r>
        <w:rPr>
          <w:rFonts w:ascii="Times New Roman" w:hAnsi="Times New Roman" w:cs="Times New Roman" w:eastAsia="Times New Roman"/>
          <w:b/>
          <w:bCs/>
          <w:spacing w:val="2"/>
          <w:sz w:val="27"/>
          <w:szCs w:val="27"/>
        </w:rPr>
        <w:t>l</w:t>
      </w:r>
      <w:r>
        <w:rPr>
          <w:rFonts w:ascii="Times New Roman" w:hAnsi="Times New Roman" w:cs="Times New Roman" w:eastAsia="Times New Roman"/>
          <w:b/>
          <w:bCs/>
          <w:sz w:val="27"/>
          <w:szCs w:val="27"/>
        </w:rPr>
        <w:t>e</w:t>
      </w:r>
      <w:r>
        <w:rPr>
          <w:rFonts w:ascii="Times New Roman" w:hAnsi="Times New Roman" w:cs="Times New Roman" w:eastAsia="Times New Roman"/>
          <w:sz w:val="27"/>
          <w:szCs w:val="27"/>
        </w:rPr>
      </w:r>
    </w:p>
    <w:p>
      <w:pPr>
        <w:spacing w:line="265" w:lineRule="auto" w:before="19"/>
        <w:ind w:left="114" w:right="105" w:firstLine="0"/>
        <w:jc w:val="left"/>
        <w:rPr>
          <w:rFonts w:ascii="Times New Roman" w:hAnsi="Times New Roman" w:cs="Times New Roman" w:eastAsia="Times New Roman"/>
          <w:sz w:val="23"/>
          <w:szCs w:val="23"/>
        </w:rPr>
      </w:pPr>
      <w:r>
        <w:rPr>
          <w:rFonts w:ascii="Times New Roman" w:hAnsi="Times New Roman"/>
          <w:spacing w:val="-2"/>
          <w:sz w:val="23"/>
        </w:rPr>
        <w:t>Шкала</w:t>
      </w:r>
      <w:r>
        <w:rPr>
          <w:rFonts w:ascii="Times New Roman" w:hAnsi="Times New Roman"/>
          <w:spacing w:val="3"/>
          <w:sz w:val="23"/>
        </w:rPr>
        <w:t> </w:t>
      </w:r>
      <w:r>
        <w:rPr>
          <w:rFonts w:ascii="Times New Roman" w:hAnsi="Times New Roman"/>
          <w:spacing w:val="-2"/>
          <w:sz w:val="23"/>
        </w:rPr>
        <w:t>оценки</w:t>
      </w:r>
      <w:r>
        <w:rPr>
          <w:rFonts w:ascii="Times New Roman" w:hAnsi="Times New Roman"/>
          <w:spacing w:val="1"/>
          <w:sz w:val="23"/>
        </w:rPr>
        <w:t> </w:t>
      </w:r>
      <w:r>
        <w:rPr>
          <w:rFonts w:ascii="Times New Roman" w:hAnsi="Times New Roman"/>
          <w:spacing w:val="-1"/>
          <w:sz w:val="23"/>
        </w:rPr>
        <w:t>боли</w:t>
      </w:r>
      <w:r>
        <w:rPr>
          <w:rFonts w:ascii="Times New Roman" w:hAnsi="Times New Roman"/>
          <w:spacing w:val="6"/>
          <w:sz w:val="23"/>
        </w:rPr>
        <w:t> </w:t>
      </w:r>
      <w:r>
        <w:rPr>
          <w:rFonts w:ascii="Times New Roman" w:hAnsi="Times New Roman"/>
          <w:sz w:val="23"/>
        </w:rPr>
        <w:t>у</w:t>
      </w:r>
      <w:r>
        <w:rPr>
          <w:rFonts w:ascii="Times New Roman" w:hAnsi="Times New Roman"/>
          <w:spacing w:val="-8"/>
          <w:sz w:val="23"/>
        </w:rPr>
        <w:t> </w:t>
      </w:r>
      <w:r>
        <w:rPr>
          <w:rFonts w:ascii="Times New Roman" w:hAnsi="Times New Roman"/>
          <w:spacing w:val="-1"/>
          <w:sz w:val="23"/>
        </w:rPr>
        <w:t>новорожденных/детей</w:t>
      </w:r>
      <w:r>
        <w:rPr>
          <w:rFonts w:ascii="Times New Roman" w:hAnsi="Times New Roman"/>
          <w:spacing w:val="1"/>
          <w:sz w:val="23"/>
        </w:rPr>
        <w:t> до</w:t>
      </w:r>
      <w:r>
        <w:rPr>
          <w:rFonts w:ascii="Times New Roman" w:hAnsi="Times New Roman"/>
          <w:spacing w:val="-5"/>
          <w:sz w:val="23"/>
        </w:rPr>
        <w:t> </w:t>
      </w:r>
      <w:r>
        <w:rPr>
          <w:rFonts w:ascii="Times New Roman" w:hAnsi="Times New Roman"/>
          <w:sz w:val="23"/>
        </w:rPr>
        <w:t>1 </w:t>
      </w:r>
      <w:r>
        <w:rPr>
          <w:rFonts w:ascii="Times New Roman" w:hAnsi="Times New Roman"/>
          <w:spacing w:val="-2"/>
          <w:sz w:val="23"/>
        </w:rPr>
        <w:t>года</w:t>
      </w:r>
      <w:r>
        <w:rPr>
          <w:rFonts w:ascii="Times New Roman" w:hAnsi="Times New Roman"/>
          <w:spacing w:val="1"/>
          <w:sz w:val="23"/>
        </w:rPr>
        <w:t> </w:t>
      </w:r>
      <w:r>
        <w:rPr>
          <w:rFonts w:ascii="Times New Roman" w:hAnsi="Times New Roman"/>
          <w:sz w:val="23"/>
        </w:rPr>
        <w:t>- </w:t>
      </w:r>
      <w:r>
        <w:rPr>
          <w:rFonts w:ascii="Times New Roman" w:hAnsi="Times New Roman"/>
          <w:spacing w:val="1"/>
          <w:sz w:val="23"/>
        </w:rPr>
        <w:t>это</w:t>
      </w:r>
      <w:r>
        <w:rPr>
          <w:rFonts w:ascii="Times New Roman" w:hAnsi="Times New Roman"/>
          <w:spacing w:val="-5"/>
          <w:sz w:val="23"/>
        </w:rPr>
        <w:t> </w:t>
      </w:r>
      <w:r>
        <w:rPr>
          <w:rFonts w:ascii="Times New Roman" w:hAnsi="Times New Roman"/>
          <w:spacing w:val="-1"/>
          <w:sz w:val="23"/>
        </w:rPr>
        <w:t>поведенческий</w:t>
      </w:r>
      <w:r>
        <w:rPr>
          <w:rFonts w:ascii="Times New Roman" w:hAnsi="Times New Roman"/>
          <w:spacing w:val="1"/>
          <w:sz w:val="23"/>
        </w:rPr>
        <w:t> </w:t>
      </w:r>
      <w:r>
        <w:rPr>
          <w:rFonts w:ascii="Times New Roman" w:hAnsi="Times New Roman"/>
          <w:spacing w:val="-1"/>
          <w:sz w:val="23"/>
        </w:rPr>
        <w:t>инструмент</w:t>
      </w:r>
      <w:r>
        <w:rPr>
          <w:rFonts w:ascii="Times New Roman" w:hAnsi="Times New Roman"/>
          <w:spacing w:val="4"/>
          <w:sz w:val="23"/>
        </w:rPr>
        <w:t> </w:t>
      </w:r>
      <w:r>
        <w:rPr>
          <w:rFonts w:ascii="Times New Roman" w:hAnsi="Times New Roman"/>
          <w:spacing w:val="-2"/>
          <w:sz w:val="23"/>
        </w:rPr>
        <w:t>оценки</w:t>
      </w:r>
      <w:r>
        <w:rPr>
          <w:rFonts w:ascii="Times New Roman" w:hAnsi="Times New Roman"/>
          <w:spacing w:val="1"/>
          <w:sz w:val="23"/>
        </w:rPr>
        <w:t> </w:t>
      </w:r>
      <w:r>
        <w:rPr>
          <w:rFonts w:ascii="Times New Roman" w:hAnsi="Times New Roman"/>
          <w:sz w:val="23"/>
        </w:rPr>
        <w:t>боли</w:t>
      </w:r>
      <w:r>
        <w:rPr>
          <w:rFonts w:ascii="Times New Roman" w:hAnsi="Times New Roman"/>
          <w:spacing w:val="6"/>
          <w:sz w:val="23"/>
        </w:rPr>
        <w:t> </w:t>
      </w:r>
      <w:r>
        <w:rPr>
          <w:rFonts w:ascii="Times New Roman" w:hAnsi="Times New Roman"/>
          <w:sz w:val="23"/>
        </w:rPr>
        <w:t>у</w:t>
      </w:r>
      <w:r>
        <w:rPr>
          <w:rFonts w:ascii="Times New Roman" w:hAnsi="Times New Roman"/>
          <w:spacing w:val="61"/>
          <w:sz w:val="23"/>
        </w:rPr>
        <w:t> </w:t>
      </w:r>
      <w:r>
        <w:rPr>
          <w:rFonts w:ascii="Times New Roman" w:hAnsi="Times New Roman"/>
          <w:spacing w:val="-1"/>
          <w:sz w:val="23"/>
        </w:rPr>
        <w:t>детей,</w:t>
      </w:r>
      <w:r>
        <w:rPr>
          <w:rFonts w:ascii="Times New Roman" w:hAnsi="Times New Roman"/>
          <w:sz w:val="23"/>
        </w:rPr>
        <w:t> </w:t>
      </w:r>
      <w:r>
        <w:rPr>
          <w:rFonts w:ascii="Times New Roman" w:hAnsi="Times New Roman"/>
          <w:spacing w:val="-1"/>
          <w:sz w:val="23"/>
        </w:rPr>
        <w:t>родившихся</w:t>
      </w:r>
      <w:r>
        <w:rPr>
          <w:rFonts w:ascii="Times New Roman" w:hAnsi="Times New Roman"/>
          <w:sz w:val="23"/>
        </w:rPr>
        <w:t> </w:t>
      </w:r>
      <w:r>
        <w:rPr>
          <w:rFonts w:ascii="Times New Roman" w:hAnsi="Times New Roman"/>
          <w:spacing w:val="-2"/>
          <w:sz w:val="23"/>
        </w:rPr>
        <w:t>как </w:t>
      </w:r>
      <w:r>
        <w:rPr>
          <w:rFonts w:ascii="Times New Roman" w:hAnsi="Times New Roman"/>
          <w:spacing w:val="-1"/>
          <w:sz w:val="23"/>
        </w:rPr>
        <w:t>доношенными,</w:t>
      </w:r>
      <w:r>
        <w:rPr>
          <w:rFonts w:ascii="Times New Roman" w:hAnsi="Times New Roman"/>
          <w:sz w:val="23"/>
        </w:rPr>
        <w:t> </w:t>
      </w:r>
      <w:r>
        <w:rPr>
          <w:rFonts w:ascii="Times New Roman" w:hAnsi="Times New Roman"/>
          <w:spacing w:val="-1"/>
          <w:sz w:val="23"/>
        </w:rPr>
        <w:t>так</w:t>
      </w:r>
      <w:r>
        <w:rPr>
          <w:rFonts w:ascii="Times New Roman" w:hAnsi="Times New Roman"/>
          <w:spacing w:val="-2"/>
          <w:sz w:val="23"/>
        </w:rPr>
        <w:t> </w:t>
      </w:r>
      <w:r>
        <w:rPr>
          <w:rFonts w:ascii="Times New Roman" w:hAnsi="Times New Roman"/>
          <w:sz w:val="23"/>
        </w:rPr>
        <w:t>и</w:t>
      </w:r>
      <w:r>
        <w:rPr>
          <w:rFonts w:ascii="Times New Roman" w:hAnsi="Times New Roman"/>
          <w:spacing w:val="1"/>
          <w:sz w:val="23"/>
        </w:rPr>
        <w:t> </w:t>
      </w:r>
      <w:r>
        <w:rPr>
          <w:rFonts w:ascii="Times New Roman" w:hAnsi="Times New Roman"/>
          <w:spacing w:val="-1"/>
          <w:sz w:val="23"/>
        </w:rPr>
        <w:t>недоношенными.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spacing w:line="242" w:lineRule="auto" w:before="0"/>
        <w:ind w:left="594" w:right="294" w:hanging="48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Источник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[143]: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Witt, N.,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Coynor,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 S., Edwards, </w:t>
      </w:r>
      <w:r>
        <w:rPr>
          <w:rFonts w:ascii="Times New Roman" w:hAnsi="Times New Roman" w:cs="Times New Roman" w:eastAsia="Times New Roman"/>
          <w:sz w:val="24"/>
          <w:szCs w:val="24"/>
        </w:rPr>
        <w:t>C.,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&amp;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Bradshaw,</w:t>
      </w:r>
      <w:r>
        <w:rPr>
          <w:rFonts w:ascii="Times New Roman" w:hAnsi="Times New Roman" w:cs="Times New Roman" w:eastAsia="Times New Roman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H.</w:t>
      </w:r>
      <w:r>
        <w:rPr>
          <w:rFonts w:ascii="Times New Roman" w:hAnsi="Times New Roman" w:cs="Times New Roman" w:eastAsia="Times New Roman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(2016).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A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Guide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to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Pain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Assess-</w:t>
      </w:r>
      <w:r>
        <w:rPr>
          <w:rFonts w:ascii="Times New Roman" w:hAnsi="Times New Roman" w:cs="Times New Roman" w:eastAsia="Times New Roman"/>
          <w:spacing w:val="7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ment</w:t>
      </w:r>
      <w:r>
        <w:rPr>
          <w:rFonts w:ascii="Times New Roman" w:hAnsi="Times New Roman" w:cs="Times New Roman" w:eastAsia="Times New Roman"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and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Management</w:t>
      </w:r>
      <w:r>
        <w:rPr>
          <w:rFonts w:ascii="Times New Roman" w:hAnsi="Times New Roman" w:cs="Times New Roman" w:eastAsia="Times New Roman"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in </w:t>
      </w:r>
      <w:r>
        <w:rPr>
          <w:rFonts w:ascii="Times New Roman" w:hAnsi="Times New Roman" w:cs="Times New Roman" w:eastAsia="Times New Roman"/>
          <w:sz w:val="24"/>
          <w:szCs w:val="24"/>
        </w:rPr>
        <w:t>the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Neonate.</w:t>
      </w:r>
      <w:r>
        <w:rPr>
          <w:rFonts w:ascii="Times New Roman" w:hAnsi="Times New Roman" w:cs="Times New Roman" w:eastAsia="Times New Roman"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Current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Emergency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and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Hospital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Medicine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Reports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4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(1),</w:t>
      </w:r>
      <w:r>
        <w:rPr>
          <w:rFonts w:ascii="Times New Roman" w:hAnsi="Times New Roman" w:cs="Times New Roman" w:eastAsia="Times New Roman"/>
          <w:spacing w:val="6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1</w:t>
      </w:r>
      <w:r>
        <w:rPr>
          <w:rFonts w:ascii="Times New Roman" w:hAnsi="Times New Roman" w:cs="Times New Roman" w:eastAsia="Times New Roman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z w:val="24"/>
          <w:szCs w:val="24"/>
        </w:rPr>
        <w:t>10.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https://doi.org/10.1007/s40138-016-0089-y</w:t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spacing w:line="240" w:lineRule="auto"/>
        <w:ind w:right="0"/>
        <w:jc w:val="left"/>
      </w:pPr>
      <w:r>
        <w:rPr/>
        <w:t>В РФ</w:t>
      </w:r>
      <w:r>
        <w:rPr>
          <w:spacing w:val="-1"/>
        </w:rPr>
        <w:t> шкала</w:t>
      </w:r>
      <w:r>
        <w:rPr>
          <w:spacing w:val="1"/>
        </w:rPr>
        <w:t> </w:t>
      </w:r>
      <w:r>
        <w:rPr/>
        <w:t>не</w:t>
      </w:r>
      <w:r>
        <w:rPr>
          <w:spacing w:val="-4"/>
        </w:rPr>
        <w:t> </w:t>
      </w:r>
      <w:r>
        <w:rPr>
          <w:spacing w:val="-1"/>
        </w:rPr>
        <w:t>валидизирована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1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99"/>
        <w:gridCol w:w="2401"/>
        <w:gridCol w:w="3923"/>
        <w:gridCol w:w="1979"/>
        <w:gridCol w:w="744"/>
      </w:tblGrid>
      <w:tr>
        <w:trPr>
          <w:trHeight w:val="754" w:hRule="exact"/>
        </w:trPr>
        <w:tc>
          <w:tcPr>
            <w:tcW w:w="9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7" w:lineRule="auto" w:before="110"/>
              <w:ind w:left="286" w:right="126" w:hanging="16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Показа-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тель</w:t>
            </w:r>
          </w:p>
        </w:tc>
        <w:tc>
          <w:tcPr>
            <w:tcW w:w="240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79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0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баллов</w:t>
            </w:r>
          </w:p>
        </w:tc>
        <w:tc>
          <w:tcPr>
            <w:tcW w:w="392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3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1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балл</w:t>
            </w:r>
          </w:p>
        </w:tc>
        <w:tc>
          <w:tcPr>
            <w:tcW w:w="197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63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2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балла</w:t>
            </w:r>
          </w:p>
        </w:tc>
        <w:tc>
          <w:tcPr>
            <w:tcW w:w="74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66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Баллы</w:t>
            </w:r>
          </w:p>
        </w:tc>
      </w:tr>
      <w:tr>
        <w:trPr>
          <w:trHeight w:val="1633" w:hRule="exact"/>
        </w:trPr>
        <w:tc>
          <w:tcPr>
            <w:tcW w:w="9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</w:p>
          <w:p>
            <w:pPr>
              <w:pStyle w:val="TableParagraph"/>
              <w:spacing w:line="278" w:lineRule="auto"/>
              <w:ind w:left="66" w:right="8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Выраже-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ние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лица</w:t>
            </w:r>
          </w:p>
        </w:tc>
        <w:tc>
          <w:tcPr>
            <w:tcW w:w="240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77" w:lineRule="auto"/>
              <w:ind w:left="71" w:right="19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Расслабленные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мышцы.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Спокойное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лицо, нейтральное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вы-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ражение</w:t>
            </w:r>
          </w:p>
        </w:tc>
        <w:tc>
          <w:tcPr>
            <w:tcW w:w="392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7" w:lineRule="auto" w:before="110"/>
              <w:ind w:left="66" w:right="13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Гримаса. Сжаты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мышцы </w:t>
            </w:r>
            <w:r>
              <w:rPr>
                <w:rFonts w:ascii="Times New Roman" w:hAnsi="Times New Roman"/>
                <w:spacing w:val="-1"/>
                <w:sz w:val="22"/>
              </w:rPr>
              <w:t>лица, </w:t>
            </w:r>
            <w:r>
              <w:rPr>
                <w:rFonts w:ascii="Times New Roman" w:hAnsi="Times New Roman"/>
                <w:spacing w:val="-2"/>
                <w:sz w:val="22"/>
              </w:rPr>
              <w:t>избо-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рожденный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лоб,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страдальчески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изо-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гнуты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брови, </w:t>
            </w:r>
            <w:r>
              <w:rPr>
                <w:rFonts w:ascii="Times New Roman" w:hAnsi="Times New Roman"/>
                <w:spacing w:val="-2"/>
                <w:sz w:val="22"/>
              </w:rPr>
              <w:t>подбородок</w:t>
            </w:r>
            <w:r>
              <w:rPr>
                <w:rFonts w:ascii="Times New Roman" w:hAnsi="Times New Roman"/>
                <w:sz w:val="22"/>
              </w:rPr>
              <w:t> 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челюсть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(негативное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выражение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лица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-</w:t>
            </w:r>
            <w:r>
              <w:rPr>
                <w:rFonts w:ascii="Times New Roman" w:hAnsi="Times New Roman"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нос,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рот,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брови)</w:t>
            </w:r>
          </w:p>
        </w:tc>
        <w:tc>
          <w:tcPr>
            <w:tcW w:w="197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190"/>
              <w:ind w:left="70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-</w:t>
            </w:r>
          </w:p>
        </w:tc>
        <w:tc>
          <w:tcPr>
            <w:tcW w:w="74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1335" w:hRule="exact"/>
        </w:trPr>
        <w:tc>
          <w:tcPr>
            <w:tcW w:w="9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145"/>
              <w:ind w:left="66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Плач</w:t>
            </w:r>
          </w:p>
          <w:p>
            <w:pPr>
              <w:pStyle w:val="TableParagraph"/>
              <w:spacing w:line="240" w:lineRule="auto" w:before="40"/>
              <w:ind w:left="66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pacing w:val="4"/>
                <w:sz w:val="22"/>
              </w:rPr>
              <w:t>&lt;</w:t>
            </w:r>
            <w:r>
              <w:rPr>
                <w:rFonts w:ascii="Times New Roman"/>
                <w:spacing w:val="-10"/>
                <w:sz w:val="22"/>
              </w:rPr>
              <w:t>*</w:t>
            </w:r>
            <w:r>
              <w:rPr>
                <w:rFonts w:ascii="Times New Roman"/>
                <w:sz w:val="22"/>
              </w:rPr>
              <w:t>&gt;</w:t>
            </w:r>
          </w:p>
        </w:tc>
        <w:tc>
          <w:tcPr>
            <w:tcW w:w="240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78" w:lineRule="auto" w:before="145"/>
              <w:ind w:left="71" w:right="14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Отсутствие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плача,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спо-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койствие</w:t>
            </w:r>
          </w:p>
        </w:tc>
        <w:tc>
          <w:tcPr>
            <w:tcW w:w="392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78" w:lineRule="auto" w:before="145"/>
              <w:ind w:left="66" w:right="45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Хныканье,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умеренные</w:t>
            </w:r>
            <w:r>
              <w:rPr>
                <w:rFonts w:ascii="Times New Roman" w:hAnsi="Times New Roman"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прерывистые</w:t>
            </w:r>
            <w:r>
              <w:rPr>
                <w:rFonts w:ascii="Times New Roman" w:hAnsi="Times New Roman"/>
                <w:spacing w:val="48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стоны</w:t>
            </w:r>
          </w:p>
        </w:tc>
        <w:tc>
          <w:tcPr>
            <w:tcW w:w="197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7" w:lineRule="auto" w:before="105"/>
              <w:ind w:left="70" w:right="9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Сильный </w:t>
            </w:r>
            <w:r>
              <w:rPr>
                <w:rFonts w:ascii="Times New Roman" w:hAnsi="Times New Roman"/>
                <w:spacing w:val="-2"/>
                <w:sz w:val="22"/>
              </w:rPr>
              <w:t>плач.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Сильный крик,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вы-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сокий, пронзитель-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ный, непрерывный</w:t>
            </w:r>
          </w:p>
        </w:tc>
        <w:tc>
          <w:tcPr>
            <w:tcW w:w="74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1340" w:hRule="exact"/>
        </w:trPr>
        <w:tc>
          <w:tcPr>
            <w:tcW w:w="9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</w:p>
          <w:p>
            <w:pPr>
              <w:pStyle w:val="TableParagraph"/>
              <w:spacing w:line="240" w:lineRule="auto"/>
              <w:ind w:left="66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Дыхание</w:t>
            </w:r>
          </w:p>
        </w:tc>
        <w:tc>
          <w:tcPr>
            <w:tcW w:w="240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77" w:lineRule="auto"/>
              <w:ind w:left="71" w:right="18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Дыхание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расслаблен-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ное.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Обычное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для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дан-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ного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ребенка</w:t>
            </w:r>
          </w:p>
        </w:tc>
        <w:tc>
          <w:tcPr>
            <w:tcW w:w="392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7" w:lineRule="auto" w:before="110"/>
              <w:ind w:left="66" w:right="9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Визуальное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изменение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дыхания.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Вды-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хание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воздуха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нерегулярное,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быстрее</w:t>
            </w:r>
            <w:r>
              <w:rPr>
                <w:rFonts w:ascii="Times New Roman" w:hAnsi="Times New Roman"/>
                <w:spacing w:val="4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обычного,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рвотные</w:t>
            </w:r>
            <w:r>
              <w:rPr>
                <w:rFonts w:ascii="Times New Roman" w:hAnsi="Times New Roman"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движения,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задержка</w:t>
            </w:r>
            <w:r>
              <w:rPr>
                <w:rFonts w:ascii="Times New Roman" w:hAnsi="Times New Roman"/>
                <w:spacing w:val="4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дыхания</w:t>
            </w:r>
          </w:p>
        </w:tc>
        <w:tc>
          <w:tcPr>
            <w:tcW w:w="197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</w:p>
          <w:p>
            <w:pPr>
              <w:pStyle w:val="TableParagraph"/>
              <w:spacing w:line="240" w:lineRule="auto"/>
              <w:ind w:left="70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-</w:t>
            </w:r>
          </w:p>
        </w:tc>
        <w:tc>
          <w:tcPr>
            <w:tcW w:w="74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1334" w:hRule="exact"/>
        </w:trPr>
        <w:tc>
          <w:tcPr>
            <w:tcW w:w="9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</w:p>
          <w:p>
            <w:pPr>
              <w:pStyle w:val="TableParagraph"/>
              <w:spacing w:line="240" w:lineRule="auto"/>
              <w:ind w:left="66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Руки</w:t>
            </w:r>
          </w:p>
        </w:tc>
        <w:tc>
          <w:tcPr>
            <w:tcW w:w="240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7" w:lineRule="auto" w:before="105"/>
              <w:ind w:left="71" w:right="14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Руки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расслаблены.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Нет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напряженности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мышц,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случайные</w:t>
            </w:r>
            <w:r>
              <w:rPr>
                <w:rFonts w:ascii="Times New Roman" w:hAnsi="Times New Roman"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движения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рук</w:t>
            </w:r>
          </w:p>
        </w:tc>
        <w:tc>
          <w:tcPr>
            <w:tcW w:w="392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77" w:lineRule="auto"/>
              <w:ind w:left="66" w:right="10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Руки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согнуты/вытянуты.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Напряженные,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выпрямленные</w:t>
            </w:r>
            <w:r>
              <w:rPr>
                <w:rFonts w:ascii="Times New Roman" w:hAnsi="Times New Roman"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руки,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напряженное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и/или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быстрое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движение,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сгибание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рук</w:t>
            </w:r>
          </w:p>
        </w:tc>
        <w:tc>
          <w:tcPr>
            <w:tcW w:w="197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</w:p>
          <w:p>
            <w:pPr>
              <w:pStyle w:val="TableParagraph"/>
              <w:spacing w:line="240" w:lineRule="auto"/>
              <w:ind w:left="70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-</w:t>
            </w:r>
          </w:p>
        </w:tc>
        <w:tc>
          <w:tcPr>
            <w:tcW w:w="74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1340" w:hRule="exact"/>
        </w:trPr>
        <w:tc>
          <w:tcPr>
            <w:tcW w:w="9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</w:p>
          <w:p>
            <w:pPr>
              <w:pStyle w:val="TableParagraph"/>
              <w:spacing w:line="240" w:lineRule="auto"/>
              <w:ind w:left="66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Ноги</w:t>
            </w:r>
          </w:p>
        </w:tc>
        <w:tc>
          <w:tcPr>
            <w:tcW w:w="240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7" w:lineRule="auto" w:before="111"/>
              <w:ind w:left="71" w:right="12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Ноги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расслаблены.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Нет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напряженности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мышц,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случайные</w:t>
            </w:r>
            <w:r>
              <w:rPr>
                <w:rFonts w:ascii="Times New Roman" w:hAnsi="Times New Roman"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движения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ног</w:t>
            </w:r>
          </w:p>
        </w:tc>
        <w:tc>
          <w:tcPr>
            <w:tcW w:w="392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80" w:lineRule="auto"/>
              <w:ind w:left="66" w:right="81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Ноги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согнуты/вытянуты.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Напряженные,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прямые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ноги,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напряженное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и/или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быст-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рое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движение,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сгибание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ног</w:t>
            </w:r>
          </w:p>
        </w:tc>
        <w:tc>
          <w:tcPr>
            <w:tcW w:w="197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</w:p>
          <w:p>
            <w:pPr>
              <w:pStyle w:val="TableParagraph"/>
              <w:spacing w:line="240" w:lineRule="auto"/>
              <w:ind w:left="70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-</w:t>
            </w:r>
          </w:p>
        </w:tc>
        <w:tc>
          <w:tcPr>
            <w:tcW w:w="74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1335" w:hRule="exact"/>
        </w:trPr>
        <w:tc>
          <w:tcPr>
            <w:tcW w:w="9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9" w:lineRule="auto" w:before="105"/>
              <w:ind w:left="66" w:right="15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Состоя-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ние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воз-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бужде-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1"/>
                <w:sz w:val="22"/>
              </w:rPr>
              <w:t>ния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40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9" w:lineRule="auto" w:before="105"/>
              <w:ind w:left="71" w:right="6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Сон/пробуждение.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Спо-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койный, мирный </w:t>
            </w:r>
            <w:r>
              <w:rPr>
                <w:rFonts w:ascii="Times New Roman" w:hAnsi="Times New Roman"/>
                <w:spacing w:val="-3"/>
                <w:sz w:val="22"/>
              </w:rPr>
              <w:t>сон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со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случайными </w:t>
            </w:r>
            <w:r>
              <w:rPr>
                <w:rFonts w:ascii="Times New Roman" w:hAnsi="Times New Roman"/>
                <w:spacing w:val="-2"/>
                <w:sz w:val="22"/>
              </w:rPr>
              <w:t>движени-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ями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ног;</w:t>
            </w:r>
          </w:p>
        </w:tc>
        <w:tc>
          <w:tcPr>
            <w:tcW w:w="392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82" w:lineRule="auto" w:before="146"/>
              <w:ind w:left="66" w:right="28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Суетливое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состояние. Тревога,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беспо-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койство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нервные</w:t>
            </w:r>
            <w:r>
              <w:rPr>
                <w:rFonts w:ascii="Times New Roman" w:hAnsi="Times New Roman"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движения</w:t>
            </w:r>
          </w:p>
        </w:tc>
        <w:tc>
          <w:tcPr>
            <w:tcW w:w="197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</w:p>
          <w:p>
            <w:pPr>
              <w:pStyle w:val="TableParagraph"/>
              <w:spacing w:line="240" w:lineRule="auto"/>
              <w:ind w:left="70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-</w:t>
            </w:r>
          </w:p>
        </w:tc>
        <w:tc>
          <w:tcPr>
            <w:tcW w:w="74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461" w:hRule="exact"/>
        </w:trPr>
        <w:tc>
          <w:tcPr>
            <w:tcW w:w="9302" w:type="dxa"/>
            <w:gridSpan w:val="4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10"/>
              <w:ind w:left="66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Суммарный балл:</w:t>
            </w:r>
          </w:p>
        </w:tc>
        <w:tc>
          <w:tcPr>
            <w:tcW w:w="74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</w:tr>
    </w:tbl>
    <w:p>
      <w:pPr>
        <w:spacing w:line="265" w:lineRule="auto" w:before="19"/>
        <w:ind w:left="114" w:right="294" w:firstLine="0"/>
        <w:jc w:val="both"/>
        <w:rPr>
          <w:rFonts w:ascii="Times New Roman" w:hAnsi="Times New Roman" w:cs="Times New Roman" w:eastAsia="Times New Roman"/>
          <w:sz w:val="23"/>
          <w:szCs w:val="23"/>
        </w:rPr>
      </w:pPr>
      <w:r>
        <w:rPr>
          <w:rFonts w:ascii="Times New Roman" w:hAnsi="Times New Roman"/>
          <w:spacing w:val="-1"/>
          <w:sz w:val="23"/>
        </w:rPr>
        <w:t>Уровень</w:t>
      </w:r>
      <w:r>
        <w:rPr>
          <w:rFonts w:ascii="Times New Roman" w:hAnsi="Times New Roman"/>
          <w:sz w:val="23"/>
        </w:rPr>
        <w:t> </w:t>
      </w:r>
      <w:r>
        <w:rPr>
          <w:rFonts w:ascii="Times New Roman" w:hAnsi="Times New Roman"/>
          <w:spacing w:val="-1"/>
          <w:sz w:val="23"/>
        </w:rPr>
        <w:t>боли</w:t>
      </w:r>
      <w:r>
        <w:rPr>
          <w:rFonts w:ascii="Times New Roman" w:hAnsi="Times New Roman"/>
          <w:spacing w:val="1"/>
          <w:sz w:val="23"/>
        </w:rPr>
        <w:t> </w:t>
      </w:r>
      <w:r>
        <w:rPr>
          <w:rFonts w:ascii="Times New Roman" w:hAnsi="Times New Roman"/>
          <w:spacing w:val="-1"/>
          <w:sz w:val="23"/>
        </w:rPr>
        <w:t>выражен</w:t>
      </w:r>
      <w:r>
        <w:rPr>
          <w:rFonts w:ascii="Times New Roman" w:hAnsi="Times New Roman"/>
          <w:spacing w:val="1"/>
          <w:sz w:val="23"/>
        </w:rPr>
        <w:t> </w:t>
      </w:r>
      <w:r>
        <w:rPr>
          <w:rFonts w:ascii="Times New Roman" w:hAnsi="Times New Roman"/>
          <w:sz w:val="23"/>
        </w:rPr>
        <w:t>в</w:t>
      </w:r>
      <w:r>
        <w:rPr>
          <w:rFonts w:ascii="Times New Roman" w:hAnsi="Times New Roman"/>
          <w:spacing w:val="1"/>
          <w:sz w:val="23"/>
        </w:rPr>
        <w:t> </w:t>
      </w:r>
      <w:r>
        <w:rPr>
          <w:rFonts w:ascii="Times New Roman" w:hAnsi="Times New Roman"/>
          <w:spacing w:val="-1"/>
          <w:sz w:val="23"/>
        </w:rPr>
        <w:t>виде</w:t>
      </w:r>
      <w:r>
        <w:rPr>
          <w:rFonts w:ascii="Times New Roman" w:hAnsi="Times New Roman"/>
          <w:spacing w:val="1"/>
          <w:sz w:val="23"/>
        </w:rPr>
        <w:t> </w:t>
      </w:r>
      <w:r>
        <w:rPr>
          <w:rFonts w:ascii="Times New Roman" w:hAnsi="Times New Roman"/>
          <w:spacing w:val="-2"/>
          <w:sz w:val="23"/>
        </w:rPr>
        <w:t>суммы </w:t>
      </w:r>
      <w:r>
        <w:rPr>
          <w:rFonts w:ascii="Times New Roman" w:hAnsi="Times New Roman"/>
          <w:spacing w:val="-1"/>
          <w:sz w:val="23"/>
        </w:rPr>
        <w:t>баллов</w:t>
      </w:r>
      <w:r>
        <w:rPr>
          <w:rFonts w:ascii="Times New Roman" w:hAnsi="Times New Roman"/>
          <w:spacing w:val="1"/>
          <w:sz w:val="23"/>
        </w:rPr>
        <w:t> </w:t>
      </w:r>
      <w:r>
        <w:rPr>
          <w:rFonts w:ascii="Times New Roman" w:hAnsi="Times New Roman"/>
          <w:sz w:val="23"/>
        </w:rPr>
        <w:t>за</w:t>
      </w:r>
      <w:r>
        <w:rPr>
          <w:rFonts w:ascii="Times New Roman" w:hAnsi="Times New Roman"/>
          <w:spacing w:val="-2"/>
          <w:sz w:val="23"/>
        </w:rPr>
        <w:t> </w:t>
      </w:r>
      <w:r>
        <w:rPr>
          <w:rFonts w:ascii="Times New Roman" w:hAnsi="Times New Roman"/>
          <w:spacing w:val="-1"/>
          <w:sz w:val="23"/>
        </w:rPr>
        <w:t>каждый</w:t>
      </w:r>
      <w:r>
        <w:rPr>
          <w:rFonts w:ascii="Times New Roman" w:hAnsi="Times New Roman"/>
          <w:spacing w:val="1"/>
          <w:sz w:val="23"/>
        </w:rPr>
        <w:t> </w:t>
      </w:r>
      <w:r>
        <w:rPr>
          <w:rFonts w:ascii="Times New Roman" w:hAnsi="Times New Roman"/>
          <w:sz w:val="23"/>
        </w:rPr>
        <w:t>из </w:t>
      </w:r>
      <w:r>
        <w:rPr>
          <w:rFonts w:ascii="Times New Roman" w:hAnsi="Times New Roman"/>
          <w:spacing w:val="-1"/>
          <w:sz w:val="23"/>
        </w:rPr>
        <w:t>шести</w:t>
      </w:r>
      <w:r>
        <w:rPr>
          <w:rFonts w:ascii="Times New Roman" w:hAnsi="Times New Roman"/>
          <w:spacing w:val="1"/>
          <w:sz w:val="23"/>
        </w:rPr>
        <w:t> </w:t>
      </w:r>
      <w:r>
        <w:rPr>
          <w:rFonts w:ascii="Times New Roman" w:hAnsi="Times New Roman"/>
          <w:spacing w:val="-1"/>
          <w:sz w:val="23"/>
        </w:rPr>
        <w:t>параметров;</w:t>
      </w:r>
      <w:r>
        <w:rPr>
          <w:rFonts w:ascii="Times New Roman" w:hAnsi="Times New Roman"/>
          <w:spacing w:val="-2"/>
          <w:sz w:val="23"/>
        </w:rPr>
        <w:t> </w:t>
      </w:r>
      <w:r>
        <w:rPr>
          <w:rFonts w:ascii="Times New Roman" w:hAnsi="Times New Roman"/>
          <w:spacing w:val="-1"/>
          <w:sz w:val="23"/>
        </w:rPr>
        <w:t>минимально</w:t>
      </w:r>
      <w:r>
        <w:rPr>
          <w:rFonts w:ascii="Times New Roman" w:hAnsi="Times New Roman"/>
          <w:spacing w:val="-5"/>
          <w:sz w:val="23"/>
        </w:rPr>
        <w:t> </w:t>
      </w:r>
      <w:r>
        <w:rPr>
          <w:rFonts w:ascii="Times New Roman" w:hAnsi="Times New Roman"/>
          <w:sz w:val="23"/>
        </w:rPr>
        <w:t>возмож-</w:t>
      </w:r>
      <w:r>
        <w:rPr>
          <w:rFonts w:ascii="Times New Roman" w:hAnsi="Times New Roman"/>
          <w:spacing w:val="59"/>
          <w:sz w:val="23"/>
        </w:rPr>
        <w:t> </w:t>
      </w:r>
      <w:r>
        <w:rPr>
          <w:rFonts w:ascii="Times New Roman" w:hAnsi="Times New Roman"/>
          <w:spacing w:val="-1"/>
          <w:sz w:val="23"/>
        </w:rPr>
        <w:t>ная</w:t>
      </w:r>
      <w:r>
        <w:rPr>
          <w:rFonts w:ascii="Times New Roman" w:hAnsi="Times New Roman"/>
          <w:sz w:val="23"/>
        </w:rPr>
        <w:t> </w:t>
      </w:r>
      <w:r>
        <w:rPr>
          <w:rFonts w:ascii="Times New Roman" w:hAnsi="Times New Roman"/>
          <w:spacing w:val="-2"/>
          <w:sz w:val="23"/>
        </w:rPr>
        <w:t>сумма </w:t>
      </w:r>
      <w:r>
        <w:rPr>
          <w:rFonts w:ascii="Times New Roman" w:hAnsi="Times New Roman"/>
          <w:spacing w:val="-1"/>
          <w:sz w:val="23"/>
        </w:rPr>
        <w:t>баллов</w:t>
      </w:r>
      <w:r>
        <w:rPr>
          <w:rFonts w:ascii="Times New Roman" w:hAnsi="Times New Roman"/>
          <w:spacing w:val="2"/>
          <w:sz w:val="23"/>
        </w:rPr>
        <w:t> </w:t>
      </w:r>
      <w:r>
        <w:rPr>
          <w:rFonts w:ascii="Times New Roman" w:hAnsi="Times New Roman"/>
          <w:sz w:val="23"/>
        </w:rPr>
        <w:t>- </w:t>
      </w:r>
      <w:r>
        <w:rPr>
          <w:rFonts w:ascii="Times New Roman" w:hAnsi="Times New Roman"/>
          <w:sz w:val="23"/>
        </w:rPr>
        <w:t>0, максимально</w:t>
      </w:r>
      <w:r>
        <w:rPr>
          <w:rFonts w:ascii="Times New Roman" w:hAnsi="Times New Roman"/>
          <w:spacing w:val="-5"/>
          <w:sz w:val="23"/>
        </w:rPr>
        <w:t> </w:t>
      </w:r>
      <w:r>
        <w:rPr>
          <w:rFonts w:ascii="Times New Roman" w:hAnsi="Times New Roman"/>
          <w:spacing w:val="-1"/>
          <w:sz w:val="23"/>
        </w:rPr>
        <w:t>возможная</w:t>
      </w:r>
      <w:r>
        <w:rPr>
          <w:rFonts w:ascii="Times New Roman" w:hAnsi="Times New Roman"/>
          <w:spacing w:val="2"/>
          <w:sz w:val="23"/>
        </w:rPr>
        <w:t> </w:t>
      </w:r>
      <w:r>
        <w:rPr>
          <w:rFonts w:ascii="Times New Roman" w:hAnsi="Times New Roman"/>
          <w:sz w:val="23"/>
        </w:rPr>
        <w:t>- </w:t>
      </w:r>
      <w:r>
        <w:rPr>
          <w:rFonts w:ascii="Times New Roman" w:hAnsi="Times New Roman"/>
          <w:sz w:val="23"/>
        </w:rPr>
        <w:t>7</w:t>
      </w:r>
      <w:r>
        <w:rPr>
          <w:rFonts w:ascii="Times New Roman" w:hAnsi="Times New Roman"/>
          <w:spacing w:val="4"/>
          <w:sz w:val="23"/>
        </w:rPr>
        <w:t> </w:t>
      </w:r>
      <w:r>
        <w:rPr>
          <w:rFonts w:ascii="Times New Roman" w:hAnsi="Times New Roman"/>
          <w:spacing w:val="-1"/>
          <w:sz w:val="23"/>
        </w:rPr>
        <w:t>(Lawrence</w:t>
      </w:r>
      <w:r>
        <w:rPr>
          <w:rFonts w:ascii="Times New Roman" w:hAnsi="Times New Roman"/>
          <w:spacing w:val="-2"/>
          <w:sz w:val="23"/>
        </w:rPr>
        <w:t> </w:t>
      </w:r>
      <w:r>
        <w:rPr>
          <w:rFonts w:ascii="Times New Roman" w:hAnsi="Times New Roman"/>
          <w:spacing w:val="-1"/>
          <w:sz w:val="23"/>
        </w:rPr>
        <w:t>et</w:t>
      </w:r>
      <w:r>
        <w:rPr>
          <w:rFonts w:ascii="Times New Roman" w:hAnsi="Times New Roman"/>
          <w:spacing w:val="3"/>
          <w:sz w:val="23"/>
        </w:rPr>
        <w:t> </w:t>
      </w:r>
      <w:r>
        <w:rPr>
          <w:rFonts w:ascii="Times New Roman" w:hAnsi="Times New Roman"/>
          <w:spacing w:val="-1"/>
          <w:sz w:val="23"/>
        </w:rPr>
        <w:t>al.,</w:t>
      </w:r>
      <w:r>
        <w:rPr>
          <w:rFonts w:ascii="Times New Roman" w:hAnsi="Times New Roman"/>
          <w:sz w:val="23"/>
        </w:rPr>
        <w:t> 1993 г.). </w:t>
      </w:r>
      <w:r>
        <w:rPr>
          <w:rFonts w:ascii="Times New Roman" w:hAnsi="Times New Roman"/>
          <w:spacing w:val="-2"/>
          <w:sz w:val="23"/>
        </w:rPr>
        <w:t>Сумма </w:t>
      </w:r>
      <w:r>
        <w:rPr>
          <w:rFonts w:ascii="Times New Roman" w:hAnsi="Times New Roman"/>
          <w:spacing w:val="-1"/>
          <w:sz w:val="23"/>
        </w:rPr>
        <w:t>баллов</w:t>
      </w:r>
      <w:r>
        <w:rPr>
          <w:rFonts w:ascii="Times New Roman" w:hAnsi="Times New Roman"/>
          <w:spacing w:val="1"/>
          <w:sz w:val="23"/>
        </w:rPr>
        <w:t> </w:t>
      </w:r>
      <w:r>
        <w:rPr>
          <w:rFonts w:ascii="Times New Roman" w:hAnsi="Times New Roman"/>
          <w:spacing w:val="-1"/>
          <w:sz w:val="23"/>
        </w:rPr>
        <w:t>выше</w:t>
      </w:r>
      <w:r>
        <w:rPr>
          <w:rFonts w:ascii="Times New Roman" w:hAnsi="Times New Roman"/>
          <w:spacing w:val="-2"/>
          <w:sz w:val="23"/>
        </w:rPr>
        <w:t> </w:t>
      </w:r>
      <w:r>
        <w:rPr>
          <w:rFonts w:ascii="Times New Roman" w:hAnsi="Times New Roman"/>
          <w:sz w:val="23"/>
        </w:rPr>
        <w:t>трех</w:t>
      </w:r>
      <w:r>
        <w:rPr>
          <w:rFonts w:ascii="Times New Roman" w:hAnsi="Times New Roman"/>
          <w:spacing w:val="40"/>
          <w:sz w:val="23"/>
        </w:rPr>
        <w:t> </w:t>
      </w:r>
      <w:r>
        <w:rPr>
          <w:rFonts w:ascii="Times New Roman" w:hAnsi="Times New Roman"/>
          <w:spacing w:val="-2"/>
          <w:sz w:val="23"/>
        </w:rPr>
        <w:t>означает</w:t>
      </w:r>
      <w:r>
        <w:rPr>
          <w:rFonts w:ascii="Times New Roman" w:hAnsi="Times New Roman"/>
          <w:sz w:val="23"/>
        </w:rPr>
        <w:t> наличие</w:t>
      </w:r>
      <w:r>
        <w:rPr>
          <w:rFonts w:ascii="Times New Roman" w:hAnsi="Times New Roman"/>
          <w:spacing w:val="-2"/>
          <w:sz w:val="23"/>
        </w:rPr>
        <w:t> </w:t>
      </w:r>
      <w:r>
        <w:rPr>
          <w:rFonts w:ascii="Times New Roman" w:hAnsi="Times New Roman"/>
          <w:spacing w:val="-1"/>
          <w:sz w:val="23"/>
        </w:rPr>
        <w:t>боли.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spacing w:line="243" w:lineRule="auto" w:before="0"/>
        <w:ind w:left="114" w:right="105" w:firstLine="0"/>
        <w:jc w:val="left"/>
        <w:rPr>
          <w:rFonts w:ascii="Times New Roman" w:hAnsi="Times New Roman" w:cs="Times New Roman" w:eastAsia="Times New Roman"/>
          <w:sz w:val="23"/>
          <w:szCs w:val="23"/>
        </w:rPr>
      </w:pPr>
      <w:r>
        <w:rPr>
          <w:rFonts w:ascii="Arial" w:hAnsi="Arial"/>
          <w:sz w:val="23"/>
        </w:rPr>
        <w:t>&lt;*&gt;</w:t>
      </w:r>
      <w:r>
        <w:rPr>
          <w:rFonts w:ascii="Arial" w:hAnsi="Arial"/>
          <w:spacing w:val="-2"/>
          <w:sz w:val="23"/>
        </w:rPr>
        <w:t> </w:t>
      </w:r>
      <w:r>
        <w:rPr>
          <w:rFonts w:ascii="Times New Roman" w:hAnsi="Times New Roman"/>
          <w:spacing w:val="-1"/>
          <w:sz w:val="23"/>
        </w:rPr>
        <w:t>Безмолвный</w:t>
      </w:r>
      <w:r>
        <w:rPr>
          <w:rFonts w:ascii="Times New Roman" w:hAnsi="Times New Roman"/>
          <w:spacing w:val="1"/>
          <w:sz w:val="23"/>
        </w:rPr>
        <w:t> </w:t>
      </w:r>
      <w:r>
        <w:rPr>
          <w:rFonts w:ascii="Times New Roman" w:hAnsi="Times New Roman"/>
          <w:spacing w:val="-1"/>
          <w:sz w:val="23"/>
        </w:rPr>
        <w:t>плач </w:t>
      </w:r>
      <w:r>
        <w:rPr>
          <w:rFonts w:ascii="Times New Roman" w:hAnsi="Times New Roman"/>
          <w:spacing w:val="-2"/>
          <w:sz w:val="23"/>
        </w:rPr>
        <w:t>может</w:t>
      </w:r>
      <w:r>
        <w:rPr>
          <w:rFonts w:ascii="Times New Roman" w:hAnsi="Times New Roman"/>
          <w:spacing w:val="4"/>
          <w:sz w:val="23"/>
        </w:rPr>
        <w:t> </w:t>
      </w:r>
      <w:r>
        <w:rPr>
          <w:rFonts w:ascii="Times New Roman" w:hAnsi="Times New Roman"/>
          <w:spacing w:val="-2"/>
          <w:sz w:val="23"/>
        </w:rPr>
        <w:t>быть</w:t>
      </w:r>
      <w:r>
        <w:rPr>
          <w:rFonts w:ascii="Times New Roman" w:hAnsi="Times New Roman"/>
          <w:sz w:val="23"/>
        </w:rPr>
        <w:t> </w:t>
      </w:r>
      <w:r>
        <w:rPr>
          <w:rFonts w:ascii="Times New Roman" w:hAnsi="Times New Roman"/>
          <w:spacing w:val="-1"/>
          <w:sz w:val="23"/>
        </w:rPr>
        <w:t>просуммирован,</w:t>
      </w:r>
      <w:r>
        <w:rPr>
          <w:rFonts w:ascii="Times New Roman" w:hAnsi="Times New Roman"/>
          <w:sz w:val="23"/>
        </w:rPr>
        <w:t> </w:t>
      </w:r>
      <w:r>
        <w:rPr>
          <w:rFonts w:ascii="Times New Roman" w:hAnsi="Times New Roman"/>
          <w:spacing w:val="-1"/>
          <w:sz w:val="23"/>
        </w:rPr>
        <w:t>если</w:t>
      </w:r>
      <w:r>
        <w:rPr>
          <w:rFonts w:ascii="Times New Roman" w:hAnsi="Times New Roman"/>
          <w:spacing w:val="1"/>
          <w:sz w:val="23"/>
        </w:rPr>
        <w:t> </w:t>
      </w:r>
      <w:r>
        <w:rPr>
          <w:rFonts w:ascii="Times New Roman" w:hAnsi="Times New Roman"/>
          <w:spacing w:val="-2"/>
          <w:sz w:val="23"/>
        </w:rPr>
        <w:t>ребенок </w:t>
      </w:r>
      <w:r>
        <w:rPr>
          <w:rFonts w:ascii="Times New Roman" w:hAnsi="Times New Roman"/>
          <w:spacing w:val="-1"/>
          <w:sz w:val="23"/>
        </w:rPr>
        <w:t>интубирован</w:t>
      </w:r>
      <w:r>
        <w:rPr>
          <w:rFonts w:ascii="Times New Roman" w:hAnsi="Times New Roman"/>
          <w:spacing w:val="1"/>
          <w:sz w:val="23"/>
        </w:rPr>
        <w:t> </w:t>
      </w:r>
      <w:r>
        <w:rPr>
          <w:rFonts w:ascii="Times New Roman" w:hAnsi="Times New Roman"/>
          <w:sz w:val="23"/>
        </w:rPr>
        <w:t>и</w:t>
      </w:r>
      <w:r>
        <w:rPr>
          <w:rFonts w:ascii="Times New Roman" w:hAnsi="Times New Roman"/>
          <w:spacing w:val="8"/>
          <w:sz w:val="23"/>
        </w:rPr>
        <w:t> </w:t>
      </w:r>
      <w:r>
        <w:rPr>
          <w:rFonts w:ascii="Times New Roman" w:hAnsi="Times New Roman"/>
          <w:spacing w:val="-1"/>
          <w:sz w:val="23"/>
        </w:rPr>
        <w:t>плач очевиден</w:t>
      </w:r>
      <w:r>
        <w:rPr>
          <w:rFonts w:ascii="Times New Roman" w:hAnsi="Times New Roman"/>
          <w:spacing w:val="1"/>
          <w:sz w:val="23"/>
        </w:rPr>
        <w:t> </w:t>
      </w:r>
      <w:r>
        <w:rPr>
          <w:rFonts w:ascii="Times New Roman" w:hAnsi="Times New Roman"/>
          <w:sz w:val="23"/>
        </w:rPr>
        <w:t>по</w:t>
      </w:r>
      <w:r>
        <w:rPr>
          <w:rFonts w:ascii="Times New Roman" w:hAnsi="Times New Roman"/>
          <w:spacing w:val="61"/>
          <w:sz w:val="23"/>
        </w:rPr>
        <w:t> </w:t>
      </w:r>
      <w:r>
        <w:rPr>
          <w:rFonts w:ascii="Times New Roman" w:hAnsi="Times New Roman"/>
          <w:spacing w:val="-1"/>
          <w:sz w:val="23"/>
        </w:rPr>
        <w:t>движениям</w:t>
      </w:r>
      <w:r>
        <w:rPr>
          <w:rFonts w:ascii="Times New Roman" w:hAnsi="Times New Roman"/>
          <w:spacing w:val="-3"/>
          <w:sz w:val="23"/>
        </w:rPr>
        <w:t> </w:t>
      </w:r>
      <w:r>
        <w:rPr>
          <w:rFonts w:ascii="Times New Roman" w:hAnsi="Times New Roman"/>
          <w:sz w:val="23"/>
        </w:rPr>
        <w:t>рта</w:t>
      </w:r>
      <w:r>
        <w:rPr>
          <w:rFonts w:ascii="Times New Roman" w:hAnsi="Times New Roman"/>
          <w:spacing w:val="-2"/>
          <w:sz w:val="23"/>
        </w:rPr>
        <w:t> </w:t>
      </w:r>
      <w:r>
        <w:rPr>
          <w:rFonts w:ascii="Times New Roman" w:hAnsi="Times New Roman"/>
          <w:sz w:val="23"/>
        </w:rPr>
        <w:t>и</w:t>
      </w:r>
      <w:r>
        <w:rPr>
          <w:rFonts w:ascii="Times New Roman" w:hAnsi="Times New Roman"/>
          <w:spacing w:val="1"/>
          <w:sz w:val="23"/>
        </w:rPr>
        <w:t> </w:t>
      </w:r>
      <w:r>
        <w:rPr>
          <w:rFonts w:ascii="Times New Roman" w:hAnsi="Times New Roman"/>
          <w:sz w:val="23"/>
        </w:rPr>
        <w:t>лица.</w:t>
      </w:r>
    </w:p>
    <w:p>
      <w:pPr>
        <w:spacing w:after="0" w:line="243" w:lineRule="auto"/>
        <w:jc w:val="left"/>
        <w:rPr>
          <w:rFonts w:ascii="Times New Roman" w:hAnsi="Times New Roman" w:cs="Times New Roman" w:eastAsia="Times New Roman"/>
          <w:sz w:val="23"/>
          <w:szCs w:val="23"/>
        </w:rPr>
        <w:sectPr>
          <w:pgSz w:w="11900" w:h="16840"/>
          <w:pgMar w:header="0" w:footer="732" w:top="1080" w:bottom="920" w:left="880" w:right="74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17"/>
          <w:szCs w:val="17"/>
        </w:rPr>
        <w:sectPr>
          <w:pgSz w:w="11900" w:h="16840"/>
          <w:pgMar w:header="0" w:footer="732" w:top="1580" w:bottom="920" w:left="1680" w:right="740"/>
        </w:sectPr>
      </w:pPr>
    </w:p>
    <w:p>
      <w:pPr>
        <w:pStyle w:val="Heading4"/>
        <w:spacing w:line="240" w:lineRule="auto"/>
        <w:ind w:left="134" w:right="0"/>
        <w:jc w:val="left"/>
        <w:rPr>
          <w:b w:val="0"/>
          <w:bCs w:val="0"/>
        </w:rPr>
      </w:pPr>
      <w:bookmarkStart w:name="_bookmark165" w:id="311"/>
      <w:bookmarkEnd w:id="311"/>
      <w:r>
        <w:rPr>
          <w:b w:val="0"/>
        </w:rPr>
      </w:r>
      <w:r>
        <w:rPr>
          <w:spacing w:val="-1"/>
        </w:rPr>
        <w:t>Приложение</w:t>
      </w:r>
      <w:r>
        <w:rPr>
          <w:spacing w:val="2"/>
        </w:rPr>
        <w:t> </w:t>
      </w:r>
      <w:r>
        <w:rPr/>
        <w:t>Г3.</w:t>
      </w:r>
      <w:r>
        <w:rPr>
          <w:spacing w:val="-1"/>
        </w:rPr>
        <w:t> </w:t>
      </w:r>
      <w:r>
        <w:rPr>
          <w:spacing w:val="1"/>
        </w:rPr>
        <w:t>Шкала</w:t>
      </w:r>
      <w:r>
        <w:rPr>
          <w:spacing w:val="-3"/>
        </w:rPr>
        <w:t> </w:t>
      </w:r>
      <w:r>
        <w:rPr>
          <w:spacing w:val="-1"/>
        </w:rPr>
        <w:t>для</w:t>
      </w:r>
      <w:r>
        <w:rPr>
          <w:spacing w:val="1"/>
        </w:rPr>
        <w:t> </w:t>
      </w:r>
      <w:r>
        <w:rPr>
          <w:spacing w:val="-1"/>
        </w:rPr>
        <w:t>оценки</w:t>
      </w:r>
      <w:r>
        <w:rPr>
          <w:spacing w:val="-2"/>
        </w:rPr>
        <w:t> </w:t>
      </w:r>
      <w:r>
        <w:rPr>
          <w:spacing w:val="-1"/>
        </w:rPr>
        <w:t>тяжести</w:t>
      </w:r>
      <w:r>
        <w:rPr>
          <w:spacing w:val="-2"/>
        </w:rPr>
        <w:t> </w:t>
      </w:r>
      <w:r>
        <w:rPr/>
        <w:t>ПИТ</w:t>
      </w:r>
      <w:r>
        <w:rPr>
          <w:rFonts w:ascii="Times New Roman" w:hAnsi="Times New Roman"/>
        </w:rPr>
        <w:t>-</w:t>
      </w:r>
      <w:r>
        <w:rPr/>
        <w:t>синдрома</w:t>
      </w:r>
      <w:r>
        <w:rPr>
          <w:b w:val="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26"/>
          <w:szCs w:val="26"/>
        </w:rPr>
      </w:pPr>
    </w:p>
    <w:tbl>
      <w:tblPr>
        <w:tblW w:w="0" w:type="auto"/>
        <w:jc w:val="left"/>
        <w:tblInd w:w="12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18"/>
        <w:gridCol w:w="3131"/>
        <w:gridCol w:w="5387"/>
        <w:gridCol w:w="850"/>
      </w:tblGrid>
      <w:tr>
        <w:trPr>
          <w:trHeight w:val="497" w:hRule="exact"/>
        </w:trPr>
        <w:tc>
          <w:tcPr>
            <w:tcW w:w="418" w:type="dxa"/>
            <w:tcBorders>
              <w:top w:val="single" w:sz="7" w:space="0" w:color="000000"/>
              <w:left w:val="single" w:sz="7" w:space="0" w:color="000000"/>
              <w:bottom w:val="single" w:sz="18" w:space="0" w:color="000000"/>
              <w:right w:val="single" w:sz="7" w:space="0" w:color="000000"/>
            </w:tcBorders>
          </w:tcPr>
          <w:p>
            <w:pPr>
              <w:pStyle w:val="TableParagraph"/>
              <w:spacing w:line="274" w:lineRule="exact"/>
              <w:ind w:left="8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№</w:t>
            </w:r>
          </w:p>
        </w:tc>
        <w:tc>
          <w:tcPr>
            <w:tcW w:w="3131" w:type="dxa"/>
            <w:tcBorders>
              <w:top w:val="single" w:sz="12" w:space="0" w:color="000000"/>
              <w:left w:val="single" w:sz="7" w:space="0" w:color="000000"/>
              <w:bottom w:val="single" w:sz="18" w:space="0" w:color="000000"/>
              <w:right w:val="single" w:sz="12" w:space="0" w:color="000000"/>
            </w:tcBorders>
          </w:tcPr>
          <w:p>
            <w:pPr>
              <w:pStyle w:val="TableParagraph"/>
              <w:spacing w:line="267" w:lineRule="exact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Модальность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симптомов</w:t>
            </w:r>
          </w:p>
        </w:tc>
        <w:tc>
          <w:tcPr>
            <w:tcW w:w="5387" w:type="dxa"/>
            <w:tcBorders>
              <w:top w:val="single" w:sz="12" w:space="0" w:color="000000"/>
              <w:left w:val="single" w:sz="12" w:space="0" w:color="000000"/>
              <w:bottom w:val="single" w:sz="18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5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Вид</w:t>
            </w:r>
          </w:p>
        </w:tc>
        <w:tc>
          <w:tcPr>
            <w:tcW w:w="850" w:type="dxa"/>
            <w:tcBorders>
              <w:top w:val="single" w:sz="7" w:space="0" w:color="000000"/>
              <w:left w:val="single" w:sz="7" w:space="0" w:color="000000"/>
              <w:bottom w:val="single" w:sz="18" w:space="0" w:color="000000"/>
              <w:right w:val="single" w:sz="7" w:space="0" w:color="000000"/>
            </w:tcBorders>
          </w:tcPr>
          <w:p>
            <w:pPr>
              <w:pStyle w:val="TableParagraph"/>
              <w:spacing w:line="274" w:lineRule="exact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баллы</w:t>
            </w:r>
          </w:p>
        </w:tc>
      </w:tr>
      <w:tr>
        <w:trPr>
          <w:trHeight w:val="308" w:hRule="exact"/>
        </w:trPr>
        <w:tc>
          <w:tcPr>
            <w:tcW w:w="418" w:type="dxa"/>
            <w:vMerge w:val="restart"/>
            <w:tcBorders>
              <w:top w:val="single" w:sz="18" w:space="0" w:color="000000"/>
              <w:left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3131" w:type="dxa"/>
            <w:vMerge w:val="restart"/>
            <w:tcBorders>
              <w:top w:val="single" w:sz="18" w:space="0" w:color="000000"/>
              <w:left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2" w:lineRule="auto"/>
              <w:ind w:left="23" w:right="21" w:firstLine="4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Инфекционно</w:t>
            </w:r>
            <w:r>
              <w:rPr>
                <w:rFonts w:ascii="Times New Roman" w:hAnsi="Times New Roman" w:cs="Times New Roman" w:eastAsia="Times New Roman"/>
                <w:spacing w:val="2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1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трофические</w:t>
            </w:r>
            <w:r>
              <w:rPr>
                <w:rFonts w:ascii="Times New Roman" w:hAnsi="Times New Roman" w:cs="Times New Roman" w:eastAsia="Times New Roman"/>
                <w:spacing w:val="3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осложнения</w:t>
            </w:r>
          </w:p>
        </w:tc>
        <w:tc>
          <w:tcPr>
            <w:tcW w:w="5387" w:type="dxa"/>
            <w:tcBorders>
              <w:top w:val="single" w:sz="1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Пролежни</w:t>
            </w:r>
          </w:p>
        </w:tc>
        <w:tc>
          <w:tcPr>
            <w:tcW w:w="850" w:type="dxa"/>
            <w:tcBorders>
              <w:top w:val="single" w:sz="1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0,5</w:t>
            </w:r>
          </w:p>
        </w:tc>
      </w:tr>
      <w:tr>
        <w:trPr>
          <w:trHeight w:val="288" w:hRule="exact"/>
        </w:trPr>
        <w:tc>
          <w:tcPr>
            <w:tcW w:w="418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3131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53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Инфекции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дыхательных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путей</w:t>
            </w:r>
          </w:p>
        </w:tc>
        <w:tc>
          <w:tcPr>
            <w:tcW w:w="8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0,5</w:t>
            </w:r>
          </w:p>
        </w:tc>
      </w:tr>
      <w:tr>
        <w:trPr>
          <w:trHeight w:val="293" w:hRule="exact"/>
        </w:trPr>
        <w:tc>
          <w:tcPr>
            <w:tcW w:w="418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3131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53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Уроинфекция</w:t>
            </w:r>
          </w:p>
        </w:tc>
        <w:tc>
          <w:tcPr>
            <w:tcW w:w="8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0,5</w:t>
            </w:r>
          </w:p>
        </w:tc>
      </w:tr>
      <w:tr>
        <w:trPr>
          <w:trHeight w:val="293" w:hRule="exact"/>
        </w:trPr>
        <w:tc>
          <w:tcPr>
            <w:tcW w:w="41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3131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Вегетативно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метаболические</w:t>
            </w:r>
          </w:p>
        </w:tc>
        <w:tc>
          <w:tcPr>
            <w:tcW w:w="53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Боль,</w:t>
            </w:r>
            <w:r>
              <w:rPr>
                <w:rFonts w:ascii="Times New Roman" w:hAnsi="Times New Roman"/>
                <w:spacing w:val="-1"/>
                <w:sz w:val="24"/>
              </w:rPr>
              <w:t> диэнцефальный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криз</w:t>
            </w:r>
          </w:p>
        </w:tc>
        <w:tc>
          <w:tcPr>
            <w:tcW w:w="8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1,0</w:t>
            </w:r>
          </w:p>
        </w:tc>
      </w:tr>
      <w:tr>
        <w:trPr>
          <w:trHeight w:val="288" w:hRule="exact"/>
        </w:trPr>
        <w:tc>
          <w:tcPr>
            <w:tcW w:w="418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3131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53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Нарушение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циркадных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ритмов: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диссомния</w:t>
            </w:r>
          </w:p>
        </w:tc>
        <w:tc>
          <w:tcPr>
            <w:tcW w:w="8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0,5</w:t>
            </w:r>
          </w:p>
        </w:tc>
      </w:tr>
      <w:tr>
        <w:trPr>
          <w:trHeight w:val="293" w:hRule="exact"/>
        </w:trPr>
        <w:tc>
          <w:tcPr>
            <w:tcW w:w="418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3131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53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Снижение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гравитационного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градиента</w:t>
            </w:r>
          </w:p>
        </w:tc>
        <w:tc>
          <w:tcPr>
            <w:tcW w:w="8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1,0</w:t>
            </w:r>
          </w:p>
        </w:tc>
      </w:tr>
      <w:tr>
        <w:trPr>
          <w:trHeight w:val="288" w:hRule="exact"/>
        </w:trPr>
        <w:tc>
          <w:tcPr>
            <w:tcW w:w="418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3131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53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Cнижение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переносимости нагрузок</w:t>
            </w:r>
          </w:p>
        </w:tc>
        <w:tc>
          <w:tcPr>
            <w:tcW w:w="8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0,5</w:t>
            </w:r>
          </w:p>
        </w:tc>
      </w:tr>
      <w:tr>
        <w:trPr>
          <w:trHeight w:val="290" w:hRule="exact"/>
        </w:trPr>
        <w:tc>
          <w:tcPr>
            <w:tcW w:w="418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3131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5387" w:type="dxa"/>
            <w:tcBorders>
              <w:top w:val="single" w:sz="7" w:space="0" w:color="000000"/>
              <w:left w:val="single" w:sz="7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72" w:lineRule="exact"/>
              <w:ind w:left="6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Нутритивная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недостаточность</w:t>
            </w:r>
          </w:p>
        </w:tc>
        <w:tc>
          <w:tcPr>
            <w:tcW w:w="850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2" w:lineRule="exact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1,0</w:t>
            </w:r>
          </w:p>
        </w:tc>
      </w:tr>
      <w:tr>
        <w:trPr>
          <w:trHeight w:val="290" w:hRule="exact"/>
        </w:trPr>
        <w:tc>
          <w:tcPr>
            <w:tcW w:w="418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3131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5387" w:type="dxa"/>
            <w:tcBorders>
              <w:top w:val="single" w:sz="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Дефицит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массы </w:t>
            </w:r>
            <w:r>
              <w:rPr>
                <w:rFonts w:ascii="Times New Roman" w:hAnsi="Times New Roman"/>
                <w:sz w:val="24"/>
              </w:rPr>
              <w:t>тела</w:t>
            </w:r>
          </w:p>
        </w:tc>
        <w:tc>
          <w:tcPr>
            <w:tcW w:w="850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288" w:hRule="exact"/>
        </w:trPr>
        <w:tc>
          <w:tcPr>
            <w:tcW w:w="41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3131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Нейромышечные</w:t>
            </w:r>
          </w:p>
        </w:tc>
        <w:tc>
          <w:tcPr>
            <w:tcW w:w="53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1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Полинейропатия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критических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состояний</w:t>
            </w:r>
            <w:r>
              <w:rPr>
                <w:rFonts w:ascii="Times New Roman" w:hAnsi="Times New Roman"/>
                <w:spacing w:val="-2"/>
                <w:sz w:val="24"/>
              </w:rPr>
              <w:t> (ПНМКС)</w:t>
            </w:r>
          </w:p>
        </w:tc>
        <w:tc>
          <w:tcPr>
            <w:tcW w:w="8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1,0</w:t>
            </w:r>
          </w:p>
        </w:tc>
      </w:tr>
      <w:tr>
        <w:trPr>
          <w:trHeight w:val="293" w:hRule="exact"/>
        </w:trPr>
        <w:tc>
          <w:tcPr>
            <w:tcW w:w="418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3131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53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Респираторная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нейропатия</w:t>
            </w:r>
          </w:p>
        </w:tc>
        <w:tc>
          <w:tcPr>
            <w:tcW w:w="8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0,5</w:t>
            </w:r>
          </w:p>
        </w:tc>
      </w:tr>
      <w:tr>
        <w:trPr>
          <w:trHeight w:val="293" w:hRule="exact"/>
        </w:trPr>
        <w:tc>
          <w:tcPr>
            <w:tcW w:w="418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3131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53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Дисфагия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ОАРИТ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(бездействия)</w:t>
            </w:r>
          </w:p>
        </w:tc>
        <w:tc>
          <w:tcPr>
            <w:tcW w:w="8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1,0</w:t>
            </w:r>
          </w:p>
        </w:tc>
      </w:tr>
      <w:tr>
        <w:trPr>
          <w:trHeight w:val="289" w:hRule="exact"/>
        </w:trPr>
        <w:tc>
          <w:tcPr>
            <w:tcW w:w="418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8" w:lineRule="exact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3131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8" w:lineRule="exact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Эмоционально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когнитивные</w:t>
            </w:r>
          </w:p>
        </w:tc>
        <w:tc>
          <w:tcPr>
            <w:tcW w:w="53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8" w:lineRule="exact"/>
              <w:ind w:left="6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Нарушение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памяти,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ориентированности</w:t>
            </w:r>
          </w:p>
        </w:tc>
        <w:tc>
          <w:tcPr>
            <w:tcW w:w="8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8" w:lineRule="exact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0,5</w:t>
            </w:r>
          </w:p>
        </w:tc>
      </w:tr>
      <w:tr>
        <w:trPr>
          <w:trHeight w:val="293" w:hRule="exact"/>
        </w:trPr>
        <w:tc>
          <w:tcPr>
            <w:tcW w:w="418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3131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538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Делирий/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галлюцинации</w:t>
            </w:r>
          </w:p>
        </w:tc>
        <w:tc>
          <w:tcPr>
            <w:tcW w:w="8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1,0</w:t>
            </w:r>
          </w:p>
        </w:tc>
      </w:tr>
      <w:tr>
        <w:trPr>
          <w:trHeight w:val="338" w:hRule="exact"/>
        </w:trPr>
        <w:tc>
          <w:tcPr>
            <w:tcW w:w="418" w:type="dxa"/>
            <w:vMerge/>
            <w:tcBorders>
              <w:left w:val="single" w:sz="7" w:space="0" w:color="000000"/>
              <w:bottom w:val="single" w:sz="5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3131" w:type="dxa"/>
            <w:vMerge/>
            <w:tcBorders>
              <w:left w:val="single" w:sz="7" w:space="0" w:color="000000"/>
              <w:bottom w:val="single" w:sz="5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5387" w:type="dxa"/>
            <w:tcBorders>
              <w:top w:val="single" w:sz="7" w:space="0" w:color="000000"/>
              <w:left w:val="single" w:sz="7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Депрессия</w:t>
            </w:r>
          </w:p>
        </w:tc>
        <w:tc>
          <w:tcPr>
            <w:tcW w:w="850" w:type="dxa"/>
            <w:tcBorders>
              <w:top w:val="single" w:sz="7" w:space="0" w:color="000000"/>
              <w:left w:val="single" w:sz="7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67" w:lineRule="exact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0,5</w:t>
            </w:r>
          </w:p>
        </w:tc>
      </w:tr>
    </w:tbl>
    <w:p>
      <w:pPr>
        <w:tabs>
          <w:tab w:pos="9142" w:val="left" w:leader="none"/>
        </w:tabs>
        <w:spacing w:line="272" w:lineRule="exact" w:before="0"/>
        <w:ind w:left="375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pacing w:val="-1"/>
          <w:sz w:val="24"/>
        </w:rPr>
        <w:t>ИТОГО</w:t>
        <w:tab/>
      </w:r>
      <w:r>
        <w:rPr>
          <w:rFonts w:ascii="Times New Roman" w:hAnsi="Times New Roman"/>
          <w:b/>
          <w:sz w:val="24"/>
        </w:rPr>
        <w:t>10,0</w:t>
      </w:r>
      <w:r>
        <w:rPr>
          <w:rFonts w:ascii="Times New Roman" w:hAnsi="Times New Roman"/>
          <w:sz w:val="24"/>
        </w:rPr>
      </w:r>
    </w:p>
    <w:p>
      <w:pPr>
        <w:spacing w:line="20" w:lineRule="atLeast"/>
        <w:ind w:left="113" w:right="0" w:firstLine="0"/>
        <w:rPr>
          <w:rFonts w:ascii="Times New Roman" w:hAnsi="Times New Roman" w:cs="Times New Roman" w:eastAsia="Times New Roman"/>
          <w:sz w:val="2"/>
          <w:szCs w:val="2"/>
        </w:rPr>
      </w:pPr>
      <w:r>
        <w:rPr>
          <w:rFonts w:ascii="Times New Roman" w:hAnsi="Times New Roman" w:cs="Times New Roman" w:eastAsia="Times New Roman"/>
          <w:sz w:val="2"/>
          <w:szCs w:val="2"/>
        </w:rPr>
        <w:pict>
          <v:group style="width:490.65pt;height:.6pt;mso-position-horizontal-relative:char;mso-position-vertical-relative:line" coordorigin="0,0" coordsize="9813,12">
            <v:group style="position:absolute;left:6;top:6;width:9801;height:2" coordorigin="6,6" coordsize="9801,2">
              <v:shape style="position:absolute;left:6;top:6;width:9801;height:2" coordorigin="6,6" coordsize="9801,0" path="m6,6l9806,6e" filled="false" stroked="true" strokeweight=".579980pt" strokecolor="#000000">
                <v:path arrowok="t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"/>
          <w:szCs w:val="2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15"/>
          <w:szCs w:val="15"/>
        </w:rPr>
      </w:pPr>
    </w:p>
    <w:p>
      <w:pPr>
        <w:pStyle w:val="BodyText"/>
        <w:spacing w:line="401" w:lineRule="auto" w:before="69"/>
        <w:ind w:left="134" w:right="3178"/>
        <w:jc w:val="left"/>
      </w:pPr>
      <w:r>
        <w:rPr>
          <w:spacing w:val="-1"/>
        </w:rPr>
        <w:t>Примечание:</w:t>
      </w:r>
      <w:r>
        <w:rPr>
          <w:spacing w:val="2"/>
        </w:rPr>
        <w:t> </w:t>
      </w:r>
      <w:r>
        <w:rPr>
          <w:spacing w:val="-1"/>
        </w:rPr>
        <w:t>градация</w:t>
      </w:r>
      <w:r>
        <w:rPr>
          <w:spacing w:val="-3"/>
        </w:rPr>
        <w:t> </w:t>
      </w:r>
      <w:r>
        <w:rPr>
          <w:spacing w:val="-2"/>
        </w:rPr>
        <w:t>по</w:t>
      </w:r>
      <w:r>
        <w:rPr>
          <w:spacing w:val="6"/>
        </w:rPr>
        <w:t> </w:t>
      </w:r>
      <w:r>
        <w:rPr>
          <w:spacing w:val="-1"/>
        </w:rPr>
        <w:t>степени</w:t>
      </w:r>
      <w:r>
        <w:rPr>
          <w:spacing w:val="8"/>
        </w:rPr>
        <w:t> </w:t>
      </w:r>
      <w:r>
        <w:rPr>
          <w:spacing w:val="-1"/>
        </w:rPr>
        <w:t>тяжести</w:t>
      </w:r>
      <w:r>
        <w:rPr>
          <w:spacing w:val="4"/>
        </w:rPr>
        <w:t> </w:t>
      </w:r>
      <w:r>
        <w:rPr>
          <w:spacing w:val="-2"/>
        </w:rPr>
        <w:t>ПИТС</w:t>
      </w:r>
      <w:r>
        <w:rPr>
          <w:spacing w:val="-5"/>
        </w:rPr>
        <w:t> </w:t>
      </w:r>
      <w:r>
        <w:rPr>
          <w:spacing w:val="-1"/>
        </w:rPr>
        <w:t>определяется</w:t>
      </w:r>
      <w:r>
        <w:rPr>
          <w:spacing w:val="1"/>
        </w:rPr>
        <w:t> </w:t>
      </w:r>
      <w:r>
        <w:rPr>
          <w:spacing w:val="-2"/>
        </w:rPr>
        <w:t>как:</w:t>
      </w:r>
      <w:r>
        <w:rPr>
          <w:spacing w:val="63"/>
        </w:rPr>
        <w:t> </w:t>
      </w:r>
      <w:r>
        <w:rPr>
          <w:rFonts w:ascii="Times New Roman" w:hAnsi="Times New Roman"/>
        </w:rPr>
        <w:t>1-</w:t>
      </w:r>
      <w:r>
        <w:rPr/>
        <w:t>3</w:t>
      </w:r>
      <w:r>
        <w:rPr>
          <w:spacing w:val="2"/>
        </w:rPr>
        <w:t> </w:t>
      </w:r>
      <w:r>
        <w:rPr>
          <w:spacing w:val="-1"/>
        </w:rPr>
        <w:t>балла</w:t>
      </w:r>
      <w:r>
        <w:rPr>
          <w:rFonts w:ascii="Times New Roman" w:hAnsi="Times New Roman"/>
          <w:spacing w:val="-1"/>
        </w:rPr>
        <w:t>-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4"/>
        </w:rPr>
        <w:t> </w:t>
      </w:r>
      <w:r>
        <w:rPr>
          <w:spacing w:val="-1"/>
        </w:rPr>
        <w:t>легкая</w:t>
      </w:r>
      <w:r>
        <w:rPr>
          <w:spacing w:val="2"/>
        </w:rPr>
        <w:t> </w:t>
      </w:r>
      <w:r>
        <w:rPr>
          <w:spacing w:val="-1"/>
        </w:rPr>
        <w:t>степень</w:t>
      </w:r>
    </w:p>
    <w:p>
      <w:pPr>
        <w:pStyle w:val="BodyText"/>
        <w:spacing w:line="240" w:lineRule="auto" w:before="1"/>
        <w:ind w:left="134" w:right="0"/>
        <w:jc w:val="left"/>
      </w:pPr>
      <w:r>
        <w:rPr>
          <w:rFonts w:ascii="Times New Roman" w:hAnsi="Times New Roman"/>
        </w:rPr>
        <w:t>4-</w:t>
      </w:r>
      <w:r>
        <w:rPr/>
        <w:t>6</w:t>
      </w:r>
      <w:r>
        <w:rPr>
          <w:spacing w:val="2"/>
        </w:rPr>
        <w:t> </w:t>
      </w:r>
      <w:r>
        <w:rPr>
          <w:spacing w:val="-1"/>
        </w:rPr>
        <w:t>баллов</w:t>
      </w:r>
      <w:r>
        <w:rPr>
          <w:rFonts w:ascii="Times New Roman" w:hAnsi="Times New Roman"/>
          <w:spacing w:val="-1"/>
        </w:rPr>
        <w:t>- </w:t>
      </w:r>
      <w:r>
        <w:rPr>
          <w:spacing w:val="-1"/>
        </w:rPr>
        <w:t>средняя</w:t>
      </w:r>
      <w:r>
        <w:rPr>
          <w:spacing w:val="2"/>
        </w:rPr>
        <w:t> </w:t>
      </w:r>
      <w:r>
        <w:rPr>
          <w:spacing w:val="-1"/>
        </w:rPr>
        <w:t>степень</w:t>
      </w:r>
    </w:p>
    <w:p>
      <w:pPr>
        <w:pStyle w:val="BodyText"/>
        <w:numPr>
          <w:ilvl w:val="1"/>
          <w:numId w:val="54"/>
        </w:numPr>
        <w:tabs>
          <w:tab w:pos="638" w:val="left" w:leader="none"/>
        </w:tabs>
        <w:spacing w:line="240" w:lineRule="auto" w:before="180" w:after="0"/>
        <w:ind w:left="637" w:right="0" w:hanging="503"/>
        <w:jc w:val="left"/>
      </w:pPr>
      <w:r>
        <w:rPr>
          <w:spacing w:val="-1"/>
        </w:rPr>
        <w:t>баллов</w:t>
      </w:r>
      <w:r>
        <w:rPr>
          <w:rFonts w:ascii="Times New Roman" w:hAnsi="Times New Roman"/>
          <w:spacing w:val="-1"/>
        </w:rPr>
        <w:t>- </w:t>
      </w:r>
      <w:r>
        <w:rPr/>
        <w:t>тяжелая</w:t>
      </w:r>
      <w:r>
        <w:rPr>
          <w:spacing w:val="2"/>
        </w:rPr>
        <w:t> </w:t>
      </w:r>
      <w:r>
        <w:rPr>
          <w:spacing w:val="-1"/>
        </w:rPr>
        <w:t>степень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Heading4"/>
        <w:spacing w:line="240" w:lineRule="auto" w:before="0"/>
        <w:ind w:left="134" w:right="0"/>
        <w:jc w:val="left"/>
        <w:rPr>
          <w:b w:val="0"/>
          <w:bCs w:val="0"/>
        </w:rPr>
      </w:pPr>
      <w:r>
        <w:rPr/>
        <w:t>Источник:</w:t>
      </w:r>
      <w:r>
        <w:rPr>
          <w:b w:val="0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b/>
          <w:bCs/>
          <w:sz w:val="25"/>
          <w:szCs w:val="25"/>
        </w:rPr>
      </w:pPr>
    </w:p>
    <w:p>
      <w:pPr>
        <w:pStyle w:val="BodyText"/>
        <w:numPr>
          <w:ilvl w:val="2"/>
          <w:numId w:val="54"/>
        </w:numPr>
        <w:tabs>
          <w:tab w:pos="538" w:val="left" w:leader="none"/>
        </w:tabs>
        <w:spacing w:line="360" w:lineRule="auto" w:before="0" w:after="0"/>
        <w:ind w:left="417" w:right="100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)</w:t>
      </w:r>
      <w:r>
        <w:rPr>
          <w:spacing w:val="-1"/>
        </w:rPr>
        <w:t>Заболотских</w:t>
      </w:r>
      <w:r>
        <w:rPr>
          <w:spacing w:val="11"/>
        </w:rPr>
        <w:t> </w:t>
      </w:r>
      <w:r>
        <w:rPr>
          <w:spacing w:val="-1"/>
        </w:rPr>
        <w:t>И.Б.,</w:t>
      </w:r>
      <w:r>
        <w:rPr>
          <w:spacing w:val="18"/>
        </w:rPr>
        <w:t> </w:t>
      </w:r>
      <w:r>
        <w:rPr>
          <w:spacing w:val="-1"/>
        </w:rPr>
        <w:t>Киров</w:t>
      </w:r>
      <w:r>
        <w:rPr>
          <w:spacing w:val="18"/>
        </w:rPr>
        <w:t> </w:t>
      </w:r>
      <w:r>
        <w:rPr>
          <w:spacing w:val="-2"/>
        </w:rPr>
        <w:t>М.Ю.,</w:t>
      </w:r>
      <w:r>
        <w:rPr>
          <w:spacing w:val="18"/>
        </w:rPr>
        <w:t> </w:t>
      </w:r>
      <w:r>
        <w:rPr>
          <w:spacing w:val="-1"/>
        </w:rPr>
        <w:t>Лебединский</w:t>
      </w:r>
      <w:r>
        <w:rPr>
          <w:spacing w:val="17"/>
        </w:rPr>
        <w:t> </w:t>
      </w:r>
      <w:r>
        <w:rPr>
          <w:spacing w:val="-1"/>
        </w:rPr>
        <w:t>К.М.,</w:t>
      </w:r>
      <w:r>
        <w:rPr>
          <w:spacing w:val="18"/>
        </w:rPr>
        <w:t> </w:t>
      </w:r>
      <w:r>
        <w:rPr>
          <w:spacing w:val="-2"/>
        </w:rPr>
        <w:t>Проценко</w:t>
      </w:r>
      <w:r>
        <w:rPr>
          <w:spacing w:val="21"/>
        </w:rPr>
        <w:t> </w:t>
      </w:r>
      <w:r>
        <w:rPr>
          <w:spacing w:val="-2"/>
        </w:rPr>
        <w:t>Д.Н.,</w:t>
      </w:r>
      <w:r>
        <w:rPr>
          <w:spacing w:val="18"/>
        </w:rPr>
        <w:t> </w:t>
      </w:r>
      <w:r>
        <w:rPr>
          <w:spacing w:val="-2"/>
        </w:rPr>
        <w:t>Авдеев</w:t>
      </w:r>
      <w:r>
        <w:rPr>
          <w:spacing w:val="18"/>
        </w:rPr>
        <w:t> </w:t>
      </w:r>
      <w:r>
        <w:rPr/>
        <w:t>с.Н.,</w:t>
      </w:r>
      <w:r>
        <w:rPr>
          <w:spacing w:val="18"/>
        </w:rPr>
        <w:t> </w:t>
      </w:r>
      <w:r>
        <w:rPr>
          <w:spacing w:val="-2"/>
        </w:rPr>
        <w:t>Андреенко</w:t>
      </w:r>
      <w:r>
        <w:rPr>
          <w:spacing w:val="87"/>
        </w:rPr>
        <w:t> </w:t>
      </w:r>
      <w:r>
        <w:rPr>
          <w:spacing w:val="-1"/>
        </w:rPr>
        <w:t>А.А.,</w:t>
      </w:r>
      <w:r>
        <w:rPr>
          <w:spacing w:val="18"/>
        </w:rPr>
        <w:t> </w:t>
      </w:r>
      <w:r>
        <w:rPr>
          <w:spacing w:val="-1"/>
        </w:rPr>
        <w:t>Арсентьев</w:t>
      </w:r>
      <w:r>
        <w:rPr>
          <w:spacing w:val="18"/>
        </w:rPr>
        <w:t> </w:t>
      </w:r>
      <w:r>
        <w:rPr>
          <w:spacing w:val="-1"/>
        </w:rPr>
        <w:t>Л.В.,</w:t>
      </w:r>
      <w:r>
        <w:rPr>
          <w:spacing w:val="14"/>
        </w:rPr>
        <w:t> </w:t>
      </w:r>
      <w:r>
        <w:rPr>
          <w:spacing w:val="-1"/>
        </w:rPr>
        <w:t>Афончиков</w:t>
      </w:r>
      <w:r>
        <w:rPr>
          <w:spacing w:val="13"/>
        </w:rPr>
        <w:t> </w:t>
      </w:r>
      <w:r>
        <w:rPr>
          <w:spacing w:val="-1"/>
        </w:rPr>
        <w:t>В.С.,</w:t>
      </w:r>
      <w:r>
        <w:rPr>
          <w:spacing w:val="18"/>
        </w:rPr>
        <w:t> </w:t>
      </w:r>
      <w:r>
        <w:rPr>
          <w:spacing w:val="-2"/>
        </w:rPr>
        <w:t>Афуков</w:t>
      </w:r>
      <w:r>
        <w:rPr>
          <w:spacing w:val="18"/>
        </w:rPr>
        <w:t> </w:t>
      </w:r>
      <w:r>
        <w:rPr>
          <w:spacing w:val="-1"/>
        </w:rPr>
        <w:t>И.И.,</w:t>
      </w:r>
      <w:r>
        <w:rPr>
          <w:spacing w:val="14"/>
        </w:rPr>
        <w:t> </w:t>
      </w:r>
      <w:r>
        <w:rPr>
          <w:spacing w:val="-1"/>
        </w:rPr>
        <w:t>Белкин</w:t>
      </w:r>
      <w:r>
        <w:rPr>
          <w:spacing w:val="17"/>
        </w:rPr>
        <w:t> </w:t>
      </w:r>
      <w:r>
        <w:rPr>
          <w:spacing w:val="-2"/>
        </w:rPr>
        <w:t>А.А.,</w:t>
      </w:r>
      <w:r>
        <w:rPr>
          <w:spacing w:val="13"/>
        </w:rPr>
        <w:t> </w:t>
      </w:r>
      <w:r>
        <w:rPr/>
        <w:t>Боева</w:t>
      </w:r>
      <w:r>
        <w:rPr>
          <w:spacing w:val="10"/>
        </w:rPr>
        <w:t> </w:t>
      </w:r>
      <w:r>
        <w:rPr>
          <w:spacing w:val="-1"/>
        </w:rPr>
        <w:t>Е.А.,</w:t>
      </w:r>
      <w:r>
        <w:rPr>
          <w:spacing w:val="14"/>
        </w:rPr>
        <w:t> </w:t>
      </w:r>
      <w:r>
        <w:rPr>
          <w:spacing w:val="-1"/>
        </w:rPr>
        <w:t>Буланов</w:t>
      </w:r>
      <w:r>
        <w:rPr>
          <w:spacing w:val="18"/>
        </w:rPr>
        <w:t> </w:t>
      </w:r>
      <w:r>
        <w:rPr>
          <w:spacing w:val="-2"/>
        </w:rPr>
        <w:t>А.Ю.,</w:t>
      </w:r>
      <w:r>
        <w:rPr>
          <w:spacing w:val="30"/>
        </w:rPr>
        <w:t> </w:t>
      </w:r>
      <w:r>
        <w:rPr>
          <w:spacing w:val="-1"/>
        </w:rPr>
        <w:t>Васильев Я.И., Власенко</w:t>
      </w:r>
      <w:r>
        <w:rPr>
          <w:spacing w:val="-3"/>
        </w:rPr>
        <w:t> </w:t>
      </w:r>
      <w:r>
        <w:rPr>
          <w:spacing w:val="-1"/>
        </w:rPr>
        <w:t>А.В., Горбачев В.И.,</w:t>
      </w:r>
      <w:r>
        <w:rPr>
          <w:spacing w:val="-5"/>
        </w:rPr>
        <w:t> </w:t>
      </w:r>
      <w:r>
        <w:rPr>
          <w:spacing w:val="-1"/>
        </w:rPr>
        <w:t>Григорьев</w:t>
      </w:r>
      <w:r>
        <w:rPr>
          <w:spacing w:val="-6"/>
        </w:rPr>
        <w:t> </w:t>
      </w:r>
      <w:r>
        <w:rPr>
          <w:spacing w:val="-1"/>
        </w:rPr>
        <w:t>Е.В.,</w:t>
      </w:r>
      <w:r>
        <w:rPr>
          <w:spacing w:val="-5"/>
        </w:rPr>
        <w:t> </w:t>
      </w:r>
      <w:r>
        <w:rPr>
          <w:spacing w:val="-1"/>
        </w:rPr>
        <w:t>Григорьев</w:t>
      </w:r>
      <w:r>
        <w:rPr>
          <w:spacing w:val="-6"/>
        </w:rPr>
        <w:t> </w:t>
      </w:r>
      <w:r>
        <w:rPr>
          <w:spacing w:val="-1"/>
        </w:rPr>
        <w:t>С.В.</w:t>
      </w:r>
      <w:r>
        <w:rPr>
          <w:spacing w:val="-6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1"/>
        </w:rPr>
        <w:t>др.</w:t>
      </w:r>
      <w:r>
        <w:rPr>
          <w:spacing w:val="-5"/>
        </w:rPr>
        <w:t> </w:t>
      </w:r>
      <w:r>
        <w:rPr>
          <w:spacing w:val="-1"/>
        </w:rPr>
        <w:t>(2020).</w:t>
      </w:r>
      <w:r>
        <w:rPr>
          <w:spacing w:val="-5"/>
        </w:rPr>
        <w:t> </w:t>
      </w:r>
      <w:r>
        <w:rPr>
          <w:spacing w:val="-2"/>
        </w:rPr>
        <w:t>Ане-</w:t>
      </w:r>
      <w:r>
        <w:rPr>
          <w:spacing w:val="63"/>
        </w:rPr>
        <w:t> </w:t>
      </w:r>
      <w:r>
        <w:rPr>
          <w:spacing w:val="-1"/>
        </w:rPr>
        <w:t>стезиолого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реанимационное</w:t>
      </w:r>
      <w:r>
        <w:rPr>
          <w:spacing w:val="37"/>
        </w:rPr>
        <w:t> </w:t>
      </w:r>
      <w:r>
        <w:rPr>
          <w:spacing w:val="-1"/>
        </w:rPr>
        <w:t>обеспечение</w:t>
      </w:r>
      <w:r>
        <w:rPr>
          <w:spacing w:val="46"/>
        </w:rPr>
        <w:t> </w:t>
      </w:r>
      <w:r>
        <w:rPr>
          <w:spacing w:val="-1"/>
        </w:rPr>
        <w:t>пациентов</w:t>
      </w:r>
      <w:r>
        <w:rPr>
          <w:spacing w:val="50"/>
        </w:rPr>
        <w:t> </w:t>
      </w:r>
      <w:r>
        <w:rPr/>
        <w:t>с</w:t>
      </w:r>
      <w:r>
        <w:rPr>
          <w:spacing w:val="42"/>
        </w:rPr>
        <w:t> </w:t>
      </w:r>
      <w:r>
        <w:rPr/>
        <w:t>новой</w:t>
      </w:r>
      <w:r>
        <w:rPr>
          <w:spacing w:val="48"/>
        </w:rPr>
        <w:t> </w:t>
      </w:r>
      <w:r>
        <w:rPr>
          <w:spacing w:val="-2"/>
        </w:rPr>
        <w:t>коронавирусной</w:t>
      </w:r>
      <w:r>
        <w:rPr>
          <w:spacing w:val="48"/>
        </w:rPr>
        <w:t> </w:t>
      </w:r>
      <w:r>
        <w:rPr>
          <w:spacing w:val="-1"/>
        </w:rPr>
        <w:t>инфекцией</w:t>
      </w:r>
      <w:r>
        <w:rPr>
          <w:spacing w:val="103"/>
        </w:rPr>
        <w:t> </w:t>
      </w:r>
      <w:r>
        <w:rPr>
          <w:rFonts w:ascii="Times New Roman" w:hAnsi="Times New Roman" w:cs="Times New Roman" w:eastAsia="Times New Roman"/>
          <w:spacing w:val="-1"/>
        </w:rPr>
        <w:t>COVID-</w:t>
      </w:r>
      <w:r>
        <w:rPr>
          <w:spacing w:val="-1"/>
        </w:rPr>
        <w:t>19.</w:t>
      </w:r>
      <w:r>
        <w:rPr>
          <w:spacing w:val="13"/>
        </w:rPr>
        <w:t> </w:t>
      </w:r>
      <w:r>
        <w:rPr>
          <w:spacing w:val="-2"/>
        </w:rPr>
        <w:t>Методические</w:t>
      </w:r>
      <w:r>
        <w:rPr>
          <w:spacing w:val="10"/>
        </w:rPr>
        <w:t> </w:t>
      </w:r>
      <w:r>
        <w:rPr>
          <w:spacing w:val="-1"/>
        </w:rPr>
        <w:t>рекомендации.</w:t>
      </w:r>
      <w:r>
        <w:rPr>
          <w:spacing w:val="13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Вестник</w:t>
      </w:r>
      <w:r>
        <w:rPr>
          <w:rFonts w:ascii="Times New Roman" w:hAnsi="Times New Roman" w:cs="Times New Roman" w:eastAsia="Times New Roman"/>
          <w:i/>
          <w:spacing w:val="10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Интенсивной</w:t>
      </w:r>
      <w:r>
        <w:rPr>
          <w:rFonts w:ascii="Times New Roman" w:hAnsi="Times New Roman" w:cs="Times New Roman" w:eastAsia="Times New Roman"/>
          <w:i/>
          <w:spacing w:val="11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Терапии</w:t>
      </w:r>
      <w:r>
        <w:rPr>
          <w:rFonts w:ascii="Times New Roman" w:hAnsi="Times New Roman" w:cs="Times New Roman" w:eastAsia="Times New Roman"/>
          <w:i/>
          <w:spacing w:val="6"/>
        </w:rPr>
        <w:t> </w:t>
      </w:r>
      <w:r>
        <w:rPr>
          <w:rFonts w:ascii="Times New Roman" w:hAnsi="Times New Roman" w:cs="Times New Roman" w:eastAsia="Times New Roman"/>
          <w:i/>
        </w:rPr>
        <w:t>Им</w:t>
      </w:r>
      <w:r>
        <w:rPr>
          <w:rFonts w:ascii="Times New Roman" w:hAnsi="Times New Roman" w:cs="Times New Roman" w:eastAsia="Times New Roman"/>
          <w:i/>
          <w:spacing w:val="6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А.И.</w:t>
      </w:r>
      <w:r>
        <w:rPr>
          <w:rFonts w:ascii="Times New Roman" w:hAnsi="Times New Roman" w:cs="Times New Roman" w:eastAsia="Times New Roman"/>
          <w:i/>
          <w:spacing w:val="13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Салтанова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115"/>
        </w:rPr>
        <w:t> </w:t>
      </w:r>
      <w:r>
        <w:rPr>
          <w:rFonts w:ascii="Times New Roman" w:hAnsi="Times New Roman" w:cs="Times New Roman" w:eastAsia="Times New Roman"/>
          <w:i/>
        </w:rPr>
        <w:t>S1</w:t>
      </w:r>
      <w:r>
        <w:rPr>
          <w:rFonts w:ascii="Times New Roman" w:hAnsi="Times New Roman" w:cs="Times New Roman" w:eastAsia="Times New Roman"/>
        </w:rPr>
        <w:t>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9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120.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  <w:u w:val="single" w:color="000000"/>
        </w:rPr>
        <w:t>https://doi.org/https://doi.org/10.21320/1818-474X-2021-S1-9-143</w:t>
      </w:r>
      <w:r>
        <w:rPr>
          <w:rFonts w:ascii="Times New Roman" w:hAnsi="Times New Roman" w:cs="Times New Roman" w:eastAsia="Times New Roman"/>
          <w:spacing w:val="60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60"/>
        </w:rPr>
      </w:r>
      <w:r>
        <w:rPr>
          <w:rFonts w:ascii="Times New Roman" w:hAnsi="Times New Roman" w:cs="Times New Roman" w:eastAsia="Times New Roman"/>
          <w:b/>
          <w:bCs/>
          <w:spacing w:val="-1"/>
        </w:rPr>
        <w:t>[33]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2"/>
          <w:numId w:val="54"/>
        </w:numPr>
        <w:tabs>
          <w:tab w:pos="538" w:val="left" w:leader="none"/>
        </w:tabs>
        <w:spacing w:line="361" w:lineRule="auto" w:before="3" w:after="0"/>
        <w:ind w:left="417" w:right="13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)</w:t>
      </w:r>
      <w:r>
        <w:rPr>
          <w:spacing w:val="-1"/>
        </w:rPr>
        <w:t>Медицинская</w:t>
      </w:r>
      <w:r>
        <w:rPr>
          <w:spacing w:val="26"/>
        </w:rPr>
        <w:t> </w:t>
      </w:r>
      <w:r>
        <w:rPr>
          <w:spacing w:val="-1"/>
        </w:rPr>
        <w:t>реабилитация</w:t>
      </w:r>
      <w:r>
        <w:rPr>
          <w:spacing w:val="26"/>
        </w:rPr>
        <w:t> </w:t>
      </w:r>
      <w:r>
        <w:rPr/>
        <w:t>при</w:t>
      </w:r>
      <w:r>
        <w:rPr>
          <w:spacing w:val="22"/>
        </w:rPr>
        <w:t> </w:t>
      </w:r>
      <w:r>
        <w:rPr>
          <w:spacing w:val="1"/>
        </w:rPr>
        <w:t>новой</w:t>
      </w:r>
      <w:r>
        <w:rPr>
          <w:spacing w:val="23"/>
        </w:rPr>
        <w:t> </w:t>
      </w:r>
      <w:r>
        <w:rPr>
          <w:spacing w:val="-1"/>
        </w:rPr>
        <w:t>короновируснои</w:t>
      </w:r>
      <w:r>
        <w:rPr>
          <w:spacing w:val="5"/>
        </w:rPr>
        <w:t> </w:t>
      </w:r>
      <w:r>
        <w:rPr/>
        <w:t>̆</w:t>
      </w:r>
      <w:r>
        <w:rPr>
          <w:spacing w:val="24"/>
        </w:rPr>
        <w:t> </w:t>
      </w:r>
      <w:r>
        <w:rPr>
          <w:spacing w:val="-2"/>
        </w:rPr>
        <w:t>инфекции</w:t>
      </w:r>
      <w:r>
        <w:rPr>
          <w:spacing w:val="28"/>
        </w:rPr>
        <w:t> </w:t>
      </w:r>
      <w:r>
        <w:rPr>
          <w:rFonts w:ascii="Times New Roman" w:hAnsi="Times New Roman"/>
          <w:spacing w:val="-1"/>
        </w:rPr>
        <w:t>(COVID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19).</w:t>
      </w:r>
      <w:r>
        <w:rPr>
          <w:rFonts w:ascii="Times New Roman" w:hAnsi="Times New Roman"/>
          <w:spacing w:val="29"/>
        </w:rPr>
        <w:t> </w:t>
      </w:r>
      <w:r>
        <w:rPr>
          <w:spacing w:val="-2"/>
        </w:rPr>
        <w:t>Авторский</w:t>
      </w:r>
      <w:r>
        <w:rPr>
          <w:spacing w:val="67"/>
        </w:rPr>
        <w:t> </w:t>
      </w:r>
      <w:r>
        <w:rPr>
          <w:spacing w:val="-1"/>
        </w:rPr>
        <w:t>коллектив</w:t>
      </w:r>
      <w:r>
        <w:rPr>
          <w:rFonts w:ascii="Times New Roman" w:hAnsi="Times New Roman"/>
          <w:b/>
          <w:spacing w:val="-1"/>
        </w:rPr>
        <w:t>.</w:t>
      </w:r>
      <w:r>
        <w:rPr>
          <w:rFonts w:ascii="Times New Roman" w:hAnsi="Times New Roman"/>
          <w:b/>
        </w:rPr>
        <w:t> </w:t>
      </w:r>
      <w:r>
        <w:rPr>
          <w:rFonts w:ascii="Times New Roman" w:hAnsi="Times New Roman"/>
          <w:b/>
          <w:spacing w:val="50"/>
        </w:rPr>
        <w:t> </w:t>
      </w:r>
      <w:r>
        <w:rPr>
          <w:spacing w:val="-1"/>
        </w:rPr>
        <w:t>Временные</w:t>
      </w:r>
      <w:r>
        <w:rPr/>
        <w:t> </w:t>
      </w:r>
      <w:r>
        <w:rPr>
          <w:spacing w:val="42"/>
        </w:rPr>
        <w:t> </w:t>
      </w:r>
      <w:r>
        <w:rPr>
          <w:spacing w:val="-1"/>
        </w:rPr>
        <w:t>методические</w:t>
      </w:r>
      <w:r>
        <w:rPr/>
        <w:t> </w:t>
      </w:r>
      <w:r>
        <w:rPr>
          <w:spacing w:val="46"/>
        </w:rPr>
        <w:t> </w:t>
      </w:r>
      <w:r>
        <w:rPr>
          <w:spacing w:val="-1"/>
        </w:rPr>
        <w:t>рекомендации.</w:t>
      </w:r>
      <w:r>
        <w:rPr/>
        <w:t> </w:t>
      </w:r>
      <w:r>
        <w:rPr>
          <w:spacing w:val="45"/>
        </w:rPr>
        <w:t> </w:t>
      </w:r>
      <w:r>
        <w:rPr>
          <w:spacing w:val="-1"/>
        </w:rPr>
        <w:t>Версия</w:t>
      </w:r>
      <w:r>
        <w:rPr/>
        <w:t> </w:t>
      </w:r>
      <w:r>
        <w:rPr>
          <w:spacing w:val="47"/>
        </w:rPr>
        <w:t> </w:t>
      </w:r>
      <w:r>
        <w:rPr/>
        <w:t>2 </w:t>
      </w:r>
      <w:r>
        <w:rPr>
          <w:spacing w:val="42"/>
        </w:rPr>
        <w:t> </w:t>
      </w:r>
      <w:r>
        <w:rPr>
          <w:spacing w:val="-1"/>
        </w:rPr>
        <w:t>(31.07.2020).</w:t>
      </w:r>
      <w:r>
        <w:rPr/>
        <w:t> </w:t>
      </w:r>
      <w:r>
        <w:rPr>
          <w:spacing w:val="53"/>
        </w:rPr>
        <w:t> </w:t>
      </w:r>
      <w:r>
        <w:rPr>
          <w:rFonts w:ascii="Times New Roman" w:hAnsi="Times New Roman"/>
          <w:spacing w:val="53"/>
        </w:rPr>
      </w:r>
      <w:hyperlink r:id="rId27">
        <w:r>
          <w:rPr>
            <w:rFonts w:ascii="Times New Roman" w:hAnsi="Times New Roman"/>
            <w:spacing w:val="-1"/>
            <w:u w:val="single" w:color="000000"/>
          </w:rPr>
          <w:t>https://static-</w:t>
        </w:r>
        <w:r>
          <w:rPr>
            <w:rFonts w:ascii="Times New Roman" w:hAnsi="Times New Roman"/>
          </w:rPr>
        </w:r>
      </w:hyperlink>
      <w:r>
        <w:rPr>
          <w:rFonts w:ascii="Times New Roman" w:hAnsi="Times New Roman"/>
        </w:rPr>
        <w:t> </w:t>
      </w:r>
      <w:hyperlink r:id="rId27">
        <w:r>
          <w:rPr>
            <w:rFonts w:ascii="Times New Roman" w:hAnsi="Times New Roman"/>
          </w:rPr>
        </w:r>
        <w:r>
          <w:rPr>
            <w:rFonts w:ascii="Times New Roman" w:hAnsi="Times New Roman"/>
          </w:rPr>
          <w:t> </w:t>
        </w:r>
        <w:r>
          <w:rPr>
            <w:rFonts w:ascii="Times New Roman" w:hAnsi="Times New Roman"/>
            <w:spacing w:val="-1"/>
            <w:u w:val="single" w:color="000000"/>
          </w:rPr>
          <w:t>0.minzdrav.gov.ru/system/attachments/attaches/000/051/187/original/31072020_Reab_COVID-</w:t>
        </w:r>
        <w:r>
          <w:rPr>
            <w:rFonts w:ascii="Times New Roman" w:hAnsi="Times New Roman"/>
          </w:rPr>
        </w:r>
      </w:hyperlink>
      <w:r>
        <w:rPr>
          <w:rFonts w:ascii="Times New Roman" w:hAnsi="Times New Roman"/>
        </w:rPr>
        <w:t> </w:t>
      </w:r>
      <w:hyperlink r:id="rId27">
        <w:r>
          <w:rPr>
            <w:rFonts w:ascii="Times New Roman" w:hAnsi="Times New Roman"/>
          </w:rPr>
        </w:r>
        <w:r>
          <w:rPr>
            <w:rFonts w:ascii="Times New Roman" w:hAnsi="Times New Roman"/>
          </w:rPr>
          <w:t>  </w:t>
        </w:r>
        <w:r>
          <w:rPr>
            <w:rFonts w:ascii="Times New Roman" w:hAnsi="Times New Roman"/>
            <w:u w:val="single" w:color="000000"/>
          </w:rPr>
          <w:t>19_v1.pdf</w:t>
        </w:r>
        <w:r>
          <w:rPr>
            <w:rFonts w:ascii="Times New Roman" w:hAnsi="Times New Roman"/>
            <w:spacing w:val="-5"/>
            <w:u w:val="single" w:color="000000"/>
          </w:rPr>
          <w:t> </w:t>
        </w:r>
        <w:r>
          <w:rPr>
            <w:rFonts w:ascii="Times New Roman" w:hAnsi="Times New Roman"/>
            <w:spacing w:val="-5"/>
          </w:rPr>
        </w:r>
      </w:hyperlink>
      <w:r>
        <w:rPr>
          <w:rFonts w:ascii="Times New Roman" w:hAnsi="Times New Roman"/>
          <w:b/>
        </w:rPr>
        <w:t>[34]</w:t>
      </w:r>
      <w:r>
        <w:rPr>
          <w:rFonts w:ascii="Times New Roman" w:hAnsi="Times New Roman"/>
        </w:rPr>
      </w:r>
    </w:p>
    <w:p>
      <w:pPr>
        <w:spacing w:after="0" w:line="361" w:lineRule="auto"/>
        <w:jc w:val="left"/>
        <w:rPr>
          <w:rFonts w:ascii="Times New Roman" w:hAnsi="Times New Roman" w:cs="Times New Roman" w:eastAsia="Times New Roman"/>
        </w:rPr>
        <w:sectPr>
          <w:pgSz w:w="11900" w:h="16840"/>
          <w:pgMar w:header="0" w:footer="732" w:top="1060" w:bottom="920" w:left="860" w:right="740"/>
        </w:sectPr>
      </w:pPr>
    </w:p>
    <w:p>
      <w:pPr>
        <w:pStyle w:val="Heading4"/>
        <w:spacing w:line="240" w:lineRule="auto"/>
        <w:ind w:right="0"/>
        <w:jc w:val="left"/>
        <w:rPr>
          <w:b w:val="0"/>
          <w:bCs w:val="0"/>
        </w:rPr>
      </w:pPr>
      <w:bookmarkStart w:name="_bookmark166" w:id="312"/>
      <w:bookmarkEnd w:id="312"/>
      <w:r>
        <w:rPr>
          <w:b w:val="0"/>
        </w:rPr>
      </w:r>
      <w:r>
        <w:rPr>
          <w:spacing w:val="-1"/>
        </w:rPr>
        <w:t>Приложение</w:t>
      </w:r>
      <w:r>
        <w:rPr>
          <w:spacing w:val="2"/>
        </w:rPr>
        <w:t> </w:t>
      </w:r>
      <w:r>
        <w:rPr/>
        <w:t>Г</w:t>
      </w:r>
      <w:r>
        <w:rPr>
          <w:rFonts w:ascii="Times New Roman" w:hAnsi="Times New Roman"/>
        </w:rPr>
        <w:t>4.</w:t>
      </w:r>
      <w:r>
        <w:rPr>
          <w:rFonts w:ascii="Times New Roman" w:hAnsi="Times New Roman"/>
          <w:spacing w:val="4"/>
        </w:rPr>
        <w:t> </w:t>
      </w:r>
      <w:r>
        <w:rPr>
          <w:spacing w:val="-1"/>
        </w:rPr>
        <w:t>Экспресс</w:t>
      </w:r>
      <w:r>
        <w:rPr>
          <w:spacing w:val="2"/>
        </w:rPr>
        <w:t> </w:t>
      </w:r>
      <w:r>
        <w:rPr>
          <w:spacing w:val="-1"/>
        </w:rPr>
        <w:t>ПИТС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индекс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BodyText"/>
        <w:spacing w:line="359" w:lineRule="auto" w:before="158"/>
        <w:ind w:right="105"/>
        <w:jc w:val="left"/>
      </w:pPr>
      <w:r>
        <w:rPr>
          <w:spacing w:val="-1"/>
        </w:rPr>
        <w:t>Экспресс</w:t>
      </w:r>
      <w:r>
        <w:rPr>
          <w:spacing w:val="34"/>
        </w:rPr>
        <w:t> </w:t>
      </w:r>
      <w:r>
        <w:rPr>
          <w:spacing w:val="-1"/>
        </w:rPr>
        <w:t>ПИТС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индекс</w:t>
      </w:r>
      <w:r>
        <w:rPr>
          <w:spacing w:val="34"/>
        </w:rPr>
        <w:t> </w:t>
      </w:r>
      <w:r>
        <w:rPr>
          <w:spacing w:val="-1"/>
        </w:rPr>
        <w:t>предназначен</w:t>
      </w:r>
      <w:r>
        <w:rPr>
          <w:spacing w:val="36"/>
        </w:rPr>
        <w:t> </w:t>
      </w:r>
      <w:r>
        <w:rPr>
          <w:spacing w:val="-1"/>
        </w:rPr>
        <w:t>для</w:t>
      </w:r>
      <w:r>
        <w:rPr>
          <w:spacing w:val="36"/>
        </w:rPr>
        <w:t> </w:t>
      </w:r>
      <w:r>
        <w:rPr>
          <w:spacing w:val="-1"/>
        </w:rPr>
        <w:t>применения</w:t>
      </w:r>
      <w:r>
        <w:rPr>
          <w:spacing w:val="35"/>
        </w:rPr>
        <w:t> </w:t>
      </w:r>
      <w:r>
        <w:rPr>
          <w:spacing w:val="-1"/>
        </w:rPr>
        <w:t>врачом</w:t>
      </w:r>
      <w:r>
        <w:rPr>
          <w:spacing w:val="32"/>
        </w:rPr>
        <w:t> </w:t>
      </w:r>
      <w:r>
        <w:rPr>
          <w:spacing w:val="-1"/>
        </w:rPr>
        <w:t>реаниматологом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анестезиологом</w:t>
      </w:r>
      <w:r>
        <w:rPr>
          <w:spacing w:val="103"/>
        </w:rPr>
        <w:t> </w:t>
      </w:r>
      <w:r>
        <w:rPr/>
        <w:t>при</w:t>
      </w:r>
      <w:r>
        <w:rPr>
          <w:spacing w:val="3"/>
        </w:rPr>
        <w:t> </w:t>
      </w:r>
      <w:r>
        <w:rPr>
          <w:spacing w:val="-1"/>
        </w:rPr>
        <w:t>переводе</w:t>
      </w:r>
      <w:r>
        <w:rPr>
          <w:spacing w:val="1"/>
        </w:rPr>
        <w:t> </w:t>
      </w:r>
      <w:r>
        <w:rPr>
          <w:spacing w:val="-1"/>
        </w:rPr>
        <w:t>пациента</w:t>
      </w:r>
      <w:r>
        <w:rPr>
          <w:spacing w:val="1"/>
        </w:rPr>
        <w:t> </w:t>
      </w:r>
      <w:r>
        <w:rPr>
          <w:spacing w:val="-2"/>
        </w:rPr>
        <w:t>из </w:t>
      </w:r>
      <w:r>
        <w:rPr/>
        <w:t>отделения</w:t>
      </w:r>
      <w:r>
        <w:rPr>
          <w:spacing w:val="-3"/>
        </w:rPr>
        <w:t> </w:t>
      </w:r>
      <w:r>
        <w:rPr>
          <w:spacing w:val="-2"/>
        </w:rPr>
        <w:t>ОАРИТ</w:t>
      </w:r>
      <w:r>
        <w:rPr>
          <w:spacing w:val="3"/>
        </w:rPr>
        <w:t> </w:t>
      </w:r>
      <w:r>
        <w:rPr/>
        <w:t>в</w:t>
      </w:r>
      <w:r>
        <w:rPr>
          <w:spacing w:val="-1"/>
        </w:rPr>
        <w:t> профильное</w:t>
      </w:r>
      <w:r>
        <w:rPr>
          <w:spacing w:val="-4"/>
        </w:rPr>
        <w:t> </w:t>
      </w:r>
      <w:r>
        <w:rPr/>
        <w:t>отделение</w:t>
      </w:r>
    </w:p>
    <w:tbl>
      <w:tblPr>
        <w:tblW w:w="0" w:type="auto"/>
        <w:jc w:val="left"/>
        <w:tblInd w:w="11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352"/>
        <w:gridCol w:w="898"/>
        <w:gridCol w:w="1700"/>
        <w:gridCol w:w="1844"/>
        <w:gridCol w:w="1844"/>
      </w:tblGrid>
      <w:tr>
        <w:trPr>
          <w:trHeight w:val="389" w:hRule="exact"/>
        </w:trPr>
        <w:tc>
          <w:tcPr>
            <w:tcW w:w="33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Критерии</w:t>
            </w:r>
          </w:p>
        </w:tc>
        <w:tc>
          <w:tcPr>
            <w:tcW w:w="8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Норма</w:t>
            </w:r>
          </w:p>
        </w:tc>
        <w:tc>
          <w:tcPr>
            <w:tcW w:w="17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Легкая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степень</w:t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Средняя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степень</w:t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0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Тяжелая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степень</w:t>
            </w:r>
          </w:p>
        </w:tc>
      </w:tr>
      <w:tr>
        <w:trPr>
          <w:trHeight w:val="389" w:hRule="exact"/>
        </w:trPr>
        <w:tc>
          <w:tcPr>
            <w:tcW w:w="33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Мобильность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(шкала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Ривермид)</w:t>
            </w:r>
          </w:p>
        </w:tc>
        <w:tc>
          <w:tcPr>
            <w:tcW w:w="8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7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7</w:t>
            </w:r>
          </w:p>
        </w:tc>
        <w:tc>
          <w:tcPr>
            <w:tcW w:w="17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2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pacing w:val="-1"/>
                <w:sz w:val="22"/>
              </w:rPr>
              <w:t>5-6</w:t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4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pacing w:val="-1"/>
                <w:sz w:val="22"/>
              </w:rPr>
              <w:t>3-4</w:t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4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pacing w:val="-1"/>
                <w:sz w:val="22"/>
              </w:rPr>
              <w:t>0-2</w:t>
            </w:r>
          </w:p>
        </w:tc>
      </w:tr>
      <w:tr>
        <w:trPr>
          <w:trHeight w:val="394" w:hRule="exact"/>
        </w:trPr>
        <w:tc>
          <w:tcPr>
            <w:tcW w:w="33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Когнитив </w:t>
            </w:r>
            <w:r>
              <w:rPr>
                <w:rFonts w:ascii="Times New Roman" w:hAnsi="Times New Roman"/>
                <w:spacing w:val="-2"/>
                <w:sz w:val="22"/>
              </w:rPr>
              <w:t>(шкала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Ходкинсона)</w:t>
            </w:r>
          </w:p>
        </w:tc>
        <w:tc>
          <w:tcPr>
            <w:tcW w:w="8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2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10</w:t>
            </w:r>
          </w:p>
        </w:tc>
        <w:tc>
          <w:tcPr>
            <w:tcW w:w="17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2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pacing w:val="-1"/>
                <w:sz w:val="22"/>
              </w:rPr>
              <w:t>8-9</w:t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4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pacing w:val="-1"/>
                <w:sz w:val="22"/>
              </w:rPr>
              <w:t>4-7</w:t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4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pacing w:val="-1"/>
                <w:sz w:val="22"/>
              </w:rPr>
              <w:t>0-3</w:t>
            </w:r>
          </w:p>
        </w:tc>
      </w:tr>
    </w:tbl>
    <w:p>
      <w:pPr>
        <w:spacing w:line="240" w:lineRule="auto" w:before="8"/>
        <w:rPr>
          <w:rFonts w:ascii="Times New Roman" w:hAnsi="Times New Roman" w:cs="Times New Roman" w:eastAsia="Times New Roman"/>
          <w:sz w:val="24"/>
          <w:szCs w:val="24"/>
        </w:rPr>
      </w:pPr>
    </w:p>
    <w:tbl>
      <w:tblPr>
        <w:tblW w:w="0" w:type="auto"/>
        <w:jc w:val="left"/>
        <w:tblInd w:w="11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352"/>
        <w:gridCol w:w="898"/>
        <w:gridCol w:w="1700"/>
        <w:gridCol w:w="1844"/>
        <w:gridCol w:w="1844"/>
      </w:tblGrid>
      <w:tr>
        <w:trPr>
          <w:trHeight w:val="389" w:hRule="exact"/>
        </w:trPr>
        <w:tc>
          <w:tcPr>
            <w:tcW w:w="33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416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Значение</w:t>
            </w:r>
            <w:r>
              <w:rPr>
                <w:rFonts w:ascii="Times New Roman" w:hAnsi="Times New Roman"/>
                <w:b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ПИТС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-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индекса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8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2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b/>
                <w:sz w:val="22"/>
              </w:rPr>
              <w:t>17</w:t>
            </w:r>
            <w:r>
              <w:rPr>
                <w:rFonts w:ascii="Times New Roman"/>
                <w:sz w:val="22"/>
              </w:rPr>
            </w:r>
          </w:p>
        </w:tc>
        <w:tc>
          <w:tcPr>
            <w:tcW w:w="17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2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b/>
                <w:spacing w:val="-1"/>
                <w:sz w:val="22"/>
              </w:rPr>
              <w:t>15-16</w:t>
            </w:r>
            <w:r>
              <w:rPr>
                <w:rFonts w:ascii="Times New Roman"/>
                <w:sz w:val="22"/>
              </w:rPr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4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b/>
                <w:spacing w:val="-1"/>
                <w:sz w:val="22"/>
              </w:rPr>
              <w:t>13-14</w:t>
            </w:r>
            <w:r>
              <w:rPr>
                <w:rFonts w:ascii="Times New Roman"/>
                <w:sz w:val="22"/>
              </w:rPr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b/>
                <w:spacing w:val="-1"/>
                <w:sz w:val="22"/>
              </w:rPr>
              <w:t>5-12</w:t>
            </w:r>
            <w:r>
              <w:rPr>
                <w:rFonts w:ascii="Times New Roman"/>
                <w:sz w:val="22"/>
              </w:rPr>
            </w:r>
          </w:p>
        </w:tc>
      </w:tr>
    </w:tbl>
    <w:p>
      <w:pPr>
        <w:spacing w:line="240" w:lineRule="auto" w:before="1"/>
        <w:rPr>
          <w:rFonts w:ascii="Times New Roman" w:hAnsi="Times New Roman" w:cs="Times New Roman" w:eastAsia="Times New Roman"/>
          <w:sz w:val="29"/>
          <w:szCs w:val="29"/>
        </w:rPr>
      </w:pPr>
    </w:p>
    <w:p>
      <w:pPr>
        <w:pStyle w:val="BodyText"/>
        <w:spacing w:line="240" w:lineRule="auto" w:before="69"/>
        <w:ind w:right="0"/>
        <w:jc w:val="left"/>
      </w:pPr>
      <w:r>
        <w:rPr>
          <w:spacing w:val="-1"/>
        </w:rPr>
        <w:t>Инструкция:</w:t>
      </w:r>
    </w:p>
    <w:p>
      <w:pPr>
        <w:pStyle w:val="BodyText"/>
        <w:numPr>
          <w:ilvl w:val="0"/>
          <w:numId w:val="55"/>
        </w:numPr>
        <w:tabs>
          <w:tab w:pos="820" w:val="left" w:leader="none"/>
        </w:tabs>
        <w:spacing w:line="240" w:lineRule="auto" w:before="141" w:after="0"/>
        <w:ind w:left="114" w:right="0" w:firstLine="0"/>
        <w:jc w:val="left"/>
      </w:pPr>
      <w:r>
        <w:rPr/>
        <w:t>Провести</w:t>
      </w:r>
      <w:r>
        <w:rPr>
          <w:spacing w:val="-6"/>
        </w:rPr>
        <w:t> </w:t>
      </w:r>
      <w:r>
        <w:rPr/>
        <w:t>оценку</w:t>
      </w:r>
      <w:r>
        <w:rPr>
          <w:spacing w:val="-8"/>
        </w:rPr>
        <w:t> </w:t>
      </w:r>
      <w:r>
        <w:rPr>
          <w:spacing w:val="-1"/>
        </w:rPr>
        <w:t>статуса</w:t>
      </w:r>
      <w:r>
        <w:rPr>
          <w:spacing w:val="1"/>
        </w:rPr>
        <w:t> </w:t>
      </w:r>
      <w:r>
        <w:rPr/>
        <w:t>мобильности</w:t>
      </w:r>
      <w:r>
        <w:rPr>
          <w:spacing w:val="-1"/>
        </w:rPr>
        <w:t> </w:t>
      </w:r>
      <w:r>
        <w:rPr>
          <w:spacing w:val="-2"/>
        </w:rPr>
        <w:t>пациента</w:t>
      </w:r>
      <w:r>
        <w:rPr>
          <w:spacing w:val="1"/>
        </w:rPr>
        <w:t> </w:t>
      </w:r>
      <w:r>
        <w:rPr>
          <w:spacing w:val="-2"/>
        </w:rPr>
        <w:t>по</w:t>
      </w:r>
      <w:r>
        <w:rPr>
          <w:spacing w:val="2"/>
        </w:rPr>
        <w:t> </w:t>
      </w:r>
      <w:r>
        <w:rPr>
          <w:spacing w:val="-1"/>
        </w:rPr>
        <w:t>шкале</w:t>
      </w:r>
      <w:r>
        <w:rPr>
          <w:spacing w:val="1"/>
        </w:rPr>
        <w:t> </w:t>
      </w:r>
      <w:r>
        <w:rPr>
          <w:spacing w:val="-1"/>
        </w:rPr>
        <w:t>Ривермид</w:t>
      </w:r>
      <w:r>
        <w:rPr/>
        <w:t> </w:t>
      </w:r>
      <w:r>
        <w:rPr>
          <w:spacing w:val="-1"/>
        </w:rPr>
        <w:t>(приложение</w:t>
      </w:r>
      <w:r>
        <w:rPr>
          <w:spacing w:val="-4"/>
        </w:rPr>
        <w:t> </w:t>
      </w:r>
      <w:r>
        <w:rPr/>
        <w:t>Г</w:t>
      </w:r>
      <w:r>
        <w:rPr>
          <w:spacing w:val="2"/>
        </w:rPr>
        <w:t> </w:t>
      </w:r>
      <w:r>
        <w:rPr>
          <w:spacing w:val="-1"/>
        </w:rPr>
        <w:t>4.1)</w:t>
      </w:r>
    </w:p>
    <w:p>
      <w:pPr>
        <w:pStyle w:val="BodyText"/>
        <w:numPr>
          <w:ilvl w:val="0"/>
          <w:numId w:val="55"/>
        </w:numPr>
        <w:tabs>
          <w:tab w:pos="820" w:val="left" w:leader="none"/>
        </w:tabs>
        <w:spacing w:line="240" w:lineRule="auto" w:before="137" w:after="0"/>
        <w:ind w:left="819" w:right="0" w:hanging="705"/>
        <w:jc w:val="left"/>
        <w:rPr>
          <w:rFonts w:ascii="Times New Roman" w:hAnsi="Times New Roman" w:cs="Times New Roman" w:eastAsia="Times New Roman"/>
        </w:rPr>
      </w:pPr>
      <w:r>
        <w:rPr/>
        <w:t>Провести</w:t>
      </w:r>
      <w:r>
        <w:rPr>
          <w:spacing w:val="-6"/>
        </w:rPr>
        <w:t> </w:t>
      </w:r>
      <w:r>
        <w:rPr/>
        <w:t>оценку</w:t>
      </w:r>
      <w:r>
        <w:rPr>
          <w:spacing w:val="-8"/>
        </w:rPr>
        <w:t> </w:t>
      </w:r>
      <w:r>
        <w:rPr>
          <w:spacing w:val="-1"/>
        </w:rPr>
        <w:t>когнитивного</w:t>
      </w:r>
      <w:r>
        <w:rPr>
          <w:spacing w:val="6"/>
        </w:rPr>
        <w:t> </w:t>
      </w:r>
      <w:r>
        <w:rPr>
          <w:spacing w:val="-2"/>
        </w:rPr>
        <w:t>статуса</w:t>
      </w:r>
      <w:r>
        <w:rPr>
          <w:spacing w:val="1"/>
        </w:rPr>
        <w:t> </w:t>
      </w:r>
      <w:r>
        <w:rPr/>
        <w:t>по</w:t>
      </w:r>
      <w:r>
        <w:rPr>
          <w:spacing w:val="6"/>
        </w:rPr>
        <w:t> </w:t>
      </w:r>
      <w:r>
        <w:rPr>
          <w:spacing w:val="-2"/>
        </w:rPr>
        <w:t>шкале</w:t>
      </w:r>
      <w:r>
        <w:rPr>
          <w:spacing w:val="1"/>
        </w:rPr>
        <w:t> </w:t>
      </w:r>
      <w:r>
        <w:rPr>
          <w:spacing w:val="-1"/>
        </w:rPr>
        <w:t>Ходкинсона</w:t>
      </w:r>
      <w:r>
        <w:rPr>
          <w:spacing w:val="-4"/>
        </w:rPr>
        <w:t> </w:t>
      </w:r>
      <w:r>
        <w:rPr>
          <w:spacing w:val="-1"/>
        </w:rPr>
        <w:t>(приложение</w:t>
      </w:r>
      <w:r>
        <w:rPr>
          <w:spacing w:val="1"/>
        </w:rPr>
        <w:t> </w:t>
      </w:r>
      <w:r>
        <w:rPr/>
        <w:t>Г</w:t>
      </w:r>
      <w:r>
        <w:rPr>
          <w:spacing w:val="8"/>
        </w:rPr>
        <w:t> </w:t>
      </w:r>
      <w:r>
        <w:rPr>
          <w:rFonts w:ascii="Times New Roman" w:hAnsi="Times New Roman"/>
          <w:spacing w:val="-1"/>
        </w:rPr>
        <w:t>4.2)</w:t>
      </w:r>
    </w:p>
    <w:p>
      <w:pPr>
        <w:pStyle w:val="BodyText"/>
        <w:numPr>
          <w:ilvl w:val="0"/>
          <w:numId w:val="55"/>
        </w:numPr>
        <w:tabs>
          <w:tab w:pos="820" w:val="left" w:leader="none"/>
        </w:tabs>
        <w:spacing w:line="240" w:lineRule="auto" w:before="137" w:after="0"/>
        <w:ind w:left="819" w:right="0" w:hanging="705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Интерпретировать </w:t>
      </w:r>
      <w:r>
        <w:rPr>
          <w:spacing w:val="-2"/>
        </w:rPr>
        <w:t>полученную</w:t>
      </w:r>
      <w:r>
        <w:rPr/>
        <w:t> </w:t>
      </w:r>
      <w:r>
        <w:rPr>
          <w:spacing w:val="1"/>
        </w:rPr>
        <w:t>сумму</w:t>
      </w:r>
      <w:r>
        <w:rPr>
          <w:spacing w:val="-8"/>
        </w:rPr>
        <w:t> </w:t>
      </w:r>
      <w:r>
        <w:rPr/>
        <w:t>в</w:t>
      </w:r>
      <w:r>
        <w:rPr>
          <w:spacing w:val="3"/>
        </w:rPr>
        <w:t> </w:t>
      </w:r>
      <w:r>
        <w:rPr/>
        <w:t>соответствии</w:t>
      </w:r>
      <w:r>
        <w:rPr>
          <w:spacing w:val="-2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таблицей</w:t>
      </w:r>
      <w:r>
        <w:rPr>
          <w:spacing w:val="-2"/>
        </w:rPr>
        <w:t> </w:t>
      </w:r>
      <w:r>
        <w:rPr>
          <w:spacing w:val="-1"/>
        </w:rPr>
        <w:t>(приложение</w:t>
      </w:r>
      <w:r>
        <w:rPr>
          <w:spacing w:val="-4"/>
        </w:rPr>
        <w:t> </w:t>
      </w:r>
      <w:r>
        <w:rPr>
          <w:spacing w:val="3"/>
        </w:rPr>
        <w:t>Г</w:t>
      </w:r>
      <w:r>
        <w:rPr>
          <w:rFonts w:ascii="Times New Roman" w:hAnsi="Times New Roman"/>
          <w:spacing w:val="3"/>
        </w:rPr>
        <w:t>4)</w:t>
      </w:r>
    </w:p>
    <w:p>
      <w:pPr>
        <w:pStyle w:val="BodyText"/>
        <w:numPr>
          <w:ilvl w:val="0"/>
          <w:numId w:val="55"/>
        </w:numPr>
        <w:tabs>
          <w:tab w:pos="820" w:val="left" w:leader="none"/>
        </w:tabs>
        <w:spacing w:line="363" w:lineRule="auto" w:before="137" w:after="0"/>
        <w:ind w:left="114" w:right="125" w:firstLine="0"/>
        <w:jc w:val="left"/>
      </w:pPr>
      <w:r>
        <w:rPr>
          <w:spacing w:val="-1"/>
        </w:rPr>
        <w:t>Внести</w:t>
      </w:r>
      <w:r>
        <w:rPr>
          <w:spacing w:val="8"/>
        </w:rPr>
        <w:t> </w:t>
      </w:r>
      <w:r>
        <w:rPr>
          <w:spacing w:val="-1"/>
        </w:rPr>
        <w:t>данные</w:t>
      </w:r>
      <w:r>
        <w:rPr>
          <w:spacing w:val="6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2"/>
        </w:rPr>
        <w:t>медицинскую</w:t>
      </w:r>
      <w:r>
        <w:rPr>
          <w:spacing w:val="10"/>
        </w:rPr>
        <w:t> </w:t>
      </w:r>
      <w:r>
        <w:rPr>
          <w:spacing w:val="-1"/>
        </w:rPr>
        <w:t>документацию</w:t>
      </w:r>
      <w:r>
        <w:rPr>
          <w:spacing w:val="5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проинформировать</w:t>
      </w:r>
      <w:r>
        <w:rPr>
          <w:spacing w:val="8"/>
        </w:rPr>
        <w:t> </w:t>
      </w:r>
      <w:r>
        <w:rPr>
          <w:spacing w:val="-1"/>
        </w:rPr>
        <w:t>врача</w:t>
      </w:r>
      <w:r>
        <w:rPr>
          <w:spacing w:val="6"/>
        </w:rPr>
        <w:t> </w:t>
      </w:r>
      <w:r>
        <w:rPr>
          <w:spacing w:val="-2"/>
        </w:rPr>
        <w:t>МР</w:t>
      </w:r>
      <w:r>
        <w:rPr>
          <w:spacing w:val="7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опреде-</w:t>
      </w:r>
      <w:r>
        <w:rPr>
          <w:spacing w:val="75"/>
        </w:rPr>
        <w:t> </w:t>
      </w:r>
      <w:r>
        <w:rPr>
          <w:spacing w:val="-1"/>
        </w:rPr>
        <w:t>ления</w:t>
      </w:r>
      <w:r>
        <w:rPr>
          <w:spacing w:val="2"/>
        </w:rPr>
        <w:t> </w:t>
      </w:r>
      <w:r>
        <w:rPr>
          <w:spacing w:val="-1"/>
        </w:rPr>
        <w:t>дальнейшей</w:t>
      </w:r>
      <w:r>
        <w:rPr>
          <w:spacing w:val="-2"/>
        </w:rPr>
        <w:t> </w:t>
      </w:r>
      <w:r>
        <w:rPr>
          <w:spacing w:val="-1"/>
        </w:rPr>
        <w:t>тактики</w:t>
      </w:r>
      <w:r>
        <w:rPr>
          <w:spacing w:val="6"/>
        </w:rPr>
        <w:t> </w:t>
      </w:r>
      <w:r>
        <w:rPr>
          <w:spacing w:val="-1"/>
        </w:rPr>
        <w:t>реабилитации.</w:t>
      </w:r>
    </w:p>
    <w:p>
      <w:pPr>
        <w:pStyle w:val="Heading4"/>
        <w:spacing w:line="240" w:lineRule="auto" w:before="5"/>
        <w:ind w:right="0"/>
        <w:jc w:val="left"/>
        <w:rPr>
          <w:b w:val="0"/>
          <w:bCs w:val="0"/>
        </w:rPr>
      </w:pPr>
      <w:r>
        <w:rPr>
          <w:spacing w:val="-1"/>
        </w:rPr>
        <w:t>Примечания:</w:t>
      </w:r>
      <w:r>
        <w:rPr>
          <w:b w:val="0"/>
        </w:rPr>
      </w:r>
    </w:p>
    <w:p>
      <w:pPr>
        <w:numPr>
          <w:ilvl w:val="1"/>
          <w:numId w:val="55"/>
        </w:numPr>
        <w:tabs>
          <w:tab w:pos="835" w:val="left" w:leader="none"/>
        </w:tabs>
        <w:spacing w:line="359" w:lineRule="auto" w:before="132"/>
        <w:ind w:left="834" w:right="114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1"/>
          <w:sz w:val="24"/>
        </w:rPr>
        <w:t>Расчет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индекса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не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производится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для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пациентов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z w:val="24"/>
        </w:rPr>
        <w:t>с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острой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церебральной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недостаточно-</w:t>
      </w:r>
      <w:r>
        <w:rPr>
          <w:rFonts w:ascii="Times New Roman" w:hAnsi="Times New Roman"/>
          <w:i/>
          <w:spacing w:val="6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стью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любого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z w:val="24"/>
        </w:rPr>
        <w:t>генеза</w:t>
      </w:r>
      <w:r>
        <w:rPr>
          <w:rFonts w:ascii="Times New Roman" w:hAnsi="Times New Roman"/>
          <w:sz w:val="24"/>
        </w:rPr>
      </w:r>
    </w:p>
    <w:p>
      <w:pPr>
        <w:numPr>
          <w:ilvl w:val="1"/>
          <w:numId w:val="55"/>
        </w:numPr>
        <w:tabs>
          <w:tab w:pos="835" w:val="left" w:leader="none"/>
        </w:tabs>
        <w:spacing w:line="359" w:lineRule="auto" w:before="9"/>
        <w:ind w:left="834" w:right="114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При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интерпретации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ПИТС</w:t>
      </w:r>
      <w:r>
        <w:rPr>
          <w:rFonts w:ascii="Times New Roman" w:hAnsi="Times New Roman"/>
          <w:i/>
          <w:spacing w:val="-1"/>
          <w:sz w:val="24"/>
        </w:rPr>
        <w:t>-</w:t>
      </w:r>
      <w:r>
        <w:rPr>
          <w:rFonts w:ascii="Times New Roman" w:hAnsi="Times New Roman"/>
          <w:i/>
          <w:spacing w:val="-1"/>
          <w:sz w:val="24"/>
        </w:rPr>
        <w:t>индекса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следует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учитывать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сведения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о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преморбидном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двига-</w:t>
      </w:r>
      <w:r>
        <w:rPr>
          <w:rFonts w:ascii="Times New Roman" w:hAnsi="Times New Roman"/>
          <w:i/>
          <w:spacing w:val="7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тельном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когнитивном</w:t>
      </w:r>
      <w:r>
        <w:rPr>
          <w:rFonts w:ascii="Times New Roman" w:hAnsi="Times New Roman"/>
          <w:i/>
          <w:spacing w:val="-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статусе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пациента</w:t>
      </w:r>
      <w:r>
        <w:rPr>
          <w:rFonts w:ascii="Times New Roman" w:hAnsi="Times New Roman"/>
          <w:sz w:val="24"/>
        </w:rPr>
      </w:r>
    </w:p>
    <w:p>
      <w:pPr>
        <w:spacing w:after="0" w:line="359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40"/>
          <w:pgMar w:header="0" w:footer="732" w:top="1060" w:bottom="920" w:left="880" w:right="740"/>
        </w:sectPr>
      </w:pPr>
    </w:p>
    <w:p>
      <w:pPr>
        <w:pStyle w:val="Heading4"/>
        <w:spacing w:line="258" w:lineRule="auto"/>
        <w:ind w:left="274"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bookmarkStart w:name="_bookmark167" w:id="313"/>
      <w:bookmarkEnd w:id="313"/>
      <w:r>
        <w:rPr>
          <w:b w:val="0"/>
        </w:rPr>
      </w:r>
      <w:r>
        <w:rPr>
          <w:spacing w:val="-1"/>
        </w:rPr>
        <w:t>Приложение</w:t>
      </w:r>
      <w:r>
        <w:rPr>
          <w:spacing w:val="2"/>
        </w:rPr>
        <w:t> </w:t>
      </w:r>
      <w:r>
        <w:rPr/>
        <w:t>Г</w:t>
      </w:r>
      <w:r>
        <w:rPr>
          <w:rFonts w:ascii="Times New Roman" w:hAnsi="Times New Roman"/>
        </w:rPr>
        <w:t>4.1</w:t>
      </w:r>
      <w:r>
        <w:rPr>
          <w:rFonts w:ascii="Times New Roman" w:hAnsi="Times New Roman"/>
          <w:spacing w:val="-3"/>
        </w:rPr>
        <w:t> </w:t>
      </w:r>
      <w:r>
        <w:rPr>
          <w:spacing w:val="-1"/>
        </w:rPr>
        <w:t>Модифицированный</w:t>
      </w:r>
      <w:r>
        <w:rPr>
          <w:spacing w:val="-2"/>
        </w:rPr>
        <w:t> индекс</w:t>
      </w:r>
      <w:r>
        <w:rPr>
          <w:spacing w:val="1"/>
        </w:rPr>
        <w:t> </w:t>
      </w:r>
      <w:r>
        <w:rPr>
          <w:spacing w:val="-1"/>
        </w:rPr>
        <w:t>мобильности</w:t>
      </w:r>
      <w:r>
        <w:rPr>
          <w:spacing w:val="2"/>
        </w:rPr>
        <w:t> </w:t>
      </w:r>
      <w:r>
        <w:rPr>
          <w:spacing w:val="-1"/>
        </w:rPr>
        <w:t>Ривермид</w:t>
      </w:r>
      <w:r>
        <w:rPr/>
        <w:t> </w:t>
      </w:r>
      <w:r>
        <w:rPr>
          <w:spacing w:val="-1"/>
        </w:rPr>
        <w:t>для</w:t>
      </w:r>
      <w:r>
        <w:rPr>
          <w:spacing w:val="-3"/>
        </w:rPr>
        <w:t> </w:t>
      </w:r>
      <w:r>
        <w:rPr>
          <w:spacing w:val="-1"/>
        </w:rPr>
        <w:t>ОАРИТ</w:t>
      </w:r>
      <w:r>
        <w:rPr/>
        <w:t> </w:t>
      </w:r>
      <w:r>
        <w:rPr>
          <w:spacing w:val="1"/>
        </w:rPr>
        <w:t>(mRMI</w:t>
      </w:r>
      <w:r>
        <w:rPr>
          <w:rFonts w:ascii="Times New Roman" w:hAnsi="Times New Roman"/>
          <w:spacing w:val="1"/>
        </w:rPr>
        <w:t>-</w:t>
      </w:r>
      <w:r>
        <w:rPr>
          <w:rFonts w:ascii="Times New Roman" w:hAnsi="Times New Roman"/>
          <w:spacing w:val="79"/>
        </w:rPr>
        <w:t> </w:t>
      </w:r>
      <w:r>
        <w:rPr>
          <w:rFonts w:ascii="Times New Roman" w:hAnsi="Times New Roman"/>
          <w:spacing w:val="-1"/>
        </w:rPr>
        <w:t>ICU)</w:t>
      </w:r>
      <w:r>
        <w:rPr>
          <w:rFonts w:ascii="Times New Roman" w:hAnsi="Times New Roman"/>
          <w:b w:val="0"/>
        </w:rPr>
      </w:r>
    </w:p>
    <w:p>
      <w:pPr>
        <w:pStyle w:val="BodyText"/>
        <w:spacing w:line="363" w:lineRule="auto"/>
        <w:ind w:left="274" w:right="0"/>
        <w:jc w:val="left"/>
      </w:pPr>
      <w:r>
        <w:rPr/>
        <w:t>Оригинальное</w:t>
      </w:r>
      <w:r>
        <w:rPr>
          <w:spacing w:val="3"/>
        </w:rPr>
        <w:t> </w:t>
      </w:r>
      <w:r>
        <w:rPr>
          <w:spacing w:val="-1"/>
        </w:rPr>
        <w:t>название</w:t>
      </w:r>
      <w:r>
        <w:rPr>
          <w:rFonts w:ascii="Times New Roman" w:hAnsi="Times New Roman"/>
          <w:spacing w:val="-1"/>
        </w:rPr>
        <w:t>: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2"/>
        </w:rPr>
        <w:t>Rivermead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mobility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2"/>
        </w:rPr>
        <w:t>index.</w:t>
      </w:r>
      <w:r>
        <w:rPr>
          <w:rFonts w:ascii="Times New Roman" w:hAnsi="Times New Roman"/>
          <w:spacing w:val="12"/>
        </w:rPr>
        <w:t> </w:t>
      </w:r>
      <w:r>
        <w:rPr>
          <w:spacing w:val="-1"/>
        </w:rPr>
        <w:t>Название</w:t>
      </w:r>
      <w:r>
        <w:rPr>
          <w:spacing w:val="6"/>
        </w:rPr>
        <w:t> </w:t>
      </w:r>
      <w:r>
        <w:rPr/>
        <w:t>на</w:t>
      </w:r>
      <w:r>
        <w:rPr>
          <w:spacing w:val="6"/>
        </w:rPr>
        <w:t> </w:t>
      </w:r>
      <w:r>
        <w:rPr>
          <w:spacing w:val="-1"/>
        </w:rPr>
        <w:t>русском</w:t>
      </w:r>
      <w:r>
        <w:rPr>
          <w:spacing w:val="8"/>
        </w:rPr>
        <w:t> </w:t>
      </w:r>
      <w:r>
        <w:rPr>
          <w:spacing w:val="-1"/>
        </w:rPr>
        <w:t>языке:</w:t>
      </w:r>
      <w:r>
        <w:rPr>
          <w:spacing w:val="7"/>
        </w:rPr>
        <w:t> </w:t>
      </w:r>
      <w:r>
        <w:rPr>
          <w:spacing w:val="-1"/>
        </w:rPr>
        <w:t>индекс</w:t>
      </w:r>
      <w:r>
        <w:rPr>
          <w:spacing w:val="6"/>
        </w:rPr>
        <w:t> </w:t>
      </w:r>
      <w:r>
        <w:rPr>
          <w:spacing w:val="-1"/>
        </w:rPr>
        <w:t>мобильно-</w:t>
      </w:r>
      <w:r>
        <w:rPr>
          <w:spacing w:val="72"/>
        </w:rPr>
        <w:t> </w:t>
      </w:r>
      <w:r>
        <w:rPr>
          <w:spacing w:val="-1"/>
        </w:rPr>
        <w:t>сти</w:t>
      </w:r>
      <w:r>
        <w:rPr>
          <w:spacing w:val="3"/>
        </w:rPr>
        <w:t> </w:t>
      </w:r>
      <w:r>
        <w:rPr>
          <w:spacing w:val="-1"/>
        </w:rPr>
        <w:t>Ривермид.</w:t>
      </w:r>
      <w:r>
        <w:rPr>
          <w:spacing w:val="1"/>
        </w:rPr>
        <w:t> </w:t>
      </w:r>
      <w:r>
        <w:rPr/>
        <w:t>В РФ </w:t>
      </w:r>
      <w:r>
        <w:rPr>
          <w:spacing w:val="-1"/>
        </w:rPr>
        <w:t>шкала</w:t>
      </w:r>
      <w:r>
        <w:rPr>
          <w:spacing w:val="-3"/>
        </w:rPr>
        <w:t> </w:t>
      </w:r>
      <w:r>
        <w:rPr/>
        <w:t>не</w:t>
      </w:r>
      <w:r>
        <w:rPr>
          <w:spacing w:val="1"/>
        </w:rPr>
        <w:t> </w:t>
      </w:r>
      <w:r>
        <w:rPr>
          <w:spacing w:val="-1"/>
        </w:rPr>
        <w:t>валидизирована</w:t>
      </w:r>
    </w:p>
    <w:p>
      <w:pPr>
        <w:pStyle w:val="BodyText"/>
        <w:spacing w:line="359" w:lineRule="auto" w:before="1"/>
        <w:ind w:left="274" w:right="361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</w:rPr>
        <w:t>Источник</w:t>
      </w:r>
      <w:r>
        <w:rPr>
          <w:rFonts w:ascii="Times New Roman" w:hAnsi="Times New Roman"/>
          <w:b/>
          <w:spacing w:val="-1"/>
        </w:rPr>
        <w:t> </w:t>
      </w:r>
      <w:r>
        <w:rPr>
          <w:rFonts w:ascii="Times New Roman" w:hAnsi="Times New Roman"/>
          <w:b/>
        </w:rPr>
        <w:t>[142]:</w:t>
      </w:r>
      <w:r>
        <w:rPr>
          <w:rFonts w:ascii="Times New Roman" w:hAnsi="Times New Roman"/>
          <w:b/>
          <w:spacing w:val="-1"/>
        </w:rPr>
        <w:t> </w:t>
      </w:r>
      <w:r>
        <w:rPr>
          <w:rFonts w:ascii="Times New Roman" w:hAnsi="Times New Roman"/>
          <w:spacing w:val="-2"/>
        </w:rPr>
        <w:t>The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Rivermead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Mobility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1"/>
        </w:rPr>
        <w:t>Index: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further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2"/>
        </w:rPr>
        <w:t>development</w:t>
      </w:r>
      <w:r>
        <w:rPr>
          <w:rFonts w:ascii="Times New Roman" w:hAnsi="Times New Roman"/>
          <w:spacing w:val="2"/>
        </w:rPr>
        <w:t> of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the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Rivermead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1"/>
        </w:rPr>
        <w:t>Motor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  <w:spacing w:val="-2"/>
        </w:rPr>
        <w:t>As-</w:t>
      </w:r>
      <w:r>
        <w:rPr>
          <w:rFonts w:ascii="Times New Roman" w:hAnsi="Times New Roman"/>
          <w:spacing w:val="94"/>
        </w:rPr>
        <w:t> </w:t>
      </w:r>
      <w:r>
        <w:rPr>
          <w:rFonts w:ascii="Times New Roman" w:hAnsi="Times New Roman"/>
          <w:spacing w:val="-1"/>
        </w:rPr>
        <w:t>sessment.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F.M.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  <w:spacing w:val="-2"/>
        </w:rPr>
        <w:t>Collen,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D.T.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Wade,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G.F.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3"/>
        </w:rPr>
        <w:t>Robb,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C.M.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Bradshaw.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International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Disability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  <w:spacing w:val="-1"/>
        </w:rPr>
        <w:t>Studies.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Apr-</w:t>
      </w:r>
      <w:r>
        <w:rPr>
          <w:rFonts w:ascii="Times New Roman" w:hAnsi="Times New Roman"/>
          <w:spacing w:val="90"/>
        </w:rPr>
        <w:t> </w:t>
      </w:r>
      <w:r>
        <w:rPr>
          <w:rFonts w:ascii="Times New Roman" w:hAnsi="Times New Roman"/>
          <w:spacing w:val="-1"/>
        </w:rPr>
        <w:t>Jun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1991;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13(2):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50-4.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3"/>
        </w:rPr>
        <w:t>doi: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10.3109/03790799109166684.</w:t>
      </w:r>
    </w:p>
    <w:p>
      <w:pPr>
        <w:pStyle w:val="BodyText"/>
        <w:spacing w:line="359" w:lineRule="auto" w:before="9"/>
        <w:ind w:left="274" w:right="0"/>
        <w:jc w:val="left"/>
      </w:pPr>
      <w:r>
        <w:rPr>
          <w:spacing w:val="-1"/>
        </w:rPr>
        <w:t>Назначение:</w:t>
      </w:r>
      <w:r>
        <w:rPr>
          <w:spacing w:val="2"/>
        </w:rPr>
        <w:t> </w:t>
      </w:r>
      <w:r>
        <w:rPr>
          <w:spacing w:val="-1"/>
        </w:rPr>
        <w:t>индекс</w:t>
      </w:r>
      <w:r>
        <w:rPr>
          <w:spacing w:val="1"/>
        </w:rPr>
        <w:t> </w:t>
      </w:r>
      <w:r>
        <w:rPr/>
        <w:t>мобильности</w:t>
      </w:r>
      <w:r>
        <w:rPr>
          <w:spacing w:val="-1"/>
        </w:rPr>
        <w:t> Ривермид</w:t>
      </w:r>
      <w:r>
        <w:rPr>
          <w:spacing w:val="-5"/>
        </w:rPr>
        <w:t> </w:t>
      </w:r>
      <w:r>
        <w:rPr>
          <w:spacing w:val="-1"/>
        </w:rPr>
        <w:t>относится</w:t>
      </w:r>
      <w:r>
        <w:rPr>
          <w:spacing w:val="-3"/>
        </w:rPr>
        <w:t> </w:t>
      </w:r>
      <w:r>
        <w:rPr/>
        <w:t>к </w:t>
      </w:r>
      <w:r>
        <w:rPr>
          <w:spacing w:val="-1"/>
        </w:rPr>
        <w:t>простым, </w:t>
      </w:r>
      <w:r>
        <w:rPr>
          <w:spacing w:val="-2"/>
        </w:rPr>
        <w:t>легко</w:t>
      </w:r>
      <w:r>
        <w:rPr>
          <w:spacing w:val="2"/>
        </w:rPr>
        <w:t> </w:t>
      </w:r>
      <w:r>
        <w:rPr>
          <w:spacing w:val="-1"/>
        </w:rPr>
        <w:t>осуществимым тестам,</w:t>
      </w:r>
      <w:r>
        <w:rPr>
          <w:spacing w:val="81"/>
        </w:rPr>
        <w:t> </w:t>
      </w:r>
      <w:r>
        <w:rPr/>
        <w:t>измеряющим</w:t>
      </w:r>
      <w:r>
        <w:rPr>
          <w:spacing w:val="-1"/>
        </w:rPr>
        <w:t> </w:t>
      </w:r>
      <w:r>
        <w:rPr/>
        <w:t>не</w:t>
      </w:r>
      <w:r>
        <w:rPr>
          <w:spacing w:val="-4"/>
        </w:rPr>
        <w:t> </w:t>
      </w:r>
      <w:r>
        <w:rPr>
          <w:spacing w:val="-2"/>
        </w:rPr>
        <w:t>только</w:t>
      </w:r>
      <w:r>
        <w:rPr>
          <w:spacing w:val="6"/>
        </w:rPr>
        <w:t> </w:t>
      </w:r>
      <w:r>
        <w:rPr>
          <w:spacing w:val="-2"/>
        </w:rPr>
        <w:t>ходьбу,</w:t>
      </w:r>
      <w:r>
        <w:rPr>
          <w:spacing w:val="4"/>
        </w:rPr>
        <w:t> </w:t>
      </w:r>
      <w:r>
        <w:rPr>
          <w:spacing w:val="-2"/>
        </w:rPr>
        <w:t>но</w:t>
      </w:r>
      <w:r>
        <w:rPr>
          <w:spacing w:val="6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подвижность</w:t>
      </w:r>
      <w:r>
        <w:rPr>
          <w:spacing w:val="3"/>
        </w:rPr>
        <w:t> </w:t>
      </w:r>
      <w:r>
        <w:rPr>
          <w:spacing w:val="-1"/>
        </w:rPr>
        <w:t>больного.</w:t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/>
        <w:ind w:left="274" w:right="0"/>
        <w:jc w:val="both"/>
      </w:pPr>
      <w:r>
        <w:rPr>
          <w:spacing w:val="-1"/>
        </w:rPr>
        <w:t>(по</w:t>
      </w:r>
      <w:r>
        <w:rPr>
          <w:spacing w:val="6"/>
        </w:rPr>
        <w:t> </w:t>
      </w:r>
      <w:r>
        <w:rPr>
          <w:spacing w:val="-2"/>
        </w:rPr>
        <w:t>F.M.Collen</w:t>
      </w:r>
      <w:r>
        <w:rPr>
          <w:spacing w:val="-3"/>
        </w:rPr>
        <w:t> </w:t>
      </w:r>
      <w:r>
        <w:rPr/>
        <w:t>с</w:t>
      </w:r>
      <w:r>
        <w:rPr>
          <w:spacing w:val="1"/>
        </w:rPr>
        <w:t> </w:t>
      </w:r>
      <w:r>
        <w:rPr/>
        <w:t>соавт.,</w:t>
      </w:r>
      <w:r>
        <w:rPr>
          <w:spacing w:val="4"/>
        </w:rPr>
        <w:t> </w:t>
      </w:r>
      <w:r>
        <w:rPr/>
        <w:t>1991;</w:t>
      </w:r>
      <w:r>
        <w:rPr>
          <w:spacing w:val="-3"/>
        </w:rPr>
        <w:t> </w:t>
      </w:r>
      <w:r>
        <w:rPr/>
        <w:t>D.</w:t>
      </w:r>
      <w:r>
        <w:rPr>
          <w:spacing w:val="-1"/>
        </w:rPr>
        <w:t> </w:t>
      </w:r>
      <w:r>
        <w:rPr>
          <w:spacing w:val="-2"/>
        </w:rPr>
        <w:t>Wade,</w:t>
      </w:r>
      <w:r>
        <w:rPr>
          <w:spacing w:val="4"/>
        </w:rPr>
        <w:t> </w:t>
      </w:r>
      <w:r>
        <w:rPr/>
        <w:t>1992,</w:t>
      </w:r>
      <w:r>
        <w:rPr>
          <w:spacing w:val="4"/>
        </w:rPr>
        <w:t> </w:t>
      </w:r>
      <w:r>
        <w:rPr>
          <w:spacing w:val="-1"/>
        </w:rPr>
        <w:t>C.</w:t>
      </w:r>
      <w:r>
        <w:rPr>
          <w:spacing w:val="-5"/>
        </w:rPr>
        <w:t> </w:t>
      </w:r>
      <w:r>
        <w:rPr/>
        <w:t>Hodgson,</w:t>
      </w:r>
      <w:r>
        <w:rPr>
          <w:spacing w:val="4"/>
        </w:rPr>
        <w:t> </w:t>
      </w:r>
      <w:r>
        <w:rPr>
          <w:spacing w:val="-1"/>
        </w:rPr>
        <w:t>2014, модификация</w:t>
      </w:r>
      <w:r>
        <w:rPr>
          <w:spacing w:val="2"/>
        </w:rPr>
        <w:t> </w:t>
      </w:r>
      <w:r>
        <w:rPr>
          <w:spacing w:val="-1"/>
        </w:rPr>
        <w:t>Белкина</w:t>
      </w:r>
      <w:r>
        <w:rPr>
          <w:spacing w:val="-4"/>
        </w:rPr>
        <w:t> АА,</w:t>
      </w:r>
      <w:r>
        <w:rPr>
          <w:spacing w:val="4"/>
        </w:rPr>
        <w:t> </w:t>
      </w:r>
      <w:r>
        <w:rPr/>
        <w:t>2014)</w:t>
      </w:r>
    </w:p>
    <w:tbl>
      <w:tblPr>
        <w:tblW w:w="0" w:type="auto"/>
        <w:jc w:val="left"/>
        <w:tblInd w:w="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10"/>
        <w:gridCol w:w="2579"/>
        <w:gridCol w:w="5527"/>
        <w:gridCol w:w="1421"/>
      </w:tblGrid>
      <w:tr>
        <w:trPr>
          <w:trHeight w:val="677" w:hRule="exact"/>
        </w:trPr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 w:before="53"/>
              <w:ind w:left="99" w:right="9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Уро-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вень</w:t>
            </w:r>
          </w:p>
        </w:tc>
        <w:tc>
          <w:tcPr>
            <w:tcW w:w="2579" w:type="dxa"/>
            <w:tcBorders>
              <w:top w:val="single" w:sz="8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2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Навык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5527" w:type="dxa"/>
            <w:tcBorders>
              <w:top w:val="single" w:sz="8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192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Описание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421" w:type="dxa"/>
            <w:tcBorders>
              <w:top w:val="single" w:sz="8" w:space="0" w:color="000000"/>
              <w:left w:val="single" w:sz="8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Результат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710" w:type="dxa"/>
            <w:tcBorders>
              <w:top w:val="single" w:sz="5" w:space="0" w:color="000000"/>
              <w:left w:val="single" w:sz="8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0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5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5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Неподвижен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постели</w:t>
            </w:r>
          </w:p>
        </w:tc>
        <w:tc>
          <w:tcPr>
            <w:tcW w:w="55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37" w:lineRule="auto"/>
              <w:ind w:left="100" w:right="10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способен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изменить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положение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постели.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Пас-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сивно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мобилизируется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персоналом.</w:t>
            </w:r>
          </w:p>
        </w:tc>
        <w:tc>
          <w:tcPr>
            <w:tcW w:w="1421" w:type="dxa"/>
            <w:tcBorders>
              <w:top w:val="single" w:sz="5" w:space="0" w:color="000000"/>
              <w:left w:val="single" w:sz="8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6" w:lineRule="exact"/>
              <w:ind w:left="2" w:right="0"/>
              <w:jc w:val="center"/>
              <w:rPr>
                <w:rFonts w:ascii="Wingdings 2" w:hAnsi="Wingdings 2" w:cs="Wingdings 2" w:eastAsia="Wingdings 2"/>
                <w:sz w:val="24"/>
                <w:szCs w:val="24"/>
              </w:rPr>
            </w:pPr>
            <w:r>
              <w:rPr>
                <w:rFonts w:ascii="Wingdings 2" w:hAnsi="Wingdings 2" w:cs="Wingdings 2" w:eastAsia="Wingdings 2"/>
                <w:sz w:val="24"/>
                <w:szCs w:val="24"/>
              </w:rPr>
              <w:t></w:t>
            </w:r>
          </w:p>
        </w:tc>
      </w:tr>
      <w:tr>
        <w:trPr>
          <w:trHeight w:val="1143" w:hRule="exact"/>
        </w:trPr>
        <w:tc>
          <w:tcPr>
            <w:tcW w:w="710" w:type="dxa"/>
            <w:tcBorders>
              <w:top w:val="single" w:sz="5" w:space="0" w:color="000000"/>
              <w:left w:val="single" w:sz="8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47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1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5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tabs>
                <w:tab w:pos="1193" w:val="left" w:leader="none"/>
                <w:tab w:pos="1528" w:val="left" w:leader="none"/>
              </w:tabs>
              <w:spacing w:line="242" w:lineRule="auto"/>
              <w:ind w:left="99" w:right="11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Активен</w:t>
              <w:tab/>
            </w:r>
            <w:r>
              <w:rPr>
                <w:rFonts w:ascii="Times New Roman" w:hAnsi="Times New Roman"/>
                <w:sz w:val="24"/>
              </w:rPr>
              <w:t>в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пределах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постели</w:t>
            </w:r>
          </w:p>
        </w:tc>
        <w:tc>
          <w:tcPr>
            <w:tcW w:w="55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39" w:lineRule="auto" w:before="5"/>
              <w:ind w:left="100" w:right="9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Может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повернуться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спины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бок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без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посторон-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ней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помощи,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циклический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кинезиотренинг,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выпол-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нять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упражнения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ассистенцией.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может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вы-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браться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из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постели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самостоятельно.</w:t>
            </w:r>
          </w:p>
        </w:tc>
        <w:tc>
          <w:tcPr>
            <w:tcW w:w="1421" w:type="dxa"/>
            <w:tcBorders>
              <w:top w:val="single" w:sz="5" w:space="0" w:color="000000"/>
              <w:left w:val="single" w:sz="8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6" w:lineRule="exact"/>
              <w:ind w:left="2" w:right="0"/>
              <w:jc w:val="center"/>
              <w:rPr>
                <w:rFonts w:ascii="Wingdings 2" w:hAnsi="Wingdings 2" w:cs="Wingdings 2" w:eastAsia="Wingdings 2"/>
                <w:sz w:val="24"/>
                <w:szCs w:val="24"/>
              </w:rPr>
            </w:pPr>
            <w:r>
              <w:rPr>
                <w:rFonts w:ascii="Wingdings 2" w:hAnsi="Wingdings 2" w:cs="Wingdings 2" w:eastAsia="Wingdings 2"/>
                <w:sz w:val="24"/>
                <w:szCs w:val="24"/>
              </w:rPr>
              <w:t></w:t>
            </w:r>
          </w:p>
        </w:tc>
      </w:tr>
      <w:tr>
        <w:trPr>
          <w:trHeight w:val="1114" w:hRule="exact"/>
        </w:trPr>
        <w:tc>
          <w:tcPr>
            <w:tcW w:w="710" w:type="dxa"/>
            <w:tcBorders>
              <w:top w:val="single" w:sz="5" w:space="0" w:color="000000"/>
              <w:left w:val="single" w:sz="8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2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5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99" w:right="106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Пассивный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переход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сидячее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положение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без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удержания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равновесия</w:t>
            </w:r>
          </w:p>
        </w:tc>
        <w:tc>
          <w:tcPr>
            <w:tcW w:w="55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39" w:lineRule="auto"/>
              <w:ind w:left="100" w:right="95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помощью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подъемника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ассистенцией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может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быть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переведен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сидячее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положение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постели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кресле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опорой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под</w:t>
            </w:r>
            <w:r>
              <w:rPr>
                <w:rFonts w:ascii="Times New Roman" w:hAnsi="Times New Roman"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спину.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может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сидеть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краю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постели.</w:t>
            </w:r>
          </w:p>
        </w:tc>
        <w:tc>
          <w:tcPr>
            <w:tcW w:w="1421" w:type="dxa"/>
            <w:tcBorders>
              <w:top w:val="single" w:sz="5" w:space="0" w:color="000000"/>
              <w:left w:val="single" w:sz="8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51" w:lineRule="exact"/>
              <w:ind w:left="2" w:right="0"/>
              <w:jc w:val="center"/>
              <w:rPr>
                <w:rFonts w:ascii="Wingdings 2" w:hAnsi="Wingdings 2" w:cs="Wingdings 2" w:eastAsia="Wingdings 2"/>
                <w:sz w:val="24"/>
                <w:szCs w:val="24"/>
              </w:rPr>
            </w:pPr>
            <w:r>
              <w:rPr>
                <w:rFonts w:ascii="Wingdings 2" w:hAnsi="Wingdings 2" w:cs="Wingdings 2" w:eastAsia="Wingdings 2"/>
                <w:sz w:val="24"/>
                <w:szCs w:val="24"/>
              </w:rPr>
              <w:t></w:t>
            </w:r>
          </w:p>
        </w:tc>
      </w:tr>
      <w:tr>
        <w:trPr>
          <w:trHeight w:val="1388" w:hRule="exact"/>
        </w:trPr>
        <w:tc>
          <w:tcPr>
            <w:tcW w:w="710" w:type="dxa"/>
            <w:tcBorders>
              <w:top w:val="single" w:sz="5" w:space="0" w:color="000000"/>
              <w:left w:val="single" w:sz="8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3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5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886" w:val="left" w:leader="none"/>
                <w:tab w:pos="1212" w:val="left" w:leader="none"/>
              </w:tabs>
              <w:spacing w:line="240" w:lineRule="auto"/>
              <w:ind w:left="99" w:right="10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Активно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пассивный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переход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сидячее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по-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ложение 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 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край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по-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стели</w:t>
              <w:tab/>
            </w:r>
            <w:r>
              <w:rPr>
                <w:rFonts w:ascii="Times New Roman" w:hAnsi="Times New Roman"/>
                <w:sz w:val="24"/>
              </w:rPr>
              <w:t>с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поддержкой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равновесия</w:t>
            </w:r>
          </w:p>
        </w:tc>
        <w:tc>
          <w:tcPr>
            <w:tcW w:w="55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0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00" w:right="99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Может</w:t>
            </w:r>
            <w:r>
              <w:rPr>
                <w:rFonts w:ascii="Times New Roman" w:hAnsi="Times New Roman"/>
                <w:spacing w:val="-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из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положения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лежа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самостоятельно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ас-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систенцией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сесть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край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постели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удерживать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рав-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новесие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течение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секунд.</w:t>
            </w:r>
          </w:p>
        </w:tc>
        <w:tc>
          <w:tcPr>
            <w:tcW w:w="1421" w:type="dxa"/>
            <w:tcBorders>
              <w:top w:val="single" w:sz="5" w:space="0" w:color="000000"/>
              <w:left w:val="single" w:sz="8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51" w:lineRule="exact"/>
              <w:ind w:left="2" w:right="0"/>
              <w:jc w:val="center"/>
              <w:rPr>
                <w:rFonts w:ascii="Wingdings 2" w:hAnsi="Wingdings 2" w:cs="Wingdings 2" w:eastAsia="Wingdings 2"/>
                <w:sz w:val="24"/>
                <w:szCs w:val="24"/>
              </w:rPr>
            </w:pPr>
            <w:r>
              <w:rPr>
                <w:rFonts w:ascii="Wingdings 2" w:hAnsi="Wingdings 2" w:cs="Wingdings 2" w:eastAsia="Wingdings 2"/>
                <w:sz w:val="24"/>
                <w:szCs w:val="24"/>
              </w:rPr>
              <w:t></w:t>
            </w:r>
          </w:p>
        </w:tc>
      </w:tr>
      <w:tr>
        <w:trPr>
          <w:trHeight w:val="562" w:hRule="exact"/>
        </w:trPr>
        <w:tc>
          <w:tcPr>
            <w:tcW w:w="710" w:type="dxa"/>
            <w:tcBorders>
              <w:top w:val="single" w:sz="5" w:space="0" w:color="000000"/>
              <w:left w:val="single" w:sz="8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5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4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5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2" w:lineRule="auto"/>
              <w:ind w:left="99" w:right="10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Переход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из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положения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сидя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положение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стоя.</w:t>
            </w:r>
          </w:p>
        </w:tc>
        <w:tc>
          <w:tcPr>
            <w:tcW w:w="55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auto"/>
              <w:ind w:left="100" w:right="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Может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встать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удерживаться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положении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стоя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помощью </w:t>
            </w:r>
            <w:r>
              <w:rPr>
                <w:rFonts w:ascii="Times New Roman" w:hAnsi="Times New Roman"/>
                <w:spacing w:val="-3"/>
                <w:sz w:val="24"/>
              </w:rPr>
              <w:t>рук,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стендера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поворотного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стола</w:t>
            </w:r>
          </w:p>
        </w:tc>
        <w:tc>
          <w:tcPr>
            <w:tcW w:w="1421" w:type="dxa"/>
            <w:tcBorders>
              <w:top w:val="single" w:sz="5" w:space="0" w:color="000000"/>
              <w:left w:val="single" w:sz="8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51" w:lineRule="exact"/>
              <w:ind w:left="2" w:right="0"/>
              <w:jc w:val="center"/>
              <w:rPr>
                <w:rFonts w:ascii="Wingdings 2" w:hAnsi="Wingdings 2" w:cs="Wingdings 2" w:eastAsia="Wingdings 2"/>
                <w:sz w:val="24"/>
                <w:szCs w:val="24"/>
              </w:rPr>
            </w:pPr>
            <w:r>
              <w:rPr>
                <w:rFonts w:ascii="Wingdings 2" w:hAnsi="Wingdings 2" w:cs="Wingdings 2" w:eastAsia="Wingdings 2"/>
                <w:sz w:val="24"/>
                <w:szCs w:val="24"/>
              </w:rPr>
              <w:t></w:t>
            </w:r>
          </w:p>
        </w:tc>
      </w:tr>
      <w:tr>
        <w:trPr>
          <w:trHeight w:val="668" w:hRule="exact"/>
        </w:trPr>
        <w:tc>
          <w:tcPr>
            <w:tcW w:w="710" w:type="dxa"/>
            <w:tcBorders>
              <w:top w:val="single" w:sz="5" w:space="0" w:color="000000"/>
              <w:left w:val="single" w:sz="8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88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5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5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83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Перемещение</w:t>
            </w:r>
          </w:p>
        </w:tc>
        <w:tc>
          <w:tcPr>
            <w:tcW w:w="55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auto" w:before="44"/>
              <w:ind w:left="100" w:right="10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Может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переместиться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постели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кресло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об-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ратно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посторонней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помощью.</w:t>
            </w:r>
          </w:p>
        </w:tc>
        <w:tc>
          <w:tcPr>
            <w:tcW w:w="1421" w:type="dxa"/>
            <w:tcBorders>
              <w:top w:val="single" w:sz="5" w:space="0" w:color="000000"/>
              <w:left w:val="single" w:sz="8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52" w:lineRule="exact"/>
              <w:ind w:left="2" w:right="0"/>
              <w:jc w:val="center"/>
              <w:rPr>
                <w:rFonts w:ascii="Wingdings 2" w:hAnsi="Wingdings 2" w:cs="Wingdings 2" w:eastAsia="Wingdings 2"/>
                <w:sz w:val="24"/>
                <w:szCs w:val="24"/>
              </w:rPr>
            </w:pPr>
            <w:r>
              <w:rPr>
                <w:rFonts w:ascii="Wingdings 2" w:hAnsi="Wingdings 2" w:cs="Wingdings 2" w:eastAsia="Wingdings 2"/>
                <w:sz w:val="24"/>
                <w:szCs w:val="24"/>
              </w:rPr>
              <w:t></w:t>
            </w:r>
          </w:p>
        </w:tc>
      </w:tr>
      <w:tr>
        <w:trPr>
          <w:trHeight w:val="562" w:hRule="exact"/>
        </w:trPr>
        <w:tc>
          <w:tcPr>
            <w:tcW w:w="710" w:type="dxa"/>
            <w:tcBorders>
              <w:top w:val="single" w:sz="5" w:space="0" w:color="000000"/>
              <w:left w:val="single" w:sz="8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5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6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5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Марш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месте</w:t>
            </w:r>
          </w:p>
        </w:tc>
        <w:tc>
          <w:tcPr>
            <w:tcW w:w="55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37" w:lineRule="auto"/>
              <w:ind w:left="100" w:right="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Переминаясь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месте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раза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приподнять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каждую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ногу,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перенося</w:t>
            </w:r>
            <w:r>
              <w:rPr>
                <w:rFonts w:ascii="Times New Roman" w:hAnsi="Times New Roman"/>
                <w:spacing w:val="-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центр</w:t>
            </w:r>
            <w:r>
              <w:rPr>
                <w:rFonts w:ascii="Times New Roman" w:hAnsi="Times New Roman"/>
                <w:spacing w:val="-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тяжести</w:t>
            </w:r>
            <w:r>
              <w:rPr>
                <w:rFonts w:ascii="Times New Roman" w:hAnsi="Times New Roman"/>
                <w:spacing w:val="-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противоположную.</w:t>
            </w:r>
          </w:p>
        </w:tc>
        <w:tc>
          <w:tcPr>
            <w:tcW w:w="1421" w:type="dxa"/>
            <w:tcBorders>
              <w:top w:val="single" w:sz="5" w:space="0" w:color="000000"/>
              <w:left w:val="single" w:sz="8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51" w:lineRule="exact"/>
              <w:ind w:left="2" w:right="0"/>
              <w:jc w:val="center"/>
              <w:rPr>
                <w:rFonts w:ascii="Wingdings 2" w:hAnsi="Wingdings 2" w:cs="Wingdings 2" w:eastAsia="Wingdings 2"/>
                <w:sz w:val="24"/>
                <w:szCs w:val="24"/>
              </w:rPr>
            </w:pPr>
            <w:r>
              <w:rPr>
                <w:rFonts w:ascii="Wingdings 2" w:hAnsi="Wingdings 2" w:cs="Wingdings 2" w:eastAsia="Wingdings 2"/>
                <w:sz w:val="24"/>
                <w:szCs w:val="24"/>
              </w:rPr>
              <w:t></w:t>
            </w:r>
          </w:p>
        </w:tc>
      </w:tr>
      <w:tr>
        <w:trPr>
          <w:trHeight w:val="562" w:hRule="exact"/>
        </w:trPr>
        <w:tc>
          <w:tcPr>
            <w:tcW w:w="710" w:type="dxa"/>
            <w:tcBorders>
              <w:top w:val="single" w:sz="5" w:space="0" w:color="000000"/>
              <w:left w:val="single" w:sz="8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5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7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25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Ходьба</w:t>
            </w:r>
          </w:p>
        </w:tc>
        <w:tc>
          <w:tcPr>
            <w:tcW w:w="55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37" w:lineRule="auto"/>
              <w:ind w:left="100" w:right="10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Может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сделать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шага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высокими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ходунками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2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сторонней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посторонней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помощью.</w:t>
            </w:r>
          </w:p>
        </w:tc>
        <w:tc>
          <w:tcPr>
            <w:tcW w:w="1421" w:type="dxa"/>
            <w:tcBorders>
              <w:top w:val="single" w:sz="5" w:space="0" w:color="000000"/>
              <w:left w:val="single" w:sz="8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51" w:lineRule="exact"/>
              <w:ind w:left="2" w:right="0"/>
              <w:jc w:val="center"/>
              <w:rPr>
                <w:rFonts w:ascii="Wingdings 2" w:hAnsi="Wingdings 2" w:cs="Wingdings 2" w:eastAsia="Wingdings 2"/>
                <w:sz w:val="24"/>
                <w:szCs w:val="24"/>
              </w:rPr>
            </w:pPr>
            <w:r>
              <w:rPr>
                <w:rFonts w:ascii="Wingdings 2" w:hAnsi="Wingdings 2" w:cs="Wingdings 2" w:eastAsia="Wingdings 2"/>
                <w:sz w:val="24"/>
                <w:szCs w:val="24"/>
              </w:rPr>
              <w:t></w:t>
            </w:r>
          </w:p>
        </w:tc>
      </w:tr>
    </w:tbl>
    <w:p>
      <w:pPr>
        <w:pStyle w:val="BodyText"/>
        <w:spacing w:line="359" w:lineRule="auto"/>
        <w:ind w:left="274" w:right="0"/>
        <w:jc w:val="left"/>
      </w:pPr>
      <w:r>
        <w:rPr>
          <w:rFonts w:ascii="Times New Roman" w:hAnsi="Times New Roman"/>
          <w:b/>
          <w:spacing w:val="-1"/>
        </w:rPr>
        <w:t>Пояснения</w:t>
      </w:r>
      <w:r>
        <w:rPr>
          <w:spacing w:val="-1"/>
        </w:rPr>
        <w:t>:</w:t>
      </w:r>
      <w:r>
        <w:rPr>
          <w:spacing w:val="2"/>
        </w:rPr>
        <w:t> </w:t>
      </w:r>
      <w:r>
        <w:rPr>
          <w:spacing w:val="-1"/>
        </w:rPr>
        <w:t>значение</w:t>
      </w:r>
      <w:r>
        <w:rPr>
          <w:spacing w:val="-4"/>
        </w:rPr>
        <w:t> </w:t>
      </w:r>
      <w:r>
        <w:rPr>
          <w:spacing w:val="-1"/>
        </w:rPr>
        <w:t>индекса</w:t>
      </w:r>
      <w:r>
        <w:rPr>
          <w:spacing w:val="1"/>
        </w:rPr>
        <w:t> </w:t>
      </w:r>
      <w:r>
        <w:rPr>
          <w:spacing w:val="-1"/>
        </w:rPr>
        <w:t>соответствует</w:t>
      </w:r>
      <w:r>
        <w:rPr>
          <w:spacing w:val="2"/>
        </w:rPr>
        <w:t> </w:t>
      </w:r>
      <w:r>
        <w:rPr>
          <w:spacing w:val="-1"/>
        </w:rPr>
        <w:t>баллу,</w:t>
      </w:r>
      <w:r>
        <w:rPr>
          <w:spacing w:val="4"/>
        </w:rPr>
        <w:t> </w:t>
      </w:r>
      <w:r>
        <w:rPr/>
        <w:t>присвоенному</w:t>
      </w:r>
      <w:r>
        <w:rPr>
          <w:spacing w:val="-8"/>
        </w:rPr>
        <w:t> </w:t>
      </w:r>
      <w:r>
        <w:rPr/>
        <w:t>вопросом,</w:t>
      </w:r>
      <w:r>
        <w:rPr>
          <w:spacing w:val="-1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2"/>
        </w:rPr>
        <w:t>который </w:t>
      </w:r>
      <w:r>
        <w:rPr/>
        <w:t>врач</w:t>
      </w:r>
      <w:r>
        <w:rPr>
          <w:spacing w:val="46"/>
        </w:rPr>
        <w:t> </w:t>
      </w:r>
      <w:r>
        <w:rPr/>
        <w:t>может</w:t>
      </w:r>
      <w:r>
        <w:rPr>
          <w:spacing w:val="2"/>
        </w:rPr>
        <w:t> </w:t>
      </w:r>
      <w:r>
        <w:rPr>
          <w:spacing w:val="-1"/>
        </w:rPr>
        <w:t>дать положительный</w:t>
      </w:r>
      <w:r>
        <w:rPr>
          <w:spacing w:val="-2"/>
        </w:rPr>
        <w:t> </w:t>
      </w:r>
      <w:r>
        <w:rPr>
          <w:spacing w:val="-1"/>
        </w:rPr>
        <w:t>ответ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отношении</w:t>
      </w:r>
      <w:r>
        <w:rPr>
          <w:spacing w:val="-2"/>
        </w:rPr>
        <w:t> </w:t>
      </w:r>
      <w:r>
        <w:rPr>
          <w:spacing w:val="-1"/>
        </w:rPr>
        <w:t>пациента</w:t>
      </w:r>
    </w:p>
    <w:p>
      <w:pPr>
        <w:pStyle w:val="BodyText"/>
        <w:spacing w:line="361" w:lineRule="auto" w:before="5"/>
        <w:ind w:left="274" w:right="0"/>
        <w:jc w:val="left"/>
      </w:pPr>
      <w:r>
        <w:rPr>
          <w:rFonts w:ascii="Times New Roman" w:hAnsi="Times New Roman"/>
          <w:b/>
          <w:spacing w:val="-1"/>
        </w:rPr>
        <w:t>Интерпретация</w:t>
      </w:r>
      <w:r>
        <w:rPr>
          <w:spacing w:val="-1"/>
        </w:rPr>
        <w:t>:</w:t>
      </w:r>
      <w:r>
        <w:rPr>
          <w:spacing w:val="-2"/>
        </w:rPr>
        <w:t> </w:t>
      </w:r>
      <w:r>
        <w:rPr>
          <w:spacing w:val="-1"/>
        </w:rPr>
        <w:t>значение</w:t>
      </w:r>
      <w:r>
        <w:rPr>
          <w:spacing w:val="1"/>
        </w:rPr>
        <w:t> </w:t>
      </w:r>
      <w:r>
        <w:rPr>
          <w:spacing w:val="-2"/>
        </w:rPr>
        <w:t>индекса</w:t>
      </w:r>
      <w:r>
        <w:rPr>
          <w:spacing w:val="1"/>
        </w:rPr>
        <w:t> </w:t>
      </w:r>
      <w:r>
        <w:rPr/>
        <w:t>может</w:t>
      </w:r>
      <w:r>
        <w:rPr>
          <w:spacing w:val="2"/>
        </w:rPr>
        <w:t> </w:t>
      </w:r>
      <w:r>
        <w:rPr>
          <w:spacing w:val="-1"/>
        </w:rPr>
        <w:t>составлять</w:t>
      </w:r>
      <w:r>
        <w:rPr>
          <w:spacing w:val="-2"/>
        </w:rPr>
        <w:t> </w:t>
      </w:r>
      <w:r>
        <w:rPr>
          <w:spacing w:val="2"/>
        </w:rPr>
        <w:t>от</w:t>
      </w:r>
      <w:r>
        <w:rPr>
          <w:spacing w:val="-2"/>
        </w:rPr>
        <w:t> </w:t>
      </w:r>
      <w:r>
        <w:rPr/>
        <w:t>0</w:t>
      </w:r>
      <w:r>
        <w:rPr>
          <w:spacing w:val="-3"/>
        </w:rPr>
        <w:t> </w:t>
      </w:r>
      <w:r>
        <w:rPr>
          <w:spacing w:val="-1"/>
        </w:rPr>
        <w:t>(невозможность</w:t>
      </w:r>
      <w:r>
        <w:rPr>
          <w:spacing w:val="2"/>
        </w:rPr>
        <w:t> </w:t>
      </w:r>
      <w:r>
        <w:rPr>
          <w:spacing w:val="-1"/>
        </w:rPr>
        <w:t>самостоятельного</w:t>
      </w:r>
      <w:r>
        <w:rPr>
          <w:spacing w:val="2"/>
        </w:rPr>
        <w:t> </w:t>
      </w:r>
      <w:r>
        <w:rPr>
          <w:spacing w:val="-1"/>
        </w:rPr>
        <w:t>вы-</w:t>
      </w:r>
      <w:r>
        <w:rPr>
          <w:spacing w:val="69"/>
        </w:rPr>
        <w:t> </w:t>
      </w:r>
      <w:r>
        <w:rPr>
          <w:spacing w:val="-1"/>
        </w:rPr>
        <w:t>полнения</w:t>
      </w:r>
      <w:r>
        <w:rPr>
          <w:spacing w:val="2"/>
        </w:rPr>
        <w:t> </w:t>
      </w:r>
      <w:r>
        <w:rPr>
          <w:spacing w:val="-1"/>
        </w:rPr>
        <w:t>каких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либо</w:t>
      </w:r>
      <w:r>
        <w:rPr>
          <w:spacing w:val="2"/>
        </w:rPr>
        <w:t> </w:t>
      </w:r>
      <w:r>
        <w:rPr>
          <w:spacing w:val="-1"/>
        </w:rPr>
        <w:t>произвольных</w:t>
      </w:r>
      <w:r>
        <w:rPr>
          <w:spacing w:val="-3"/>
        </w:rPr>
        <w:t> </w:t>
      </w:r>
      <w:r>
        <w:rPr>
          <w:spacing w:val="-1"/>
        </w:rPr>
        <w:t>движений) </w:t>
      </w:r>
      <w:r>
        <w:rPr>
          <w:spacing w:val="-2"/>
        </w:rPr>
        <w:t>до</w:t>
      </w:r>
      <w:r>
        <w:rPr>
          <w:spacing w:val="2"/>
        </w:rPr>
        <w:t> </w:t>
      </w:r>
      <w:r>
        <w:rPr/>
        <w:t>15</w:t>
      </w:r>
      <w:r>
        <w:rPr>
          <w:spacing w:val="2"/>
        </w:rPr>
        <w:t> </w:t>
      </w:r>
      <w:r>
        <w:rPr>
          <w:spacing w:val="-1"/>
        </w:rPr>
        <w:t>(возможность пробежать </w:t>
      </w:r>
      <w:r>
        <w:rPr/>
        <w:t>10</w:t>
      </w:r>
      <w:r>
        <w:rPr>
          <w:spacing w:val="2"/>
        </w:rPr>
        <w:t> </w:t>
      </w:r>
      <w:r>
        <w:rPr>
          <w:spacing w:val="-1"/>
        </w:rPr>
        <w:t>метров).</w:t>
      </w:r>
      <w:r>
        <w:rPr>
          <w:spacing w:val="4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1"/>
        </w:rPr>
        <w:t>предложенном</w:t>
      </w:r>
      <w:r>
        <w:rPr/>
        <w:t> </w:t>
      </w:r>
      <w:r>
        <w:rPr>
          <w:spacing w:val="-1"/>
        </w:rPr>
        <w:t>варианте</w:t>
      </w:r>
      <w:r>
        <w:rPr>
          <w:spacing w:val="1"/>
        </w:rPr>
        <w:t> </w:t>
      </w:r>
      <w:r>
        <w:rPr>
          <w:spacing w:val="-1"/>
        </w:rPr>
        <w:t>для</w:t>
      </w:r>
      <w:r>
        <w:rPr>
          <w:spacing w:val="-3"/>
        </w:rPr>
        <w:t> </w:t>
      </w:r>
      <w:r>
        <w:rPr/>
        <w:t>пациента</w:t>
      </w:r>
      <w:r>
        <w:rPr>
          <w:spacing w:val="1"/>
        </w:rPr>
        <w:t> </w:t>
      </w:r>
      <w:r>
        <w:rPr>
          <w:spacing w:val="-2"/>
        </w:rPr>
        <w:t>ОАРИТ</w:t>
      </w:r>
      <w:r>
        <w:rPr>
          <w:spacing w:val="-1"/>
        </w:rPr>
        <w:t> нормальное</w:t>
      </w:r>
      <w:r>
        <w:rPr>
          <w:spacing w:val="1"/>
        </w:rPr>
        <w:t> </w:t>
      </w:r>
      <w:r>
        <w:rPr>
          <w:spacing w:val="-1"/>
        </w:rPr>
        <w:t>значение</w:t>
      </w:r>
      <w:r>
        <w:rPr>
          <w:spacing w:val="1"/>
        </w:rPr>
        <w:t> </w:t>
      </w:r>
      <w:r>
        <w:rPr>
          <w:spacing w:val="-2"/>
        </w:rPr>
        <w:t>соответствует</w:t>
      </w:r>
      <w:r>
        <w:rPr>
          <w:spacing w:val="2"/>
        </w:rPr>
        <w:t> </w:t>
      </w:r>
      <w:r>
        <w:rPr/>
        <w:t>7</w:t>
      </w:r>
      <w:r>
        <w:rPr>
          <w:spacing w:val="2"/>
        </w:rPr>
        <w:t> </w:t>
      </w:r>
      <w:r>
        <w:rPr>
          <w:spacing w:val="-1"/>
        </w:rPr>
        <w:t>баллам.</w:t>
      </w:r>
    </w:p>
    <w:p>
      <w:pPr>
        <w:spacing w:after="0" w:line="361" w:lineRule="auto"/>
        <w:jc w:val="left"/>
        <w:sectPr>
          <w:pgSz w:w="11900" w:h="16840"/>
          <w:pgMar w:header="0" w:footer="732" w:top="1060" w:bottom="920" w:left="720" w:right="720"/>
        </w:sectPr>
      </w:pPr>
    </w:p>
    <w:p>
      <w:pPr>
        <w:pStyle w:val="Heading4"/>
        <w:spacing w:line="240" w:lineRule="auto"/>
        <w:ind w:right="0"/>
        <w:jc w:val="both"/>
        <w:rPr>
          <w:b w:val="0"/>
          <w:bCs w:val="0"/>
        </w:rPr>
      </w:pPr>
      <w:bookmarkStart w:name="_bookmark168" w:id="314"/>
      <w:bookmarkEnd w:id="314"/>
      <w:r>
        <w:rPr>
          <w:b w:val="0"/>
        </w:rPr>
      </w:r>
      <w:r>
        <w:rPr>
          <w:spacing w:val="-1"/>
        </w:rPr>
        <w:t>Приложение</w:t>
      </w:r>
      <w:r>
        <w:rPr>
          <w:spacing w:val="2"/>
        </w:rPr>
        <w:t> </w:t>
      </w:r>
      <w:r>
        <w:rPr/>
        <w:t>Г</w:t>
      </w:r>
      <w:r>
        <w:rPr>
          <w:rFonts w:ascii="Times New Roman" w:hAnsi="Times New Roman"/>
        </w:rPr>
        <w:t>4.2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Экспресс</w:t>
      </w:r>
      <w:r>
        <w:rPr>
          <w:spacing w:val="-3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1"/>
        </w:rPr>
        <w:t> </w:t>
      </w:r>
      <w:r>
        <w:rPr>
          <w:spacing w:val="-1"/>
        </w:rPr>
        <w:t>тест</w:t>
      </w:r>
      <w:r>
        <w:rPr>
          <w:spacing w:val="4"/>
        </w:rPr>
        <w:t> </w:t>
      </w:r>
      <w:r>
        <w:rPr>
          <w:spacing w:val="-2"/>
        </w:rPr>
        <w:t>умственных</w:t>
      </w:r>
      <w:r>
        <w:rPr>
          <w:spacing w:val="-3"/>
        </w:rPr>
        <w:t> </w:t>
      </w:r>
      <w:r>
        <w:rPr>
          <w:spacing w:val="-1"/>
        </w:rPr>
        <w:t>способностей</w:t>
      </w:r>
      <w:r>
        <w:rPr>
          <w:spacing w:val="2"/>
        </w:rPr>
        <w:t> </w:t>
      </w:r>
      <w:r>
        <w:rPr>
          <w:spacing w:val="-1"/>
        </w:rPr>
        <w:t>Ходкинсона</w:t>
      </w:r>
      <w:r>
        <w:rPr>
          <w:b w:val="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tbl>
      <w:tblPr>
        <w:tblW w:w="0" w:type="auto"/>
        <w:jc w:val="left"/>
        <w:tblInd w:w="11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615"/>
        <w:gridCol w:w="764"/>
      </w:tblGrid>
      <w:tr>
        <w:trPr>
          <w:trHeight w:val="422" w:hRule="exact"/>
        </w:trPr>
        <w:tc>
          <w:tcPr>
            <w:tcW w:w="86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Задание</w:t>
            </w:r>
          </w:p>
        </w:tc>
        <w:tc>
          <w:tcPr>
            <w:tcW w:w="7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Балл</w:t>
            </w:r>
          </w:p>
        </w:tc>
      </w:tr>
      <w:tr>
        <w:trPr>
          <w:trHeight w:val="428" w:hRule="exact"/>
        </w:trPr>
        <w:tc>
          <w:tcPr>
            <w:tcW w:w="86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Возраст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больного</w:t>
            </w:r>
          </w:p>
        </w:tc>
        <w:tc>
          <w:tcPr>
            <w:tcW w:w="7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422" w:hRule="exact"/>
        </w:trPr>
        <w:tc>
          <w:tcPr>
            <w:tcW w:w="86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</w:rPr>
              <w:t>Год</w:t>
            </w:r>
            <w:r>
              <w:rPr>
                <w:rFonts w:ascii="Times New Roman" w:hAnsi="Times New Roman"/>
                <w:sz w:val="24"/>
              </w:rPr>
              <w:t> 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дата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рождения</w:t>
            </w:r>
          </w:p>
        </w:tc>
        <w:tc>
          <w:tcPr>
            <w:tcW w:w="7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422" w:hRule="exact"/>
        </w:trPr>
        <w:tc>
          <w:tcPr>
            <w:tcW w:w="86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Время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суток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(приблизительно)</w:t>
            </w:r>
          </w:p>
        </w:tc>
        <w:tc>
          <w:tcPr>
            <w:tcW w:w="7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427" w:hRule="exact"/>
        </w:trPr>
        <w:tc>
          <w:tcPr>
            <w:tcW w:w="86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Текущая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дата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(число,</w:t>
            </w:r>
            <w:r>
              <w:rPr>
                <w:rFonts w:ascii="Times New Roman" w:hAnsi="Times New Roman"/>
                <w:spacing w:val="-1"/>
                <w:sz w:val="24"/>
              </w:rPr>
              <w:t> месяц, год)</w:t>
            </w:r>
          </w:p>
        </w:tc>
        <w:tc>
          <w:tcPr>
            <w:tcW w:w="7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423" w:hRule="exact"/>
        </w:trPr>
        <w:tc>
          <w:tcPr>
            <w:tcW w:w="86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Место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пребывания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(больница,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отделение)</w:t>
            </w:r>
          </w:p>
        </w:tc>
        <w:tc>
          <w:tcPr>
            <w:tcW w:w="7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422" w:hRule="exact"/>
        </w:trPr>
        <w:tc>
          <w:tcPr>
            <w:tcW w:w="86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Текущее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время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года</w:t>
            </w:r>
          </w:p>
        </w:tc>
        <w:tc>
          <w:tcPr>
            <w:tcW w:w="7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427" w:hRule="exact"/>
        </w:trPr>
        <w:tc>
          <w:tcPr>
            <w:tcW w:w="86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Имя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жены </w:t>
            </w:r>
            <w:r>
              <w:rPr>
                <w:rFonts w:ascii="Times New Roman" w:hAnsi="Times New Roman"/>
                <w:spacing w:val="-2"/>
                <w:sz w:val="24"/>
              </w:rPr>
              <w:t>(мужа,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детей)</w:t>
            </w:r>
          </w:p>
        </w:tc>
        <w:tc>
          <w:tcPr>
            <w:tcW w:w="7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422" w:hRule="exact"/>
        </w:trPr>
        <w:tc>
          <w:tcPr>
            <w:tcW w:w="86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Имя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президента</w:t>
            </w:r>
          </w:p>
        </w:tc>
        <w:tc>
          <w:tcPr>
            <w:tcW w:w="7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423" w:hRule="exact"/>
        </w:trPr>
        <w:tc>
          <w:tcPr>
            <w:tcW w:w="86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Повторить </w:t>
            </w:r>
            <w:r>
              <w:rPr>
                <w:rFonts w:ascii="Times New Roman" w:hAnsi="Times New Roman"/>
                <w:sz w:val="24"/>
              </w:rPr>
              <w:t>имя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врача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(сначала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надо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представиться)</w:t>
            </w:r>
          </w:p>
        </w:tc>
        <w:tc>
          <w:tcPr>
            <w:tcW w:w="7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427" w:hRule="exact"/>
        </w:trPr>
        <w:tc>
          <w:tcPr>
            <w:tcW w:w="86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Счет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обратный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2"/>
                <w:sz w:val="24"/>
              </w:rPr>
              <w:t>от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(принимаются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поправки,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если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делаются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самостоятельно)</w:t>
            </w:r>
          </w:p>
        </w:tc>
        <w:tc>
          <w:tcPr>
            <w:tcW w:w="7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</w:tbl>
    <w:p>
      <w:pPr>
        <w:pStyle w:val="BodyText"/>
        <w:spacing w:line="240" w:lineRule="auto"/>
        <w:ind w:right="0"/>
        <w:jc w:val="both"/>
      </w:pPr>
      <w:r>
        <w:rPr>
          <w:spacing w:val="-2"/>
        </w:rPr>
        <w:t>Сумма</w:t>
      </w:r>
      <w:r>
        <w:rPr>
          <w:spacing w:val="1"/>
        </w:rPr>
        <w:t> </w:t>
      </w:r>
      <w:r>
        <w:rPr/>
        <w:t>10</w:t>
      </w:r>
      <w:r>
        <w:rPr>
          <w:spacing w:val="2"/>
        </w:rPr>
        <w:t> </w:t>
      </w:r>
      <w:r>
        <w:rPr/>
        <w:t>(1</w:t>
      </w:r>
      <w:r>
        <w:rPr>
          <w:spacing w:val="2"/>
        </w:rPr>
        <w:t> </w:t>
      </w:r>
      <w:r>
        <w:rPr>
          <w:spacing w:val="-1"/>
        </w:rPr>
        <w:t>балл</w:t>
      </w:r>
      <w:r>
        <w:rPr>
          <w:spacing w:val="2"/>
        </w:rPr>
        <w:t> </w:t>
      </w:r>
      <w:r>
        <w:rPr/>
        <w:t>за</w:t>
      </w:r>
      <w:r>
        <w:rPr>
          <w:spacing w:val="-4"/>
        </w:rPr>
        <w:t> </w:t>
      </w:r>
      <w:r>
        <w:rPr>
          <w:spacing w:val="-1"/>
        </w:rPr>
        <w:t>каждый</w:t>
      </w:r>
      <w:r>
        <w:rPr>
          <w:spacing w:val="-2"/>
        </w:rPr>
        <w:t> пункт)</w:t>
      </w:r>
      <w:r>
        <w:rPr>
          <w:spacing w:val="4"/>
        </w:rPr>
        <w:t> </w:t>
      </w:r>
      <w:r>
        <w:rPr/>
        <w:t>норма.</w:t>
      </w:r>
    </w:p>
    <w:p>
      <w:pPr>
        <w:pStyle w:val="BodyText"/>
        <w:spacing w:line="361" w:lineRule="auto" w:before="137"/>
        <w:ind w:right="114"/>
        <w:jc w:val="both"/>
      </w:pPr>
      <w:r>
        <w:rPr>
          <w:rFonts w:ascii="Times New Roman" w:hAnsi="Times New Roman"/>
          <w:b/>
          <w:spacing w:val="-1"/>
        </w:rPr>
        <w:t>Инструкция:</w:t>
      </w:r>
      <w:r>
        <w:rPr>
          <w:rFonts w:ascii="Times New Roman" w:hAnsi="Times New Roman"/>
          <w:b/>
          <w:spacing w:val="20"/>
        </w:rPr>
        <w:t> </w:t>
      </w:r>
      <w:r>
        <w:rPr>
          <w:spacing w:val="-1"/>
        </w:rPr>
        <w:t>Тест</w:t>
      </w:r>
      <w:r>
        <w:rPr>
          <w:spacing w:val="17"/>
        </w:rPr>
        <w:t> </w:t>
      </w:r>
      <w:r>
        <w:rPr>
          <w:spacing w:val="-1"/>
        </w:rPr>
        <w:t>умственных</w:t>
      </w:r>
      <w:r>
        <w:rPr>
          <w:spacing w:val="11"/>
        </w:rPr>
        <w:t> </w:t>
      </w:r>
      <w:r>
        <w:rPr/>
        <w:t>способностей</w:t>
      </w:r>
      <w:r>
        <w:rPr>
          <w:spacing w:val="12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10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(AMT-</w:t>
      </w:r>
      <w:r>
        <w:rPr>
          <w:spacing w:val="-1"/>
        </w:rPr>
        <w:t>10)</w:t>
      </w:r>
      <w:r>
        <w:rPr>
          <w:spacing w:val="18"/>
        </w:rPr>
        <w:t> </w:t>
      </w:r>
      <w:r>
        <w:rPr>
          <w:spacing w:val="-1"/>
        </w:rPr>
        <w:t>Ходкинсона</w:t>
      </w:r>
      <w:r>
        <w:rPr>
          <w:spacing w:val="10"/>
        </w:rPr>
        <w:t> </w:t>
      </w:r>
      <w:r>
        <w:rPr>
          <w:spacing w:val="-1"/>
        </w:rPr>
        <w:t>оценивает</w:t>
      </w:r>
      <w:r>
        <w:rPr>
          <w:spacing w:val="17"/>
        </w:rPr>
        <w:t> </w:t>
      </w:r>
      <w:r>
        <w:rPr/>
        <w:t>3</w:t>
      </w:r>
      <w:r>
        <w:rPr>
          <w:spacing w:val="16"/>
        </w:rPr>
        <w:t> </w:t>
      </w:r>
      <w:r>
        <w:rPr>
          <w:spacing w:val="-1"/>
        </w:rPr>
        <w:t>когнитив-</w:t>
      </w:r>
      <w:r>
        <w:rPr>
          <w:spacing w:val="58"/>
        </w:rPr>
        <w:t> </w:t>
      </w:r>
      <w:r>
        <w:rPr/>
        <w:t>ных</w:t>
      </w:r>
      <w:r>
        <w:rPr>
          <w:spacing w:val="6"/>
        </w:rPr>
        <w:t> </w:t>
      </w:r>
      <w:r>
        <w:rPr/>
        <w:t>домена.</w:t>
      </w:r>
      <w:r>
        <w:rPr>
          <w:spacing w:val="13"/>
        </w:rPr>
        <w:t> </w:t>
      </w:r>
      <w:r>
        <w:rPr>
          <w:spacing w:val="-1"/>
        </w:rPr>
        <w:t>Каждый</w:t>
      </w:r>
      <w:r>
        <w:rPr>
          <w:spacing w:val="7"/>
        </w:rPr>
        <w:t> </w:t>
      </w:r>
      <w:r>
        <w:rPr>
          <w:spacing w:val="-1"/>
        </w:rPr>
        <w:t>правильный</w:t>
      </w:r>
      <w:r>
        <w:rPr>
          <w:spacing w:val="7"/>
        </w:rPr>
        <w:t> </w:t>
      </w:r>
      <w:r>
        <w:rPr/>
        <w:t>ответ</w:t>
      </w:r>
      <w:r>
        <w:rPr>
          <w:spacing w:val="7"/>
        </w:rPr>
        <w:t> </w:t>
      </w:r>
      <w:r>
        <w:rPr>
          <w:spacing w:val="-1"/>
        </w:rPr>
        <w:t>оценивается</w:t>
      </w:r>
      <w:r>
        <w:rPr>
          <w:spacing w:val="11"/>
        </w:rPr>
        <w:t> </w:t>
      </w:r>
      <w:r>
        <w:rPr/>
        <w:t>в</w:t>
      </w:r>
      <w:r>
        <w:rPr>
          <w:spacing w:val="13"/>
        </w:rPr>
        <w:t> </w:t>
      </w:r>
      <w:r>
        <w:rPr/>
        <w:t>1</w:t>
      </w:r>
      <w:r>
        <w:rPr>
          <w:spacing w:val="11"/>
        </w:rPr>
        <w:t> </w:t>
      </w:r>
      <w:r>
        <w:rPr>
          <w:spacing w:val="-1"/>
        </w:rPr>
        <w:t>балл.</w:t>
      </w:r>
      <w:r>
        <w:rPr>
          <w:spacing w:val="14"/>
        </w:rPr>
        <w:t> </w:t>
      </w:r>
      <w:r>
        <w:rPr>
          <w:spacing w:val="-1"/>
        </w:rPr>
        <w:t>Пограничной</w:t>
      </w:r>
      <w:r>
        <w:rPr>
          <w:spacing w:val="7"/>
        </w:rPr>
        <w:t> </w:t>
      </w:r>
      <w:r>
        <w:rPr/>
        <w:t>оценкой</w:t>
      </w:r>
      <w:r>
        <w:rPr>
          <w:spacing w:val="12"/>
        </w:rPr>
        <w:t> </w:t>
      </w:r>
      <w:r>
        <w:rPr>
          <w:spacing w:val="-1"/>
        </w:rPr>
        <w:t>считается</w:t>
      </w:r>
      <w:r>
        <w:rPr>
          <w:spacing w:val="11"/>
        </w:rPr>
        <w:t> </w:t>
      </w:r>
      <w:r>
        <w:rPr/>
        <w:t>6</w:t>
      </w:r>
      <w:r>
        <w:rPr>
          <w:spacing w:val="47"/>
        </w:rPr>
        <w:t> </w:t>
      </w:r>
      <w:r>
        <w:rPr/>
        <w:t>баллов</w:t>
      </w:r>
      <w:r>
        <w:rPr>
          <w:spacing w:val="-1"/>
        </w:rPr>
        <w:t> </w:t>
      </w:r>
      <w:r>
        <w:rPr/>
        <w:t>и</w:t>
      </w:r>
      <w:r>
        <w:rPr>
          <w:spacing w:val="-7"/>
        </w:rPr>
        <w:t> </w:t>
      </w:r>
      <w:r>
        <w:rPr>
          <w:spacing w:val="-1"/>
        </w:rPr>
        <w:t>менее. Вопросы </w:t>
      </w:r>
      <w:r>
        <w:rPr>
          <w:spacing w:val="1"/>
        </w:rPr>
        <w:t>2</w:t>
      </w:r>
      <w:r>
        <w:rPr>
          <w:rFonts w:ascii="Times New Roman" w:hAnsi="Times New Roman"/>
          <w:spacing w:val="1"/>
        </w:rPr>
        <w:t>-</w:t>
      </w:r>
      <w:r>
        <w:rPr>
          <w:spacing w:val="1"/>
        </w:rPr>
        <w:t>6</w:t>
      </w:r>
      <w:r>
        <w:rPr>
          <w:spacing w:val="-8"/>
        </w:rPr>
        <w:t> </w:t>
      </w:r>
      <w:r>
        <w:rPr>
          <w:spacing w:val="-1"/>
        </w:rPr>
        <w:t>задаются</w:t>
      </w:r>
      <w:r>
        <w:rPr>
          <w:spacing w:val="-3"/>
        </w:rPr>
        <w:t> </w:t>
      </w:r>
      <w:r>
        <w:rPr>
          <w:spacing w:val="-1"/>
        </w:rPr>
        <w:t>для</w:t>
      </w:r>
      <w:r>
        <w:rPr>
          <w:spacing w:val="-3"/>
        </w:rPr>
        <w:t> </w:t>
      </w:r>
      <w:r>
        <w:rPr/>
        <w:t>оценки</w:t>
      </w:r>
      <w:r>
        <w:rPr>
          <w:spacing w:val="-2"/>
        </w:rPr>
        <w:t> </w:t>
      </w:r>
      <w:r>
        <w:rPr>
          <w:spacing w:val="-1"/>
        </w:rPr>
        <w:t>ориентировки</w:t>
      </w:r>
      <w:r>
        <w:rPr>
          <w:spacing w:val="-2"/>
        </w:rPr>
        <w:t> во</w:t>
      </w:r>
      <w:r>
        <w:rPr>
          <w:spacing w:val="-3"/>
        </w:rPr>
        <w:t> </w:t>
      </w:r>
      <w:r>
        <w:rPr>
          <w:spacing w:val="-1"/>
        </w:rPr>
        <w:t>времени, месте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собственной</w:t>
      </w:r>
      <w:r>
        <w:rPr>
          <w:spacing w:val="63"/>
        </w:rPr>
        <w:t> </w:t>
      </w:r>
      <w:r>
        <w:rPr>
          <w:spacing w:val="-1"/>
        </w:rPr>
        <w:t>личности,</w:t>
      </w:r>
      <w:r>
        <w:rPr>
          <w:spacing w:val="-15"/>
        </w:rPr>
        <w:t> </w:t>
      </w:r>
      <w:r>
        <w:rPr>
          <w:spacing w:val="-1"/>
        </w:rPr>
        <w:t>вопросы</w:t>
      </w:r>
      <w:r>
        <w:rPr>
          <w:spacing w:val="-11"/>
        </w:rPr>
        <w:t> </w:t>
      </w:r>
      <w:r>
        <w:rPr>
          <w:spacing w:val="-3"/>
        </w:rPr>
        <w:t>1,</w:t>
      </w:r>
      <w:r>
        <w:rPr>
          <w:spacing w:val="-10"/>
        </w:rPr>
        <w:t> </w:t>
      </w:r>
      <w:r>
        <w:rPr>
          <w:spacing w:val="-1"/>
        </w:rPr>
        <w:t>7</w:t>
      </w:r>
      <w:r>
        <w:rPr>
          <w:rFonts w:ascii="Times New Roman" w:hAnsi="Times New Roman"/>
          <w:spacing w:val="-1"/>
        </w:rPr>
        <w:t>-9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11"/>
        </w:rPr>
        <w:t> </w:t>
      </w:r>
      <w:r>
        <w:rPr>
          <w:spacing w:val="-1"/>
        </w:rPr>
        <w:t>для</w:t>
      </w:r>
      <w:r>
        <w:rPr>
          <w:spacing w:val="-17"/>
        </w:rPr>
        <w:t> </w:t>
      </w:r>
      <w:r>
        <w:rPr>
          <w:spacing w:val="-1"/>
        </w:rPr>
        <w:t>оценки</w:t>
      </w:r>
      <w:r>
        <w:rPr>
          <w:spacing w:val="-16"/>
        </w:rPr>
        <w:t> </w:t>
      </w:r>
      <w:r>
        <w:rPr/>
        <w:t>памяти</w:t>
      </w:r>
      <w:r>
        <w:rPr>
          <w:spacing w:val="-15"/>
        </w:rPr>
        <w:t> </w:t>
      </w:r>
      <w:r>
        <w:rPr/>
        <w:t>и</w:t>
      </w:r>
      <w:r>
        <w:rPr>
          <w:spacing w:val="-21"/>
        </w:rPr>
        <w:t> </w:t>
      </w:r>
      <w:r>
        <w:rPr>
          <w:spacing w:val="-1"/>
        </w:rPr>
        <w:t>общего</w:t>
      </w:r>
      <w:r>
        <w:rPr>
          <w:spacing w:val="-12"/>
        </w:rPr>
        <w:t> </w:t>
      </w:r>
      <w:r>
        <w:rPr>
          <w:spacing w:val="-1"/>
        </w:rPr>
        <w:t>уровня</w:t>
      </w:r>
      <w:r>
        <w:rPr>
          <w:spacing w:val="-17"/>
        </w:rPr>
        <w:t> </w:t>
      </w:r>
      <w:r>
        <w:rPr>
          <w:spacing w:val="-1"/>
        </w:rPr>
        <w:t>знаний,</w:t>
      </w:r>
      <w:r>
        <w:rPr>
          <w:spacing w:val="-10"/>
        </w:rPr>
        <w:t> </w:t>
      </w:r>
      <w:r>
        <w:rPr/>
        <w:t>10</w:t>
      </w:r>
      <w:r>
        <w:rPr>
          <w:spacing w:val="-17"/>
        </w:rPr>
        <w:t> </w:t>
      </w:r>
      <w:r>
        <w:rPr>
          <w:spacing w:val="-2"/>
        </w:rPr>
        <w:t>(и</w:t>
      </w:r>
      <w:r>
        <w:rPr>
          <w:spacing w:val="-16"/>
        </w:rPr>
        <w:t> </w:t>
      </w:r>
      <w:r>
        <w:rPr/>
        <w:t>отчасти</w:t>
      </w:r>
      <w:r>
        <w:rPr>
          <w:spacing w:val="-15"/>
        </w:rPr>
        <w:t> </w:t>
      </w:r>
      <w:r>
        <w:rPr/>
        <w:t>1)</w:t>
      </w:r>
      <w:r>
        <w:rPr>
          <w:spacing w:val="-9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16"/>
        </w:rPr>
        <w:t> </w:t>
      </w:r>
      <w:r>
        <w:rPr>
          <w:spacing w:val="-1"/>
        </w:rPr>
        <w:t>для</w:t>
      </w:r>
      <w:r>
        <w:rPr>
          <w:spacing w:val="-17"/>
        </w:rPr>
        <w:t> </w:t>
      </w:r>
      <w:r>
        <w:rPr>
          <w:spacing w:val="-1"/>
        </w:rPr>
        <w:t>оценки</w:t>
      </w:r>
      <w:r>
        <w:rPr>
          <w:spacing w:val="53"/>
        </w:rPr>
        <w:t> </w:t>
      </w:r>
      <w:r>
        <w:rPr>
          <w:spacing w:val="-1"/>
        </w:rPr>
        <w:t>внимания.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356" w:lineRule="auto" w:before="0"/>
        <w:ind w:left="114" w:right="300" w:firstLine="0"/>
        <w:jc w:val="left"/>
        <w:rPr>
          <w:rFonts w:ascii="Times New Roman" w:hAnsi="Times New Roman" w:cs="Times New Roman" w:eastAsia="Times New Roman"/>
          <w:sz w:val="25"/>
          <w:szCs w:val="25"/>
        </w:rPr>
      </w:pPr>
      <w:r>
        <w:rPr>
          <w:rFonts w:ascii="Times New Roman" w:hAnsi="Times New Roman"/>
          <w:b/>
          <w:sz w:val="24"/>
        </w:rPr>
        <w:t>Источник</w:t>
      </w:r>
      <w:r>
        <w:rPr>
          <w:rFonts w:ascii="Times New Roman" w:hAnsi="Times New Roman"/>
          <w:b/>
          <w:spacing w:val="-9"/>
          <w:sz w:val="24"/>
        </w:rPr>
        <w:t> </w:t>
      </w:r>
      <w:r>
        <w:rPr>
          <w:rFonts w:ascii="Times New Roman" w:hAnsi="Times New Roman"/>
          <w:b/>
          <w:sz w:val="24"/>
        </w:rPr>
        <w:t>[141]:</w:t>
      </w:r>
      <w:r>
        <w:rPr>
          <w:rFonts w:ascii="Times New Roman" w:hAnsi="Times New Roman"/>
          <w:b/>
          <w:spacing w:val="-8"/>
          <w:sz w:val="24"/>
        </w:rPr>
        <w:t> </w:t>
      </w:r>
      <w:r>
        <w:rPr>
          <w:rFonts w:ascii="Times New Roman" w:hAnsi="Times New Roman"/>
          <w:spacing w:val="-2"/>
          <w:sz w:val="25"/>
        </w:rPr>
        <w:t>Кутлубаев</w:t>
      </w:r>
      <w:r>
        <w:rPr>
          <w:rFonts w:ascii="Times New Roman" w:hAnsi="Times New Roman"/>
          <w:spacing w:val="-6"/>
          <w:sz w:val="25"/>
        </w:rPr>
        <w:t> </w:t>
      </w:r>
      <w:r>
        <w:rPr>
          <w:rFonts w:ascii="Times New Roman" w:hAnsi="Times New Roman"/>
          <w:spacing w:val="-1"/>
          <w:sz w:val="25"/>
        </w:rPr>
        <w:t>М.</w:t>
      </w:r>
      <w:r>
        <w:rPr>
          <w:rFonts w:ascii="Times New Roman" w:hAnsi="Times New Roman"/>
          <w:spacing w:val="-5"/>
          <w:sz w:val="25"/>
        </w:rPr>
        <w:t> </w:t>
      </w:r>
      <w:r>
        <w:rPr>
          <w:rFonts w:ascii="Times New Roman" w:hAnsi="Times New Roman"/>
          <w:spacing w:val="-2"/>
          <w:sz w:val="25"/>
        </w:rPr>
        <w:t>А.</w:t>
      </w:r>
      <w:r>
        <w:rPr>
          <w:rFonts w:ascii="Times New Roman" w:hAnsi="Times New Roman"/>
          <w:spacing w:val="-8"/>
          <w:sz w:val="25"/>
        </w:rPr>
        <w:t> </w:t>
      </w:r>
      <w:r>
        <w:rPr>
          <w:rFonts w:ascii="Times New Roman" w:hAnsi="Times New Roman"/>
          <w:sz w:val="25"/>
        </w:rPr>
        <w:t>Выявление</w:t>
      </w:r>
      <w:r>
        <w:rPr>
          <w:rFonts w:ascii="Times New Roman" w:hAnsi="Times New Roman"/>
          <w:spacing w:val="-8"/>
          <w:sz w:val="25"/>
        </w:rPr>
        <w:t> </w:t>
      </w:r>
      <w:r>
        <w:rPr>
          <w:rFonts w:ascii="Times New Roman" w:hAnsi="Times New Roman"/>
          <w:spacing w:val="-1"/>
          <w:sz w:val="25"/>
        </w:rPr>
        <w:t>когнитивного</w:t>
      </w:r>
      <w:r>
        <w:rPr>
          <w:rFonts w:ascii="Times New Roman" w:hAnsi="Times New Roman"/>
          <w:spacing w:val="-9"/>
          <w:sz w:val="25"/>
        </w:rPr>
        <w:t> </w:t>
      </w:r>
      <w:r>
        <w:rPr>
          <w:rFonts w:ascii="Times New Roman" w:hAnsi="Times New Roman"/>
          <w:spacing w:val="-1"/>
          <w:sz w:val="25"/>
        </w:rPr>
        <w:t>дефицита</w:t>
      </w:r>
      <w:r>
        <w:rPr>
          <w:rFonts w:ascii="Times New Roman" w:hAnsi="Times New Roman"/>
          <w:spacing w:val="-8"/>
          <w:sz w:val="25"/>
        </w:rPr>
        <w:t> </w:t>
      </w:r>
      <w:r>
        <w:rPr>
          <w:rFonts w:ascii="Times New Roman" w:hAnsi="Times New Roman"/>
          <w:sz w:val="25"/>
        </w:rPr>
        <w:t>в</w:t>
      </w:r>
      <w:r>
        <w:rPr>
          <w:rFonts w:ascii="Times New Roman" w:hAnsi="Times New Roman"/>
          <w:spacing w:val="-7"/>
          <w:sz w:val="25"/>
        </w:rPr>
        <w:t> </w:t>
      </w:r>
      <w:r>
        <w:rPr>
          <w:rFonts w:ascii="Times New Roman" w:hAnsi="Times New Roman"/>
          <w:spacing w:val="-1"/>
          <w:sz w:val="25"/>
        </w:rPr>
        <w:t>практике</w:t>
      </w:r>
      <w:r>
        <w:rPr>
          <w:rFonts w:ascii="Times New Roman" w:hAnsi="Times New Roman"/>
          <w:spacing w:val="-9"/>
          <w:sz w:val="25"/>
        </w:rPr>
        <w:t> </w:t>
      </w:r>
      <w:r>
        <w:rPr>
          <w:rFonts w:ascii="Times New Roman" w:hAnsi="Times New Roman"/>
          <w:spacing w:val="-1"/>
          <w:sz w:val="25"/>
        </w:rPr>
        <w:t>терапевта:</w:t>
      </w:r>
      <w:r>
        <w:rPr>
          <w:rFonts w:ascii="Times New Roman" w:hAnsi="Times New Roman"/>
          <w:spacing w:val="77"/>
          <w:w w:val="99"/>
          <w:sz w:val="25"/>
        </w:rPr>
        <w:t> </w:t>
      </w:r>
      <w:r>
        <w:rPr>
          <w:rFonts w:ascii="Times New Roman" w:hAnsi="Times New Roman"/>
          <w:spacing w:val="-1"/>
          <w:sz w:val="25"/>
        </w:rPr>
        <w:t>обзор</w:t>
      </w:r>
      <w:r>
        <w:rPr>
          <w:rFonts w:ascii="Times New Roman" w:hAnsi="Times New Roman"/>
          <w:spacing w:val="-16"/>
          <w:sz w:val="25"/>
        </w:rPr>
        <w:t> </w:t>
      </w:r>
      <w:r>
        <w:rPr>
          <w:rFonts w:ascii="Times New Roman" w:hAnsi="Times New Roman"/>
          <w:spacing w:val="-1"/>
          <w:sz w:val="25"/>
        </w:rPr>
        <w:t>скрининговых</w:t>
      </w:r>
      <w:r>
        <w:rPr>
          <w:rFonts w:ascii="Times New Roman" w:hAnsi="Times New Roman"/>
          <w:spacing w:val="-16"/>
          <w:sz w:val="25"/>
        </w:rPr>
        <w:t> </w:t>
      </w:r>
      <w:r>
        <w:rPr>
          <w:rFonts w:ascii="Times New Roman" w:hAnsi="Times New Roman"/>
          <w:spacing w:val="-1"/>
          <w:sz w:val="25"/>
        </w:rPr>
        <w:t>шкал.</w:t>
      </w:r>
      <w:r>
        <w:rPr>
          <w:rFonts w:ascii="Times New Roman" w:hAnsi="Times New Roman"/>
          <w:spacing w:val="-13"/>
          <w:sz w:val="25"/>
        </w:rPr>
        <w:t> </w:t>
      </w:r>
      <w:r>
        <w:rPr>
          <w:rFonts w:ascii="Times New Roman" w:hAnsi="Times New Roman"/>
          <w:spacing w:val="-1"/>
          <w:sz w:val="25"/>
        </w:rPr>
        <w:t>Терапевтический</w:t>
      </w:r>
      <w:r>
        <w:rPr>
          <w:rFonts w:ascii="Times New Roman" w:hAnsi="Times New Roman"/>
          <w:spacing w:val="-15"/>
          <w:sz w:val="25"/>
        </w:rPr>
        <w:t> </w:t>
      </w:r>
      <w:r>
        <w:rPr>
          <w:rFonts w:ascii="Times New Roman" w:hAnsi="Times New Roman"/>
          <w:sz w:val="25"/>
        </w:rPr>
        <w:t>архив.</w:t>
      </w:r>
      <w:r>
        <w:rPr>
          <w:rFonts w:ascii="Times New Roman" w:hAnsi="Times New Roman"/>
          <w:spacing w:val="-12"/>
          <w:sz w:val="25"/>
        </w:rPr>
        <w:t> </w:t>
      </w:r>
      <w:r>
        <w:rPr>
          <w:rFonts w:ascii="Times New Roman" w:hAnsi="Times New Roman"/>
          <w:spacing w:val="-1"/>
          <w:sz w:val="25"/>
        </w:rPr>
        <w:t>2014;86(11):135-138.</w:t>
      </w:r>
      <w:r>
        <w:rPr>
          <w:rFonts w:ascii="Times New Roman" w:hAnsi="Times New Roman"/>
          <w:sz w:val="25"/>
        </w:rPr>
      </w:r>
    </w:p>
    <w:p>
      <w:pPr>
        <w:spacing w:after="0" w:line="356" w:lineRule="auto"/>
        <w:jc w:val="left"/>
        <w:rPr>
          <w:rFonts w:ascii="Times New Roman" w:hAnsi="Times New Roman" w:cs="Times New Roman" w:eastAsia="Times New Roman"/>
          <w:sz w:val="25"/>
          <w:szCs w:val="25"/>
        </w:rPr>
        <w:sectPr>
          <w:pgSz w:w="11900" w:h="16840"/>
          <w:pgMar w:header="0" w:footer="732" w:top="1060" w:bottom="920" w:left="880" w:right="720"/>
        </w:sectPr>
      </w:pPr>
    </w:p>
    <w:p>
      <w:pPr>
        <w:pStyle w:val="Heading4"/>
        <w:spacing w:line="240" w:lineRule="auto"/>
        <w:ind w:right="0"/>
        <w:jc w:val="left"/>
        <w:rPr>
          <w:b w:val="0"/>
          <w:bCs w:val="0"/>
        </w:rPr>
      </w:pPr>
      <w:bookmarkStart w:name="_bookmark169" w:id="315"/>
      <w:bookmarkEnd w:id="315"/>
      <w:r>
        <w:rPr>
          <w:b w:val="0"/>
        </w:rPr>
      </w:r>
      <w:r>
        <w:rPr>
          <w:spacing w:val="-1"/>
        </w:rPr>
        <w:t>Приложение</w:t>
      </w:r>
      <w:r>
        <w:rPr>
          <w:spacing w:val="1"/>
        </w:rPr>
        <w:t> </w:t>
      </w:r>
      <w:r>
        <w:rPr/>
        <w:t>Г</w:t>
      </w:r>
      <w:r>
        <w:rPr>
          <w:rFonts w:ascii="Times New Roman" w:hAnsi="Times New Roman"/>
        </w:rPr>
        <w:t>5. </w:t>
      </w:r>
      <w:r>
        <w:rPr>
          <w:spacing w:val="1"/>
        </w:rPr>
        <w:t>Шкала</w:t>
      </w:r>
      <w:r>
        <w:rPr>
          <w:spacing w:val="-3"/>
        </w:rPr>
        <w:t> </w:t>
      </w:r>
      <w:r>
        <w:rPr>
          <w:spacing w:val="-1"/>
        </w:rPr>
        <w:t>реабилитационной</w:t>
      </w:r>
      <w:r>
        <w:rPr>
          <w:spacing w:val="-7"/>
        </w:rPr>
        <w:t> </w:t>
      </w:r>
      <w:r>
        <w:rPr>
          <w:spacing w:val="-1"/>
        </w:rPr>
        <w:t>маршрутизации</w:t>
      </w:r>
      <w:r>
        <w:rPr>
          <w:spacing w:val="2"/>
        </w:rPr>
        <w:t> </w:t>
      </w:r>
      <w:r>
        <w:rPr>
          <w:spacing w:val="-1"/>
        </w:rPr>
        <w:t>(версия</w:t>
      </w:r>
      <w:r>
        <w:rPr>
          <w:spacing w:val="-3"/>
        </w:rPr>
        <w:t> </w:t>
      </w:r>
      <w:r>
        <w:rPr>
          <w:spacing w:val="-1"/>
        </w:rPr>
        <w:t>для</w:t>
      </w:r>
      <w:r>
        <w:rPr>
          <w:spacing w:val="1"/>
        </w:rPr>
        <w:t> </w:t>
      </w:r>
      <w:r>
        <w:rPr>
          <w:spacing w:val="-1"/>
        </w:rPr>
        <w:t>ОАРИТ)</w:t>
      </w:r>
      <w:r>
        <w:rPr>
          <w:b w:val="0"/>
        </w:rPr>
      </w:r>
    </w:p>
    <w:p>
      <w:pPr>
        <w:spacing w:before="22"/>
        <w:ind w:left="1655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b/>
          <w:sz w:val="28"/>
        </w:rPr>
        <w:t>Градации</w:t>
      </w:r>
      <w:r>
        <w:rPr>
          <w:rFonts w:ascii="Times New Roman" w:hAnsi="Times New Roman"/>
          <w:b/>
          <w:spacing w:val="-19"/>
          <w:sz w:val="28"/>
        </w:rPr>
        <w:t> </w:t>
      </w:r>
      <w:r>
        <w:rPr>
          <w:rFonts w:ascii="Times New Roman" w:hAnsi="Times New Roman"/>
          <w:b/>
          <w:spacing w:val="-1"/>
          <w:sz w:val="28"/>
        </w:rPr>
        <w:t>Шкалы</w:t>
      </w:r>
      <w:r>
        <w:rPr>
          <w:rFonts w:ascii="Times New Roman" w:hAnsi="Times New Roman"/>
          <w:b/>
          <w:spacing w:val="-22"/>
          <w:sz w:val="28"/>
        </w:rPr>
        <w:t> </w:t>
      </w:r>
      <w:r>
        <w:rPr>
          <w:rFonts w:ascii="Times New Roman" w:hAnsi="Times New Roman"/>
          <w:b/>
          <w:sz w:val="28"/>
        </w:rPr>
        <w:t>Реабилитационной</w:t>
      </w:r>
      <w:r>
        <w:rPr>
          <w:rFonts w:ascii="Times New Roman" w:hAnsi="Times New Roman"/>
          <w:b/>
          <w:spacing w:val="-18"/>
          <w:sz w:val="28"/>
        </w:rPr>
        <w:t> </w:t>
      </w:r>
      <w:r>
        <w:rPr>
          <w:rFonts w:ascii="Times New Roman" w:hAnsi="Times New Roman"/>
          <w:b/>
          <w:sz w:val="28"/>
        </w:rPr>
        <w:t>Маршрутизации</w:t>
      </w:r>
      <w:r>
        <w:rPr>
          <w:rFonts w:ascii="Times New Roman" w:hAnsi="Times New Roman"/>
          <w:sz w:val="28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tbl>
      <w:tblPr>
        <w:tblW w:w="0" w:type="auto"/>
        <w:jc w:val="left"/>
        <w:tblInd w:w="11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49"/>
        <w:gridCol w:w="7390"/>
        <w:gridCol w:w="1546"/>
      </w:tblGrid>
      <w:tr>
        <w:trPr>
          <w:trHeight w:val="1028" w:hRule="exact"/>
        </w:trPr>
        <w:tc>
          <w:tcPr>
            <w:tcW w:w="124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39" w:lineRule="auto"/>
              <w:ind w:left="42" w:right="170" w:hanging="1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Значения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показателя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ШРМ</w:t>
            </w:r>
          </w:p>
          <w:p>
            <w:pPr>
              <w:pStyle w:val="TableParagraph"/>
              <w:spacing w:line="240" w:lineRule="auto" w:before="1"/>
              <w:ind w:right="122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(баллы)</w:t>
            </w:r>
          </w:p>
        </w:tc>
        <w:tc>
          <w:tcPr>
            <w:tcW w:w="739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8" w:lineRule="exact"/>
              <w:ind w:left="66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Описание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состояния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функционирования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ограничения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жизнедеятельности</w:t>
            </w:r>
          </w:p>
        </w:tc>
        <w:tc>
          <w:tcPr>
            <w:tcW w:w="15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50" w:lineRule="exact"/>
              <w:ind w:left="527" w:right="193" w:hanging="46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Маршрутиза-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1"/>
                <w:sz w:val="22"/>
              </w:rPr>
              <w:t>ция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18" w:hRule="exact"/>
        </w:trPr>
        <w:tc>
          <w:tcPr>
            <w:tcW w:w="124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8" w:lineRule="exact"/>
              <w:ind w:right="123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0</w:t>
            </w:r>
          </w:p>
        </w:tc>
        <w:tc>
          <w:tcPr>
            <w:tcW w:w="739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50" w:lineRule="exact" w:before="5"/>
              <w:ind w:left="-1" w:right="44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Отсутствие</w:t>
            </w:r>
            <w:r>
              <w:rPr>
                <w:rFonts w:ascii="Times New Roman" w:hAnsi="Times New Roman"/>
                <w:b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нарушений функционирования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b/>
                <w:sz w:val="22"/>
              </w:rPr>
              <w:t>и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 ограничения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жизнедея-</w:t>
            </w:r>
            <w:r>
              <w:rPr>
                <w:rFonts w:ascii="Times New Roman" w:hAnsi="Times New Roman"/>
                <w:b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тельности.</w:t>
            </w:r>
            <w:r>
              <w:rPr>
                <w:rFonts w:ascii="Times New Roman" w:hAnsi="Times New Roman"/>
                <w:b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Функции, структуры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организма</w:t>
            </w:r>
            <w:r>
              <w:rPr>
                <w:rFonts w:ascii="Times New Roman" w:hAnsi="Times New Roman"/>
                <w:b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сохранены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полностью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5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8" w:lineRule="exact"/>
              <w:ind w:left="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показано</w:t>
            </w:r>
          </w:p>
        </w:tc>
      </w:tr>
      <w:tr>
        <w:trPr>
          <w:trHeight w:val="1282" w:hRule="exact"/>
        </w:trPr>
        <w:tc>
          <w:tcPr>
            <w:tcW w:w="124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8" w:lineRule="exact"/>
              <w:ind w:right="123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1</w:t>
            </w:r>
          </w:p>
        </w:tc>
        <w:tc>
          <w:tcPr>
            <w:tcW w:w="739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left="-1" w:right="24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Отсутствие</w:t>
            </w:r>
            <w:r>
              <w:rPr>
                <w:rFonts w:ascii="Times New Roman" w:hAnsi="Times New Roman"/>
                <w:b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проявлений нарушений функционирования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b/>
                <w:sz w:val="22"/>
              </w:rPr>
              <w:t>и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 ограничения</w:t>
            </w:r>
            <w:r>
              <w:rPr>
                <w:rFonts w:ascii="Times New Roman" w:hAnsi="Times New Roman"/>
                <w:b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жизнедеятельности</w:t>
            </w:r>
            <w:r>
              <w:rPr>
                <w:rFonts w:ascii="Times New Roman" w:hAnsi="Times New Roman"/>
                <w:b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при наличии симптомов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заболевания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50" w:lineRule="exact" w:before="2"/>
              <w:ind w:left="-1" w:right="48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1"/>
                <w:sz w:val="22"/>
              </w:rPr>
              <w:t>а)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может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вернуться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 </w:t>
            </w:r>
            <w:r>
              <w:rPr>
                <w:rFonts w:ascii="Times New Roman" w:hAnsi="Times New Roman"/>
                <w:spacing w:val="-1"/>
                <w:sz w:val="22"/>
              </w:rPr>
              <w:t>прежнему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образу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жизни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(работа,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обучение,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другое),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поддерживать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прежний </w:t>
            </w:r>
            <w:r>
              <w:rPr>
                <w:rFonts w:ascii="Times New Roman" w:hAnsi="Times New Roman"/>
                <w:spacing w:val="-2"/>
                <w:sz w:val="22"/>
              </w:rPr>
              <w:t>уровень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активности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-1"/>
                <w:sz w:val="22"/>
              </w:rPr>
              <w:t> социальной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жизни;</w:t>
            </w:r>
          </w:p>
          <w:p>
            <w:pPr>
              <w:pStyle w:val="TableParagraph"/>
              <w:spacing w:line="252" w:lineRule="exact"/>
              <w:ind w:left="-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б)</w:t>
            </w:r>
            <w:r>
              <w:rPr>
                <w:rFonts w:ascii="Times New Roman" w:hAnsi="Times New Roman"/>
                <w:sz w:val="22"/>
              </w:rPr>
              <w:t> тратит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столько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же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времени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 </w:t>
            </w:r>
            <w:r>
              <w:rPr>
                <w:rFonts w:ascii="Times New Roman" w:hAnsi="Times New Roman"/>
                <w:spacing w:val="-1"/>
                <w:sz w:val="22"/>
              </w:rPr>
              <w:t>выполнение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дел,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как и</w:t>
            </w:r>
            <w:r>
              <w:rPr>
                <w:rFonts w:ascii="Times New Roman" w:hAnsi="Times New Roman"/>
                <w:spacing w:val="-1"/>
                <w:sz w:val="22"/>
              </w:rPr>
              <w:t> до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болезни.</w:t>
            </w:r>
          </w:p>
        </w:tc>
        <w:tc>
          <w:tcPr>
            <w:tcW w:w="15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8" w:lineRule="exact"/>
              <w:ind w:left="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показано</w:t>
            </w:r>
          </w:p>
        </w:tc>
      </w:tr>
      <w:tr>
        <w:trPr>
          <w:trHeight w:val="2799" w:hRule="exact"/>
        </w:trPr>
        <w:tc>
          <w:tcPr>
            <w:tcW w:w="124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8" w:lineRule="exact"/>
              <w:ind w:right="123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2</w:t>
            </w:r>
          </w:p>
        </w:tc>
        <w:tc>
          <w:tcPr>
            <w:tcW w:w="739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39" w:lineRule="auto" w:before="1"/>
              <w:ind w:left="-1" w:right="19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Легкое</w:t>
            </w:r>
            <w:r>
              <w:rPr>
                <w:rFonts w:ascii="Times New Roman" w:hAnsi="Times New Roman"/>
                <w:b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нарушение</w:t>
            </w:r>
            <w:r>
              <w:rPr>
                <w:rFonts w:ascii="Times New Roman" w:hAnsi="Times New Roman"/>
                <w:b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функционирования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b/>
                <w:sz w:val="22"/>
              </w:rPr>
              <w:t>и</w:t>
            </w:r>
            <w:r>
              <w:rPr>
                <w:rFonts w:ascii="Times New Roman" w:hAnsi="Times New Roman"/>
                <w:b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ограничение</w:t>
            </w:r>
            <w:r>
              <w:rPr>
                <w:rFonts w:ascii="Times New Roman" w:hAnsi="Times New Roman"/>
                <w:b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жизнедеятельно-</w:t>
            </w:r>
            <w:r>
              <w:rPr>
                <w:rFonts w:ascii="Times New Roman" w:hAnsi="Times New Roman"/>
                <w:b/>
                <w:spacing w:val="41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сти</w:t>
            </w:r>
            <w:r>
              <w:rPr>
                <w:rFonts w:ascii="Times New Roman" w:hAnsi="Times New Roman"/>
                <w:b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b/>
                <w:sz w:val="22"/>
              </w:rPr>
              <w:t>-</w:t>
            </w:r>
            <w:r>
              <w:rPr>
                <w:rFonts w:ascii="Times New Roman" w:hAnsi="Times New Roman"/>
                <w:b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может</w:t>
            </w:r>
            <w:r>
              <w:rPr>
                <w:rFonts w:ascii="Times New Roman" w:hAnsi="Times New Roman"/>
                <w:b/>
                <w:spacing w:val="-6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проживать</w:t>
            </w:r>
            <w:r>
              <w:rPr>
                <w:rFonts w:ascii="Times New Roman" w:hAnsi="Times New Roman"/>
                <w:b/>
                <w:sz w:val="22"/>
              </w:rPr>
              <w:t> один</w:t>
            </w:r>
            <w:r>
              <w:rPr>
                <w:rFonts w:ascii="Times New Roman" w:hAnsi="Times New Roman"/>
                <w:b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дома</w:t>
            </w:r>
            <w:r>
              <w:rPr>
                <w:rFonts w:ascii="Times New Roman" w:hAnsi="Times New Roman"/>
                <w:b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b/>
                <w:sz w:val="22"/>
              </w:rPr>
              <w:t>от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 недели </w:t>
            </w:r>
            <w:r>
              <w:rPr>
                <w:rFonts w:ascii="Times New Roman" w:hAnsi="Times New Roman"/>
                <w:b/>
                <w:sz w:val="22"/>
              </w:rPr>
              <w:t>и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более</w:t>
            </w:r>
            <w:r>
              <w:rPr>
                <w:rFonts w:ascii="Times New Roman" w:hAnsi="Times New Roman"/>
                <w:b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без посторонней </w:t>
            </w:r>
            <w:r>
              <w:rPr>
                <w:rFonts w:ascii="Times New Roman" w:hAnsi="Times New Roman"/>
                <w:b/>
                <w:sz w:val="22"/>
              </w:rPr>
              <w:t>по-</w:t>
            </w:r>
            <w:r>
              <w:rPr>
                <w:rFonts w:ascii="Times New Roman" w:hAnsi="Times New Roman"/>
                <w:b/>
                <w:spacing w:val="55"/>
                <w:sz w:val="22"/>
              </w:rPr>
              <w:t> </w:t>
            </w:r>
            <w:r>
              <w:rPr>
                <w:rFonts w:ascii="Times New Roman" w:hAnsi="Times New Roman"/>
                <w:b/>
                <w:sz w:val="22"/>
              </w:rPr>
              <w:t>мощи.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39" w:lineRule="auto"/>
              <w:ind w:left="-1" w:right="202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1"/>
                <w:sz w:val="22"/>
              </w:rPr>
              <w:t>а)</w:t>
            </w:r>
            <w:r>
              <w:rPr>
                <w:rFonts w:ascii="Times New Roman" w:hAnsi="Times New Roman"/>
                <w:sz w:val="22"/>
              </w:rPr>
              <w:t> не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может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выполнять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виды</w:t>
            </w:r>
            <w:r>
              <w:rPr>
                <w:rFonts w:ascii="Times New Roman" w:hAnsi="Times New Roman"/>
                <w:spacing w:val="-2"/>
                <w:sz w:val="22"/>
              </w:rPr>
              <w:t> деятельности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(управление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транспортным</w:t>
            </w:r>
            <w:r>
              <w:rPr>
                <w:rFonts w:ascii="Times New Roman" w:hAnsi="Times New Roman"/>
                <w:spacing w:val="-3"/>
                <w:sz w:val="22"/>
              </w:rPr>
              <w:t> сред-</w:t>
            </w:r>
            <w:r>
              <w:rPr>
                <w:rFonts w:ascii="Times New Roman" w:hAnsi="Times New Roman"/>
                <w:spacing w:val="8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ством,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чтение,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письмо,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танцы,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работа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другие)</w:t>
            </w:r>
            <w:r>
              <w:rPr>
                <w:rFonts w:ascii="Times New Roman" w:hAnsi="Times New Roman"/>
                <w:sz w:val="22"/>
              </w:rPr>
              <w:t> с </w:t>
            </w:r>
            <w:r>
              <w:rPr>
                <w:rFonts w:ascii="Times New Roman" w:hAnsi="Times New Roman"/>
                <w:spacing w:val="2"/>
                <w:sz w:val="22"/>
              </w:rPr>
              <w:t>той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степенью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активности,</w:t>
            </w:r>
            <w:r>
              <w:rPr>
                <w:rFonts w:ascii="Times New Roman" w:hAnsi="Times New Roman"/>
                <w:spacing w:val="4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которая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была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до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болезни,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но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может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справляться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ними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без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посторонней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по-</w:t>
            </w:r>
            <w:r>
              <w:rPr>
                <w:rFonts w:ascii="Times New Roman" w:hAnsi="Times New Roman"/>
                <w:spacing w:val="7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мощи;</w:t>
            </w:r>
          </w:p>
          <w:p>
            <w:pPr>
              <w:pStyle w:val="TableParagraph"/>
              <w:spacing w:line="239" w:lineRule="auto" w:before="2"/>
              <w:ind w:left="-1" w:right="40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б)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может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самостоятельно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себя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обслуживать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(сам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одевается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раздевается,</w:t>
            </w:r>
            <w:r>
              <w:rPr>
                <w:rFonts w:ascii="Times New Roman" w:hAnsi="Times New Roman"/>
                <w:spacing w:val="57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ходит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магазин,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готовит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еду,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может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совершать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небольшие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путешествия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6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переезды,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самостоятельно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передвигается);</w:t>
            </w:r>
          </w:p>
          <w:p>
            <w:pPr>
              <w:pStyle w:val="TableParagraph"/>
              <w:spacing w:line="240" w:lineRule="auto" w:before="2"/>
              <w:ind w:left="-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в) не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нуждается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наблюдении</w:t>
            </w:r>
          </w:p>
        </w:tc>
        <w:tc>
          <w:tcPr>
            <w:tcW w:w="15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8" w:lineRule="exact"/>
              <w:ind w:left="14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показано</w:t>
            </w:r>
          </w:p>
        </w:tc>
      </w:tr>
      <w:tr>
        <w:trPr>
          <w:trHeight w:val="4163" w:hRule="exact"/>
        </w:trPr>
        <w:tc>
          <w:tcPr>
            <w:tcW w:w="124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8" w:lineRule="exact"/>
              <w:ind w:right="123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3</w:t>
            </w:r>
          </w:p>
        </w:tc>
        <w:tc>
          <w:tcPr>
            <w:tcW w:w="739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39" w:lineRule="auto" w:before="1"/>
              <w:ind w:left="162" w:right="137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Умеренное</w:t>
            </w:r>
            <w:r>
              <w:rPr>
                <w:rFonts w:ascii="Times New Roman" w:hAnsi="Times New Roman"/>
                <w:b/>
                <w:spacing w:val="48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нарушение</w:t>
            </w:r>
            <w:r>
              <w:rPr>
                <w:rFonts w:ascii="Times New Roman" w:hAnsi="Times New Roman"/>
                <w:b/>
                <w:spacing w:val="48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функционирования</w:t>
            </w:r>
            <w:r>
              <w:rPr>
                <w:rFonts w:ascii="Times New Roman" w:hAnsi="Times New Roman"/>
                <w:b/>
                <w:spacing w:val="46"/>
                <w:sz w:val="22"/>
              </w:rPr>
              <w:t> </w:t>
            </w:r>
            <w:r>
              <w:rPr>
                <w:rFonts w:ascii="Times New Roman" w:hAnsi="Times New Roman"/>
                <w:b/>
                <w:sz w:val="22"/>
              </w:rPr>
              <w:t>и</w:t>
            </w:r>
            <w:r>
              <w:rPr>
                <w:rFonts w:ascii="Times New Roman" w:hAnsi="Times New Roman"/>
                <w:b/>
                <w:spacing w:val="47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ограничение</w:t>
            </w:r>
            <w:r>
              <w:rPr>
                <w:rFonts w:ascii="Times New Roman" w:hAnsi="Times New Roman"/>
                <w:b/>
                <w:spacing w:val="43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жизнедея-</w:t>
            </w:r>
            <w:r>
              <w:rPr>
                <w:rFonts w:ascii="Times New Roman" w:hAnsi="Times New Roman"/>
                <w:b/>
                <w:spacing w:val="47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тельности</w:t>
            </w:r>
            <w:r>
              <w:rPr>
                <w:rFonts w:ascii="Times New Roman" w:hAnsi="Times New Roman"/>
                <w:b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b/>
                <w:sz w:val="22"/>
              </w:rPr>
              <w:t>-</w:t>
            </w:r>
            <w:r>
              <w:rPr>
                <w:rFonts w:ascii="Times New Roman" w:hAnsi="Times New Roman"/>
                <w:b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может</w:t>
            </w:r>
            <w:r>
              <w:rPr>
                <w:rFonts w:ascii="Times New Roman" w:hAnsi="Times New Roman"/>
                <w:b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проживать</w:t>
            </w:r>
            <w:r>
              <w:rPr>
                <w:rFonts w:ascii="Times New Roman" w:hAnsi="Times New Roman"/>
                <w:b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b/>
                <w:sz w:val="22"/>
              </w:rPr>
              <w:t>один</w:t>
            </w:r>
            <w:r>
              <w:rPr>
                <w:rFonts w:ascii="Times New Roman" w:hAnsi="Times New Roman"/>
                <w:b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дома</w:t>
            </w:r>
            <w:r>
              <w:rPr>
                <w:rFonts w:ascii="Times New Roman" w:hAnsi="Times New Roman"/>
                <w:b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без</w:t>
            </w:r>
            <w:r>
              <w:rPr>
                <w:rFonts w:ascii="Times New Roman" w:hAnsi="Times New Roman"/>
                <w:b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посторонней</w:t>
            </w:r>
            <w:r>
              <w:rPr>
                <w:rFonts w:ascii="Times New Roman" w:hAnsi="Times New Roman"/>
                <w:b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помощи</w:t>
            </w:r>
            <w:r>
              <w:rPr>
                <w:rFonts w:ascii="Times New Roman" w:hAnsi="Times New Roman"/>
                <w:b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b/>
                <w:sz w:val="22"/>
              </w:rPr>
              <w:t>от</w:t>
            </w:r>
            <w:r>
              <w:rPr>
                <w:rFonts w:ascii="Times New Roman" w:hAnsi="Times New Roman"/>
                <w:b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b/>
                <w:sz w:val="22"/>
              </w:rPr>
              <w:t>1</w:t>
            </w:r>
            <w:r>
              <w:rPr>
                <w:rFonts w:ascii="Times New Roman" w:hAnsi="Times New Roman"/>
                <w:b/>
                <w:spacing w:val="41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суток</w:t>
            </w:r>
            <w:r>
              <w:rPr>
                <w:rFonts w:ascii="Times New Roman" w:hAnsi="Times New Roman"/>
                <w:b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до</w:t>
            </w:r>
            <w:r>
              <w:rPr>
                <w:rFonts w:ascii="Times New Roman" w:hAnsi="Times New Roman"/>
                <w:b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b/>
                <w:sz w:val="22"/>
              </w:rPr>
              <w:t>1</w:t>
            </w:r>
            <w:r>
              <w:rPr>
                <w:rFonts w:ascii="Times New Roman" w:hAnsi="Times New Roman"/>
                <w:b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недели.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56"/>
              </w:numPr>
              <w:tabs>
                <w:tab w:pos="302" w:val="left" w:leader="none"/>
              </w:tabs>
              <w:spacing w:line="265" w:lineRule="exact" w:before="0" w:after="0"/>
              <w:ind w:left="162" w:right="0" w:firstLine="0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может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передвигаться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самостоятельно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без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посторонней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помощи,</w:t>
            </w:r>
          </w:p>
          <w:p>
            <w:pPr>
              <w:pStyle w:val="ListParagraph"/>
              <w:numPr>
                <w:ilvl w:val="0"/>
                <w:numId w:val="56"/>
              </w:numPr>
              <w:tabs>
                <w:tab w:pos="302" w:val="left" w:leader="none"/>
              </w:tabs>
              <w:spacing w:line="240" w:lineRule="auto" w:before="0" w:after="0"/>
              <w:ind w:left="162" w:right="316" w:firstLine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самостоятельно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одевается,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раздевается,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ходит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туалет,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ест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выполняет</w:t>
            </w:r>
            <w:r>
              <w:rPr>
                <w:rFonts w:ascii="Times New Roman" w:hAnsi="Times New Roman"/>
                <w:spacing w:val="6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другие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виды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повседневной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активности;</w:t>
            </w:r>
          </w:p>
          <w:p>
            <w:pPr>
              <w:pStyle w:val="ListParagraph"/>
              <w:numPr>
                <w:ilvl w:val="0"/>
                <w:numId w:val="56"/>
              </w:numPr>
              <w:tabs>
                <w:tab w:pos="302" w:val="left" w:leader="none"/>
              </w:tabs>
              <w:spacing w:line="238" w:lineRule="auto" w:before="1" w:after="0"/>
              <w:ind w:left="162" w:right="317" w:firstLine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нуждается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посторонней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помощи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выполнении</w:t>
            </w:r>
            <w:r>
              <w:rPr>
                <w:rFonts w:ascii="Times New Roman" w:hAnsi="Times New Roman"/>
                <w:spacing w:val="-1"/>
                <w:sz w:val="22"/>
              </w:rPr>
              <w:t> сложных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видов</w:t>
            </w:r>
            <w:r>
              <w:rPr>
                <w:rFonts w:ascii="Times New Roman" w:hAnsi="Times New Roman"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ак-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тивности:</w:t>
            </w:r>
            <w:r>
              <w:rPr>
                <w:rFonts w:ascii="Times New Roman" w:hAnsi="Times New Roman"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приготовлении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пищи, </w:t>
            </w:r>
            <w:r>
              <w:rPr>
                <w:rFonts w:ascii="Times New Roman" w:hAnsi="Times New Roman"/>
                <w:spacing w:val="-2"/>
                <w:sz w:val="22"/>
              </w:rPr>
              <w:t>уборке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дома,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походе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магазин </w:t>
            </w:r>
            <w:r>
              <w:rPr>
                <w:rFonts w:ascii="Times New Roman" w:hAnsi="Times New Roman"/>
                <w:spacing w:val="-3"/>
                <w:sz w:val="22"/>
              </w:rPr>
              <w:t>за</w:t>
            </w:r>
            <w:r>
              <w:rPr>
                <w:rFonts w:ascii="Times New Roman" w:hAnsi="Times New Roman"/>
                <w:sz w:val="22"/>
              </w:rPr>
              <w:t> покуп-</w:t>
            </w:r>
            <w:r>
              <w:rPr>
                <w:rFonts w:ascii="Times New Roman" w:hAnsi="Times New Roman"/>
                <w:spacing w:val="5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ками</w:t>
            </w:r>
            <w:r>
              <w:rPr>
                <w:rFonts w:ascii="Times New Roman" w:hAnsi="Times New Roman"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других;</w:t>
            </w:r>
          </w:p>
          <w:p>
            <w:pPr>
              <w:pStyle w:val="ListParagraph"/>
              <w:numPr>
                <w:ilvl w:val="0"/>
                <w:numId w:val="56"/>
              </w:numPr>
              <w:tabs>
                <w:tab w:pos="302" w:val="left" w:leader="none"/>
              </w:tabs>
              <w:spacing w:line="240" w:lineRule="auto" w:before="0" w:after="0"/>
              <w:ind w:left="162" w:right="233" w:firstLine="0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обычная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физическая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нагрузка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вызывает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слабость,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утомляемость,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сердце-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биение,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одышку,</w:t>
            </w:r>
          </w:p>
          <w:p>
            <w:pPr>
              <w:pStyle w:val="ListParagraph"/>
              <w:numPr>
                <w:ilvl w:val="0"/>
                <w:numId w:val="56"/>
              </w:numPr>
              <w:tabs>
                <w:tab w:pos="302" w:val="left" w:leader="none"/>
              </w:tabs>
              <w:spacing w:line="240" w:lineRule="auto" w:before="0" w:after="0"/>
              <w:ind w:left="301" w:right="0" w:hanging="139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покое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какие</w:t>
            </w:r>
            <w:r>
              <w:rPr>
                <w:rFonts w:ascii="Times New Roman" w:hAnsi="Times New Roman"/>
                <w:spacing w:val="-1"/>
                <w:sz w:val="22"/>
              </w:rPr>
              <w:t>-</w:t>
            </w:r>
            <w:r>
              <w:rPr>
                <w:rFonts w:ascii="Times New Roman" w:hAnsi="Times New Roman"/>
                <w:spacing w:val="-1"/>
                <w:sz w:val="22"/>
              </w:rPr>
              <w:t>либо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патологические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симптомы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отсутствуют,</w:t>
            </w:r>
          </w:p>
          <w:p>
            <w:pPr>
              <w:pStyle w:val="ListParagraph"/>
              <w:numPr>
                <w:ilvl w:val="0"/>
                <w:numId w:val="56"/>
              </w:numPr>
              <w:tabs>
                <w:tab w:pos="302" w:val="left" w:leader="none"/>
              </w:tabs>
              <w:spacing w:line="239" w:lineRule="auto" w:before="0" w:after="0"/>
              <w:ind w:left="162" w:right="137" w:firstLine="0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нужно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приехать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помочь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</w:t>
            </w:r>
            <w:r>
              <w:rPr>
                <w:rFonts w:ascii="Times New Roman" w:hAnsi="Times New Roman"/>
                <w:sz w:val="22"/>
              </w:rPr>
              <w:t>-</w:t>
            </w:r>
            <w:r>
              <w:rPr>
                <w:rFonts w:ascii="Times New Roman" w:hAnsi="Times New Roman"/>
                <w:sz w:val="22"/>
              </w:rPr>
              <w:t>2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раза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течение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недели,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проконтролировать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купленные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продукты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наличие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готовой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пищи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холодильнике.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Несколько</w:t>
            </w:r>
            <w:r>
              <w:rPr>
                <w:rFonts w:ascii="Times New Roman" w:hAnsi="Times New Roman"/>
                <w:spacing w:val="5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-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-6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течение</w:t>
            </w:r>
            <w:r>
              <w:rPr>
                <w:rFonts w:ascii="Times New Roman" w:hAnsi="Times New Roman"/>
                <w:spacing w:val="-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недели</w:t>
            </w:r>
            <w:r>
              <w:rPr>
                <w:rFonts w:ascii="Times New Roman" w:hAnsi="Times New Roman"/>
                <w:spacing w:val="-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необходимо</w:t>
            </w:r>
            <w:r>
              <w:rPr>
                <w:rFonts w:ascii="Times New Roman" w:hAnsi="Times New Roman"/>
                <w:spacing w:val="-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также</w:t>
            </w:r>
            <w:r>
              <w:rPr>
                <w:rFonts w:ascii="Times New Roman" w:hAnsi="Times New Roman"/>
                <w:spacing w:val="-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осуществлять</w:t>
            </w:r>
            <w:r>
              <w:rPr>
                <w:rFonts w:ascii="Times New Roman" w:hAnsi="Times New Roman"/>
                <w:spacing w:val="-7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помощь</w:t>
            </w:r>
            <w:r>
              <w:rPr>
                <w:rFonts w:ascii="Times New Roman" w:hAnsi="Times New Roman"/>
                <w:spacing w:val="-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-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хозяйству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течение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2-</w:t>
            </w:r>
            <w:r>
              <w:rPr>
                <w:rFonts w:ascii="Times New Roman" w:hAnsi="Times New Roman"/>
                <w:spacing w:val="-1"/>
                <w:sz w:val="22"/>
              </w:rPr>
              <w:t>3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часа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каждый</w:t>
            </w:r>
            <w:r>
              <w:rPr>
                <w:rFonts w:ascii="Times New Roman" w:hAnsi="Times New Roman"/>
                <w:spacing w:val="-1"/>
                <w:sz w:val="22"/>
              </w:rPr>
              <w:t> раз.</w:t>
            </w:r>
          </w:p>
        </w:tc>
        <w:tc>
          <w:tcPr>
            <w:tcW w:w="15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left="3" w:right="14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курс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медицин-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ской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реабили-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тации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-10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приме-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нением теле-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медицинских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технологий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последующей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госпитализа-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цией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-6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днев-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ной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стационар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соответствии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листом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ожи-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дания</w:t>
            </w:r>
            <w:r>
              <w:rPr>
                <w:rFonts w:ascii="Times New Roman" w:hAnsi="Times New Roman"/>
                <w:spacing w:val="-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-6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эпиде-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мической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си-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туацией</w:t>
            </w:r>
          </w:p>
        </w:tc>
      </w:tr>
      <w:tr>
        <w:trPr>
          <w:trHeight w:val="3131" w:hRule="exact"/>
        </w:trPr>
        <w:tc>
          <w:tcPr>
            <w:tcW w:w="124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8" w:lineRule="exact"/>
              <w:ind w:right="123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4</w:t>
            </w:r>
          </w:p>
        </w:tc>
        <w:tc>
          <w:tcPr>
            <w:tcW w:w="739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39" w:lineRule="auto"/>
              <w:ind w:left="-1" w:right="369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Выраженное</w:t>
            </w:r>
            <w:r>
              <w:rPr>
                <w:rFonts w:ascii="Times New Roman" w:hAnsi="Times New Roman"/>
                <w:b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нарушение</w:t>
            </w:r>
            <w:r>
              <w:rPr>
                <w:rFonts w:ascii="Times New Roman" w:hAnsi="Times New Roman"/>
                <w:b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функционирования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b/>
                <w:sz w:val="22"/>
              </w:rPr>
              <w:t>и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 ограничение</w:t>
            </w:r>
            <w:r>
              <w:rPr>
                <w:rFonts w:ascii="Times New Roman" w:hAnsi="Times New Roman"/>
                <w:b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жизнедея-</w:t>
            </w:r>
            <w:r>
              <w:rPr>
                <w:rFonts w:ascii="Times New Roman" w:hAnsi="Times New Roman"/>
                <w:b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тельности</w:t>
            </w:r>
            <w:r>
              <w:rPr>
                <w:rFonts w:ascii="Times New Roman" w:hAnsi="Times New Roman"/>
                <w:b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-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может проживать</w:t>
            </w:r>
            <w:r>
              <w:rPr>
                <w:rFonts w:ascii="Times New Roman" w:hAnsi="Times New Roman"/>
                <w:b/>
                <w:sz w:val="22"/>
              </w:rPr>
              <w:t> один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 дома</w:t>
            </w:r>
            <w:r>
              <w:rPr>
                <w:rFonts w:ascii="Times New Roman" w:hAnsi="Times New Roman"/>
                <w:b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без посторонней помощи до</w:t>
            </w:r>
            <w:r>
              <w:rPr>
                <w:rFonts w:ascii="Times New Roman" w:hAnsi="Times New Roman"/>
                <w:b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b/>
                <w:sz w:val="22"/>
              </w:rPr>
              <w:t>1</w:t>
            </w:r>
            <w:r>
              <w:rPr>
                <w:rFonts w:ascii="Times New Roman" w:hAnsi="Times New Roman"/>
                <w:b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суток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57"/>
              </w:numPr>
              <w:tabs>
                <w:tab w:pos="158" w:val="left" w:leader="none"/>
              </w:tabs>
              <w:spacing w:line="265" w:lineRule="exact" w:before="0" w:after="0"/>
              <w:ind w:left="18" w:right="0" w:firstLine="0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может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передвигаться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самостоятельно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без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посторонней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помощи;</w:t>
            </w:r>
          </w:p>
          <w:p>
            <w:pPr>
              <w:pStyle w:val="ListParagraph"/>
              <w:numPr>
                <w:ilvl w:val="0"/>
                <w:numId w:val="57"/>
              </w:numPr>
              <w:tabs>
                <w:tab w:pos="158" w:val="left" w:leader="none"/>
              </w:tabs>
              <w:spacing w:line="240" w:lineRule="auto" w:before="0" w:after="0"/>
              <w:ind w:left="18" w:right="378" w:firstLine="0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нуждается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посторонней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помощи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выполнении</w:t>
            </w:r>
            <w:r>
              <w:rPr>
                <w:rFonts w:ascii="Times New Roman" w:hAnsi="Times New Roman"/>
                <w:spacing w:val="-1"/>
                <w:sz w:val="22"/>
              </w:rPr>
              <w:t> повседневных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задач:</w:t>
            </w:r>
            <w:r>
              <w:rPr>
                <w:rFonts w:ascii="Times New Roman" w:hAnsi="Times New Roman"/>
                <w:spacing w:val="46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одевание,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раздевание,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туалет,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прием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пищи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других;</w:t>
            </w:r>
          </w:p>
          <w:p>
            <w:pPr>
              <w:pStyle w:val="ListParagraph"/>
              <w:numPr>
                <w:ilvl w:val="0"/>
                <w:numId w:val="57"/>
              </w:numPr>
              <w:tabs>
                <w:tab w:pos="158" w:val="left" w:leader="none"/>
              </w:tabs>
              <w:spacing w:line="239" w:lineRule="auto" w:before="0" w:after="0"/>
              <w:ind w:left="18" w:right="137" w:firstLine="0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не</w:t>
            </w:r>
            <w:r>
              <w:rPr>
                <w:rFonts w:ascii="Times New Roman" w:hAnsi="Times New Roman" w:cs="Times New Roman" w:eastAsia="Times New Roman"/>
                <w:spacing w:val="38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может</w:t>
            </w:r>
            <w:r>
              <w:rPr>
                <w:rFonts w:ascii="Times New Roman" w:hAnsi="Times New Roman" w:cs="Times New Roman" w:eastAsia="Times New Roman"/>
                <w:spacing w:val="45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быть</w:t>
            </w:r>
            <w:r>
              <w:rPr>
                <w:rFonts w:ascii="Times New Roman" w:hAnsi="Times New Roman" w:cs="Times New Roman" w:eastAsia="Times New Roman"/>
                <w:spacing w:val="45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оставлен</w:t>
            </w:r>
            <w:r>
              <w:rPr>
                <w:rFonts w:ascii="Times New Roman" w:hAnsi="Times New Roman" w:cs="Times New Roman" w:eastAsia="Times New Roman"/>
                <w:spacing w:val="47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один</w:t>
            </w:r>
            <w:r>
              <w:rPr>
                <w:rFonts w:ascii="Times New Roman" w:hAnsi="Times New Roman" w:cs="Times New Roman" w:eastAsia="Times New Roman"/>
                <w:spacing w:val="47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дома</w:t>
            </w:r>
            <w:r>
              <w:rPr>
                <w:rFonts w:ascii="Times New Roman" w:hAnsi="Times New Roman" w:cs="Times New Roman" w:eastAsia="Times New Roman"/>
                <w:spacing w:val="47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sz w:val="22"/>
                <w:szCs w:val="22"/>
              </w:rPr>
              <w:t>без</w:t>
            </w:r>
            <w:r>
              <w:rPr>
                <w:rFonts w:ascii="Times New Roman" w:hAnsi="Times New Roman" w:cs="Times New Roman" w:eastAsia="Times New Roman"/>
                <w:spacing w:val="44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посторонней</w:t>
            </w:r>
            <w:r>
              <w:rPr>
                <w:rFonts w:ascii="Times New Roman" w:hAnsi="Times New Roman" w:cs="Times New Roman" w:eastAsia="Times New Roman"/>
                <w:spacing w:val="47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помощи;</w:t>
            </w:r>
            <w:r>
              <w:rPr>
                <w:rFonts w:ascii="Times New Roman" w:hAnsi="Times New Roman" w:cs="Times New Roman" w:eastAsia="Times New Roman"/>
                <w:spacing w:val="46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помогать</w:t>
            </w:r>
            <w:r>
              <w:rPr>
                <w:rFonts w:ascii="Times New Roman" w:hAnsi="Times New Roman" w:cs="Times New Roman" w:eastAsia="Times New Roman"/>
                <w:spacing w:val="39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нужно,</w:t>
            </w:r>
            <w:r>
              <w:rPr>
                <w:rFonts w:ascii="Times New Roman" w:hAnsi="Times New Roman" w:cs="Times New Roman" w:eastAsia="Times New Roman"/>
                <w:spacing w:val="4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как</w:t>
            </w:r>
            <w:r>
              <w:rPr>
                <w:rFonts w:ascii="Times New Roman" w:hAnsi="Times New Roman" w:cs="Times New Roman" w:eastAsia="Times New Roman"/>
                <w:spacing w:val="-4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минимум,</w:t>
            </w:r>
            <w:r>
              <w:rPr>
                <w:rFonts w:ascii="Times New Roman" w:hAnsi="Times New Roman" w:cs="Times New Roman" w:eastAsia="Times New Roman"/>
                <w:spacing w:val="3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трижды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день</w:t>
            </w:r>
            <w:r>
              <w:rPr>
                <w:rFonts w:ascii="Times New Roman" w:hAnsi="Times New Roman" w:cs="Times New Roman" w:eastAsia="Times New Roman"/>
                <w:spacing w:val="7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-3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для</w:t>
            </w:r>
            <w:r>
              <w:rPr>
                <w:rFonts w:ascii="Times New Roman" w:hAnsi="Times New Roman" w:cs="Times New Roman" w:eastAsia="Times New Roman"/>
                <w:spacing w:val="-8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приема пищи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и</w:t>
            </w:r>
            <w:r>
              <w:rPr>
                <w:rFonts w:ascii="Times New Roman" w:hAnsi="Times New Roman" w:cs="Times New Roman" w:eastAsia="Times New Roman"/>
                <w:spacing w:val="-4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передвижения.</w:t>
            </w:r>
            <w:r>
              <w:rPr>
                <w:rFonts w:ascii="Times New Roman" w:hAnsi="Times New Roman" w:cs="Times New Roman" w:eastAsia="Times New Roman"/>
                <w:spacing w:val="4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sz w:val="22"/>
                <w:szCs w:val="22"/>
              </w:rPr>
              <w:t>На</w:t>
            </w:r>
            <w:r>
              <w:rPr>
                <w:rFonts w:ascii="Times New Roman" w:hAnsi="Times New Roman" w:cs="Times New Roman" w:eastAsia="Times New Roman"/>
                <w:spacing w:val="5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это</w:t>
            </w:r>
            <w:r>
              <w:rPr>
                <w:rFonts w:ascii="Times New Roman" w:hAnsi="Times New Roman" w:cs="Times New Roman" w:eastAsia="Times New Roman"/>
                <w:spacing w:val="-8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необходимо</w:t>
            </w:r>
            <w:r>
              <w:rPr>
                <w:rFonts w:ascii="Times New Roman" w:hAnsi="Times New Roman" w:cs="Times New Roman" w:eastAsia="Times New Roman"/>
                <w:spacing w:val="-8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затрачивать</w:t>
            </w:r>
            <w:r>
              <w:rPr>
                <w:rFonts w:ascii="Times New Roman" w:hAnsi="Times New Roman" w:cs="Times New Roman" w:eastAsia="Times New Roman"/>
                <w:spacing w:val="-8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3</w:t>
            </w:r>
            <w:r>
              <w:rPr>
                <w:rFonts w:ascii="Times New Roman" w:hAnsi="Times New Roman" w:cs="Times New Roman" w:eastAsia="Times New Roman"/>
                <w:spacing w:val="-8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часа</w:t>
            </w:r>
            <w:r>
              <w:rPr>
                <w:rFonts w:ascii="Times New Roman" w:hAnsi="Times New Roman" w:cs="Times New Roman" w:eastAsia="Times New Roman"/>
                <w:spacing w:val="-5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-6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сутки.</w:t>
            </w:r>
            <w:r>
              <w:rPr>
                <w:rFonts w:ascii="Times New Roman" w:hAnsi="Times New Roman" w:cs="Times New Roman" w:eastAsia="Times New Roman"/>
                <w:spacing w:val="-5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Плюс</w:t>
            </w:r>
            <w:r>
              <w:rPr>
                <w:rFonts w:ascii="Times New Roman" w:hAnsi="Times New Roman" w:cs="Times New Roman" w:eastAsia="Times New Roman"/>
                <w:spacing w:val="-5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к</w:t>
            </w:r>
            <w:r>
              <w:rPr>
                <w:rFonts w:ascii="Times New Roman" w:hAnsi="Times New Roman" w:cs="Times New Roman" w:eastAsia="Times New Roman"/>
                <w:spacing w:val="-14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этому</w:t>
            </w:r>
            <w:r>
              <w:rPr>
                <w:rFonts w:ascii="Times New Roman" w:hAnsi="Times New Roman" w:cs="Times New Roman" w:eastAsia="Times New Roman"/>
                <w:spacing w:val="-8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нужно</w:t>
            </w:r>
            <w:r>
              <w:rPr>
                <w:rFonts w:ascii="Times New Roman" w:hAnsi="Times New Roman" w:cs="Times New Roman" w:eastAsia="Times New Roman"/>
                <w:spacing w:val="-8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помогать</w:t>
            </w:r>
            <w:r>
              <w:rPr>
                <w:rFonts w:ascii="Times New Roman" w:hAnsi="Times New Roman" w:cs="Times New Roman" w:eastAsia="Times New Roman"/>
                <w:spacing w:val="-8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по</w:t>
            </w:r>
            <w:r>
              <w:rPr>
                <w:rFonts w:ascii="Times New Roman" w:hAnsi="Times New Roman" w:cs="Times New Roman" w:eastAsia="Times New Roman"/>
                <w:spacing w:val="28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хозяйству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3-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4</w:t>
            </w:r>
            <w:r>
              <w:rPr>
                <w:rFonts w:ascii="Times New Roman" w:hAnsi="Times New Roman" w:cs="Times New Roman" w:eastAsia="Times New Roman"/>
                <w:spacing w:val="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раза в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неделю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 по</w:t>
            </w:r>
            <w:r>
              <w:rPr>
                <w:rFonts w:ascii="Times New Roman" w:hAnsi="Times New Roman" w:cs="Times New Roman" w:eastAsia="Times New Roman"/>
                <w:spacing w:val="-3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2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-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3</w:t>
            </w:r>
            <w:r>
              <w:rPr>
                <w:rFonts w:ascii="Times New Roman" w:hAnsi="Times New Roman" w:cs="Times New Roman" w:eastAsia="Times New Roman"/>
                <w:spacing w:val="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часа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каждый раз.</w:t>
            </w:r>
          </w:p>
          <w:p>
            <w:pPr>
              <w:pStyle w:val="ListParagraph"/>
              <w:numPr>
                <w:ilvl w:val="0"/>
                <w:numId w:val="57"/>
              </w:numPr>
              <w:tabs>
                <w:tab w:pos="158" w:val="left" w:leader="none"/>
              </w:tabs>
              <w:spacing w:line="240" w:lineRule="auto" w:before="0" w:after="0"/>
              <w:ind w:left="18" w:right="385" w:firstLine="0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может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находиться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один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при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условии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способности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подать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сигнал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опасно-</w:t>
            </w:r>
            <w:r>
              <w:rPr>
                <w:rFonts w:ascii="Times New Roman" w:hAnsi="Times New Roman"/>
                <w:spacing w:val="5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сти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(звонок</w:t>
            </w:r>
            <w:r>
              <w:rPr>
                <w:rFonts w:ascii="Times New Roman" w:hAnsi="Times New Roman"/>
                <w:sz w:val="22"/>
              </w:rPr>
              <w:t> по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телефону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пр.)</w:t>
            </w:r>
          </w:p>
        </w:tc>
        <w:tc>
          <w:tcPr>
            <w:tcW w:w="154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left="3" w:right="15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3"/>
                <w:sz w:val="22"/>
              </w:rPr>
              <w:t>маршрутизи-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ровать</w:t>
            </w:r>
            <w:r>
              <w:rPr>
                <w:rFonts w:ascii="Times New Roman" w:hAnsi="Times New Roman"/>
                <w:spacing w:val="-7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на</w:t>
            </w:r>
            <w:r>
              <w:rPr>
                <w:rFonts w:ascii="Times New Roman" w:hAnsi="Times New Roman"/>
                <w:sz w:val="22"/>
              </w:rPr>
              <w:t> 2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этап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медицин-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ской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реабили-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тации</w:t>
            </w:r>
            <w:r>
              <w:rPr>
                <w:rFonts w:ascii="Times New Roman" w:hAnsi="Times New Roman"/>
                <w:spacing w:val="-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отде-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ление</w:t>
            </w:r>
            <w:r>
              <w:rPr>
                <w:rFonts w:ascii="Times New Roman" w:hAnsi="Times New Roman"/>
                <w:spacing w:val="-10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меди-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цинской</w:t>
            </w:r>
            <w:r>
              <w:rPr>
                <w:rFonts w:ascii="Times New Roman" w:hAnsi="Times New Roman"/>
                <w:spacing w:val="-6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реа-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билитации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круглосуточ-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ного</w:t>
            </w:r>
            <w:r>
              <w:rPr>
                <w:rFonts w:ascii="Times New Roman" w:hAnsi="Times New Roman"/>
                <w:spacing w:val="-8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пребыва-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ния</w:t>
            </w:r>
            <w:r>
              <w:rPr>
                <w:rFonts w:ascii="Times New Roman" w:hAnsi="Times New Roman"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-10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последу-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ющим</w:t>
            </w:r>
            <w:r>
              <w:rPr>
                <w:rFonts w:ascii="Times New Roman" w:hAnsi="Times New Roman"/>
                <w:spacing w:val="-3"/>
                <w:sz w:val="22"/>
              </w:rPr>
              <w:t> продол-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жением </w:t>
            </w:r>
            <w:r>
              <w:rPr>
                <w:rFonts w:ascii="Times New Roman" w:hAnsi="Times New Roman"/>
                <w:spacing w:val="-2"/>
                <w:sz w:val="22"/>
              </w:rPr>
              <w:t>на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</w:t>
            </w:r>
          </w:p>
        </w:tc>
      </w:tr>
      <w:tr>
        <w:trPr>
          <w:trHeight w:val="523" w:hRule="exact"/>
        </w:trPr>
        <w:tc>
          <w:tcPr>
            <w:tcW w:w="1249" w:type="dxa"/>
            <w:tcBorders>
              <w:top w:val="single" w:sz="7" w:space="0" w:color="000000"/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>
              <w:pStyle w:val="TableParagraph"/>
              <w:spacing w:line="248" w:lineRule="exact"/>
              <w:ind w:right="123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5</w:t>
            </w:r>
          </w:p>
        </w:tc>
        <w:tc>
          <w:tcPr>
            <w:tcW w:w="739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left="-1" w:right="26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b/>
                <w:spacing w:val="-1"/>
                <w:sz w:val="22"/>
              </w:rPr>
              <w:t>Грубое</w:t>
            </w:r>
            <w:r>
              <w:rPr>
                <w:rFonts w:ascii="Times New Roman" w:hAnsi="Times New Roman"/>
                <w:b/>
                <w:sz w:val="22"/>
              </w:rPr>
              <w:t> нарушение</w:t>
            </w:r>
            <w:r>
              <w:rPr>
                <w:rFonts w:ascii="Times New Roman" w:hAnsi="Times New Roman"/>
                <w:b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функционирования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b/>
                <w:sz w:val="22"/>
              </w:rPr>
              <w:t>и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 ограничение</w:t>
            </w:r>
            <w:r>
              <w:rPr>
                <w:rFonts w:ascii="Times New Roman" w:hAnsi="Times New Roman"/>
                <w:b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жизнедеятельно-</w:t>
            </w:r>
            <w:r>
              <w:rPr>
                <w:rFonts w:ascii="Times New Roman" w:hAnsi="Times New Roman"/>
                <w:b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сти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546" w:type="dxa"/>
            <w:vMerge/>
            <w:tcBorders>
              <w:left w:val="single" w:sz="7" w:space="0" w:color="000000"/>
              <w:bottom w:val="nil" w:sz="6" w:space="0" w:color="auto"/>
              <w:right w:val="single" w:sz="7" w:space="0" w:color="000000"/>
            </w:tcBorders>
          </w:tcPr>
          <w:p>
            <w:pPr/>
          </w:p>
        </w:tc>
      </w:tr>
    </w:tbl>
    <w:p>
      <w:pPr>
        <w:spacing w:after="0"/>
        <w:sectPr>
          <w:pgSz w:w="11900" w:h="16840"/>
          <w:pgMar w:header="0" w:footer="732" w:top="1060" w:bottom="920" w:left="880" w:right="60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5"/>
          <w:szCs w:val="5"/>
        </w:rPr>
      </w:pPr>
    </w:p>
    <w:tbl>
      <w:tblPr>
        <w:tblW w:w="0" w:type="auto"/>
        <w:jc w:val="left"/>
        <w:tblInd w:w="11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185"/>
      </w:tblGrid>
      <w:tr>
        <w:trPr>
          <w:trHeight w:val="2041" w:hRule="exact"/>
        </w:trPr>
        <w:tc>
          <w:tcPr>
            <w:tcW w:w="1018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tabs>
                <w:tab w:pos="8642" w:val="left" w:leader="none"/>
              </w:tabs>
              <w:spacing w:line="248" w:lineRule="exact"/>
              <w:ind w:left="1305" w:right="0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пациент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прикован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</w:t>
            </w:r>
            <w:r>
              <w:rPr>
                <w:rFonts w:ascii="Times New Roman" w:hAnsi="Times New Roman"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постели;</w:t>
              <w:tab/>
            </w:r>
            <w:r>
              <w:rPr>
                <w:rFonts w:ascii="Times New Roman" w:hAnsi="Times New Roman"/>
                <w:spacing w:val="-2"/>
                <w:sz w:val="22"/>
              </w:rPr>
              <w:t>этапе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сана-</w:t>
            </w:r>
          </w:p>
          <w:p>
            <w:pPr>
              <w:pStyle w:val="TableParagraph"/>
              <w:tabs>
                <w:tab w:pos="8642" w:val="left" w:leader="none"/>
              </w:tabs>
              <w:spacing w:line="239" w:lineRule="auto" w:before="2"/>
              <w:ind w:left="1247" w:right="211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нуждается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постоянном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внимании, </w:t>
            </w:r>
            <w:r>
              <w:rPr>
                <w:rFonts w:ascii="Times New Roman" w:hAnsi="Times New Roman"/>
                <w:spacing w:val="-2"/>
                <w:sz w:val="22"/>
              </w:rPr>
              <w:t>помощи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выполнении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всех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повсе-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торно</w:t>
            </w:r>
            <w:r>
              <w:rPr>
                <w:rFonts w:ascii="Times New Roman" w:hAnsi="Times New Roman"/>
                <w:spacing w:val="-3"/>
                <w:sz w:val="22"/>
              </w:rPr>
              <w:t>-</w:t>
            </w:r>
            <w:r>
              <w:rPr>
                <w:rFonts w:ascii="Times New Roman" w:hAnsi="Times New Roman"/>
                <w:spacing w:val="-3"/>
                <w:sz w:val="22"/>
              </w:rPr>
              <w:t>курорт-</w:t>
            </w:r>
            <w:r>
              <w:rPr>
                <w:rFonts w:ascii="Times New Roman" w:hAnsi="Times New Roman"/>
                <w:spacing w:val="6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дневных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задач:</w:t>
            </w:r>
            <w:r>
              <w:rPr>
                <w:rFonts w:ascii="Times New Roman" w:hAnsi="Times New Roman"/>
                <w:spacing w:val="-2"/>
                <w:sz w:val="22"/>
              </w:rPr>
              <w:t> одевание,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раздевание,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туалет,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прием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пищи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других;</w:t>
              <w:tab/>
            </w:r>
            <w:r>
              <w:rPr>
                <w:rFonts w:ascii="Times New Roman" w:hAnsi="Times New Roman"/>
                <w:spacing w:val="-2"/>
                <w:sz w:val="22"/>
              </w:rPr>
              <w:t>ном</w:t>
            </w:r>
            <w:r>
              <w:rPr>
                <w:rFonts w:ascii="Times New Roman" w:hAnsi="Times New Roman"/>
                <w:spacing w:val="-3"/>
                <w:sz w:val="22"/>
              </w:rPr>
              <w:t> учрежде-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может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быть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оставлен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один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дома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без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посторонней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помощи.</w:t>
              <w:tab/>
              <w:t>нии</w:t>
            </w:r>
            <w:r>
              <w:rPr>
                <w:rFonts w:ascii="Times New Roman" w:hAnsi="Times New Roman"/>
                <w:spacing w:val="-6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или</w:t>
            </w:r>
            <w:r>
              <w:rPr>
                <w:rFonts w:ascii="Times New Roman" w:hAnsi="Times New Roman"/>
                <w:spacing w:val="-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ди-</w:t>
            </w:r>
          </w:p>
          <w:p>
            <w:pPr>
              <w:pStyle w:val="ListParagraph"/>
              <w:numPr>
                <w:ilvl w:val="0"/>
                <w:numId w:val="58"/>
              </w:numPr>
              <w:tabs>
                <w:tab w:pos="1526" w:val="left" w:leader="none"/>
                <w:tab w:pos="3095" w:val="left" w:leader="none"/>
                <w:tab w:pos="4928" w:val="left" w:leader="none"/>
                <w:tab w:pos="6651" w:val="left" w:leader="none"/>
                <w:tab w:pos="7846" w:val="left" w:leader="none"/>
              </w:tabs>
              <w:spacing w:line="240" w:lineRule="auto" w:before="0" w:after="0"/>
              <w:ind w:left="1525" w:right="0" w:hanging="13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больной</w:t>
              <w:tab/>
            </w:r>
            <w:r>
              <w:rPr>
                <w:rFonts w:ascii="Times New Roman" w:hAnsi="Times New Roman"/>
                <w:spacing w:val="-1"/>
                <w:w w:val="95"/>
                <w:sz w:val="22"/>
              </w:rPr>
              <w:t>комфортно</w:t>
              <w:tab/>
            </w:r>
            <w:r>
              <w:rPr>
                <w:rFonts w:ascii="Times New Roman" w:hAnsi="Times New Roman"/>
                <w:spacing w:val="-1"/>
                <w:sz w:val="22"/>
              </w:rPr>
              <w:t>чувствует</w:t>
              <w:tab/>
            </w:r>
            <w:r>
              <w:rPr>
                <w:rFonts w:ascii="Times New Roman" w:hAnsi="Times New Roman"/>
                <w:spacing w:val="-3"/>
                <w:w w:val="95"/>
                <w:sz w:val="22"/>
              </w:rPr>
              <w:t>себя</w:t>
              <w:tab/>
            </w:r>
            <w:r>
              <w:rPr>
                <w:rFonts w:ascii="Times New Roman" w:hAnsi="Times New Roman"/>
                <w:spacing w:val="-1"/>
                <w:sz w:val="22"/>
              </w:rPr>
              <w:t>только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52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станционном</w:t>
            </w:r>
          </w:p>
          <w:p>
            <w:pPr>
              <w:pStyle w:val="TableParagraph"/>
              <w:tabs>
                <w:tab w:pos="8642" w:val="left" w:leader="none"/>
              </w:tabs>
              <w:spacing w:line="240" w:lineRule="auto" w:before="2"/>
              <w:ind w:left="1525" w:right="17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состоянии</w:t>
            </w:r>
            <w:r>
              <w:rPr>
                <w:rFonts w:ascii="Times New Roman" w:hAnsi="Times New Roman"/>
                <w:spacing w:val="-6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покоя,</w:t>
            </w:r>
            <w:r>
              <w:rPr>
                <w:rFonts w:ascii="Times New Roman" w:hAnsi="Times New Roman"/>
                <w:spacing w:val="-1"/>
                <w:sz w:val="22"/>
              </w:rPr>
              <w:t> малейшие</w:t>
            </w:r>
            <w:r>
              <w:rPr>
                <w:rFonts w:ascii="Times New Roman" w:hAnsi="Times New Roman"/>
                <w:spacing w:val="-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физические</w:t>
            </w:r>
            <w:r>
              <w:rPr>
                <w:rFonts w:ascii="Times New Roman" w:hAnsi="Times New Roman"/>
                <w:spacing w:val="-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нагрузки</w:t>
            </w:r>
            <w:r>
              <w:rPr>
                <w:rFonts w:ascii="Times New Roman" w:hAnsi="Times New Roman"/>
                <w:spacing w:val="-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приводят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</w:t>
            </w:r>
            <w:r>
              <w:rPr>
                <w:rFonts w:ascii="Times New Roman" w:hAnsi="Times New Roman"/>
                <w:spacing w:val="-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появлению</w:t>
            </w:r>
            <w:r>
              <w:rPr>
                <w:rFonts w:ascii="Times New Roman" w:hAnsi="Times New Roman"/>
                <w:sz w:val="22"/>
              </w:rPr>
              <w:t>  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(телемедицин-</w:t>
            </w:r>
            <w:r>
              <w:rPr>
                <w:rFonts w:ascii="Times New Roman" w:hAnsi="Times New Roman"/>
                <w:spacing w:val="4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слабости,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сердцебиения,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одышки,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болям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сердце.</w:t>
              <w:tab/>
            </w:r>
            <w:r>
              <w:rPr>
                <w:rFonts w:ascii="Times New Roman" w:hAnsi="Times New Roman"/>
                <w:spacing w:val="-3"/>
                <w:sz w:val="22"/>
              </w:rPr>
              <w:t>ском режиме)</w:t>
            </w:r>
          </w:p>
          <w:p>
            <w:pPr>
              <w:pStyle w:val="TableParagraph"/>
              <w:spacing w:line="250" w:lineRule="exact"/>
              <w:ind w:left="1247" w:right="0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круглосуточно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нуждается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ухаживающем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течение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3"/>
                <w:sz w:val="22"/>
              </w:rPr>
              <w:t>не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менее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часов/сутки</w:t>
            </w:r>
          </w:p>
        </w:tc>
      </w:tr>
      <w:tr>
        <w:trPr>
          <w:trHeight w:val="523" w:hRule="exact"/>
        </w:trPr>
        <w:tc>
          <w:tcPr>
            <w:tcW w:w="1018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tabs>
                <w:tab w:pos="1247" w:val="left" w:leader="none"/>
              </w:tabs>
              <w:spacing w:line="240" w:lineRule="auto"/>
              <w:ind w:left="1247" w:right="2258" w:hanging="75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6</w:t>
              <w:tab/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Нарушение</w:t>
            </w:r>
            <w:r>
              <w:rPr>
                <w:rFonts w:ascii="Times New Roman" w:hAnsi="Times New Roman"/>
                <w:b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функционирования</w:t>
            </w:r>
            <w:r>
              <w:rPr>
                <w:rFonts w:ascii="Times New Roman" w:hAnsi="Times New Roman"/>
                <w:b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b/>
                <w:sz w:val="22"/>
              </w:rPr>
              <w:t>и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 ограничение</w:t>
            </w:r>
            <w:r>
              <w:rPr>
                <w:rFonts w:ascii="Times New Roman" w:hAnsi="Times New Roman"/>
                <w:b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жизнедеятельности</w:t>
            </w:r>
            <w:r>
              <w:rPr>
                <w:rFonts w:ascii="Times New Roman" w:hAnsi="Times New Roman"/>
                <w:b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крайней</w:t>
            </w:r>
            <w:r>
              <w:rPr>
                <w:rFonts w:ascii="Times New Roman" w:hAnsi="Times New Roman"/>
                <w:b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2"/>
              </w:rPr>
              <w:t>степени тяжести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303" w:hRule="exact"/>
        </w:trPr>
        <w:tc>
          <w:tcPr>
            <w:tcW w:w="1018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tabs>
                <w:tab w:pos="8642" w:val="left" w:leader="none"/>
              </w:tabs>
              <w:spacing w:line="250" w:lineRule="exact"/>
              <w:ind w:left="1247" w:right="31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1"/>
                <w:sz w:val="22"/>
              </w:rPr>
              <w:t>а)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хроническое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нарушение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сознания:</w:t>
              <w:tab/>
            </w:r>
            <w:r>
              <w:rPr>
                <w:rFonts w:ascii="Times New Roman" w:hAnsi="Times New Roman"/>
                <w:spacing w:val="-3"/>
                <w:sz w:val="22"/>
              </w:rPr>
              <w:t>маршрутизи-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витальные</w:t>
            </w:r>
            <w:r>
              <w:rPr>
                <w:rFonts w:ascii="Times New Roman" w:hAnsi="Times New Roman"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функции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стабильны; нейромышечные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-1"/>
                <w:sz w:val="22"/>
              </w:rPr>
              <w:t> коммуникативные</w:t>
            </w:r>
            <w:r>
              <w:rPr>
                <w:rFonts w:ascii="Times New Roman" w:hAnsi="Times New Roman"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функ-</w:t>
              <w:tab/>
            </w:r>
            <w:r>
              <w:rPr>
                <w:rFonts w:ascii="Times New Roman" w:hAnsi="Times New Roman"/>
                <w:spacing w:val="-3"/>
                <w:sz w:val="22"/>
              </w:rPr>
              <w:t>ровать</w:t>
            </w:r>
            <w:r>
              <w:rPr>
                <w:rFonts w:ascii="Times New Roman" w:hAnsi="Times New Roman"/>
                <w:spacing w:val="-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</w:p>
          <w:p>
            <w:pPr>
              <w:pStyle w:val="TableParagraph"/>
              <w:tabs>
                <w:tab w:pos="8642" w:val="left" w:leader="none"/>
              </w:tabs>
              <w:spacing w:line="239" w:lineRule="auto"/>
              <w:ind w:left="1247" w:right="23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ции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глубоко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нарушены;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пациент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может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находиться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условиях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структурного</w:t>
            </w:r>
            <w:r>
              <w:rPr>
                <w:rFonts w:ascii="Times New Roman" w:hAnsi="Times New Roman"/>
                <w:sz w:val="22"/>
              </w:rPr>
              <w:t>  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ОАРИТ</w:t>
            </w:r>
            <w:r>
              <w:rPr>
                <w:rFonts w:ascii="Times New Roman" w:hAnsi="Times New Roman"/>
                <w:spacing w:val="-2"/>
                <w:sz w:val="22"/>
              </w:rPr>
              <w:t> на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</w:t>
            </w:r>
            <w:r>
              <w:rPr>
                <w:rFonts w:ascii="Times New Roman" w:hAnsi="Times New Roman"/>
                <w:spacing w:val="6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подразделения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медицинской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организации,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оказывающей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медицинскую</w:t>
            </w:r>
            <w:r>
              <w:rPr>
                <w:rFonts w:ascii="Times New Roman" w:hAnsi="Times New Roman"/>
                <w:sz w:val="22"/>
              </w:rPr>
              <w:t> по-</w:t>
              <w:tab/>
            </w:r>
            <w:r>
              <w:rPr>
                <w:rFonts w:ascii="Times New Roman" w:hAnsi="Times New Roman"/>
                <w:spacing w:val="-2"/>
                <w:sz w:val="22"/>
              </w:rPr>
              <w:t>этап</w:t>
            </w:r>
            <w:r>
              <w:rPr>
                <w:rFonts w:ascii="Times New Roman" w:hAnsi="Times New Roman"/>
                <w:spacing w:val="-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-6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центр</w:t>
            </w:r>
            <w:r>
              <w:rPr>
                <w:rFonts w:ascii="Times New Roman" w:hAnsi="Times New Roman"/>
                <w:spacing w:val="55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мощь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профилю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"анестезиология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-1"/>
                <w:sz w:val="22"/>
              </w:rPr>
              <w:t> реаниматология"</w:t>
            </w:r>
            <w:r>
              <w:rPr>
                <w:rFonts w:ascii="Times New Roman" w:hAnsi="Times New Roman"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(далее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-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реанимаци-</w:t>
              <w:tab/>
            </w:r>
            <w:r>
              <w:rPr>
                <w:rFonts w:ascii="Times New Roman" w:hAnsi="Times New Roman"/>
                <w:spacing w:val="-3"/>
                <w:sz w:val="22"/>
              </w:rPr>
              <w:t>реабилитации</w:t>
            </w:r>
            <w:r>
              <w:rPr>
                <w:rFonts w:ascii="Times New Roman" w:hAnsi="Times New Roman"/>
                <w:spacing w:val="4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онное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отделение);</w:t>
              <w:tab/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последую-</w:t>
            </w:r>
          </w:p>
          <w:p>
            <w:pPr>
              <w:pStyle w:val="TableParagraph"/>
              <w:tabs>
                <w:tab w:pos="8642" w:val="left" w:leader="none"/>
              </w:tabs>
              <w:spacing w:line="240" w:lineRule="auto" w:before="1"/>
              <w:ind w:left="1247" w:right="33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б)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нейромышечная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несостоятельность:</w:t>
              <w:tab/>
            </w:r>
            <w:r>
              <w:rPr>
                <w:rFonts w:ascii="Times New Roman" w:hAnsi="Times New Roman"/>
                <w:spacing w:val="-3"/>
                <w:sz w:val="22"/>
              </w:rPr>
              <w:t>щей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индиви-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психический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статус</w:t>
            </w:r>
            <w:r>
              <w:rPr>
                <w:rFonts w:ascii="Times New Roman" w:hAnsi="Times New Roman"/>
                <w:sz w:val="22"/>
              </w:rPr>
              <w:t> в</w:t>
            </w:r>
            <w:r>
              <w:rPr>
                <w:rFonts w:ascii="Times New Roman" w:hAnsi="Times New Roman"/>
                <w:spacing w:val="-2"/>
                <w:sz w:val="22"/>
              </w:rPr>
              <w:t> пределах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нормы,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однако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глубокий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двигательный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де-</w:t>
              <w:tab/>
              <w:t>дуальной</w:t>
            </w:r>
            <w:r>
              <w:rPr>
                <w:rFonts w:ascii="Times New Roman" w:hAnsi="Times New Roman"/>
                <w:spacing w:val="4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фицит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(тетраплегия)</w:t>
            </w:r>
            <w:r>
              <w:rPr>
                <w:rFonts w:ascii="Times New Roman" w:hAnsi="Times New Roman"/>
                <w:sz w:val="22"/>
              </w:rPr>
              <w:t> и</w:t>
            </w:r>
            <w:r>
              <w:rPr>
                <w:rFonts w:ascii="Times New Roman" w:hAnsi="Times New Roman"/>
                <w:spacing w:val="-1"/>
                <w:sz w:val="22"/>
              </w:rPr>
              <w:t> бульбарные</w:t>
            </w:r>
            <w:r>
              <w:rPr>
                <w:rFonts w:ascii="Times New Roman" w:hAnsi="Times New Roman"/>
                <w:spacing w:val="-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нарушения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вынуждают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больного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оста-</w:t>
              <w:tab/>
            </w:r>
            <w:r>
              <w:rPr>
                <w:rFonts w:ascii="Times New Roman" w:hAnsi="Times New Roman"/>
                <w:spacing w:val="-3"/>
                <w:sz w:val="22"/>
              </w:rPr>
              <w:t>маршрутиза-</w:t>
            </w:r>
            <w:r>
              <w:rPr>
                <w:rFonts w:ascii="Times New Roman" w:hAnsi="Times New Roman"/>
                <w:spacing w:val="8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ваться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реанимационном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отделении.</w:t>
              <w:tab/>
            </w:r>
            <w:r>
              <w:rPr>
                <w:rFonts w:ascii="Times New Roman" w:hAnsi="Times New Roman"/>
                <w:spacing w:val="-3"/>
                <w:sz w:val="22"/>
              </w:rPr>
              <w:t>цией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Нуждается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респираторной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поддержке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инвазивной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ИВЛ</w:t>
            </w:r>
          </w:p>
          <w:p>
            <w:pPr>
              <w:pStyle w:val="TableParagraph"/>
              <w:spacing w:line="241" w:lineRule="auto"/>
              <w:ind w:left="1247" w:right="202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пациент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3"/>
                <w:sz w:val="22"/>
              </w:rPr>
              <w:t>может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находиться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условиях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специального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ухода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реанимацион-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ного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отделения</w:t>
            </w:r>
          </w:p>
        </w:tc>
      </w:tr>
    </w:tbl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22"/>
          <w:szCs w:val="22"/>
        </w:rPr>
      </w:pPr>
    </w:p>
    <w:p>
      <w:pPr>
        <w:pStyle w:val="Heading4"/>
        <w:spacing w:line="240" w:lineRule="auto" w:before="69"/>
        <w:ind w:right="0"/>
        <w:jc w:val="left"/>
        <w:rPr>
          <w:b w:val="0"/>
          <w:bCs w:val="0"/>
        </w:rPr>
      </w:pPr>
      <w:r>
        <w:rPr/>
        <w:t>Источник:</w:t>
      </w:r>
      <w:r>
        <w:rPr>
          <w:b w:val="0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28"/>
          <w:szCs w:val="28"/>
        </w:rPr>
      </w:pPr>
    </w:p>
    <w:p>
      <w:pPr>
        <w:pStyle w:val="BodyText"/>
        <w:numPr>
          <w:ilvl w:val="0"/>
          <w:numId w:val="59"/>
        </w:numPr>
        <w:tabs>
          <w:tab w:pos="1181" w:val="left" w:leader="none"/>
        </w:tabs>
        <w:spacing w:line="360" w:lineRule="auto" w:before="0" w:after="0"/>
        <w:ind w:left="1180" w:right="261" w:hanging="361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Приказ</w:t>
      </w:r>
      <w:r>
        <w:rPr>
          <w:spacing w:val="3"/>
        </w:rPr>
        <w:t> </w:t>
      </w:r>
      <w:r>
        <w:rPr>
          <w:spacing w:val="-1"/>
        </w:rPr>
        <w:t>Минздрава</w:t>
      </w:r>
      <w:r>
        <w:rPr>
          <w:spacing w:val="1"/>
        </w:rPr>
        <w:t> </w:t>
      </w:r>
      <w:r>
        <w:rPr>
          <w:spacing w:val="-2"/>
        </w:rPr>
        <w:t>РФ</w:t>
      </w:r>
      <w:r>
        <w:rPr>
          <w:spacing w:val="-1"/>
        </w:rPr>
        <w:t> </w:t>
      </w:r>
      <w:r>
        <w:rPr>
          <w:spacing w:val="2"/>
        </w:rPr>
        <w:t>от</w:t>
      </w:r>
      <w:r>
        <w:rPr>
          <w:spacing w:val="-2"/>
        </w:rPr>
        <w:t> </w:t>
      </w:r>
      <w:r>
        <w:rPr/>
        <w:t>31</w:t>
      </w:r>
      <w:r>
        <w:rPr>
          <w:spacing w:val="2"/>
        </w:rPr>
        <w:t> </w:t>
      </w:r>
      <w:r>
        <w:rPr>
          <w:spacing w:val="-1"/>
        </w:rPr>
        <w:t>июля</w:t>
      </w:r>
      <w:r>
        <w:rPr>
          <w:spacing w:val="-3"/>
        </w:rPr>
        <w:t> </w:t>
      </w:r>
      <w:r>
        <w:rPr/>
        <w:t>2020</w:t>
      </w:r>
      <w:r>
        <w:rPr>
          <w:spacing w:val="-3"/>
        </w:rPr>
        <w:t> </w:t>
      </w:r>
      <w:r>
        <w:rPr>
          <w:spacing w:val="1"/>
        </w:rPr>
        <w:t>г.</w:t>
      </w:r>
      <w:r>
        <w:rPr>
          <w:spacing w:val="-1"/>
        </w:rPr>
        <w:t> №788Н</w:t>
      </w:r>
      <w:r>
        <w:rPr>
          <w:spacing w:val="1"/>
        </w:rPr>
        <w:t> </w:t>
      </w:r>
      <w:r>
        <w:rPr>
          <w:spacing w:val="-2"/>
        </w:rPr>
        <w:t>«Об</w:t>
      </w:r>
      <w:r>
        <w:rPr>
          <w:spacing w:val="4"/>
        </w:rPr>
        <w:t> </w:t>
      </w:r>
      <w:r>
        <w:rPr>
          <w:spacing w:val="-2"/>
        </w:rPr>
        <w:t>утверждении</w:t>
      </w:r>
      <w:r>
        <w:rPr>
          <w:spacing w:val="3"/>
        </w:rPr>
        <w:t> </w:t>
      </w:r>
      <w:r>
        <w:rPr>
          <w:spacing w:val="-1"/>
        </w:rPr>
        <w:t>порядка</w:t>
      </w:r>
      <w:r>
        <w:rPr>
          <w:spacing w:val="53"/>
        </w:rPr>
        <w:t> </w:t>
      </w:r>
      <w:r>
        <w:rPr>
          <w:spacing w:val="-1"/>
        </w:rPr>
        <w:t>организации</w:t>
      </w:r>
      <w:r>
        <w:rPr>
          <w:spacing w:val="3"/>
        </w:rPr>
        <w:t> </w:t>
      </w:r>
      <w:r>
        <w:rPr>
          <w:spacing w:val="-1"/>
        </w:rPr>
        <w:t>медицинской</w:t>
      </w:r>
      <w:r>
        <w:rPr>
          <w:spacing w:val="3"/>
        </w:rPr>
        <w:t> </w:t>
      </w:r>
      <w:r>
        <w:rPr>
          <w:spacing w:val="-1"/>
        </w:rPr>
        <w:t>реабилитации</w:t>
      </w:r>
      <w:r>
        <w:rPr>
          <w:spacing w:val="3"/>
        </w:rPr>
        <w:t> </w:t>
      </w:r>
      <w:r>
        <w:rPr>
          <w:spacing w:val="-1"/>
        </w:rPr>
        <w:t>взрослых»</w:t>
      </w:r>
      <w:r>
        <w:rPr>
          <w:spacing w:val="4"/>
        </w:rPr>
        <w:t> </w:t>
      </w:r>
      <w:r>
        <w:rPr>
          <w:spacing w:val="-1"/>
          <w:u w:val="single" w:color="000000"/>
        </w:rPr>
        <w:t>Ссылка</w:t>
      </w:r>
      <w:r>
        <w:rPr>
          <w:spacing w:val="1"/>
          <w:u w:val="single" w:color="000000"/>
        </w:rPr>
        <w:t> </w:t>
      </w:r>
      <w:r>
        <w:rPr>
          <w:spacing w:val="-1"/>
          <w:u w:val="single" w:color="000000"/>
        </w:rPr>
        <w:t>активна</w:t>
      </w:r>
      <w:r>
        <w:rPr>
          <w:spacing w:val="1"/>
          <w:u w:val="single" w:color="000000"/>
        </w:rPr>
        <w:t> </w:t>
      </w:r>
      <w:r>
        <w:rPr>
          <w:u w:val="single" w:color="000000"/>
        </w:rPr>
        <w:t>на</w:t>
      </w:r>
      <w:r>
        <w:rPr>
          <w:spacing w:val="4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-1"/>
          <w:u w:val="single" w:color="000000"/>
        </w:rPr>
        <w:t>21-04-2021</w:t>
      </w:r>
      <w:r>
        <w:rPr>
          <w:rFonts w:ascii="Times New Roman" w:hAnsi="Times New Roman" w:cs="Times New Roman" w:eastAsia="Times New Roman"/>
        </w:rPr>
      </w:r>
      <w:r>
        <w:rPr>
          <w:rFonts w:ascii="Times New Roman" w:hAnsi="Times New Roman" w:cs="Times New Roman" w:eastAsia="Times New Roman"/>
          <w:spacing w:val="-1"/>
        </w:rPr>
        <w:t>: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https://</w:t>
      </w:r>
      <w:hyperlink r:id="rId31">
        <w:r>
          <w:rPr>
            <w:rFonts w:ascii="Times New Roman" w:hAnsi="Times New Roman" w:cs="Times New Roman" w:eastAsia="Times New Roman"/>
            <w:spacing w:val="-1"/>
          </w:rPr>
          <w:t>www.garant.ru/products/ipo/prime/doc/74581688/</w:t>
        </w:r>
      </w:hyperlink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5"/>
        </w:rPr>
      </w:r>
      <w:r>
        <w:rPr>
          <w:rFonts w:ascii="Times New Roman" w:hAnsi="Times New Roman" w:cs="Times New Roman" w:eastAsia="Times New Roman"/>
          <w:spacing w:val="-2"/>
        </w:rPr>
        <w:t>[Prikaz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Minzdrava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1"/>
        </w:rPr>
        <w:t>RF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ot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31</w:t>
      </w:r>
      <w:r>
        <w:rPr>
          <w:rFonts w:ascii="Times New Roman" w:hAnsi="Times New Roman" w:cs="Times New Roman" w:eastAsia="Times New Roman"/>
          <w:spacing w:val="-2"/>
        </w:rPr>
        <w:t> iyulya</w:t>
      </w:r>
      <w:r>
        <w:rPr>
          <w:rFonts w:ascii="Times New Roman" w:hAnsi="Times New Roman" w:cs="Times New Roman" w:eastAsia="Times New Roman"/>
          <w:spacing w:val="94"/>
        </w:rPr>
        <w:t> </w:t>
      </w:r>
      <w:r>
        <w:rPr>
          <w:rFonts w:ascii="Times New Roman" w:hAnsi="Times New Roman" w:cs="Times New Roman" w:eastAsia="Times New Roman"/>
        </w:rPr>
        <w:t>2020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g</w:t>
      </w:r>
      <w:r>
        <w:rPr/>
        <w:t>.</w:t>
      </w:r>
      <w:r>
        <w:rPr>
          <w:spacing w:val="-1"/>
        </w:rPr>
        <w:t> </w:t>
      </w:r>
      <w:r>
        <w:rPr/>
        <w:t>№788</w:t>
      </w:r>
      <w:r>
        <w:rPr>
          <w:rFonts w:ascii="Times New Roman" w:hAnsi="Times New Roman" w:cs="Times New Roman" w:eastAsia="Times New Roman"/>
        </w:rPr>
        <w:t>N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spacing w:val="-3"/>
        </w:rPr>
        <w:t>“</w:t>
      </w:r>
      <w:r>
        <w:rPr>
          <w:rFonts w:ascii="Times New Roman" w:hAnsi="Times New Roman" w:cs="Times New Roman" w:eastAsia="Times New Roman"/>
          <w:spacing w:val="-3"/>
        </w:rPr>
        <w:t>Ob </w:t>
      </w:r>
      <w:r>
        <w:rPr>
          <w:rFonts w:ascii="Times New Roman" w:hAnsi="Times New Roman" w:cs="Times New Roman" w:eastAsia="Times New Roman"/>
          <w:spacing w:val="-1"/>
        </w:rPr>
        <w:t>utverzhdenii poryadka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organizacii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medicinskoj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reabilitacii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vzroslyh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(in</w:t>
      </w:r>
      <w:r>
        <w:rPr>
          <w:rFonts w:ascii="Times New Roman" w:hAnsi="Times New Roman" w:cs="Times New Roman" w:eastAsia="Times New Roman"/>
          <w:spacing w:val="91"/>
        </w:rPr>
        <w:t> </w:t>
      </w:r>
      <w:r>
        <w:rPr>
          <w:rFonts w:ascii="Times New Roman" w:hAnsi="Times New Roman" w:cs="Times New Roman" w:eastAsia="Times New Roman"/>
          <w:spacing w:val="-1"/>
        </w:rPr>
        <w:t>Russian)].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b/>
          <w:bCs/>
        </w:rPr>
        <w:t>[38]</w:t>
      </w:r>
      <w:r>
        <w:rPr>
          <w:rFonts w:ascii="Times New Roman" w:hAnsi="Times New Roman" w:cs="Times New Roman" w:eastAsia="Times New Roman"/>
        </w:rPr>
      </w:r>
    </w:p>
    <w:p>
      <w:pPr>
        <w:numPr>
          <w:ilvl w:val="0"/>
          <w:numId w:val="59"/>
        </w:numPr>
        <w:tabs>
          <w:tab w:pos="1181" w:val="left" w:leader="none"/>
          <w:tab w:pos="3123" w:val="left" w:leader="none"/>
          <w:tab w:pos="5592" w:val="left" w:leader="none"/>
          <w:tab w:pos="8267" w:val="left" w:leader="none"/>
        </w:tabs>
        <w:spacing w:line="361" w:lineRule="auto" w:before="8"/>
        <w:ind w:left="1180" w:right="240" w:hanging="361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Белкин</w:t>
      </w:r>
      <w:r>
        <w:rPr>
          <w:rFonts w:ascii="Times New Roman" w:hAnsi="Times New Roman" w:cs="Times New Roman" w:eastAsia="Times New Roman"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А.А.,</w:t>
      </w:r>
      <w:r>
        <w:rPr>
          <w:rFonts w:ascii="Times New Roman" w:hAnsi="Times New Roman" w:cs="Times New Roman" w:eastAsia="Times New Roman"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Рудник</w:t>
      </w:r>
      <w:r>
        <w:rPr>
          <w:rFonts w:ascii="Times New Roman" w:hAnsi="Times New Roman" w:cs="Times New Roman" w:eastAsia="Times New Roman"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Е.Н.,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Белкин</w:t>
      </w:r>
      <w:r>
        <w:rPr>
          <w:rFonts w:ascii="Times New Roman" w:hAnsi="Times New Roman" w:cs="Times New Roman" w:eastAsia="Times New Roman"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В.А.,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Пинчук</w:t>
      </w:r>
      <w:r>
        <w:rPr>
          <w:rFonts w:ascii="Times New Roman" w:hAnsi="Times New Roman" w:cs="Times New Roman" w:eastAsia="Times New Roman"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Е.А.,</w:t>
      </w:r>
      <w:r>
        <w:rPr>
          <w:rFonts w:ascii="Times New Roman" w:hAnsi="Times New Roman" w:cs="Times New Roman" w:eastAsia="Times New Roman"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Липовка</w:t>
      </w:r>
      <w:r>
        <w:rPr>
          <w:rFonts w:ascii="Times New Roman" w:hAnsi="Times New Roman" w:cs="Times New Roman" w:eastAsia="Times New Roman"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Н.С.</w:t>
      </w:r>
      <w:r>
        <w:rPr>
          <w:rFonts w:ascii="Times New Roman" w:hAnsi="Times New Roman" w:cs="Times New Roman" w:eastAsia="Times New Roman"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Оптимизация</w:t>
      </w:r>
      <w:r>
        <w:rPr>
          <w:rFonts w:ascii="Times New Roman" w:hAnsi="Times New Roman" w:cs="Times New Roman" w:eastAsia="Times New Roman"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этап-</w:t>
      </w:r>
      <w:r>
        <w:rPr>
          <w:rFonts w:ascii="Times New Roman" w:hAnsi="Times New Roman" w:cs="Times New Roman" w:eastAsia="Times New Roman"/>
          <w:spacing w:val="6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ной</w:t>
      </w:r>
      <w:r>
        <w:rPr>
          <w:rFonts w:ascii="Times New Roman" w:hAnsi="Times New Roman" w:cs="Times New Roman" w:eastAsia="Times New Roman"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помощи</w:t>
      </w:r>
      <w:r>
        <w:rPr>
          <w:rFonts w:ascii="Times New Roman" w:hAnsi="Times New Roman" w:cs="Times New Roman" w:eastAsia="Times New Roman"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пациентам</w:t>
      </w:r>
      <w:r>
        <w:rPr>
          <w:rFonts w:ascii="Times New Roman" w:hAnsi="Times New Roman" w:cs="Times New Roman" w:eastAsia="Times New Roman"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отделений</w:t>
      </w:r>
      <w:r>
        <w:rPr>
          <w:rFonts w:ascii="Times New Roman" w:hAnsi="Times New Roman" w:cs="Times New Roman" w:eastAsia="Times New Roman"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реанимации</w:t>
      </w:r>
      <w:r>
        <w:rPr>
          <w:rFonts w:ascii="Times New Roman" w:hAnsi="Times New Roman" w:cs="Times New Roman" w:eastAsia="Times New Roman"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интенсивной</w:t>
      </w:r>
      <w:r>
        <w:rPr>
          <w:rFonts w:ascii="Times New Roman" w:hAnsi="Times New Roman" w:cs="Times New Roman" w:eastAsia="Times New Roman"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терапии</w:t>
      </w:r>
      <w:r>
        <w:rPr>
          <w:rFonts w:ascii="Times New Roman" w:hAnsi="Times New Roman" w:cs="Times New Roman" w:eastAsia="Times New Roman"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основе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града-</w:t>
      </w:r>
      <w:r>
        <w:rPr>
          <w:rFonts w:ascii="Times New Roman" w:hAnsi="Times New Roman" w:cs="Times New Roman" w:eastAsia="Times New Roman"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ции</w:t>
      </w:r>
      <w:r>
        <w:rPr>
          <w:rFonts w:ascii="Times New Roman" w:hAnsi="Times New Roman" w:cs="Times New Roman" w:eastAsia="Times New Roman"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шкалы</w:t>
      </w:r>
      <w:r>
        <w:rPr>
          <w:rFonts w:ascii="Times New Roman" w:hAnsi="Times New Roman" w:cs="Times New Roman" w:eastAsia="Times New Roman"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реабилитационной</w:t>
      </w:r>
      <w:r>
        <w:rPr>
          <w:rFonts w:ascii="Times New Roman" w:hAnsi="Times New Roman" w:cs="Times New Roman" w:eastAsia="Times New Roman"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маршрутизации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-6.</w:t>
      </w:r>
      <w:r>
        <w:rPr>
          <w:rFonts w:ascii="Times New Roman" w:hAnsi="Times New Roman" w:cs="Times New Roman" w:eastAsia="Times New Roman"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Физическая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реабилитационная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ме-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дицина,</w:t>
        <w:tab/>
        <w:t>медицинская</w:t>
        <w:tab/>
      </w:r>
      <w:r>
        <w:rPr>
          <w:rFonts w:ascii="Times New Roman" w:hAnsi="Times New Roman" w:cs="Times New Roman" w:eastAsia="Times New Roman"/>
          <w:i/>
          <w:spacing w:val="-1"/>
          <w:w w:val="95"/>
          <w:sz w:val="24"/>
          <w:szCs w:val="24"/>
        </w:rPr>
        <w:t>реабилитация</w:t>
      </w:r>
      <w:r>
        <w:rPr>
          <w:rFonts w:ascii="Times New Roman" w:hAnsi="Times New Roman" w:cs="Times New Roman" w:eastAsia="Times New Roman"/>
          <w:spacing w:val="-1"/>
          <w:w w:val="95"/>
          <w:sz w:val="24"/>
          <w:szCs w:val="24"/>
        </w:rPr>
        <w:t>.</w:t>
        <w:tab/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2021;3(1):142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148.</w:t>
      </w:r>
      <w:r>
        <w:rPr>
          <w:rFonts w:ascii="Times New Roman" w:hAnsi="Times New Roman" w:cs="Times New Roman" w:eastAsia="Times New Roman"/>
          <w:spacing w:val="57"/>
          <w:sz w:val="24"/>
          <w:szCs w:val="24"/>
        </w:rPr>
        <w:t> </w:t>
      </w:r>
      <w:hyperlink r:id="rId92">
        <w:r>
          <w:rPr>
            <w:rFonts w:ascii="Times New Roman" w:hAnsi="Times New Roman" w:cs="Times New Roman" w:eastAsia="Times New Roman"/>
            <w:spacing w:val="-1"/>
            <w:sz w:val="24"/>
            <w:szCs w:val="24"/>
            <w:u w:val="single" w:color="000000"/>
          </w:rPr>
          <w:t>https://doi.org/10.36425/rehab64082</w:t>
        </w:r>
        <w:r>
          <w:rPr>
            <w:rFonts w:ascii="Times New Roman" w:hAnsi="Times New Roman" w:cs="Times New Roman" w:eastAsia="Times New Roman"/>
            <w:spacing w:val="5"/>
            <w:sz w:val="24"/>
            <w:szCs w:val="24"/>
            <w:u w:val="single" w:color="000000"/>
          </w:rPr>
          <w:t> </w:t>
        </w:r>
        <w:r>
          <w:rPr>
            <w:rFonts w:ascii="Times New Roman" w:hAnsi="Times New Roman" w:cs="Times New Roman" w:eastAsia="Times New Roman"/>
            <w:spacing w:val="5"/>
            <w:sz w:val="24"/>
            <w:szCs w:val="24"/>
          </w:rPr>
        </w:r>
      </w:hyperlink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[128]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 w:line="361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00" w:h="16840"/>
          <w:pgMar w:header="0" w:footer="732" w:top="1060" w:bottom="920" w:left="880" w:right="600"/>
        </w:sectPr>
      </w:pPr>
    </w:p>
    <w:p>
      <w:pPr>
        <w:pStyle w:val="Heading4"/>
        <w:spacing w:line="240" w:lineRule="auto"/>
        <w:ind w:right="0"/>
        <w:jc w:val="both"/>
        <w:rPr>
          <w:b w:val="0"/>
          <w:bCs w:val="0"/>
        </w:rPr>
      </w:pPr>
      <w:bookmarkStart w:name="_bookmark170" w:id="316"/>
      <w:bookmarkEnd w:id="316"/>
      <w:r>
        <w:rPr>
          <w:b w:val="0"/>
        </w:rPr>
      </w:r>
      <w:r>
        <w:rPr>
          <w:spacing w:val="-1"/>
        </w:rPr>
        <w:t>Приложение</w:t>
      </w:r>
      <w:r>
        <w:rPr>
          <w:spacing w:val="1"/>
        </w:rPr>
        <w:t> </w:t>
      </w:r>
      <w:r>
        <w:rPr/>
        <w:t>Г</w:t>
      </w:r>
      <w:r>
        <w:rPr>
          <w:rFonts w:ascii="Times New Roman" w:hAnsi="Times New Roman"/>
        </w:rPr>
        <w:t>6.</w:t>
      </w:r>
      <w:r>
        <w:rPr>
          <w:rFonts w:ascii="Times New Roman" w:hAnsi="Times New Roman"/>
          <w:spacing w:val="4"/>
        </w:rPr>
        <w:t> </w:t>
      </w:r>
      <w:r>
        <w:rPr>
          <w:spacing w:val="-1"/>
        </w:rPr>
        <w:t>Тест</w:t>
      </w:r>
      <w:r>
        <w:rPr>
          <w:spacing w:val="4"/>
        </w:rPr>
        <w:t> </w:t>
      </w:r>
      <w:r>
        <w:rPr>
          <w:spacing w:val="-1"/>
        </w:rPr>
        <w:t>поднятых</w:t>
      </w:r>
      <w:r>
        <w:rPr>
          <w:spacing w:val="-3"/>
        </w:rPr>
        <w:t> </w:t>
      </w:r>
      <w:r>
        <w:rPr/>
        <w:t>ног</w:t>
      </w:r>
      <w:r>
        <w:rPr>
          <w:b w:val="0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b/>
          <w:bCs/>
          <w:sz w:val="25"/>
          <w:szCs w:val="25"/>
        </w:rPr>
      </w:pPr>
    </w:p>
    <w:p>
      <w:pPr>
        <w:pStyle w:val="BodyText"/>
        <w:spacing w:line="360" w:lineRule="auto"/>
        <w:ind w:right="125"/>
        <w:jc w:val="left"/>
      </w:pPr>
      <w:r>
        <w:rPr>
          <w:rFonts w:ascii="Times New Roman" w:hAnsi="Times New Roman" w:cs="Times New Roman" w:eastAsia="Times New Roman"/>
          <w:b/>
          <w:bCs/>
          <w:spacing w:val="-1"/>
        </w:rPr>
        <w:t>Тест</w:t>
      </w:r>
      <w:r>
        <w:rPr>
          <w:rFonts w:ascii="Times New Roman" w:hAnsi="Times New Roman" w:cs="Times New Roman" w:eastAsia="Times New Roman"/>
          <w:b/>
          <w:bCs/>
          <w:spacing w:val="18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поднятых</w:t>
      </w:r>
      <w:r>
        <w:rPr>
          <w:rFonts w:ascii="Times New Roman" w:hAnsi="Times New Roman" w:cs="Times New Roman" w:eastAsia="Times New Roman"/>
          <w:b/>
          <w:bCs/>
          <w:spacing w:val="11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ног</w:t>
      </w:r>
      <w:r>
        <w:rPr>
          <w:rFonts w:ascii="Times New Roman" w:hAnsi="Times New Roman" w:cs="Times New Roman" w:eastAsia="Times New Roman"/>
          <w:b/>
          <w:bCs/>
          <w:spacing w:val="-1"/>
        </w:rPr>
        <w:t>-</w:t>
      </w:r>
      <w:r>
        <w:rPr>
          <w:rFonts w:ascii="Times New Roman" w:hAnsi="Times New Roman" w:cs="Times New Roman" w:eastAsia="Times New Roman"/>
          <w:b/>
          <w:bCs/>
          <w:spacing w:val="13"/>
        </w:rPr>
        <w:t> </w:t>
      </w:r>
      <w:r>
        <w:rPr>
          <w:rFonts w:ascii="Times New Roman" w:hAnsi="Times New Roman" w:cs="Times New Roman" w:eastAsia="Times New Roman"/>
          <w:b/>
          <w:bCs/>
          <w:spacing w:val="-2"/>
        </w:rPr>
        <w:t>PLR</w:t>
      </w:r>
      <w:r>
        <w:rPr>
          <w:rFonts w:ascii="Times New Roman" w:hAnsi="Times New Roman" w:cs="Times New Roman" w:eastAsia="Times New Roman"/>
          <w:b/>
          <w:bCs/>
          <w:spacing w:val="16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(passive</w:t>
      </w:r>
      <w:r>
        <w:rPr>
          <w:rFonts w:ascii="Times New Roman" w:hAnsi="Times New Roman" w:cs="Times New Roman" w:eastAsia="Times New Roman"/>
          <w:b/>
          <w:bCs/>
          <w:spacing w:val="16"/>
        </w:rPr>
        <w:t> </w:t>
      </w:r>
      <w:r>
        <w:rPr>
          <w:rFonts w:ascii="Times New Roman" w:hAnsi="Times New Roman" w:cs="Times New Roman" w:eastAsia="Times New Roman"/>
          <w:b/>
          <w:bCs/>
          <w:spacing w:val="-2"/>
        </w:rPr>
        <w:t>leg</w:t>
      </w:r>
      <w:r>
        <w:rPr>
          <w:rFonts w:ascii="Times New Roman" w:hAnsi="Times New Roman" w:cs="Times New Roman" w:eastAsia="Times New Roman"/>
          <w:b/>
          <w:bCs/>
          <w:spacing w:val="16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raising)</w:t>
      </w:r>
      <w:r>
        <w:rPr>
          <w:rFonts w:ascii="Times New Roman" w:hAnsi="Times New Roman" w:cs="Times New Roman" w:eastAsia="Times New Roman"/>
          <w:b/>
          <w:bCs/>
          <w:spacing w:val="13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test</w:t>
      </w:r>
      <w:r>
        <w:rPr>
          <w:rFonts w:ascii="Times New Roman" w:hAnsi="Times New Roman" w:cs="Times New Roman" w:eastAsia="Times New Roman"/>
          <w:b/>
          <w:bCs/>
          <w:spacing w:val="21"/>
        </w:rPr>
        <w:t> </w:t>
      </w:r>
      <w:r>
        <w:rPr/>
        <w:t>–</w:t>
      </w:r>
      <w:r>
        <w:rPr>
          <w:spacing w:val="12"/>
        </w:rPr>
        <w:t> </w:t>
      </w:r>
      <w:r>
        <w:rPr>
          <w:spacing w:val="-1"/>
        </w:rPr>
        <w:t>тест</w:t>
      </w:r>
      <w:r>
        <w:rPr>
          <w:spacing w:val="12"/>
        </w:rPr>
        <w:t> </w:t>
      </w:r>
      <w:r>
        <w:rPr>
          <w:spacing w:val="-1"/>
        </w:rPr>
        <w:t>пассивного</w:t>
      </w:r>
      <w:r>
        <w:rPr>
          <w:spacing w:val="16"/>
        </w:rPr>
        <w:t> </w:t>
      </w:r>
      <w:r>
        <w:rPr>
          <w:spacing w:val="-1"/>
        </w:rPr>
        <w:t>поднятия</w:t>
      </w:r>
      <w:r>
        <w:rPr>
          <w:spacing w:val="11"/>
        </w:rPr>
        <w:t> </w:t>
      </w:r>
      <w:r>
        <w:rPr>
          <w:spacing w:val="-2"/>
        </w:rPr>
        <w:t>нижних</w:t>
      </w:r>
      <w:r>
        <w:rPr>
          <w:spacing w:val="16"/>
        </w:rPr>
        <w:t> </w:t>
      </w:r>
      <w:r>
        <w:rPr>
          <w:spacing w:val="-1"/>
        </w:rPr>
        <w:t>конечно-</w:t>
      </w:r>
      <w:r>
        <w:rPr>
          <w:spacing w:val="67"/>
        </w:rPr>
        <w:t> </w:t>
      </w:r>
      <w:r>
        <w:rPr>
          <w:spacing w:val="-1"/>
        </w:rPr>
        <w:t>стей</w:t>
      </w:r>
      <w:r>
        <w:rPr>
          <w:spacing w:val="2"/>
        </w:rPr>
        <w:t> </w:t>
      </w:r>
      <w:r>
        <w:rPr>
          <w:spacing w:val="-1"/>
        </w:rPr>
        <w:t>для</w:t>
      </w:r>
      <w:r>
        <w:rPr>
          <w:spacing w:val="-3"/>
        </w:rPr>
        <w:t> </w:t>
      </w:r>
      <w:r>
        <w:rPr/>
        <w:t>оценки</w:t>
      </w:r>
      <w:r>
        <w:rPr>
          <w:spacing w:val="-2"/>
        </w:rPr>
        <w:t> </w:t>
      </w:r>
      <w:r>
        <w:rPr>
          <w:spacing w:val="-1"/>
        </w:rPr>
        <w:t>волемического</w:t>
      </w:r>
      <w:r>
        <w:rPr>
          <w:spacing w:val="6"/>
        </w:rPr>
        <w:t> </w:t>
      </w:r>
      <w:r>
        <w:rPr>
          <w:spacing w:val="-2"/>
        </w:rPr>
        <w:t>статуса:</w:t>
      </w:r>
      <w:r>
        <w:rPr>
          <w:spacing w:val="2"/>
        </w:rPr>
        <w:t> </w:t>
      </w:r>
      <w:r>
        <w:rPr>
          <w:spacing w:val="-1"/>
        </w:rPr>
        <w:t>Физиологическая</w:t>
      </w:r>
      <w:r>
        <w:rPr>
          <w:spacing w:val="2"/>
        </w:rPr>
        <w:t> </w:t>
      </w:r>
      <w:r>
        <w:rPr/>
        <w:t>основа</w:t>
      </w:r>
      <w:r>
        <w:rPr>
          <w:spacing w:val="1"/>
        </w:rPr>
        <w:t> </w:t>
      </w:r>
      <w:r>
        <w:rPr>
          <w:spacing w:val="-1"/>
        </w:rPr>
        <w:t>теста</w:t>
      </w:r>
      <w:r>
        <w:rPr>
          <w:spacing w:val="1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пассивным подъемом</w:t>
      </w:r>
      <w:r>
        <w:rPr>
          <w:spacing w:val="61"/>
        </w:rPr>
        <w:t> </w:t>
      </w:r>
      <w:r>
        <w:rPr/>
        <w:t>ног</w:t>
      </w:r>
      <w:r>
        <w:rPr>
          <w:spacing w:val="4"/>
        </w:rPr>
        <w:t> </w:t>
      </w:r>
      <w:r>
        <w:rPr>
          <w:spacing w:val="-1"/>
        </w:rPr>
        <w:t>(PLR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тест)</w:t>
      </w:r>
      <w:r>
        <w:rPr>
          <w:spacing w:val="4"/>
        </w:rPr>
        <w:t> </w:t>
      </w:r>
      <w:r>
        <w:rPr/>
        <w:t>—</w:t>
      </w:r>
      <w:r>
        <w:rPr>
          <w:spacing w:val="2"/>
        </w:rPr>
        <w:t> </w:t>
      </w:r>
      <w:r>
        <w:rPr>
          <w:spacing w:val="-1"/>
        </w:rPr>
        <w:t>использование</w:t>
      </w:r>
      <w:r>
        <w:rPr>
          <w:spacing w:val="1"/>
        </w:rPr>
        <w:t> </w:t>
      </w:r>
      <w:r>
        <w:rPr>
          <w:spacing w:val="-1"/>
        </w:rPr>
        <w:t>собственного</w:t>
      </w:r>
      <w:r>
        <w:rPr>
          <w:spacing w:val="2"/>
        </w:rPr>
        <w:t> </w:t>
      </w:r>
      <w:r>
        <w:rPr/>
        <w:t>объема</w:t>
      </w:r>
      <w:r>
        <w:rPr>
          <w:spacing w:val="1"/>
        </w:rPr>
        <w:t> </w:t>
      </w:r>
      <w:r>
        <w:rPr>
          <w:spacing w:val="-1"/>
        </w:rPr>
        <w:t>крови</w:t>
      </w:r>
      <w:r>
        <w:rPr>
          <w:spacing w:val="-2"/>
        </w:rPr>
        <w:t> </w:t>
      </w:r>
      <w:r>
        <w:rPr>
          <w:spacing w:val="-1"/>
        </w:rPr>
        <w:t>пациента</w:t>
      </w:r>
      <w:r>
        <w:rPr>
          <w:spacing w:val="-3"/>
        </w:rPr>
        <w:t> </w:t>
      </w:r>
      <w:r>
        <w:rPr>
          <w:spacing w:val="-1"/>
        </w:rPr>
        <w:t>(аутотрансфузия).</w:t>
      </w:r>
      <w:r>
        <w:rPr>
          <w:spacing w:val="4"/>
        </w:rPr>
        <w:t> </w:t>
      </w:r>
      <w:r>
        <w:rPr>
          <w:spacing w:val="-1"/>
        </w:rPr>
        <w:t>Данный</w:t>
      </w:r>
      <w:r>
        <w:rPr>
          <w:spacing w:val="59"/>
        </w:rPr>
        <w:t> </w:t>
      </w:r>
      <w:r>
        <w:rPr>
          <w:spacing w:val="-1"/>
        </w:rPr>
        <w:t>тест</w:t>
      </w:r>
      <w:r>
        <w:rPr>
          <w:spacing w:val="-2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высокой</w:t>
      </w:r>
      <w:r>
        <w:rPr>
          <w:spacing w:val="-2"/>
        </w:rPr>
        <w:t> </w:t>
      </w:r>
      <w:r>
        <w:rPr>
          <w:spacing w:val="-1"/>
        </w:rPr>
        <w:t>достоверностью</w:t>
      </w:r>
      <w:r>
        <w:rPr>
          <w:spacing w:val="-9"/>
        </w:rPr>
        <w:t> </w:t>
      </w:r>
      <w:r>
        <w:rPr/>
        <w:t>может</w:t>
      </w:r>
      <w:r>
        <w:rPr>
          <w:spacing w:val="-7"/>
        </w:rPr>
        <w:t> </w:t>
      </w:r>
      <w:r>
        <w:rPr>
          <w:spacing w:val="-1"/>
        </w:rPr>
        <w:t>предсказать</w:t>
      </w:r>
      <w:r>
        <w:rPr>
          <w:spacing w:val="3"/>
        </w:rPr>
        <w:t> </w:t>
      </w:r>
      <w:r>
        <w:rPr>
          <w:spacing w:val="-2"/>
        </w:rPr>
        <w:t>увеличение</w:t>
      </w:r>
      <w:r>
        <w:rPr>
          <w:spacing w:val="3"/>
        </w:rPr>
        <w:t> </w:t>
      </w:r>
      <w:r>
        <w:rPr>
          <w:spacing w:val="-1"/>
        </w:rPr>
        <w:t>сердечного</w:t>
      </w:r>
      <w:r>
        <w:rPr>
          <w:spacing w:val="-2"/>
        </w:rPr>
        <w:t> </w:t>
      </w:r>
      <w:r>
        <w:rPr>
          <w:spacing w:val="-1"/>
        </w:rPr>
        <w:t>выброса</w:t>
      </w:r>
      <w:r>
        <w:rPr>
          <w:spacing w:val="-3"/>
        </w:rPr>
        <w:t> </w:t>
      </w:r>
      <w:r>
        <w:rPr/>
        <w:t>в</w:t>
      </w:r>
      <w:r>
        <w:rPr>
          <w:spacing w:val="-6"/>
        </w:rPr>
        <w:t> </w:t>
      </w:r>
      <w:r>
        <w:rPr/>
        <w:t>момент</w:t>
      </w:r>
      <w:r>
        <w:rPr>
          <w:spacing w:val="-7"/>
        </w:rPr>
        <w:t> </w:t>
      </w:r>
      <w:r>
        <w:rPr>
          <w:spacing w:val="-1"/>
        </w:rPr>
        <w:t>при-</w:t>
      </w:r>
      <w:r>
        <w:rPr>
          <w:spacing w:val="69"/>
        </w:rPr>
        <w:t> </w:t>
      </w:r>
      <w:r>
        <w:rPr/>
        <w:t>тока</w:t>
      </w:r>
      <w:r>
        <w:rPr>
          <w:spacing w:val="-9"/>
        </w:rPr>
        <w:t> </w:t>
      </w:r>
      <w:r>
        <w:rPr>
          <w:spacing w:val="-1"/>
        </w:rPr>
        <w:t>крови</w:t>
      </w:r>
      <w:r>
        <w:rPr>
          <w:spacing w:val="-7"/>
        </w:rPr>
        <w:t> </w:t>
      </w:r>
      <w:r>
        <w:rPr>
          <w:spacing w:val="-2"/>
        </w:rPr>
        <w:t>из</w:t>
      </w:r>
      <w:r>
        <w:rPr>
          <w:spacing w:val="-7"/>
        </w:rPr>
        <w:t> </w:t>
      </w:r>
      <w:r>
        <w:rPr/>
        <w:t>вен</w:t>
      </w:r>
      <w:r>
        <w:rPr>
          <w:spacing w:val="-12"/>
        </w:rPr>
        <w:t> </w:t>
      </w:r>
      <w:r>
        <w:rPr>
          <w:spacing w:val="-1"/>
        </w:rPr>
        <w:t>нижних</w:t>
      </w:r>
      <w:r>
        <w:rPr>
          <w:spacing w:val="-12"/>
        </w:rPr>
        <w:t> </w:t>
      </w:r>
      <w:r>
        <w:rPr>
          <w:spacing w:val="-1"/>
        </w:rPr>
        <w:t>конечностей</w:t>
      </w:r>
      <w:r>
        <w:rPr>
          <w:spacing w:val="-7"/>
        </w:rPr>
        <w:t> </w:t>
      </w:r>
      <w:r>
        <w:rPr/>
        <w:t>в</w:t>
      </w:r>
      <w:r>
        <w:rPr>
          <w:spacing w:val="-11"/>
        </w:rPr>
        <w:t> </w:t>
      </w:r>
      <w:r>
        <w:rPr>
          <w:spacing w:val="-1"/>
        </w:rPr>
        <w:t>правые</w:t>
      </w:r>
      <w:r>
        <w:rPr>
          <w:spacing w:val="-9"/>
        </w:rPr>
        <w:t> </w:t>
      </w:r>
      <w:r>
        <w:rPr/>
        <w:t>отделы</w:t>
      </w:r>
      <w:r>
        <w:rPr>
          <w:spacing w:val="-6"/>
        </w:rPr>
        <w:t> </w:t>
      </w:r>
      <w:r>
        <w:rPr>
          <w:spacing w:val="-1"/>
        </w:rPr>
        <w:t>сердца,</w:t>
      </w:r>
      <w:r>
        <w:rPr>
          <w:spacing w:val="-6"/>
        </w:rPr>
        <w:t> </w:t>
      </w:r>
      <w:r>
        <w:rPr>
          <w:spacing w:val="-1"/>
        </w:rPr>
        <w:t>который</w:t>
      </w:r>
      <w:r>
        <w:rPr>
          <w:spacing w:val="-7"/>
        </w:rPr>
        <w:t> </w:t>
      </w:r>
      <w:r>
        <w:rPr>
          <w:spacing w:val="-1"/>
        </w:rPr>
        <w:t>составляет</w:t>
      </w:r>
      <w:r>
        <w:rPr>
          <w:spacing w:val="-12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среднем</w:t>
      </w:r>
      <w:r>
        <w:rPr>
          <w:spacing w:val="-11"/>
        </w:rPr>
        <w:t> </w:t>
      </w:r>
      <w:r>
        <w:rPr/>
        <w:t>300</w:t>
      </w:r>
      <w:r>
        <w:rPr>
          <w:spacing w:val="75"/>
        </w:rPr>
        <w:t> </w:t>
      </w:r>
      <w:r>
        <w:rPr/>
        <w:t>мл.</w:t>
      </w:r>
    </w:p>
    <w:p>
      <w:pPr>
        <w:pStyle w:val="BodyText"/>
        <w:spacing w:line="360" w:lineRule="auto" w:before="4"/>
        <w:ind w:right="112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Особенность</w:t>
      </w:r>
      <w:r>
        <w:rPr>
          <w:spacing w:val="-6"/>
        </w:rPr>
        <w:t> </w:t>
      </w:r>
      <w:r>
        <w:rPr>
          <w:spacing w:val="-1"/>
        </w:rPr>
        <w:t>данного</w:t>
      </w:r>
      <w:r>
        <w:rPr>
          <w:spacing w:val="-3"/>
        </w:rPr>
        <w:t> </w:t>
      </w:r>
      <w:r>
        <w:rPr>
          <w:spacing w:val="-1"/>
        </w:rPr>
        <w:t>теста</w:t>
      </w:r>
      <w:r>
        <w:rPr>
          <w:spacing w:val="-8"/>
        </w:rPr>
        <w:t> </w:t>
      </w:r>
      <w:r>
        <w:rPr>
          <w:spacing w:val="-1"/>
        </w:rPr>
        <w:t>заключается</w:t>
      </w:r>
      <w:r>
        <w:rPr>
          <w:spacing w:val="-3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2"/>
        </w:rPr>
        <w:t>его</w:t>
      </w:r>
      <w:r>
        <w:rPr>
          <w:spacing w:val="-3"/>
        </w:rPr>
        <w:t> </w:t>
      </w:r>
      <w:r>
        <w:rPr>
          <w:spacing w:val="-1"/>
        </w:rPr>
        <w:t>абсолютной</w:t>
      </w:r>
      <w:r>
        <w:rPr>
          <w:spacing w:val="-11"/>
        </w:rPr>
        <w:t> </w:t>
      </w:r>
      <w:r>
        <w:rPr/>
        <w:t>обратимости</w:t>
      </w:r>
      <w:r>
        <w:rPr>
          <w:spacing w:val="-6"/>
        </w:rPr>
        <w:t> </w:t>
      </w:r>
      <w:r>
        <w:rPr/>
        <w:t>и</w:t>
      </w:r>
      <w:r>
        <w:rPr>
          <w:spacing w:val="-6"/>
        </w:rPr>
        <w:t> </w:t>
      </w:r>
      <w:r>
        <w:rPr>
          <w:spacing w:val="-1"/>
        </w:rPr>
        <w:t>возможности</w:t>
      </w:r>
      <w:r>
        <w:rPr>
          <w:spacing w:val="-6"/>
        </w:rPr>
        <w:t> </w:t>
      </w:r>
      <w:r>
        <w:rPr>
          <w:spacing w:val="-2"/>
        </w:rPr>
        <w:t>его</w:t>
      </w:r>
      <w:r>
        <w:rPr>
          <w:spacing w:val="-3"/>
        </w:rPr>
        <w:t> </w:t>
      </w:r>
      <w:r>
        <w:rPr>
          <w:spacing w:val="-2"/>
        </w:rPr>
        <w:t>выпол-</w:t>
      </w:r>
      <w:r>
        <w:rPr>
          <w:spacing w:val="61"/>
        </w:rPr>
        <w:t> </w:t>
      </w:r>
      <w:r>
        <w:rPr>
          <w:spacing w:val="-1"/>
        </w:rPr>
        <w:t>нения</w:t>
      </w:r>
      <w:r>
        <w:rPr>
          <w:spacing w:val="11"/>
        </w:rPr>
        <w:t> </w:t>
      </w:r>
      <w:r>
        <w:rPr>
          <w:spacing w:val="-1"/>
        </w:rPr>
        <w:t>как</w:t>
      </w:r>
      <w:r>
        <w:rPr>
          <w:spacing w:val="15"/>
        </w:rPr>
        <w:t> </w:t>
      </w:r>
      <w:r>
        <w:rPr/>
        <w:t>у</w:t>
      </w:r>
      <w:r>
        <w:rPr>
          <w:spacing w:val="2"/>
        </w:rPr>
        <w:t> </w:t>
      </w:r>
      <w:r>
        <w:rPr/>
        <w:t>пациентов</w:t>
      </w:r>
      <w:r>
        <w:rPr>
          <w:spacing w:val="13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сохраненным</w:t>
      </w:r>
      <w:r>
        <w:rPr>
          <w:spacing w:val="13"/>
        </w:rPr>
        <w:t> </w:t>
      </w:r>
      <w:r>
        <w:rPr>
          <w:spacing w:val="-1"/>
        </w:rPr>
        <w:t>самостоятельным</w:t>
      </w:r>
      <w:r>
        <w:rPr>
          <w:spacing w:val="13"/>
        </w:rPr>
        <w:t> </w:t>
      </w:r>
      <w:r>
        <w:rPr>
          <w:spacing w:val="-1"/>
        </w:rPr>
        <w:t>дыханием,</w:t>
      </w:r>
      <w:r>
        <w:rPr>
          <w:spacing w:val="9"/>
        </w:rPr>
        <w:t> </w:t>
      </w:r>
      <w:r>
        <w:rPr/>
        <w:t>так</w:t>
      </w:r>
      <w:r>
        <w:rPr>
          <w:spacing w:val="10"/>
        </w:rPr>
        <w:t> </w:t>
      </w:r>
      <w:r>
        <w:rPr/>
        <w:t>и</w:t>
      </w:r>
      <w:r>
        <w:rPr>
          <w:spacing w:val="12"/>
        </w:rPr>
        <w:t> </w:t>
      </w:r>
      <w:r>
        <w:rPr/>
        <w:t>при</w:t>
      </w:r>
      <w:r>
        <w:rPr>
          <w:spacing w:val="12"/>
        </w:rPr>
        <w:t> </w:t>
      </w:r>
      <w:r>
        <w:rPr>
          <w:spacing w:val="-1"/>
        </w:rPr>
        <w:t>проведении</w:t>
      </w:r>
      <w:r>
        <w:rPr>
          <w:spacing w:val="12"/>
        </w:rPr>
        <w:t> </w:t>
      </w:r>
      <w:r>
        <w:rPr>
          <w:spacing w:val="-3"/>
        </w:rPr>
        <w:t>искус-</w:t>
      </w:r>
      <w:r>
        <w:rPr>
          <w:spacing w:val="61"/>
        </w:rPr>
        <w:t> </w:t>
      </w:r>
      <w:r>
        <w:rPr/>
        <w:t>ственной</w:t>
      </w:r>
      <w:r>
        <w:rPr>
          <w:spacing w:val="-11"/>
        </w:rPr>
        <w:t> </w:t>
      </w:r>
      <w:r>
        <w:rPr>
          <w:spacing w:val="-1"/>
        </w:rPr>
        <w:t>вентиляции</w:t>
      </w:r>
      <w:r>
        <w:rPr>
          <w:spacing w:val="-11"/>
        </w:rPr>
        <w:t> </w:t>
      </w:r>
      <w:r>
        <w:rPr>
          <w:spacing w:val="-1"/>
        </w:rPr>
        <w:t>легких</w:t>
      </w:r>
      <w:r>
        <w:rPr>
          <w:spacing w:val="-12"/>
        </w:rPr>
        <w:t> </w:t>
      </w:r>
      <w:r>
        <w:rPr>
          <w:spacing w:val="-1"/>
        </w:rPr>
        <w:t>(ИВЛ).</w:t>
      </w:r>
      <w:r>
        <w:rPr>
          <w:spacing w:val="-10"/>
        </w:rPr>
        <w:t> </w:t>
      </w:r>
      <w:r>
        <w:rPr>
          <w:spacing w:val="-1"/>
        </w:rPr>
        <w:t>Нет</w:t>
      </w:r>
      <w:r>
        <w:rPr>
          <w:spacing w:val="-12"/>
        </w:rPr>
        <w:t> </w:t>
      </w:r>
      <w:r>
        <w:rPr>
          <w:spacing w:val="-1"/>
        </w:rPr>
        <w:t>противопоказаний</w:t>
      </w:r>
      <w:r>
        <w:rPr>
          <w:spacing w:val="-11"/>
        </w:rPr>
        <w:t> </w:t>
      </w:r>
      <w:r>
        <w:rPr/>
        <w:t>к</w:t>
      </w:r>
      <w:r>
        <w:rPr>
          <w:spacing w:val="-9"/>
        </w:rPr>
        <w:t> </w:t>
      </w:r>
      <w:r>
        <w:rPr>
          <w:spacing w:val="-1"/>
        </w:rPr>
        <w:t>проведению</w:t>
      </w:r>
      <w:r>
        <w:rPr>
          <w:spacing w:val="-9"/>
        </w:rPr>
        <w:t> </w:t>
      </w:r>
      <w:r>
        <w:rPr>
          <w:spacing w:val="-1"/>
        </w:rPr>
        <w:t>теста</w:t>
      </w:r>
      <w:r>
        <w:rPr>
          <w:spacing w:val="-13"/>
        </w:rPr>
        <w:t> </w:t>
      </w:r>
      <w:r>
        <w:rPr/>
        <w:t>с</w:t>
      </w:r>
      <w:r>
        <w:rPr>
          <w:spacing w:val="-13"/>
        </w:rPr>
        <w:t> </w:t>
      </w:r>
      <w:r>
        <w:rPr>
          <w:spacing w:val="-1"/>
        </w:rPr>
        <w:t>пассивным</w:t>
      </w:r>
      <w:r>
        <w:rPr>
          <w:spacing w:val="-11"/>
        </w:rPr>
        <w:t> </w:t>
      </w:r>
      <w:r>
        <w:rPr>
          <w:spacing w:val="-2"/>
        </w:rPr>
        <w:t>подъ-</w:t>
      </w:r>
      <w:r>
        <w:rPr>
          <w:spacing w:val="51"/>
        </w:rPr>
        <w:t> </w:t>
      </w:r>
      <w:r>
        <w:rPr/>
        <w:t>емом</w:t>
      </w:r>
      <w:r>
        <w:rPr>
          <w:spacing w:val="22"/>
        </w:rPr>
        <w:t> </w:t>
      </w:r>
      <w:r>
        <w:rPr>
          <w:spacing w:val="-2"/>
        </w:rPr>
        <w:t>ног</w:t>
      </w:r>
      <w:r>
        <w:rPr>
          <w:spacing w:val="23"/>
        </w:rPr>
        <w:t> </w:t>
      </w:r>
      <w:r>
        <w:rPr/>
        <w:t>у</w:t>
      </w:r>
      <w:r>
        <w:rPr>
          <w:spacing w:val="11"/>
        </w:rPr>
        <w:t> </w:t>
      </w:r>
      <w:r>
        <w:rPr>
          <w:spacing w:val="-1"/>
        </w:rPr>
        <w:t>пациентов</w:t>
      </w:r>
      <w:r>
        <w:rPr>
          <w:spacing w:val="18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нарушениями</w:t>
      </w:r>
      <w:r>
        <w:rPr>
          <w:spacing w:val="22"/>
        </w:rPr>
        <w:t> </w:t>
      </w:r>
      <w:r>
        <w:rPr>
          <w:spacing w:val="-1"/>
        </w:rPr>
        <w:t>ритма</w:t>
      </w:r>
      <w:r>
        <w:rPr>
          <w:spacing w:val="20"/>
        </w:rPr>
        <w:t> </w:t>
      </w:r>
      <w:r>
        <w:rPr>
          <w:spacing w:val="-2"/>
        </w:rPr>
        <w:t>сердца,</w:t>
      </w:r>
      <w:r>
        <w:rPr>
          <w:spacing w:val="23"/>
        </w:rPr>
        <w:t> </w:t>
      </w:r>
      <w:r>
        <w:rPr/>
        <w:t>а</w:t>
      </w:r>
      <w:r>
        <w:rPr>
          <w:spacing w:val="20"/>
        </w:rPr>
        <w:t> </w:t>
      </w:r>
      <w:r>
        <w:rPr>
          <w:spacing w:val="-1"/>
        </w:rPr>
        <w:t>также</w:t>
      </w:r>
      <w:r>
        <w:rPr>
          <w:spacing w:val="20"/>
        </w:rPr>
        <w:t> </w:t>
      </w:r>
      <w:r>
        <w:rPr>
          <w:spacing w:val="-2"/>
        </w:rPr>
        <w:t>при</w:t>
      </w:r>
      <w:r>
        <w:rPr>
          <w:spacing w:val="22"/>
        </w:rPr>
        <w:t> </w:t>
      </w:r>
      <w:r>
        <w:rPr>
          <w:spacing w:val="-1"/>
        </w:rPr>
        <w:t>проведении</w:t>
      </w:r>
      <w:r>
        <w:rPr>
          <w:spacing w:val="17"/>
        </w:rPr>
        <w:t> </w:t>
      </w:r>
      <w:r>
        <w:rPr>
          <w:spacing w:val="-1"/>
        </w:rPr>
        <w:t>инотропной</w:t>
      </w:r>
      <w:r>
        <w:rPr>
          <w:spacing w:val="17"/>
        </w:rPr>
        <w:t> </w:t>
      </w:r>
      <w:r>
        <w:rPr>
          <w:spacing w:val="-1"/>
        </w:rPr>
        <w:t>и/или</w:t>
      </w:r>
      <w:r>
        <w:rPr>
          <w:spacing w:val="51"/>
        </w:rPr>
        <w:t> </w:t>
      </w:r>
      <w:r>
        <w:rPr>
          <w:spacing w:val="-1"/>
        </w:rPr>
        <w:t>вазопрессорной</w:t>
      </w:r>
      <w:r>
        <w:rPr>
          <w:spacing w:val="3"/>
        </w:rPr>
        <w:t> </w:t>
      </w:r>
      <w:r>
        <w:rPr>
          <w:spacing w:val="-1"/>
        </w:rPr>
        <w:t>поддержки.</w:t>
      </w:r>
      <w:r>
        <w:rPr>
          <w:spacing w:val="3"/>
        </w:rPr>
        <w:t> </w:t>
      </w:r>
      <w:r>
        <w:rPr>
          <w:rFonts w:ascii="Times New Roman" w:hAnsi="Times New Roman"/>
          <w:spacing w:val="-1"/>
        </w:rPr>
        <w:t>[</w:t>
      </w:r>
      <w:hyperlink w:history="true" w:anchor="_bookmark73">
        <w:r>
          <w:rPr>
            <w:rFonts w:ascii="Times New Roman" w:hAnsi="Times New Roman"/>
            <w:spacing w:val="-1"/>
          </w:rPr>
          <w:t>54</w:t>
        </w:r>
      </w:hyperlink>
      <w:hyperlink w:history="true" w:anchor="_bookmark74">
        <w:r>
          <w:rPr>
            <w:rFonts w:ascii="Times New Roman" w:hAnsi="Times New Roman"/>
            <w:spacing w:val="-1"/>
          </w:rPr>
          <w:t>,55</w:t>
        </w:r>
      </w:hyperlink>
      <w:r>
        <w:rPr>
          <w:rFonts w:ascii="Times New Roman" w:hAnsi="Times New Roman"/>
          <w:spacing w:val="-1"/>
        </w:rPr>
        <w:t>]</w:t>
      </w:r>
    </w:p>
    <w:p>
      <w:pPr>
        <w:spacing w:line="200" w:lineRule="atLeast"/>
        <w:ind w:left="190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4109382" cy="3895344"/>
            <wp:effectExtent l="0" t="0" r="0" b="0"/>
            <wp:docPr id="7" name="image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4.jpeg"/>
                    <pic:cNvPicPr/>
                  </pic:nvPicPr>
                  <pic:blipFill>
                    <a:blip r:embed="rId10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09382" cy="3895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348" w:lineRule="auto" w:before="19"/>
        <w:ind w:left="114" w:right="111" w:firstLine="0"/>
        <w:jc w:val="both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Методика:</w:t>
      </w:r>
      <w:r>
        <w:rPr>
          <w:rFonts w:ascii="Times New Roman" w:hAnsi="Times New Roman" w:cs="Times New Roman" w:eastAsia="Times New Roman"/>
          <w:spacing w:val="3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z w:val="22"/>
          <w:szCs w:val="22"/>
        </w:rPr>
        <w:t>у</w:t>
      </w:r>
      <w:r>
        <w:rPr>
          <w:rFonts w:ascii="Times New Roman" w:hAnsi="Times New Roman" w:cs="Times New Roman" w:eastAsia="Times New Roman"/>
          <w:spacing w:val="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лежащего</w:t>
      </w:r>
      <w:r>
        <w:rPr>
          <w:rFonts w:ascii="Times New Roman" w:hAnsi="Times New Roman" w:cs="Times New Roman" w:eastAsia="Times New Roman"/>
          <w:spacing w:val="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z w:val="22"/>
          <w:szCs w:val="22"/>
        </w:rPr>
        <w:t>на</w:t>
      </w:r>
      <w:r>
        <w:rPr>
          <w:rFonts w:ascii="Times New Roman" w:hAnsi="Times New Roman" w:cs="Times New Roman" w:eastAsia="Times New Roman"/>
          <w:spacing w:val="5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спине</w:t>
      </w:r>
      <w:r>
        <w:rPr>
          <w:rFonts w:ascii="Times New Roman" w:hAnsi="Times New Roman" w:cs="Times New Roman" w:eastAsia="Times New Roman"/>
          <w:sz w:val="22"/>
          <w:szCs w:val="22"/>
        </w:rPr>
        <w:t> в</w:t>
      </w:r>
      <w:r>
        <w:rPr>
          <w:rFonts w:ascii="Times New Roman" w:hAnsi="Times New Roman" w:cs="Times New Roman" w:eastAsia="Times New Roman"/>
          <w:spacing w:val="3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горизонтальном</w:t>
      </w:r>
      <w:r>
        <w:rPr>
          <w:rFonts w:ascii="Times New Roman" w:hAnsi="Times New Roman" w:cs="Times New Roman" w:eastAsia="Times New Roman"/>
          <w:spacing w:val="1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положении</w:t>
      </w:r>
      <w:r>
        <w:rPr>
          <w:rFonts w:ascii="Times New Roman" w:hAnsi="Times New Roman" w:cs="Times New Roman" w:eastAsia="Times New Roman"/>
          <w:spacing w:val="3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пациента исследователь</w:t>
      </w:r>
      <w:r>
        <w:rPr>
          <w:rFonts w:ascii="Times New Roman" w:hAnsi="Times New Roman" w:cs="Times New Roman" w:eastAsia="Times New Roman"/>
          <w:spacing w:val="7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поднимает</w:t>
      </w:r>
      <w:r>
        <w:rPr>
          <w:rFonts w:ascii="Times New Roman" w:hAnsi="Times New Roman" w:cs="Times New Roman" w:eastAsia="Times New Roman"/>
          <w:spacing w:val="6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вытяну-</w:t>
      </w:r>
      <w:r>
        <w:rPr>
          <w:rFonts w:ascii="Times New Roman" w:hAnsi="Times New Roman" w:cs="Times New Roman" w:eastAsia="Times New Roman"/>
          <w:spacing w:val="46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z w:val="22"/>
          <w:szCs w:val="22"/>
        </w:rPr>
        <w:t>тые</w:t>
      </w:r>
      <w:r>
        <w:rPr>
          <w:rFonts w:ascii="Times New Roman" w:hAnsi="Times New Roman" w:cs="Times New Roman" w:eastAsia="Times New Roman"/>
          <w:spacing w:val="-11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ноги </w:t>
      </w:r>
      <w:r>
        <w:rPr>
          <w:rFonts w:ascii="Times New Roman" w:hAnsi="Times New Roman" w:cs="Times New Roman" w:eastAsia="Times New Roman"/>
          <w:spacing w:val="1"/>
          <w:sz w:val="22"/>
          <w:szCs w:val="22"/>
        </w:rPr>
        <w:t>до</w:t>
      </w:r>
      <w:r>
        <w:rPr>
          <w:rFonts w:ascii="Times New Roman" w:hAnsi="Times New Roman" w:cs="Times New Roman" w:eastAsia="Times New Roman"/>
          <w:spacing w:val="-8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угла</w:t>
      </w:r>
      <w:r>
        <w:rPr>
          <w:rFonts w:ascii="Times New Roman" w:hAnsi="Times New Roman" w:cs="Times New Roman" w:eastAsia="Times New Roman"/>
          <w:sz w:val="22"/>
          <w:szCs w:val="22"/>
        </w:rPr>
        <w:t> не</w:t>
      </w:r>
      <w:r>
        <w:rPr>
          <w:rFonts w:ascii="Times New Roman" w:hAnsi="Times New Roman" w:cs="Times New Roman" w:eastAsia="Times New Roman"/>
          <w:spacing w:val="-10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z w:val="22"/>
          <w:szCs w:val="22"/>
        </w:rPr>
        <w:t>менее</w:t>
      </w:r>
      <w:r>
        <w:rPr>
          <w:rFonts w:ascii="Times New Roman" w:hAnsi="Times New Roman" w:cs="Times New Roman" w:eastAsia="Times New Roman"/>
          <w:spacing w:val="-10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z w:val="22"/>
          <w:szCs w:val="22"/>
        </w:rPr>
        <w:t>60</w:t>
      </w:r>
      <w:r>
        <w:rPr>
          <w:rFonts w:ascii="Times New Roman" w:hAnsi="Times New Roman" w:cs="Times New Roman" w:eastAsia="Times New Roman"/>
          <w:position w:val="9"/>
          <w:sz w:val="14"/>
          <w:szCs w:val="14"/>
        </w:rPr>
        <w:t>0</w:t>
      </w:r>
      <w:r>
        <w:rPr>
          <w:rFonts w:ascii="Times New Roman" w:hAnsi="Times New Roman" w:cs="Times New Roman" w:eastAsia="Times New Roman"/>
          <w:sz w:val="22"/>
          <w:szCs w:val="22"/>
        </w:rPr>
        <w:t>.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 Регистрируются</w:t>
      </w:r>
      <w:r>
        <w:rPr>
          <w:rFonts w:ascii="Times New Roman" w:hAnsi="Times New Roman" w:cs="Times New Roman" w:eastAsia="Times New Roman"/>
          <w:spacing w:val="-3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показатели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 гемодинамики </w:t>
      </w:r>
      <w:r>
        <w:rPr>
          <w:rFonts w:ascii="Times New Roman" w:hAnsi="Times New Roman" w:cs="Times New Roman" w:eastAsia="Times New Roman"/>
          <w:spacing w:val="-3"/>
          <w:sz w:val="22"/>
          <w:szCs w:val="22"/>
        </w:rPr>
        <w:t>(АД,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 ЧСС,</w:t>
      </w:r>
      <w:r>
        <w:rPr>
          <w:rFonts w:ascii="Times New Roman" w:hAnsi="Times New Roman" w:cs="Times New Roman" w:eastAsia="Times New Roman"/>
          <w:spacing w:val="-5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центральное</w:t>
      </w:r>
      <w:r>
        <w:rPr>
          <w:rFonts w:ascii="Times New Roman" w:hAnsi="Times New Roman" w:cs="Times New Roman" w:eastAsia="Times New Roman"/>
          <w:spacing w:val="-10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венозное</w:t>
      </w:r>
      <w:r>
        <w:rPr>
          <w:rFonts w:ascii="Times New Roman" w:hAnsi="Times New Roman" w:cs="Times New Roman" w:eastAsia="Times New Roman"/>
          <w:spacing w:val="70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давление</w:t>
      </w:r>
      <w:r>
        <w:rPr>
          <w:rFonts w:ascii="Times New Roman" w:hAnsi="Times New Roman" w:cs="Times New Roman" w:eastAsia="Times New Roman"/>
          <w:spacing w:val="-3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z w:val="22"/>
          <w:szCs w:val="22"/>
        </w:rPr>
        <w:t>–</w:t>
      </w:r>
      <w:r>
        <w:rPr>
          <w:rFonts w:ascii="Times New Roman" w:hAnsi="Times New Roman" w:cs="Times New Roman" w:eastAsia="Times New Roman"/>
          <w:spacing w:val="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z w:val="22"/>
          <w:szCs w:val="22"/>
        </w:rPr>
        <w:t>при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наличии</w:t>
      </w:r>
      <w:r>
        <w:rPr>
          <w:rFonts w:ascii="Times New Roman" w:hAnsi="Times New Roman" w:cs="Times New Roman" w:eastAsia="Times New Roman"/>
          <w:spacing w:val="3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катетера</w:t>
      </w:r>
      <w:r>
        <w:rPr>
          <w:rFonts w:ascii="Times New Roman" w:hAnsi="Times New Roman" w:cs="Times New Roman" w:eastAsia="Times New Roman"/>
          <w:spacing w:val="5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z w:val="22"/>
          <w:szCs w:val="22"/>
        </w:rPr>
        <w:t>в</w:t>
      </w:r>
      <w:r>
        <w:rPr>
          <w:rFonts w:ascii="Times New Roman" w:hAnsi="Times New Roman" w:cs="Times New Roman" w:eastAsia="Times New Roman"/>
          <w:spacing w:val="3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центральной</w:t>
      </w:r>
      <w:r>
        <w:rPr>
          <w:rFonts w:ascii="Times New Roman" w:hAnsi="Times New Roman" w:cs="Times New Roman" w:eastAsia="Times New Roman"/>
          <w:spacing w:val="3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3"/>
          <w:sz w:val="22"/>
          <w:szCs w:val="22"/>
        </w:rPr>
        <w:t>вене)</w:t>
      </w:r>
      <w:r>
        <w:rPr>
          <w:rFonts w:ascii="Times New Roman" w:hAnsi="Times New Roman" w:cs="Times New Roman" w:eastAsia="Times New Roman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до</w:t>
      </w:r>
      <w:r>
        <w:rPr>
          <w:rFonts w:ascii="Times New Roman" w:hAnsi="Times New Roman" w:cs="Times New Roman" w:eastAsia="Times New Roman"/>
          <w:spacing w:val="-3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начала</w:t>
      </w:r>
      <w:r>
        <w:rPr>
          <w:rFonts w:ascii="Times New Roman" w:hAnsi="Times New Roman" w:cs="Times New Roman" w:eastAsia="Times New Roman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подъема</w:t>
      </w:r>
      <w:r>
        <w:rPr>
          <w:rFonts w:ascii="Times New Roman" w:hAnsi="Times New Roman" w:cs="Times New Roman" w:eastAsia="Times New Roman"/>
          <w:spacing w:val="4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z w:val="22"/>
          <w:szCs w:val="22"/>
        </w:rPr>
        <w:t>и</w:t>
      </w:r>
      <w:r>
        <w:rPr>
          <w:rFonts w:ascii="Times New Roman" w:hAnsi="Times New Roman" w:cs="Times New Roman" w:eastAsia="Times New Roman"/>
          <w:spacing w:val="3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z w:val="22"/>
          <w:szCs w:val="22"/>
        </w:rPr>
        <w:t>в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верхней</w:t>
      </w:r>
      <w:r>
        <w:rPr>
          <w:rFonts w:ascii="Times New Roman" w:hAnsi="Times New Roman" w:cs="Times New Roman" w:eastAsia="Times New Roman"/>
          <w:spacing w:val="3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точке.</w:t>
      </w:r>
    </w:p>
    <w:p>
      <w:pPr>
        <w:spacing w:line="360" w:lineRule="auto" w:before="15"/>
        <w:ind w:left="114" w:right="103" w:firstLine="0"/>
        <w:jc w:val="both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 w:hAnsi="Times New Roman"/>
          <w:spacing w:val="-2"/>
          <w:sz w:val="22"/>
        </w:rPr>
        <w:t>Тест</w:t>
      </w:r>
      <w:r>
        <w:rPr>
          <w:rFonts w:ascii="Times New Roman" w:hAnsi="Times New Roman"/>
          <w:spacing w:val="6"/>
          <w:sz w:val="22"/>
        </w:rPr>
        <w:t> </w:t>
      </w:r>
      <w:r>
        <w:rPr>
          <w:rFonts w:ascii="Times New Roman" w:hAnsi="Times New Roman"/>
          <w:spacing w:val="-1"/>
          <w:sz w:val="22"/>
        </w:rPr>
        <w:t>положительный,</w:t>
      </w:r>
      <w:r>
        <w:rPr>
          <w:rFonts w:ascii="Times New Roman" w:hAnsi="Times New Roman"/>
          <w:spacing w:val="9"/>
          <w:sz w:val="22"/>
        </w:rPr>
        <w:t> </w:t>
      </w:r>
      <w:r>
        <w:rPr>
          <w:rFonts w:ascii="Times New Roman" w:hAnsi="Times New Roman"/>
          <w:spacing w:val="-3"/>
          <w:sz w:val="22"/>
        </w:rPr>
        <w:t>если</w:t>
      </w:r>
      <w:r>
        <w:rPr>
          <w:rFonts w:ascii="Times New Roman" w:hAnsi="Times New Roman"/>
          <w:spacing w:val="9"/>
          <w:sz w:val="22"/>
        </w:rPr>
        <w:t> </w:t>
      </w:r>
      <w:r>
        <w:rPr>
          <w:rFonts w:ascii="Times New Roman" w:hAnsi="Times New Roman"/>
          <w:spacing w:val="-2"/>
          <w:sz w:val="22"/>
        </w:rPr>
        <w:t>отмечается</w:t>
      </w:r>
      <w:r>
        <w:rPr>
          <w:rFonts w:ascii="Times New Roman" w:hAnsi="Times New Roman"/>
          <w:spacing w:val="6"/>
          <w:sz w:val="22"/>
        </w:rPr>
        <w:t> </w:t>
      </w:r>
      <w:r>
        <w:rPr>
          <w:rFonts w:ascii="Times New Roman" w:hAnsi="Times New Roman"/>
          <w:sz w:val="22"/>
        </w:rPr>
        <w:t>повышение</w:t>
      </w:r>
      <w:r>
        <w:rPr>
          <w:rFonts w:ascii="Times New Roman" w:hAnsi="Times New Roman"/>
          <w:spacing w:val="5"/>
          <w:sz w:val="22"/>
        </w:rPr>
        <w:t> </w:t>
      </w:r>
      <w:r>
        <w:rPr>
          <w:rFonts w:ascii="Times New Roman" w:hAnsi="Times New Roman"/>
          <w:spacing w:val="-3"/>
          <w:sz w:val="22"/>
        </w:rPr>
        <w:t>АД</w:t>
      </w:r>
      <w:r>
        <w:rPr>
          <w:rFonts w:ascii="Times New Roman" w:hAnsi="Times New Roman"/>
          <w:spacing w:val="5"/>
          <w:sz w:val="22"/>
        </w:rPr>
        <w:t> </w:t>
      </w:r>
      <w:r>
        <w:rPr>
          <w:rFonts w:ascii="Times New Roman" w:hAnsi="Times New Roman"/>
          <w:sz w:val="22"/>
        </w:rPr>
        <w:t>и</w:t>
      </w:r>
      <w:r>
        <w:rPr>
          <w:rFonts w:ascii="Times New Roman" w:hAnsi="Times New Roman"/>
          <w:spacing w:val="8"/>
          <w:sz w:val="22"/>
        </w:rPr>
        <w:t> </w:t>
      </w:r>
      <w:r>
        <w:rPr>
          <w:rFonts w:ascii="Times New Roman" w:hAnsi="Times New Roman"/>
          <w:sz w:val="22"/>
        </w:rPr>
        <w:t>(или)</w:t>
      </w:r>
      <w:r>
        <w:rPr>
          <w:rFonts w:ascii="Times New Roman" w:hAnsi="Times New Roman"/>
          <w:spacing w:val="5"/>
          <w:sz w:val="22"/>
        </w:rPr>
        <w:t> </w:t>
      </w:r>
      <w:r>
        <w:rPr>
          <w:rFonts w:ascii="Times New Roman" w:hAnsi="Times New Roman"/>
          <w:spacing w:val="-1"/>
          <w:sz w:val="22"/>
        </w:rPr>
        <w:t>ЧСС</w:t>
      </w:r>
      <w:r>
        <w:rPr>
          <w:rFonts w:ascii="Times New Roman" w:hAnsi="Times New Roman"/>
          <w:spacing w:val="8"/>
          <w:sz w:val="22"/>
        </w:rPr>
        <w:t> </w:t>
      </w:r>
      <w:r>
        <w:rPr>
          <w:rFonts w:ascii="Times New Roman" w:hAnsi="Times New Roman"/>
          <w:spacing w:val="-2"/>
          <w:sz w:val="22"/>
        </w:rPr>
        <w:t>на</w:t>
      </w:r>
      <w:r>
        <w:rPr>
          <w:rFonts w:ascii="Times New Roman" w:hAnsi="Times New Roman"/>
          <w:spacing w:val="9"/>
          <w:sz w:val="22"/>
        </w:rPr>
        <w:t> </w:t>
      </w:r>
      <w:r>
        <w:rPr>
          <w:rFonts w:ascii="Times New Roman" w:hAnsi="Times New Roman"/>
          <w:spacing w:val="-2"/>
          <w:sz w:val="22"/>
        </w:rPr>
        <w:t>10%,</w:t>
      </w:r>
      <w:r>
        <w:rPr>
          <w:rFonts w:ascii="Times New Roman" w:hAnsi="Times New Roman"/>
          <w:spacing w:val="9"/>
          <w:sz w:val="22"/>
        </w:rPr>
        <w:t> </w:t>
      </w:r>
      <w:r>
        <w:rPr>
          <w:rFonts w:ascii="Times New Roman" w:hAnsi="Times New Roman"/>
          <w:spacing w:val="-2"/>
          <w:sz w:val="22"/>
        </w:rPr>
        <w:t>ЦВД</w:t>
      </w:r>
      <w:r>
        <w:rPr>
          <w:rFonts w:ascii="Times New Roman" w:hAnsi="Times New Roman"/>
          <w:spacing w:val="5"/>
          <w:sz w:val="22"/>
        </w:rPr>
        <w:t> </w:t>
      </w:r>
      <w:r>
        <w:rPr>
          <w:rFonts w:ascii="Times New Roman" w:hAnsi="Times New Roman"/>
          <w:sz w:val="22"/>
        </w:rPr>
        <w:t>на</w:t>
      </w:r>
      <w:r>
        <w:rPr>
          <w:rFonts w:ascii="Times New Roman" w:hAnsi="Times New Roman"/>
          <w:spacing w:val="5"/>
          <w:sz w:val="22"/>
        </w:rPr>
        <w:t> </w:t>
      </w:r>
      <w:r>
        <w:rPr>
          <w:rFonts w:ascii="Times New Roman" w:hAnsi="Times New Roman"/>
          <w:sz w:val="22"/>
        </w:rPr>
        <w:t>2</w:t>
      </w:r>
      <w:r>
        <w:rPr>
          <w:rFonts w:ascii="Times New Roman" w:hAnsi="Times New Roman"/>
          <w:spacing w:val="7"/>
          <w:sz w:val="22"/>
        </w:rPr>
        <w:t> </w:t>
      </w:r>
      <w:r>
        <w:rPr>
          <w:rFonts w:ascii="Times New Roman" w:hAnsi="Times New Roman"/>
          <w:sz w:val="22"/>
        </w:rPr>
        <w:t>мм</w:t>
      </w:r>
      <w:r>
        <w:rPr>
          <w:rFonts w:ascii="Times New Roman" w:hAnsi="Times New Roman"/>
          <w:spacing w:val="6"/>
          <w:sz w:val="22"/>
        </w:rPr>
        <w:t> </w:t>
      </w:r>
      <w:r>
        <w:rPr>
          <w:rFonts w:ascii="Times New Roman" w:hAnsi="Times New Roman"/>
          <w:spacing w:val="-2"/>
          <w:sz w:val="22"/>
        </w:rPr>
        <w:t>рт.</w:t>
      </w:r>
      <w:r>
        <w:rPr>
          <w:rFonts w:ascii="Times New Roman" w:hAnsi="Times New Roman"/>
          <w:spacing w:val="9"/>
          <w:sz w:val="22"/>
        </w:rPr>
        <w:t> </w:t>
      </w:r>
      <w:r>
        <w:rPr>
          <w:rFonts w:ascii="Times New Roman" w:hAnsi="Times New Roman"/>
          <w:spacing w:val="-1"/>
          <w:sz w:val="22"/>
        </w:rPr>
        <w:t>ст.</w:t>
      </w:r>
      <w:r>
        <w:rPr>
          <w:rFonts w:ascii="Times New Roman" w:hAnsi="Times New Roman"/>
          <w:spacing w:val="4"/>
          <w:sz w:val="22"/>
        </w:rPr>
        <w:t> </w:t>
      </w:r>
      <w:r>
        <w:rPr>
          <w:rFonts w:ascii="Times New Roman" w:hAnsi="Times New Roman"/>
          <w:spacing w:val="-3"/>
          <w:sz w:val="22"/>
        </w:rPr>
        <w:t>от</w:t>
      </w:r>
      <w:r>
        <w:rPr>
          <w:rFonts w:ascii="Times New Roman" w:hAnsi="Times New Roman"/>
          <w:spacing w:val="6"/>
          <w:sz w:val="22"/>
        </w:rPr>
        <w:t> </w:t>
      </w:r>
      <w:r>
        <w:rPr>
          <w:rFonts w:ascii="Times New Roman" w:hAnsi="Times New Roman"/>
          <w:spacing w:val="-2"/>
          <w:sz w:val="22"/>
        </w:rPr>
        <w:t>исход-</w:t>
      </w:r>
      <w:r>
        <w:rPr>
          <w:rFonts w:ascii="Times New Roman" w:hAnsi="Times New Roman"/>
          <w:spacing w:val="55"/>
          <w:sz w:val="22"/>
        </w:rPr>
        <w:t> </w:t>
      </w:r>
      <w:r>
        <w:rPr>
          <w:rFonts w:ascii="Times New Roman" w:hAnsi="Times New Roman"/>
          <w:spacing w:val="-1"/>
          <w:sz w:val="22"/>
        </w:rPr>
        <w:t>ного</w:t>
      </w:r>
      <w:r>
        <w:rPr>
          <w:rFonts w:ascii="Times New Roman" w:hAnsi="Times New Roman"/>
          <w:spacing w:val="2"/>
          <w:sz w:val="22"/>
        </w:rPr>
        <w:t> </w:t>
      </w:r>
      <w:r>
        <w:rPr>
          <w:rFonts w:ascii="Times New Roman" w:hAnsi="Times New Roman"/>
          <w:spacing w:val="-1"/>
          <w:sz w:val="22"/>
        </w:rPr>
        <w:t>уровня.</w:t>
      </w:r>
      <w:r>
        <w:rPr>
          <w:rFonts w:ascii="Times New Roman" w:hAnsi="Times New Roman"/>
          <w:spacing w:val="2"/>
          <w:sz w:val="22"/>
        </w:rPr>
        <w:t> </w:t>
      </w:r>
      <w:r>
        <w:rPr>
          <w:rFonts w:ascii="Times New Roman" w:hAnsi="Times New Roman"/>
          <w:b/>
          <w:spacing w:val="-1"/>
          <w:sz w:val="22"/>
        </w:rPr>
        <w:t>Положительный</w:t>
      </w:r>
      <w:r>
        <w:rPr>
          <w:rFonts w:ascii="Times New Roman" w:hAnsi="Times New Roman"/>
          <w:b/>
          <w:spacing w:val="4"/>
          <w:sz w:val="22"/>
        </w:rPr>
        <w:t> </w:t>
      </w:r>
      <w:r>
        <w:rPr>
          <w:rFonts w:ascii="Times New Roman" w:hAnsi="Times New Roman"/>
          <w:b/>
          <w:spacing w:val="-2"/>
          <w:sz w:val="22"/>
        </w:rPr>
        <w:t>тест</w:t>
      </w:r>
      <w:r>
        <w:rPr>
          <w:rFonts w:ascii="Times New Roman" w:hAnsi="Times New Roman"/>
          <w:b/>
          <w:spacing w:val="-1"/>
          <w:sz w:val="22"/>
        </w:rPr>
        <w:t> является</w:t>
      </w:r>
      <w:r>
        <w:rPr>
          <w:rFonts w:ascii="Times New Roman" w:hAnsi="Times New Roman"/>
          <w:b/>
          <w:spacing w:val="2"/>
          <w:sz w:val="22"/>
        </w:rPr>
        <w:t> </w:t>
      </w:r>
      <w:r>
        <w:rPr>
          <w:rFonts w:ascii="Times New Roman" w:hAnsi="Times New Roman"/>
          <w:b/>
          <w:spacing w:val="-1"/>
          <w:sz w:val="22"/>
        </w:rPr>
        <w:t>противопоказанием</w:t>
      </w:r>
      <w:r>
        <w:rPr>
          <w:rFonts w:ascii="Times New Roman" w:hAnsi="Times New Roman"/>
          <w:b/>
          <w:sz w:val="22"/>
        </w:rPr>
        <w:t> </w:t>
      </w:r>
      <w:r>
        <w:rPr>
          <w:rFonts w:ascii="Times New Roman" w:hAnsi="Times New Roman"/>
          <w:b/>
          <w:spacing w:val="-1"/>
          <w:sz w:val="22"/>
        </w:rPr>
        <w:t>для</w:t>
      </w:r>
      <w:r>
        <w:rPr>
          <w:rFonts w:ascii="Times New Roman" w:hAnsi="Times New Roman"/>
          <w:b/>
          <w:spacing w:val="2"/>
          <w:sz w:val="22"/>
        </w:rPr>
        <w:t> </w:t>
      </w:r>
      <w:r>
        <w:rPr>
          <w:rFonts w:ascii="Times New Roman" w:hAnsi="Times New Roman"/>
          <w:b/>
          <w:spacing w:val="-2"/>
          <w:sz w:val="22"/>
        </w:rPr>
        <w:t>начала</w:t>
      </w:r>
      <w:r>
        <w:rPr>
          <w:rFonts w:ascii="Times New Roman" w:hAnsi="Times New Roman"/>
          <w:b/>
          <w:spacing w:val="2"/>
          <w:sz w:val="22"/>
        </w:rPr>
        <w:t> </w:t>
      </w:r>
      <w:r>
        <w:rPr>
          <w:rFonts w:ascii="Times New Roman" w:hAnsi="Times New Roman"/>
          <w:b/>
          <w:spacing w:val="-2"/>
          <w:sz w:val="22"/>
        </w:rPr>
        <w:t>РеабИТ.</w:t>
      </w:r>
      <w:r>
        <w:rPr>
          <w:rFonts w:ascii="Times New Roman" w:hAnsi="Times New Roman"/>
          <w:b/>
          <w:spacing w:val="14"/>
          <w:sz w:val="22"/>
        </w:rPr>
        <w:t> </w:t>
      </w:r>
      <w:r>
        <w:rPr>
          <w:rFonts w:ascii="Times New Roman" w:hAnsi="Times New Roman"/>
          <w:spacing w:val="-1"/>
          <w:sz w:val="22"/>
        </w:rPr>
        <w:t>(подробности</w:t>
      </w:r>
      <w:r>
        <w:rPr>
          <w:rFonts w:ascii="Times New Roman" w:hAnsi="Times New Roman"/>
          <w:spacing w:val="3"/>
          <w:sz w:val="22"/>
        </w:rPr>
        <w:t> </w:t>
      </w:r>
      <w:r>
        <w:rPr>
          <w:rFonts w:ascii="Times New Roman" w:hAnsi="Times New Roman"/>
          <w:spacing w:val="-2"/>
          <w:sz w:val="22"/>
        </w:rPr>
        <w:t>на</w:t>
      </w:r>
      <w:r>
        <w:rPr>
          <w:rFonts w:ascii="Times New Roman" w:hAnsi="Times New Roman"/>
          <w:spacing w:val="45"/>
          <w:sz w:val="22"/>
        </w:rPr>
        <w:t> </w:t>
      </w:r>
      <w:r>
        <w:rPr>
          <w:rFonts w:ascii="Times New Roman" w:hAnsi="Times New Roman"/>
          <w:spacing w:val="-2"/>
          <w:sz w:val="22"/>
        </w:rPr>
        <w:t>сайте:</w:t>
      </w:r>
      <w:r>
        <w:rPr>
          <w:rFonts w:ascii="Times New Roman" w:hAnsi="Times New Roman"/>
          <w:spacing w:val="3"/>
          <w:sz w:val="22"/>
        </w:rPr>
        <w:t> </w:t>
      </w:r>
      <w:r>
        <w:rPr>
          <w:rFonts w:ascii="Times New Roman" w:hAnsi="Times New Roman"/>
          <w:spacing w:val="3"/>
          <w:sz w:val="22"/>
        </w:rPr>
      </w:r>
      <w:hyperlink r:id="rId9">
        <w:r>
          <w:rPr>
            <w:rFonts w:ascii="Times New Roman" w:hAnsi="Times New Roman"/>
            <w:spacing w:val="-1"/>
            <w:sz w:val="22"/>
            <w:u w:val="single" w:color="000000"/>
          </w:rPr>
          <w:t>http://rehabrus.ru/index.php?id=55</w:t>
        </w:r>
        <w:r>
          <w:rPr>
            <w:rFonts w:ascii="Times New Roman" w:hAnsi="Times New Roman"/>
            <w:spacing w:val="2"/>
            <w:sz w:val="22"/>
            <w:u w:val="single" w:color="000000"/>
          </w:rPr>
          <w:t> </w:t>
        </w:r>
        <w:r>
          <w:rPr>
            <w:rFonts w:ascii="Times New Roman" w:hAnsi="Times New Roman"/>
            <w:spacing w:val="2"/>
            <w:sz w:val="22"/>
          </w:rPr>
        </w:r>
      </w:hyperlink>
      <w:r>
        <w:rPr>
          <w:rFonts w:ascii="Times New Roman" w:hAnsi="Times New Roman"/>
          <w:sz w:val="22"/>
        </w:rPr>
        <w:t>)</w:t>
      </w:r>
    </w:p>
    <w:p>
      <w:pPr>
        <w:spacing w:line="357" w:lineRule="auto" w:before="0"/>
        <w:ind w:left="114" w:right="104" w:firstLine="0"/>
        <w:jc w:val="both"/>
        <w:rPr>
          <w:rFonts w:ascii="Times New Roman" w:hAnsi="Times New Roman" w:cs="Times New Roman" w:eastAsia="Times New Roman"/>
          <w:sz w:val="21"/>
          <w:szCs w:val="21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1"/>
          <w:szCs w:val="21"/>
        </w:rPr>
        <w:t>Источник</w:t>
      </w:r>
      <w:r>
        <w:rPr>
          <w:rFonts w:ascii="Times New Roman" w:hAnsi="Times New Roman" w:cs="Times New Roman" w:eastAsia="Times New Roman"/>
          <w:b/>
          <w:bCs/>
          <w:spacing w:val="4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b/>
          <w:bCs/>
          <w:sz w:val="21"/>
          <w:szCs w:val="21"/>
        </w:rPr>
        <w:t>[54]:</w:t>
      </w:r>
      <w:r>
        <w:rPr>
          <w:rFonts w:ascii="Times New Roman" w:hAnsi="Times New Roman" w:cs="Times New Roman" w:eastAsia="Times New Roman"/>
          <w:b/>
          <w:bCs/>
          <w:spacing w:val="6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pacing w:val="-2"/>
          <w:sz w:val="21"/>
          <w:szCs w:val="21"/>
        </w:rPr>
        <w:t>Cavallaro,</w:t>
      </w:r>
      <w:r>
        <w:rPr>
          <w:rFonts w:ascii="Times New Roman" w:hAnsi="Times New Roman" w:cs="Times New Roman" w:eastAsia="Times New Roman"/>
          <w:spacing w:val="4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pacing w:val="-1"/>
          <w:sz w:val="21"/>
          <w:szCs w:val="21"/>
        </w:rPr>
        <w:t>F.,</w:t>
      </w:r>
      <w:r>
        <w:rPr>
          <w:rFonts w:ascii="Times New Roman" w:hAnsi="Times New Roman" w:cs="Times New Roman" w:eastAsia="Times New Roman"/>
          <w:spacing w:val="4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pacing w:val="-2"/>
          <w:sz w:val="21"/>
          <w:szCs w:val="21"/>
        </w:rPr>
        <w:t>Sandroni,</w:t>
      </w:r>
      <w:r>
        <w:rPr>
          <w:rFonts w:ascii="Times New Roman" w:hAnsi="Times New Roman" w:cs="Times New Roman" w:eastAsia="Times New Roman"/>
          <w:spacing w:val="9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pacing w:val="-1"/>
          <w:sz w:val="21"/>
          <w:szCs w:val="21"/>
        </w:rPr>
        <w:t>C.,</w:t>
      </w:r>
      <w:r>
        <w:rPr>
          <w:rFonts w:ascii="Times New Roman" w:hAnsi="Times New Roman" w:cs="Times New Roman" w:eastAsia="Times New Roman"/>
          <w:spacing w:val="4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pacing w:val="-1"/>
          <w:sz w:val="21"/>
          <w:szCs w:val="21"/>
        </w:rPr>
        <w:t>Marano,</w:t>
      </w:r>
      <w:r>
        <w:rPr>
          <w:rFonts w:ascii="Times New Roman" w:hAnsi="Times New Roman" w:cs="Times New Roman" w:eastAsia="Times New Roman"/>
          <w:spacing w:val="4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pacing w:val="-1"/>
          <w:sz w:val="21"/>
          <w:szCs w:val="21"/>
        </w:rPr>
        <w:t>C.,</w:t>
      </w:r>
      <w:r>
        <w:rPr>
          <w:rFonts w:ascii="Times New Roman" w:hAnsi="Times New Roman" w:cs="Times New Roman" w:eastAsia="Times New Roman"/>
          <w:spacing w:val="9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pacing w:val="-3"/>
          <w:sz w:val="21"/>
          <w:szCs w:val="21"/>
        </w:rPr>
        <w:t>La</w:t>
      </w:r>
      <w:r>
        <w:rPr>
          <w:rFonts w:ascii="Times New Roman" w:hAnsi="Times New Roman" w:cs="Times New Roman" w:eastAsia="Times New Roman"/>
          <w:spacing w:val="7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pacing w:val="-1"/>
          <w:sz w:val="21"/>
          <w:szCs w:val="21"/>
        </w:rPr>
        <w:t>Torre,</w:t>
      </w:r>
      <w:r>
        <w:rPr>
          <w:rFonts w:ascii="Times New Roman" w:hAnsi="Times New Roman" w:cs="Times New Roman" w:eastAsia="Times New Roman"/>
          <w:spacing w:val="4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z w:val="21"/>
          <w:szCs w:val="21"/>
        </w:rPr>
        <w:t>G.,</w:t>
      </w:r>
      <w:r>
        <w:rPr>
          <w:rFonts w:ascii="Times New Roman" w:hAnsi="Times New Roman" w:cs="Times New Roman" w:eastAsia="Times New Roman"/>
          <w:spacing w:val="4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pacing w:val="-2"/>
          <w:sz w:val="21"/>
          <w:szCs w:val="21"/>
        </w:rPr>
        <w:t>Mannocci,</w:t>
      </w:r>
      <w:r>
        <w:rPr>
          <w:rFonts w:ascii="Times New Roman" w:hAnsi="Times New Roman" w:cs="Times New Roman" w:eastAsia="Times New Roman"/>
          <w:spacing w:val="9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pacing w:val="-2"/>
          <w:sz w:val="21"/>
          <w:szCs w:val="21"/>
        </w:rPr>
        <w:t>A.,</w:t>
      </w:r>
      <w:r>
        <w:rPr>
          <w:rFonts w:ascii="Times New Roman" w:hAnsi="Times New Roman" w:cs="Times New Roman" w:eastAsia="Times New Roman"/>
          <w:spacing w:val="4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z w:val="21"/>
          <w:szCs w:val="21"/>
        </w:rPr>
        <w:t>De</w:t>
      </w:r>
      <w:r>
        <w:rPr>
          <w:rFonts w:ascii="Times New Roman" w:hAnsi="Times New Roman" w:cs="Times New Roman" w:eastAsia="Times New Roman"/>
          <w:spacing w:val="2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pacing w:val="-1"/>
          <w:sz w:val="21"/>
          <w:szCs w:val="21"/>
        </w:rPr>
        <w:t>Waure,</w:t>
      </w:r>
      <w:r>
        <w:rPr>
          <w:rFonts w:ascii="Times New Roman" w:hAnsi="Times New Roman" w:cs="Times New Roman" w:eastAsia="Times New Roman"/>
          <w:spacing w:val="4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pacing w:val="-1"/>
          <w:sz w:val="21"/>
          <w:szCs w:val="21"/>
        </w:rPr>
        <w:t>C.,</w:t>
      </w:r>
      <w:r>
        <w:rPr>
          <w:rFonts w:ascii="Times New Roman" w:hAnsi="Times New Roman" w:cs="Times New Roman" w:eastAsia="Times New Roman"/>
          <w:spacing w:val="4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z w:val="21"/>
          <w:szCs w:val="21"/>
        </w:rPr>
        <w:t>…</w:t>
      </w:r>
      <w:r>
        <w:rPr>
          <w:rFonts w:ascii="Times New Roman" w:hAnsi="Times New Roman" w:cs="Times New Roman" w:eastAsia="Times New Roman"/>
          <w:spacing w:val="9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pacing w:val="-2"/>
          <w:sz w:val="21"/>
          <w:szCs w:val="21"/>
        </w:rPr>
        <w:t>Antonelli,</w:t>
      </w:r>
      <w:r>
        <w:rPr>
          <w:rFonts w:ascii="Times New Roman" w:hAnsi="Times New Roman" w:cs="Times New Roman" w:eastAsia="Times New Roman"/>
          <w:spacing w:val="9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z w:val="21"/>
          <w:szCs w:val="21"/>
        </w:rPr>
        <w:t>M.</w:t>
      </w:r>
      <w:r>
        <w:rPr>
          <w:rFonts w:ascii="Times New Roman" w:hAnsi="Times New Roman" w:cs="Times New Roman" w:eastAsia="Times New Roman"/>
          <w:spacing w:val="71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z w:val="21"/>
          <w:szCs w:val="21"/>
        </w:rPr>
        <w:t>(2010).</w:t>
      </w:r>
      <w:r>
        <w:rPr>
          <w:rFonts w:ascii="Times New Roman" w:hAnsi="Times New Roman" w:cs="Times New Roman" w:eastAsia="Times New Roman"/>
          <w:spacing w:val="-10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pacing w:val="-2"/>
          <w:sz w:val="21"/>
          <w:szCs w:val="21"/>
        </w:rPr>
        <w:t>Diagnostic</w:t>
      </w:r>
      <w:r>
        <w:rPr>
          <w:rFonts w:ascii="Times New Roman" w:hAnsi="Times New Roman" w:cs="Times New Roman" w:eastAsia="Times New Roman"/>
          <w:spacing w:val="-8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pacing w:val="-1"/>
          <w:sz w:val="21"/>
          <w:szCs w:val="21"/>
        </w:rPr>
        <w:t>accuracy</w:t>
      </w:r>
      <w:r>
        <w:rPr>
          <w:rFonts w:ascii="Times New Roman" w:hAnsi="Times New Roman" w:cs="Times New Roman" w:eastAsia="Times New Roman"/>
          <w:spacing w:val="-5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pacing w:val="-3"/>
          <w:sz w:val="21"/>
          <w:szCs w:val="21"/>
        </w:rPr>
        <w:t>of </w:t>
      </w:r>
      <w:r>
        <w:rPr>
          <w:rFonts w:ascii="Times New Roman" w:hAnsi="Times New Roman" w:cs="Times New Roman" w:eastAsia="Times New Roman"/>
          <w:spacing w:val="-1"/>
          <w:sz w:val="21"/>
          <w:szCs w:val="21"/>
        </w:rPr>
        <w:t>passive</w:t>
      </w:r>
      <w:r>
        <w:rPr>
          <w:rFonts w:ascii="Times New Roman" w:hAnsi="Times New Roman" w:cs="Times New Roman" w:eastAsia="Times New Roman"/>
          <w:spacing w:val="-8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z w:val="21"/>
          <w:szCs w:val="21"/>
        </w:rPr>
        <w:t>leg</w:t>
      </w:r>
      <w:r>
        <w:rPr>
          <w:rFonts w:ascii="Times New Roman" w:hAnsi="Times New Roman" w:cs="Times New Roman" w:eastAsia="Times New Roman"/>
          <w:spacing w:val="-10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pacing w:val="-1"/>
          <w:sz w:val="21"/>
          <w:szCs w:val="21"/>
        </w:rPr>
        <w:t>raising</w:t>
      </w:r>
      <w:r>
        <w:rPr>
          <w:rFonts w:ascii="Times New Roman" w:hAnsi="Times New Roman" w:cs="Times New Roman" w:eastAsia="Times New Roman"/>
          <w:spacing w:val="-5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pacing w:val="-2"/>
          <w:sz w:val="21"/>
          <w:szCs w:val="21"/>
        </w:rPr>
        <w:t>for</w:t>
      </w:r>
      <w:r>
        <w:rPr>
          <w:rFonts w:ascii="Times New Roman" w:hAnsi="Times New Roman" w:cs="Times New Roman" w:eastAsia="Times New Roman"/>
          <w:spacing w:val="-4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pacing w:val="-1"/>
          <w:sz w:val="21"/>
          <w:szCs w:val="21"/>
        </w:rPr>
        <w:t>prediction</w:t>
      </w:r>
      <w:r>
        <w:rPr>
          <w:rFonts w:ascii="Times New Roman" w:hAnsi="Times New Roman" w:cs="Times New Roman" w:eastAsia="Times New Roman"/>
          <w:spacing w:val="-10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z w:val="21"/>
          <w:szCs w:val="21"/>
        </w:rPr>
        <w:t>of</w:t>
      </w:r>
      <w:r>
        <w:rPr>
          <w:rFonts w:ascii="Times New Roman" w:hAnsi="Times New Roman" w:cs="Times New Roman" w:eastAsia="Times New Roman"/>
          <w:spacing w:val="-8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pacing w:val="-1"/>
          <w:sz w:val="21"/>
          <w:szCs w:val="21"/>
        </w:rPr>
        <w:t>fluid</w:t>
      </w:r>
      <w:r>
        <w:rPr>
          <w:rFonts w:ascii="Times New Roman" w:hAnsi="Times New Roman" w:cs="Times New Roman" w:eastAsia="Times New Roman"/>
          <w:spacing w:val="-10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pacing w:val="-1"/>
          <w:sz w:val="21"/>
          <w:szCs w:val="21"/>
        </w:rPr>
        <w:t>responsiveness</w:t>
      </w:r>
      <w:r>
        <w:rPr>
          <w:rFonts w:ascii="Times New Roman" w:hAnsi="Times New Roman" w:cs="Times New Roman" w:eastAsia="Times New Roman"/>
          <w:spacing w:val="-6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pacing w:val="1"/>
          <w:sz w:val="21"/>
          <w:szCs w:val="21"/>
        </w:rPr>
        <w:t>in</w:t>
      </w:r>
      <w:r>
        <w:rPr>
          <w:rFonts w:ascii="Times New Roman" w:hAnsi="Times New Roman" w:cs="Times New Roman" w:eastAsia="Times New Roman"/>
          <w:spacing w:val="-10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pacing w:val="-1"/>
          <w:sz w:val="21"/>
          <w:szCs w:val="21"/>
        </w:rPr>
        <w:t>adults:</w:t>
      </w:r>
      <w:r>
        <w:rPr>
          <w:rFonts w:ascii="Times New Roman" w:hAnsi="Times New Roman" w:cs="Times New Roman" w:eastAsia="Times New Roman"/>
          <w:spacing w:val="-7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pacing w:val="-1"/>
          <w:sz w:val="21"/>
          <w:szCs w:val="21"/>
        </w:rPr>
        <w:t>systematic</w:t>
      </w:r>
      <w:r>
        <w:rPr>
          <w:rFonts w:ascii="Times New Roman" w:hAnsi="Times New Roman" w:cs="Times New Roman" w:eastAsia="Times New Roman"/>
          <w:spacing w:val="2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pacing w:val="-2"/>
          <w:sz w:val="21"/>
          <w:szCs w:val="21"/>
        </w:rPr>
        <w:t>review</w:t>
      </w:r>
      <w:r>
        <w:rPr>
          <w:rFonts w:ascii="Times New Roman" w:hAnsi="Times New Roman" w:cs="Times New Roman" w:eastAsia="Times New Roman"/>
          <w:spacing w:val="-4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pacing w:val="-1"/>
          <w:sz w:val="21"/>
          <w:szCs w:val="21"/>
        </w:rPr>
        <w:t>and</w:t>
      </w:r>
    </w:p>
    <w:p>
      <w:pPr>
        <w:spacing w:after="0" w:line="357" w:lineRule="auto"/>
        <w:jc w:val="both"/>
        <w:rPr>
          <w:rFonts w:ascii="Times New Roman" w:hAnsi="Times New Roman" w:cs="Times New Roman" w:eastAsia="Times New Roman"/>
          <w:sz w:val="21"/>
          <w:szCs w:val="21"/>
        </w:rPr>
        <w:sectPr>
          <w:pgSz w:w="11900" w:h="16840"/>
          <w:pgMar w:header="0" w:footer="732" w:top="1060" w:bottom="920" w:left="880" w:right="740"/>
        </w:sectPr>
      </w:pPr>
    </w:p>
    <w:p>
      <w:pPr>
        <w:spacing w:line="362" w:lineRule="auto" w:before="46"/>
        <w:ind w:left="114" w:right="120" w:firstLine="0"/>
        <w:jc w:val="both"/>
        <w:rPr>
          <w:rFonts w:ascii="Times New Roman" w:hAnsi="Times New Roman" w:cs="Times New Roman" w:eastAsia="Times New Roman"/>
          <w:sz w:val="21"/>
          <w:szCs w:val="21"/>
        </w:rPr>
      </w:pPr>
      <w:r>
        <w:rPr>
          <w:rFonts w:ascii="Times New Roman" w:hAnsi="Times New Roman" w:cs="Times New Roman" w:eastAsia="Times New Roman"/>
          <w:spacing w:val="-1"/>
          <w:sz w:val="21"/>
          <w:szCs w:val="21"/>
        </w:rPr>
        <w:t>meta-analysis</w:t>
      </w:r>
      <w:r>
        <w:rPr>
          <w:rFonts w:ascii="Times New Roman" w:hAnsi="Times New Roman" w:cs="Times New Roman" w:eastAsia="Times New Roman"/>
          <w:spacing w:val="-5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z w:val="21"/>
          <w:szCs w:val="21"/>
        </w:rPr>
        <w:t>of</w:t>
      </w:r>
      <w:r>
        <w:rPr>
          <w:rFonts w:ascii="Times New Roman" w:hAnsi="Times New Roman" w:cs="Times New Roman" w:eastAsia="Times New Roman"/>
          <w:spacing w:val="-8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pacing w:val="-1"/>
          <w:sz w:val="21"/>
          <w:szCs w:val="21"/>
        </w:rPr>
        <w:t>clinical</w:t>
      </w:r>
      <w:r>
        <w:rPr>
          <w:rFonts w:ascii="Times New Roman" w:hAnsi="Times New Roman" w:cs="Times New Roman" w:eastAsia="Times New Roman"/>
          <w:spacing w:val="-6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pacing w:val="-1"/>
          <w:sz w:val="21"/>
          <w:szCs w:val="21"/>
        </w:rPr>
        <w:t>studies.</w:t>
      </w:r>
      <w:r>
        <w:rPr>
          <w:rFonts w:ascii="Times New Roman" w:hAnsi="Times New Roman" w:cs="Times New Roman" w:eastAsia="Times New Roman"/>
          <w:spacing w:val="-4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pacing w:val="-1"/>
          <w:sz w:val="21"/>
          <w:szCs w:val="21"/>
        </w:rPr>
        <w:t>Intensive</w:t>
      </w:r>
      <w:r>
        <w:rPr>
          <w:rFonts w:ascii="Times New Roman" w:hAnsi="Times New Roman" w:cs="Times New Roman" w:eastAsia="Times New Roman"/>
          <w:spacing w:val="-8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z w:val="21"/>
          <w:szCs w:val="21"/>
        </w:rPr>
        <w:t>Care</w:t>
      </w:r>
      <w:r>
        <w:rPr>
          <w:rFonts w:ascii="Times New Roman" w:hAnsi="Times New Roman" w:cs="Times New Roman" w:eastAsia="Times New Roman"/>
          <w:spacing w:val="-8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pacing w:val="-2"/>
          <w:sz w:val="21"/>
          <w:szCs w:val="21"/>
        </w:rPr>
        <w:t>Medicine,</w:t>
      </w:r>
      <w:r>
        <w:rPr>
          <w:rFonts w:ascii="Times New Roman" w:hAnsi="Times New Roman" w:cs="Times New Roman" w:eastAsia="Times New Roman"/>
          <w:spacing w:val="1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pacing w:val="-1"/>
          <w:sz w:val="21"/>
          <w:szCs w:val="21"/>
        </w:rPr>
        <w:t>36(9),</w:t>
      </w:r>
      <w:r>
        <w:rPr>
          <w:rFonts w:ascii="Times New Roman" w:hAnsi="Times New Roman" w:cs="Times New Roman" w:eastAsia="Times New Roman"/>
          <w:spacing w:val="-5"/>
          <w:sz w:val="21"/>
          <w:szCs w:val="21"/>
        </w:rPr>
        <w:t> </w:t>
      </w:r>
      <w:r>
        <w:rPr>
          <w:rFonts w:ascii="Times New Roman" w:hAnsi="Times New Roman" w:cs="Times New Roman" w:eastAsia="Times New Roman"/>
          <w:sz w:val="21"/>
          <w:szCs w:val="21"/>
        </w:rPr>
        <w:t>1475</w:t>
      </w:r>
      <w:r>
        <w:rPr>
          <w:rFonts w:ascii="Times New Roman" w:hAnsi="Times New Roman" w:cs="Times New Roman" w:eastAsia="Times New Roman"/>
          <w:sz w:val="21"/>
          <w:szCs w:val="21"/>
        </w:rPr>
        <w:t>–</w:t>
      </w:r>
      <w:r>
        <w:rPr>
          <w:rFonts w:ascii="Times New Roman" w:hAnsi="Times New Roman" w:cs="Times New Roman" w:eastAsia="Times New Roman"/>
          <w:sz w:val="21"/>
          <w:szCs w:val="21"/>
        </w:rPr>
        <w:t>1483.</w:t>
      </w:r>
      <w:r>
        <w:rPr>
          <w:rFonts w:ascii="Times New Roman" w:hAnsi="Times New Roman" w:cs="Times New Roman" w:eastAsia="Times New Roman"/>
          <w:spacing w:val="-5"/>
          <w:sz w:val="21"/>
          <w:szCs w:val="21"/>
        </w:rPr>
        <w:t> </w:t>
      </w:r>
      <w:hyperlink r:id="rId40">
        <w:r>
          <w:rPr>
            <w:rFonts w:ascii="Times New Roman" w:hAnsi="Times New Roman" w:cs="Times New Roman" w:eastAsia="Times New Roman"/>
            <w:spacing w:val="-1"/>
            <w:sz w:val="21"/>
            <w:szCs w:val="21"/>
            <w:u w:val="single" w:color="000000"/>
          </w:rPr>
          <w:t>https://doi.org/10.1007/s00134-010-1929-</w:t>
        </w:r>
        <w:r>
          <w:rPr>
            <w:rFonts w:ascii="Times New Roman" w:hAnsi="Times New Roman" w:cs="Times New Roman" w:eastAsia="Times New Roman"/>
            <w:sz w:val="21"/>
            <w:szCs w:val="21"/>
          </w:rPr>
        </w:r>
      </w:hyperlink>
      <w:r>
        <w:rPr>
          <w:rFonts w:ascii="Times New Roman" w:hAnsi="Times New Roman" w:cs="Times New Roman" w:eastAsia="Times New Roman"/>
          <w:sz w:val="21"/>
          <w:szCs w:val="21"/>
        </w:rPr>
        <w:t> </w:t>
      </w:r>
      <w:hyperlink r:id="rId40">
        <w:r>
          <w:rPr>
            <w:rFonts w:ascii="Times New Roman" w:hAnsi="Times New Roman" w:cs="Times New Roman" w:eastAsia="Times New Roman"/>
            <w:sz w:val="21"/>
            <w:szCs w:val="21"/>
          </w:rPr>
        </w:r>
        <w:r>
          <w:rPr>
            <w:rFonts w:ascii="Times New Roman" w:hAnsi="Times New Roman" w:cs="Times New Roman" w:eastAsia="Times New Roman"/>
            <w:sz w:val="21"/>
            <w:szCs w:val="21"/>
          </w:rPr>
          <w:t> </w:t>
        </w:r>
        <w:r>
          <w:rPr>
            <w:rFonts w:ascii="Times New Roman" w:hAnsi="Times New Roman" w:cs="Times New Roman" w:eastAsia="Times New Roman"/>
            <w:sz w:val="21"/>
            <w:szCs w:val="21"/>
            <w:u w:val="single" w:color="000000"/>
          </w:rPr>
          <w:t>y</w:t>
        </w:r>
        <w:r>
          <w:rPr>
            <w:rFonts w:ascii="Times New Roman" w:hAnsi="Times New Roman" w:cs="Times New Roman" w:eastAsia="Times New Roman"/>
            <w:sz w:val="21"/>
            <w:szCs w:val="21"/>
          </w:rPr>
        </w:r>
      </w:hyperlink>
    </w:p>
    <w:p>
      <w:pPr>
        <w:pStyle w:val="Heading4"/>
        <w:spacing w:line="240" w:lineRule="auto" w:before="43"/>
        <w:ind w:right="0"/>
        <w:jc w:val="both"/>
        <w:rPr>
          <w:b w:val="0"/>
          <w:bCs w:val="0"/>
        </w:rPr>
      </w:pPr>
      <w:bookmarkStart w:name="_bookmark171" w:id="317"/>
      <w:bookmarkEnd w:id="317"/>
      <w:r>
        <w:rPr>
          <w:b w:val="0"/>
        </w:rPr>
      </w:r>
      <w:r>
        <w:rPr>
          <w:spacing w:val="-1"/>
        </w:rPr>
        <w:t>Приложение</w:t>
      </w:r>
      <w:r>
        <w:rPr>
          <w:spacing w:val="2"/>
        </w:rPr>
        <w:t> </w:t>
      </w:r>
      <w:r>
        <w:rPr/>
        <w:t>Г</w:t>
      </w:r>
      <w:r>
        <w:rPr>
          <w:rFonts w:ascii="Times New Roman" w:hAnsi="Times New Roman"/>
        </w:rPr>
        <w:t>7.</w:t>
      </w:r>
      <w:r>
        <w:rPr>
          <w:rFonts w:ascii="Times New Roman" w:hAnsi="Times New Roman"/>
          <w:spacing w:val="4"/>
        </w:rPr>
        <w:t> </w:t>
      </w:r>
      <w:r>
        <w:rPr>
          <w:spacing w:val="-1"/>
        </w:rPr>
        <w:t>Индекс</w:t>
      </w:r>
      <w:r>
        <w:rPr>
          <w:spacing w:val="2"/>
        </w:rPr>
        <w:t> </w:t>
      </w:r>
      <w:r>
        <w:rPr>
          <w:spacing w:val="-1"/>
        </w:rPr>
        <w:t>частого</w:t>
      </w:r>
      <w:r>
        <w:rPr>
          <w:spacing w:val="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поверхностного</w:t>
      </w:r>
      <w:r>
        <w:rPr>
          <w:spacing w:val="2"/>
        </w:rPr>
        <w:t> </w:t>
      </w:r>
      <w:r>
        <w:rPr>
          <w:spacing w:val="-2"/>
        </w:rPr>
        <w:t>дыхания</w:t>
      </w:r>
      <w:r>
        <w:rPr>
          <w:spacing w:val="1"/>
        </w:rPr>
        <w:t> </w:t>
      </w:r>
      <w:r>
        <w:rPr>
          <w:spacing w:val="-1"/>
        </w:rPr>
        <w:t>(индекс</w:t>
      </w:r>
      <w:r>
        <w:rPr>
          <w:spacing w:val="1"/>
        </w:rPr>
        <w:t> </w:t>
      </w:r>
      <w:r>
        <w:rPr>
          <w:spacing w:val="-1"/>
        </w:rPr>
        <w:t>Тобина)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359" w:lineRule="auto" w:before="159"/>
        <w:ind w:left="114" w:right="117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Индекс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Тобина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индекс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частого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поверхностного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дыхания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(индекс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Тобина)</w:t>
      </w:r>
      <w:r>
        <w:rPr>
          <w:rFonts w:ascii="Times New Roman" w:hAnsi="Times New Roman" w:cs="Times New Roman" w:eastAsia="Times New Roman"/>
          <w:i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(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RSBI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(rapid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shallow</w:t>
      </w:r>
      <w:r>
        <w:rPr>
          <w:rFonts w:ascii="Times New Roman" w:hAnsi="Times New Roman" w:cs="Times New Roman" w:eastAsia="Times New Roman"/>
          <w:i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breathing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index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).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Показатель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RSBI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вычисляют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формуле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RSBI</w:t>
      </w:r>
      <w:r>
        <w:rPr>
          <w:rFonts w:ascii="Times New Roman" w:hAnsi="Times New Roman" w:cs="Times New Roman" w:eastAsia="Times New Roman"/>
          <w:b/>
          <w:bCs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  <w:t>=</w:t>
      </w:r>
      <w:r>
        <w:rPr>
          <w:rFonts w:ascii="Times New Roman" w:hAnsi="Times New Roman" w:cs="Times New Roman" w:eastAsia="Times New Roman"/>
          <w:b/>
          <w:bCs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  <w:t>f/Vt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где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f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—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частота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дыхания</w:t>
      </w:r>
      <w:r>
        <w:rPr>
          <w:rFonts w:ascii="Times New Roman" w:hAnsi="Times New Roman" w:cs="Times New Roman" w:eastAsia="Times New Roman"/>
          <w:i/>
          <w:spacing w:val="7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(дыханий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минуту);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Vt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—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дыхательный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объем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(литр).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=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f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(дых.в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мин)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/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Vt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(дыхательный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объем)</w:t>
      </w:r>
      <w:r>
        <w:rPr>
          <w:rFonts w:ascii="Times New Roman" w:hAnsi="Times New Roman" w:cs="Times New Roman" w:eastAsia="Times New Roman"/>
          <w:i/>
          <w:spacing w:val="6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(л).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определении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RSBI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дышит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без посторонней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помощи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вентиляции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мини-</w:t>
      </w:r>
      <w:r>
        <w:rPr>
          <w:rFonts w:ascii="Times New Roman" w:hAnsi="Times New Roman" w:cs="Times New Roman" w:eastAsia="Times New Roman"/>
          <w:i/>
          <w:spacing w:val="8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position w:val="2"/>
          <w:sz w:val="24"/>
          <w:szCs w:val="24"/>
        </w:rPr>
        <w:t>мальным</w:t>
      </w:r>
      <w:r>
        <w:rPr>
          <w:rFonts w:ascii="Times New Roman" w:hAnsi="Times New Roman" w:cs="Times New Roman" w:eastAsia="Times New Roman"/>
          <w:i/>
          <w:spacing w:val="1"/>
          <w:position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position w:val="2"/>
          <w:sz w:val="24"/>
          <w:szCs w:val="24"/>
        </w:rPr>
        <w:t>давлением</w:t>
      </w:r>
      <w:r>
        <w:rPr>
          <w:rFonts w:ascii="Times New Roman" w:hAnsi="Times New Roman" w:cs="Times New Roman" w:eastAsia="Times New Roman"/>
          <w:i/>
          <w:spacing w:val="7"/>
          <w:position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position w:val="2"/>
          <w:sz w:val="24"/>
          <w:szCs w:val="24"/>
        </w:rPr>
        <w:t>(до</w:t>
      </w:r>
      <w:r>
        <w:rPr>
          <w:rFonts w:ascii="Times New Roman" w:hAnsi="Times New Roman" w:cs="Times New Roman" w:eastAsia="Times New Roman"/>
          <w:i/>
          <w:spacing w:val="6"/>
          <w:position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position w:val="2"/>
          <w:sz w:val="24"/>
          <w:szCs w:val="24"/>
        </w:rPr>
        <w:t>5</w:t>
      </w:r>
      <w:r>
        <w:rPr>
          <w:rFonts w:ascii="Times New Roman" w:hAnsi="Times New Roman" w:cs="Times New Roman" w:eastAsia="Times New Roman"/>
          <w:i/>
          <w:spacing w:val="6"/>
          <w:position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position w:val="2"/>
          <w:sz w:val="24"/>
          <w:szCs w:val="24"/>
        </w:rPr>
        <w:t>см</w:t>
      </w:r>
      <w:r>
        <w:rPr>
          <w:rFonts w:ascii="Times New Roman" w:hAnsi="Times New Roman" w:cs="Times New Roman" w:eastAsia="Times New Roman"/>
          <w:i/>
          <w:spacing w:val="2"/>
          <w:position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position w:val="2"/>
          <w:sz w:val="24"/>
          <w:szCs w:val="24"/>
        </w:rPr>
        <w:t>H</w:t>
      </w:r>
      <w:r>
        <w:rPr>
          <w:rFonts w:ascii="Times New Roman" w:hAnsi="Times New Roman" w:cs="Times New Roman" w:eastAsia="Times New Roman"/>
          <w:i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i/>
          <w:position w:val="2"/>
          <w:sz w:val="24"/>
          <w:szCs w:val="24"/>
        </w:rPr>
        <w:t>O),</w:t>
      </w:r>
      <w:r>
        <w:rPr>
          <w:rFonts w:ascii="Times New Roman" w:hAnsi="Times New Roman" w:cs="Times New Roman" w:eastAsia="Times New Roman"/>
          <w:i/>
          <w:spacing w:val="4"/>
          <w:position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position w:val="2"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8"/>
          <w:position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position w:val="2"/>
          <w:sz w:val="24"/>
          <w:szCs w:val="24"/>
        </w:rPr>
        <w:t>то</w:t>
      </w:r>
      <w:r>
        <w:rPr>
          <w:rFonts w:ascii="Times New Roman" w:hAnsi="Times New Roman" w:cs="Times New Roman" w:eastAsia="Times New Roman"/>
          <w:i/>
          <w:spacing w:val="1"/>
          <w:position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position w:val="2"/>
          <w:sz w:val="24"/>
          <w:szCs w:val="24"/>
        </w:rPr>
        <w:t>время</w:t>
      </w:r>
      <w:r>
        <w:rPr>
          <w:rFonts w:ascii="Times New Roman" w:hAnsi="Times New Roman" w:cs="Times New Roman" w:eastAsia="Times New Roman"/>
          <w:i/>
          <w:spacing w:val="1"/>
          <w:position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position w:val="2"/>
          <w:sz w:val="24"/>
          <w:szCs w:val="24"/>
        </w:rPr>
        <w:t>как</w:t>
      </w:r>
      <w:r>
        <w:rPr>
          <w:rFonts w:ascii="Times New Roman" w:hAnsi="Times New Roman" w:cs="Times New Roman" w:eastAsia="Times New Roman"/>
          <w:i/>
          <w:spacing w:val="5"/>
          <w:position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position w:val="2"/>
          <w:sz w:val="24"/>
          <w:szCs w:val="24"/>
        </w:rPr>
        <w:t>врач</w:t>
      </w:r>
      <w:r>
        <w:rPr>
          <w:rFonts w:ascii="Times New Roman" w:hAnsi="Times New Roman" w:cs="Times New Roman" w:eastAsia="Times New Roman"/>
          <w:i/>
          <w:spacing w:val="7"/>
          <w:position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position w:val="2"/>
          <w:sz w:val="24"/>
          <w:szCs w:val="24"/>
        </w:rPr>
        <w:t>измеряет</w:t>
      </w:r>
      <w:r>
        <w:rPr>
          <w:rFonts w:ascii="Times New Roman" w:hAnsi="Times New Roman" w:cs="Times New Roman" w:eastAsia="Times New Roman"/>
          <w:i/>
          <w:spacing w:val="6"/>
          <w:position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position w:val="2"/>
          <w:sz w:val="24"/>
          <w:szCs w:val="24"/>
        </w:rPr>
        <w:t>дыхательный</w:t>
      </w:r>
      <w:r>
        <w:rPr>
          <w:rFonts w:ascii="Times New Roman" w:hAnsi="Times New Roman" w:cs="Times New Roman" w:eastAsia="Times New Roman"/>
          <w:i/>
          <w:spacing w:val="2"/>
          <w:position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position w:val="2"/>
          <w:sz w:val="24"/>
          <w:szCs w:val="24"/>
        </w:rPr>
        <w:t>объем</w:t>
      </w:r>
      <w:r>
        <w:rPr>
          <w:rFonts w:ascii="Times New Roman" w:hAnsi="Times New Roman" w:cs="Times New Roman" w:eastAsia="Times New Roman"/>
          <w:i/>
          <w:spacing w:val="7"/>
          <w:position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position w:val="2"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"/>
          <w:position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position w:val="2"/>
          <w:sz w:val="24"/>
          <w:szCs w:val="24"/>
        </w:rPr>
        <w:t>частоту</w:t>
      </w:r>
      <w:r>
        <w:rPr>
          <w:rFonts w:ascii="Times New Roman" w:hAnsi="Times New Roman" w:cs="Times New Roman" w:eastAsia="Times New Roman"/>
          <w:i/>
          <w:spacing w:val="61"/>
          <w:position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дыхания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пациента.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Это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определение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производится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без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получения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пациентом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какой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либо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механи-</w:t>
      </w:r>
      <w:r>
        <w:rPr>
          <w:rFonts w:ascii="Times New Roman" w:hAnsi="Times New Roman" w:cs="Times New Roman" w:eastAsia="Times New Roman"/>
          <w:i/>
          <w:spacing w:val="9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ческой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помощи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аппарата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искусственной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вентиляции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легких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или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другого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устройства.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360" w:lineRule="auto" w:before="4"/>
        <w:ind w:left="114" w:right="12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z w:val="24"/>
          <w:szCs w:val="24"/>
        </w:rPr>
        <w:t>Норматив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индекса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Тобина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меньше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105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дых/мин/л;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если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величина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RSBI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составляет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менее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100,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па-</w:t>
      </w:r>
      <w:r>
        <w:rPr>
          <w:rFonts w:ascii="Times New Roman" w:hAnsi="Times New Roman" w:cs="Times New Roman" w:eastAsia="Times New Roman"/>
          <w:i/>
          <w:spacing w:val="6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циент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может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быть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экстубирован,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этом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вероятность</w:t>
      </w:r>
      <w:r>
        <w:rPr>
          <w:rFonts w:ascii="Times New Roman" w:hAnsi="Times New Roman" w:cs="Times New Roman" w:eastAsia="Times New Roman"/>
          <w:i/>
          <w:spacing w:val="1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перевода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на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самостоятельное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дыха-</w:t>
      </w:r>
      <w:r>
        <w:rPr>
          <w:rFonts w:ascii="Times New Roman" w:hAnsi="Times New Roman" w:cs="Times New Roman" w:eastAsia="Times New Roman"/>
          <w:i/>
          <w:spacing w:val="8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ние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без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осложнений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составляет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80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—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95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%.</w:t>
      </w:r>
      <w:r>
        <w:rPr>
          <w:rFonts w:ascii="Times New Roman" w:hAnsi="Times New Roman" w:cs="Times New Roman" w:eastAsia="Times New Roman"/>
          <w:i/>
          <w:spacing w:val="3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величине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RSBI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&gt;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120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пациенту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понадобится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продолжение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респираторной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поддержки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диагноз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респираторной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полимионейропатии</w:t>
      </w:r>
      <w:r>
        <w:rPr>
          <w:rFonts w:ascii="Times New Roman" w:hAnsi="Times New Roman" w:cs="Times New Roman" w:eastAsia="Times New Roman"/>
          <w:i/>
          <w:spacing w:val="2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можно</w:t>
      </w:r>
      <w:r>
        <w:rPr>
          <w:rFonts w:ascii="Times New Roman" w:hAnsi="Times New Roman" w:cs="Times New Roman" w:eastAsia="Times New Roman"/>
          <w:i/>
          <w:spacing w:val="10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считать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установленным.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spacing w:line="359" w:lineRule="auto" w:before="145"/>
        <w:ind w:right="12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b/>
          <w:bCs/>
        </w:rPr>
        <w:t>Источник</w:t>
      </w:r>
      <w:r>
        <w:rPr>
          <w:rFonts w:ascii="Times New Roman" w:hAnsi="Times New Roman" w:cs="Times New Roman" w:eastAsia="Times New Roman"/>
          <w:b/>
          <w:bCs/>
          <w:spacing w:val="-1"/>
        </w:rPr>
        <w:t> </w:t>
      </w:r>
      <w:r>
        <w:rPr>
          <w:rFonts w:ascii="Times New Roman" w:hAnsi="Times New Roman" w:cs="Times New Roman" w:eastAsia="Times New Roman"/>
          <w:b/>
          <w:bCs/>
        </w:rPr>
        <w:t>[23]</w:t>
      </w:r>
      <w:r>
        <w:rPr>
          <w:rFonts w:ascii="Times New Roman" w:hAnsi="Times New Roman" w:cs="Times New Roman" w:eastAsia="Times New Roman"/>
        </w:rPr>
        <w:t>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Yang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3"/>
        </w:rPr>
        <w:t>KL,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Tobin</w:t>
      </w:r>
      <w:r>
        <w:rPr>
          <w:rFonts w:ascii="Times New Roman" w:hAnsi="Times New Roman" w:cs="Times New Roman" w:eastAsia="Times New Roman"/>
          <w:spacing w:val="-2"/>
        </w:rPr>
        <w:t> MJ.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1"/>
        </w:rPr>
        <w:t>prospective</w:t>
      </w:r>
      <w:r>
        <w:rPr>
          <w:rFonts w:ascii="Times New Roman" w:hAnsi="Times New Roman" w:cs="Times New Roman" w:eastAsia="Times New Roman"/>
          <w:spacing w:val="1"/>
        </w:rPr>
        <w:t> study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1"/>
        </w:rPr>
        <w:t> indexes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predicting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outcome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trials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weaning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from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mechanical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ventilation.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N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Engl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J Med.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1991;324(21):1445</w:t>
      </w:r>
      <w:r>
        <w:rPr/>
        <w:t>–</w:t>
      </w:r>
      <w:r>
        <w:rPr>
          <w:rFonts w:ascii="Times New Roman" w:hAnsi="Times New Roman" w:cs="Times New Roman" w:eastAsia="Times New Roman"/>
        </w:rPr>
        <w:t>50.</w:t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pgSz w:w="11900" w:h="16840"/>
          <w:pgMar w:header="0" w:footer="732" w:top="1060" w:bottom="920" w:left="880" w:right="720"/>
        </w:sectPr>
      </w:pPr>
    </w:p>
    <w:p>
      <w:pPr>
        <w:pStyle w:val="Heading4"/>
        <w:spacing w:line="240" w:lineRule="auto"/>
        <w:ind w:left="294" w:right="0"/>
        <w:jc w:val="left"/>
        <w:rPr>
          <w:b w:val="0"/>
          <w:bCs w:val="0"/>
        </w:rPr>
      </w:pPr>
      <w:bookmarkStart w:name="_bookmark172" w:id="318"/>
      <w:bookmarkEnd w:id="318"/>
      <w:r>
        <w:rPr>
          <w:b w:val="0"/>
        </w:rPr>
      </w:r>
      <w:r>
        <w:rPr>
          <w:spacing w:val="-1"/>
        </w:rPr>
        <w:t>Приложение</w:t>
      </w:r>
      <w:r>
        <w:rPr>
          <w:spacing w:val="2"/>
        </w:rPr>
        <w:t> </w:t>
      </w:r>
      <w:r>
        <w:rPr/>
        <w:t>Г</w:t>
      </w:r>
      <w:r>
        <w:rPr>
          <w:rFonts w:ascii="Times New Roman" w:hAnsi="Times New Roman"/>
        </w:rPr>
        <w:t>8. </w:t>
      </w:r>
      <w:r>
        <w:rPr>
          <w:rFonts w:ascii="Times New Roman" w:hAnsi="Times New Roman"/>
          <w:spacing w:val="7"/>
        </w:rPr>
        <w:t> </w:t>
      </w:r>
      <w:r>
        <w:rPr>
          <w:spacing w:val="-1"/>
        </w:rPr>
        <w:t>Тест </w:t>
      </w:r>
      <w:r>
        <w:rPr/>
        <w:t>3</w:t>
      </w:r>
      <w:r>
        <w:rPr>
          <w:rFonts w:ascii="Times New Roman" w:hAnsi="Times New Roman"/>
        </w:rPr>
        <w:t>-</w:t>
      </w:r>
      <w:r>
        <w:rPr/>
        <w:t>х</w:t>
      </w:r>
      <w:r>
        <w:rPr>
          <w:spacing w:val="-3"/>
        </w:rPr>
        <w:t> </w:t>
      </w:r>
      <w:r>
        <w:rPr/>
        <w:t>глотков</w:t>
      </w:r>
      <w:r>
        <w:rPr>
          <w:b w:val="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11"/>
          <w:szCs w:val="11"/>
        </w:rPr>
      </w:pPr>
    </w:p>
    <w:p>
      <w:pPr>
        <w:spacing w:line="200" w:lineRule="atLeast"/>
        <w:ind w:left="3257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169.15pt;height:38.6pt;mso-position-horizontal-relative:char;mso-position-vertical-relative:line" type="#_x0000_t202" filled="false" stroked="true" strokeweight="1pt" strokecolor="#a4a4a4">
            <v:textbox inset="0,0,0,0">
              <w:txbxContent>
                <w:p>
                  <w:pPr>
                    <w:spacing w:line="250" w:lineRule="auto" w:before="140"/>
                    <w:ind w:left="998" w:right="169" w:hanging="827"/>
                    <w:jc w:val="left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/>
                      <w:spacing w:val="-2"/>
                      <w:sz w:val="20"/>
                    </w:rPr>
                    <w:t>Пациент</w:t>
                  </w:r>
                  <w:r>
                    <w:rPr>
                      <w:rFonts w:ascii="Times New Roman" w:hAnsi="Times New Roman"/>
                      <w:spacing w:val="1"/>
                      <w:sz w:val="20"/>
                    </w:rPr>
                    <w:t> </w:t>
                  </w:r>
                  <w:r>
                    <w:rPr>
                      <w:rFonts w:ascii="Times New Roman" w:hAnsi="Times New Roman"/>
                      <w:spacing w:val="-2"/>
                      <w:sz w:val="20"/>
                    </w:rPr>
                    <w:t>разбужен,</w:t>
                  </w:r>
                  <w:r>
                    <w:rPr>
                      <w:rFonts w:ascii="Times New Roman" w:hAnsi="Times New Roman"/>
                      <w:spacing w:val="4"/>
                      <w:sz w:val="20"/>
                    </w:rPr>
                    <w:t> </w:t>
                  </w:r>
                  <w:r>
                    <w:rPr>
                      <w:rFonts w:ascii="Times New Roman" w:hAnsi="Times New Roman"/>
                      <w:spacing w:val="-2"/>
                      <w:sz w:val="20"/>
                    </w:rPr>
                    <w:t>головной</w:t>
                  </w:r>
                  <w:r>
                    <w:rPr>
                      <w:rFonts w:ascii="Times New Roman" w:hAnsi="Times New Roman"/>
                      <w:sz w:val="20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0"/>
                    </w:rPr>
                    <w:t>конец</w:t>
                  </w:r>
                  <w:r>
                    <w:rPr>
                      <w:rFonts w:ascii="Times New Roman" w:hAnsi="Times New Roman"/>
                      <w:spacing w:val="28"/>
                      <w:sz w:val="20"/>
                    </w:rPr>
                    <w:t> </w:t>
                  </w:r>
                  <w:r>
                    <w:rPr>
                      <w:rFonts w:ascii="Times New Roman" w:hAnsi="Times New Roman"/>
                      <w:spacing w:val="-2"/>
                      <w:sz w:val="20"/>
                    </w:rPr>
                    <w:t>поднят</w:t>
                  </w:r>
                  <w:r>
                    <w:rPr>
                      <w:rFonts w:ascii="Times New Roman" w:hAnsi="Times New Roman"/>
                      <w:spacing w:val="1"/>
                      <w:sz w:val="20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0"/>
                    </w:rPr>
                    <w:t>выше </w:t>
                  </w:r>
                  <w:r>
                    <w:rPr>
                      <w:rFonts w:ascii="Times New Roman" w:hAnsi="Times New Roman"/>
                      <w:sz w:val="20"/>
                    </w:rPr>
                    <w:t>45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spacing w:line="200" w:lineRule="atLeast"/>
        <w:ind w:left="3268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169.15pt;height:25.75pt;mso-position-horizontal-relative:char;mso-position-vertical-relative:line" type="#_x0000_t202" filled="false" stroked="true" strokeweight="1pt" strokecolor="#a4a4a4">
            <v:textbox inset="0,0,0,0">
              <w:txbxContent>
                <w:p>
                  <w:pPr>
                    <w:spacing w:before="141"/>
                    <w:ind w:left="468" w:right="0" w:firstLine="0"/>
                    <w:jc w:val="left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/>
                      <w:spacing w:val="-1"/>
                      <w:sz w:val="20"/>
                    </w:rPr>
                    <w:t>Дайте </w:t>
                  </w:r>
                  <w:r>
                    <w:rPr>
                      <w:rFonts w:ascii="Times New Roman" w:hAnsi="Times New Roman"/>
                      <w:sz w:val="20"/>
                    </w:rPr>
                    <w:t>1</w:t>
                  </w:r>
                  <w:r>
                    <w:rPr>
                      <w:rFonts w:ascii="Times New Roman" w:hAnsi="Times New Roman"/>
                      <w:spacing w:val="2"/>
                      <w:sz w:val="20"/>
                    </w:rPr>
                    <w:t> </w:t>
                  </w:r>
                  <w:r>
                    <w:rPr>
                      <w:rFonts w:ascii="Times New Roman" w:hAnsi="Times New Roman"/>
                      <w:spacing w:val="-3"/>
                      <w:sz w:val="20"/>
                    </w:rPr>
                    <w:t>чайную</w:t>
                  </w:r>
                  <w:r>
                    <w:rPr>
                      <w:rFonts w:ascii="Times New Roman" w:hAnsi="Times New Roman"/>
                      <w:sz w:val="20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0"/>
                    </w:rPr>
                    <w:t>ложку</w:t>
                  </w:r>
                  <w:r>
                    <w:rPr>
                      <w:rFonts w:ascii="Times New Roman" w:hAnsi="Times New Roman"/>
                      <w:spacing w:val="-8"/>
                      <w:sz w:val="20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0"/>
                    </w:rPr>
                    <w:t>воды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1"/>
        <w:rPr>
          <w:rFonts w:ascii="Times New Roman" w:hAnsi="Times New Roman" w:cs="Times New Roman" w:eastAsia="Times New Roman"/>
          <w:b/>
          <w:bCs/>
          <w:sz w:val="10"/>
          <w:szCs w:val="10"/>
        </w:rPr>
      </w:pPr>
    </w:p>
    <w:p>
      <w:pPr>
        <w:spacing w:line="200" w:lineRule="atLeast"/>
        <w:ind w:left="11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517.5500pt;height:470pt;mso-position-horizontal-relative:char;mso-position-vertical-relative:line" coordorigin="0,0" coordsize="10351,9400">
            <v:group style="position:absolute;left:1886;top:10;width:6094;height:1958" coordorigin="1886,10" coordsize="6094,1958">
              <v:shape style="position:absolute;left:1886;top:10;width:6094;height:1958" coordorigin="1886,10" coordsize="6094,1958" path="m7980,989l4933,10,1886,989,4933,1968,7980,989xe" filled="false" stroked="true" strokeweight="1.0pt" strokecolor="#000000">
                <v:path arrowok="t"/>
              </v:shape>
              <v:shape style="position:absolute;left:3418;top:580;width:3029;height:816" type="#_x0000_t75" stroked="false">
                <v:imagedata r:id="rId104" o:title=""/>
              </v:shape>
            </v:group>
            <v:group style="position:absolute;left:6399;top:1831;width:3815;height:679" coordorigin="6399,1831" coordsize="3815,679">
              <v:shape style="position:absolute;left:6399;top:1831;width:3815;height:679" coordorigin="6399,1831" coordsize="3815,679" path="m6399,2510l10214,2510,10214,1831,6399,1831,6399,2510xe" filled="true" fillcolor="#ffffff" stroked="false">
                <v:path arrowok="t"/>
                <v:fill type="solid"/>
              </v:shape>
            </v:group>
            <v:group style="position:absolute;left:6399;top:1831;width:3815;height:679" coordorigin="6399,1831" coordsize="3815,679">
              <v:shape style="position:absolute;left:6399;top:1831;width:3815;height:679" coordorigin="6399,1831" coordsize="3815,679" path="m6399,2510l10214,2510,10214,1831,6399,1831,6399,2510xe" filled="false" stroked="true" strokeweight="1pt" strokecolor="#a4a4a4">
                <v:path arrowok="t"/>
              </v:shape>
            </v:group>
            <v:group style="position:absolute;left:68;top:1842;width:3383;height:480" coordorigin="68,1842" coordsize="3383,480">
              <v:shape style="position:absolute;left:68;top:1842;width:3383;height:480" coordorigin="68,1842" coordsize="3383,480" path="m68,2322l3451,2322,3451,1842,68,1842,68,2322xe" filled="true" fillcolor="#ffffff" stroked="false">
                <v:path arrowok="t"/>
                <v:fill type="solid"/>
              </v:shape>
            </v:group>
            <v:group style="position:absolute;left:115;top:4148;width:3383;height:421" coordorigin="115,4148" coordsize="3383,421">
              <v:shape style="position:absolute;left:115;top:4148;width:3383;height:421" coordorigin="115,4148" coordsize="3383,421" path="m115,4569l3498,4569,3498,4148,115,4148,115,4569xe" filled="false" stroked="true" strokeweight="1pt" strokecolor="#a4a4a4">
                <v:path arrowok="t"/>
              </v:shape>
            </v:group>
            <v:group style="position:absolute;left:1886;top:2286;width:6094;height:1935" coordorigin="1886,2286" coordsize="6094,1935">
              <v:shape style="position:absolute;left:1886;top:2286;width:6094;height:1935" coordorigin="1886,2286" coordsize="6094,1935" path="m4933,2286l1886,3253,4933,4221,7980,3253,4933,2286xe" filled="true" fillcolor="#ffffff" stroked="false">
                <v:path arrowok="t"/>
                <v:fill type="solid"/>
              </v:shape>
            </v:group>
            <v:group style="position:absolute;left:1886;top:2286;width:6094;height:1935" coordorigin="1886,2286" coordsize="6094,1935">
              <v:shape style="position:absolute;left:1886;top:2286;width:6094;height:1935" coordorigin="1886,2286" coordsize="6094,1935" path="m7980,3253l4933,2286,1886,3253,4933,4221,7980,3253xe" filled="false" stroked="true" strokeweight="1pt" strokecolor="#000000">
                <v:path arrowok="t"/>
              </v:shape>
              <v:shape style="position:absolute;left:3418;top:2850;width:3029;height:806" type="#_x0000_t75" stroked="false">
                <v:imagedata r:id="rId105" o:title=""/>
              </v:shape>
            </v:group>
            <v:group style="position:absolute;left:6644;top:3906;width:3639;height:737" coordorigin="6644,3906" coordsize="3639,737">
              <v:shape style="position:absolute;left:6644;top:3906;width:3639;height:737" coordorigin="6644,3906" coordsize="3639,737" path="m6644,4643l10283,4643,10283,3906,6644,3906,6644,4643xe" filled="true" fillcolor="#ffffff" stroked="false">
                <v:path arrowok="t"/>
                <v:fill type="solid"/>
              </v:shape>
            </v:group>
            <v:group style="position:absolute;left:6644;top:3906;width:3639;height:737" coordorigin="6644,3906" coordsize="3639,737">
              <v:shape style="position:absolute;left:6644;top:3906;width:3639;height:737" coordorigin="6644,3906" coordsize="3639,737" path="m6644,4643l10283,4643,10283,3906,6644,3906,6644,4643xe" filled="false" stroked="true" strokeweight="1pt" strokecolor="#a4a4a4">
                <v:path arrowok="t"/>
              </v:shape>
            </v:group>
            <v:group style="position:absolute;left:10;top:6025;width:3383;height:983" coordorigin="10,6025" coordsize="3383,983">
              <v:shape style="position:absolute;left:10;top:6025;width:3383;height:983" coordorigin="10,6025" coordsize="3383,983" path="m10,7008l3393,7008,3393,6025,10,6025,10,7008xe" filled="false" stroked="true" strokeweight="1pt" strokecolor="#a4a4a4">
                <v:path arrowok="t"/>
              </v:shape>
            </v:group>
            <v:group style="position:absolute;left:2029;top:4507;width:6094;height:1989" coordorigin="2029,4507" coordsize="6094,1989">
              <v:shape style="position:absolute;left:2029;top:4507;width:6094;height:1989" coordorigin="2029,4507" coordsize="6094,1989" path="m5076,4507l2029,5501,5076,6496,8123,5501,5076,4507xe" filled="true" fillcolor="#ffffff" stroked="false">
                <v:path arrowok="t"/>
                <v:fill type="solid"/>
              </v:shape>
            </v:group>
            <v:group style="position:absolute;left:2029;top:4507;width:6094;height:1989" coordorigin="2029,4507" coordsize="6094,1989">
              <v:shape style="position:absolute;left:2029;top:4507;width:6094;height:1989" coordorigin="2029,4507" coordsize="6094,1989" path="m8123,5501l5076,4507,2029,5501,5076,6496,8123,5501xe" filled="false" stroked="true" strokeweight="1pt" strokecolor="#000000">
                <v:path arrowok="t"/>
              </v:shape>
              <v:shape style="position:absolute;left:3562;top:5087;width:3029;height:830" type="#_x0000_t75" stroked="false">
                <v:imagedata r:id="rId106" o:title=""/>
              </v:shape>
            </v:group>
            <v:group style="position:absolute;left:6679;top:6182;width:3662;height:643" coordorigin="6679,6182" coordsize="3662,643">
              <v:shape style="position:absolute;left:6679;top:6182;width:3662;height:643" coordorigin="6679,6182" coordsize="3662,643" path="m6679,6825l10341,6825,10341,6182,6679,6182,6679,6825xe" filled="true" fillcolor="#ffffff" stroked="false">
                <v:path arrowok="t"/>
                <v:fill type="solid"/>
              </v:shape>
            </v:group>
            <v:group style="position:absolute;left:6679;top:6182;width:3662;height:643" coordorigin="6679,6182" coordsize="3662,643">
              <v:shape style="position:absolute;left:6679;top:6182;width:3662;height:643" coordorigin="6679,6182" coordsize="3662,643" path="m6679,6825l10341,6825,10341,6182,6679,6182,6679,6825xe" filled="false" stroked="true" strokeweight="1pt" strokecolor="#a4a4a4">
                <v:path arrowok="t"/>
              </v:shape>
            </v:group>
            <v:group style="position:absolute;left:2229;top:6721;width:6094;height:1981" coordorigin="2229,6721" coordsize="6094,1981">
              <v:shape style="position:absolute;left:2229;top:6721;width:6094;height:1981" coordorigin="2229,6721" coordsize="6094,1981" path="m5276,6721l2229,7711,5276,8702,8323,7711,5276,6721xe" filled="true" fillcolor="#ffffff" stroked="false">
                <v:path arrowok="t"/>
                <v:fill type="solid"/>
              </v:shape>
            </v:group>
            <v:group style="position:absolute;left:2229;top:6721;width:6094;height:1981" coordorigin="2229,6721" coordsize="6094,1981">
              <v:shape style="position:absolute;left:2229;top:6721;width:6094;height:1981" coordorigin="2229,6721" coordsize="6094,1981" path="m8323,7711l5276,6721,2229,7711,5276,8702,8323,7711xe" filled="false" stroked="true" strokeweight="1pt" strokecolor="#000000">
                <v:path arrowok="t"/>
              </v:shape>
              <v:shape style="position:absolute;left:3763;top:7300;width:3029;height:826" type="#_x0000_t75" stroked="false">
                <v:imagedata r:id="rId107" o:title=""/>
              </v:shape>
            </v:group>
            <v:group style="position:absolute;left:114;top:8423;width:3828;height:853" coordorigin="114,8423" coordsize="3828,853">
              <v:shape style="position:absolute;left:114;top:8423;width:3828;height:853" coordorigin="114,8423" coordsize="3828,853" path="m114,9276l3942,9276,3942,8423,114,8423,114,9276xe" filled="true" fillcolor="#ffffff" stroked="false">
                <v:path arrowok="t"/>
                <v:fill type="solid"/>
              </v:shape>
            </v:group>
            <v:group style="position:absolute;left:6658;top:8533;width:3662;height:866" coordorigin="6658,8533" coordsize="3662,866">
              <v:shape style="position:absolute;left:6658;top:8533;width:3662;height:866" coordorigin="6658,8533" coordsize="3662,866" path="m6658,9399l10320,9399,10320,8533,6658,8533,6658,9399xe" filled="true" fillcolor="#ffffff" stroked="false">
                <v:path arrowok="t"/>
                <v:fill type="solid"/>
              </v:shape>
            </v:group>
            <v:group style="position:absolute;left:1483;top:953;width:393;height:929" coordorigin="1483,953" coordsize="393,929">
              <v:shape style="position:absolute;left:1483;top:953;width:393;height:929" coordorigin="1483,953" coordsize="393,929" path="m1578,1682l1483,1685,1588,1882,1672,1702,1578,1702,1578,1682xe" filled="true" fillcolor="#000000" stroked="false">
                <v:path arrowok="t"/>
                <v:fill type="solid"/>
              </v:shape>
              <v:shape style="position:absolute;left:1483;top:953;width:393;height:929" coordorigin="1483,953" coordsize="393,929" path="m1588,1682l1578,1682,1578,1702,1588,1702,1588,1682xe" filled="true" fillcolor="#000000" stroked="false">
                <v:path arrowok="t"/>
                <v:fill type="solid"/>
              </v:shape>
              <v:shape style="position:absolute;left:1483;top:953;width:393;height:929" coordorigin="1483,953" coordsize="393,929" path="m1683,1679l1588,1682,1588,1702,1672,1702,1683,1679xe" filled="true" fillcolor="#000000" stroked="false">
                <v:path arrowok="t"/>
                <v:fill type="solid"/>
              </v:shape>
              <v:shape style="position:absolute;left:1483;top:953;width:393;height:929" coordorigin="1483,953" coordsize="393,929" path="m1875,953l1578,953,1578,1682,1588,1682,1588,963,1583,963,1588,958,1875,958,1875,953xe" filled="true" fillcolor="#000000" stroked="false">
                <v:path arrowok="t"/>
                <v:fill type="solid"/>
              </v:shape>
              <v:shape style="position:absolute;left:1483;top:953;width:393;height:929" coordorigin="1483,953" coordsize="393,929" path="m1588,958l1583,963,1588,963,1588,958xe" filled="true" fillcolor="#000000" stroked="false">
                <v:path arrowok="t"/>
                <v:fill type="solid"/>
              </v:shape>
              <v:shape style="position:absolute;left:1483;top:953;width:393;height:929" coordorigin="1483,953" coordsize="393,929" path="m1875,958l1588,958,1588,963,1875,963,1875,958xe" filled="true" fillcolor="#000000" stroked="false">
                <v:path arrowok="t"/>
                <v:fill type="solid"/>
              </v:shape>
            </v:group>
            <v:group style="position:absolute;left:8016;top:929;width:588;height:882" coordorigin="8016,929" coordsize="588,882">
              <v:shape style="position:absolute;left:8016;top:929;width:588;height:882" coordorigin="8016,929" coordsize="588,882" path="m8404,1607l8495,1811,8595,1631,8498,1631,8498,1611,8404,1607xe" filled="true" fillcolor="#000000" stroked="false">
                <v:path arrowok="t"/>
                <v:fill type="solid"/>
              </v:shape>
              <v:shape style="position:absolute;left:8016;top:929;width:588;height:882" coordorigin="8016,929" coordsize="588,882" path="m8498,1611l8498,1631,8508,1631,8508,1611,8498,1611xe" filled="true" fillcolor="#000000" stroked="false">
                <v:path arrowok="t"/>
                <v:fill type="solid"/>
              </v:shape>
              <v:shape style="position:absolute;left:8016;top:929;width:588;height:882" coordorigin="8016,929" coordsize="588,882" path="m8508,1611l8508,1631,8595,1631,8604,1616,8508,1611xe" filled="true" fillcolor="#000000" stroked="false">
                <v:path arrowok="t"/>
                <v:fill type="solid"/>
              </v:shape>
              <v:shape style="position:absolute;left:8016;top:929;width:588;height:882" coordorigin="8016,929" coordsize="588,882" path="m8509,934l8499,934,8504,939,8499,939,8498,1611,8508,1611,8509,939,8504,939,8499,934,8509,934xe" filled="true" fillcolor="#000000" stroked="false">
                <v:path arrowok="t"/>
                <v:fill type="solid"/>
              </v:shape>
              <v:shape style="position:absolute;left:8016;top:929;width:588;height:882" coordorigin="8016,929" coordsize="588,882" path="m8509,929l8016,929,8016,939,8499,939,8499,934,8509,934,8509,929xe" filled="true" fillcolor="#000000" stroked="false">
                <v:path arrowok="t"/>
                <v:fill type="solid"/>
              </v:shape>
            </v:group>
            <v:group style="position:absolute;left:8028;top:3182;width:576;height:823" coordorigin="8028,3182" coordsize="576,823">
              <v:shape style="position:absolute;left:8028;top:3182;width:576;height:823" coordorigin="8028,3182" coordsize="576,823" path="m8404,3801l8495,4005,8595,3825,8498,3825,8498,3805,8404,3801xe" filled="true" fillcolor="#000000" stroked="false">
                <v:path arrowok="t"/>
                <v:fill type="solid"/>
              </v:shape>
              <v:shape style="position:absolute;left:8028;top:3182;width:576;height:823" coordorigin="8028,3182" coordsize="576,823" path="m8498,3805l8498,3825,8508,3825,8508,3805,8498,3805xe" filled="true" fillcolor="#000000" stroked="false">
                <v:path arrowok="t"/>
                <v:fill type="solid"/>
              </v:shape>
              <v:shape style="position:absolute;left:8028;top:3182;width:576;height:823" coordorigin="8028,3182" coordsize="576,823" path="m8508,3805l8508,3825,8595,3825,8603,3809,8508,3805xe" filled="true" fillcolor="#000000" stroked="false">
                <v:path arrowok="t"/>
                <v:fill type="solid"/>
              </v:shape>
              <v:shape style="position:absolute;left:8028;top:3182;width:576;height:823" coordorigin="8028,3182" coordsize="576,823" path="m8509,3187l8499,3187,8504,3192,8499,3192,8498,3805,8508,3805,8509,3192,8504,3192,8499,3187,8509,3187xe" filled="true" fillcolor="#000000" stroked="false">
                <v:path arrowok="t"/>
                <v:fill type="solid"/>
              </v:shape>
              <v:shape style="position:absolute;left:8028;top:3182;width:576;height:823" coordorigin="8028,3182" coordsize="576,823" path="m8509,3182l8028,3182,8028,3192,8499,3192,8499,3187,8509,3187,8509,3182xe" filled="true" fillcolor="#000000" stroked="false">
                <v:path arrowok="t"/>
                <v:fill type="solid"/>
              </v:shape>
            </v:group>
            <v:group style="position:absolute;left:8121;top:5423;width:659;height:788" coordorigin="8121,5423" coordsize="659,788">
              <v:shape style="position:absolute;left:8121;top:5423;width:659;height:788" coordorigin="8121,5423" coordsize="659,788" path="m8580,6006l8670,6211,8772,6031,8674,6031,8674,6010,8580,6006xe" filled="true" fillcolor="#000000" stroked="false">
                <v:path arrowok="t"/>
                <v:fill type="solid"/>
              </v:shape>
              <v:shape style="position:absolute;left:8121;top:5423;width:659;height:788" coordorigin="8121,5423" coordsize="659,788" path="m8674,6010l8674,6031,8684,6031,8684,6011,8674,6010xe" filled="true" fillcolor="#000000" stroked="false">
                <v:path arrowok="t"/>
                <v:fill type="solid"/>
              </v:shape>
              <v:shape style="position:absolute;left:8121;top:5423;width:659;height:788" coordorigin="8121,5423" coordsize="659,788" path="m8684,6011l8684,6031,8772,6031,8780,6016,8684,6011xe" filled="true" fillcolor="#000000" stroked="false">
                <v:path arrowok="t"/>
                <v:fill type="solid"/>
              </v:shape>
              <v:shape style="position:absolute;left:8121;top:5423;width:659;height:788" coordorigin="8121,5423" coordsize="659,788" path="m8685,5428l8675,5428,8680,5433,8675,5433,8674,6010,8684,6011,8685,5433,8680,5433,8675,5428,8685,5428xe" filled="true" fillcolor="#000000" stroked="false">
                <v:path arrowok="t"/>
                <v:fill type="solid"/>
              </v:shape>
              <v:shape style="position:absolute;left:8121;top:5423;width:659;height:788" coordorigin="8121,5423" coordsize="659,788" path="m8685,5423l8121,5423,8121,5433,8675,5433,8675,5428,8685,5428,8685,5423xe" filled="true" fillcolor="#000000" stroked="false">
                <v:path arrowok="t"/>
                <v:fill type="solid"/>
              </v:shape>
            </v:group>
            <v:group style="position:absolute;left:8365;top:7686;width:588;height:882" coordorigin="8365,7686" coordsize="588,882">
              <v:shape style="position:absolute;left:8365;top:7686;width:588;height:882" coordorigin="8365,7686" coordsize="588,882" path="m8753,8364l8844,8568,8944,8389,8847,8389,8847,8368,8753,8364xe" filled="true" fillcolor="#000000" stroked="false">
                <v:path arrowok="t"/>
                <v:fill type="solid"/>
              </v:shape>
              <v:shape style="position:absolute;left:8365;top:7686;width:588;height:882" coordorigin="8365,7686" coordsize="588,882" path="m8847,8368l8847,8389,8857,8389,8857,8369,8847,8368xe" filled="true" fillcolor="#000000" stroked="false">
                <v:path arrowok="t"/>
                <v:fill type="solid"/>
              </v:shape>
              <v:shape style="position:absolute;left:8365;top:7686;width:588;height:882" coordorigin="8365,7686" coordsize="588,882" path="m8857,8369l8857,8389,8944,8389,8953,8373,8857,8369xe" filled="true" fillcolor="#000000" stroked="false">
                <v:path arrowok="t"/>
                <v:fill type="solid"/>
              </v:shape>
              <v:shape style="position:absolute;left:8365;top:7686;width:588;height:882" coordorigin="8365,7686" coordsize="588,882" path="m8858,7691l8848,7691,8853,7696,8848,7696,8847,8368,8857,8369,8858,7696,8853,7696,8848,7691,8858,7691xe" filled="true" fillcolor="#000000" stroked="false">
                <v:path arrowok="t"/>
                <v:fill type="solid"/>
              </v:shape>
              <v:shape style="position:absolute;left:8365;top:7686;width:588;height:882" coordorigin="8365,7686" coordsize="588,882" path="m8858,7686l8365,7686,8365,7696,8848,7696,8848,7691,8858,7691,8858,7686xe" filled="true" fillcolor="#000000" stroked="false">
                <v:path arrowok="t"/>
                <v:fill type="solid"/>
              </v:shape>
            </v:group>
            <v:group style="position:absolute;left:7859;top:2473;width:608;height:550" coordorigin="7859,2473" coordsize="608,550">
              <v:shape style="position:absolute;left:7859;top:2473;width:608;height:550" coordorigin="7859,2473" coordsize="608,550" path="m7859,3023l8467,3023,8467,2473,7859,2473,7859,3023xe" filled="true" fillcolor="#ffffff" stroked="false">
                <v:path arrowok="t"/>
                <v:fill type="solid"/>
              </v:shape>
            </v:group>
            <v:group style="position:absolute;left:7859;top:2473;width:608;height:550" coordorigin="7859,2473" coordsize="608,550">
              <v:shape style="position:absolute;left:7859;top:2473;width:608;height:550" coordorigin="7859,2473" coordsize="608,550" path="m7859,3023l8467,3023,8467,2473,7859,2473,7859,3023xe" filled="false" stroked="true" strokeweight="1pt" strokecolor="#ffffff">
                <v:path arrowok="t"/>
              </v:shape>
            </v:group>
            <v:group style="position:absolute;left:8219;top:7059;width:608;height:550" coordorigin="8219,7059" coordsize="608,550">
              <v:shape style="position:absolute;left:8219;top:7059;width:608;height:550" coordorigin="8219,7059" coordsize="608,550" path="m8219,7609l8827,7609,8827,7059,8219,7059,8219,7609xe" filled="true" fillcolor="#ffffff" stroked="false">
                <v:path arrowok="t"/>
                <v:fill type="solid"/>
              </v:shape>
            </v:group>
            <v:group style="position:absolute;left:8219;top:7059;width:608;height:550" coordorigin="8219,7059" coordsize="608,550">
              <v:shape style="position:absolute;left:8219;top:7059;width:608;height:550" coordorigin="8219,7059" coordsize="608,550" path="m8219,7609l8827,7609,8827,7059,8219,7059,8219,7609xe" filled="false" stroked="true" strokeweight="1pt" strokecolor="#ffffff">
                <v:path arrowok="t"/>
              </v:shape>
            </v:group>
            <v:group style="position:absolute;left:1296;top:418;width:689;height:516" coordorigin="1296,418" coordsize="689,516">
              <v:shape style="position:absolute;left:1296;top:418;width:689;height:516" coordorigin="1296,418" coordsize="689,516" path="m1296,934l1985,934,1985,418,1296,418,1296,934xe" filled="true" fillcolor="#ffffff" stroked="false">
                <v:path arrowok="t"/>
                <v:fill type="solid"/>
              </v:shape>
            </v:group>
            <v:group style="position:absolute;left:1296;top:418;width:689;height:516" coordorigin="1296,418" coordsize="689,516">
              <v:shape style="position:absolute;left:1296;top:418;width:689;height:516" coordorigin="1296,418" coordsize="689,516" path="m1296,934l1985,934,1985,418,1296,418,1296,934xe" filled="false" stroked="true" strokeweight="1pt" strokecolor="#ffffff">
                <v:path arrowok="t"/>
              </v:shape>
            </v:group>
            <v:group style="position:absolute;left:1212;top:2694;width:689;height:516" coordorigin="1212,2694" coordsize="689,516">
              <v:shape style="position:absolute;left:1212;top:2694;width:689;height:516" coordorigin="1212,2694" coordsize="689,516" path="m1212,3210l1901,3210,1901,2694,1212,2694,1212,3210xe" filled="true" fillcolor="#ffffff" stroked="false">
                <v:path arrowok="t"/>
                <v:fill type="solid"/>
              </v:shape>
            </v:group>
            <v:group style="position:absolute;left:1212;top:2694;width:689;height:516" coordorigin="1212,2694" coordsize="689,516">
              <v:shape style="position:absolute;left:1212;top:2694;width:689;height:516" coordorigin="1212,2694" coordsize="689,516" path="m1212,3210l1901,3210,1901,2694,1212,2694,1212,3210xe" filled="false" stroked="true" strokeweight="1pt" strokecolor="#ffffff">
                <v:path arrowok="t"/>
              </v:shape>
            </v:group>
            <v:group style="position:absolute;left:1543;top:3182;width:351;height:1010" coordorigin="1543,3182" coordsize="351,1010">
              <v:shape style="position:absolute;left:1543;top:3182;width:351;height:1010" coordorigin="1543,3182" coordsize="351,1010" path="m1638,3992l1543,3994,1647,4192,1732,4012,1638,4012,1638,3992xe" filled="true" fillcolor="#000000" stroked="false">
                <v:path arrowok="t"/>
                <v:fill type="solid"/>
              </v:shape>
              <v:shape style="position:absolute;left:1543;top:3182;width:351;height:1010" coordorigin="1543,3182" coordsize="351,1010" path="m1648,3992l1638,3992,1638,4012,1648,4012,1648,3992xe" filled="true" fillcolor="#000000" stroked="false">
                <v:path arrowok="t"/>
                <v:fill type="solid"/>
              </v:shape>
              <v:shape style="position:absolute;left:1543;top:3182;width:351;height:1010" coordorigin="1543,3182" coordsize="351,1010" path="m1742,3990l1648,3992,1648,4012,1732,4012,1742,3990xe" filled="true" fillcolor="#000000" stroked="false">
                <v:path arrowok="t"/>
                <v:fill type="solid"/>
              </v:shape>
              <v:shape style="position:absolute;left:1543;top:3182;width:351;height:1010" coordorigin="1543,3182" coordsize="351,1010" path="m1893,3182l1637,3182,1638,3992,1648,3992,1647,3192,1642,3192,1647,3187,1893,3187,1893,3182xe" filled="true" fillcolor="#000000" stroked="false">
                <v:path arrowok="t"/>
                <v:fill type="solid"/>
              </v:shape>
              <v:shape style="position:absolute;left:1543;top:3182;width:351;height:1010" coordorigin="1543,3182" coordsize="351,1010" path="m1647,3187l1642,3192,1647,3192,1647,3187xe" filled="true" fillcolor="#000000" stroked="false">
                <v:path arrowok="t"/>
                <v:fill type="solid"/>
              </v:shape>
              <v:shape style="position:absolute;left:1543;top:3182;width:351;height:1010" coordorigin="1543,3182" coordsize="351,1010" path="m1893,3187l1647,3187,1647,3192,1893,3192,1893,3187xe" filled="true" fillcolor="#000000" stroked="false">
                <v:path arrowok="t"/>
                <v:fill type="solid"/>
              </v:shape>
            </v:group>
            <v:group style="position:absolute;left:3473;top:2032;width:1557;height:309" coordorigin="3473,2032" coordsize="1557,309">
              <v:shape style="position:absolute;left:3473;top:2032;width:1557;height:309" coordorigin="3473,2032" coordsize="1557,309" path="m4925,2141l4830,2144,4936,2341,5019,2161,4925,2161,4925,2141xe" filled="true" fillcolor="#000000" stroked="false">
                <v:path arrowok="t"/>
                <v:fill type="solid"/>
              </v:shape>
              <v:shape style="position:absolute;left:3473;top:2032;width:1557;height:309" coordorigin="3473,2032" coordsize="1557,309" path="m4935,2141l4925,2141,4925,2161,4935,2161,4935,2141xe" filled="true" fillcolor="#000000" stroked="false">
                <v:path arrowok="t"/>
                <v:fill type="solid"/>
              </v:shape>
              <v:shape style="position:absolute;left:3473;top:2032;width:1557;height:309" coordorigin="3473,2032" coordsize="1557,309" path="m5030,2138l4935,2141,4935,2161,5019,2161,5030,2138xe" filled="true" fillcolor="#000000" stroked="false">
                <v:path arrowok="t"/>
                <v:fill type="solid"/>
              </v:shape>
              <v:shape style="position:absolute;left:3473;top:2032;width:1557;height:309" coordorigin="3473,2032" coordsize="1557,309" path="m4935,2037l4925,2037,4930,2042,4925,2042,4925,2141,4935,2141,4935,2042,4930,2042,4925,2037,4935,2037xe" filled="true" fillcolor="#000000" stroked="false">
                <v:path arrowok="t"/>
                <v:fill type="solid"/>
              </v:shape>
              <v:shape style="position:absolute;left:3473;top:2032;width:1557;height:309" coordorigin="3473,2032" coordsize="1557,309" path="m4935,2032l3473,2032,3473,2042,4925,2042,4925,2037,4935,2037,4935,2032xe" filled="true" fillcolor="#000000" stroked="false">
                <v:path arrowok="t"/>
                <v:fill type="solid"/>
              </v:shape>
            </v:group>
            <v:group style="position:absolute;left:3544;top:4215;width:1627;height:285" coordorigin="3544,4215" coordsize="1627,285">
              <v:shape style="position:absolute;left:3544;top:4215;width:1627;height:285" coordorigin="3544,4215" coordsize="1627,285" path="m5066,4300l4971,4303,5077,4500,5160,4320,5066,4320,5066,4300xe" filled="true" fillcolor="#000000" stroked="false">
                <v:path arrowok="t"/>
                <v:fill type="solid"/>
              </v:shape>
              <v:shape style="position:absolute;left:3544;top:4215;width:1627;height:285" coordorigin="3544,4215" coordsize="1627,285" path="m5076,4300l5066,4300,5066,4320,5076,4320,5076,4300xe" filled="true" fillcolor="#000000" stroked="false">
                <v:path arrowok="t"/>
                <v:fill type="solid"/>
              </v:shape>
              <v:shape style="position:absolute;left:3544;top:4215;width:1627;height:285" coordorigin="3544,4215" coordsize="1627,285" path="m5170,4297l5076,4300,5076,4320,5160,4320,5170,4297xe" filled="true" fillcolor="#000000" stroked="false">
                <v:path arrowok="t"/>
                <v:fill type="solid"/>
              </v:shape>
              <v:shape style="position:absolute;left:3544;top:4215;width:1627;height:285" coordorigin="3544,4215" coordsize="1627,285" path="m5075,4220l5065,4220,5070,4225,5065,4225,5066,4300,5076,4300,5075,4225,5070,4225,5065,4220,5075,4220xe" filled="true" fillcolor="#000000" stroked="false">
                <v:path arrowok="t"/>
                <v:fill type="solid"/>
              </v:shape>
              <v:shape style="position:absolute;left:3544;top:4215;width:1627;height:285" coordorigin="3544,4215" coordsize="1627,285" path="m5075,4215l3544,4215,3544,4225,5065,4225,5065,4220,5075,4220,5075,4215xe" filled="true" fillcolor="#000000" stroked="false">
                <v:path arrowok="t"/>
                <v:fill type="solid"/>
              </v:shape>
            </v:group>
            <v:group style="position:absolute;left:3414;top:6455;width:1907;height:297" coordorigin="3414,6455" coordsize="1907,297">
              <v:shape style="position:absolute;left:3414;top:6455;width:1907;height:297" coordorigin="3414,6455" coordsize="1907,297" path="m5216,6552l5120,6556,5228,6752,5309,6572,5216,6572,5216,6552xe" filled="true" fillcolor="#000000" stroked="false">
                <v:path arrowok="t"/>
                <v:fill type="solid"/>
              </v:shape>
              <v:shape style="position:absolute;left:3414;top:6455;width:1907;height:297" coordorigin="3414,6455" coordsize="1907,297" path="m5226,6551l5216,6552,5216,6572,5226,6572,5226,6551xe" filled="true" fillcolor="#000000" stroked="false">
                <v:path arrowok="t"/>
                <v:fill type="solid"/>
              </v:shape>
              <v:shape style="position:absolute;left:3414;top:6455;width:1907;height:297" coordorigin="3414,6455" coordsize="1907,297" path="m5320,6548l5226,6551,5226,6572,5309,6572,5320,6548xe" filled="true" fillcolor="#000000" stroked="false">
                <v:path arrowok="t"/>
                <v:fill type="solid"/>
              </v:shape>
              <v:shape style="position:absolute;left:3414;top:6455;width:1907;height:297" coordorigin="3414,6455" coordsize="1907,297" path="m5225,6460l5215,6460,5220,6465,5215,6465,5216,6552,5226,6551,5225,6465,5220,6465,5215,6460,5225,6460xe" filled="true" fillcolor="#000000" stroked="false">
                <v:path arrowok="t"/>
                <v:fill type="solid"/>
              </v:shape>
              <v:shape style="position:absolute;left:3414;top:6455;width:1907;height:297" coordorigin="3414,6455" coordsize="1907,297" path="m5225,6455l3414,6455,3414,6465,5215,6465,5215,6460,5225,6460,5225,6455xe" filled="true" fillcolor="#000000" stroked="false">
                <v:path arrowok="t"/>
                <v:fill type="solid"/>
              </v:shape>
            </v:group>
            <v:group style="position:absolute;left:1480;top:5453;width:553;height:623" coordorigin="1480,5453" coordsize="553,623">
              <v:shape style="position:absolute;left:1480;top:5453;width:553;height:623" coordorigin="1480,5453" coordsize="553,623" path="m1576,5876l1480,5880,1588,6076,1669,5896,1576,5896,1576,5876xe" filled="true" fillcolor="#000000" stroked="false">
                <v:path arrowok="t"/>
                <v:fill type="solid"/>
              </v:shape>
              <v:shape style="position:absolute;left:1480;top:5453;width:553;height:623" coordorigin="1480,5453" coordsize="553,623" path="m1586,5875l1576,5876,1576,5896,1586,5896,1586,5875xe" filled="true" fillcolor="#000000" stroked="false">
                <v:path arrowok="t"/>
                <v:fill type="solid"/>
              </v:shape>
              <v:shape style="position:absolute;left:1480;top:5453;width:553;height:623" coordorigin="1480,5453" coordsize="553,623" path="m1680,5872l1586,5875,1586,5896,1669,5896,1680,5872xe" filled="true" fillcolor="#000000" stroked="false">
                <v:path arrowok="t"/>
                <v:fill type="solid"/>
              </v:shape>
              <v:shape style="position:absolute;left:1480;top:5453;width:553;height:623" coordorigin="1480,5453" coordsize="553,623" path="m2033,5453l1575,5453,1576,5876,1586,5875,1585,5463,1580,5463,1585,5458,2033,5458,2033,5453xe" filled="true" fillcolor="#000000" stroked="false">
                <v:path arrowok="t"/>
                <v:fill type="solid"/>
              </v:shape>
              <v:shape style="position:absolute;left:1480;top:5453;width:553;height:623" coordorigin="1480,5453" coordsize="553,623" path="m1585,5458l1580,5463,1585,5463,1585,5458xe" filled="true" fillcolor="#000000" stroked="false">
                <v:path arrowok="t"/>
                <v:fill type="solid"/>
              </v:shape>
              <v:shape style="position:absolute;left:1480;top:5453;width:553;height:623" coordorigin="1480,5453" coordsize="553,623" path="m2033,5458l1585,5458,1585,5463,2033,5463,2033,5458xe" filled="true" fillcolor="#000000" stroked="false">
                <v:path arrowok="t"/>
                <v:fill type="solid"/>
              </v:shape>
            </v:group>
            <v:group style="position:absolute;left:1548;top:7651;width:649;height:774" coordorigin="1548,7651" coordsize="649,774">
              <v:shape style="position:absolute;left:1548;top:7651;width:649;height:774" coordorigin="1548,7651" coordsize="649,774" path="m1644,8226l1548,8231,1658,8425,1737,8246,1644,8246,1644,8226xe" filled="true" fillcolor="#000000" stroked="false">
                <v:path arrowok="t"/>
                <v:fill type="solid"/>
              </v:shape>
              <v:shape style="position:absolute;left:1548;top:7651;width:649;height:774" coordorigin="1548,7651" coordsize="649,774" path="m1654,8225l1644,8226,1644,8246,1654,8246,1654,8225xe" filled="true" fillcolor="#000000" stroked="false">
                <v:path arrowok="t"/>
                <v:fill type="solid"/>
              </v:shape>
              <v:shape style="position:absolute;left:1548;top:7651;width:649;height:774" coordorigin="1548,7651" coordsize="649,774" path="m1748,8221l1654,8225,1654,8246,1737,8246,1748,8221xe" filled="true" fillcolor="#000000" stroked="false">
                <v:path arrowok="t"/>
                <v:fill type="solid"/>
              </v:shape>
              <v:shape style="position:absolute;left:1548;top:7651;width:649;height:774" coordorigin="1548,7651" coordsize="649,774" path="m2197,7651l1643,7651,1644,8226,1654,8225,1653,7661,1648,7661,1653,7656,2197,7656,2197,7651xe" filled="true" fillcolor="#000000" stroked="false">
                <v:path arrowok="t"/>
                <v:fill type="solid"/>
              </v:shape>
              <v:shape style="position:absolute;left:1548;top:7651;width:649;height:774" coordorigin="1548,7651" coordsize="649,774" path="m1653,7656l1648,7661,1653,7661,1653,7656xe" filled="true" fillcolor="#000000" stroked="false">
                <v:path arrowok="t"/>
                <v:fill type="solid"/>
              </v:shape>
              <v:shape style="position:absolute;left:1548;top:7651;width:649;height:774" coordorigin="1548,7651" coordsize="649,774" path="m2197,7656l1653,7656,1653,7661,2197,7661,2197,7656xe" filled="true" fillcolor="#000000" stroked="false">
                <v:path arrowok="t"/>
                <v:fill type="solid"/>
              </v:shape>
              <v:shape style="position:absolute;left:7981;top:351;width:608;height:516" type="#_x0000_t202" filled="false" stroked="true" strokeweight="1pt" strokecolor="#ffffff">
                <v:textbox inset="0,0,0,0">
                  <w:txbxContent>
                    <w:p>
                      <w:pPr>
                        <w:spacing w:before="130"/>
                        <w:ind w:left="172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2"/>
                          <w:szCs w:val="22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22"/>
                        </w:rPr>
                        <w:t>Да</w:t>
                      </w:r>
                    </w:p>
                  </w:txbxContent>
                </v:textbox>
                <w10:wrap type="none"/>
              </v:shape>
              <v:shape style="position:absolute;left:68;top:1842;width:3383;height:480" type="#_x0000_t202" filled="false" stroked="true" strokeweight="1pt" strokecolor="#a4a4a4">
                <v:textbox inset="0,0,0,0">
                  <w:txbxContent>
                    <w:p>
                      <w:pPr>
                        <w:spacing w:before="121"/>
                        <w:ind w:left="465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20"/>
                        </w:rPr>
                        <w:t>Дайте </w:t>
                      </w:r>
                      <w:r>
                        <w:rPr>
                          <w:rFonts w:ascii="Times New Roman" w:hAnsi="Times New Roman"/>
                          <w:sz w:val="20"/>
                        </w:rPr>
                        <w:t>2</w:t>
                      </w:r>
                      <w:r>
                        <w:rPr>
                          <w:rFonts w:ascii="Times New Roman" w:hAnsi="Times New Roman"/>
                          <w:spacing w:val="2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3"/>
                          <w:sz w:val="20"/>
                        </w:rPr>
                        <w:t>чайную</w:t>
                      </w:r>
                      <w:r>
                        <w:rPr>
                          <w:rFonts w:ascii="Times New Roman" w:hAnsi="Times New Roman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0"/>
                        </w:rPr>
                        <w:t>ложку</w:t>
                      </w:r>
                      <w:r>
                        <w:rPr>
                          <w:rFonts w:ascii="Times New Roman" w:hAnsi="Times New Roman"/>
                          <w:spacing w:val="-8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0"/>
                        </w:rPr>
                        <w:t>воды</w:t>
                      </w:r>
                    </w:p>
                  </w:txbxContent>
                </v:textbox>
                <w10:wrap type="none"/>
              </v:shape>
              <v:shape style="position:absolute;left:114;top:8423;width:3828;height:853" type="#_x0000_t202" filled="false" stroked="true" strokeweight="1pt" strokecolor="#a4a4a4">
                <v:textbox inset="0,0,0,0">
                  <w:txbxContent>
                    <w:p>
                      <w:pPr>
                        <w:spacing w:before="75"/>
                        <w:ind w:left="265" w:right="269" w:firstLine="1"/>
                        <w:jc w:val="center"/>
                        <w:rPr>
                          <w:rFonts w:ascii="Times New Roman" w:hAnsi="Times New Roman" w:cs="Times New Roman" w:eastAsia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pacing w:val="-1"/>
                          <w:sz w:val="20"/>
                        </w:rPr>
                        <w:t>Назначение</w:t>
                      </w:r>
                      <w:r>
                        <w:rPr>
                          <w:rFonts w:ascii="Times New Roman" w:hAnsi="Times New Roman"/>
                          <w:b/>
                          <w:spacing w:val="4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b/>
                          <w:spacing w:val="-3"/>
                          <w:sz w:val="20"/>
                        </w:rPr>
                        <w:t>диеты</w:t>
                      </w:r>
                      <w:r>
                        <w:rPr>
                          <w:rFonts w:ascii="Times New Roman" w:hAnsi="Times New Roman"/>
                          <w:b/>
                          <w:spacing w:val="-2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b/>
                          <w:sz w:val="20"/>
                        </w:rPr>
                        <w:t>со</w:t>
                      </w:r>
                      <w:r>
                        <w:rPr>
                          <w:rFonts w:ascii="Times New Roman" w:hAnsi="Times New Roman"/>
                          <w:b/>
                          <w:spacing w:val="-3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b/>
                          <w:spacing w:val="-2"/>
                          <w:sz w:val="20"/>
                        </w:rPr>
                        <w:t>стандартной</w:t>
                      </w:r>
                      <w:r>
                        <w:rPr>
                          <w:rFonts w:ascii="Times New Roman" w:hAnsi="Times New Roman"/>
                          <w:b/>
                          <w:spacing w:val="30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b/>
                          <w:spacing w:val="-2"/>
                          <w:sz w:val="20"/>
                        </w:rPr>
                        <w:t>текстурой.</w:t>
                      </w:r>
                      <w:r>
                        <w:rPr>
                          <w:rFonts w:ascii="Times New Roman" w:hAnsi="Times New Roman"/>
                          <w:b/>
                          <w:spacing w:val="4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b/>
                          <w:spacing w:val="-1"/>
                          <w:sz w:val="20"/>
                        </w:rPr>
                        <w:t>Обязателен</w:t>
                      </w:r>
                      <w:r>
                        <w:rPr>
                          <w:rFonts w:ascii="Times New Roman" w:hAnsi="Times New Roman"/>
                          <w:b/>
                          <w:spacing w:val="-4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b/>
                          <w:spacing w:val="-2"/>
                          <w:sz w:val="20"/>
                        </w:rPr>
                        <w:t>контроль</w:t>
                      </w:r>
                      <w:r>
                        <w:rPr>
                          <w:rFonts w:ascii="Times New Roman" w:hAnsi="Times New Roman"/>
                          <w:b/>
                          <w:spacing w:val="-4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b/>
                          <w:spacing w:val="-2"/>
                          <w:sz w:val="20"/>
                        </w:rPr>
                        <w:t>со-</w:t>
                      </w:r>
                      <w:r>
                        <w:rPr>
                          <w:rFonts w:ascii="Times New Roman" w:hAnsi="Times New Roman"/>
                          <w:b/>
                          <w:spacing w:val="27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b/>
                          <w:spacing w:val="-2"/>
                          <w:sz w:val="20"/>
                        </w:rPr>
                        <w:t>стояния</w:t>
                      </w:r>
                      <w:r>
                        <w:rPr>
                          <w:rFonts w:ascii="Times New Roman" w:hAnsi="Times New Roman"/>
                          <w:b/>
                          <w:spacing w:val="3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b/>
                          <w:sz w:val="20"/>
                        </w:rPr>
                        <w:t>во</w:t>
                      </w:r>
                      <w:r>
                        <w:rPr>
                          <w:rFonts w:ascii="Times New Roman" w:hAnsi="Times New Roman"/>
                          <w:b/>
                          <w:spacing w:val="-3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b/>
                          <w:spacing w:val="-2"/>
                          <w:sz w:val="20"/>
                        </w:rPr>
                        <w:t>время</w:t>
                      </w:r>
                      <w:r>
                        <w:rPr>
                          <w:rFonts w:ascii="Times New Roman" w:hAnsi="Times New Roman"/>
                          <w:b/>
                          <w:spacing w:val="3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b/>
                          <w:spacing w:val="-2"/>
                          <w:sz w:val="20"/>
                        </w:rPr>
                        <w:t>первой</w:t>
                      </w:r>
                      <w:r>
                        <w:rPr>
                          <w:rFonts w:ascii="Times New Roman" w:hAnsi="Times New Roman"/>
                          <w:b/>
                          <w:spacing w:val="1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b/>
                          <w:spacing w:val="-2"/>
                          <w:sz w:val="20"/>
                        </w:rPr>
                        <w:t>трапезы</w:t>
                      </w:r>
                      <w:r>
                        <w:rPr>
                          <w:rFonts w:ascii="Times New Roman" w:hAnsi="Times New Roman"/>
                          <w:sz w:val="20"/>
                        </w:rPr>
                      </w:r>
                    </w:p>
                  </w:txbxContent>
                </v:textbox>
                <w10:wrap type="none"/>
              </v:shape>
              <v:shape style="position:absolute;left:6658;top:8533;width:3662;height:866" type="#_x0000_t202" filled="false" stroked="true" strokeweight="1pt" strokecolor="#a4a4a4">
                <v:textbox inset="0,0,0,0">
                  <w:txbxContent>
                    <w:p>
                      <w:pPr>
                        <w:spacing w:line="243" w:lineRule="auto" w:before="80"/>
                        <w:ind w:left="247" w:right="247" w:firstLine="8"/>
                        <w:jc w:val="center"/>
                        <w:rPr>
                          <w:rFonts w:ascii="Times New Roman" w:hAnsi="Times New Roman" w:cs="Times New Roman" w:eastAsia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pacing w:val="-1"/>
                          <w:sz w:val="20"/>
                        </w:rPr>
                        <w:t>Пациент</w:t>
                      </w:r>
                      <w:r>
                        <w:rPr>
                          <w:rFonts w:ascii="Times New Roman" w:hAnsi="Times New Roman"/>
                          <w:b/>
                          <w:spacing w:val="-6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b/>
                          <w:spacing w:val="-1"/>
                          <w:sz w:val="20"/>
                        </w:rPr>
                        <w:t>«ничего</w:t>
                      </w:r>
                      <w:r>
                        <w:rPr>
                          <w:rFonts w:ascii="Times New Roman" w:hAnsi="Times New Roman"/>
                          <w:b/>
                          <w:spacing w:val="-3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b/>
                          <w:spacing w:val="-1"/>
                          <w:sz w:val="20"/>
                        </w:rPr>
                        <w:t>через</w:t>
                      </w:r>
                      <w:r>
                        <w:rPr>
                          <w:rFonts w:ascii="Times New Roman" w:hAnsi="Times New Roman"/>
                          <w:b/>
                          <w:spacing w:val="-2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b/>
                          <w:spacing w:val="-3"/>
                          <w:sz w:val="20"/>
                        </w:rPr>
                        <w:t>рот»</w:t>
                      </w:r>
                      <w:r>
                        <w:rPr>
                          <w:rFonts w:ascii="Times New Roman" w:hAnsi="Times New Roman"/>
                          <w:b/>
                          <w:spacing w:val="2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b/>
                          <w:sz w:val="20"/>
                        </w:rPr>
                        <w:t>НЧР</w:t>
                      </w:r>
                      <w:r>
                        <w:rPr>
                          <w:rFonts w:ascii="Times New Roman" w:hAnsi="Times New Roman"/>
                          <w:b/>
                          <w:spacing w:val="23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b/>
                          <w:spacing w:val="-2"/>
                          <w:sz w:val="20"/>
                        </w:rPr>
                        <w:t>Консультация</w:t>
                      </w:r>
                      <w:r>
                        <w:rPr>
                          <w:rFonts w:ascii="Times New Roman" w:hAnsi="Times New Roman"/>
                          <w:b/>
                          <w:spacing w:val="3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b/>
                          <w:spacing w:val="-2"/>
                          <w:sz w:val="20"/>
                        </w:rPr>
                        <w:t>медицинского</w:t>
                      </w:r>
                      <w:r>
                        <w:rPr>
                          <w:rFonts w:ascii="Times New Roman" w:hAnsi="Times New Roman"/>
                          <w:b/>
                          <w:spacing w:val="-3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b/>
                          <w:spacing w:val="-2"/>
                          <w:sz w:val="20"/>
                        </w:rPr>
                        <w:t>лого-</w:t>
                      </w:r>
                      <w:r>
                        <w:rPr>
                          <w:rFonts w:ascii="Times New Roman" w:hAnsi="Times New Roman"/>
                          <w:b/>
                          <w:spacing w:val="31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b/>
                          <w:spacing w:val="-1"/>
                          <w:sz w:val="20"/>
                        </w:rPr>
                        <w:t>педа</w:t>
                      </w:r>
                      <w:r>
                        <w:rPr>
                          <w:rFonts w:ascii="Times New Roman" w:hAnsi="Times New Roman"/>
                          <w:sz w:val="20"/>
                        </w:rPr>
                      </w:r>
                    </w:p>
                  </w:txbxContent>
                </v:textbox>
                <w10:wrap type="none"/>
              </v:shape>
              <v:shape style="position:absolute;left:1465;top:586;width:346;height:221" type="#_x0000_t202" filled="false" stroked="false">
                <v:textbox inset="0,0,0,0">
                  <w:txbxContent>
                    <w:p>
                      <w:pPr>
                        <w:spacing w:line="221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2"/>
                          <w:szCs w:val="22"/>
                        </w:rPr>
                      </w:pPr>
                      <w:r>
                        <w:rPr>
                          <w:rFonts w:ascii="Times New Roman" w:hAnsi="Times New Roman"/>
                          <w:spacing w:val="-3"/>
                          <w:sz w:val="22"/>
                        </w:rPr>
                        <w:t>Нет</w:t>
                      </w:r>
                    </w:p>
                  </w:txbxContent>
                </v:textbox>
                <w10:wrap type="none"/>
              </v:shape>
              <v:shape style="position:absolute;left:3501;top:598;width:2723;height:807" type="#_x0000_t202" filled="false" stroked="false">
                <v:textbox inset="0,0,0,0">
                  <w:txbxContent>
                    <w:p>
                      <w:pPr>
                        <w:spacing w:line="185" w:lineRule="exact" w:before="0"/>
                        <w:ind w:left="0" w:right="2" w:firstLine="0"/>
                        <w:jc w:val="center"/>
                        <w:rPr>
                          <w:rFonts w:ascii="Times New Roman" w:hAnsi="Times New Roman" w:cs="Times New Roman" w:eastAsia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Нет</w:t>
                      </w:r>
                      <w:r>
                        <w:rPr>
                          <w:rFonts w:ascii="Times New Roman" w:hAnsi="Times New Roman"/>
                          <w:spacing w:val="5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попыток</w:t>
                      </w:r>
                      <w:r>
                        <w:rPr>
                          <w:rFonts w:ascii="Times New Roman" w:hAnsi="Times New Roman"/>
                          <w:spacing w:val="6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проглотить</w:t>
                      </w:r>
                      <w:r>
                        <w:rPr>
                          <w:rFonts w:ascii="Times New Roman" w:hAnsi="Times New Roman"/>
                          <w:spacing w:val="2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или</w:t>
                      </w:r>
                      <w:r>
                        <w:rPr>
                          <w:rFonts w:ascii="Times New Roman" w:hAnsi="Times New Roman"/>
                          <w:spacing w:val="2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вода</w:t>
                      </w:r>
                      <w:r>
                        <w:rPr>
                          <w:rFonts w:ascii="Times New Roman" w:hAnsi="Times New Roman"/>
                          <w:sz w:val="18"/>
                        </w:rPr>
                      </w:r>
                    </w:p>
                    <w:p>
                      <w:pPr>
                        <w:spacing w:line="242" w:lineRule="auto" w:before="0"/>
                        <w:ind w:left="-1" w:right="0" w:hanging="5"/>
                        <w:jc w:val="center"/>
                        <w:rPr>
                          <w:rFonts w:ascii="Times New Roman" w:hAnsi="Times New Roman" w:cs="Times New Roman" w:eastAsia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выливается</w:t>
                      </w:r>
                      <w:r>
                        <w:rPr>
                          <w:rFonts w:ascii="Times New Roman" w:hAnsi="Times New Roman"/>
                          <w:spacing w:val="6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из</w:t>
                      </w:r>
                      <w:r>
                        <w:rPr>
                          <w:rFonts w:ascii="Times New Roman" w:hAnsi="Times New Roman"/>
                          <w:spacing w:val="4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рта,</w:t>
                      </w:r>
                      <w:r>
                        <w:rPr>
                          <w:rFonts w:ascii="Times New Roman" w:hAnsi="Times New Roman"/>
                          <w:spacing w:val="6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кашель,</w:t>
                      </w:r>
                      <w:r>
                        <w:rPr>
                          <w:rFonts w:ascii="Times New Roman" w:hAnsi="Times New Roman"/>
                          <w:spacing w:val="6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«влаж-</w:t>
                      </w:r>
                      <w:r>
                        <w:rPr>
                          <w:rFonts w:ascii="Times New Roman" w:hAnsi="Times New Roman"/>
                          <w:spacing w:val="21"/>
                          <w:w w:val="101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ный»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хриплый</w:t>
                      </w:r>
                      <w:r>
                        <w:rPr>
                          <w:rFonts w:ascii="Times New Roman" w:hAnsi="Times New Roman"/>
                          <w:spacing w:val="2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3"/>
                          <w:sz w:val="18"/>
                        </w:rPr>
                        <w:t>голос,</w:t>
                      </w:r>
                      <w:r>
                        <w:rPr>
                          <w:rFonts w:ascii="Times New Roman" w:hAnsi="Times New Roman"/>
                          <w:spacing w:val="12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признаки</w:t>
                      </w:r>
                      <w:r>
                        <w:rPr>
                          <w:rFonts w:ascii="Times New Roman" w:hAnsi="Times New Roman"/>
                          <w:spacing w:val="2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18"/>
                        </w:rPr>
                        <w:t>ды-</w:t>
                      </w:r>
                      <w:r>
                        <w:rPr>
                          <w:rFonts w:ascii="Times New Roman" w:hAnsi="Times New Roman"/>
                          <w:spacing w:val="37"/>
                          <w:w w:val="101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хательной</w:t>
                      </w:r>
                      <w:r>
                        <w:rPr>
                          <w:rFonts w:ascii="Times New Roman" w:hAnsi="Times New Roman"/>
                          <w:spacing w:val="21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недостаточности</w:t>
                      </w:r>
                      <w:r>
                        <w:rPr>
                          <w:rFonts w:ascii="Times New Roman" w:hAnsi="Times New Roman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6665;top:1960;width:3280;height:912" type="#_x0000_t202" filled="false" stroked="false">
                <v:textbox inset="0,0,0,0">
                  <w:txbxContent>
                    <w:p>
                      <w:pPr>
                        <w:spacing w:line="205" w:lineRule="exact" w:before="0"/>
                        <w:ind w:left="-1" w:right="0" w:firstLine="0"/>
                        <w:jc w:val="center"/>
                        <w:rPr>
                          <w:rFonts w:ascii="Times New Roman" w:hAnsi="Times New Roman" w:cs="Times New Roman" w:eastAsia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spacing w:val="-2"/>
                          <w:sz w:val="20"/>
                        </w:rPr>
                        <w:t>Пациент</w:t>
                      </w:r>
                      <w:r>
                        <w:rPr>
                          <w:rFonts w:ascii="Times New Roman" w:hAnsi="Times New Roman"/>
                          <w:spacing w:val="1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0"/>
                        </w:rPr>
                        <w:t>«ничего</w:t>
                      </w:r>
                      <w:r>
                        <w:rPr>
                          <w:rFonts w:ascii="Times New Roman" w:hAnsi="Times New Roman"/>
                          <w:spacing w:val="-3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0"/>
                        </w:rPr>
                        <w:t>через</w:t>
                      </w:r>
                      <w:r>
                        <w:rPr>
                          <w:rFonts w:ascii="Times New Roman" w:hAnsi="Times New Roman"/>
                          <w:spacing w:val="4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20"/>
                        </w:rPr>
                        <w:t>рот»</w:t>
                      </w:r>
                      <w:r>
                        <w:rPr>
                          <w:rFonts w:ascii="Times New Roman" w:hAnsi="Times New Roman"/>
                          <w:spacing w:val="2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3"/>
                          <w:sz w:val="20"/>
                        </w:rPr>
                        <w:t>НЧР</w:t>
                      </w:r>
                    </w:p>
                    <w:p>
                      <w:pPr>
                        <w:spacing w:before="6"/>
                        <w:ind w:left="-1" w:right="0" w:firstLine="0"/>
                        <w:jc w:val="center"/>
                        <w:rPr>
                          <w:rFonts w:ascii="Times New Roman" w:hAnsi="Times New Roman" w:cs="Times New Roman" w:eastAsia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spacing w:val="-2"/>
                          <w:sz w:val="20"/>
                        </w:rPr>
                        <w:t>Консультация</w:t>
                      </w:r>
                      <w:r>
                        <w:rPr>
                          <w:rFonts w:ascii="Times New Roman" w:hAnsi="Times New Roman"/>
                          <w:spacing w:val="1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0"/>
                        </w:rPr>
                        <w:t>медицинского</w:t>
                      </w:r>
                      <w:r>
                        <w:rPr>
                          <w:rFonts w:ascii="Times New Roman" w:hAnsi="Times New Roman"/>
                          <w:spacing w:val="-3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20"/>
                        </w:rPr>
                        <w:t>логопеда</w:t>
                      </w:r>
                    </w:p>
                    <w:p>
                      <w:pPr>
                        <w:spacing w:line="240" w:lineRule="auto" w:before="3"/>
                        <w:rPr>
                          <w:rFonts w:ascii="Times New Roman" w:hAnsi="Times New Roman" w:cs="Times New Roman" w:eastAsia="Times New Roman"/>
                          <w:b/>
                          <w:bCs/>
                          <w:sz w:val="19"/>
                          <w:szCs w:val="19"/>
                        </w:rPr>
                      </w:pPr>
                    </w:p>
                    <w:p>
                      <w:pPr>
                        <w:spacing w:line="249" w:lineRule="exact" w:before="0"/>
                        <w:ind w:left="0" w:right="285" w:firstLine="0"/>
                        <w:jc w:val="center"/>
                        <w:rPr>
                          <w:rFonts w:ascii="Times New Roman" w:hAnsi="Times New Roman" w:cs="Times New Roman" w:eastAsia="Times New Roman"/>
                          <w:sz w:val="22"/>
                          <w:szCs w:val="22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22"/>
                        </w:rPr>
                        <w:t>Да</w:t>
                      </w:r>
                    </w:p>
                  </w:txbxContent>
                </v:textbox>
                <w10:wrap type="none"/>
              </v:shape>
              <v:shape style="position:absolute;left:1384;top:2862;width:346;height:221" type="#_x0000_t202" filled="false" stroked="false">
                <v:textbox inset="0,0,0,0">
                  <w:txbxContent>
                    <w:p>
                      <w:pPr>
                        <w:spacing w:line="221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2"/>
                          <w:szCs w:val="22"/>
                        </w:rPr>
                      </w:pPr>
                      <w:r>
                        <w:rPr>
                          <w:rFonts w:ascii="Times New Roman" w:hAnsi="Times New Roman"/>
                          <w:spacing w:val="-3"/>
                          <w:sz w:val="22"/>
                        </w:rPr>
                        <w:t>Нет</w:t>
                      </w:r>
                    </w:p>
                  </w:txbxContent>
                </v:textbox>
                <w10:wrap type="none"/>
              </v:shape>
              <v:shape style="position:absolute;left:3501;top:2869;width:2723;height:807" type="#_x0000_t202" filled="false" stroked="false">
                <v:textbox inset="0,0,0,0">
                  <w:txbxContent>
                    <w:p>
                      <w:pPr>
                        <w:spacing w:line="185" w:lineRule="exact" w:before="0"/>
                        <w:ind w:left="0" w:right="2" w:firstLine="0"/>
                        <w:jc w:val="center"/>
                        <w:rPr>
                          <w:rFonts w:ascii="Times New Roman" w:hAnsi="Times New Roman" w:cs="Times New Roman" w:eastAsia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Нет</w:t>
                      </w:r>
                      <w:r>
                        <w:rPr>
                          <w:rFonts w:ascii="Times New Roman" w:hAnsi="Times New Roman"/>
                          <w:spacing w:val="5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попыток</w:t>
                      </w:r>
                      <w:r>
                        <w:rPr>
                          <w:rFonts w:ascii="Times New Roman" w:hAnsi="Times New Roman"/>
                          <w:spacing w:val="6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проглотить</w:t>
                      </w:r>
                      <w:r>
                        <w:rPr>
                          <w:rFonts w:ascii="Times New Roman" w:hAnsi="Times New Roman"/>
                          <w:spacing w:val="2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или</w:t>
                      </w:r>
                      <w:r>
                        <w:rPr>
                          <w:rFonts w:ascii="Times New Roman" w:hAnsi="Times New Roman"/>
                          <w:spacing w:val="2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вода</w:t>
                      </w:r>
                      <w:r>
                        <w:rPr>
                          <w:rFonts w:ascii="Times New Roman" w:hAnsi="Times New Roman"/>
                          <w:sz w:val="18"/>
                        </w:rPr>
                      </w:r>
                    </w:p>
                    <w:p>
                      <w:pPr>
                        <w:spacing w:line="242" w:lineRule="auto" w:before="0"/>
                        <w:ind w:left="-1" w:right="0" w:hanging="5"/>
                        <w:jc w:val="center"/>
                        <w:rPr>
                          <w:rFonts w:ascii="Times New Roman" w:hAnsi="Times New Roman" w:cs="Times New Roman" w:eastAsia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выливается</w:t>
                      </w:r>
                      <w:r>
                        <w:rPr>
                          <w:rFonts w:ascii="Times New Roman" w:hAnsi="Times New Roman"/>
                          <w:spacing w:val="6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из</w:t>
                      </w:r>
                      <w:r>
                        <w:rPr>
                          <w:rFonts w:ascii="Times New Roman" w:hAnsi="Times New Roman"/>
                          <w:spacing w:val="4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рта,</w:t>
                      </w:r>
                      <w:r>
                        <w:rPr>
                          <w:rFonts w:ascii="Times New Roman" w:hAnsi="Times New Roman"/>
                          <w:spacing w:val="6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кашель,</w:t>
                      </w:r>
                      <w:r>
                        <w:rPr>
                          <w:rFonts w:ascii="Times New Roman" w:hAnsi="Times New Roman"/>
                          <w:spacing w:val="6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«влаж-</w:t>
                      </w:r>
                      <w:r>
                        <w:rPr>
                          <w:rFonts w:ascii="Times New Roman" w:hAnsi="Times New Roman"/>
                          <w:spacing w:val="21"/>
                          <w:w w:val="101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ный»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хриплый</w:t>
                      </w:r>
                      <w:r>
                        <w:rPr>
                          <w:rFonts w:ascii="Times New Roman" w:hAnsi="Times New Roman"/>
                          <w:spacing w:val="2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3"/>
                          <w:sz w:val="18"/>
                        </w:rPr>
                        <w:t>голос,</w:t>
                      </w:r>
                      <w:r>
                        <w:rPr>
                          <w:rFonts w:ascii="Times New Roman" w:hAnsi="Times New Roman"/>
                          <w:spacing w:val="12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признаки</w:t>
                      </w:r>
                      <w:r>
                        <w:rPr>
                          <w:rFonts w:ascii="Times New Roman" w:hAnsi="Times New Roman"/>
                          <w:spacing w:val="2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18"/>
                        </w:rPr>
                        <w:t>ды-</w:t>
                      </w:r>
                      <w:r>
                        <w:rPr>
                          <w:rFonts w:ascii="Times New Roman" w:hAnsi="Times New Roman"/>
                          <w:spacing w:val="37"/>
                          <w:w w:val="101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хательной</w:t>
                      </w:r>
                      <w:r>
                        <w:rPr>
                          <w:rFonts w:ascii="Times New Roman" w:hAnsi="Times New Roman"/>
                          <w:spacing w:val="21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недостаточности</w:t>
                      </w:r>
                      <w:r>
                        <w:rPr>
                          <w:rFonts w:ascii="Times New Roman" w:hAnsi="Times New Roman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591;top:4274;width:2424;height:202" type="#_x0000_t202" filled="false" stroked="false">
                <v:textbox inset="0,0,0,0">
                  <w:txbxContent>
                    <w:p>
                      <w:pPr>
                        <w:spacing w:line="202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20"/>
                        </w:rPr>
                        <w:t>Дайте </w:t>
                      </w:r>
                      <w:r>
                        <w:rPr>
                          <w:rFonts w:ascii="Times New Roman" w:hAnsi="Times New Roman"/>
                          <w:sz w:val="20"/>
                        </w:rPr>
                        <w:t>3</w:t>
                      </w:r>
                      <w:r>
                        <w:rPr>
                          <w:rFonts w:ascii="Times New Roman" w:hAnsi="Times New Roman"/>
                          <w:spacing w:val="2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3"/>
                          <w:sz w:val="20"/>
                        </w:rPr>
                        <w:t>чайную</w:t>
                      </w:r>
                      <w:r>
                        <w:rPr>
                          <w:rFonts w:ascii="Times New Roman" w:hAnsi="Times New Roman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0"/>
                        </w:rPr>
                        <w:t>ложку</w:t>
                      </w:r>
                      <w:r>
                        <w:rPr>
                          <w:rFonts w:ascii="Times New Roman" w:hAnsi="Times New Roman"/>
                          <w:spacing w:val="-8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0"/>
                        </w:rPr>
                        <w:t>воды</w:t>
                      </w:r>
                    </w:p>
                  </w:txbxContent>
                </v:textbox>
                <w10:wrap type="none"/>
              </v:shape>
              <v:shape style="position:absolute;left:6824;top:4068;width:3280;height:442" type="#_x0000_t202" filled="false" stroked="false">
                <v:textbox inset="0,0,0,0">
                  <w:txbxContent>
                    <w:p>
                      <w:pPr>
                        <w:spacing w:line="205" w:lineRule="exact" w:before="0"/>
                        <w:ind w:left="-5" w:right="0" w:firstLine="0"/>
                        <w:jc w:val="center"/>
                        <w:rPr>
                          <w:rFonts w:ascii="Times New Roman" w:hAnsi="Times New Roman" w:cs="Times New Roman" w:eastAsia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spacing w:val="-2"/>
                          <w:sz w:val="20"/>
                        </w:rPr>
                        <w:t>Пациент</w:t>
                      </w:r>
                      <w:r>
                        <w:rPr>
                          <w:rFonts w:ascii="Times New Roman" w:hAnsi="Times New Roman"/>
                          <w:spacing w:val="1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0"/>
                        </w:rPr>
                        <w:t>«ничего</w:t>
                      </w:r>
                      <w:r>
                        <w:rPr>
                          <w:rFonts w:ascii="Times New Roman" w:hAnsi="Times New Roman"/>
                          <w:spacing w:val="-3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0"/>
                        </w:rPr>
                        <w:t>через</w:t>
                      </w:r>
                      <w:r>
                        <w:rPr>
                          <w:rFonts w:ascii="Times New Roman" w:hAnsi="Times New Roman"/>
                          <w:spacing w:val="4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20"/>
                        </w:rPr>
                        <w:t>рот»</w:t>
                      </w:r>
                      <w:r>
                        <w:rPr>
                          <w:rFonts w:ascii="Times New Roman" w:hAnsi="Times New Roman"/>
                          <w:spacing w:val="2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3"/>
                          <w:sz w:val="20"/>
                        </w:rPr>
                        <w:t>НЧР</w:t>
                      </w:r>
                    </w:p>
                    <w:p>
                      <w:pPr>
                        <w:spacing w:line="226" w:lineRule="exact" w:before="10"/>
                        <w:ind w:left="0" w:right="0" w:firstLine="0"/>
                        <w:jc w:val="center"/>
                        <w:rPr>
                          <w:rFonts w:ascii="Times New Roman" w:hAnsi="Times New Roman" w:cs="Times New Roman" w:eastAsia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spacing w:val="-2"/>
                          <w:sz w:val="20"/>
                        </w:rPr>
                        <w:t>Консультация</w:t>
                      </w:r>
                      <w:r>
                        <w:rPr>
                          <w:rFonts w:ascii="Times New Roman" w:hAnsi="Times New Roman"/>
                          <w:spacing w:val="1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0"/>
                        </w:rPr>
                        <w:t>медицинского</w:t>
                      </w:r>
                      <w:r>
                        <w:rPr>
                          <w:rFonts w:ascii="Times New Roman" w:hAnsi="Times New Roman"/>
                          <w:spacing w:val="-3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20"/>
                        </w:rPr>
                        <w:t>логопеда</w:t>
                      </w:r>
                    </w:p>
                  </w:txbxContent>
                </v:textbox>
                <w10:wrap type="none"/>
              </v:shape>
              <v:shape style="position:absolute;left:1475;top:5075;width:346;height:221" type="#_x0000_t202" filled="false" stroked="false">
                <v:textbox inset="0,0,0,0">
                  <w:txbxContent>
                    <w:p>
                      <w:pPr>
                        <w:spacing w:line="221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2"/>
                          <w:szCs w:val="22"/>
                        </w:rPr>
                      </w:pPr>
                      <w:r>
                        <w:rPr>
                          <w:rFonts w:ascii="Times New Roman" w:hAnsi="Times New Roman"/>
                          <w:spacing w:val="-3"/>
                          <w:sz w:val="22"/>
                        </w:rPr>
                        <w:t>Нет</w:t>
                      </w:r>
                    </w:p>
                  </w:txbxContent>
                </v:textbox>
                <w10:wrap type="none"/>
              </v:shape>
              <v:shape style="position:absolute;left:3645;top:5106;width:2723;height:807" type="#_x0000_t202" filled="false" stroked="false">
                <v:textbox inset="0,0,0,0">
                  <w:txbxContent>
                    <w:p>
                      <w:pPr>
                        <w:spacing w:line="185" w:lineRule="exact" w:before="0"/>
                        <w:ind w:left="0" w:right="2" w:firstLine="0"/>
                        <w:jc w:val="center"/>
                        <w:rPr>
                          <w:rFonts w:ascii="Times New Roman" w:hAnsi="Times New Roman" w:cs="Times New Roman" w:eastAsia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Нет</w:t>
                      </w:r>
                      <w:r>
                        <w:rPr>
                          <w:rFonts w:ascii="Times New Roman" w:hAnsi="Times New Roman"/>
                          <w:spacing w:val="5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попыток</w:t>
                      </w:r>
                      <w:r>
                        <w:rPr>
                          <w:rFonts w:ascii="Times New Roman" w:hAnsi="Times New Roman"/>
                          <w:spacing w:val="6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проглотить</w:t>
                      </w:r>
                      <w:r>
                        <w:rPr>
                          <w:rFonts w:ascii="Times New Roman" w:hAnsi="Times New Roman"/>
                          <w:spacing w:val="2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или</w:t>
                      </w:r>
                      <w:r>
                        <w:rPr>
                          <w:rFonts w:ascii="Times New Roman" w:hAnsi="Times New Roman"/>
                          <w:spacing w:val="2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вода</w:t>
                      </w:r>
                      <w:r>
                        <w:rPr>
                          <w:rFonts w:ascii="Times New Roman" w:hAnsi="Times New Roman"/>
                          <w:sz w:val="18"/>
                        </w:rPr>
                      </w:r>
                    </w:p>
                    <w:p>
                      <w:pPr>
                        <w:spacing w:line="242" w:lineRule="auto" w:before="0"/>
                        <w:ind w:left="0" w:right="0" w:hanging="5"/>
                        <w:jc w:val="center"/>
                        <w:rPr>
                          <w:rFonts w:ascii="Times New Roman" w:hAnsi="Times New Roman" w:cs="Times New Roman" w:eastAsia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выливается</w:t>
                      </w:r>
                      <w:r>
                        <w:rPr>
                          <w:rFonts w:ascii="Times New Roman" w:hAnsi="Times New Roman"/>
                          <w:spacing w:val="6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из</w:t>
                      </w:r>
                      <w:r>
                        <w:rPr>
                          <w:rFonts w:ascii="Times New Roman" w:hAnsi="Times New Roman"/>
                          <w:spacing w:val="4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рта,</w:t>
                      </w:r>
                      <w:r>
                        <w:rPr>
                          <w:rFonts w:ascii="Times New Roman" w:hAnsi="Times New Roman"/>
                          <w:spacing w:val="6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кашель,</w:t>
                      </w:r>
                      <w:r>
                        <w:rPr>
                          <w:rFonts w:ascii="Times New Roman" w:hAnsi="Times New Roman"/>
                          <w:spacing w:val="6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«влаж-</w:t>
                      </w:r>
                      <w:r>
                        <w:rPr>
                          <w:rFonts w:ascii="Times New Roman" w:hAnsi="Times New Roman"/>
                          <w:spacing w:val="21"/>
                          <w:w w:val="101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ный»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хриплый</w:t>
                      </w:r>
                      <w:r>
                        <w:rPr>
                          <w:rFonts w:ascii="Times New Roman" w:hAnsi="Times New Roman"/>
                          <w:spacing w:val="2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3"/>
                          <w:sz w:val="18"/>
                        </w:rPr>
                        <w:t>голос,</w:t>
                      </w:r>
                      <w:r>
                        <w:rPr>
                          <w:rFonts w:ascii="Times New Roman" w:hAnsi="Times New Roman"/>
                          <w:spacing w:val="12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признаки</w:t>
                      </w:r>
                      <w:r>
                        <w:rPr>
                          <w:rFonts w:ascii="Times New Roman" w:hAnsi="Times New Roman"/>
                          <w:spacing w:val="2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18"/>
                        </w:rPr>
                        <w:t>ды-</w:t>
                      </w:r>
                      <w:r>
                        <w:rPr>
                          <w:rFonts w:ascii="Times New Roman" w:hAnsi="Times New Roman"/>
                          <w:spacing w:val="37"/>
                          <w:w w:val="101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хательной</w:t>
                      </w:r>
                      <w:r>
                        <w:rPr>
                          <w:rFonts w:ascii="Times New Roman" w:hAnsi="Times New Roman"/>
                          <w:spacing w:val="21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недостаточности</w:t>
                      </w:r>
                      <w:r>
                        <w:rPr>
                          <w:rFonts w:ascii="Times New Roman" w:hAnsi="Times New Roman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8332;top:4974;width:247;height:221" type="#_x0000_t202" filled="false" stroked="false">
                <v:textbox inset="0,0,0,0">
                  <w:txbxContent>
                    <w:p>
                      <w:pPr>
                        <w:spacing w:line="221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2"/>
                          <w:szCs w:val="22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22"/>
                        </w:rPr>
                        <w:t>Да</w:t>
                      </w:r>
                    </w:p>
                  </w:txbxContent>
                </v:textbox>
                <w10:wrap type="none"/>
              </v:shape>
              <v:shape style="position:absolute;left:293;top:6195;width:2820;height:677" type="#_x0000_t202" filled="false" stroked="false">
                <v:textbox inset="0,0,0,0">
                  <w:txbxContent>
                    <w:p>
                      <w:pPr>
                        <w:spacing w:line="205" w:lineRule="exact" w:before="0"/>
                        <w:ind w:left="-1" w:right="0" w:firstLine="0"/>
                        <w:jc w:val="center"/>
                        <w:rPr>
                          <w:rFonts w:ascii="Times New Roman" w:hAnsi="Times New Roman" w:cs="Times New Roman" w:eastAsia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20"/>
                        </w:rPr>
                        <w:t>Дайте </w:t>
                      </w:r>
                      <w:r>
                        <w:rPr>
                          <w:rFonts w:ascii="Times New Roman" w:hAnsi="Times New Roman"/>
                          <w:spacing w:val="-2"/>
                          <w:sz w:val="20"/>
                        </w:rPr>
                        <w:t>стакан,</w:t>
                      </w:r>
                      <w:r>
                        <w:rPr>
                          <w:rFonts w:ascii="Times New Roman" w:hAnsi="Times New Roman"/>
                          <w:spacing w:val="1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20"/>
                        </w:rPr>
                        <w:t>наполненный</w:t>
                      </w:r>
                      <w:r>
                        <w:rPr>
                          <w:rFonts w:ascii="Times New Roman" w:hAnsi="Times New Roman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20"/>
                        </w:rPr>
                        <w:t>на</w:t>
                      </w:r>
                      <w:r>
                        <w:rPr>
                          <w:rFonts w:ascii="Times New Roman" w:hAnsi="Times New Roman"/>
                          <w:spacing w:val="4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0"/>
                        </w:rPr>
                        <w:t>½</w:t>
                      </w:r>
                    </w:p>
                    <w:p>
                      <w:pPr>
                        <w:spacing w:line="255" w:lineRule="auto" w:before="0"/>
                        <w:ind w:left="158" w:right="164" w:firstLine="0"/>
                        <w:jc w:val="center"/>
                        <w:rPr>
                          <w:rFonts w:ascii="Times New Roman" w:hAnsi="Times New Roman" w:cs="Times New Roman" w:eastAsia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spacing w:val="-2"/>
                          <w:sz w:val="20"/>
                        </w:rPr>
                        <w:t>водой,</w:t>
                      </w:r>
                      <w:r>
                        <w:rPr>
                          <w:rFonts w:ascii="Times New Roman" w:hAnsi="Times New Roman"/>
                          <w:spacing w:val="4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20"/>
                        </w:rPr>
                        <w:t>попросите</w:t>
                      </w:r>
                      <w:r>
                        <w:rPr>
                          <w:rFonts w:ascii="Times New Roman" w:hAnsi="Times New Roman"/>
                          <w:spacing w:val="-1"/>
                          <w:sz w:val="20"/>
                        </w:rPr>
                        <w:t> сделать</w:t>
                      </w:r>
                      <w:r>
                        <w:rPr>
                          <w:rFonts w:ascii="Times New Roman" w:hAnsi="Times New Roman"/>
                          <w:spacing w:val="1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3"/>
                          <w:sz w:val="20"/>
                        </w:rPr>
                        <w:t>не-</w:t>
                      </w:r>
                      <w:r>
                        <w:rPr>
                          <w:rFonts w:ascii="Times New Roman" w:hAnsi="Times New Roman"/>
                          <w:spacing w:val="26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20"/>
                        </w:rPr>
                        <w:t>сколько</w:t>
                      </w:r>
                      <w:r>
                        <w:rPr>
                          <w:rFonts w:ascii="Times New Roman" w:hAnsi="Times New Roman"/>
                          <w:spacing w:val="-3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0"/>
                        </w:rPr>
                        <w:t>глотков</w:t>
                      </w:r>
                    </w:p>
                  </w:txbxContent>
                </v:textbox>
                <w10:wrap type="none"/>
              </v:shape>
              <v:shape style="position:absolute;left:6867;top:6296;width:3280;height:442" type="#_x0000_t202" filled="false" stroked="false">
                <v:textbox inset="0,0,0,0">
                  <w:txbxContent>
                    <w:p>
                      <w:pPr>
                        <w:spacing w:line="205" w:lineRule="exact" w:before="0"/>
                        <w:ind w:left="0" w:right="0" w:firstLine="0"/>
                        <w:jc w:val="center"/>
                        <w:rPr>
                          <w:rFonts w:ascii="Times New Roman" w:hAnsi="Times New Roman" w:cs="Times New Roman" w:eastAsia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spacing w:val="-2"/>
                          <w:sz w:val="20"/>
                        </w:rPr>
                        <w:t>Пациент</w:t>
                      </w:r>
                      <w:r>
                        <w:rPr>
                          <w:rFonts w:ascii="Times New Roman" w:hAnsi="Times New Roman"/>
                          <w:spacing w:val="1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0"/>
                        </w:rPr>
                        <w:t>«ничего</w:t>
                      </w:r>
                      <w:r>
                        <w:rPr>
                          <w:rFonts w:ascii="Times New Roman" w:hAnsi="Times New Roman"/>
                          <w:spacing w:val="-3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0"/>
                        </w:rPr>
                        <w:t>через</w:t>
                      </w:r>
                      <w:r>
                        <w:rPr>
                          <w:rFonts w:ascii="Times New Roman" w:hAnsi="Times New Roman"/>
                          <w:spacing w:val="4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20"/>
                        </w:rPr>
                        <w:t>рот»</w:t>
                      </w:r>
                      <w:r>
                        <w:rPr>
                          <w:rFonts w:ascii="Times New Roman" w:hAnsi="Times New Roman"/>
                          <w:spacing w:val="2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3"/>
                          <w:sz w:val="20"/>
                        </w:rPr>
                        <w:t>НЧР</w:t>
                      </w:r>
                    </w:p>
                    <w:p>
                      <w:pPr>
                        <w:spacing w:line="226" w:lineRule="exact" w:before="10"/>
                        <w:ind w:left="0" w:right="0" w:firstLine="0"/>
                        <w:jc w:val="center"/>
                        <w:rPr>
                          <w:rFonts w:ascii="Times New Roman" w:hAnsi="Times New Roman" w:cs="Times New Roman" w:eastAsia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spacing w:val="-2"/>
                          <w:sz w:val="20"/>
                        </w:rPr>
                        <w:t>Консультация</w:t>
                      </w:r>
                      <w:r>
                        <w:rPr>
                          <w:rFonts w:ascii="Times New Roman" w:hAnsi="Times New Roman"/>
                          <w:spacing w:val="1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0"/>
                        </w:rPr>
                        <w:t>медицинского</w:t>
                      </w:r>
                      <w:r>
                        <w:rPr>
                          <w:rFonts w:ascii="Times New Roman" w:hAnsi="Times New Roman"/>
                          <w:spacing w:val="-3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20"/>
                        </w:rPr>
                        <w:t>логопеда</w:t>
                      </w:r>
                    </w:p>
                  </w:txbxContent>
                </v:textbox>
                <w10:wrap type="none"/>
              </v:shape>
              <v:shape style="position:absolute;left:1556;top:7279;width:346;height:221" type="#_x0000_t202" filled="false" stroked="false">
                <v:textbox inset="0,0,0,0">
                  <w:txbxContent>
                    <w:p>
                      <w:pPr>
                        <w:spacing w:line="221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2"/>
                          <w:szCs w:val="22"/>
                        </w:rPr>
                      </w:pPr>
                      <w:r>
                        <w:rPr>
                          <w:rFonts w:ascii="Times New Roman" w:hAnsi="Times New Roman"/>
                          <w:spacing w:val="-3"/>
                          <w:sz w:val="22"/>
                        </w:rPr>
                        <w:t>Нет</w:t>
                      </w:r>
                    </w:p>
                  </w:txbxContent>
                </v:textbox>
                <w10:wrap type="none"/>
              </v:shape>
              <v:shape style="position:absolute;left:3847;top:7320;width:2723;height:802" type="#_x0000_t202" filled="false" stroked="false">
                <v:textbox inset="0,0,0,0">
                  <w:txbxContent>
                    <w:p>
                      <w:pPr>
                        <w:spacing w:line="185" w:lineRule="exact" w:before="0"/>
                        <w:ind w:left="0" w:right="2" w:firstLine="0"/>
                        <w:jc w:val="center"/>
                        <w:rPr>
                          <w:rFonts w:ascii="Times New Roman" w:hAnsi="Times New Roman" w:cs="Times New Roman" w:eastAsia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Нет</w:t>
                      </w:r>
                      <w:r>
                        <w:rPr>
                          <w:rFonts w:ascii="Times New Roman" w:hAnsi="Times New Roman"/>
                          <w:spacing w:val="5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попыток</w:t>
                      </w:r>
                      <w:r>
                        <w:rPr>
                          <w:rFonts w:ascii="Times New Roman" w:hAnsi="Times New Roman"/>
                          <w:spacing w:val="6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проглотить</w:t>
                      </w:r>
                      <w:r>
                        <w:rPr>
                          <w:rFonts w:ascii="Times New Roman" w:hAnsi="Times New Roman"/>
                          <w:spacing w:val="2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или</w:t>
                      </w:r>
                      <w:r>
                        <w:rPr>
                          <w:rFonts w:ascii="Times New Roman" w:hAnsi="Times New Roman"/>
                          <w:spacing w:val="2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вода</w:t>
                      </w:r>
                      <w:r>
                        <w:rPr>
                          <w:rFonts w:ascii="Times New Roman" w:hAnsi="Times New Roman"/>
                          <w:sz w:val="18"/>
                        </w:rPr>
                      </w:r>
                    </w:p>
                    <w:p>
                      <w:pPr>
                        <w:spacing w:before="0"/>
                        <w:ind w:left="0" w:right="0" w:hanging="5"/>
                        <w:jc w:val="center"/>
                        <w:rPr>
                          <w:rFonts w:ascii="Times New Roman" w:hAnsi="Times New Roman" w:cs="Times New Roman" w:eastAsia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выливается</w:t>
                      </w:r>
                      <w:r>
                        <w:rPr>
                          <w:rFonts w:ascii="Times New Roman" w:hAnsi="Times New Roman"/>
                          <w:spacing w:val="6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из</w:t>
                      </w:r>
                      <w:r>
                        <w:rPr>
                          <w:rFonts w:ascii="Times New Roman" w:hAnsi="Times New Roman"/>
                          <w:spacing w:val="4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рта,</w:t>
                      </w:r>
                      <w:r>
                        <w:rPr>
                          <w:rFonts w:ascii="Times New Roman" w:hAnsi="Times New Roman"/>
                          <w:spacing w:val="6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кашель,</w:t>
                      </w:r>
                      <w:r>
                        <w:rPr>
                          <w:rFonts w:ascii="Times New Roman" w:hAnsi="Times New Roman"/>
                          <w:spacing w:val="6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«влаж-</w:t>
                      </w:r>
                      <w:r>
                        <w:rPr>
                          <w:rFonts w:ascii="Times New Roman" w:hAnsi="Times New Roman"/>
                          <w:spacing w:val="21"/>
                          <w:w w:val="101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ный»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18"/>
                        </w:rPr>
                        <w:t>хриплый</w:t>
                      </w:r>
                      <w:r>
                        <w:rPr>
                          <w:rFonts w:ascii="Times New Roman" w:hAnsi="Times New Roman"/>
                          <w:spacing w:val="2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3"/>
                          <w:sz w:val="18"/>
                        </w:rPr>
                        <w:t>голос,</w:t>
                      </w:r>
                      <w:r>
                        <w:rPr>
                          <w:rFonts w:ascii="Times New Roman" w:hAnsi="Times New Roman"/>
                          <w:spacing w:val="12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признаки</w:t>
                      </w:r>
                      <w:r>
                        <w:rPr>
                          <w:rFonts w:ascii="Times New Roman" w:hAnsi="Times New Roman"/>
                          <w:spacing w:val="2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18"/>
                        </w:rPr>
                        <w:t>ды-</w:t>
                      </w:r>
                      <w:r>
                        <w:rPr>
                          <w:rFonts w:ascii="Times New Roman" w:hAnsi="Times New Roman"/>
                          <w:spacing w:val="37"/>
                          <w:w w:val="101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хательной</w:t>
                      </w:r>
                      <w:r>
                        <w:rPr>
                          <w:rFonts w:ascii="Times New Roman" w:hAnsi="Times New Roman"/>
                          <w:spacing w:val="21"/>
                          <w:sz w:val="18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18"/>
                        </w:rPr>
                        <w:t>недостаточности</w:t>
                      </w:r>
                      <w:r>
                        <w:rPr>
                          <w:rFonts w:ascii="Times New Roman" w:hAnsi="Times New Roman"/>
                          <w:sz w:val="18"/>
                        </w:rPr>
                      </w:r>
                    </w:p>
                  </w:txbxContent>
                </v:textbox>
                <w10:wrap type="none"/>
              </v:shape>
              <v:shape style="position:absolute;left:8399;top:7246;width:247;height:221" type="#_x0000_t202" filled="false" stroked="false">
                <v:textbox inset="0,0,0,0">
                  <w:txbxContent>
                    <w:p>
                      <w:pPr>
                        <w:spacing w:line="221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2"/>
                          <w:szCs w:val="22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22"/>
                        </w:rPr>
                        <w:t>Да</w:t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185"/>
        <w:ind w:left="294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sz w:val="24"/>
        </w:rPr>
        <w:t>Источник</w:t>
      </w:r>
      <w:r>
        <w:rPr>
          <w:rFonts w:ascii="Times New Roman" w:hAnsi="Times New Roman"/>
          <w:sz w:val="24"/>
        </w:rPr>
        <w:t>: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2" w:lineRule="auto"/>
        <w:ind w:left="294" w:right="77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Suiter, </w:t>
      </w:r>
      <w:r>
        <w:rPr>
          <w:rFonts w:ascii="Times New Roman" w:hAnsi="Times New Roman" w:cs="Times New Roman" w:eastAsia="Times New Roman"/>
        </w:rPr>
        <w:t>D.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M.,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&amp;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Leder,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S.</w:t>
      </w:r>
      <w:r>
        <w:rPr>
          <w:rFonts w:ascii="Times New Roman" w:hAnsi="Times New Roman" w:cs="Times New Roman" w:eastAsia="Times New Roman"/>
          <w:spacing w:val="-1"/>
        </w:rPr>
        <w:t> B. (2008).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Clinical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utility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4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"/>
        </w:rPr>
        <w:t> 3-ounce </w:t>
      </w:r>
      <w:r>
        <w:rPr>
          <w:rFonts w:ascii="Times New Roman" w:hAnsi="Times New Roman" w:cs="Times New Roman" w:eastAsia="Times New Roman"/>
        </w:rPr>
        <w:t>water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2"/>
        </w:rPr>
        <w:t>swallow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test.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Dysphagia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64"/>
        </w:rPr>
        <w:t> </w:t>
      </w:r>
      <w:r>
        <w:rPr>
          <w:rFonts w:ascii="Times New Roman" w:hAnsi="Times New Roman" w:cs="Times New Roman" w:eastAsia="Times New Roman"/>
          <w:i/>
        </w:rPr>
        <w:t>23</w:t>
      </w:r>
      <w:r>
        <w:rPr>
          <w:rFonts w:ascii="Times New Roman" w:hAnsi="Times New Roman" w:cs="Times New Roman" w:eastAsia="Times New Roman"/>
        </w:rPr>
        <w:t>(3),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244</w:t>
      </w:r>
      <w:r>
        <w:rPr/>
        <w:t>–</w:t>
      </w:r>
      <w:r>
        <w:rPr>
          <w:rFonts w:ascii="Times New Roman" w:hAnsi="Times New Roman" w:cs="Times New Roman" w:eastAsia="Times New Roman"/>
        </w:rPr>
        <w:t>250.</w:t>
      </w:r>
      <w:r>
        <w:rPr>
          <w:rFonts w:ascii="Times New Roman" w:hAnsi="Times New Roman" w:cs="Times New Roman" w:eastAsia="Times New Roman"/>
        </w:rPr>
        <w:t> </w:t>
      </w:r>
      <w:hyperlink r:id="rId73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https://doi.org/10.1007/s00455-007-9127-y</w:t>
        </w:r>
        <w:r>
          <w:rPr>
            <w:rFonts w:ascii="Times New Roman" w:hAnsi="Times New Roman" w:cs="Times New Roman" w:eastAsia="Times New Roman"/>
            <w:spacing w:val="-8"/>
            <w:u w:val="single" w:color="000000"/>
          </w:rPr>
          <w:t> </w:t>
        </w:r>
        <w:r>
          <w:rPr>
            <w:rFonts w:ascii="Times New Roman" w:hAnsi="Times New Roman" w:cs="Times New Roman" w:eastAsia="Times New Roman"/>
            <w:spacing w:val="-8"/>
          </w:rPr>
        </w:r>
      </w:hyperlink>
      <w:r>
        <w:rPr>
          <w:rFonts w:ascii="Times New Roman" w:hAnsi="Times New Roman" w:cs="Times New Roman" w:eastAsia="Times New Roman"/>
          <w:b/>
          <w:bCs/>
        </w:rPr>
        <w:t>[100]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17"/>
          <w:szCs w:val="17"/>
        </w:rPr>
      </w:pPr>
    </w:p>
    <w:p>
      <w:pPr>
        <w:pStyle w:val="BodyText"/>
        <w:spacing w:line="242" w:lineRule="auto" w:before="69"/>
        <w:ind w:left="294" w:right="28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2.Depippo,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K.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L.,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3"/>
        </w:rPr>
        <w:t>Holas,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M.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A.,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&amp;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Reding,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M.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J.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(1992).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Validation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2"/>
        </w:rPr>
        <w:t>of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3"/>
        </w:rPr>
        <w:t>3-Oz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Water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Swallow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Test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for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  <w:spacing w:val="-1"/>
        </w:rPr>
        <w:t>Aspiration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Following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Stroke.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Archives</w:t>
      </w:r>
      <w:r>
        <w:rPr>
          <w:rFonts w:ascii="Times New Roman" w:hAnsi="Times New Roman" w:cs="Times New Roman" w:eastAsia="Times New Roman"/>
          <w:i/>
        </w:rPr>
        <w:t> </w:t>
      </w:r>
      <w:r>
        <w:rPr>
          <w:rFonts w:ascii="Times New Roman" w:hAnsi="Times New Roman" w:cs="Times New Roman" w:eastAsia="Times New Roman"/>
          <w:i/>
          <w:spacing w:val="-3"/>
        </w:rPr>
        <w:t>of</w:t>
      </w:r>
      <w:r>
        <w:rPr>
          <w:rFonts w:ascii="Times New Roman" w:hAnsi="Times New Roman" w:cs="Times New Roman" w:eastAsia="Times New Roman"/>
          <w:i/>
          <w:spacing w:val="7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Neurology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49</w:t>
      </w:r>
      <w:r>
        <w:rPr>
          <w:rFonts w:ascii="Times New Roman" w:hAnsi="Times New Roman" w:cs="Times New Roman" w:eastAsia="Times New Roman"/>
          <w:spacing w:val="-1"/>
        </w:rPr>
        <w:t>(12), </w:t>
      </w:r>
      <w:r>
        <w:rPr>
          <w:rFonts w:ascii="Times New Roman" w:hAnsi="Times New Roman" w:cs="Times New Roman" w:eastAsia="Times New Roman"/>
        </w:rPr>
        <w:t>1259</w:t>
      </w:r>
      <w:r>
        <w:rPr/>
        <w:t>–</w:t>
      </w:r>
      <w:r>
        <w:rPr>
          <w:rFonts w:ascii="Times New Roman" w:hAnsi="Times New Roman" w:cs="Times New Roman" w:eastAsia="Times New Roman"/>
        </w:rPr>
        <w:t>1261.</w:t>
      </w:r>
      <w:r>
        <w:rPr>
          <w:rFonts w:ascii="Times New Roman" w:hAnsi="Times New Roman" w:cs="Times New Roman" w:eastAsia="Times New Roman"/>
          <w:spacing w:val="48"/>
        </w:rPr>
        <w:t> </w:t>
      </w:r>
      <w:hyperlink r:id="rId108">
        <w:r>
          <w:rPr>
            <w:rFonts w:ascii="Times New Roman" w:hAnsi="Times New Roman" w:cs="Times New Roman" w:eastAsia="Times New Roman"/>
            <w:spacing w:val="-1"/>
            <w:u w:val="single" w:color="000000"/>
          </w:rPr>
          <w:t>https://doi.org/10.1001/archneur.1992.005303600570</w:t>
        </w:r>
      </w:hyperlink>
      <w:r>
        <w:rPr>
          <w:rFonts w:ascii="Times New Roman" w:hAnsi="Times New Roman" w:cs="Times New Roman" w:eastAsia="Times New Roman"/>
          <w:spacing w:val="5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5"/>
        </w:rPr>
      </w:r>
      <w:r>
        <w:rPr>
          <w:rFonts w:ascii="Times New Roman" w:hAnsi="Times New Roman" w:cs="Times New Roman" w:eastAsia="Times New Roman"/>
          <w:b/>
          <w:bCs/>
        </w:rPr>
        <w:t>[101]</w:t>
      </w:r>
      <w:r>
        <w:rPr>
          <w:rFonts w:ascii="Times New Roman" w:hAnsi="Times New Roman" w:cs="Times New Roman" w:eastAsia="Times New Roman"/>
        </w:rPr>
      </w:r>
    </w:p>
    <w:p>
      <w:pPr>
        <w:spacing w:after="0" w:line="242" w:lineRule="auto"/>
        <w:jc w:val="left"/>
        <w:rPr>
          <w:rFonts w:ascii="Times New Roman" w:hAnsi="Times New Roman" w:cs="Times New Roman" w:eastAsia="Times New Roman"/>
        </w:rPr>
        <w:sectPr>
          <w:pgSz w:w="11900" w:h="16840"/>
          <w:pgMar w:header="0" w:footer="732" w:top="1060" w:bottom="920" w:left="700" w:right="620"/>
        </w:sectPr>
      </w:pPr>
    </w:p>
    <w:p>
      <w:pPr>
        <w:pStyle w:val="Heading4"/>
        <w:spacing w:line="240" w:lineRule="auto"/>
        <w:ind w:right="0"/>
        <w:jc w:val="left"/>
        <w:rPr>
          <w:b w:val="0"/>
          <w:bCs w:val="0"/>
        </w:rPr>
      </w:pPr>
      <w:bookmarkStart w:name="_bookmark173" w:id="319"/>
      <w:bookmarkEnd w:id="319"/>
      <w:r>
        <w:rPr>
          <w:b w:val="0"/>
        </w:rPr>
      </w:r>
      <w:r>
        <w:rPr>
          <w:spacing w:val="-1"/>
        </w:rPr>
        <w:t>Приложение</w:t>
      </w:r>
      <w:r>
        <w:rPr>
          <w:spacing w:val="1"/>
        </w:rPr>
        <w:t> </w:t>
      </w:r>
      <w:r>
        <w:rPr/>
        <w:t>Г9</w:t>
      </w:r>
      <w:r>
        <w:rPr>
          <w:spacing w:val="2"/>
        </w:rPr>
        <w:t> </w:t>
      </w:r>
      <w:r>
        <w:rPr>
          <w:spacing w:val="-1"/>
        </w:rPr>
        <w:t>Типовая</w:t>
      </w:r>
      <w:r>
        <w:rPr>
          <w:spacing w:val="1"/>
        </w:rPr>
        <w:t> </w:t>
      </w:r>
      <w:r>
        <w:rPr>
          <w:spacing w:val="-1"/>
        </w:rPr>
        <w:t>документация</w:t>
      </w:r>
      <w:r>
        <w:rPr>
          <w:spacing w:val="1"/>
        </w:rPr>
        <w:t> </w:t>
      </w:r>
      <w:r>
        <w:rPr>
          <w:spacing w:val="-1"/>
        </w:rPr>
        <w:t>для</w:t>
      </w:r>
      <w:r>
        <w:rPr>
          <w:spacing w:val="-3"/>
        </w:rPr>
        <w:t> </w:t>
      </w:r>
      <w:r>
        <w:rPr>
          <w:spacing w:val="-1"/>
        </w:rPr>
        <w:t>РеабИТ</w:t>
      </w:r>
      <w:r>
        <w:rPr>
          <w:b w:val="0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26"/>
          <w:szCs w:val="26"/>
        </w:rPr>
      </w:pPr>
    </w:p>
    <w:p>
      <w:pPr>
        <w:spacing w:line="200" w:lineRule="atLeast"/>
        <w:ind w:left="112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6286553" cy="8539162"/>
            <wp:effectExtent l="0" t="0" r="0" b="0"/>
            <wp:docPr id="9" name="image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9.png"/>
                    <pic:cNvPicPr/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86553" cy="8539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00" w:h="16840"/>
          <w:pgMar w:header="0" w:footer="732" w:top="1060" w:bottom="920" w:left="880" w:right="740"/>
        </w:sect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112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6381781" cy="4334256"/>
            <wp:effectExtent l="0" t="0" r="0" b="0"/>
            <wp:docPr id="11" name="image10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10.png"/>
                    <pic:cNvPicPr/>
                  </pic:nvPicPr>
                  <pic:blipFill>
                    <a:blip r:embed="rId1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81781" cy="4334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00" w:h="16840"/>
          <w:pgMar w:header="0" w:footer="732" w:top="1040" w:bottom="920" w:left="880" w:right="740"/>
        </w:sectPr>
      </w:pPr>
    </w:p>
    <w:p>
      <w:pPr>
        <w:pStyle w:val="Heading4"/>
        <w:spacing w:line="258" w:lineRule="auto" w:before="47"/>
        <w:ind w:right="659"/>
        <w:jc w:val="left"/>
        <w:rPr>
          <w:b w:val="0"/>
          <w:bCs w:val="0"/>
        </w:rPr>
      </w:pPr>
      <w:bookmarkStart w:name="_bookmark174" w:id="320"/>
      <w:bookmarkEnd w:id="320"/>
      <w:r>
        <w:rPr>
          <w:b w:val="0"/>
        </w:rPr>
      </w:r>
      <w:r>
        <w:rPr>
          <w:spacing w:val="-1"/>
        </w:rPr>
        <w:t>Приложение</w:t>
      </w:r>
      <w:r>
        <w:rPr>
          <w:spacing w:val="1"/>
        </w:rPr>
        <w:t> </w:t>
      </w:r>
      <w:r>
        <w:rPr/>
        <w:t>Г</w:t>
      </w:r>
      <w:r>
        <w:rPr>
          <w:rFonts w:ascii="Times New Roman" w:hAnsi="Times New Roman"/>
        </w:rPr>
        <w:t>10</w:t>
      </w:r>
      <w:r>
        <w:rPr/>
        <w:t>.</w:t>
      </w:r>
      <w:r>
        <w:rPr>
          <w:spacing w:val="4"/>
        </w:rPr>
        <w:t> </w:t>
      </w:r>
      <w:r>
        <w:rPr>
          <w:spacing w:val="-1"/>
        </w:rPr>
        <w:t>Номенклатура</w:t>
      </w:r>
      <w:r>
        <w:rPr>
          <w:spacing w:val="2"/>
        </w:rPr>
        <w:t> </w:t>
      </w:r>
      <w:r>
        <w:rPr>
          <w:spacing w:val="-1"/>
        </w:rPr>
        <w:t>основных</w:t>
      </w:r>
      <w:r>
        <w:rPr>
          <w:spacing w:val="-3"/>
        </w:rPr>
        <w:t> </w:t>
      </w:r>
      <w:r>
        <w:rPr/>
        <w:t>и</w:t>
      </w:r>
      <w:r>
        <w:rPr>
          <w:spacing w:val="2"/>
        </w:rPr>
        <w:t> </w:t>
      </w:r>
      <w:r>
        <w:rPr>
          <w:spacing w:val="-1"/>
        </w:rPr>
        <w:t>адъювантных</w:t>
      </w:r>
      <w:r>
        <w:rPr>
          <w:spacing w:val="2"/>
        </w:rPr>
        <w:t> </w:t>
      </w:r>
      <w:r>
        <w:rPr>
          <w:spacing w:val="-1"/>
        </w:rPr>
        <w:t>кинезиотерапевтических</w:t>
      </w:r>
      <w:r>
        <w:rPr>
          <w:spacing w:val="-3"/>
        </w:rPr>
        <w:t> </w:t>
      </w:r>
      <w:r>
        <w:rPr>
          <w:spacing w:val="-1"/>
        </w:rPr>
        <w:t>практик</w:t>
      </w:r>
      <w:r>
        <w:rPr>
          <w:spacing w:val="1"/>
        </w:rPr>
        <w:t> </w:t>
      </w:r>
      <w:r>
        <w:rPr/>
        <w:t>у</w:t>
      </w:r>
      <w:r>
        <w:rPr>
          <w:spacing w:val="2"/>
        </w:rPr>
        <w:t> </w:t>
      </w:r>
      <w:r>
        <w:rPr>
          <w:spacing w:val="-1"/>
        </w:rPr>
        <w:t>пациентов</w:t>
      </w:r>
      <w:r>
        <w:rPr>
          <w:spacing w:val="-3"/>
        </w:rPr>
        <w:t> </w:t>
      </w:r>
      <w:r>
        <w:rPr/>
        <w:t>на</w:t>
      </w:r>
      <w:r>
        <w:rPr>
          <w:spacing w:val="-3"/>
        </w:rPr>
        <w:t> </w:t>
      </w:r>
      <w:r>
        <w:rPr/>
        <w:t>этапе</w:t>
      </w:r>
      <w:r>
        <w:rPr>
          <w:spacing w:val="-1"/>
        </w:rPr>
        <w:t> </w:t>
      </w:r>
      <w:r>
        <w:rPr/>
        <w:t>пребывания</w:t>
      </w:r>
      <w:r>
        <w:rPr>
          <w:spacing w:val="-3"/>
        </w:rPr>
        <w:t> </w:t>
      </w:r>
      <w:r>
        <w:rPr/>
        <w:t>в</w:t>
      </w:r>
      <w:r>
        <w:rPr>
          <w:spacing w:val="97"/>
        </w:rPr>
        <w:t> </w:t>
      </w:r>
      <w:r>
        <w:rPr>
          <w:spacing w:val="-1"/>
        </w:rPr>
        <w:t>ОАРИТ</w:t>
      </w:r>
      <w:r>
        <w:rPr>
          <w:b w:val="0"/>
        </w:rPr>
      </w:r>
    </w:p>
    <w:tbl>
      <w:tblPr>
        <w:tblW w:w="0" w:type="auto"/>
        <w:jc w:val="left"/>
        <w:tblInd w:w="11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94"/>
        <w:gridCol w:w="2266"/>
        <w:gridCol w:w="5080"/>
        <w:gridCol w:w="4677"/>
        <w:gridCol w:w="1873"/>
      </w:tblGrid>
      <w:tr>
        <w:trPr>
          <w:trHeight w:val="240" w:hRule="exact"/>
        </w:trPr>
        <w:tc>
          <w:tcPr>
            <w:tcW w:w="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№</w:t>
            </w:r>
          </w:p>
        </w:tc>
        <w:tc>
          <w:tcPr>
            <w:tcW w:w="2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728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Название</w:t>
            </w:r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right="14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Описание</w:t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477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Режим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дозирования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33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Комментарии</w:t>
            </w:r>
          </w:p>
        </w:tc>
      </w:tr>
      <w:tr>
        <w:trPr>
          <w:trHeight w:val="351" w:hRule="exact"/>
        </w:trPr>
        <w:tc>
          <w:tcPr>
            <w:tcW w:w="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2023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2"/>
                <w:sz w:val="20"/>
              </w:rPr>
              <w:t>ПОЗИЦИОНИРОВАНИЕ</w:t>
            </w:r>
            <w:r>
              <w:rPr>
                <w:rFonts w:ascii="Times New Roman" w:hAnsi="Times New Roman"/>
                <w:b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(полный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протокол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сайте: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</w:r>
            <w:hyperlink r:id="rId9">
              <w:r>
                <w:rPr>
                  <w:rFonts w:ascii="Times New Roman" w:hAnsi="Times New Roman"/>
                  <w:spacing w:val="-1"/>
                  <w:sz w:val="20"/>
                  <w:u w:val="single" w:color="000000"/>
                </w:rPr>
                <w:t>http://rehabrus.ru/index.php?id=55</w:t>
              </w:r>
              <w:r>
                <w:rPr>
                  <w:rFonts w:ascii="Times New Roman" w:hAnsi="Times New Roman"/>
                  <w:sz w:val="20"/>
                  <w:u w:val="single" w:color="000000"/>
                </w:rPr>
                <w:t> </w:t>
              </w:r>
              <w:r>
                <w:rPr>
                  <w:rFonts w:ascii="Times New Roman" w:hAnsi="Times New Roman"/>
                  <w:sz w:val="20"/>
                </w:rPr>
              </w:r>
            </w:hyperlink>
            <w:r>
              <w:rPr>
                <w:rFonts w:ascii="Times New Roman" w:hAnsi="Times New Roman"/>
                <w:sz w:val="20"/>
              </w:rPr>
              <w:t>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931" w:hRule="exact"/>
        </w:trPr>
        <w:tc>
          <w:tcPr>
            <w:tcW w:w="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1.</w:t>
            </w:r>
          </w:p>
        </w:tc>
        <w:tc>
          <w:tcPr>
            <w:tcW w:w="2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2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Горизонтальное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(невер-</w:t>
            </w:r>
            <w:r>
              <w:rPr>
                <w:rFonts w:ascii="Times New Roman" w:hAnsi="Times New Roman"/>
                <w:spacing w:val="3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тикализирующее)</w:t>
            </w:r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60"/>
              </w:numPr>
              <w:tabs>
                <w:tab w:pos="557" w:val="left" w:leader="none"/>
              </w:tabs>
              <w:spacing w:line="225" w:lineRule="exact" w:before="0" w:after="0"/>
              <w:ind w:left="556" w:right="0" w:hanging="42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Положение</w:t>
            </w:r>
            <w:r>
              <w:rPr>
                <w:rFonts w:ascii="Times New Roman" w:hAnsi="Times New Roman"/>
                <w:spacing w:val="-1"/>
                <w:sz w:val="20"/>
              </w:rPr>
              <w:t> лежа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спине.</w:t>
            </w:r>
          </w:p>
          <w:p>
            <w:pPr>
              <w:pStyle w:val="ListParagraph"/>
              <w:numPr>
                <w:ilvl w:val="0"/>
                <w:numId w:val="60"/>
              </w:numPr>
              <w:tabs>
                <w:tab w:pos="557" w:val="left" w:leader="none"/>
              </w:tabs>
              <w:spacing w:line="240" w:lineRule="auto" w:before="0" w:after="0"/>
              <w:ind w:left="556" w:right="0" w:hanging="42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Положение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непораженном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боку.</w:t>
            </w:r>
          </w:p>
          <w:p>
            <w:pPr>
              <w:pStyle w:val="ListParagraph"/>
              <w:numPr>
                <w:ilvl w:val="0"/>
                <w:numId w:val="60"/>
              </w:numPr>
              <w:tabs>
                <w:tab w:pos="557" w:val="left" w:leader="none"/>
              </w:tabs>
              <w:spacing w:line="240" w:lineRule="auto" w:before="0" w:after="0"/>
              <w:ind w:left="556" w:right="0" w:hanging="42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Положение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пораженном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боку.</w:t>
            </w:r>
          </w:p>
          <w:p>
            <w:pPr>
              <w:pStyle w:val="ListParagraph"/>
              <w:numPr>
                <w:ilvl w:val="0"/>
                <w:numId w:val="60"/>
              </w:numPr>
              <w:tabs>
                <w:tab w:pos="557" w:val="left" w:leader="none"/>
              </w:tabs>
              <w:spacing w:line="240" w:lineRule="auto" w:before="0" w:after="0"/>
              <w:ind w:left="556" w:right="0" w:hanging="42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Положение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животе.</w:t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суток;</w:t>
            </w:r>
          </w:p>
          <w:p>
            <w:pPr>
              <w:pStyle w:val="TableParagraph"/>
              <w:spacing w:line="240" w:lineRule="auto"/>
              <w:ind w:left="99" w:right="33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смена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позиции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не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реже,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чем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каждые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часа </w:t>
            </w:r>
            <w:r>
              <w:rPr>
                <w:rFonts w:ascii="Times New Roman" w:hAnsi="Times New Roman"/>
                <w:spacing w:val="-2"/>
                <w:sz w:val="20"/>
              </w:rPr>
              <w:t>по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ло-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кальному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протоколу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pacing w:val="-3"/>
                <w:sz w:val="20"/>
              </w:rPr>
              <w:t>NB!</w:t>
            </w:r>
          </w:p>
          <w:p>
            <w:pPr>
              <w:pStyle w:val="TableParagraph"/>
              <w:spacing w:line="230" w:lineRule="exact" w:before="3"/>
              <w:ind w:left="99" w:right="260"/>
              <w:jc w:val="left"/>
              <w:rPr>
                <w:rFonts w:ascii="Times New Roman" w:hAnsi="Times New Roman" w:cs="Times New Roman" w:eastAsia="Times New Roman"/>
                <w:sz w:val="13"/>
                <w:szCs w:val="13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головной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конец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всегда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приподнят</w:t>
            </w:r>
            <w:r>
              <w:rPr>
                <w:rFonts w:ascii="Times New Roman" w:hAnsi="Times New Roman"/>
                <w:spacing w:val="2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не ниже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30</w:t>
            </w:r>
            <w:r>
              <w:rPr>
                <w:rFonts w:ascii="Times New Roman" w:hAnsi="Times New Roman"/>
                <w:position w:val="7"/>
                <w:sz w:val="13"/>
              </w:rPr>
              <w:t>0</w:t>
            </w:r>
            <w:r>
              <w:rPr>
                <w:rFonts w:ascii="Times New Roman" w:hAnsi="Times New Roman"/>
                <w:sz w:val="13"/>
              </w:rPr>
            </w:r>
          </w:p>
        </w:tc>
      </w:tr>
      <w:tr>
        <w:trPr>
          <w:trHeight w:val="946" w:hRule="exact"/>
        </w:trPr>
        <w:tc>
          <w:tcPr>
            <w:tcW w:w="39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2.</w:t>
            </w:r>
          </w:p>
        </w:tc>
        <w:tc>
          <w:tcPr>
            <w:tcW w:w="226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137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Вертикализирующее</w:t>
            </w:r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5" w:lineRule="auto"/>
              <w:ind w:left="99" w:right="414"/>
              <w:jc w:val="left"/>
              <w:rPr>
                <w:rFonts w:ascii="Times New Roman" w:hAnsi="Times New Roman" w:cs="Times New Roman" w:eastAsia="Times New Roman"/>
                <w:sz w:val="13"/>
                <w:szCs w:val="13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Положение</w:t>
            </w:r>
            <w:r>
              <w:rPr>
                <w:rFonts w:ascii="Times New Roman" w:hAnsi="Times New Roman"/>
                <w:spacing w:val="-1"/>
                <w:sz w:val="20"/>
              </w:rPr>
              <w:t> лежа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спине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приподнятом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изголовье</w:t>
            </w:r>
            <w:r>
              <w:rPr>
                <w:rFonts w:ascii="Times New Roman" w:hAnsi="Times New Roman"/>
                <w:spacing w:val="3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30-45</w:t>
            </w:r>
            <w:r>
              <w:rPr>
                <w:rFonts w:ascii="Times New Roman" w:hAnsi="Times New Roman"/>
                <w:position w:val="7"/>
                <w:sz w:val="13"/>
              </w:rPr>
              <w:t>0</w:t>
            </w:r>
            <w:r>
              <w:rPr>
                <w:rFonts w:ascii="Times New Roman" w:hAnsi="Times New Roman"/>
                <w:sz w:val="13"/>
              </w:rPr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61"/>
              </w:numPr>
              <w:tabs>
                <w:tab w:pos="278" w:val="left" w:leader="none"/>
              </w:tabs>
              <w:spacing w:line="240" w:lineRule="auto" w:before="0" w:after="0"/>
              <w:ind w:left="99" w:right="123" w:firstLine="34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суток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базовое</w:t>
            </w:r>
            <w:r>
              <w:rPr>
                <w:rFonts w:ascii="Times New Roman" w:hAnsi="Times New Roman"/>
                <w:spacing w:val="-1"/>
                <w:sz w:val="20"/>
              </w:rPr>
              <w:t> положение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sz w:val="20"/>
              </w:rPr>
              <w:t> перерывами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сон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 </w:t>
            </w:r>
            <w:r>
              <w:rPr>
                <w:rFonts w:ascii="Times New Roman" w:hAnsi="Times New Roman"/>
                <w:spacing w:val="-2"/>
                <w:sz w:val="20"/>
              </w:rPr>
              <w:t>прочие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реабилитационные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процедуры</w:t>
            </w:r>
            <w:r>
              <w:rPr>
                <w:rFonts w:ascii="Times New Roman" w:hAnsi="Times New Roman"/>
                <w:spacing w:val="3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субъективная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переносимость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STOP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сигналы</w:t>
            </w:r>
            <w:r>
              <w:rPr>
                <w:rFonts w:ascii="Times New Roman" w:hAnsi="Times New Roman"/>
                <w:spacing w:val="3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Фаулер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позиция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24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Субъективная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пе-</w:t>
            </w:r>
            <w:r>
              <w:rPr>
                <w:rFonts w:ascii="Times New Roman" w:hAnsi="Times New Roman"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реносимость</w:t>
            </w:r>
          </w:p>
        </w:tc>
      </w:tr>
      <w:tr>
        <w:trPr>
          <w:trHeight w:val="471" w:hRule="exact"/>
        </w:trPr>
        <w:tc>
          <w:tcPr>
            <w:tcW w:w="39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26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35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Полулежачее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 положение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(наклон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грудной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клетки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45°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-</w:t>
            </w:r>
            <w:r>
              <w:rPr>
                <w:rFonts w:ascii="Times New Roman" w:hAnsi="Times New Roman" w:cs="Times New Roman" w:eastAsia="Times New Roman"/>
                <w:spacing w:val="2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60, в</w:t>
            </w:r>
            <w:r>
              <w:rPr>
                <w:rFonts w:ascii="Times New Roman" w:hAnsi="Times New Roman" w:cs="Times New Roman" w:eastAsia="Times New Roman"/>
                <w:spacing w:val="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постели)</w:t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По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переносимости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время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трапезы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715" w:hRule="exact"/>
        </w:trPr>
        <w:tc>
          <w:tcPr>
            <w:tcW w:w="39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26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508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Полусидячее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положение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(наклон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грудной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клетки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67°±5°,</w:t>
            </w:r>
            <w:r>
              <w:rPr>
                <w:rFonts w:ascii="Times New Roman" w:hAnsi="Times New Roman" w:cs="Times New Roman" w:eastAsia="Times New Roman"/>
                <w:spacing w:val="4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вне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кровати)</w:t>
            </w: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7"/>
                <w:szCs w:val="17"/>
              </w:rPr>
            </w:pPr>
          </w:p>
          <w:p>
            <w:pPr>
              <w:pStyle w:val="TableParagraph"/>
              <w:spacing w:line="240" w:lineRule="auto"/>
              <w:ind w:left="99" w:right="255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Пациент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сидит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краю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постели,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стараясь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удержать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ба-</w:t>
            </w:r>
            <w:r>
              <w:rPr>
                <w:rFonts w:ascii="Times New Roman" w:hAnsi="Times New Roman"/>
                <w:spacing w:val="4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ланс </w:t>
            </w:r>
            <w:r>
              <w:rPr>
                <w:rFonts w:ascii="Times New Roman" w:hAnsi="Times New Roman"/>
                <w:sz w:val="20"/>
              </w:rPr>
              <w:t>и </w:t>
            </w:r>
            <w:r>
              <w:rPr>
                <w:rFonts w:ascii="Times New Roman" w:hAnsi="Times New Roman"/>
                <w:spacing w:val="-3"/>
                <w:sz w:val="20"/>
              </w:rPr>
              <w:t>укрепить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мышцы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спины</w:t>
            </w:r>
          </w:p>
          <w:p>
            <w:pPr>
              <w:pStyle w:val="ListParagraph"/>
              <w:numPr>
                <w:ilvl w:val="0"/>
                <w:numId w:val="62"/>
              </w:numPr>
              <w:tabs>
                <w:tab w:pos="821" w:val="left" w:leader="none"/>
              </w:tabs>
              <w:spacing w:line="245" w:lineRule="exact" w:before="0" w:after="0"/>
              <w:ind w:left="820" w:right="0" w:hanging="36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сидение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опорой</w:t>
            </w:r>
          </w:p>
          <w:p>
            <w:pPr>
              <w:pStyle w:val="ListParagraph"/>
              <w:numPr>
                <w:ilvl w:val="0"/>
                <w:numId w:val="62"/>
              </w:numPr>
              <w:tabs>
                <w:tab w:pos="821" w:val="left" w:leader="none"/>
              </w:tabs>
              <w:spacing w:line="240" w:lineRule="auto" w:before="0" w:after="0"/>
              <w:ind w:left="820" w:right="0" w:hanging="36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сидение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без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опоры</w:t>
            </w:r>
          </w:p>
        </w:tc>
        <w:tc>
          <w:tcPr>
            <w:tcW w:w="4677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63"/>
              </w:numPr>
              <w:tabs>
                <w:tab w:pos="307" w:val="left" w:leader="none"/>
              </w:tabs>
              <w:spacing w:line="237" w:lineRule="auto" w:before="0" w:after="0"/>
              <w:ind w:left="99" w:right="406" w:firstLine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При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достижении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П2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следует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использовать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как</w:t>
            </w:r>
            <w:r>
              <w:rPr>
                <w:rFonts w:ascii="Times New Roman" w:hAnsi="Times New Roman"/>
                <w:spacing w:val="3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основную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позицию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для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подготовки</w:t>
            </w:r>
            <w:r>
              <w:rPr>
                <w:rFonts w:ascii="Times New Roman" w:hAnsi="Times New Roman"/>
                <w:sz w:val="20"/>
              </w:rPr>
              <w:t> к </w:t>
            </w:r>
            <w:r>
              <w:rPr>
                <w:rFonts w:ascii="Times New Roman" w:hAnsi="Times New Roman"/>
                <w:spacing w:val="-2"/>
                <w:sz w:val="20"/>
              </w:rPr>
              <w:t>высадке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3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кресло</w:t>
            </w:r>
          </w:p>
          <w:p>
            <w:pPr>
              <w:pStyle w:val="ListParagraph"/>
              <w:numPr>
                <w:ilvl w:val="0"/>
                <w:numId w:val="63"/>
              </w:numPr>
              <w:tabs>
                <w:tab w:pos="307" w:val="left" w:leader="none"/>
              </w:tabs>
              <w:spacing w:line="240" w:lineRule="auto" w:before="1" w:after="0"/>
              <w:ind w:left="306" w:right="0" w:hanging="20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30</w:t>
            </w:r>
            <w:r>
              <w:rPr>
                <w:rFonts w:ascii="Times New Roman" w:hAnsi="Times New Roman"/>
                <w:spacing w:val="-2"/>
                <w:sz w:val="20"/>
              </w:rPr>
              <w:t> минут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х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раза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вдень</w:t>
            </w:r>
          </w:p>
          <w:p>
            <w:pPr>
              <w:pStyle w:val="ListParagraph"/>
              <w:numPr>
                <w:ilvl w:val="0"/>
                <w:numId w:val="63"/>
              </w:numPr>
              <w:tabs>
                <w:tab w:pos="307" w:val="left" w:leader="none"/>
              </w:tabs>
              <w:spacing w:line="240" w:lineRule="auto" w:before="1" w:after="0"/>
              <w:ind w:left="99" w:right="168" w:firstLine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Начало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 </w:t>
            </w:r>
            <w:r>
              <w:rPr>
                <w:rFonts w:ascii="Times New Roman" w:hAnsi="Times New Roman"/>
                <w:spacing w:val="-2"/>
                <w:sz w:val="20"/>
              </w:rPr>
              <w:t>продолжительность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зависимости</w:t>
            </w:r>
            <w:r>
              <w:rPr>
                <w:rFonts w:ascii="Times New Roman" w:hAnsi="Times New Roman"/>
                <w:spacing w:val="5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от</w:t>
            </w:r>
            <w:r>
              <w:rPr>
                <w:rFonts w:ascii="Times New Roman" w:hAnsi="Times New Roman"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переносимости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пациента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 </w:t>
            </w:r>
            <w:r>
              <w:rPr>
                <w:rFonts w:ascii="Times New Roman" w:hAnsi="Times New Roman"/>
                <w:spacing w:val="-2"/>
                <w:sz w:val="20"/>
              </w:rPr>
              <w:t>отсутствия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STOP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сигна-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лов</w:t>
            </w:r>
          </w:p>
          <w:p>
            <w:pPr>
              <w:pStyle w:val="ListParagraph"/>
              <w:numPr>
                <w:ilvl w:val="0"/>
                <w:numId w:val="63"/>
              </w:numPr>
              <w:tabs>
                <w:tab w:pos="307" w:val="left" w:leader="none"/>
              </w:tabs>
              <w:spacing w:line="240" w:lineRule="auto" w:before="0" w:after="0"/>
              <w:ind w:left="306" w:right="0" w:hanging="20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3"/>
                <w:sz w:val="20"/>
              </w:rPr>
              <w:t>от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минут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х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раза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день</w:t>
            </w:r>
          </w:p>
          <w:p>
            <w:pPr>
              <w:pStyle w:val="ListParagraph"/>
              <w:numPr>
                <w:ilvl w:val="0"/>
                <w:numId w:val="63"/>
              </w:numPr>
              <w:tabs>
                <w:tab w:pos="307" w:val="left" w:leader="none"/>
              </w:tabs>
              <w:spacing w:line="240" w:lineRule="auto" w:before="0" w:after="0"/>
              <w:ind w:left="306" w:right="0" w:hanging="20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шаг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увеличения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продолжительности</w:t>
            </w:r>
            <w:r>
              <w:rPr>
                <w:rFonts w:ascii="Times New Roman" w:hAnsi="Times New Roman"/>
                <w:sz w:val="20"/>
              </w:rPr>
              <w:t> 10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минут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364" w:hRule="exact"/>
        </w:trPr>
        <w:tc>
          <w:tcPr>
            <w:tcW w:w="39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26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508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677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66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Обязательно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нахо-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диться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рядом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sz w:val="20"/>
              </w:rPr>
              <w:t> па-</w:t>
            </w:r>
            <w:r>
              <w:rPr>
                <w:rFonts w:ascii="Times New Roman" w:hAnsi="Times New Roman"/>
                <w:spacing w:val="22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циентом</w:t>
            </w:r>
          </w:p>
        </w:tc>
      </w:tr>
      <w:tr>
        <w:trPr>
          <w:trHeight w:val="1393" w:hRule="exact"/>
        </w:trPr>
        <w:tc>
          <w:tcPr>
            <w:tcW w:w="39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26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22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Сидячее</w:t>
            </w:r>
            <w:r>
              <w:rPr>
                <w:rFonts w:ascii="Times New Roman" w:hAnsi="Times New Roman"/>
                <w:spacing w:val="-1"/>
                <w:sz w:val="20"/>
              </w:rPr>
              <w:t> положение </w:t>
            </w:r>
            <w:r>
              <w:rPr>
                <w:rFonts w:ascii="Times New Roman" w:hAnsi="Times New Roman"/>
                <w:spacing w:val="-2"/>
                <w:sz w:val="20"/>
              </w:rPr>
              <w:t>на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кровати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спущенными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ногами</w:t>
            </w:r>
            <w:r>
              <w:rPr>
                <w:rFonts w:ascii="Times New Roman" w:hAnsi="Times New Roman"/>
                <w:spacing w:val="4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полной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поддержкой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z w:val="20"/>
              </w:rPr>
              <w:t> 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кресле</w:t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4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Начинать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после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достижения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часа </w:t>
            </w:r>
            <w:r>
              <w:rPr>
                <w:rFonts w:ascii="Times New Roman" w:hAnsi="Times New Roman"/>
                <w:spacing w:val="-2"/>
                <w:sz w:val="20"/>
              </w:rPr>
              <w:t>переносимости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этапа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</w:t>
            </w:r>
            <w:r>
              <w:rPr>
                <w:rFonts w:ascii="Times New Roman" w:hAnsi="Times New Roman"/>
                <w:spacing w:val="-2"/>
                <w:sz w:val="20"/>
              </w:rPr>
              <w:t>-</w:t>
            </w:r>
            <w:r>
              <w:rPr>
                <w:rFonts w:ascii="Times New Roman" w:hAnsi="Times New Roman"/>
                <w:spacing w:val="-2"/>
                <w:sz w:val="20"/>
              </w:rPr>
              <w:t>2,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остальное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также.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Подходит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для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пациен-</w:t>
            </w:r>
            <w:r>
              <w:rPr>
                <w:rFonts w:ascii="Times New Roman" w:hAnsi="Times New Roman"/>
                <w:spacing w:val="45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тов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вегетативном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состоянии,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минимальном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созна-</w:t>
            </w:r>
            <w:r>
              <w:rPr>
                <w:rFonts w:ascii="Times New Roman" w:hAnsi="Times New Roman"/>
                <w:spacing w:val="23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нии,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т.к.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высаживание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таких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пациентов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</w:t>
            </w:r>
            <w:r>
              <w:rPr>
                <w:rFonts w:ascii="Times New Roman" w:hAnsi="Times New Roman"/>
                <w:spacing w:val="4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край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постели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невозможно.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Это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позволит</w:t>
            </w:r>
            <w:r>
              <w:rPr>
                <w:rFonts w:ascii="Times New Roman" w:hAnsi="Times New Roman"/>
                <w:spacing w:val="9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ускорить</w:t>
            </w:r>
            <w:r>
              <w:rPr>
                <w:rFonts w:ascii="Times New Roman" w:hAnsi="Times New Roman"/>
                <w:spacing w:val="3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процесс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адаптации</w:t>
            </w:r>
            <w:r>
              <w:rPr>
                <w:rFonts w:ascii="Times New Roman" w:hAnsi="Times New Roman"/>
                <w:sz w:val="20"/>
              </w:rPr>
              <w:t> к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инвалидному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креслу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540" w:hRule="exact"/>
        </w:trPr>
        <w:tc>
          <w:tcPr>
            <w:tcW w:w="39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26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Положение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стоя</w:t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64"/>
              </w:numPr>
              <w:tabs>
                <w:tab w:pos="307" w:val="left" w:leader="none"/>
              </w:tabs>
              <w:spacing w:line="239" w:lineRule="auto" w:before="0" w:after="0"/>
              <w:ind w:left="99" w:right="123" w:firstLine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Пациент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переходит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стоячее</w:t>
            </w:r>
            <w:r>
              <w:rPr>
                <w:rFonts w:ascii="Times New Roman" w:hAnsi="Times New Roman"/>
                <w:spacing w:val="-1"/>
                <w:sz w:val="20"/>
              </w:rPr>
              <w:t> положение </w:t>
            </w:r>
            <w:r>
              <w:rPr>
                <w:rFonts w:ascii="Times New Roman" w:hAnsi="Times New Roman"/>
                <w:sz w:val="20"/>
              </w:rPr>
              <w:t>и </w:t>
            </w:r>
            <w:r>
              <w:rPr>
                <w:rFonts w:ascii="Times New Roman" w:hAnsi="Times New Roman"/>
                <w:spacing w:val="-2"/>
                <w:sz w:val="20"/>
              </w:rPr>
              <w:t>может</w:t>
            </w:r>
            <w:r>
              <w:rPr>
                <w:rFonts w:ascii="Times New Roman" w:hAnsi="Times New Roman"/>
                <w:spacing w:val="3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нем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удержаться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помощью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ассистента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ис-</w:t>
            </w:r>
            <w:r>
              <w:rPr>
                <w:rFonts w:ascii="Times New Roman" w:hAnsi="Times New Roman"/>
                <w:spacing w:val="4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пользуя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вспомогательные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средства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(КР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вертика-</w:t>
            </w:r>
            <w:r>
              <w:rPr>
                <w:rFonts w:ascii="Times New Roman" w:hAnsi="Times New Roman"/>
                <w:spacing w:val="5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лизации,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полный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протокол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сайте: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</w:r>
            <w:r>
              <w:rPr>
                <w:rFonts w:ascii="Times New Roman" w:hAnsi="Times New Roman"/>
                <w:sz w:val="20"/>
              </w:rPr>
              <w:t> </w:t>
            </w:r>
            <w:hyperlink r:id="rId9">
              <w:r>
                <w:rPr>
                  <w:rFonts w:ascii="Times New Roman" w:hAnsi="Times New Roman"/>
                  <w:spacing w:val="-1"/>
                  <w:sz w:val="20"/>
                  <w:u w:val="single" w:color="000000"/>
                </w:rPr>
                <w:t>http://rehabrus.ru/index.php?id=55</w:t>
              </w:r>
              <w:r>
                <w:rPr>
                  <w:rFonts w:ascii="Times New Roman" w:hAnsi="Times New Roman"/>
                  <w:sz w:val="20"/>
                </w:rPr>
              </w:r>
            </w:hyperlink>
          </w:p>
          <w:p>
            <w:pPr>
              <w:pStyle w:val="ListParagraph"/>
              <w:numPr>
                <w:ilvl w:val="0"/>
                <w:numId w:val="64"/>
              </w:numPr>
              <w:tabs>
                <w:tab w:pos="307" w:val="left" w:leader="none"/>
              </w:tabs>
              <w:spacing w:line="240" w:lineRule="auto" w:before="1" w:after="0"/>
              <w:ind w:left="99" w:right="123" w:firstLine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Удержание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положения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стоя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стендере,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опорой</w:t>
            </w:r>
            <w:r>
              <w:rPr>
                <w:rFonts w:ascii="Times New Roman" w:hAnsi="Times New Roman"/>
                <w:spacing w:val="5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ассистента,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использованием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системы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разгрузки</w:t>
            </w:r>
            <w:r>
              <w:rPr>
                <w:rFonts w:ascii="Times New Roman" w:hAnsi="Times New Roman"/>
                <w:spacing w:val="30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веса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самостоятельно</w:t>
            </w:r>
          </w:p>
          <w:p>
            <w:pPr>
              <w:pStyle w:val="ListParagraph"/>
              <w:numPr>
                <w:ilvl w:val="0"/>
                <w:numId w:val="64"/>
              </w:numPr>
              <w:tabs>
                <w:tab w:pos="307" w:val="left" w:leader="none"/>
              </w:tabs>
              <w:spacing w:line="240" w:lineRule="auto" w:before="0" w:after="0"/>
              <w:ind w:left="99" w:right="190" w:firstLine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Переминание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sz w:val="20"/>
              </w:rPr>
              <w:t> ноги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ногу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течение </w:t>
            </w:r>
            <w:r>
              <w:rPr>
                <w:rFonts w:ascii="Times New Roman" w:hAnsi="Times New Roman"/>
                <w:sz w:val="20"/>
              </w:rPr>
              <w:t>30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секунд</w:t>
            </w:r>
            <w:r>
              <w:rPr>
                <w:rFonts w:ascii="Times New Roman" w:hAnsi="Times New Roman"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около</w:t>
            </w:r>
            <w:r>
              <w:rPr>
                <w:rFonts w:ascii="Times New Roman" w:hAnsi="Times New Roman"/>
                <w:spacing w:val="-2"/>
                <w:sz w:val="20"/>
              </w:rPr>
              <w:t> постели.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Начинать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после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достижения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часа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переносимости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этапа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</w:t>
            </w:r>
            <w:r>
              <w:rPr>
                <w:rFonts w:ascii="Times New Roman" w:hAnsi="Times New Roman"/>
                <w:sz w:val="20"/>
              </w:rPr>
              <w:t>-</w:t>
            </w:r>
            <w:r>
              <w:rPr>
                <w:rFonts w:ascii="Times New Roman" w:hAnsi="Times New Roman"/>
                <w:sz w:val="20"/>
              </w:rPr>
              <w:t>3, </w:t>
            </w:r>
            <w:r>
              <w:rPr>
                <w:rFonts w:ascii="Times New Roman" w:hAnsi="Times New Roman"/>
                <w:spacing w:val="-2"/>
                <w:sz w:val="20"/>
              </w:rPr>
              <w:t>остальное</w:t>
            </w:r>
            <w:r>
              <w:rPr>
                <w:rFonts w:ascii="Times New Roman" w:hAnsi="Times New Roman"/>
                <w:spacing w:val="-1"/>
                <w:sz w:val="20"/>
              </w:rPr>
              <w:t> также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after="0"/>
        <w:sectPr>
          <w:footerReference w:type="default" r:id="rId111"/>
          <w:pgSz w:w="16840" w:h="11900" w:orient="landscape"/>
          <w:pgMar w:footer="732" w:header="0" w:top="780" w:bottom="920" w:left="880" w:right="1020"/>
          <w:pgNumType w:start="85"/>
        </w:sect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5"/>
          <w:szCs w:val="5"/>
        </w:rPr>
      </w:pPr>
    </w:p>
    <w:tbl>
      <w:tblPr>
        <w:tblW w:w="0" w:type="auto"/>
        <w:jc w:val="left"/>
        <w:tblInd w:w="11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94"/>
        <w:gridCol w:w="2266"/>
        <w:gridCol w:w="5080"/>
        <w:gridCol w:w="4677"/>
        <w:gridCol w:w="1873"/>
      </w:tblGrid>
      <w:tr>
        <w:trPr>
          <w:trHeight w:val="240" w:hRule="exact"/>
        </w:trPr>
        <w:tc>
          <w:tcPr>
            <w:tcW w:w="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2"/>
                <w:sz w:val="20"/>
              </w:rPr>
              <w:t>Мобилизация</w:t>
            </w:r>
            <w:r>
              <w:rPr>
                <w:rFonts w:ascii="Times New Roman" w:hAnsi="Times New Roman"/>
                <w:b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0"/>
              </w:rPr>
              <w:t>(Транспозиция</w:t>
            </w:r>
            <w:r>
              <w:rPr>
                <w:rFonts w:ascii="Times New Roman" w:hAnsi="Times New Roman"/>
                <w:b/>
                <w:spacing w:val="-1"/>
                <w:sz w:val="20"/>
              </w:rPr>
              <w:t>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466" w:hRule="exact"/>
        </w:trPr>
        <w:tc>
          <w:tcPr>
            <w:tcW w:w="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Пассивные</w:t>
            </w:r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6" w:lineRule="exact"/>
              <w:ind w:left="99" w:right="27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Изменение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позиционирования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использование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конфи-</w:t>
            </w:r>
            <w:r>
              <w:rPr>
                <w:rFonts w:ascii="Times New Roman" w:hAnsi="Times New Roman"/>
                <w:spacing w:val="5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гурации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кровати;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стола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вертикализатора,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лебедки;</w:t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623" w:hRule="exact"/>
        </w:trPr>
        <w:tc>
          <w:tcPr>
            <w:tcW w:w="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Ассистентный</w:t>
            </w:r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283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Изменение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позиционирования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ассистенцией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</w:t>
            </w:r>
            <w:r>
              <w:rPr>
                <w:rFonts w:ascii="Times New Roman" w:hAnsi="Times New Roman"/>
                <w:spacing w:val="1"/>
                <w:sz w:val="20"/>
              </w:rPr>
              <w:t>-</w:t>
            </w:r>
            <w:r>
              <w:rPr>
                <w:rFonts w:ascii="Times New Roman" w:hAnsi="Times New Roman"/>
                <w:spacing w:val="1"/>
                <w:sz w:val="20"/>
              </w:rPr>
              <w:t>2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пер-</w:t>
            </w:r>
            <w:r>
              <w:rPr>
                <w:rFonts w:ascii="Times New Roman" w:hAnsi="Times New Roman"/>
                <w:spacing w:val="3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сон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специальных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аппаратов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(стендер,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система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раз-</w:t>
            </w:r>
            <w:r>
              <w:rPr>
                <w:rFonts w:ascii="Times New Roman" w:hAnsi="Times New Roman"/>
                <w:spacing w:val="4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грузки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веса)</w:t>
            </w:r>
          </w:p>
          <w:p>
            <w:pPr>
              <w:pStyle w:val="TableParagraph"/>
              <w:spacing w:line="240" w:lineRule="auto"/>
              <w:ind w:left="99" w:right="16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Пересаживание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пассивно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использованием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подъемника</w:t>
            </w:r>
            <w:r>
              <w:rPr>
                <w:rFonts w:ascii="Times New Roman" w:hAnsi="Times New Roman"/>
                <w:spacing w:val="4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пассивно</w:t>
            </w:r>
            <w:r>
              <w:rPr>
                <w:rFonts w:ascii="Times New Roman" w:hAnsi="Times New Roman"/>
                <w:spacing w:val="-2"/>
                <w:sz w:val="20"/>
              </w:rPr>
              <w:t>-</w:t>
            </w:r>
            <w:r>
              <w:rPr>
                <w:rFonts w:ascii="Times New Roman" w:hAnsi="Times New Roman"/>
                <w:spacing w:val="-2"/>
                <w:sz w:val="20"/>
              </w:rPr>
              <w:t>активно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использованием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стендера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pacing w:val="41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ассистента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пересаживание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мобильное</w:t>
            </w:r>
            <w:r>
              <w:rPr>
                <w:rFonts w:ascii="Times New Roman" w:hAnsi="Times New Roman"/>
                <w:spacing w:val="-1"/>
                <w:sz w:val="20"/>
              </w:rPr>
              <w:t> или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прикроват-</w:t>
            </w:r>
            <w:r>
              <w:rPr>
                <w:rFonts w:ascii="Times New Roman" w:hAnsi="Times New Roman"/>
                <w:spacing w:val="3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ное кресло</w:t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932" w:hRule="exact"/>
        </w:trPr>
        <w:tc>
          <w:tcPr>
            <w:tcW w:w="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Самостоятельный</w:t>
            </w:r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66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Самостоятельное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изменение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позиционирования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(пово-</w:t>
            </w:r>
            <w:r>
              <w:rPr>
                <w:rFonts w:ascii="Times New Roman" w:hAnsi="Times New Roman"/>
                <w:spacing w:val="5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роты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постели;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переход</w:t>
            </w:r>
            <w:r>
              <w:rPr>
                <w:rFonts w:ascii="Times New Roman" w:hAnsi="Times New Roman"/>
                <w:sz w:val="20"/>
              </w:rPr>
              <w:t> 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сидячее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положение,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кресло,</w:t>
            </w:r>
            <w:r>
              <w:rPr>
                <w:rFonts w:ascii="Times New Roman" w:hAnsi="Times New Roman"/>
                <w:spacing w:val="4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вставание)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применением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опорных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поверхностей</w:t>
            </w:r>
            <w:r>
              <w:rPr>
                <w:rFonts w:ascii="Times New Roman" w:hAnsi="Times New Roman"/>
                <w:spacing w:val="47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(спинка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стула,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трость,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ходунки)</w:t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2"/>
                <w:sz w:val="20"/>
              </w:rPr>
              <w:t>КИНЕЗОТЕРАПИЯ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544" w:hRule="exact"/>
        </w:trPr>
        <w:tc>
          <w:tcPr>
            <w:tcW w:w="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Вертикализация</w:t>
            </w:r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99" w:right="135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Диагностическая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 </w:t>
            </w:r>
            <w:r>
              <w:rPr>
                <w:rFonts w:ascii="Times New Roman" w:hAnsi="Times New Roman"/>
                <w:spacing w:val="-2"/>
                <w:sz w:val="20"/>
              </w:rPr>
              <w:t>тренировочная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процедура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контроли-</w:t>
            </w:r>
            <w:r>
              <w:rPr>
                <w:rFonts w:ascii="Times New Roman" w:hAnsi="Times New Roman"/>
                <w:spacing w:val="5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руемого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изменения</w:t>
            </w:r>
            <w:r>
              <w:rPr>
                <w:rFonts w:ascii="Times New Roman" w:hAnsi="Times New Roman"/>
                <w:spacing w:val="5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угла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головного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конца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использова-</w:t>
            </w:r>
            <w:r>
              <w:rPr>
                <w:rFonts w:ascii="Times New Roman" w:hAnsi="Times New Roman"/>
                <w:spacing w:val="53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нием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специального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оборудования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(электрические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верти-</w:t>
            </w:r>
            <w:r>
              <w:rPr>
                <w:rFonts w:ascii="Times New Roman" w:hAnsi="Times New Roman"/>
                <w:spacing w:val="6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кализаторы,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FES</w:t>
            </w:r>
            <w:r>
              <w:rPr>
                <w:rFonts w:ascii="Times New Roman" w:hAnsi="Times New Roman"/>
                <w:spacing w:val="-1"/>
                <w:sz w:val="20"/>
              </w:rPr>
              <w:t>)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для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определения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гравитационного</w:t>
            </w:r>
            <w:r>
              <w:rPr>
                <w:rFonts w:ascii="Times New Roman" w:hAnsi="Times New Roman"/>
                <w:spacing w:val="5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градиента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 </w:t>
            </w:r>
            <w:r>
              <w:rPr>
                <w:rFonts w:ascii="Times New Roman" w:hAnsi="Times New Roman"/>
                <w:spacing w:val="-2"/>
                <w:sz w:val="20"/>
              </w:rPr>
              <w:t>ортостатической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тренировки</w:t>
            </w:r>
            <w:r>
              <w:rPr>
                <w:rFonts w:ascii="Times New Roman" w:hAnsi="Times New Roman"/>
                <w:spacing w:val="-1"/>
                <w:sz w:val="20"/>
              </w:rPr>
              <w:t>.</w:t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77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полный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протокол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сайте: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</w:r>
            <w:r>
              <w:rPr>
                <w:rFonts w:ascii="Times New Roman" w:hAnsi="Times New Roman"/>
                <w:sz w:val="20"/>
              </w:rPr>
              <w:t> </w:t>
            </w:r>
            <w:hyperlink r:id="rId9">
              <w:r>
                <w:rPr>
                  <w:rFonts w:ascii="Times New Roman" w:hAnsi="Times New Roman"/>
                  <w:spacing w:val="-1"/>
                  <w:sz w:val="20"/>
                  <w:u w:val="single" w:color="000000"/>
                </w:rPr>
                <w:t>http://rehabrus.ru/index.php?id=55</w:t>
              </w:r>
              <w:r>
                <w:rPr>
                  <w:rFonts w:ascii="Times New Roman" w:hAnsi="Times New Roman"/>
                  <w:sz w:val="20"/>
                </w:rPr>
              </w:r>
            </w:hyperlink>
          </w:p>
          <w:p>
            <w:pPr>
              <w:pStyle w:val="TableParagraph"/>
              <w:spacing w:line="226" w:lineRule="exact" w:before="6"/>
              <w:ind w:left="99" w:right="154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Увеличение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угла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подъема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головного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конца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после-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дующим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опусканием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ножного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конца</w:t>
            </w:r>
          </w:p>
          <w:p>
            <w:pPr>
              <w:pStyle w:val="ListParagraph"/>
              <w:numPr>
                <w:ilvl w:val="0"/>
                <w:numId w:val="65"/>
              </w:numPr>
              <w:tabs>
                <w:tab w:pos="806" w:val="left" w:leader="none"/>
              </w:tabs>
              <w:spacing w:line="240" w:lineRule="auto" w:before="0" w:after="0"/>
              <w:ind w:left="138" w:right="127" w:hanging="3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помощью</w:t>
            </w:r>
            <w:r>
              <w:rPr>
                <w:rFonts w:ascii="Times New Roman" w:hAnsi="Times New Roman"/>
                <w:sz w:val="20"/>
              </w:rPr>
              <w:t> 1</w:t>
            </w:r>
            <w:r>
              <w:rPr>
                <w:rFonts w:ascii="Times New Roman" w:hAnsi="Times New Roman"/>
                <w:sz w:val="20"/>
              </w:rPr>
              <w:t>-</w:t>
            </w:r>
            <w:r>
              <w:rPr>
                <w:rFonts w:ascii="Times New Roman" w:hAnsi="Times New Roman"/>
                <w:sz w:val="20"/>
              </w:rPr>
              <w:t>3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ассистентов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</w:t>
            </w:r>
            <w:r>
              <w:rPr>
                <w:rFonts w:ascii="Times New Roman" w:hAnsi="Times New Roman"/>
                <w:sz w:val="20"/>
              </w:rPr>
              <w:t>-</w:t>
            </w:r>
            <w:r>
              <w:rPr>
                <w:rFonts w:ascii="Times New Roman" w:hAnsi="Times New Roman"/>
                <w:sz w:val="20"/>
              </w:rPr>
              <w:t>х</w:t>
            </w:r>
            <w:r>
              <w:rPr>
                <w:rFonts w:ascii="Times New Roman" w:hAnsi="Times New Roman"/>
                <w:spacing w:val="-3"/>
                <w:sz w:val="20"/>
              </w:rPr>
              <w:t> секцион-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ной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кровати</w:t>
            </w:r>
          </w:p>
          <w:p>
            <w:pPr>
              <w:pStyle w:val="ListParagraph"/>
              <w:numPr>
                <w:ilvl w:val="0"/>
                <w:numId w:val="65"/>
              </w:numPr>
              <w:tabs>
                <w:tab w:pos="311" w:val="left" w:leader="none"/>
              </w:tabs>
              <w:spacing w:line="240" w:lineRule="auto" w:before="0" w:after="0"/>
              <w:ind w:left="138" w:right="235" w:hanging="3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на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поворотном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столе</w:t>
            </w:r>
            <w:r>
              <w:rPr>
                <w:rFonts w:ascii="Times New Roman" w:hAnsi="Times New Roman"/>
                <w:spacing w:val="-1"/>
                <w:sz w:val="20"/>
              </w:rPr>
              <w:t> (tilt</w:t>
            </w:r>
            <w:r>
              <w:rPr>
                <w:rFonts w:ascii="Times New Roman" w:hAnsi="Times New Roman"/>
                <w:spacing w:val="-1"/>
                <w:sz w:val="20"/>
              </w:rPr>
              <w:t>-</w:t>
            </w:r>
            <w:r>
              <w:rPr>
                <w:rFonts w:ascii="Times New Roman" w:hAnsi="Times New Roman"/>
                <w:spacing w:val="-1"/>
                <w:sz w:val="20"/>
              </w:rPr>
              <w:t>table)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под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контролем</w:t>
            </w:r>
            <w:r>
              <w:rPr>
                <w:rFonts w:ascii="Times New Roman" w:hAnsi="Times New Roman"/>
                <w:spacing w:val="3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врача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4"/>
                <w:sz w:val="20"/>
              </w:rPr>
              <w:t>суток</w:t>
            </w:r>
            <w:r>
              <w:rPr>
                <w:rFonts w:ascii="Times New Roman" w:hAnsi="Times New Roman"/>
                <w:sz w:val="20"/>
              </w:rPr>
              <w:t> 1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раз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день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под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контролем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STOP</w:t>
            </w:r>
            <w:r>
              <w:rPr>
                <w:rFonts w:ascii="Times New Roman" w:hAnsi="Times New Roman"/>
                <w:spacing w:val="3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сигналов</w:t>
            </w:r>
          </w:p>
          <w:p>
            <w:pPr>
              <w:pStyle w:val="ListParagraph"/>
              <w:numPr>
                <w:ilvl w:val="0"/>
                <w:numId w:val="65"/>
              </w:numPr>
              <w:tabs>
                <w:tab w:pos="311" w:val="left" w:leader="none"/>
              </w:tabs>
              <w:spacing w:line="240" w:lineRule="auto" w:before="0" w:after="0"/>
              <w:ind w:left="311" w:right="0" w:hanging="212"/>
              <w:jc w:val="left"/>
              <w:rPr>
                <w:rFonts w:ascii="Times New Roman" w:hAnsi="Times New Roman" w:cs="Times New Roman" w:eastAsia="Times New Roman"/>
                <w:sz w:val="13"/>
                <w:szCs w:val="13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Начальная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точка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30</w:t>
            </w:r>
            <w:r>
              <w:rPr>
                <w:rFonts w:ascii="Times New Roman" w:hAnsi="Times New Roman"/>
                <w:position w:val="7"/>
                <w:sz w:val="13"/>
              </w:rPr>
              <w:t>0</w:t>
            </w:r>
            <w:r>
              <w:rPr>
                <w:rFonts w:ascii="Times New Roman" w:hAnsi="Times New Roman"/>
                <w:sz w:val="13"/>
              </w:rPr>
            </w:r>
          </w:p>
          <w:p>
            <w:pPr>
              <w:pStyle w:val="ListParagraph"/>
              <w:numPr>
                <w:ilvl w:val="0"/>
                <w:numId w:val="66"/>
              </w:numPr>
              <w:tabs>
                <w:tab w:pos="311" w:val="left" w:leader="none"/>
              </w:tabs>
              <w:spacing w:line="240" w:lineRule="auto" w:before="0" w:after="0"/>
              <w:ind w:left="311" w:right="0" w:hanging="212"/>
              <w:jc w:val="left"/>
              <w:rPr>
                <w:rFonts w:ascii="Times New Roman" w:hAnsi="Times New Roman" w:cs="Times New Roman" w:eastAsia="Times New Roman"/>
                <w:sz w:val="13"/>
                <w:szCs w:val="13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Шаг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15</w:t>
            </w:r>
            <w:r>
              <w:rPr>
                <w:rFonts w:ascii="Times New Roman" w:hAnsi="Times New Roman"/>
                <w:spacing w:val="-2"/>
                <w:position w:val="7"/>
                <w:sz w:val="13"/>
              </w:rPr>
              <w:t>0</w:t>
            </w:r>
            <w:r>
              <w:rPr>
                <w:rFonts w:ascii="Times New Roman" w:hAnsi="Times New Roman"/>
                <w:sz w:val="13"/>
              </w:rPr>
            </w:r>
          </w:p>
          <w:p>
            <w:pPr>
              <w:pStyle w:val="ListParagraph"/>
              <w:numPr>
                <w:ilvl w:val="0"/>
                <w:numId w:val="67"/>
              </w:numPr>
              <w:tabs>
                <w:tab w:pos="311" w:val="left" w:leader="none"/>
              </w:tabs>
              <w:spacing w:line="240" w:lineRule="auto" w:before="0" w:after="0"/>
              <w:ind w:left="138" w:right="353" w:hanging="3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Увеличение</w:t>
            </w:r>
            <w:r>
              <w:rPr>
                <w:rFonts w:ascii="Times New Roman" w:hAnsi="Times New Roman"/>
                <w:spacing w:val="-1"/>
                <w:sz w:val="20"/>
              </w:rPr>
              <w:t> ГГ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через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15</w:t>
            </w:r>
            <w:r>
              <w:rPr>
                <w:rFonts w:ascii="Times New Roman" w:hAnsi="Times New Roman"/>
                <w:spacing w:val="-2"/>
                <w:sz w:val="20"/>
              </w:rPr>
              <w:t> минут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при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отсутствии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STOP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сигналов</w:t>
            </w:r>
          </w:p>
          <w:p>
            <w:pPr>
              <w:pStyle w:val="ListParagraph"/>
              <w:numPr>
                <w:ilvl w:val="0"/>
                <w:numId w:val="67"/>
              </w:numPr>
              <w:tabs>
                <w:tab w:pos="311" w:val="left" w:leader="none"/>
              </w:tabs>
              <w:spacing w:line="230" w:lineRule="exact" w:before="13" w:after="0"/>
              <w:ind w:left="138" w:right="344" w:hanging="3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При </w:t>
            </w:r>
            <w:r>
              <w:rPr>
                <w:rFonts w:ascii="Times New Roman" w:hAnsi="Times New Roman"/>
                <w:spacing w:val="-2"/>
                <w:sz w:val="20"/>
              </w:rPr>
              <w:t>достижении</w:t>
            </w:r>
            <w:r>
              <w:rPr>
                <w:rFonts w:ascii="Times New Roman" w:hAnsi="Times New Roman"/>
                <w:sz w:val="20"/>
              </w:rPr>
              <w:t> 90</w:t>
            </w:r>
            <w:r>
              <w:rPr>
                <w:rFonts w:ascii="Times New Roman" w:hAnsi="Times New Roman"/>
                <w:position w:val="7"/>
                <w:sz w:val="13"/>
              </w:rPr>
              <w:t>0</w:t>
            </w:r>
            <w:r>
              <w:rPr>
                <w:rFonts w:ascii="Times New Roman" w:hAnsi="Times New Roman"/>
                <w:spacing w:val="3"/>
                <w:position w:val="7"/>
                <w:sz w:val="13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возможен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переход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</w:t>
            </w:r>
            <w:r>
              <w:rPr>
                <w:rFonts w:ascii="Times New Roman" w:hAnsi="Times New Roman"/>
                <w:spacing w:val="8"/>
                <w:sz w:val="20"/>
              </w:rPr>
              <w:t> </w:t>
            </w:r>
            <w:r>
              <w:rPr>
                <w:rFonts w:ascii="Times New Roman" w:hAnsi="Times New Roman"/>
                <w:spacing w:val="-4"/>
                <w:sz w:val="20"/>
              </w:rPr>
              <w:t>уро-</w:t>
            </w:r>
            <w:r>
              <w:rPr>
                <w:rFonts w:ascii="Times New Roman" w:hAnsi="Times New Roman"/>
                <w:spacing w:val="3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вень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</w:t>
            </w:r>
            <w:r>
              <w:rPr>
                <w:rFonts w:ascii="Times New Roman" w:hAnsi="Times New Roman"/>
                <w:spacing w:val="-1"/>
                <w:sz w:val="20"/>
              </w:rPr>
              <w:t>-</w:t>
            </w:r>
            <w:r>
              <w:rPr>
                <w:rFonts w:ascii="Times New Roman" w:hAnsi="Times New Roman"/>
                <w:spacing w:val="-1"/>
                <w:sz w:val="20"/>
              </w:rPr>
              <w:t>2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(пассивное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пересаживание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кресло)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27" w:right="0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время</w:t>
            </w:r>
          </w:p>
          <w:p>
            <w:pPr>
              <w:pStyle w:val="TableParagraph"/>
              <w:spacing w:line="238" w:lineRule="auto" w:before="1"/>
              <w:ind w:left="27" w:right="147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РеабИТ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нижние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ко-</w:t>
            </w:r>
            <w:r>
              <w:rPr>
                <w:rFonts w:ascii="Times New Roman" w:hAnsi="Times New Roman"/>
                <w:spacing w:val="26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нечности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пациента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должны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быть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эла-</w:t>
            </w:r>
            <w:r>
              <w:rPr>
                <w:rFonts w:ascii="Times New Roman" w:hAnsi="Times New Roman"/>
                <w:spacing w:val="26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стичном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трикотаже</w:t>
            </w:r>
          </w:p>
        </w:tc>
      </w:tr>
      <w:tr>
        <w:trPr>
          <w:trHeight w:val="932" w:hRule="exact"/>
        </w:trPr>
        <w:tc>
          <w:tcPr>
            <w:tcW w:w="39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26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24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Пассивная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Кинезиоте-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рапия</w:t>
            </w:r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9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Пассивные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движения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суставах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2"/>
                <w:sz w:val="20"/>
              </w:rPr>
              <w:t> объеме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физиологиче-</w:t>
            </w:r>
            <w:r>
              <w:rPr>
                <w:rFonts w:ascii="Times New Roman" w:hAnsi="Times New Roman"/>
                <w:spacing w:val="35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ских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движений</w:t>
            </w:r>
          </w:p>
        </w:tc>
        <w:tc>
          <w:tcPr>
            <w:tcW w:w="4677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2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со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суток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движений</w:t>
            </w:r>
            <w:r>
              <w:rPr>
                <w:rFonts w:ascii="Times New Roman" w:hAnsi="Times New Roman"/>
                <w:sz w:val="20"/>
              </w:rPr>
              <w:t> 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каждом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суставе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2"/>
                <w:sz w:val="20"/>
              </w:rPr>
              <w:t> мед-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ленном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темпе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продолжительность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занятия: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20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ми-</w:t>
            </w:r>
            <w:r>
              <w:rPr>
                <w:rFonts w:ascii="Times New Roman" w:hAnsi="Times New Roman"/>
                <w:spacing w:val="43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нут</w:t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Суставы:</w:t>
            </w:r>
          </w:p>
          <w:p>
            <w:pPr>
              <w:pStyle w:val="ListParagraph"/>
              <w:numPr>
                <w:ilvl w:val="0"/>
                <w:numId w:val="68"/>
              </w:numPr>
              <w:tabs>
                <w:tab w:pos="816" w:val="left" w:leader="none"/>
              </w:tabs>
              <w:spacing w:line="245" w:lineRule="exact" w:before="0" w:after="0"/>
              <w:ind w:left="815" w:right="0" w:hanging="36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кисти</w:t>
            </w:r>
          </w:p>
          <w:p>
            <w:pPr>
              <w:pStyle w:val="ListParagraph"/>
              <w:numPr>
                <w:ilvl w:val="0"/>
                <w:numId w:val="68"/>
              </w:numPr>
              <w:tabs>
                <w:tab w:pos="816" w:val="left" w:leader="none"/>
              </w:tabs>
              <w:spacing w:line="245" w:lineRule="exact" w:before="0" w:after="0"/>
              <w:ind w:left="815" w:right="0" w:hanging="36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запястья</w:t>
            </w:r>
          </w:p>
          <w:p>
            <w:pPr>
              <w:pStyle w:val="ListParagraph"/>
              <w:numPr>
                <w:ilvl w:val="0"/>
                <w:numId w:val="68"/>
              </w:numPr>
              <w:tabs>
                <w:tab w:pos="816" w:val="left" w:leader="none"/>
              </w:tabs>
              <w:spacing w:line="240" w:lineRule="auto" w:before="0" w:after="0"/>
              <w:ind w:left="815" w:right="0" w:hanging="36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локтевые</w:t>
            </w:r>
          </w:p>
          <w:p>
            <w:pPr>
              <w:pStyle w:val="ListParagraph"/>
              <w:numPr>
                <w:ilvl w:val="0"/>
                <w:numId w:val="68"/>
              </w:numPr>
              <w:tabs>
                <w:tab w:pos="816" w:val="left" w:leader="none"/>
              </w:tabs>
              <w:spacing w:line="240" w:lineRule="auto" w:before="0" w:after="0"/>
              <w:ind w:left="815" w:right="0" w:hanging="36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плечевые</w:t>
            </w:r>
          </w:p>
          <w:p>
            <w:pPr>
              <w:pStyle w:val="ListParagraph"/>
              <w:numPr>
                <w:ilvl w:val="0"/>
                <w:numId w:val="68"/>
              </w:numPr>
              <w:tabs>
                <w:tab w:pos="816" w:val="left" w:leader="none"/>
              </w:tabs>
              <w:spacing w:line="245" w:lineRule="exact" w:before="0" w:after="0"/>
              <w:ind w:left="815" w:right="0" w:hanging="36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коленные</w:t>
            </w:r>
          </w:p>
          <w:p>
            <w:pPr>
              <w:pStyle w:val="ListParagraph"/>
              <w:numPr>
                <w:ilvl w:val="0"/>
                <w:numId w:val="68"/>
              </w:numPr>
              <w:tabs>
                <w:tab w:pos="816" w:val="left" w:leader="none"/>
              </w:tabs>
              <w:spacing w:line="242" w:lineRule="exact" w:before="0" w:after="0"/>
              <w:ind w:left="815" w:right="0" w:hanging="36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голеностопные</w:t>
            </w:r>
          </w:p>
          <w:p>
            <w:pPr>
              <w:pStyle w:val="ListParagraph"/>
              <w:numPr>
                <w:ilvl w:val="0"/>
                <w:numId w:val="68"/>
              </w:numPr>
              <w:tabs>
                <w:tab w:pos="816" w:val="left" w:leader="none"/>
              </w:tabs>
              <w:spacing w:line="243" w:lineRule="exact" w:before="0" w:after="0"/>
              <w:ind w:left="815" w:right="0" w:hanging="36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тазобедренные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2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Stretching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противо-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показан</w:t>
            </w:r>
            <w:r>
              <w:rPr>
                <w:rFonts w:ascii="Times New Roman" w:hAnsi="Times New Roman"/>
                <w:sz w:val="20"/>
              </w:rPr>
              <w:t> 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предмо-</w:t>
            </w:r>
            <w:r>
              <w:rPr>
                <w:rFonts w:ascii="Times New Roman" w:hAnsi="Times New Roman"/>
                <w:spacing w:val="2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билизационной</w:t>
            </w:r>
            <w:r>
              <w:rPr>
                <w:rFonts w:ascii="Times New Roman" w:hAnsi="Times New Roman"/>
                <w:spacing w:val="3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фазе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ОЦН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[6]</w:t>
            </w:r>
          </w:p>
        </w:tc>
      </w:tr>
      <w:tr>
        <w:trPr>
          <w:trHeight w:val="1714" w:hRule="exact"/>
        </w:trPr>
        <w:tc>
          <w:tcPr>
            <w:tcW w:w="39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26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9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Пассивные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движения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суставах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2"/>
                <w:sz w:val="20"/>
              </w:rPr>
              <w:t> объеме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физиологиче-</w:t>
            </w:r>
            <w:r>
              <w:rPr>
                <w:rFonts w:ascii="Times New Roman" w:hAnsi="Times New Roman"/>
                <w:spacing w:val="35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ских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движений</w:t>
            </w:r>
            <w:r>
              <w:rPr>
                <w:rFonts w:ascii="Times New Roman" w:hAnsi="Times New Roman"/>
                <w:sz w:val="20"/>
              </w:rPr>
              <w:t> с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растягиванием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мышц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(stretching)</w:t>
            </w:r>
          </w:p>
        </w:tc>
        <w:tc>
          <w:tcPr>
            <w:tcW w:w="4677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2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Обладают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активи-</w:t>
            </w:r>
            <w:r>
              <w:rPr>
                <w:rFonts w:ascii="Times New Roman" w:hAnsi="Times New Roman"/>
                <w:spacing w:val="28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рующим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эффек-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том,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рекоменду-</w:t>
            </w:r>
            <w:r>
              <w:rPr>
                <w:rFonts w:ascii="Times New Roman" w:hAnsi="Times New Roman"/>
                <w:spacing w:val="24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ется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ночь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16840" w:h="11900" w:orient="landscape"/>
          <w:pgMar w:header="0" w:footer="732" w:top="1040" w:bottom="920" w:left="880" w:right="1020"/>
        </w:sectPr>
      </w:pPr>
    </w:p>
    <w:p>
      <w:pPr>
        <w:spacing w:line="240" w:lineRule="auto" w:before="1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1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94"/>
        <w:gridCol w:w="2266"/>
        <w:gridCol w:w="5080"/>
        <w:gridCol w:w="4677"/>
        <w:gridCol w:w="1873"/>
      </w:tblGrid>
      <w:tr>
        <w:trPr>
          <w:trHeight w:val="2079" w:hRule="exact"/>
        </w:trPr>
        <w:tc>
          <w:tcPr>
            <w:tcW w:w="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3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моносуставные</w:t>
            </w:r>
            <w:r>
              <w:rPr>
                <w:rFonts w:ascii="Times New Roman" w:hAnsi="Times New Roman"/>
                <w:spacing w:val="-1"/>
                <w:sz w:val="20"/>
              </w:rPr>
              <w:t> тренажеры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(отдельно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разрабатывают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ко-</w:t>
            </w:r>
            <w:r>
              <w:rPr>
                <w:rFonts w:ascii="Times New Roman" w:hAnsi="Times New Roman"/>
                <w:spacing w:val="45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лено,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бедро,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голеностоп,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кисть,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плечо)</w:t>
            </w:r>
          </w:p>
          <w:p>
            <w:pPr>
              <w:pStyle w:val="TableParagraph"/>
              <w:spacing w:line="239" w:lineRule="auto"/>
              <w:ind w:left="99" w:right="12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То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же с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использованием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механотренажеров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том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числе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роботизированных),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обеспечивающих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циклические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тре-</w:t>
            </w:r>
            <w:r>
              <w:rPr>
                <w:rFonts w:ascii="Times New Roman" w:hAnsi="Times New Roman"/>
                <w:spacing w:val="5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нировки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для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отдельных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суставов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 </w:t>
            </w:r>
            <w:r>
              <w:rPr>
                <w:rFonts w:ascii="Times New Roman" w:hAnsi="Times New Roman"/>
                <w:spacing w:val="-2"/>
                <w:sz w:val="20"/>
              </w:rPr>
              <w:t>имеющие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сенсоры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</w:t>
            </w:r>
            <w:r>
              <w:rPr>
                <w:rFonts w:ascii="Times New Roman" w:hAnsi="Times New Roman"/>
                <w:spacing w:val="3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определение</w:t>
            </w:r>
            <w:r>
              <w:rPr>
                <w:rFonts w:ascii="Times New Roman" w:hAnsi="Times New Roman"/>
                <w:spacing w:val="-1"/>
                <w:sz w:val="20"/>
              </w:rPr>
              <w:t> вклада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пациента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при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активно</w:t>
            </w:r>
            <w:r>
              <w:rPr>
                <w:rFonts w:ascii="Times New Roman" w:hAnsi="Times New Roman"/>
                <w:spacing w:val="-2"/>
                <w:sz w:val="20"/>
              </w:rPr>
              <w:t>-</w:t>
            </w:r>
            <w:r>
              <w:rPr>
                <w:rFonts w:ascii="Times New Roman" w:hAnsi="Times New Roman"/>
                <w:spacing w:val="-2"/>
                <w:sz w:val="20"/>
              </w:rPr>
              <w:t>пассивном</w:t>
            </w:r>
            <w:r>
              <w:rPr>
                <w:rFonts w:ascii="Times New Roman" w:hAnsi="Times New Roman"/>
                <w:spacing w:val="4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режиме (по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показаниям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при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послеоперационной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по-</w:t>
            </w:r>
            <w:r>
              <w:rPr>
                <w:rFonts w:ascii="Times New Roman" w:hAnsi="Times New Roman"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сттравматической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иммобилизации</w:t>
            </w:r>
            <w:r>
              <w:rPr>
                <w:rFonts w:ascii="Times New Roman" w:hAnsi="Times New Roman"/>
                <w:sz w:val="20"/>
              </w:rPr>
              <w:t> 1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конечности)</w:t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со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суток</w:t>
            </w:r>
            <w:r>
              <w:rPr>
                <w:rFonts w:ascii="Times New Roman" w:hAnsi="Times New Roman"/>
                <w:sz w:val="20"/>
              </w:rPr>
              <w:t> 20</w:t>
            </w:r>
            <w:r>
              <w:rPr>
                <w:rFonts w:ascii="Times New Roman" w:hAnsi="Times New Roman"/>
                <w:spacing w:val="-2"/>
                <w:sz w:val="20"/>
              </w:rPr>
              <w:t> минут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х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раза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день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4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Не </w:t>
            </w:r>
            <w:r>
              <w:rPr>
                <w:rFonts w:ascii="Times New Roman" w:hAnsi="Times New Roman"/>
                <w:spacing w:val="-2"/>
                <w:sz w:val="20"/>
              </w:rPr>
              <w:t>проводятся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при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развитии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спастич-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ности,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так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как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це-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лях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безопасности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срабатывает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си-</w:t>
            </w:r>
            <w:r>
              <w:rPr>
                <w:rFonts w:ascii="Times New Roman" w:hAnsi="Times New Roman"/>
                <w:spacing w:val="2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стема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защиты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устройства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автома-</w:t>
            </w:r>
            <w:r>
              <w:rPr>
                <w:rFonts w:ascii="Times New Roman" w:hAnsi="Times New Roman"/>
                <w:spacing w:val="28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тически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блокиру-</w:t>
            </w:r>
            <w:r>
              <w:rPr>
                <w:rFonts w:ascii="Times New Roman" w:hAnsi="Times New Roman"/>
                <w:spacing w:val="26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ются</w:t>
            </w:r>
          </w:p>
        </w:tc>
      </w:tr>
      <w:tr>
        <w:trPr>
          <w:trHeight w:val="4327" w:hRule="exact"/>
        </w:trPr>
        <w:tc>
          <w:tcPr>
            <w:tcW w:w="39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26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3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Активная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Кинезиотера-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пия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Активная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суставная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гимнастика</w:t>
            </w:r>
          </w:p>
          <w:p>
            <w:pPr>
              <w:pStyle w:val="ListParagraph"/>
              <w:numPr>
                <w:ilvl w:val="0"/>
                <w:numId w:val="69"/>
              </w:numPr>
              <w:tabs>
                <w:tab w:pos="283" w:val="left" w:leader="none"/>
              </w:tabs>
              <w:spacing w:line="245" w:lineRule="exact" w:before="0" w:after="0"/>
              <w:ind w:left="138" w:right="0" w:firstLine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элевация/инверсия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лопатки</w:t>
            </w:r>
          </w:p>
          <w:p>
            <w:pPr>
              <w:pStyle w:val="ListParagraph"/>
              <w:numPr>
                <w:ilvl w:val="0"/>
                <w:numId w:val="69"/>
              </w:numPr>
              <w:tabs>
                <w:tab w:pos="283" w:val="left" w:leader="none"/>
              </w:tabs>
              <w:spacing w:line="245" w:lineRule="exact" w:before="0" w:after="0"/>
              <w:ind w:left="282" w:right="0" w:hanging="144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элевация/инверсия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таза</w:t>
            </w:r>
          </w:p>
          <w:p>
            <w:pPr>
              <w:pStyle w:val="ListParagraph"/>
              <w:numPr>
                <w:ilvl w:val="0"/>
                <w:numId w:val="69"/>
              </w:numPr>
              <w:tabs>
                <w:tab w:pos="283" w:val="left" w:leader="none"/>
              </w:tabs>
              <w:spacing w:line="245" w:lineRule="exact" w:before="0" w:after="0"/>
              <w:ind w:left="282" w:right="0" w:hanging="144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повороты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туловища</w:t>
            </w:r>
          </w:p>
          <w:p>
            <w:pPr>
              <w:pStyle w:val="ListParagraph"/>
              <w:numPr>
                <w:ilvl w:val="0"/>
                <w:numId w:val="69"/>
              </w:numPr>
              <w:tabs>
                <w:tab w:pos="283" w:val="left" w:leader="none"/>
              </w:tabs>
              <w:spacing w:line="240" w:lineRule="auto" w:before="0" w:after="0"/>
              <w:ind w:left="282" w:right="0" w:hanging="144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повороты,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сгибание/разгибание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головы</w:t>
            </w:r>
          </w:p>
          <w:p>
            <w:pPr>
              <w:pStyle w:val="ListParagraph"/>
              <w:numPr>
                <w:ilvl w:val="0"/>
                <w:numId w:val="69"/>
              </w:numPr>
              <w:tabs>
                <w:tab w:pos="283" w:val="left" w:leader="none"/>
              </w:tabs>
              <w:spacing w:line="240" w:lineRule="auto" w:before="0" w:after="0"/>
              <w:ind w:left="138" w:right="219" w:firstLine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сгибание/разгибание,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отведение/приведение,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ротация</w:t>
            </w:r>
            <w:r>
              <w:rPr>
                <w:rFonts w:ascii="Times New Roman" w:hAnsi="Times New Roman"/>
                <w:spacing w:val="4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внутренняя/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наружная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плеча</w:t>
            </w:r>
          </w:p>
          <w:p>
            <w:pPr>
              <w:pStyle w:val="ListParagraph"/>
              <w:numPr>
                <w:ilvl w:val="0"/>
                <w:numId w:val="69"/>
              </w:numPr>
              <w:tabs>
                <w:tab w:pos="283" w:val="left" w:leader="none"/>
              </w:tabs>
              <w:spacing w:line="245" w:lineRule="exact" w:before="0" w:after="0"/>
              <w:ind w:left="282" w:right="0" w:hanging="144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сгибание/разгибание,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пронация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супинация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предплечья</w:t>
            </w:r>
          </w:p>
          <w:p>
            <w:pPr>
              <w:pStyle w:val="ListParagraph"/>
              <w:numPr>
                <w:ilvl w:val="0"/>
                <w:numId w:val="69"/>
              </w:numPr>
              <w:tabs>
                <w:tab w:pos="283" w:val="left" w:leader="none"/>
              </w:tabs>
              <w:spacing w:line="245" w:lineRule="exact" w:before="0" w:after="0"/>
              <w:ind w:left="282" w:right="0" w:hanging="144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сгибание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разгибание,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отведение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приведение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кисти</w:t>
            </w:r>
          </w:p>
          <w:p>
            <w:pPr>
              <w:pStyle w:val="ListParagraph"/>
              <w:numPr>
                <w:ilvl w:val="0"/>
                <w:numId w:val="69"/>
              </w:numPr>
              <w:tabs>
                <w:tab w:pos="283" w:val="left" w:leader="none"/>
              </w:tabs>
              <w:spacing w:line="226" w:lineRule="exact" w:before="20" w:after="0"/>
              <w:ind w:left="138" w:right="298" w:firstLine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сгибание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/разгибание,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разведение,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противопоставле-</w:t>
            </w:r>
            <w:r>
              <w:rPr>
                <w:rFonts w:ascii="Times New Roman" w:hAnsi="Times New Roman"/>
                <w:spacing w:val="7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пальцев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кисти</w:t>
            </w:r>
          </w:p>
          <w:p>
            <w:pPr>
              <w:pStyle w:val="ListParagraph"/>
              <w:numPr>
                <w:ilvl w:val="0"/>
                <w:numId w:val="69"/>
              </w:numPr>
              <w:tabs>
                <w:tab w:pos="283" w:val="left" w:leader="none"/>
              </w:tabs>
              <w:spacing w:line="240" w:lineRule="auto" w:before="0" w:after="0"/>
              <w:ind w:left="138" w:right="224" w:firstLine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сгибание/разгибание,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отведение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приведение,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ротация</w:t>
            </w:r>
            <w:r>
              <w:rPr>
                <w:rFonts w:ascii="Times New Roman" w:hAnsi="Times New Roman"/>
                <w:spacing w:val="4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внутренняя/наружная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поверхность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бедра</w:t>
            </w:r>
          </w:p>
          <w:p>
            <w:pPr>
              <w:pStyle w:val="ListParagraph"/>
              <w:numPr>
                <w:ilvl w:val="0"/>
                <w:numId w:val="69"/>
              </w:numPr>
              <w:tabs>
                <w:tab w:pos="283" w:val="left" w:leader="none"/>
              </w:tabs>
              <w:spacing w:line="245" w:lineRule="exact" w:before="0" w:after="0"/>
              <w:ind w:left="282" w:right="0" w:hanging="144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сгибание/разгибание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колена</w:t>
            </w:r>
          </w:p>
          <w:p>
            <w:pPr>
              <w:pStyle w:val="ListParagraph"/>
              <w:numPr>
                <w:ilvl w:val="0"/>
                <w:numId w:val="69"/>
              </w:numPr>
              <w:tabs>
                <w:tab w:pos="283" w:val="left" w:leader="none"/>
              </w:tabs>
              <w:spacing w:line="240" w:lineRule="auto" w:before="0" w:after="0"/>
              <w:ind w:left="138" w:right="328" w:firstLine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сгибание/разгибание,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внутренняя/наружная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ротация</w:t>
            </w:r>
            <w:r>
              <w:rPr>
                <w:rFonts w:ascii="Times New Roman" w:hAnsi="Times New Roman"/>
                <w:spacing w:val="4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стопы</w:t>
            </w:r>
          </w:p>
          <w:p>
            <w:pPr>
              <w:pStyle w:val="ListParagraph"/>
              <w:numPr>
                <w:ilvl w:val="0"/>
                <w:numId w:val="69"/>
              </w:numPr>
              <w:tabs>
                <w:tab w:pos="283" w:val="left" w:leader="none"/>
              </w:tabs>
              <w:spacing w:line="240" w:lineRule="auto" w:before="0" w:after="0"/>
              <w:ind w:left="138" w:right="365" w:firstLine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комплексные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движения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одной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несколькими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ко-</w:t>
            </w:r>
            <w:r>
              <w:rPr>
                <w:rFonts w:ascii="Times New Roman" w:hAnsi="Times New Roman"/>
                <w:spacing w:val="3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нечностями</w:t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1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Шаг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активные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однократные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движения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попыткой</w:t>
            </w:r>
            <w:r>
              <w:rPr>
                <w:rFonts w:ascii="Times New Roman" w:hAnsi="Times New Roman"/>
                <w:spacing w:val="4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повторения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8</w:t>
            </w:r>
            <w:r>
              <w:rPr>
                <w:rFonts w:ascii="Times New Roman" w:hAnsi="Times New Roman"/>
                <w:sz w:val="20"/>
              </w:rPr>
              <w:t>-</w:t>
            </w:r>
            <w:r>
              <w:rPr>
                <w:rFonts w:ascii="Times New Roman" w:hAnsi="Times New Roman"/>
                <w:sz w:val="20"/>
              </w:rPr>
              <w:t>12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раз</w:t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Шаг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</w:t>
            </w:r>
            <w:r>
              <w:rPr>
                <w:rFonts w:ascii="Times New Roman" w:hAnsi="Times New Roman"/>
                <w:sz w:val="20"/>
              </w:rPr>
              <w:t>-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увеличение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числа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серий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</w:t>
            </w:r>
          </w:p>
          <w:p>
            <w:pPr>
              <w:pStyle w:val="TableParagraph"/>
              <w:spacing w:line="240" w:lineRule="auto"/>
              <w:ind w:left="99" w:right="50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Шаг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3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увеличение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интенсивности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до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11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-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13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по</w:t>
            </w:r>
            <w:r>
              <w:rPr>
                <w:rFonts w:ascii="Times New Roman" w:hAnsi="Times New Roman" w:cs="Times New Roman" w:eastAsia="Times New Roman"/>
                <w:spacing w:val="4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Боргу</w:t>
            </w:r>
          </w:p>
          <w:p>
            <w:pPr>
              <w:pStyle w:val="TableParagraph"/>
              <w:spacing w:line="240" w:lineRule="auto" w:before="1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Шаг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4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увеличение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количества</w:t>
            </w:r>
            <w:r>
              <w:rPr>
                <w:rFonts w:ascii="Times New Roman" w:hAnsi="Times New Roman" w:cs="Times New Roman" w:eastAsia="Times New Roman"/>
                <w:spacing w:val="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до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2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день</w:t>
            </w: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left="99" w:right="24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По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мере </w:t>
            </w:r>
            <w:r>
              <w:rPr>
                <w:rFonts w:ascii="Times New Roman" w:hAnsi="Times New Roman"/>
                <w:spacing w:val="-2"/>
                <w:sz w:val="20"/>
              </w:rPr>
              <w:t>повышения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толерантности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от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20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мин</w:t>
            </w:r>
            <w:r>
              <w:rPr>
                <w:rFonts w:ascii="Times New Roman" w:hAnsi="Times New Roman"/>
                <w:spacing w:val="3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х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раза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день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701" w:hRule="exact"/>
        </w:trPr>
        <w:tc>
          <w:tcPr>
            <w:tcW w:w="39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26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45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Те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же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движения,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сопротивлением,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создаваемым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ин-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структором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эластичным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ремнем,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возможно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приме-</w:t>
            </w:r>
            <w:r>
              <w:rPr>
                <w:rFonts w:ascii="Times New Roman" w:hAnsi="Times New Roman"/>
                <w:spacing w:val="3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нение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кистевого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эспандера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эргометра</w:t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470" w:hRule="exact"/>
        </w:trPr>
        <w:tc>
          <w:tcPr>
            <w:tcW w:w="39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26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32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Шаги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месте</w:t>
            </w:r>
            <w:r>
              <w:rPr>
                <w:rFonts w:ascii="Times New Roman" w:hAnsi="Times New Roman"/>
                <w:spacing w:val="-1"/>
                <w:sz w:val="20"/>
              </w:rPr>
              <w:t> или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ходьба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ассистентным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оборудова-</w:t>
            </w:r>
            <w:r>
              <w:rPr>
                <w:rFonts w:ascii="Times New Roman" w:hAnsi="Times New Roman"/>
                <w:spacing w:val="53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нием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(высокие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ходунки,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рамка </w:t>
            </w:r>
            <w:r>
              <w:rPr>
                <w:rFonts w:ascii="Times New Roman" w:hAnsi="Times New Roman"/>
                <w:spacing w:val="-2"/>
                <w:sz w:val="20"/>
              </w:rPr>
              <w:t>разгрузки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веса)</w:t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39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26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Активные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движения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сопротивлением</w:t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8" w:lineRule="exact"/>
              <w:ind w:left="45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2"/>
                <w:sz w:val="20"/>
              </w:rPr>
              <w:t>ЦИКЛИЧЕСКИЕ НАГРУЗКИ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480" w:hRule="exact"/>
        </w:trPr>
        <w:tc>
          <w:tcPr>
            <w:tcW w:w="39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0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Велокинез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пассивный</w:t>
            </w:r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70"/>
              </w:numPr>
              <w:tabs>
                <w:tab w:pos="455" w:val="left" w:leader="none"/>
              </w:tabs>
              <w:spacing w:line="230" w:lineRule="exact" w:before="7" w:after="0"/>
              <w:ind w:left="455" w:right="187" w:hanging="356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велоэргометр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для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нижних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 </w:t>
            </w:r>
            <w:r>
              <w:rPr>
                <w:rFonts w:ascii="Times New Roman" w:hAnsi="Times New Roman"/>
                <w:spacing w:val="-1"/>
                <w:sz w:val="20"/>
              </w:rPr>
              <w:t>(или)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верхних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конечно-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стей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(обязательно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при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ИВЛ)</w:t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0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20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мин</w:t>
            </w:r>
            <w:r>
              <w:rPr>
                <w:rFonts w:ascii="Times New Roman" w:hAnsi="Times New Roman"/>
                <w:sz w:val="20"/>
              </w:rPr>
              <w:t> х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20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циклов/</w:t>
            </w:r>
            <w:r>
              <w:rPr>
                <w:rFonts w:ascii="Times New Roman" w:hAnsi="Times New Roman"/>
                <w:spacing w:val="-1"/>
                <w:sz w:val="20"/>
              </w:rPr>
              <w:t> мин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485" w:hRule="exact"/>
        </w:trPr>
        <w:tc>
          <w:tcPr>
            <w:tcW w:w="39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Велокинез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активный</w:t>
            </w:r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71"/>
              </w:numPr>
              <w:tabs>
                <w:tab w:pos="455" w:val="left" w:leader="none"/>
              </w:tabs>
              <w:spacing w:line="230" w:lineRule="exact" w:before="12" w:after="0"/>
              <w:ind w:left="455" w:right="187" w:hanging="356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велоэргометр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для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нижних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 </w:t>
            </w:r>
            <w:r>
              <w:rPr>
                <w:rFonts w:ascii="Times New Roman" w:hAnsi="Times New Roman"/>
                <w:spacing w:val="-1"/>
                <w:sz w:val="20"/>
              </w:rPr>
              <w:t>(или)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верхних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конечно-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стей</w:t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32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10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-</w:t>
            </w:r>
            <w:r>
              <w:rPr>
                <w:rFonts w:ascii="Times New Roman" w:hAnsi="Times New Roman"/>
                <w:sz w:val="20"/>
              </w:rPr>
              <w:t>30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мин</w:t>
            </w:r>
            <w:r>
              <w:rPr>
                <w:rFonts w:ascii="Times New Roman" w:hAnsi="Times New Roman"/>
                <w:sz w:val="20"/>
              </w:rPr>
              <w:t> х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раза,</w:t>
            </w:r>
            <w:r>
              <w:rPr>
                <w:rFonts w:ascii="Times New Roman" w:hAnsi="Times New Roman"/>
                <w:sz w:val="20"/>
              </w:rPr>
              <w:t> с</w:t>
            </w:r>
            <w:r>
              <w:rPr>
                <w:rFonts w:ascii="Times New Roman" w:hAnsi="Times New Roman"/>
                <w:spacing w:val="-1"/>
                <w:sz w:val="20"/>
              </w:rPr>
              <w:t> 5</w:t>
            </w:r>
            <w:r>
              <w:rPr>
                <w:rFonts w:ascii="Times New Roman" w:hAnsi="Times New Roman"/>
                <w:spacing w:val="-1"/>
                <w:sz w:val="20"/>
              </w:rPr>
              <w:t>-</w:t>
            </w:r>
            <w:r>
              <w:rPr>
                <w:rFonts w:ascii="Times New Roman" w:hAnsi="Times New Roman"/>
                <w:spacing w:val="-1"/>
                <w:sz w:val="20"/>
              </w:rPr>
              <w:t>7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4"/>
                <w:sz w:val="20"/>
              </w:rPr>
              <w:t>суток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ИВЛ</w:t>
            </w:r>
            <w:r>
              <w:rPr>
                <w:rFonts w:ascii="Times New Roman" w:hAnsi="Times New Roman"/>
                <w:sz w:val="20"/>
              </w:rPr>
              <w:t> 20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мин</w:t>
            </w:r>
            <w:r>
              <w:rPr>
                <w:rFonts w:ascii="Times New Roman" w:hAnsi="Times New Roman"/>
                <w:sz w:val="20"/>
              </w:rPr>
              <w:t> х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</w:t>
            </w:r>
            <w:r>
              <w:rPr>
                <w:rFonts w:ascii="Times New Roman" w:hAnsi="Times New Roman"/>
                <w:spacing w:val="4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20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день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tbl>
      <w:tblPr>
        <w:tblW w:w="0" w:type="auto"/>
        <w:jc w:val="left"/>
        <w:tblInd w:w="11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94"/>
        <w:gridCol w:w="2266"/>
        <w:gridCol w:w="9756"/>
        <w:gridCol w:w="1873"/>
      </w:tblGrid>
      <w:tr>
        <w:trPr>
          <w:trHeight w:val="240" w:hRule="exact"/>
        </w:trPr>
        <w:tc>
          <w:tcPr>
            <w:tcW w:w="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9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right="4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2"/>
                <w:sz w:val="20"/>
              </w:rPr>
              <w:t>АДЪЮВАНТНЫЕ</w:t>
            </w:r>
            <w:r>
              <w:rPr>
                <w:rFonts w:ascii="Times New Roman" w:hAnsi="Times New Roman"/>
                <w:b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1"/>
                <w:sz w:val="20"/>
              </w:rPr>
              <w:t>модуляции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after="0"/>
        <w:sectPr>
          <w:pgSz w:w="16840" w:h="11900" w:orient="landscape"/>
          <w:pgMar w:header="0" w:footer="732" w:top="760" w:bottom="920" w:left="880" w:right="1020"/>
        </w:sectPr>
      </w:pPr>
    </w:p>
    <w:p>
      <w:pPr>
        <w:spacing w:line="240" w:lineRule="auto" w:before="1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1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94"/>
        <w:gridCol w:w="2266"/>
        <w:gridCol w:w="5080"/>
        <w:gridCol w:w="4677"/>
        <w:gridCol w:w="1873"/>
      </w:tblGrid>
      <w:tr>
        <w:trPr>
          <w:trHeight w:val="1393" w:hRule="exact"/>
        </w:trPr>
        <w:tc>
          <w:tcPr>
            <w:tcW w:w="39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26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23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Нейромышечная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элек-</w:t>
            </w:r>
            <w:r>
              <w:rPr>
                <w:rFonts w:ascii="Times New Roman" w:hAnsi="Times New Roman"/>
                <w:spacing w:val="2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тростимуляция</w:t>
            </w:r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22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Предпочтительна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функциональная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стимуляция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нижних</w:t>
            </w:r>
            <w:r>
              <w:rPr>
                <w:rFonts w:ascii="Times New Roman" w:hAnsi="Times New Roman"/>
                <w:spacing w:val="6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конечностей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как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Нейромышечное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стимулирование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мы-</w:t>
            </w:r>
            <w:r>
              <w:rPr>
                <w:rFonts w:ascii="Times New Roman" w:hAnsi="Times New Roman"/>
                <w:spacing w:val="4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шечных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сокращений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как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сенсорное</w:t>
            </w:r>
            <w:r>
              <w:rPr>
                <w:rFonts w:ascii="Times New Roman" w:hAnsi="Times New Roman"/>
                <w:spacing w:val="-1"/>
                <w:sz w:val="20"/>
              </w:rPr>
              <w:t> раздражение </w:t>
            </w:r>
            <w:r>
              <w:rPr>
                <w:rFonts w:ascii="Times New Roman" w:hAnsi="Times New Roman"/>
                <w:sz w:val="20"/>
              </w:rPr>
              <w:t>и </w:t>
            </w:r>
            <w:r>
              <w:rPr>
                <w:rFonts w:ascii="Times New Roman" w:hAnsi="Times New Roman"/>
                <w:spacing w:val="-3"/>
                <w:sz w:val="20"/>
              </w:rPr>
              <w:t>под-</w:t>
            </w:r>
            <w:r>
              <w:rPr>
                <w:rFonts w:ascii="Times New Roman" w:hAnsi="Times New Roman"/>
                <w:spacing w:val="3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готовка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 </w:t>
            </w:r>
            <w:r>
              <w:rPr>
                <w:rFonts w:ascii="Times New Roman" w:hAnsi="Times New Roman"/>
                <w:spacing w:val="-2"/>
                <w:sz w:val="20"/>
              </w:rPr>
              <w:t>мобилизации</w:t>
            </w:r>
            <w:r>
              <w:rPr>
                <w:rFonts w:ascii="Times New Roman" w:hAnsi="Times New Roman"/>
                <w:sz w:val="20"/>
              </w:rPr>
              <w:t> с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применением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портативного</w:t>
            </w:r>
            <w:r>
              <w:rPr>
                <w:rFonts w:ascii="Times New Roman" w:hAnsi="Times New Roman"/>
                <w:spacing w:val="5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электростимулятора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основной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объект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для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раннего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раз-</w:t>
            </w:r>
            <w:r>
              <w:rPr>
                <w:rFonts w:ascii="Times New Roman" w:hAnsi="Times New Roman"/>
                <w:spacing w:val="5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вития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ПМКС</w:t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со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суток</w:t>
            </w:r>
          </w:p>
          <w:p>
            <w:pPr>
              <w:pStyle w:val="TableParagraph"/>
              <w:spacing w:line="240" w:lineRule="auto"/>
              <w:ind w:left="99" w:right="199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ежедневно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х1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раз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60</w:t>
            </w:r>
            <w:r>
              <w:rPr>
                <w:rFonts w:ascii="Times New Roman" w:hAnsi="Times New Roman"/>
                <w:spacing w:val="-2"/>
                <w:sz w:val="20"/>
              </w:rPr>
              <w:t> минут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45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Гц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39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26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При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ИВЛ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стимуляция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межреберных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мышц</w:t>
            </w:r>
            <w:r>
              <w:rPr>
                <w:rFonts w:ascii="Times New Roman" w:hAnsi="Times New Roman"/>
                <w:sz w:val="20"/>
              </w:rPr>
              <w:t> и </w:t>
            </w:r>
            <w:r>
              <w:rPr>
                <w:rFonts w:ascii="Times New Roman" w:hAnsi="Times New Roman"/>
                <w:spacing w:val="-1"/>
                <w:sz w:val="20"/>
              </w:rPr>
              <w:t>диафрагмы</w:t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ежедневно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х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раз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50</w:t>
            </w:r>
            <w:r>
              <w:rPr>
                <w:rFonts w:ascii="Times New Roman" w:hAnsi="Times New Roman"/>
                <w:spacing w:val="-2"/>
                <w:sz w:val="20"/>
              </w:rPr>
              <w:t> минут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470" w:hRule="exact"/>
        </w:trPr>
        <w:tc>
          <w:tcPr>
            <w:tcW w:w="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365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Пневмокомпрессия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нижних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конечностей</w:t>
            </w:r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28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Профилактика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тромбоза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глубоких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вен</w:t>
            </w:r>
            <w:r>
              <w:rPr>
                <w:rFonts w:ascii="Times New Roman" w:hAnsi="Times New Roman"/>
                <w:sz w:val="20"/>
              </w:rPr>
              <w:t> во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всех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стадиях,</w:t>
            </w:r>
            <w:r>
              <w:rPr>
                <w:rFonts w:ascii="Times New Roman" w:hAnsi="Times New Roman"/>
                <w:spacing w:val="3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включая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предмобилизационную</w:t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Аэрозольная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терапия</w:t>
            </w:r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Ингаляции</w:t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По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показаниям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466" w:hRule="exact"/>
        </w:trPr>
        <w:tc>
          <w:tcPr>
            <w:tcW w:w="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975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6" w:lineRule="exact" w:before="5"/>
              <w:ind w:left="99" w:right="53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pacing w:val="-2"/>
                <w:sz w:val="20"/>
              </w:rPr>
              <w:t>РЕСПИРАТОРНАЯ</w:t>
            </w:r>
            <w:r>
              <w:rPr>
                <w:rFonts w:ascii="Times New Roman" w:hAnsi="Times New Roman"/>
                <w:b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0"/>
              </w:rPr>
              <w:t>РЕАБИЛИТАЦИЯ</w:t>
            </w:r>
            <w:r>
              <w:rPr>
                <w:rFonts w:ascii="Times New Roman" w:hAnsi="Times New Roman"/>
                <w:b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0"/>
              </w:rPr>
              <w:t>(ПРОФИЛАКТИКА</w:t>
            </w:r>
            <w:r>
              <w:rPr>
                <w:rFonts w:ascii="Times New Roman" w:hAnsi="Times New Roman"/>
                <w:b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3"/>
                <w:sz w:val="20"/>
              </w:rPr>
              <w:t>НАРУШЕНИЙ</w:t>
            </w:r>
            <w:r>
              <w:rPr>
                <w:rFonts w:ascii="Times New Roman" w:hAnsi="Times New Roman"/>
                <w:b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0"/>
              </w:rPr>
              <w:t>МУКОЦИЛИАРНОГО</w:t>
            </w:r>
            <w:r>
              <w:rPr>
                <w:rFonts w:ascii="Times New Roman" w:hAnsi="Times New Roman"/>
                <w:b/>
                <w:spacing w:val="77"/>
                <w:sz w:val="20"/>
              </w:rPr>
              <w:t> </w:t>
            </w:r>
            <w:r>
              <w:rPr>
                <w:rFonts w:ascii="Times New Roman" w:hAnsi="Times New Roman"/>
                <w:b/>
                <w:spacing w:val="-2"/>
                <w:sz w:val="20"/>
              </w:rPr>
              <w:t>КЛИРЕНСА)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470" w:hRule="exact"/>
        </w:trPr>
        <w:tc>
          <w:tcPr>
            <w:tcW w:w="39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26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66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Экстрапульмональная</w:t>
            </w:r>
            <w:r>
              <w:rPr>
                <w:rFonts w:ascii="Times New Roman" w:hAnsi="Times New Roman"/>
                <w:spacing w:val="3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механическая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стимуля-</w:t>
            </w:r>
            <w:r>
              <w:rPr>
                <w:rFonts w:ascii="Times New Roman" w:hAnsi="Times New Roman"/>
                <w:spacing w:val="28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ция</w:t>
            </w:r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354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Перкуссионный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ручной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массаж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грудной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клетки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перед</w:t>
            </w:r>
            <w:r>
              <w:rPr>
                <w:rFonts w:ascii="Times New Roman" w:hAnsi="Times New Roman"/>
                <w:spacing w:val="3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санацией</w:t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-3"/>
                <w:sz w:val="20"/>
              </w:rPr>
              <w:t> суток</w:t>
            </w:r>
            <w:r>
              <w:rPr>
                <w:rFonts w:ascii="Times New Roman" w:hAnsi="Times New Roman"/>
                <w:sz w:val="20"/>
              </w:rPr>
              <w:t> 5</w:t>
            </w:r>
            <w:r>
              <w:rPr>
                <w:rFonts w:ascii="Times New Roman" w:hAnsi="Times New Roman"/>
                <w:sz w:val="20"/>
              </w:rPr>
              <w:t>-</w:t>
            </w:r>
            <w:r>
              <w:rPr>
                <w:rFonts w:ascii="Times New Roman" w:hAnsi="Times New Roman"/>
                <w:sz w:val="20"/>
              </w:rPr>
              <w:t>6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раз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сутки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10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минут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422" w:hRule="exact"/>
        </w:trPr>
        <w:tc>
          <w:tcPr>
            <w:tcW w:w="39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26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28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Аппаратная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высокочастотная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осцилляция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компрессия</w:t>
            </w:r>
            <w:r>
              <w:rPr>
                <w:rFonts w:ascii="Times New Roman" w:hAnsi="Times New Roman"/>
                <w:spacing w:val="-2"/>
                <w:sz w:val="20"/>
              </w:rPr>
              <w:t>-</w:t>
            </w:r>
            <w:r>
              <w:rPr>
                <w:rFonts w:ascii="Times New Roman" w:hAnsi="Times New Roman"/>
                <w:spacing w:val="3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вибрация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грудной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клетки</w:t>
            </w:r>
            <w:r>
              <w:rPr>
                <w:rFonts w:ascii="Times New Roman" w:hAnsi="Times New Roman"/>
                <w:sz w:val="20"/>
              </w:rPr>
              <w:t> (</w:t>
            </w:r>
            <w:r>
              <w:rPr>
                <w:rFonts w:ascii="Times New Roman" w:hAnsi="Times New Roman"/>
                <w:sz w:val="20"/>
              </w:rPr>
              <w:t>VEST)</w:t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72"/>
              </w:numPr>
              <w:tabs>
                <w:tab w:pos="278" w:val="left" w:leader="none"/>
              </w:tabs>
              <w:spacing w:line="230" w:lineRule="exact" w:before="12" w:after="0"/>
              <w:ind w:left="133" w:right="219" w:firstLine="0"/>
              <w:jc w:val="left"/>
              <w:rPr>
                <w:rFonts w:ascii="Times New Roman" w:hAnsi="Times New Roman" w:cs="Times New Roman" w:eastAsia="Times New Roman"/>
                <w:sz w:val="13"/>
                <w:szCs w:val="13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со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суток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процедуру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проводят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при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полусидячем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положении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больного,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приподнятым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головным</w:t>
            </w:r>
            <w:r>
              <w:rPr>
                <w:rFonts w:ascii="Times New Roman" w:hAnsi="Times New Roman"/>
                <w:spacing w:val="35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концом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кровати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30</w:t>
            </w:r>
            <w:r>
              <w:rPr>
                <w:rFonts w:ascii="Times New Roman" w:hAnsi="Times New Roman"/>
                <w:spacing w:val="-1"/>
                <w:sz w:val="20"/>
              </w:rPr>
              <w:t>-40</w:t>
            </w:r>
            <w:r>
              <w:rPr>
                <w:rFonts w:ascii="Times New Roman" w:hAnsi="Times New Roman"/>
                <w:spacing w:val="-1"/>
                <w:position w:val="7"/>
                <w:sz w:val="13"/>
              </w:rPr>
              <w:t>0</w:t>
            </w:r>
            <w:r>
              <w:rPr>
                <w:rFonts w:ascii="Times New Roman" w:hAnsi="Times New Roman"/>
                <w:sz w:val="13"/>
              </w:rPr>
            </w:r>
          </w:p>
          <w:p>
            <w:pPr>
              <w:pStyle w:val="ListParagraph"/>
              <w:numPr>
                <w:ilvl w:val="0"/>
                <w:numId w:val="72"/>
              </w:numPr>
              <w:tabs>
                <w:tab w:pos="278" w:val="left" w:leader="none"/>
              </w:tabs>
              <w:spacing w:line="230" w:lineRule="exact" w:before="15" w:after="0"/>
              <w:ind w:left="133" w:right="124" w:firstLine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Параметры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(частота</w:t>
            </w:r>
            <w:r>
              <w:rPr>
                <w:rFonts w:ascii="Times New Roman" w:hAnsi="Times New Roman" w:cs="Times New Roman" w:eastAsia="Times New Roman"/>
                <w:spacing w:val="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10-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15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Гц;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давление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5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-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10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мм</w:t>
            </w:r>
            <w:r>
              <w:rPr>
                <w:rFonts w:ascii="Times New Roman" w:hAnsi="Times New Roman" w:cs="Times New Roman" w:eastAsia="Times New Roman"/>
                <w:spacing w:val="4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рт.</w:t>
            </w:r>
            <w:r>
              <w:rPr>
                <w:rFonts w:ascii="Times New Roman" w:hAnsi="Times New Roman" w:cs="Times New Roman" w:eastAsia="Times New Roman"/>
                <w:spacing w:val="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ст.)</w:t>
            </w:r>
          </w:p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5-</w:t>
            </w:r>
            <w:r>
              <w:rPr>
                <w:rFonts w:ascii="Times New Roman" w:hAnsi="Times New Roman"/>
                <w:sz w:val="20"/>
              </w:rPr>
              <w:t>6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раз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день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10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минут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1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У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пациентов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ИВЛ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после</w:t>
            </w:r>
            <w:r>
              <w:rPr>
                <w:rFonts w:ascii="Times New Roman" w:hAnsi="Times New Roman"/>
                <w:spacing w:val="-1"/>
                <w:sz w:val="20"/>
              </w:rPr>
              <w:t> проце-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дуры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проводят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ас-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пирационную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са-</w:t>
            </w:r>
            <w:r>
              <w:rPr>
                <w:rFonts w:ascii="Times New Roman" w:hAnsi="Times New Roman"/>
                <w:spacing w:val="26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нацию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трахеоброн-</w:t>
            </w:r>
            <w:r>
              <w:rPr>
                <w:rFonts w:ascii="Times New Roman" w:hAnsi="Times New Roman"/>
                <w:spacing w:val="30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хиального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дерева</w:t>
            </w:r>
          </w:p>
        </w:tc>
      </w:tr>
      <w:tr>
        <w:trPr>
          <w:trHeight w:val="470" w:hRule="exact"/>
        </w:trPr>
        <w:tc>
          <w:tcPr>
            <w:tcW w:w="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336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Активная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дыхательная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гимнастика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(контактный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паци-</w:t>
            </w:r>
            <w:r>
              <w:rPr>
                <w:rFonts w:ascii="Times New Roman" w:hAnsi="Times New Roman"/>
                <w:spacing w:val="31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ент)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акцентом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вовлечение</w:t>
            </w:r>
            <w:r>
              <w:rPr>
                <w:rFonts w:ascii="Times New Roman" w:hAnsi="Times New Roman"/>
                <w:spacing w:val="-1"/>
                <w:sz w:val="20"/>
              </w:rPr>
              <w:t> диафрагмы</w:t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-3"/>
                <w:sz w:val="20"/>
              </w:rPr>
              <w:t> суток</w:t>
            </w:r>
            <w:r>
              <w:rPr>
                <w:rFonts w:ascii="Times New Roman" w:hAnsi="Times New Roman"/>
                <w:sz w:val="20"/>
              </w:rPr>
              <w:t> 5</w:t>
            </w:r>
            <w:r>
              <w:rPr>
                <w:rFonts w:ascii="Times New Roman" w:hAnsi="Times New Roman"/>
                <w:sz w:val="20"/>
              </w:rPr>
              <w:t>-</w:t>
            </w:r>
            <w:r>
              <w:rPr>
                <w:rFonts w:ascii="Times New Roman" w:hAnsi="Times New Roman"/>
                <w:sz w:val="20"/>
              </w:rPr>
              <w:t>6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раз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сутки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</w:t>
            </w:r>
            <w:r>
              <w:rPr>
                <w:rFonts w:ascii="Times New Roman" w:hAnsi="Times New Roman"/>
                <w:sz w:val="20"/>
              </w:rPr>
              <w:t>-</w:t>
            </w:r>
            <w:r>
              <w:rPr>
                <w:rFonts w:ascii="Times New Roman" w:hAnsi="Times New Roman"/>
                <w:sz w:val="20"/>
              </w:rPr>
              <w:t>7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подходов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388" w:hRule="exact"/>
        </w:trPr>
        <w:tc>
          <w:tcPr>
            <w:tcW w:w="3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224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Активные</w:t>
            </w:r>
            <w:r>
              <w:rPr>
                <w:rFonts w:ascii="Times New Roman" w:hAnsi="Times New Roman"/>
                <w:spacing w:val="-1"/>
                <w:sz w:val="20"/>
              </w:rPr>
              <w:t> маневры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26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использованием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дыха-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тельного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тренажера,</w:t>
            </w:r>
          </w:p>
        </w:tc>
        <w:tc>
          <w:tcPr>
            <w:tcW w:w="5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31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Циклы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спонтанного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дыхания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положительным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давле-</w:t>
            </w:r>
            <w:r>
              <w:rPr>
                <w:rFonts w:ascii="Times New Roman" w:hAnsi="Times New Roman"/>
                <w:spacing w:val="47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нием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выдохе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PEEP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((голосовой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клапан,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PEP-</w:t>
            </w:r>
            <w:r>
              <w:rPr>
                <w:rFonts w:ascii="Times New Roman" w:hAnsi="Times New Roman"/>
                <w:spacing w:val="3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тренажеры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типа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Акапелла; </w:t>
            </w:r>
            <w:r>
              <w:rPr>
                <w:rFonts w:ascii="Times New Roman" w:hAnsi="Times New Roman"/>
                <w:spacing w:val="-2"/>
                <w:sz w:val="20"/>
              </w:rPr>
              <w:t>дыхательный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тренажер)</w:t>
            </w:r>
          </w:p>
        </w:tc>
        <w:tc>
          <w:tcPr>
            <w:tcW w:w="46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5-</w:t>
            </w:r>
            <w:r>
              <w:rPr>
                <w:rFonts w:ascii="Times New Roman" w:hAnsi="Times New Roman"/>
                <w:sz w:val="20"/>
              </w:rPr>
              <w:t>10</w:t>
            </w:r>
            <w:r>
              <w:rPr>
                <w:rFonts w:ascii="Times New Roman" w:hAnsi="Times New Roman"/>
                <w:spacing w:val="-2"/>
                <w:sz w:val="20"/>
              </w:rPr>
              <w:t> минХ2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99" w:right="23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профилактику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ре-</w:t>
            </w:r>
            <w:r>
              <w:rPr>
                <w:rFonts w:ascii="Times New Roman" w:hAnsi="Times New Roman"/>
                <w:spacing w:val="2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спираторной</w:t>
            </w:r>
            <w:r>
              <w:rPr>
                <w:rFonts w:ascii="Times New Roman" w:hAnsi="Times New Roman"/>
                <w:spacing w:val="28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нейропатии</w:t>
            </w:r>
            <w:r>
              <w:rPr>
                <w:rFonts w:ascii="Times New Roman" w:hAnsi="Times New Roman"/>
                <w:spacing w:val="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</w:t>
            </w:r>
            <w:r>
              <w:rPr>
                <w:rFonts w:ascii="Times New Roman" w:hAnsi="Times New Roman"/>
                <w:spacing w:val="2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спонтанно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дыша-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щих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 </w:t>
            </w:r>
            <w:r>
              <w:rPr>
                <w:rFonts w:ascii="Times New Roman" w:hAnsi="Times New Roman"/>
                <w:spacing w:val="-2"/>
                <w:sz w:val="20"/>
              </w:rPr>
              <w:t>пациентов</w:t>
            </w:r>
            <w:r>
              <w:rPr>
                <w:rFonts w:ascii="Times New Roman" w:hAnsi="Times New Roman"/>
                <w:spacing w:val="22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на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ИВЛ</w:t>
            </w:r>
          </w:p>
        </w:tc>
      </w:tr>
    </w:tbl>
    <w:sectPr>
      <w:pgSz w:w="16840" w:h="11900" w:orient="landscape"/>
      <w:pgMar w:header="0" w:footer="732" w:top="760" w:bottom="920" w:left="880" w:right="10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  <w:font w:name="Arial">
    <w:altName w:val="Arial"/>
    <w:charset w:val="CC"/>
    <w:family w:val="swiss"/>
    <w:pitch w:val="variable"/>
  </w:font>
  <w:font w:name="Cambria">
    <w:altName w:val="Cambria"/>
    <w:charset w:val="CC"/>
    <w:family w:val="roman"/>
    <w:pitch w:val="variable"/>
  </w:font>
  <w:font w:name="Symbol">
    <w:altName w:val="Symbol"/>
    <w:charset w:val="2"/>
    <w:family w:val="roman"/>
    <w:pitch w:val="variable"/>
  </w:font>
  <w:font w:name="Wingdings">
    <w:altName w:val="Wingdings"/>
    <w:charset w:val="2"/>
    <w:family w:val="auto"/>
    <w:pitch w:val="variable"/>
  </w:font>
  <w:font w:name="MS Gothic">
    <w:altName w:val="MS Gothic"/>
    <w:charset w:val="CC"/>
    <w:family w:val="modern"/>
    <w:pitch w:val="fixed"/>
  </w:font>
  <w:font w:name="Cambria Math">
    <w:altName w:val="Cambria Math"/>
    <w:charset w:val="CC"/>
    <w:family w:val="roman"/>
    <w:pitch w:val="variable"/>
  </w:font>
  <w:font w:name="Tahoma">
    <w:altName w:val="Tahoma"/>
    <w:charset w:val="CC"/>
    <w:family w:val="swiss"/>
    <w:pitch w:val="variable"/>
  </w:font>
  <w:font w:name="Arial Narrow">
    <w:altName w:val="Arial Narrow"/>
    <w:charset w:val="CC"/>
    <w:family w:val="swiss"/>
    <w:pitch w:val="variable"/>
  </w:font>
  <w:font w:name="Wingdings 2">
    <w:altName w:val="Wingdings 2"/>
    <w:charset w:val="2"/>
    <w:family w:val="roman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538.700012pt;margin-top:793.343872pt;width:16pt;height:14pt;mso-position-horizontal-relative:page;mso-position-vertical-relative:page;z-index:-138184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38.700012pt;margin-top:793.343872pt;width:16pt;height:14pt;mso-position-horizontal-relative:page;mso-position-vertical-relative:page;z-index:-138160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12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771.5pt;margin-top:546.359924pt;width:16pt;height:14pt;mso-position-horizontal-relative:page;mso-position-vertical-relative:page;z-index:-138136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85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41">
    <w:multiLevelType w:val="hybridMultilevel"/>
    <w:lvl w:ilvl="0">
      <w:start w:val="1"/>
      <w:numFmt w:val="decimal"/>
      <w:lvlText w:val="%1."/>
      <w:lvlJc w:val="left"/>
      <w:pPr>
        <w:ind w:left="834" w:hanging="360"/>
        <w:jc w:val="right"/>
      </w:pPr>
      <w:rPr>
        <w:rFonts w:hint="default" w:ascii="Times New Roman" w:hAnsi="Times New Roman" w:eastAsia="Times New Roman"/>
        <w:i/>
        <w:sz w:val="24"/>
        <w:szCs w:val="24"/>
      </w:rPr>
    </w:lvl>
    <w:lvl w:ilvl="1">
      <w:start w:val="1"/>
      <w:numFmt w:val="bullet"/>
      <w:lvlText w:val="•"/>
      <w:lvlJc w:val="left"/>
      <w:pPr>
        <w:ind w:left="1778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723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67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12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56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01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445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390" w:hanging="360"/>
      </w:pPr>
      <w:rPr>
        <w:rFonts w:hint="default"/>
      </w:rPr>
    </w:lvl>
  </w:abstractNum>
  <w:abstractNum w:abstractNumId="71">
    <w:multiLevelType w:val="hybridMultilevel"/>
    <w:lvl w:ilvl="0">
      <w:start w:val="1"/>
      <w:numFmt w:val="bullet"/>
      <w:lvlText w:val=""/>
      <w:lvlJc w:val="left"/>
      <w:pPr>
        <w:ind w:left="133" w:hanging="144"/>
      </w:pPr>
      <w:rPr>
        <w:rFonts w:hint="default" w:ascii="Symbol" w:hAnsi="Symbol" w:eastAsia="Symbol"/>
        <w:sz w:val="20"/>
        <w:szCs w:val="20"/>
      </w:rPr>
    </w:lvl>
    <w:lvl w:ilvl="1">
      <w:start w:val="1"/>
      <w:numFmt w:val="bullet"/>
      <w:lvlText w:val="•"/>
      <w:lvlJc w:val="left"/>
      <w:pPr>
        <w:ind w:left="586" w:hanging="14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039" w:hanging="14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492" w:hanging="14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946" w:hanging="14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399" w:hanging="14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852" w:hanging="14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305" w:hanging="14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758" w:hanging="144"/>
      </w:pPr>
      <w:rPr>
        <w:rFonts w:hint="default"/>
      </w:rPr>
    </w:lvl>
  </w:abstractNum>
  <w:abstractNum w:abstractNumId="70">
    <w:multiLevelType w:val="hybridMultilevel"/>
    <w:lvl w:ilvl="0">
      <w:start w:val="1"/>
      <w:numFmt w:val="bullet"/>
      <w:lvlText w:val=""/>
      <w:lvlJc w:val="left"/>
      <w:pPr>
        <w:ind w:left="455" w:hanging="356"/>
      </w:pPr>
      <w:rPr>
        <w:rFonts w:hint="default" w:ascii="Symbol" w:hAnsi="Symbol" w:eastAsia="Symbol"/>
        <w:sz w:val="20"/>
        <w:szCs w:val="20"/>
      </w:rPr>
    </w:lvl>
    <w:lvl w:ilvl="1">
      <w:start w:val="1"/>
      <w:numFmt w:val="bullet"/>
      <w:lvlText w:val="•"/>
      <w:lvlJc w:val="left"/>
      <w:pPr>
        <w:ind w:left="916" w:hanging="35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377" w:hanging="35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838" w:hanging="35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300" w:hanging="35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761" w:hanging="35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222" w:hanging="35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684" w:hanging="35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145" w:hanging="356"/>
      </w:pPr>
      <w:rPr>
        <w:rFonts w:hint="default"/>
      </w:rPr>
    </w:lvl>
  </w:abstractNum>
  <w:abstractNum w:abstractNumId="69">
    <w:multiLevelType w:val="hybridMultilevel"/>
    <w:lvl w:ilvl="0">
      <w:start w:val="1"/>
      <w:numFmt w:val="bullet"/>
      <w:lvlText w:val=""/>
      <w:lvlJc w:val="left"/>
      <w:pPr>
        <w:ind w:left="455" w:hanging="356"/>
      </w:pPr>
      <w:rPr>
        <w:rFonts w:hint="default" w:ascii="Symbol" w:hAnsi="Symbol" w:eastAsia="Symbol"/>
        <w:sz w:val="20"/>
        <w:szCs w:val="20"/>
      </w:rPr>
    </w:lvl>
    <w:lvl w:ilvl="1">
      <w:start w:val="1"/>
      <w:numFmt w:val="bullet"/>
      <w:lvlText w:val="•"/>
      <w:lvlJc w:val="left"/>
      <w:pPr>
        <w:ind w:left="916" w:hanging="35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377" w:hanging="35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838" w:hanging="35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300" w:hanging="35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761" w:hanging="35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222" w:hanging="35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684" w:hanging="35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145" w:hanging="356"/>
      </w:pPr>
      <w:rPr>
        <w:rFonts w:hint="default"/>
      </w:rPr>
    </w:lvl>
  </w:abstractNum>
  <w:abstractNum w:abstractNumId="68">
    <w:multiLevelType w:val="hybridMultilevel"/>
    <w:lvl w:ilvl="0">
      <w:start w:val="1"/>
      <w:numFmt w:val="bullet"/>
      <w:lvlText w:val=""/>
      <w:lvlJc w:val="left"/>
      <w:pPr>
        <w:ind w:left="138" w:hanging="144"/>
      </w:pPr>
      <w:rPr>
        <w:rFonts w:hint="default" w:ascii="Symbol" w:hAnsi="Symbol" w:eastAsia="Symbol"/>
        <w:sz w:val="20"/>
        <w:szCs w:val="20"/>
      </w:rPr>
    </w:lvl>
    <w:lvl w:ilvl="1">
      <w:start w:val="1"/>
      <w:numFmt w:val="bullet"/>
      <w:lvlText w:val="•"/>
      <w:lvlJc w:val="left"/>
      <w:pPr>
        <w:ind w:left="631" w:hanging="14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124" w:hanging="14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617" w:hanging="14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110" w:hanging="14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603" w:hanging="14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096" w:hanging="14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589" w:hanging="14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082" w:hanging="144"/>
      </w:pPr>
      <w:rPr>
        <w:rFonts w:hint="default"/>
      </w:rPr>
    </w:lvl>
  </w:abstractNum>
  <w:abstractNum w:abstractNumId="67">
    <w:multiLevelType w:val="hybridMultilevel"/>
    <w:lvl w:ilvl="0">
      <w:start w:val="1"/>
      <w:numFmt w:val="bullet"/>
      <w:lvlText w:val=""/>
      <w:lvlJc w:val="left"/>
      <w:pPr>
        <w:ind w:left="815" w:hanging="360"/>
      </w:pPr>
      <w:rPr>
        <w:rFonts w:hint="default" w:ascii="Symbol" w:hAnsi="Symbol" w:eastAsia="Symbol"/>
        <w:sz w:val="20"/>
        <w:szCs w:val="20"/>
      </w:rPr>
    </w:lvl>
    <w:lvl w:ilvl="1">
      <w:start w:val="1"/>
      <w:numFmt w:val="bullet"/>
      <w:lvlText w:val="•"/>
      <w:lvlJc w:val="left"/>
      <w:pPr>
        <w:ind w:left="1200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585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970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355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74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125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51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895" w:hanging="360"/>
      </w:pPr>
      <w:rPr>
        <w:rFonts w:hint="default"/>
      </w:rPr>
    </w:lvl>
  </w:abstractNum>
  <w:abstractNum w:abstractNumId="66">
    <w:multiLevelType w:val="hybridMultilevel"/>
    <w:lvl w:ilvl="0">
      <w:start w:val="1"/>
      <w:numFmt w:val="bullet"/>
      <w:lvlText w:val=""/>
      <w:lvlJc w:val="left"/>
      <w:pPr>
        <w:ind w:left="138" w:hanging="212"/>
      </w:pPr>
      <w:rPr>
        <w:rFonts w:hint="default" w:ascii="Symbol" w:hAnsi="Symbol" w:eastAsia="Symbol"/>
        <w:sz w:val="20"/>
        <w:szCs w:val="20"/>
      </w:rPr>
    </w:lvl>
    <w:lvl w:ilvl="1">
      <w:start w:val="1"/>
      <w:numFmt w:val="bullet"/>
      <w:lvlText w:val="•"/>
      <w:lvlJc w:val="left"/>
      <w:pPr>
        <w:ind w:left="590" w:hanging="212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043" w:hanging="21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496" w:hanging="21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948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401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854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306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759" w:hanging="212"/>
      </w:pPr>
      <w:rPr>
        <w:rFonts w:hint="default"/>
      </w:rPr>
    </w:lvl>
  </w:abstractNum>
  <w:abstractNum w:abstractNumId="65">
    <w:multiLevelType w:val="hybridMultilevel"/>
    <w:lvl w:ilvl="0">
      <w:start w:val="1"/>
      <w:numFmt w:val="bullet"/>
      <w:lvlText w:val=""/>
      <w:lvlJc w:val="left"/>
      <w:pPr>
        <w:ind w:left="311" w:hanging="212"/>
      </w:pPr>
      <w:rPr>
        <w:rFonts w:hint="default" w:ascii="Symbol" w:hAnsi="Symbol" w:eastAsia="Symbol"/>
        <w:w w:val="99"/>
        <w:position w:val="7"/>
        <w:sz w:val="13"/>
        <w:szCs w:val="13"/>
      </w:rPr>
    </w:lvl>
    <w:lvl w:ilvl="1">
      <w:start w:val="1"/>
      <w:numFmt w:val="bullet"/>
      <w:lvlText w:val="•"/>
      <w:lvlJc w:val="left"/>
      <w:pPr>
        <w:ind w:left="746" w:hanging="212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181" w:hanging="21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617" w:hanging="21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052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488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923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358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794" w:hanging="212"/>
      </w:pPr>
      <w:rPr>
        <w:rFonts w:hint="default"/>
      </w:rPr>
    </w:lvl>
  </w:abstractNum>
  <w:abstractNum w:abstractNumId="64">
    <w:multiLevelType w:val="hybridMultilevel"/>
    <w:lvl w:ilvl="0">
      <w:start w:val="1"/>
      <w:numFmt w:val="bullet"/>
      <w:lvlText w:val=""/>
      <w:lvlJc w:val="left"/>
      <w:pPr>
        <w:ind w:left="138" w:hanging="706"/>
      </w:pPr>
      <w:rPr>
        <w:rFonts w:hint="default" w:ascii="Symbol" w:hAnsi="Symbol" w:eastAsia="Symbol"/>
        <w:sz w:val="20"/>
        <w:szCs w:val="20"/>
      </w:rPr>
    </w:lvl>
    <w:lvl w:ilvl="1">
      <w:start w:val="1"/>
      <w:numFmt w:val="bullet"/>
      <w:lvlText w:val="•"/>
      <w:lvlJc w:val="left"/>
      <w:pPr>
        <w:ind w:left="590" w:hanging="70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043" w:hanging="70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496" w:hanging="70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948" w:hanging="70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401" w:hanging="70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854" w:hanging="70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306" w:hanging="70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759" w:hanging="706"/>
      </w:pPr>
      <w:rPr>
        <w:rFonts w:hint="default"/>
      </w:rPr>
    </w:lvl>
  </w:abstractNum>
  <w:abstractNum w:abstractNumId="63">
    <w:multiLevelType w:val="hybridMultilevel"/>
    <w:lvl w:ilvl="0">
      <w:start w:val="1"/>
      <w:numFmt w:val="bullet"/>
      <w:lvlText w:val=""/>
      <w:lvlJc w:val="left"/>
      <w:pPr>
        <w:ind w:left="99" w:hanging="207"/>
      </w:pPr>
      <w:rPr>
        <w:rFonts w:hint="default" w:ascii="Wingdings" w:hAnsi="Wingdings" w:eastAsia="Wingdings"/>
        <w:sz w:val="20"/>
        <w:szCs w:val="20"/>
      </w:rPr>
    </w:lvl>
    <w:lvl w:ilvl="1">
      <w:start w:val="1"/>
      <w:numFmt w:val="bullet"/>
      <w:lvlText w:val="•"/>
      <w:lvlJc w:val="left"/>
      <w:pPr>
        <w:ind w:left="556" w:hanging="20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012" w:hanging="20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469" w:hanging="20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925" w:hanging="20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382" w:hanging="20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838" w:hanging="20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295" w:hanging="20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751" w:hanging="207"/>
      </w:pPr>
      <w:rPr>
        <w:rFonts w:hint="default"/>
      </w:rPr>
    </w:lvl>
  </w:abstractNum>
  <w:abstractNum w:abstractNumId="62">
    <w:multiLevelType w:val="hybridMultilevel"/>
    <w:lvl w:ilvl="0">
      <w:start w:val="1"/>
      <w:numFmt w:val="bullet"/>
      <w:lvlText w:val=""/>
      <w:lvlJc w:val="left"/>
      <w:pPr>
        <w:ind w:left="99" w:hanging="207"/>
      </w:pPr>
      <w:rPr>
        <w:rFonts w:hint="default" w:ascii="Wingdings" w:hAnsi="Wingdings" w:eastAsia="Wingdings"/>
        <w:sz w:val="20"/>
        <w:szCs w:val="20"/>
      </w:rPr>
    </w:lvl>
    <w:lvl w:ilvl="1">
      <w:start w:val="1"/>
      <w:numFmt w:val="bullet"/>
      <w:lvlText w:val="•"/>
      <w:lvlJc w:val="left"/>
      <w:pPr>
        <w:ind w:left="556" w:hanging="20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012" w:hanging="20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469" w:hanging="20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925" w:hanging="20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382" w:hanging="20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838" w:hanging="20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295" w:hanging="20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751" w:hanging="207"/>
      </w:pPr>
      <w:rPr>
        <w:rFonts w:hint="default"/>
      </w:rPr>
    </w:lvl>
  </w:abstractNum>
  <w:abstractNum w:abstractNumId="61">
    <w:multiLevelType w:val="hybridMultilevel"/>
    <w:lvl w:ilvl="0">
      <w:start w:val="1"/>
      <w:numFmt w:val="bullet"/>
      <w:lvlText w:val=""/>
      <w:lvlJc w:val="left"/>
      <w:pPr>
        <w:ind w:left="820" w:hanging="361"/>
      </w:pPr>
      <w:rPr>
        <w:rFonts w:hint="default" w:ascii="Symbol" w:hAnsi="Symbol" w:eastAsia="Symbol"/>
        <w:sz w:val="20"/>
        <w:szCs w:val="20"/>
      </w:rPr>
    </w:lvl>
    <w:lvl w:ilvl="1">
      <w:start w:val="1"/>
      <w:numFmt w:val="bullet"/>
      <w:lvlText w:val="•"/>
      <w:lvlJc w:val="left"/>
      <w:pPr>
        <w:ind w:left="1245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669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094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519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944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369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793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218" w:hanging="361"/>
      </w:pPr>
      <w:rPr>
        <w:rFonts w:hint="default"/>
      </w:rPr>
    </w:lvl>
  </w:abstractNum>
  <w:abstractNum w:abstractNumId="60">
    <w:multiLevelType w:val="hybridMultilevel"/>
    <w:lvl w:ilvl="0">
      <w:start w:val="1"/>
      <w:numFmt w:val="bullet"/>
      <w:lvlText w:val=""/>
      <w:lvlJc w:val="left"/>
      <w:pPr>
        <w:ind w:left="99" w:hanging="144"/>
      </w:pPr>
      <w:rPr>
        <w:rFonts w:hint="default" w:ascii="Symbol" w:hAnsi="Symbol" w:eastAsia="Symbol"/>
        <w:sz w:val="20"/>
        <w:szCs w:val="20"/>
      </w:rPr>
    </w:lvl>
    <w:lvl w:ilvl="1">
      <w:start w:val="1"/>
      <w:numFmt w:val="bullet"/>
      <w:lvlText w:val="•"/>
      <w:lvlJc w:val="left"/>
      <w:pPr>
        <w:ind w:left="556" w:hanging="14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012" w:hanging="14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469" w:hanging="14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925" w:hanging="14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382" w:hanging="14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838" w:hanging="14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295" w:hanging="14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751" w:hanging="144"/>
      </w:pPr>
      <w:rPr>
        <w:rFonts w:hint="default"/>
      </w:rPr>
    </w:lvl>
  </w:abstractNum>
  <w:abstractNum w:abstractNumId="59">
    <w:multiLevelType w:val="hybridMultilevel"/>
    <w:lvl w:ilvl="0">
      <w:start w:val="1"/>
      <w:numFmt w:val="decimal"/>
      <w:lvlText w:val="%1."/>
      <w:lvlJc w:val="left"/>
      <w:pPr>
        <w:ind w:left="556" w:hanging="423"/>
        <w:jc w:val="left"/>
      </w:pPr>
      <w:rPr>
        <w:rFonts w:hint="default" w:ascii="Times New Roman" w:hAnsi="Times New Roman" w:eastAsia="Times New Roman"/>
        <w:sz w:val="20"/>
        <w:szCs w:val="20"/>
      </w:rPr>
    </w:lvl>
    <w:lvl w:ilvl="1">
      <w:start w:val="1"/>
      <w:numFmt w:val="bullet"/>
      <w:lvlText w:val="•"/>
      <w:lvlJc w:val="left"/>
      <w:pPr>
        <w:ind w:left="1007" w:hanging="423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458" w:hanging="42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909" w:hanging="42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361" w:hanging="42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812" w:hanging="42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263" w:hanging="42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714" w:hanging="42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165" w:hanging="423"/>
      </w:pPr>
      <w:rPr>
        <w:rFonts w:hint="default"/>
      </w:rPr>
    </w:lvl>
  </w:abstractNum>
  <w:abstractNum w:abstractNumId="58">
    <w:multiLevelType w:val="hybridMultilevel"/>
    <w:lvl w:ilvl="0">
      <w:start w:val="1"/>
      <w:numFmt w:val="decimal"/>
      <w:lvlText w:val="%1."/>
      <w:lvlJc w:val="left"/>
      <w:pPr>
        <w:ind w:left="1180" w:hanging="361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2104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028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951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875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799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23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647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571" w:hanging="361"/>
      </w:pPr>
      <w:rPr>
        <w:rFonts w:hint="default"/>
      </w:rPr>
    </w:lvl>
  </w:abstractNum>
  <w:abstractNum w:abstractNumId="57">
    <w:multiLevelType w:val="hybridMultilevel"/>
    <w:lvl w:ilvl="0">
      <w:start w:val="1"/>
      <w:numFmt w:val="bullet"/>
      <w:lvlText w:val="•"/>
      <w:lvlJc w:val="left"/>
      <w:pPr>
        <w:ind w:left="1525" w:hanging="140"/>
      </w:pPr>
      <w:rPr>
        <w:rFonts w:hint="default" w:ascii="Arial" w:hAnsi="Arial" w:eastAsia="Arial"/>
        <w:sz w:val="22"/>
        <w:szCs w:val="22"/>
      </w:rPr>
    </w:lvl>
    <w:lvl w:ilvl="1">
      <w:start w:val="1"/>
      <w:numFmt w:val="bullet"/>
      <w:lvlText w:val="•"/>
      <w:lvlJc w:val="left"/>
      <w:pPr>
        <w:ind w:left="2390" w:hanging="14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254" w:hanging="1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118" w:hanging="1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982" w:hanging="1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847" w:hanging="1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11" w:hanging="1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75" w:hanging="1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439" w:hanging="140"/>
      </w:pPr>
      <w:rPr>
        <w:rFonts w:hint="default"/>
      </w:rPr>
    </w:lvl>
  </w:abstractNum>
  <w:abstractNum w:abstractNumId="56">
    <w:multiLevelType w:val="hybridMultilevel"/>
    <w:lvl w:ilvl="0">
      <w:start w:val="1"/>
      <w:numFmt w:val="bullet"/>
      <w:lvlText w:val=""/>
      <w:lvlJc w:val="left"/>
      <w:pPr>
        <w:ind w:left="18" w:hanging="140"/>
      </w:pPr>
      <w:rPr>
        <w:rFonts w:hint="default" w:ascii="Symbol" w:hAnsi="Symbol" w:eastAsia="Symbol"/>
        <w:sz w:val="22"/>
        <w:szCs w:val="22"/>
      </w:rPr>
    </w:lvl>
    <w:lvl w:ilvl="1">
      <w:start w:val="1"/>
      <w:numFmt w:val="bullet"/>
      <w:lvlText w:val="•"/>
      <w:lvlJc w:val="left"/>
      <w:pPr>
        <w:ind w:left="753" w:hanging="14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489" w:hanging="1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224" w:hanging="1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960" w:hanging="1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695" w:hanging="1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431" w:hanging="1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167" w:hanging="1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902" w:hanging="140"/>
      </w:pPr>
      <w:rPr>
        <w:rFonts w:hint="default"/>
      </w:rPr>
    </w:lvl>
  </w:abstractNum>
  <w:abstractNum w:abstractNumId="55">
    <w:multiLevelType w:val="hybridMultilevel"/>
    <w:lvl w:ilvl="0">
      <w:start w:val="1"/>
      <w:numFmt w:val="bullet"/>
      <w:lvlText w:val=""/>
      <w:lvlJc w:val="left"/>
      <w:pPr>
        <w:ind w:left="162" w:hanging="140"/>
      </w:pPr>
      <w:rPr>
        <w:rFonts w:hint="default" w:ascii="Symbol" w:hAnsi="Symbol" w:eastAsia="Symbol"/>
        <w:sz w:val="22"/>
        <w:szCs w:val="22"/>
      </w:rPr>
    </w:lvl>
    <w:lvl w:ilvl="1">
      <w:start w:val="1"/>
      <w:numFmt w:val="bullet"/>
      <w:lvlText w:val="•"/>
      <w:lvlJc w:val="left"/>
      <w:pPr>
        <w:ind w:left="883" w:hanging="14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604" w:hanging="1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325" w:hanging="1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046" w:hanging="1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767" w:hanging="1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489" w:hanging="1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210" w:hanging="1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931" w:hanging="140"/>
      </w:pPr>
      <w:rPr>
        <w:rFonts w:hint="default"/>
      </w:rPr>
    </w:lvl>
  </w:abstractNum>
  <w:abstractNum w:abstractNumId="54">
    <w:multiLevelType w:val="hybridMultilevel"/>
    <w:lvl w:ilvl="0">
      <w:start w:val="1"/>
      <w:numFmt w:val="decimal"/>
      <w:lvlText w:val="%1."/>
      <w:lvlJc w:val="left"/>
      <w:pPr>
        <w:ind w:left="114" w:hanging="706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"/>
      <w:lvlJc w:val="left"/>
      <w:pPr>
        <w:ind w:left="834" w:hanging="360"/>
      </w:pPr>
      <w:rPr>
        <w:rFonts w:hint="default" w:ascii="Wingdings" w:hAnsi="Wingdings" w:eastAsia="Wingdings"/>
        <w:sz w:val="24"/>
        <w:szCs w:val="24"/>
      </w:rPr>
    </w:lvl>
    <w:lvl w:ilvl="2">
      <w:start w:val="1"/>
      <w:numFmt w:val="bullet"/>
      <w:lvlText w:val="•"/>
      <w:lvlJc w:val="left"/>
      <w:pPr>
        <w:ind w:left="1883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33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82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31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81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3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180" w:hanging="360"/>
      </w:pPr>
      <w:rPr>
        <w:rFonts w:hint="default"/>
      </w:rPr>
    </w:lvl>
  </w:abstractNum>
  <w:abstractNum w:abstractNumId="53">
    <w:multiLevelType w:val="hybridMultilevel"/>
    <w:lvl w:ilvl="0">
      <w:start w:val="6"/>
      <w:numFmt w:val="decimal"/>
      <w:lvlText w:val="%1"/>
      <w:lvlJc w:val="left"/>
      <w:pPr>
        <w:ind w:left="637" w:hanging="504"/>
        <w:jc w:val="left"/>
      </w:pPr>
      <w:rPr>
        <w:rFonts w:hint="default"/>
      </w:rPr>
    </w:lvl>
    <w:lvl w:ilvl="1">
      <w:start w:val="10"/>
      <w:numFmt w:val="decimal"/>
      <w:lvlText w:val="%1-%2"/>
      <w:lvlJc w:val="left"/>
      <w:pPr>
        <w:ind w:left="637" w:hanging="504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2">
      <w:start w:val="1"/>
      <w:numFmt w:val="decimal"/>
      <w:lvlText w:val="%3"/>
      <w:lvlJc w:val="left"/>
      <w:pPr>
        <w:ind w:left="417" w:hanging="12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3">
      <w:start w:val="1"/>
      <w:numFmt w:val="bullet"/>
      <w:lvlText w:val="•"/>
      <w:lvlJc w:val="left"/>
      <w:pPr>
        <w:ind w:left="2784" w:hanging="1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58" w:hanging="1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31" w:hanging="1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05" w:hanging="1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78" w:hanging="1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152" w:hanging="120"/>
      </w:pPr>
      <w:rPr>
        <w:rFonts w:hint="default"/>
      </w:rPr>
    </w:lvl>
  </w:abstractNum>
  <w:abstractNum w:abstractNumId="52">
    <w:multiLevelType w:val="hybridMultilevel"/>
    <w:lvl w:ilvl="0">
      <w:start w:val="1"/>
      <w:numFmt w:val="bullet"/>
      <w:lvlText w:val=""/>
      <w:lvlJc w:val="left"/>
      <w:pPr>
        <w:ind w:left="834" w:hanging="360"/>
      </w:pPr>
      <w:rPr>
        <w:rFonts w:hint="default" w:ascii="Wingdings" w:hAnsi="Wingdings" w:eastAsia="Wingdings"/>
        <w:sz w:val="24"/>
        <w:szCs w:val="24"/>
      </w:rPr>
    </w:lvl>
    <w:lvl w:ilvl="1">
      <w:start w:val="1"/>
      <w:numFmt w:val="bullet"/>
      <w:lvlText w:val="•"/>
      <w:lvlJc w:val="left"/>
      <w:pPr>
        <w:ind w:left="1778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723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67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12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56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01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445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390" w:hanging="360"/>
      </w:pPr>
      <w:rPr>
        <w:rFonts w:hint="default"/>
      </w:rPr>
    </w:lvl>
  </w:abstractNum>
  <w:abstractNum w:abstractNumId="51">
    <w:multiLevelType w:val="hybridMultilevel"/>
    <w:lvl w:ilvl="0">
      <w:start w:val="1"/>
      <w:numFmt w:val="bullet"/>
      <w:lvlText w:val=""/>
      <w:lvlJc w:val="left"/>
      <w:pPr>
        <w:ind w:left="527" w:hanging="360"/>
      </w:pPr>
      <w:rPr>
        <w:rFonts w:hint="default" w:ascii="Wingdings" w:hAnsi="Wingdings" w:eastAsia="Wingdings"/>
        <w:sz w:val="20"/>
        <w:szCs w:val="20"/>
      </w:rPr>
    </w:lvl>
    <w:lvl w:ilvl="1">
      <w:start w:val="1"/>
      <w:numFmt w:val="bullet"/>
      <w:lvlText w:val="•"/>
      <w:lvlJc w:val="left"/>
      <w:pPr>
        <w:ind w:left="830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134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438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742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046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35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654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958" w:hanging="360"/>
      </w:pPr>
      <w:rPr>
        <w:rFonts w:hint="default"/>
      </w:rPr>
    </w:lvl>
  </w:abstractNum>
  <w:abstractNum w:abstractNumId="50">
    <w:multiLevelType w:val="hybridMultilevel"/>
    <w:lvl w:ilvl="0">
      <w:start w:val="1"/>
      <w:numFmt w:val="bullet"/>
      <w:lvlText w:val=""/>
      <w:lvlJc w:val="left"/>
      <w:pPr>
        <w:ind w:left="527" w:hanging="360"/>
      </w:pPr>
      <w:rPr>
        <w:rFonts w:hint="default" w:ascii="Wingdings" w:hAnsi="Wingdings" w:eastAsia="Wingdings"/>
        <w:sz w:val="20"/>
        <w:szCs w:val="20"/>
      </w:rPr>
    </w:lvl>
    <w:lvl w:ilvl="1">
      <w:start w:val="1"/>
      <w:numFmt w:val="bullet"/>
      <w:lvlText w:val="•"/>
      <w:lvlJc w:val="left"/>
      <w:pPr>
        <w:ind w:left="830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134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438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742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046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35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654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958" w:hanging="360"/>
      </w:pPr>
      <w:rPr>
        <w:rFonts w:hint="default"/>
      </w:rPr>
    </w:lvl>
  </w:abstractNum>
  <w:abstractNum w:abstractNumId="49">
    <w:multiLevelType w:val="hybridMultilevel"/>
    <w:lvl w:ilvl="0">
      <w:start w:val="1"/>
      <w:numFmt w:val="bullet"/>
      <w:lvlText w:val=""/>
      <w:lvlJc w:val="left"/>
      <w:pPr>
        <w:ind w:left="162" w:hanging="284"/>
      </w:pPr>
      <w:rPr>
        <w:rFonts w:hint="default" w:ascii="Wingdings" w:hAnsi="Wingdings" w:eastAsia="Wingdings"/>
        <w:sz w:val="20"/>
        <w:szCs w:val="20"/>
      </w:rPr>
    </w:lvl>
    <w:lvl w:ilvl="1">
      <w:start w:val="1"/>
      <w:numFmt w:val="bullet"/>
      <w:lvlText w:val="•"/>
      <w:lvlJc w:val="left"/>
      <w:pPr>
        <w:ind w:left="502" w:hanging="28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842" w:hanging="28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183" w:hanging="2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523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864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204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544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885" w:hanging="284"/>
      </w:pPr>
      <w:rPr>
        <w:rFonts w:hint="default"/>
      </w:rPr>
    </w:lvl>
  </w:abstractNum>
  <w:abstractNum w:abstractNumId="48">
    <w:multiLevelType w:val="hybridMultilevel"/>
    <w:lvl w:ilvl="0">
      <w:start w:val="1"/>
      <w:numFmt w:val="bullet"/>
      <w:lvlText w:val=""/>
      <w:lvlJc w:val="left"/>
      <w:pPr>
        <w:ind w:left="306" w:hanging="202"/>
      </w:pPr>
      <w:rPr>
        <w:rFonts w:hint="default" w:ascii="Wingdings" w:hAnsi="Wingdings" w:eastAsia="Wingdings"/>
        <w:sz w:val="20"/>
        <w:szCs w:val="20"/>
      </w:rPr>
    </w:lvl>
    <w:lvl w:ilvl="1">
      <w:start w:val="1"/>
      <w:numFmt w:val="bullet"/>
      <w:lvlText w:val="•"/>
      <w:lvlJc w:val="left"/>
      <w:pPr>
        <w:ind w:left="632" w:hanging="202"/>
      </w:pPr>
      <w:rPr>
        <w:rFonts w:hint="default"/>
      </w:rPr>
    </w:lvl>
    <w:lvl w:ilvl="2">
      <w:start w:val="1"/>
      <w:numFmt w:val="bullet"/>
      <w:lvlText w:val="•"/>
      <w:lvlJc w:val="left"/>
      <w:pPr>
        <w:ind w:left="958" w:hanging="20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284" w:hanging="20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610" w:hanging="20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936" w:hanging="20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262" w:hanging="20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588" w:hanging="20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914" w:hanging="202"/>
      </w:pPr>
      <w:rPr>
        <w:rFonts w:hint="default"/>
      </w:rPr>
    </w:lvl>
  </w:abstractNum>
  <w:abstractNum w:abstractNumId="47">
    <w:multiLevelType w:val="hybridMultilevel"/>
    <w:lvl w:ilvl="0">
      <w:start w:val="1"/>
      <w:numFmt w:val="bullet"/>
      <w:lvlText w:val=""/>
      <w:lvlJc w:val="left"/>
      <w:pPr>
        <w:ind w:left="834" w:hanging="360"/>
      </w:pPr>
      <w:rPr>
        <w:rFonts w:hint="default" w:ascii="Symbol" w:hAnsi="Symbol" w:eastAsia="Symbol"/>
        <w:w w:val="99"/>
        <w:sz w:val="28"/>
        <w:szCs w:val="28"/>
      </w:rPr>
    </w:lvl>
    <w:lvl w:ilvl="1">
      <w:start w:val="1"/>
      <w:numFmt w:val="bullet"/>
      <w:lvlText w:val="•"/>
      <w:lvlJc w:val="left"/>
      <w:pPr>
        <w:ind w:left="1778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723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67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12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56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01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445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390" w:hanging="360"/>
      </w:pPr>
      <w:rPr>
        <w:rFonts w:hint="default"/>
      </w:rPr>
    </w:lvl>
  </w:abstractNum>
  <w:abstractNum w:abstractNumId="46">
    <w:multiLevelType w:val="hybridMultilevel"/>
    <w:lvl w:ilvl="0">
      <w:start w:val="1"/>
      <w:numFmt w:val="bullet"/>
      <w:lvlText w:val=""/>
      <w:lvlJc w:val="left"/>
      <w:pPr>
        <w:ind w:left="1189" w:hanging="356"/>
      </w:pPr>
      <w:rPr>
        <w:rFonts w:hint="default" w:ascii="Symbol" w:hAnsi="Symbol" w:eastAsia="Symbol"/>
        <w:w w:val="99"/>
        <w:sz w:val="28"/>
        <w:szCs w:val="28"/>
      </w:rPr>
    </w:lvl>
    <w:lvl w:ilvl="1">
      <w:start w:val="1"/>
      <w:numFmt w:val="bullet"/>
      <w:lvlText w:val="•"/>
      <w:lvlJc w:val="left"/>
      <w:pPr>
        <w:ind w:left="2098" w:hanging="35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007" w:hanging="35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916" w:hanging="35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825" w:hanging="35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734" w:hanging="35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43" w:hanging="35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52" w:hanging="35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461" w:hanging="356"/>
      </w:pPr>
      <w:rPr>
        <w:rFonts w:hint="default"/>
      </w:rPr>
    </w:lvl>
  </w:abstractNum>
  <w:abstractNum w:abstractNumId="45">
    <w:multiLevelType w:val="hybridMultilevel"/>
    <w:lvl w:ilvl="0">
      <w:start w:val="13"/>
      <w:numFmt w:val="decimal"/>
      <w:lvlText w:val="%1."/>
      <w:lvlJc w:val="left"/>
      <w:pPr>
        <w:ind w:left="680" w:hanging="423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"/>
      <w:lvlJc w:val="left"/>
      <w:pPr>
        <w:ind w:left="1189" w:hanging="356"/>
      </w:pPr>
      <w:rPr>
        <w:rFonts w:hint="default" w:ascii="Symbol" w:hAnsi="Symbol" w:eastAsia="Symbol"/>
        <w:sz w:val="24"/>
        <w:szCs w:val="24"/>
      </w:rPr>
    </w:lvl>
    <w:lvl w:ilvl="2">
      <w:start w:val="1"/>
      <w:numFmt w:val="bullet"/>
      <w:lvlText w:val="•"/>
      <w:lvlJc w:val="left"/>
      <w:pPr>
        <w:ind w:left="2199" w:hanging="35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09" w:hanging="35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19" w:hanging="35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29" w:hanging="35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39" w:hanging="35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249" w:hanging="35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259" w:hanging="356"/>
      </w:pPr>
      <w:rPr>
        <w:rFonts w:hint="default"/>
      </w:rPr>
    </w:lvl>
  </w:abstractNum>
  <w:abstractNum w:abstractNumId="44">
    <w:multiLevelType w:val="hybridMultilevel"/>
    <w:lvl w:ilvl="0">
      <w:start w:val="1"/>
      <w:numFmt w:val="decimal"/>
      <w:lvlText w:val="%1."/>
      <w:lvlJc w:val="left"/>
      <w:pPr>
        <w:ind w:left="114" w:hanging="245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decimal"/>
      <w:lvlText w:val="%2."/>
      <w:lvlJc w:val="left"/>
      <w:pPr>
        <w:ind w:left="680" w:hanging="423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2">
      <w:start w:val="1"/>
      <w:numFmt w:val="bullet"/>
      <w:lvlText w:val="•"/>
      <w:lvlJc w:val="left"/>
      <w:pPr>
        <w:ind w:left="1747" w:hanging="42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13" w:hanging="42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0" w:hanging="42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46" w:hanging="42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3" w:hanging="42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79" w:hanging="42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146" w:hanging="423"/>
      </w:pPr>
      <w:rPr>
        <w:rFonts w:hint="default"/>
      </w:rPr>
    </w:lvl>
  </w:abstractNum>
  <w:abstractNum w:abstractNumId="43">
    <w:multiLevelType w:val="hybridMultilevel"/>
    <w:lvl w:ilvl="0">
      <w:start w:val="3"/>
      <w:numFmt w:val="upperLetter"/>
      <w:lvlText w:val="%1."/>
      <w:lvlJc w:val="left"/>
      <w:pPr>
        <w:ind w:left="114" w:hanging="274"/>
        <w:jc w:val="left"/>
      </w:pPr>
      <w:rPr>
        <w:rFonts w:hint="default" w:ascii="Times New Roman" w:hAnsi="Times New Roman" w:eastAsia="Times New Roman"/>
        <w:spacing w:val="-2"/>
        <w:sz w:val="24"/>
        <w:szCs w:val="24"/>
      </w:rPr>
    </w:lvl>
    <w:lvl w:ilvl="1">
      <w:start w:val="1"/>
      <w:numFmt w:val="bullet"/>
      <w:lvlText w:val="•"/>
      <w:lvlJc w:val="left"/>
      <w:pPr>
        <w:ind w:left="1130" w:hanging="27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47" w:hanging="27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63" w:hanging="27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80" w:hanging="27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96" w:hanging="27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13" w:hanging="27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229" w:hanging="27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246" w:hanging="274"/>
      </w:pPr>
      <w:rPr>
        <w:rFonts w:hint="default"/>
      </w:rPr>
    </w:lvl>
  </w:abstractNum>
  <w:abstractNum w:abstractNumId="42">
    <w:multiLevelType w:val="hybridMultilevel"/>
    <w:lvl w:ilvl="0">
      <w:start w:val="1"/>
      <w:numFmt w:val="decimal"/>
      <w:lvlText w:val="%1."/>
      <w:lvlJc w:val="left"/>
      <w:pPr>
        <w:ind w:left="114" w:hanging="706"/>
        <w:jc w:val="righ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decimal"/>
      <w:lvlText w:val="%2."/>
      <w:lvlJc w:val="left"/>
      <w:pPr>
        <w:ind w:left="258" w:hanging="423"/>
        <w:jc w:val="right"/>
      </w:pPr>
      <w:rPr>
        <w:rFonts w:hint="default" w:ascii="Times New Roman" w:hAnsi="Times New Roman" w:eastAsia="Times New Roman"/>
        <w:sz w:val="24"/>
        <w:szCs w:val="24"/>
      </w:rPr>
    </w:lvl>
    <w:lvl w:ilvl="2">
      <w:start w:val="1"/>
      <w:numFmt w:val="bullet"/>
      <w:lvlText w:val="•"/>
      <w:lvlJc w:val="left"/>
      <w:pPr>
        <w:ind w:left="1371" w:hanging="42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485" w:hanging="42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598" w:hanging="42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11" w:hanging="42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25" w:hanging="42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38" w:hanging="42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052" w:hanging="423"/>
      </w:pPr>
      <w:rPr>
        <w:rFonts w:hint="default"/>
      </w:rPr>
    </w:lvl>
  </w:abstractNum>
  <w:abstractNum w:abstractNumId="40">
    <w:multiLevelType w:val="hybridMultilevel"/>
    <w:lvl w:ilvl="0">
      <w:start w:val="1"/>
      <w:numFmt w:val="bullet"/>
      <w:lvlText w:val="•"/>
      <w:lvlJc w:val="left"/>
      <w:pPr>
        <w:ind w:left="114" w:hanging="706"/>
      </w:pPr>
      <w:rPr>
        <w:rFonts w:hint="default" w:ascii="Arial" w:hAnsi="Arial" w:eastAsia="Arial"/>
        <w:sz w:val="24"/>
        <w:szCs w:val="24"/>
      </w:rPr>
    </w:lvl>
    <w:lvl w:ilvl="1">
      <w:start w:val="1"/>
      <w:numFmt w:val="bullet"/>
      <w:lvlText w:val="•"/>
      <w:lvlJc w:val="left"/>
      <w:pPr>
        <w:ind w:left="1132" w:hanging="70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51" w:hanging="70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69" w:hanging="70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88" w:hanging="70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06" w:hanging="70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25" w:hanging="70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243" w:hanging="70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262" w:hanging="706"/>
      </w:pPr>
      <w:rPr>
        <w:rFonts w:hint="default"/>
      </w:rPr>
    </w:lvl>
  </w:abstractNum>
  <w:abstractNum w:abstractNumId="39">
    <w:multiLevelType w:val="hybridMultilevel"/>
    <w:lvl w:ilvl="0">
      <w:start w:val="5"/>
      <w:numFmt w:val="decimal"/>
      <w:lvlText w:val="%1."/>
      <w:lvlJc w:val="left"/>
      <w:pPr>
        <w:ind w:left="834" w:hanging="360"/>
        <w:jc w:val="left"/>
      </w:pPr>
      <w:rPr>
        <w:rFonts w:hint="default" w:ascii="Times New Roman" w:hAnsi="Times New Roman" w:eastAsia="Times New Roman"/>
        <w:b/>
        <w:bCs/>
        <w:w w:val="99"/>
        <w:sz w:val="26"/>
        <w:szCs w:val="26"/>
      </w:rPr>
    </w:lvl>
    <w:lvl w:ilvl="1">
      <w:start w:val="1"/>
      <w:numFmt w:val="bullet"/>
      <w:lvlText w:val="•"/>
      <w:lvlJc w:val="left"/>
      <w:pPr>
        <w:ind w:left="1778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723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67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12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56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01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445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390" w:hanging="360"/>
      </w:pPr>
      <w:rPr>
        <w:rFonts w:hint="default"/>
      </w:rPr>
    </w:lvl>
  </w:abstractNum>
  <w:abstractNum w:abstractNumId="38">
    <w:multiLevelType w:val="hybridMultilevel"/>
    <w:lvl w:ilvl="0">
      <w:start w:val="1"/>
      <w:numFmt w:val="bullet"/>
      <w:lvlText w:val="-"/>
      <w:lvlJc w:val="left"/>
      <w:pPr>
        <w:ind w:left="834" w:hanging="360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778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723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67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12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56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01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445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390" w:hanging="360"/>
      </w:pPr>
      <w:rPr>
        <w:rFonts w:hint="default"/>
      </w:rPr>
    </w:lvl>
  </w:abstractNum>
  <w:abstractNum w:abstractNumId="37">
    <w:multiLevelType w:val="hybridMultilevel"/>
    <w:lvl w:ilvl="0">
      <w:start w:val="3"/>
      <w:numFmt w:val="decimal"/>
      <w:lvlText w:val="%1"/>
      <w:lvlJc w:val="left"/>
      <w:pPr>
        <w:ind w:left="574" w:hanging="461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4" w:hanging="461"/>
        <w:jc w:val="left"/>
      </w:pPr>
      <w:rPr>
        <w:rFonts w:hint="default" w:ascii="Times New Roman" w:hAnsi="Times New Roman" w:eastAsia="Times New Roman"/>
        <w:b/>
        <w:bCs/>
        <w:w w:val="99"/>
        <w:sz w:val="26"/>
        <w:szCs w:val="26"/>
      </w:rPr>
    </w:lvl>
    <w:lvl w:ilvl="2">
      <w:start w:val="1"/>
      <w:numFmt w:val="bullet"/>
      <w:lvlText w:val="•"/>
      <w:lvlJc w:val="left"/>
      <w:pPr>
        <w:ind w:left="2519" w:hanging="4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91" w:hanging="4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64" w:hanging="4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36" w:hanging="4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409" w:hanging="4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381" w:hanging="4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354" w:hanging="461"/>
      </w:pPr>
      <w:rPr>
        <w:rFonts w:hint="default"/>
      </w:rPr>
    </w:lvl>
  </w:abstractNum>
  <w:abstractNum w:abstractNumId="36">
    <w:multiLevelType w:val="hybridMultilevel"/>
    <w:lvl w:ilvl="0">
      <w:start w:val="1"/>
      <w:numFmt w:val="bullet"/>
      <w:lvlText w:val=""/>
      <w:lvlJc w:val="left"/>
      <w:pPr>
        <w:ind w:left="757" w:hanging="360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711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665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19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74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28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482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436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390" w:hanging="360"/>
      </w:pPr>
      <w:rPr>
        <w:rFonts w:hint="default"/>
      </w:rPr>
    </w:lvl>
  </w:abstractNum>
  <w:abstractNum w:abstractNumId="35">
    <w:multiLevelType w:val="hybridMultilevel"/>
    <w:lvl w:ilvl="0">
      <w:start w:val="1"/>
      <w:numFmt w:val="bullet"/>
      <w:lvlText w:val=""/>
      <w:lvlJc w:val="left"/>
      <w:pPr>
        <w:ind w:left="1621" w:hanging="360"/>
      </w:pPr>
      <w:rPr>
        <w:rFonts w:hint="default" w:ascii="Wingdings" w:hAnsi="Wingdings" w:eastAsia="Wingdings"/>
        <w:sz w:val="24"/>
        <w:szCs w:val="24"/>
      </w:rPr>
    </w:lvl>
    <w:lvl w:ilvl="1">
      <w:start w:val="1"/>
      <w:numFmt w:val="bullet"/>
      <w:lvlText w:val="•"/>
      <w:lvlJc w:val="left"/>
      <w:pPr>
        <w:ind w:left="2487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353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219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084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95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816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682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547" w:hanging="360"/>
      </w:pPr>
      <w:rPr>
        <w:rFonts w:hint="default"/>
      </w:rPr>
    </w:lvl>
  </w:abstractNum>
  <w:abstractNum w:abstractNumId="34">
    <w:multiLevelType w:val="hybridMultilevel"/>
    <w:lvl w:ilvl="0">
      <w:start w:val="1"/>
      <w:numFmt w:val="bullet"/>
      <w:lvlText w:val=""/>
      <w:lvlJc w:val="left"/>
      <w:pPr>
        <w:ind w:left="1545" w:hanging="360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2420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295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171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046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922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97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672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548" w:hanging="360"/>
      </w:pPr>
      <w:rPr>
        <w:rFonts w:hint="default"/>
      </w:rPr>
    </w:lvl>
  </w:abstractNum>
  <w:abstractNum w:abstractNumId="33">
    <w:multiLevelType w:val="hybridMultilevel"/>
    <w:lvl w:ilvl="0">
      <w:start w:val="1"/>
      <w:numFmt w:val="decimal"/>
      <w:lvlText w:val="%1."/>
      <w:lvlJc w:val="left"/>
      <w:pPr>
        <w:ind w:left="834" w:hanging="360"/>
        <w:jc w:val="left"/>
      </w:pPr>
      <w:rPr>
        <w:rFonts w:hint="default" w:ascii="Times New Roman" w:hAnsi="Times New Roman" w:eastAsia="Times New Roman"/>
        <w:i/>
        <w:sz w:val="24"/>
        <w:szCs w:val="24"/>
      </w:rPr>
    </w:lvl>
    <w:lvl w:ilvl="1">
      <w:start w:val="1"/>
      <w:numFmt w:val="bullet"/>
      <w:lvlText w:val=""/>
      <w:lvlJc w:val="left"/>
      <w:pPr>
        <w:ind w:left="1185" w:hanging="361"/>
      </w:pPr>
      <w:rPr>
        <w:rFonts w:hint="default" w:ascii="Symbol" w:hAnsi="Symbol" w:eastAsia="Symbol"/>
        <w:sz w:val="24"/>
        <w:szCs w:val="24"/>
      </w:rPr>
    </w:lvl>
    <w:lvl w:ilvl="2">
      <w:start w:val="1"/>
      <w:numFmt w:val="bullet"/>
      <w:lvlText w:val="•"/>
      <w:lvlJc w:val="left"/>
      <w:pPr>
        <w:ind w:left="2195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05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16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26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37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247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258" w:hanging="361"/>
      </w:pPr>
      <w:rPr>
        <w:rFonts w:hint="default"/>
      </w:rPr>
    </w:lvl>
  </w:abstractNum>
  <w:abstractNum w:abstractNumId="32">
    <w:multiLevelType w:val="hybridMultilevel"/>
    <w:lvl w:ilvl="0">
      <w:start w:val="1"/>
      <w:numFmt w:val="bullet"/>
      <w:lvlText w:val=""/>
      <w:lvlJc w:val="left"/>
      <w:pPr>
        <w:ind w:left="805" w:hanging="687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979" w:hanging="68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152" w:hanging="68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326" w:hanging="68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500" w:hanging="68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674" w:hanging="68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847" w:hanging="68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021" w:hanging="68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195" w:hanging="687"/>
      </w:pPr>
      <w:rPr>
        <w:rFonts w:hint="default"/>
      </w:rPr>
    </w:lvl>
  </w:abstractNum>
  <w:abstractNum w:abstractNumId="31">
    <w:multiLevelType w:val="hybridMultilevel"/>
    <w:lvl w:ilvl="0">
      <w:start w:val="1"/>
      <w:numFmt w:val="bullet"/>
      <w:lvlText w:val=""/>
      <w:lvlJc w:val="left"/>
      <w:pPr>
        <w:ind w:left="805" w:hanging="687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979" w:hanging="68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152" w:hanging="68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326" w:hanging="68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500" w:hanging="68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674" w:hanging="68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847" w:hanging="68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021" w:hanging="68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195" w:hanging="687"/>
      </w:pPr>
      <w:rPr>
        <w:rFonts w:hint="default"/>
      </w:rPr>
    </w:lvl>
  </w:abstractNum>
  <w:abstractNum w:abstractNumId="30">
    <w:multiLevelType w:val="hybridMultilevel"/>
    <w:lvl w:ilvl="0">
      <w:start w:val="1"/>
      <w:numFmt w:val="bullet"/>
      <w:lvlText w:val=""/>
      <w:lvlJc w:val="left"/>
      <w:pPr>
        <w:ind w:left="99" w:hanging="706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344" w:hanging="70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588" w:hanging="70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832" w:hanging="70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077" w:hanging="70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321" w:hanging="70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565" w:hanging="70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810" w:hanging="70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054" w:hanging="706"/>
      </w:pPr>
      <w:rPr>
        <w:rFonts w:hint="default"/>
      </w:rPr>
    </w:lvl>
  </w:abstractNum>
  <w:abstractNum w:abstractNumId="29">
    <w:multiLevelType w:val="hybridMultilevel"/>
    <w:lvl w:ilvl="0">
      <w:start w:val="1"/>
      <w:numFmt w:val="bullet"/>
      <w:lvlText w:val=""/>
      <w:lvlJc w:val="left"/>
      <w:pPr>
        <w:ind w:left="99" w:hanging="178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344" w:hanging="17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588" w:hanging="17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832" w:hanging="17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077" w:hanging="17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321" w:hanging="17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565" w:hanging="17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810" w:hanging="17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054" w:hanging="178"/>
      </w:pPr>
      <w:rPr>
        <w:rFonts w:hint="default"/>
      </w:rPr>
    </w:lvl>
  </w:abstractNum>
  <w:abstractNum w:abstractNumId="28">
    <w:multiLevelType w:val="hybridMultilevel"/>
    <w:lvl w:ilvl="0">
      <w:start w:val="1"/>
      <w:numFmt w:val="bullet"/>
      <w:lvlText w:val=""/>
      <w:lvlJc w:val="left"/>
      <w:pPr>
        <w:ind w:left="99" w:hanging="178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344" w:hanging="17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588" w:hanging="17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832" w:hanging="17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077" w:hanging="17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321" w:hanging="17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565" w:hanging="17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810" w:hanging="17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054" w:hanging="178"/>
      </w:pPr>
      <w:rPr>
        <w:rFonts w:hint="default"/>
      </w:rPr>
    </w:lvl>
  </w:abstractNum>
  <w:abstractNum w:abstractNumId="27">
    <w:multiLevelType w:val="hybridMultilevel"/>
    <w:lvl w:ilvl="0">
      <w:start w:val="1"/>
      <w:numFmt w:val="bullet"/>
      <w:lvlText w:val=""/>
      <w:lvlJc w:val="left"/>
      <w:pPr>
        <w:ind w:left="431" w:hanging="360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684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937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191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444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698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951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205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458" w:hanging="360"/>
      </w:pPr>
      <w:rPr>
        <w:rFonts w:hint="default"/>
      </w:rPr>
    </w:lvl>
  </w:abstractNum>
  <w:abstractNum w:abstractNumId="26">
    <w:multiLevelType w:val="hybridMultilevel"/>
    <w:lvl w:ilvl="0">
      <w:start w:val="1"/>
      <w:numFmt w:val="bullet"/>
      <w:lvlText w:val=""/>
      <w:lvlJc w:val="left"/>
      <w:pPr>
        <w:ind w:left="431" w:hanging="360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684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937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191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444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698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951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205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458" w:hanging="360"/>
      </w:pPr>
      <w:rPr>
        <w:rFonts w:hint="default"/>
      </w:rPr>
    </w:lvl>
  </w:abstractNum>
  <w:abstractNum w:abstractNumId="25">
    <w:multiLevelType w:val="hybridMultilevel"/>
    <w:lvl w:ilvl="0">
      <w:start w:val="1"/>
      <w:numFmt w:val="bullet"/>
      <w:lvlText w:val=""/>
      <w:lvlJc w:val="left"/>
      <w:pPr>
        <w:ind w:left="128" w:hanging="168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370" w:hanging="16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611" w:hanging="16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852" w:hanging="16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094" w:hanging="16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335" w:hanging="16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577" w:hanging="16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818" w:hanging="16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060" w:hanging="168"/>
      </w:pPr>
      <w:rPr>
        <w:rFonts w:hint="default"/>
      </w:rPr>
    </w:lvl>
  </w:abstractNum>
  <w:abstractNum w:abstractNumId="24">
    <w:multiLevelType w:val="hybridMultilevel"/>
    <w:lvl w:ilvl="0">
      <w:start w:val="1"/>
      <w:numFmt w:val="bullet"/>
      <w:lvlText w:val=""/>
      <w:lvlJc w:val="left"/>
      <w:pPr>
        <w:ind w:left="99" w:hanging="173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273" w:hanging="173"/>
      </w:pPr>
      <w:rPr>
        <w:rFonts w:hint="default"/>
      </w:rPr>
    </w:lvl>
    <w:lvl w:ilvl="2">
      <w:start w:val="1"/>
      <w:numFmt w:val="bullet"/>
      <w:lvlText w:val="•"/>
      <w:lvlJc w:val="left"/>
      <w:pPr>
        <w:ind w:left="446" w:hanging="17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619" w:hanging="17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792" w:hanging="17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966" w:hanging="17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139" w:hanging="17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312" w:hanging="17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486" w:hanging="173"/>
      </w:pPr>
      <w:rPr>
        <w:rFonts w:hint="default"/>
      </w:rPr>
    </w:lvl>
  </w:abstractNum>
  <w:abstractNum w:abstractNumId="23">
    <w:multiLevelType w:val="hybridMultilevel"/>
    <w:lvl w:ilvl="0">
      <w:start w:val="1"/>
      <w:numFmt w:val="bullet"/>
      <w:lvlText w:val=""/>
      <w:lvlJc w:val="left"/>
      <w:pPr>
        <w:ind w:left="416" w:hanging="317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671" w:hanging="31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926" w:hanging="31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181" w:hanging="31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436" w:hanging="31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691" w:hanging="31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945" w:hanging="31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200" w:hanging="31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455" w:hanging="317"/>
      </w:pPr>
      <w:rPr>
        <w:rFonts w:hint="default"/>
      </w:rPr>
    </w:lvl>
  </w:abstractNum>
  <w:abstractNum w:abstractNumId="22">
    <w:multiLevelType w:val="hybridMultilevel"/>
    <w:lvl w:ilvl="0">
      <w:start w:val="1"/>
      <w:numFmt w:val="bullet"/>
      <w:lvlText w:val=""/>
      <w:lvlJc w:val="left"/>
      <w:pPr>
        <w:ind w:left="138" w:hanging="144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307" w:hanging="14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477" w:hanging="14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646" w:hanging="14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815" w:hanging="14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985" w:hanging="14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154" w:hanging="14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324" w:hanging="14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493" w:hanging="144"/>
      </w:pPr>
      <w:rPr>
        <w:rFonts w:hint="default"/>
      </w:rPr>
    </w:lvl>
  </w:abstractNum>
  <w:abstractNum w:abstractNumId="21">
    <w:multiLevelType w:val="hybridMultilevel"/>
    <w:lvl w:ilvl="0">
      <w:start w:val="1"/>
      <w:numFmt w:val="bullet"/>
      <w:lvlText w:val=""/>
      <w:lvlJc w:val="left"/>
      <w:pPr>
        <w:ind w:left="431" w:hanging="360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684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937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191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444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698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951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205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458" w:hanging="360"/>
      </w:pPr>
      <w:rPr>
        <w:rFonts w:hint="default"/>
      </w:rPr>
    </w:lvl>
  </w:abstractNum>
  <w:abstractNum w:abstractNumId="20">
    <w:multiLevelType w:val="hybridMultilevel"/>
    <w:lvl w:ilvl="0">
      <w:start w:val="1"/>
      <w:numFmt w:val="bullet"/>
      <w:lvlText w:val=""/>
      <w:lvlJc w:val="left"/>
      <w:pPr>
        <w:ind w:left="99" w:hanging="173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344" w:hanging="173"/>
      </w:pPr>
      <w:rPr>
        <w:rFonts w:hint="default"/>
      </w:rPr>
    </w:lvl>
    <w:lvl w:ilvl="2">
      <w:start w:val="1"/>
      <w:numFmt w:val="bullet"/>
      <w:lvlText w:val="•"/>
      <w:lvlJc w:val="left"/>
      <w:pPr>
        <w:ind w:left="588" w:hanging="17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832" w:hanging="17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077" w:hanging="17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321" w:hanging="17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565" w:hanging="17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810" w:hanging="17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054" w:hanging="173"/>
      </w:pPr>
      <w:rPr>
        <w:rFonts w:hint="default"/>
      </w:rPr>
    </w:lvl>
  </w:abstractNum>
  <w:abstractNum w:abstractNumId="19">
    <w:multiLevelType w:val="hybridMultilevel"/>
    <w:lvl w:ilvl="0">
      <w:start w:val="1"/>
      <w:numFmt w:val="bullet"/>
      <w:lvlText w:val=""/>
      <w:lvlJc w:val="left"/>
      <w:pPr>
        <w:ind w:left="109" w:hanging="168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281" w:hanging="16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454" w:hanging="16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626" w:hanging="16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798" w:hanging="16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971" w:hanging="16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143" w:hanging="16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315" w:hanging="16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487" w:hanging="168"/>
      </w:pPr>
      <w:rPr>
        <w:rFonts w:hint="default"/>
      </w:rPr>
    </w:lvl>
  </w:abstractNum>
  <w:abstractNum w:abstractNumId="18">
    <w:multiLevelType w:val="hybridMultilevel"/>
    <w:lvl w:ilvl="0">
      <w:start w:val="1"/>
      <w:numFmt w:val="bullet"/>
      <w:lvlText w:val=""/>
      <w:lvlJc w:val="left"/>
      <w:pPr>
        <w:ind w:left="431" w:hanging="360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684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937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191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444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698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951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205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458" w:hanging="360"/>
      </w:pPr>
      <w:rPr>
        <w:rFonts w:hint="default"/>
      </w:rPr>
    </w:lvl>
  </w:abstractNum>
  <w:abstractNum w:abstractNumId="17">
    <w:multiLevelType w:val="hybridMultilevel"/>
    <w:lvl w:ilvl="0">
      <w:start w:val="1"/>
      <w:numFmt w:val="bullet"/>
      <w:lvlText w:val=""/>
      <w:lvlJc w:val="left"/>
      <w:pPr>
        <w:ind w:left="99" w:hanging="173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344" w:hanging="173"/>
      </w:pPr>
      <w:rPr>
        <w:rFonts w:hint="default"/>
      </w:rPr>
    </w:lvl>
    <w:lvl w:ilvl="2">
      <w:start w:val="1"/>
      <w:numFmt w:val="bullet"/>
      <w:lvlText w:val="•"/>
      <w:lvlJc w:val="left"/>
      <w:pPr>
        <w:ind w:left="588" w:hanging="17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832" w:hanging="17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077" w:hanging="17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321" w:hanging="17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565" w:hanging="17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810" w:hanging="17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054" w:hanging="173"/>
      </w:pPr>
      <w:rPr>
        <w:rFonts w:hint="default"/>
      </w:rPr>
    </w:lvl>
  </w:abstractNum>
  <w:abstractNum w:abstractNumId="16">
    <w:multiLevelType w:val="hybridMultilevel"/>
    <w:lvl w:ilvl="0">
      <w:start w:val="1"/>
      <w:numFmt w:val="bullet"/>
      <w:lvlText w:val=""/>
      <w:lvlJc w:val="left"/>
      <w:pPr>
        <w:ind w:left="109" w:hanging="168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281" w:hanging="16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454" w:hanging="16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626" w:hanging="16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798" w:hanging="16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971" w:hanging="16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143" w:hanging="16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315" w:hanging="16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487" w:hanging="168"/>
      </w:pPr>
      <w:rPr>
        <w:rFonts w:hint="default"/>
      </w:rPr>
    </w:lvl>
  </w:abstractNum>
  <w:abstractNum w:abstractNumId="15">
    <w:multiLevelType w:val="hybridMultilevel"/>
    <w:lvl w:ilvl="0">
      <w:start w:val="1"/>
      <w:numFmt w:val="bullet"/>
      <w:lvlText w:val=""/>
      <w:lvlJc w:val="left"/>
      <w:pPr>
        <w:ind w:left="431" w:hanging="360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684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937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191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444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698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951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205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458" w:hanging="360"/>
      </w:pPr>
      <w:rPr>
        <w:rFonts w:hint="default"/>
      </w:rPr>
    </w:lvl>
  </w:abstractNum>
  <w:abstractNum w:abstractNumId="14">
    <w:multiLevelType w:val="hybridMultilevel"/>
    <w:lvl w:ilvl="0">
      <w:start w:val="1"/>
      <w:numFmt w:val="bullet"/>
      <w:lvlText w:val=""/>
      <w:lvlJc w:val="left"/>
      <w:pPr>
        <w:ind w:left="99" w:hanging="173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273" w:hanging="173"/>
      </w:pPr>
      <w:rPr>
        <w:rFonts w:hint="default"/>
      </w:rPr>
    </w:lvl>
    <w:lvl w:ilvl="2">
      <w:start w:val="1"/>
      <w:numFmt w:val="bullet"/>
      <w:lvlText w:val="•"/>
      <w:lvlJc w:val="left"/>
      <w:pPr>
        <w:ind w:left="446" w:hanging="17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619" w:hanging="17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792" w:hanging="17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966" w:hanging="17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139" w:hanging="17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312" w:hanging="17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486" w:hanging="173"/>
      </w:pPr>
      <w:rPr>
        <w:rFonts w:hint="default"/>
      </w:rPr>
    </w:lvl>
  </w:abstractNum>
  <w:abstractNum w:abstractNumId="13">
    <w:multiLevelType w:val="hybridMultilevel"/>
    <w:lvl w:ilvl="0">
      <w:start w:val="1"/>
      <w:numFmt w:val="bullet"/>
      <w:lvlText w:val=""/>
      <w:lvlJc w:val="left"/>
      <w:pPr>
        <w:ind w:left="431" w:hanging="360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684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937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191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444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698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951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205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458" w:hanging="360"/>
      </w:pPr>
      <w:rPr>
        <w:rFonts w:hint="default"/>
      </w:rPr>
    </w:lvl>
  </w:abstractNum>
  <w:abstractNum w:abstractNumId="12">
    <w:multiLevelType w:val="hybridMultilevel"/>
    <w:lvl w:ilvl="0">
      <w:start w:val="1"/>
      <w:numFmt w:val="bullet"/>
      <w:lvlText w:val=""/>
      <w:lvlJc w:val="left"/>
      <w:pPr>
        <w:ind w:left="431" w:hanging="360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684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937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191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444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698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951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205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458" w:hanging="360"/>
      </w:pPr>
      <w:rPr>
        <w:rFonts w:hint="default"/>
      </w:rPr>
    </w:lvl>
  </w:abstractNum>
  <w:abstractNum w:abstractNumId="11">
    <w:multiLevelType w:val="hybridMultilevel"/>
    <w:lvl w:ilvl="0">
      <w:start w:val="1"/>
      <w:numFmt w:val="bullet"/>
      <w:lvlText w:val=""/>
      <w:lvlJc w:val="left"/>
      <w:pPr>
        <w:ind w:left="133" w:hanging="173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374" w:hanging="173"/>
      </w:pPr>
      <w:rPr>
        <w:rFonts w:hint="default"/>
      </w:rPr>
    </w:lvl>
    <w:lvl w:ilvl="2">
      <w:start w:val="1"/>
      <w:numFmt w:val="bullet"/>
      <w:lvlText w:val="•"/>
      <w:lvlJc w:val="left"/>
      <w:pPr>
        <w:ind w:left="615" w:hanging="17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856" w:hanging="17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097" w:hanging="17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338" w:hanging="17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579" w:hanging="17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820" w:hanging="17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061" w:hanging="173"/>
      </w:pPr>
      <w:rPr>
        <w:rFonts w:hint="default"/>
      </w:rPr>
    </w:lvl>
  </w:abstractNum>
  <w:abstractNum w:abstractNumId="10">
    <w:multiLevelType w:val="hybridMultilevel"/>
    <w:lvl w:ilvl="0">
      <w:start w:val="1"/>
      <w:numFmt w:val="bullet"/>
      <w:lvlText w:val=""/>
      <w:lvlJc w:val="left"/>
      <w:pPr>
        <w:ind w:left="128" w:hanging="173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299" w:hanging="173"/>
      </w:pPr>
      <w:rPr>
        <w:rFonts w:hint="default"/>
      </w:rPr>
    </w:lvl>
    <w:lvl w:ilvl="2">
      <w:start w:val="1"/>
      <w:numFmt w:val="bullet"/>
      <w:lvlText w:val="•"/>
      <w:lvlJc w:val="left"/>
      <w:pPr>
        <w:ind w:left="469" w:hanging="17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639" w:hanging="17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810" w:hanging="17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980" w:hanging="17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151" w:hanging="17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321" w:hanging="17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491" w:hanging="173"/>
      </w:pPr>
      <w:rPr>
        <w:rFonts w:hint="default"/>
      </w:rPr>
    </w:lvl>
  </w:abstractNum>
  <w:abstractNum w:abstractNumId="9">
    <w:multiLevelType w:val="hybridMultilevel"/>
    <w:lvl w:ilvl="0">
      <w:start w:val="1"/>
      <w:numFmt w:val="bullet"/>
      <w:lvlText w:val=""/>
      <w:lvlJc w:val="left"/>
      <w:pPr>
        <w:ind w:left="431" w:hanging="360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"/>
      <w:lvlJc w:val="left"/>
      <w:pPr>
        <w:ind w:left="555" w:hanging="360"/>
      </w:pPr>
      <w:rPr>
        <w:rFonts w:hint="default" w:ascii="Symbol" w:hAnsi="Symbol" w:eastAsia="Symbol"/>
        <w:sz w:val="24"/>
        <w:szCs w:val="24"/>
      </w:rPr>
    </w:lvl>
    <w:lvl w:ilvl="2">
      <w:start w:val="1"/>
      <w:numFmt w:val="bullet"/>
      <w:lvlText w:val="•"/>
      <w:lvlJc w:val="left"/>
      <w:pPr>
        <w:ind w:left="823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091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359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626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894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162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429" w:hanging="360"/>
      </w:pPr>
      <w:rPr>
        <w:rFonts w:hint="default"/>
      </w:rPr>
    </w:lvl>
  </w:abstractNum>
  <w:abstractNum w:abstractNumId="8">
    <w:multiLevelType w:val="hybridMultilevel"/>
    <w:lvl w:ilvl="0">
      <w:start w:val="1"/>
      <w:numFmt w:val="bullet"/>
      <w:lvlText w:val=""/>
      <w:lvlJc w:val="left"/>
      <w:pPr>
        <w:ind w:left="128" w:hanging="173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299" w:hanging="173"/>
      </w:pPr>
      <w:rPr>
        <w:rFonts w:hint="default"/>
      </w:rPr>
    </w:lvl>
    <w:lvl w:ilvl="2">
      <w:start w:val="1"/>
      <w:numFmt w:val="bullet"/>
      <w:lvlText w:val="•"/>
      <w:lvlJc w:val="left"/>
      <w:pPr>
        <w:ind w:left="469" w:hanging="17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639" w:hanging="17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810" w:hanging="17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980" w:hanging="17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151" w:hanging="17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321" w:hanging="17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491" w:hanging="173"/>
      </w:pPr>
      <w:rPr>
        <w:rFonts w:hint="default"/>
      </w:rPr>
    </w:lvl>
  </w:abstractNum>
  <w:abstractNum w:abstractNumId="7">
    <w:multiLevelType w:val="hybridMultilevel"/>
    <w:lvl w:ilvl="0">
      <w:start w:val="1"/>
      <w:numFmt w:val="bullet"/>
      <w:lvlText w:val=""/>
      <w:lvlJc w:val="left"/>
      <w:pPr>
        <w:ind w:left="133" w:hanging="706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416" w:hanging="70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699" w:hanging="70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983" w:hanging="70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266" w:hanging="70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549" w:hanging="70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832" w:hanging="70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115" w:hanging="70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399" w:hanging="706"/>
      </w:pPr>
      <w:rPr>
        <w:rFonts w:hint="default"/>
      </w:rPr>
    </w:lvl>
  </w:abstractNum>
  <w:abstractNum w:abstractNumId="6">
    <w:multiLevelType w:val="hybridMultilevel"/>
    <w:lvl w:ilvl="0">
      <w:start w:val="1"/>
      <w:numFmt w:val="bullet"/>
      <w:lvlText w:val=""/>
      <w:lvlJc w:val="left"/>
      <w:pPr>
        <w:ind w:left="143" w:hanging="183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383" w:hanging="183"/>
      </w:pPr>
      <w:rPr>
        <w:rFonts w:hint="default"/>
      </w:rPr>
    </w:lvl>
    <w:lvl w:ilvl="2">
      <w:start w:val="1"/>
      <w:numFmt w:val="bullet"/>
      <w:lvlText w:val="•"/>
      <w:lvlJc w:val="left"/>
      <w:pPr>
        <w:ind w:left="623" w:hanging="18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863" w:hanging="18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103" w:hanging="18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343" w:hanging="18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583" w:hanging="18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823" w:hanging="18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063" w:hanging="183"/>
      </w:pPr>
      <w:rPr>
        <w:rFonts w:hint="default"/>
      </w:rPr>
    </w:lvl>
  </w:abstractNum>
  <w:abstractNum w:abstractNumId="5">
    <w:multiLevelType w:val="hybridMultilevel"/>
    <w:lvl w:ilvl="0">
      <w:start w:val="1"/>
      <w:numFmt w:val="bullet"/>
      <w:lvlText w:val=""/>
      <w:lvlJc w:val="left"/>
      <w:pPr>
        <w:ind w:left="138" w:hanging="178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378" w:hanging="17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619" w:hanging="17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859" w:hanging="17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100" w:hanging="17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340" w:hanging="17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581" w:hanging="17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821" w:hanging="17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062" w:hanging="178"/>
      </w:pPr>
      <w:rPr>
        <w:rFonts w:hint="default"/>
      </w:rPr>
    </w:lvl>
  </w:abstractNum>
  <w:abstractNum w:abstractNumId="4">
    <w:multiLevelType w:val="hybridMultilevel"/>
    <w:lvl w:ilvl="0">
      <w:start w:val="1"/>
      <w:numFmt w:val="decimal"/>
      <w:lvlText w:val="%1."/>
      <w:lvlJc w:val="left"/>
      <w:pPr>
        <w:ind w:left="114" w:hanging="264"/>
        <w:jc w:val="left"/>
      </w:pPr>
      <w:rPr>
        <w:rFonts w:hint="default" w:ascii="Times New Roman" w:hAnsi="Times New Roman" w:eastAsia="Times New Roman"/>
        <w:b/>
        <w:bCs/>
        <w:w w:val="99"/>
        <w:sz w:val="26"/>
        <w:szCs w:val="26"/>
      </w:rPr>
    </w:lvl>
    <w:lvl w:ilvl="1">
      <w:start w:val="1"/>
      <w:numFmt w:val="decimal"/>
      <w:lvlText w:val="%1.%2"/>
      <w:lvlJc w:val="left"/>
      <w:pPr>
        <w:ind w:left="114" w:hanging="393"/>
        <w:jc w:val="left"/>
      </w:pPr>
      <w:rPr>
        <w:rFonts w:hint="default" w:ascii="Times New Roman" w:hAnsi="Times New Roman" w:eastAsia="Times New Roman"/>
        <w:b/>
        <w:bCs/>
        <w:w w:val="99"/>
        <w:sz w:val="26"/>
        <w:szCs w:val="26"/>
      </w:rPr>
    </w:lvl>
    <w:lvl w:ilvl="2">
      <w:start w:val="1"/>
      <w:numFmt w:val="bullet"/>
      <w:lvlText w:val="•"/>
      <w:lvlJc w:val="left"/>
      <w:pPr>
        <w:ind w:left="834" w:hanging="360"/>
      </w:pPr>
      <w:rPr>
        <w:rFonts w:hint="default" w:ascii="Arial" w:hAnsi="Arial" w:eastAsia="Arial"/>
        <w:sz w:val="24"/>
        <w:szCs w:val="24"/>
      </w:rPr>
    </w:lvl>
    <w:lvl w:ilvl="3">
      <w:start w:val="1"/>
      <w:numFmt w:val="bullet"/>
      <w:lvlText w:val="•"/>
      <w:lvlJc w:val="left"/>
      <w:pPr>
        <w:ind w:left="2933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82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31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81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3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180" w:hanging="360"/>
      </w:pPr>
      <w:rPr>
        <w:rFonts w:hint="default"/>
      </w:rPr>
    </w:lvl>
  </w:abstractNum>
  <w:abstractNum w:abstractNumId="3">
    <w:multiLevelType w:val="hybridMultilevel"/>
    <w:lvl w:ilvl="0">
      <w:start w:val="5"/>
      <w:numFmt w:val="decimal"/>
      <w:lvlText w:val="%1."/>
      <w:lvlJc w:val="left"/>
      <w:pPr>
        <w:ind w:left="114" w:hanging="480"/>
        <w:jc w:val="left"/>
      </w:pPr>
      <w:rPr>
        <w:rFonts w:hint="default" w:ascii="Times New Roman" w:hAnsi="Times New Roman" w:eastAsia="Times New Roman"/>
        <w:b/>
        <w:bCs/>
        <w:sz w:val="22"/>
        <w:szCs w:val="22"/>
      </w:rPr>
    </w:lvl>
    <w:lvl w:ilvl="1">
      <w:start w:val="1"/>
      <w:numFmt w:val="bullet"/>
      <w:lvlText w:val="•"/>
      <w:lvlJc w:val="left"/>
      <w:pPr>
        <w:ind w:left="1130" w:hanging="48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47" w:hanging="48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63" w:hanging="48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80" w:hanging="48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96" w:hanging="48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13" w:hanging="48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229" w:hanging="48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246" w:hanging="480"/>
      </w:pPr>
      <w:rPr>
        <w:rFonts w:hint="default"/>
      </w:rPr>
    </w:lvl>
  </w:abstractNum>
  <w:abstractNum w:abstractNumId="2">
    <w:multiLevelType w:val="hybridMultilevel"/>
    <w:lvl w:ilvl="0">
      <w:start w:val="3"/>
      <w:numFmt w:val="decimal"/>
      <w:lvlText w:val="%1."/>
      <w:lvlJc w:val="left"/>
      <w:pPr>
        <w:ind w:left="334" w:hanging="221"/>
        <w:jc w:val="left"/>
      </w:pPr>
      <w:rPr>
        <w:rFonts w:hint="default" w:ascii="Times New Roman" w:hAnsi="Times New Roman" w:eastAsia="Times New Roman"/>
        <w:b/>
        <w:bCs/>
        <w:sz w:val="22"/>
        <w:szCs w:val="22"/>
      </w:rPr>
    </w:lvl>
    <w:lvl w:ilvl="1">
      <w:start w:val="1"/>
      <w:numFmt w:val="decimal"/>
      <w:lvlText w:val="%1.%2."/>
      <w:lvlJc w:val="left"/>
      <w:pPr>
        <w:ind w:left="502" w:hanging="389"/>
        <w:jc w:val="left"/>
      </w:pPr>
      <w:rPr>
        <w:rFonts w:hint="default" w:ascii="Times New Roman" w:hAnsi="Times New Roman" w:eastAsia="Times New Roman"/>
        <w:b/>
        <w:bCs/>
        <w:sz w:val="22"/>
        <w:szCs w:val="22"/>
      </w:rPr>
    </w:lvl>
    <w:lvl w:ilvl="2">
      <w:start w:val="1"/>
      <w:numFmt w:val="bullet"/>
      <w:lvlText w:val="•"/>
      <w:lvlJc w:val="left"/>
      <w:pPr>
        <w:ind w:left="1588" w:hanging="38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675" w:hanging="38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61" w:hanging="38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7" w:hanging="38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34" w:hanging="38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20" w:hanging="38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106" w:hanging="389"/>
      </w:pPr>
      <w:rPr>
        <w:rFonts w:hint="default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339" w:hanging="226"/>
        <w:jc w:val="left"/>
      </w:pPr>
      <w:rPr>
        <w:rFonts w:hint="default" w:ascii="Times New Roman" w:hAnsi="Times New Roman" w:eastAsia="Times New Roman"/>
        <w:b/>
        <w:bCs/>
        <w:sz w:val="22"/>
        <w:szCs w:val="22"/>
      </w:rPr>
    </w:lvl>
    <w:lvl w:ilvl="1">
      <w:start w:val="1"/>
      <w:numFmt w:val="decimal"/>
      <w:lvlText w:val="%1.%2"/>
      <w:lvlJc w:val="left"/>
      <w:pPr>
        <w:ind w:left="114" w:hanging="331"/>
        <w:jc w:val="left"/>
      </w:pPr>
      <w:rPr>
        <w:rFonts w:hint="default" w:ascii="Times New Roman" w:hAnsi="Times New Roman" w:eastAsia="Times New Roman"/>
        <w:b/>
        <w:bCs/>
        <w:sz w:val="22"/>
        <w:szCs w:val="22"/>
      </w:rPr>
    </w:lvl>
    <w:lvl w:ilvl="2">
      <w:start w:val="1"/>
      <w:numFmt w:val="bullet"/>
      <w:lvlText w:val="•"/>
      <w:lvlJc w:val="left"/>
      <w:pPr>
        <w:ind w:left="1443" w:hanging="33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548" w:hanging="33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652" w:hanging="33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57" w:hanging="33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61" w:hanging="33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65" w:hanging="33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070" w:hanging="331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●"/>
      <w:lvlJc w:val="left"/>
      <w:pPr>
        <w:ind w:left="1296" w:hanging="361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2142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989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835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82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28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375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221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068" w:hanging="361"/>
      </w:pPr>
      <w:rPr>
        <w:rFonts w:hint="default"/>
      </w:rPr>
    </w:lvl>
  </w:abstractNum>
  <w:num w:numId="42">
    <w:abstractNumId w:val="41"/>
  </w:num>
  <w:num w:numId="72">
    <w:abstractNumId w:val="71"/>
  </w:num>
  <w:num w:numId="71">
    <w:abstractNumId w:val="70"/>
  </w:num>
  <w:num w:numId="70">
    <w:abstractNumId w:val="69"/>
  </w:num>
  <w:num w:numId="69">
    <w:abstractNumId w:val="68"/>
  </w:num>
  <w:num w:numId="68">
    <w:abstractNumId w:val="67"/>
  </w:num>
  <w:num w:numId="67">
    <w:abstractNumId w:val="66"/>
  </w:num>
  <w:num w:numId="66">
    <w:abstractNumId w:val="65"/>
  </w:num>
  <w:num w:numId="65">
    <w:abstractNumId w:val="64"/>
  </w:num>
  <w:num w:numId="64">
    <w:abstractNumId w:val="63"/>
  </w:num>
  <w:num w:numId="63">
    <w:abstractNumId w:val="62"/>
  </w:num>
  <w:num w:numId="62">
    <w:abstractNumId w:val="61"/>
  </w:num>
  <w:num w:numId="61">
    <w:abstractNumId w:val="60"/>
  </w:num>
  <w:num w:numId="60">
    <w:abstractNumId w:val="59"/>
  </w:num>
  <w:num w:numId="59">
    <w:abstractNumId w:val="58"/>
  </w:num>
  <w:num w:numId="58">
    <w:abstractNumId w:val="57"/>
  </w:num>
  <w:num w:numId="57">
    <w:abstractNumId w:val="56"/>
  </w:num>
  <w:num w:numId="56">
    <w:abstractNumId w:val="55"/>
  </w:num>
  <w:num w:numId="55">
    <w:abstractNumId w:val="54"/>
  </w:num>
  <w:num w:numId="54">
    <w:abstractNumId w:val="53"/>
  </w:num>
  <w:num w:numId="53">
    <w:abstractNumId w:val="52"/>
  </w:num>
  <w:num w:numId="52">
    <w:abstractNumId w:val="51"/>
  </w:num>
  <w:num w:numId="51">
    <w:abstractNumId w:val="50"/>
  </w:num>
  <w:num w:numId="50">
    <w:abstractNumId w:val="49"/>
  </w:num>
  <w:num w:numId="49">
    <w:abstractNumId w:val="48"/>
  </w:num>
  <w:num w:numId="48">
    <w:abstractNumId w:val="47"/>
  </w:num>
  <w:num w:numId="47">
    <w:abstractNumId w:val="46"/>
  </w:num>
  <w:num w:numId="46">
    <w:abstractNumId w:val="45"/>
  </w:num>
  <w:num w:numId="45">
    <w:abstractNumId w:val="44"/>
  </w:num>
  <w:num w:numId="44">
    <w:abstractNumId w:val="43"/>
  </w:num>
  <w:num w:numId="43">
    <w:abstractNumId w:val="42"/>
  </w:num>
  <w:num w:numId="41">
    <w:abstractNumId w:val="40"/>
  </w:num>
  <w:num w:numId="40">
    <w:abstractNumId w:val="39"/>
  </w:num>
  <w:num w:numId="39">
    <w:abstractNumId w:val="38"/>
  </w:num>
  <w:num w:numId="38">
    <w:abstractNumId w:val="37"/>
  </w:num>
  <w:num w:numId="37">
    <w:abstractNumId w:val="36"/>
  </w:num>
  <w:num w:numId="36">
    <w:abstractNumId w:val="35"/>
  </w:num>
  <w:num w:numId="35">
    <w:abstractNumId w:val="34"/>
  </w:num>
  <w:num w:numId="34">
    <w:abstractNumId w:val="33"/>
  </w:num>
  <w:num w:numId="33">
    <w:abstractNumId w:val="32"/>
  </w:num>
  <w:num w:numId="32">
    <w:abstractNumId w:val="31"/>
  </w:num>
  <w:num w:numId="31">
    <w:abstractNumId w:val="30"/>
  </w:num>
  <w:num w:numId="30">
    <w:abstractNumId w:val="29"/>
  </w:num>
  <w:num w:numId="29">
    <w:abstractNumId w:val="28"/>
  </w:num>
  <w:num w:numId="28">
    <w:abstractNumId w:val="27"/>
  </w:num>
  <w:num w:numId="27">
    <w:abstractNumId w:val="26"/>
  </w:num>
  <w:num w:numId="26">
    <w:abstractNumId w:val="25"/>
  </w:num>
  <w:num w:numId="25">
    <w:abstractNumId w:val="24"/>
  </w:num>
  <w:num w:numId="24">
    <w:abstractNumId w:val="23"/>
  </w:num>
  <w:num w:numId="23">
    <w:abstractNumId w:val="22"/>
  </w:num>
  <w:num w:numId="22">
    <w:abstractNumId w:val="21"/>
  </w:num>
  <w:num w:numId="21">
    <w:abstractNumId w:val="20"/>
  </w:num>
  <w:num w:numId="20">
    <w:abstractNumId w:val="19"/>
  </w:num>
  <w:num w:numId="19">
    <w:abstractNumId w:val="18"/>
  </w:num>
  <w:num w:numId="18">
    <w:abstractNumId w:val="17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TOC1" w:type="paragraph">
    <w:name w:val="TOC 1"/>
    <w:basedOn w:val="Normal"/>
    <w:uiPriority w:val="1"/>
    <w:qFormat/>
    <w:pPr>
      <w:spacing w:before="2"/>
      <w:ind w:left="114"/>
    </w:pPr>
    <w:rPr>
      <w:rFonts w:ascii="Times New Roman" w:hAnsi="Times New Roman" w:eastAsia="Times New Roman"/>
      <w:sz w:val="24"/>
      <w:szCs w:val="24"/>
    </w:rPr>
  </w:style>
  <w:style w:styleId="TOC2" w:type="paragraph">
    <w:name w:val="TOC 2"/>
    <w:basedOn w:val="Normal"/>
    <w:uiPriority w:val="1"/>
    <w:qFormat/>
    <w:pPr>
      <w:spacing w:before="1"/>
      <w:ind w:left="114"/>
    </w:pPr>
    <w:rPr>
      <w:rFonts w:ascii="Times New Roman" w:hAnsi="Times New Roman" w:eastAsia="Times New Roman"/>
      <w:b/>
      <w:bCs/>
      <w:sz w:val="22"/>
      <w:szCs w:val="22"/>
    </w:rPr>
  </w:style>
  <w:style w:styleId="TOC3" w:type="paragraph">
    <w:name w:val="TOC 3"/>
    <w:basedOn w:val="Normal"/>
    <w:uiPriority w:val="1"/>
    <w:qFormat/>
    <w:pPr>
      <w:ind w:left="114"/>
    </w:pPr>
    <w:rPr>
      <w:rFonts w:ascii="Cambria" w:hAnsi="Cambria" w:eastAsia="Cambria"/>
      <w:sz w:val="22"/>
      <w:szCs w:val="22"/>
    </w:rPr>
  </w:style>
  <w:style w:styleId="TOC4" w:type="paragraph">
    <w:name w:val="TOC 4"/>
    <w:basedOn w:val="Normal"/>
    <w:uiPriority w:val="1"/>
    <w:qFormat/>
    <w:pPr>
      <w:spacing w:before="1"/>
      <w:ind w:left="114"/>
    </w:pPr>
    <w:rPr>
      <w:rFonts w:ascii="Times New Roman" w:hAnsi="Times New Roman" w:eastAsia="Times New Roman"/>
      <w:b/>
      <w:bCs/>
      <w:i/>
    </w:rPr>
  </w:style>
  <w:style w:styleId="TOC5" w:type="paragraph">
    <w:name w:val="TOC 5"/>
    <w:basedOn w:val="Normal"/>
    <w:uiPriority w:val="1"/>
    <w:qFormat/>
    <w:pPr>
      <w:spacing w:before="1"/>
      <w:ind w:left="354"/>
    </w:pPr>
    <w:rPr>
      <w:rFonts w:ascii="Times New Roman" w:hAnsi="Times New Roman" w:eastAsia="Times New Roman"/>
      <w:b/>
      <w:bCs/>
      <w:i/>
      <w:sz w:val="22"/>
      <w:szCs w:val="22"/>
    </w:rPr>
  </w:style>
  <w:style w:styleId="BodyText" w:type="paragraph">
    <w:name w:val="Body Text"/>
    <w:basedOn w:val="Normal"/>
    <w:uiPriority w:val="1"/>
    <w:qFormat/>
    <w:pPr>
      <w:ind w:left="114"/>
    </w:pPr>
    <w:rPr>
      <w:rFonts w:ascii="Times New Roman" w:hAnsi="Times New Roman" w:eastAsia="Times New Roman"/>
      <w:sz w:val="24"/>
      <w:szCs w:val="24"/>
    </w:rPr>
  </w:style>
  <w:style w:styleId="Heading1" w:type="paragraph">
    <w:name w:val="Heading 1"/>
    <w:basedOn w:val="Normal"/>
    <w:uiPriority w:val="1"/>
    <w:qFormat/>
    <w:pPr>
      <w:outlineLvl w:val="1"/>
    </w:pPr>
    <w:rPr>
      <w:rFonts w:ascii="Times New Roman" w:hAnsi="Times New Roman" w:eastAsia="Times New Roman"/>
      <w:b/>
      <w:bCs/>
      <w:sz w:val="28"/>
      <w:szCs w:val="28"/>
    </w:rPr>
  </w:style>
  <w:style w:styleId="Heading2" w:type="paragraph">
    <w:name w:val="Heading 2"/>
    <w:basedOn w:val="Normal"/>
    <w:uiPriority w:val="1"/>
    <w:qFormat/>
    <w:pPr>
      <w:ind w:left="114"/>
      <w:outlineLvl w:val="2"/>
    </w:pPr>
    <w:rPr>
      <w:rFonts w:ascii="Times New Roman" w:hAnsi="Times New Roman" w:eastAsia="Times New Roman"/>
      <w:b/>
      <w:bCs/>
      <w:sz w:val="26"/>
      <w:szCs w:val="26"/>
    </w:rPr>
  </w:style>
  <w:style w:styleId="Heading3" w:type="paragraph">
    <w:name w:val="Heading 3"/>
    <w:basedOn w:val="Normal"/>
    <w:uiPriority w:val="1"/>
    <w:qFormat/>
    <w:pPr>
      <w:ind w:left="114"/>
      <w:outlineLvl w:val="3"/>
    </w:pPr>
    <w:rPr>
      <w:rFonts w:ascii="Times New Roman" w:hAnsi="Times New Roman" w:eastAsia="Times New Roman"/>
      <w:sz w:val="25"/>
      <w:szCs w:val="25"/>
    </w:rPr>
  </w:style>
  <w:style w:styleId="Heading4" w:type="paragraph">
    <w:name w:val="Heading 4"/>
    <w:basedOn w:val="Normal"/>
    <w:uiPriority w:val="1"/>
    <w:qFormat/>
    <w:pPr>
      <w:spacing w:before="51"/>
      <w:ind w:left="114"/>
      <w:outlineLvl w:val="4"/>
    </w:pPr>
    <w:rPr>
      <w:rFonts w:ascii="Times New Roman" w:hAnsi="Times New Roman" w:eastAsia="Times New Roman"/>
      <w:b/>
      <w:bCs/>
      <w:sz w:val="24"/>
      <w:szCs w:val="24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footer" Target="footer1.xml"/><Relationship Id="rId6" Type="http://schemas.openxmlformats.org/officeDocument/2006/relationships/image" Target="media/image1.png"/><Relationship Id="rId7" Type="http://schemas.openxmlformats.org/officeDocument/2006/relationships/footer" Target="footer2.xml"/><Relationship Id="rId8" Type="http://schemas.openxmlformats.org/officeDocument/2006/relationships/image" Target="media/image2.jpeg"/><Relationship Id="rId9" Type="http://schemas.openxmlformats.org/officeDocument/2006/relationships/hyperlink" Target="http://rehabrus.ru/index.php?id=55" TargetMode="External"/><Relationship Id="rId10" Type="http://schemas.openxmlformats.org/officeDocument/2006/relationships/hyperlink" Target="http://dpo.neuro-ural.ru/" TargetMode="External"/><Relationship Id="rId11" Type="http://schemas.openxmlformats.org/officeDocument/2006/relationships/hyperlink" Target="https://doi.org/10.1097/ccm.0000000000005125" TargetMode="External"/><Relationship Id="rId12" Type="http://schemas.openxmlformats.org/officeDocument/2006/relationships/hyperlink" Target="https://doi.org/10.1513/AnnalsATS.202006-738OC" TargetMode="External"/><Relationship Id="rId13" Type="http://schemas.openxmlformats.org/officeDocument/2006/relationships/hyperlink" Target="https://pubmed.ncbi.nlm.nih.gov/?term=Stam%2BHJ&amp;amp;cauthor_id=32286675" TargetMode="External"/><Relationship Id="rId14" Type="http://schemas.openxmlformats.org/officeDocument/2006/relationships/hyperlink" Target="https://pubmed.ncbi.nlm.nih.gov/?term=Stucki%2BG&amp;amp;cauthor_id=32286675" TargetMode="External"/><Relationship Id="rId15" Type="http://schemas.openxmlformats.org/officeDocument/2006/relationships/hyperlink" Target="https://pubmed.ncbi.nlm.nih.gov/?term=Bickenbach%2BJ&amp;amp;cauthor_id=32286675" TargetMode="External"/><Relationship Id="rId16" Type="http://schemas.openxmlformats.org/officeDocument/2006/relationships/hyperlink" Target="https://doi.org/10.1007/978-981-13-7272-8" TargetMode="External"/><Relationship Id="rId17" Type="http://schemas.openxmlformats.org/officeDocument/2006/relationships/hyperlink" Target="https://doi.org/10.1186/s13054-017-1827-6" TargetMode="External"/><Relationship Id="rId18" Type="http://schemas.openxmlformats.org/officeDocument/2006/relationships/hyperlink" Target="https://doi.org/10.1177/0269215514567156" TargetMode="External"/><Relationship Id="rId19" Type="http://schemas.openxmlformats.org/officeDocument/2006/relationships/hyperlink" Target="https://doi.org/10.1002/jcsm.12502" TargetMode="External"/><Relationship Id="rId20" Type="http://schemas.openxmlformats.org/officeDocument/2006/relationships/hyperlink" Target="https://doi.org/10.1002/jcsm.12620" TargetMode="External"/><Relationship Id="rId21" Type="http://schemas.openxmlformats.org/officeDocument/2006/relationships/hyperlink" Target="https://doi.org/10.1007/s00134-020-05944-4" TargetMode="External"/><Relationship Id="rId22" Type="http://schemas.openxmlformats.org/officeDocument/2006/relationships/hyperlink" Target="https://doi.org/10.1002/ncp.10024" TargetMode="External"/><Relationship Id="rId23" Type="http://schemas.openxmlformats.org/officeDocument/2006/relationships/hyperlink" Target="https://doi.org/10.1186/s13054-016-1280-y" TargetMode="External"/><Relationship Id="rId24" Type="http://schemas.openxmlformats.org/officeDocument/2006/relationships/hyperlink" Target="https://doi.org/10.23934/2223-9022-2020-9-1-108-122" TargetMode="External"/><Relationship Id="rId25" Type="http://schemas.openxmlformats.org/officeDocument/2006/relationships/hyperlink" Target="https://doi.org/10.1891/9780826177216.0006" TargetMode="External"/><Relationship Id="rId26" Type="http://schemas.openxmlformats.org/officeDocument/2006/relationships/hyperlink" Target="https://doi.org/10.1016/j.chest.2017.08.1157" TargetMode="External"/><Relationship Id="rId27" Type="http://schemas.openxmlformats.org/officeDocument/2006/relationships/hyperlink" Target="https://static-0.minzdrav.gov.ru/system/attachments/attaches/000/051/187/original/31072020_Reab_COVID-19_v1.pdf" TargetMode="External"/><Relationship Id="rId28" Type="http://schemas.openxmlformats.org/officeDocument/2006/relationships/hyperlink" Target="https://doi.org/10.1016/j.eplepsyres.2019.106192" TargetMode="External"/><Relationship Id="rId29" Type="http://schemas.openxmlformats.org/officeDocument/2006/relationships/hyperlink" Target="https://doi.org/10.1097/cce.0000000000000139" TargetMode="External"/><Relationship Id="rId30" Type="http://schemas.openxmlformats.org/officeDocument/2006/relationships/hyperlink" Target="https://doi.org/10.1136/bmjopen-2017-019998" TargetMode="External"/><Relationship Id="rId31" Type="http://schemas.openxmlformats.org/officeDocument/2006/relationships/hyperlink" Target="http://www.garant.ru/products/ipo/prime/doc/74581688/" TargetMode="External"/><Relationship Id="rId32" Type="http://schemas.openxmlformats.org/officeDocument/2006/relationships/hyperlink" Target="https://doi.org/10.1002/jcsm.12146" TargetMode="External"/><Relationship Id="rId33" Type="http://schemas.openxmlformats.org/officeDocument/2006/relationships/hyperlink" Target="https://doi.org/10.4103/jisprm.jisprm_8_20" TargetMode="External"/><Relationship Id="rId34" Type="http://schemas.openxmlformats.org/officeDocument/2006/relationships/hyperlink" Target="https://doi.org/10.1177/1751143720988715" TargetMode="External"/><Relationship Id="rId35" Type="http://schemas.openxmlformats.org/officeDocument/2006/relationships/hyperlink" Target="https://doi.org/10.1177/1751143720988708" TargetMode="External"/><Relationship Id="rId36" Type="http://schemas.openxmlformats.org/officeDocument/2006/relationships/hyperlink" Target="https://doi.org/10.1186/s13054-019-2626-z" TargetMode="External"/><Relationship Id="rId37" Type="http://schemas.openxmlformats.org/officeDocument/2006/relationships/hyperlink" Target="https://pubmed.ncbi.nlm.nih.gov/32286675/?from_single_result=COVID-19%2Band%2BPost%2BIntensive%2BCare%2BSyndrome%3A%2BA%2Bcall%2Bfor%2Baction&amp;amp;expanded_search_query=COVID-19%2Band%2BPost%2BIntensive%2BCare%2BSyndrome%3A%2BA%2Bcall%2Bfor%2Baction&amp;amp;affiliation-1" TargetMode="External"/><Relationship Id="rId38" Type="http://schemas.openxmlformats.org/officeDocument/2006/relationships/hyperlink" Target="https://doi.org/10.3760/cma.j.issn.2095-4352.2019.01.018" TargetMode="External"/><Relationship Id="rId39" Type="http://schemas.openxmlformats.org/officeDocument/2006/relationships/hyperlink" Target="https://doi.org/10.1513/AnnalsATS.201611-843SR" TargetMode="External"/><Relationship Id="rId40" Type="http://schemas.openxmlformats.org/officeDocument/2006/relationships/hyperlink" Target="https://doi.org/10.1007/s00134-010-1929-y" TargetMode="External"/><Relationship Id="rId41" Type="http://schemas.openxmlformats.org/officeDocument/2006/relationships/hyperlink" Target="https://doi.org/10.21320/1818-474x-2018-4-42-50" TargetMode="External"/><Relationship Id="rId42" Type="http://schemas.openxmlformats.org/officeDocument/2006/relationships/hyperlink" Target="https://doi.org/10.1016/j.iccn.2017.03.007" TargetMode="External"/><Relationship Id="rId43" Type="http://schemas.openxmlformats.org/officeDocument/2006/relationships/hyperlink" Target="https://doi.org/10.21037/atm.2018.05.50" TargetMode="External"/><Relationship Id="rId44" Type="http://schemas.openxmlformats.org/officeDocument/2006/relationships/hyperlink" Target="https://doi.org/10.4045/tidsskr.20.0351" TargetMode="External"/><Relationship Id="rId45" Type="http://schemas.openxmlformats.org/officeDocument/2006/relationships/hyperlink" Target="https://doi.org/10.1186/s40560-018-0355-z" TargetMode="External"/><Relationship Id="rId46" Type="http://schemas.openxmlformats.org/officeDocument/2006/relationships/hyperlink" Target="https://doi.org/10.21037/apm-21-1928" TargetMode="External"/><Relationship Id="rId47" Type="http://schemas.openxmlformats.org/officeDocument/2006/relationships/hyperlink" Target="https://doi.org/10.1097/pq9.0000000000000414" TargetMode="External"/><Relationship Id="rId48" Type="http://schemas.openxmlformats.org/officeDocument/2006/relationships/hyperlink" Target="https://doi.org/10.1017/CBO9781107415324.004" TargetMode="External"/><Relationship Id="rId49" Type="http://schemas.openxmlformats.org/officeDocument/2006/relationships/hyperlink" Target="https://pubmed.ncbi.nlm.nih.gov/16304303/#affiliation-1" TargetMode="External"/><Relationship Id="rId50" Type="http://schemas.openxmlformats.org/officeDocument/2006/relationships/hyperlink" Target="https://pubmed.ncbi.nlm.nih.gov/?term=Lindmark%2BB&amp;amp;cauthor_id=16304303" TargetMode="External"/><Relationship Id="rId51" Type="http://schemas.openxmlformats.org/officeDocument/2006/relationships/hyperlink" Target="https://pubmed.ncbi.nlm.nih.gov/?term=Eriksson%2BT&amp;amp;cauthor_id=16304303" TargetMode="External"/><Relationship Id="rId52" Type="http://schemas.openxmlformats.org/officeDocument/2006/relationships/hyperlink" Target="https://pubmed.ncbi.nlm.nih.gov/?term=Friberg%2BO&amp;amp;cauthor_id=16304303" TargetMode="External"/><Relationship Id="rId53" Type="http://schemas.openxmlformats.org/officeDocument/2006/relationships/hyperlink" Target="https://pubmed.ncbi.nlm.nih.gov/?term=Hedenstierna%2BG&amp;amp;cauthor_id=16304303" TargetMode="External"/><Relationship Id="rId54" Type="http://schemas.openxmlformats.org/officeDocument/2006/relationships/hyperlink" Target="https://pubmed.ncbi.nlm.nih.gov/?term=Tenling%2BA&amp;amp;cauthor_id=16304303" TargetMode="External"/><Relationship Id="rId55" Type="http://schemas.openxmlformats.org/officeDocument/2006/relationships/hyperlink" Target="https://pubmed.ncbi.nlm.nih.gov/21146420/#affiliation-1" TargetMode="External"/><Relationship Id="rId56" Type="http://schemas.openxmlformats.org/officeDocument/2006/relationships/hyperlink" Target="https://pubmed.ncbi.nlm.nih.gov/?term=Tenling%2BA&amp;amp;cauthor_id=21146420" TargetMode="External"/><Relationship Id="rId57" Type="http://schemas.openxmlformats.org/officeDocument/2006/relationships/hyperlink" Target="https://doi.org/10.3389/fphys.2021.749542" TargetMode="External"/><Relationship Id="rId58" Type="http://schemas.openxmlformats.org/officeDocument/2006/relationships/hyperlink" Target="https://doi.org/10.1186/s13054-021-03693-4" TargetMode="External"/><Relationship Id="rId59" Type="http://schemas.openxmlformats.org/officeDocument/2006/relationships/hyperlink" Target="https://doi.org/10.1016/j.jphys.2016.10.011" TargetMode="External"/><Relationship Id="rId60" Type="http://schemas.openxmlformats.org/officeDocument/2006/relationships/hyperlink" Target="https://doi.org/10.1016/j.aucc.2019.04.003" TargetMode="External"/><Relationship Id="rId61" Type="http://schemas.openxmlformats.org/officeDocument/2006/relationships/hyperlink" Target="https://doi.org/10.1016/j.ijnss.2020.03.002" TargetMode="External"/><Relationship Id="rId62" Type="http://schemas.openxmlformats.org/officeDocument/2006/relationships/hyperlink" Target="https://doi.org/10.1016/j.jpainsymman.2019.05.020" TargetMode="External"/><Relationship Id="rId63" Type="http://schemas.openxmlformats.org/officeDocument/2006/relationships/hyperlink" Target="http://www.far.org.ru/guidesprojects" TargetMode="External"/><Relationship Id="rId64" Type="http://schemas.openxmlformats.org/officeDocument/2006/relationships/hyperlink" Target="https://doi.org/10.1155/2019/9607129" TargetMode="External"/><Relationship Id="rId65" Type="http://schemas.openxmlformats.org/officeDocument/2006/relationships/hyperlink" Target="https://doi.org/10.1016/j.clnu.2018.08.037" TargetMode="External"/><Relationship Id="rId66" Type="http://schemas.openxmlformats.org/officeDocument/2006/relationships/hyperlink" Target="https://rehabrus.ru/Docs/2020/protokol-nutritsii-pri-onmk-32.pdf" TargetMode="External"/><Relationship Id="rId67" Type="http://schemas.openxmlformats.org/officeDocument/2006/relationships/hyperlink" Target="https://doi.org/10.22138/2500-0918-2018-15-1-12-19" TargetMode="External"/><Relationship Id="rId68" Type="http://schemas.openxmlformats.org/officeDocument/2006/relationships/hyperlink" Target="https://doi.org/10.1186/s13054-018-2030-0" TargetMode="External"/><Relationship Id="rId69" Type="http://schemas.openxmlformats.org/officeDocument/2006/relationships/hyperlink" Target="https://doi.org/10.1016/j.jcrc.2017.04.006" TargetMode="External"/><Relationship Id="rId70" Type="http://schemas.openxmlformats.org/officeDocument/2006/relationships/hyperlink" Target="http://www.far.org.ru/guidesprojects)" TargetMode="External"/><Relationship Id="rId71" Type="http://schemas.openxmlformats.org/officeDocument/2006/relationships/hyperlink" Target="http://www.embase.com/search/results?subaction=viewrecord&amp;amp;from=export&amp;amp;id=L27172693" TargetMode="External"/><Relationship Id="rId72" Type="http://schemas.openxmlformats.org/officeDocument/2006/relationships/hyperlink" Target="https://doi.org/10.3389/fneur.2021.662634" TargetMode="External"/><Relationship Id="rId73" Type="http://schemas.openxmlformats.org/officeDocument/2006/relationships/hyperlink" Target="https://doi.org/10.1007/s00455-007-9127-y" TargetMode="External"/><Relationship Id="rId74" Type="http://schemas.openxmlformats.org/officeDocument/2006/relationships/hyperlink" Target="https://doi.org/10.1001/archneur.1992.00530360057018" TargetMode="External"/><Relationship Id="rId75" Type="http://schemas.openxmlformats.org/officeDocument/2006/relationships/hyperlink" Target="https://doi.org/10.1007/s00455-020-10115-0" TargetMode="External"/><Relationship Id="rId76" Type="http://schemas.openxmlformats.org/officeDocument/2006/relationships/hyperlink" Target="https://doi.org/10.1002/lary.29311" TargetMode="External"/><Relationship Id="rId77" Type="http://schemas.openxmlformats.org/officeDocument/2006/relationships/hyperlink" Target="https://doi.org/10.1002/14651858.CD013379" TargetMode="External"/><Relationship Id="rId78" Type="http://schemas.openxmlformats.org/officeDocument/2006/relationships/hyperlink" Target="https://doi.org/10.1177/1751143719875687" TargetMode="External"/><Relationship Id="rId79" Type="http://schemas.openxmlformats.org/officeDocument/2006/relationships/hyperlink" Target="https://doi.org/10.4187/respcare.06768" TargetMode="External"/><Relationship Id="rId80" Type="http://schemas.openxmlformats.org/officeDocument/2006/relationships/hyperlink" Target="https://doi.org/10.1186/s13054-019-2366-0" TargetMode="External"/><Relationship Id="rId81" Type="http://schemas.openxmlformats.org/officeDocument/2006/relationships/hyperlink" Target="https://doi.org/10.1002/14651858.CD011749" TargetMode="External"/><Relationship Id="rId82" Type="http://schemas.openxmlformats.org/officeDocument/2006/relationships/hyperlink" Target="http://www.cochranelibrary.com/" TargetMode="External"/><Relationship Id="rId83" Type="http://schemas.openxmlformats.org/officeDocument/2006/relationships/hyperlink" Target="https://doi.org/10.1097/ta.0000000000002955" TargetMode="External"/><Relationship Id="rId84" Type="http://schemas.openxmlformats.org/officeDocument/2006/relationships/hyperlink" Target="https://doi.org/10.1111/jan.14914" TargetMode="External"/><Relationship Id="rId85" Type="http://schemas.openxmlformats.org/officeDocument/2006/relationships/hyperlink" Target="https://doi.org/10.1097/ccm.0000000000004690" TargetMode="External"/><Relationship Id="rId86" Type="http://schemas.openxmlformats.org/officeDocument/2006/relationships/hyperlink" Target="https://doi.org/10.1016/j.ijnurstu.2020.103855" TargetMode="External"/><Relationship Id="rId87" Type="http://schemas.openxmlformats.org/officeDocument/2006/relationships/hyperlink" Target="https://doi.org/10.1097/CCM.0000000000003299" TargetMode="External"/><Relationship Id="rId88" Type="http://schemas.openxmlformats.org/officeDocument/2006/relationships/hyperlink" Target="https://doi.org/10.1097/ccm.0000000000004291" TargetMode="External"/><Relationship Id="rId89" Type="http://schemas.openxmlformats.org/officeDocument/2006/relationships/hyperlink" Target="https://doi.org/10.1055/s-0039-1698404" TargetMode="External"/><Relationship Id="rId90" Type="http://schemas.openxmlformats.org/officeDocument/2006/relationships/hyperlink" Target="https://doi.org/10.1108/ijot-04-2019-0005" TargetMode="External"/><Relationship Id="rId91" Type="http://schemas.openxmlformats.org/officeDocument/2006/relationships/hyperlink" Target="https://doi.org/10.1186/s13054-019-2467-9" TargetMode="External"/><Relationship Id="rId92" Type="http://schemas.openxmlformats.org/officeDocument/2006/relationships/hyperlink" Target="https://doi.org/10.36425/rehab64082" TargetMode="External"/><Relationship Id="rId93" Type="http://schemas.openxmlformats.org/officeDocument/2006/relationships/hyperlink" Target="https://doi.org/10.4037/ccn2015512" TargetMode="External"/><Relationship Id="rId94" Type="http://schemas.openxmlformats.org/officeDocument/2006/relationships/hyperlink" Target="https://dx.doi.org/10.18565/" TargetMode="External"/><Relationship Id="rId95" Type="http://schemas.openxmlformats.org/officeDocument/2006/relationships/hyperlink" Target="https://www.ncbi.nlm.nih.gov/pmc/articles/PMC6419112/" TargetMode="External"/><Relationship Id="rId96" Type="http://schemas.openxmlformats.org/officeDocument/2006/relationships/hyperlink" Target="https://pubmed.ncbi.nlm.nih.gov/28692383/" TargetMode="External"/><Relationship Id="rId97" Type="http://schemas.openxmlformats.org/officeDocument/2006/relationships/hyperlink" Target="https://doi.org/10.1186/s40560-016-0179-7" TargetMode="External"/><Relationship Id="rId98" Type="http://schemas.openxmlformats.org/officeDocument/2006/relationships/hyperlink" Target="https://doi.org/10.1186/s13063-016-1687-4" TargetMode="External"/><Relationship Id="rId99" Type="http://schemas.openxmlformats.org/officeDocument/2006/relationships/hyperlink" Target="https://doi.org/10.1016/S0140-6736(15)60690-0" TargetMode="External"/><Relationship Id="rId100" Type="http://schemas.openxmlformats.org/officeDocument/2006/relationships/hyperlink" Target="https://doctors.nsi.ru/division/de5a640f9971f9ecf9ff0184a0e30e8b/" TargetMode="External"/><Relationship Id="rId101" Type="http://schemas.openxmlformats.org/officeDocument/2006/relationships/hyperlink" Target="https://istina.msu.ru/organizations/501/" TargetMode="External"/><Relationship Id="rId102" Type="http://schemas.openxmlformats.org/officeDocument/2006/relationships/image" Target="media/image3.jpeg"/><Relationship Id="rId103" Type="http://schemas.openxmlformats.org/officeDocument/2006/relationships/image" Target="media/image4.jpeg"/><Relationship Id="rId104" Type="http://schemas.openxmlformats.org/officeDocument/2006/relationships/image" Target="media/image5.png"/><Relationship Id="rId105" Type="http://schemas.openxmlformats.org/officeDocument/2006/relationships/image" Target="media/image6.png"/><Relationship Id="rId106" Type="http://schemas.openxmlformats.org/officeDocument/2006/relationships/image" Target="media/image7.png"/><Relationship Id="rId107" Type="http://schemas.openxmlformats.org/officeDocument/2006/relationships/image" Target="media/image8.png"/><Relationship Id="rId108" Type="http://schemas.openxmlformats.org/officeDocument/2006/relationships/hyperlink" Target="https://doi.org/10.1001/archneur.1992.005303600570" TargetMode="External"/><Relationship Id="rId109" Type="http://schemas.openxmlformats.org/officeDocument/2006/relationships/image" Target="media/image9.png"/><Relationship Id="rId110" Type="http://schemas.openxmlformats.org/officeDocument/2006/relationships/image" Target="media/image10.png"/><Relationship Id="rId111" Type="http://schemas.openxmlformats.org/officeDocument/2006/relationships/footer" Target="footer3.xml"/><Relationship Id="rId112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Белкин Андрей Августович</dc:creator>
  <dcterms:created xsi:type="dcterms:W3CDTF">2025-01-27T15:16:24Z</dcterms:created>
  <dcterms:modified xsi:type="dcterms:W3CDTF">2025-01-27T15:16:24Z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2022-06-06T00:00:00Z</vt:filetime>
  </property>
  <property fmtid="{D5CDD505-2E9C-101B-9397-08002B2CF9AE}" pid="3" name="LastSaved">
    <vt:filetime>2025-01-27T00:00:00Z</vt:filetime>
  </property>
</Properties>
</file>