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A03" w:rsidRPr="00BB2A03" w:rsidRDefault="00BB2A03" w:rsidP="00BB2A03">
      <w:pPr>
        <w:spacing w:after="0" w:line="240" w:lineRule="auto"/>
        <w:jc w:val="center"/>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000000"/>
          <w:spacing w:val="4"/>
          <w:sz w:val="24"/>
          <w:szCs w:val="24"/>
          <w:lang w:eastAsia="ru-RU"/>
        </w:rPr>
        <w:br/>
      </w:r>
      <w:r w:rsidRPr="00BB2A03">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CB6D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B2A03" w:rsidRPr="00BB2A03" w:rsidRDefault="00BB2A03" w:rsidP="00BB2A03">
      <w:pPr>
        <w:spacing w:after="0" w:line="240" w:lineRule="auto"/>
        <w:jc w:val="center"/>
        <w:rPr>
          <w:rFonts w:ascii="Inter" w:eastAsia="Times New Roman" w:hAnsi="Inter" w:cs="Times New Roman"/>
          <w:color w:val="000000"/>
          <w:spacing w:val="4"/>
          <w:sz w:val="24"/>
          <w:szCs w:val="24"/>
          <w:lang w:eastAsia="ru-RU"/>
        </w:rPr>
      </w:pPr>
      <w:r w:rsidRPr="00BB2A03">
        <w:rPr>
          <w:rFonts w:ascii="Inter" w:eastAsia="Times New Roman" w:hAnsi="Inter" w:cs="Times New Roman"/>
          <w:b/>
          <w:bCs/>
          <w:color w:val="575756"/>
          <w:spacing w:val="4"/>
          <w:sz w:val="27"/>
          <w:szCs w:val="27"/>
          <w:lang w:eastAsia="ru-RU"/>
        </w:rPr>
        <w:t>Министерство</w:t>
      </w:r>
      <w:r w:rsidRPr="00BB2A03">
        <w:rPr>
          <w:rFonts w:ascii="Inter" w:eastAsia="Times New Roman" w:hAnsi="Inter" w:cs="Times New Roman"/>
          <w:b/>
          <w:bCs/>
          <w:color w:val="575756"/>
          <w:spacing w:val="4"/>
          <w:sz w:val="27"/>
          <w:szCs w:val="27"/>
          <w:lang w:eastAsia="ru-RU"/>
        </w:rPr>
        <w:br/>
        <w:t>Здравоохранения</w:t>
      </w:r>
      <w:r w:rsidRPr="00BB2A03">
        <w:rPr>
          <w:rFonts w:ascii="Inter" w:eastAsia="Times New Roman" w:hAnsi="Inter" w:cs="Times New Roman"/>
          <w:b/>
          <w:bCs/>
          <w:color w:val="575756"/>
          <w:spacing w:val="4"/>
          <w:sz w:val="27"/>
          <w:szCs w:val="27"/>
          <w:lang w:eastAsia="ru-RU"/>
        </w:rPr>
        <w:br/>
        <w:t>Российской Федерации</w:t>
      </w:r>
    </w:p>
    <w:p w:rsidR="00BB2A03" w:rsidRPr="00BB2A03" w:rsidRDefault="00BB2A03" w:rsidP="00BB2A03">
      <w:pPr>
        <w:spacing w:line="240" w:lineRule="auto"/>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808080"/>
          <w:spacing w:val="4"/>
          <w:sz w:val="24"/>
          <w:szCs w:val="24"/>
          <w:lang w:eastAsia="ru-RU"/>
        </w:rPr>
        <w:t>Клинические рекомендации</w:t>
      </w:r>
      <w:r w:rsidRPr="00BB2A03">
        <w:rPr>
          <w:rFonts w:ascii="Inter" w:eastAsia="Times New Roman" w:hAnsi="Inter" w:cs="Times New Roman"/>
          <w:b/>
          <w:bCs/>
          <w:color w:val="008000"/>
          <w:spacing w:val="4"/>
          <w:sz w:val="42"/>
          <w:szCs w:val="42"/>
          <w:lang w:eastAsia="ru-RU"/>
        </w:rPr>
        <w:t>Лечение острой травмы зубов у пациентов детского возраста</w:t>
      </w:r>
    </w:p>
    <w:p w:rsidR="00BB2A03" w:rsidRPr="00BB2A03" w:rsidRDefault="00BB2A03" w:rsidP="00BB2A03">
      <w:pPr>
        <w:spacing w:after="0" w:line="240" w:lineRule="auto"/>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9E9E9E"/>
          <w:spacing w:val="4"/>
          <w:sz w:val="27"/>
          <w:szCs w:val="27"/>
          <w:lang w:eastAsia="ru-RU"/>
        </w:rPr>
        <w:t>Год утверждения (частота пересмотра):</w:t>
      </w:r>
      <w:r w:rsidRPr="00BB2A03">
        <w:rPr>
          <w:rFonts w:ascii="Inter" w:eastAsia="Times New Roman" w:hAnsi="Inter" w:cs="Times New Roman"/>
          <w:b/>
          <w:bCs/>
          <w:color w:val="000000"/>
          <w:spacing w:val="4"/>
          <w:sz w:val="27"/>
          <w:szCs w:val="27"/>
          <w:lang w:eastAsia="ru-RU"/>
        </w:rPr>
        <w:t>2024</w:t>
      </w:r>
      <w:r w:rsidRPr="00BB2A03">
        <w:rPr>
          <w:rFonts w:ascii="Inter" w:eastAsia="Times New Roman" w:hAnsi="Inter" w:cs="Times New Roman"/>
          <w:color w:val="9E9E9E"/>
          <w:spacing w:val="4"/>
          <w:sz w:val="27"/>
          <w:szCs w:val="27"/>
          <w:lang w:eastAsia="ru-RU"/>
        </w:rPr>
        <w:t>Пересмотр не позднее:</w:t>
      </w:r>
      <w:r w:rsidRPr="00BB2A03">
        <w:rPr>
          <w:rFonts w:ascii="Inter" w:eastAsia="Times New Roman" w:hAnsi="Inter" w:cs="Times New Roman"/>
          <w:b/>
          <w:bCs/>
          <w:color w:val="000000"/>
          <w:spacing w:val="4"/>
          <w:sz w:val="27"/>
          <w:szCs w:val="27"/>
          <w:lang w:eastAsia="ru-RU"/>
        </w:rPr>
        <w:t>2026</w:t>
      </w:r>
    </w:p>
    <w:p w:rsidR="00BB2A03" w:rsidRPr="00BB2A03" w:rsidRDefault="00BB2A03" w:rsidP="00BB2A03">
      <w:pPr>
        <w:spacing w:after="0" w:line="240" w:lineRule="auto"/>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9E9E9E"/>
          <w:spacing w:val="4"/>
          <w:sz w:val="27"/>
          <w:szCs w:val="27"/>
          <w:lang w:eastAsia="ru-RU"/>
        </w:rPr>
        <w:t>ID:</w:t>
      </w:r>
      <w:r w:rsidRPr="00BB2A03">
        <w:rPr>
          <w:rFonts w:ascii="Inter" w:eastAsia="Times New Roman" w:hAnsi="Inter" w:cs="Times New Roman"/>
          <w:b/>
          <w:bCs/>
          <w:color w:val="000000"/>
          <w:spacing w:val="4"/>
          <w:sz w:val="27"/>
          <w:szCs w:val="27"/>
          <w:lang w:eastAsia="ru-RU"/>
        </w:rPr>
        <w:t>901_1</w:t>
      </w:r>
    </w:p>
    <w:p w:rsidR="00BB2A03" w:rsidRPr="00BB2A03" w:rsidRDefault="00BB2A03" w:rsidP="00BB2A03">
      <w:pPr>
        <w:spacing w:after="0" w:line="240" w:lineRule="auto"/>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9E9E9E"/>
          <w:spacing w:val="4"/>
          <w:sz w:val="27"/>
          <w:szCs w:val="27"/>
          <w:lang w:eastAsia="ru-RU"/>
        </w:rPr>
        <w:t>Возрастная категория:</w:t>
      </w:r>
      <w:r w:rsidRPr="00BB2A03">
        <w:rPr>
          <w:rFonts w:ascii="Inter" w:eastAsia="Times New Roman" w:hAnsi="Inter" w:cs="Times New Roman"/>
          <w:b/>
          <w:bCs/>
          <w:color w:val="000000"/>
          <w:spacing w:val="4"/>
          <w:sz w:val="27"/>
          <w:szCs w:val="27"/>
          <w:lang w:eastAsia="ru-RU"/>
        </w:rPr>
        <w:t>Дети</w:t>
      </w:r>
    </w:p>
    <w:p w:rsidR="00BB2A03" w:rsidRPr="00BB2A03" w:rsidRDefault="00BB2A03" w:rsidP="00BB2A03">
      <w:pPr>
        <w:spacing w:after="0" w:line="240" w:lineRule="auto"/>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9E9E9E"/>
          <w:spacing w:val="4"/>
          <w:sz w:val="27"/>
          <w:szCs w:val="27"/>
          <w:lang w:eastAsia="ru-RU"/>
        </w:rPr>
        <w:t>Специальность:</w:t>
      </w:r>
    </w:p>
    <w:p w:rsidR="00BB2A03" w:rsidRPr="00BB2A03" w:rsidRDefault="00BB2A03" w:rsidP="00BB2A03">
      <w:pPr>
        <w:spacing w:after="0" w:line="240" w:lineRule="auto"/>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808080"/>
          <w:spacing w:val="4"/>
          <w:sz w:val="27"/>
          <w:szCs w:val="27"/>
          <w:lang w:eastAsia="ru-RU"/>
        </w:rPr>
        <w:t>Разработчик клинической рекомендации</w:t>
      </w:r>
      <w:r w:rsidRPr="00BB2A03">
        <w:rPr>
          <w:rFonts w:ascii="Inter" w:eastAsia="Times New Roman" w:hAnsi="Inter" w:cs="Times New Roman"/>
          <w:b/>
          <w:bCs/>
          <w:color w:val="000000"/>
          <w:spacing w:val="4"/>
          <w:sz w:val="27"/>
          <w:szCs w:val="27"/>
          <w:lang w:eastAsia="ru-RU"/>
        </w:rPr>
        <w:t>Ассоциация общественных объединений "Стоматологическая Ассоциация России"</w:t>
      </w:r>
    </w:p>
    <w:p w:rsidR="00BB2A03" w:rsidRPr="00BB2A03" w:rsidRDefault="00BB2A03" w:rsidP="00BB2A03">
      <w:pPr>
        <w:spacing w:line="240" w:lineRule="auto"/>
        <w:rPr>
          <w:rFonts w:ascii="Inter" w:eastAsia="Times New Roman" w:hAnsi="Inter" w:cs="Times New Roman"/>
          <w:color w:val="000000"/>
          <w:spacing w:val="4"/>
          <w:sz w:val="24"/>
          <w:szCs w:val="24"/>
          <w:lang w:eastAsia="ru-RU"/>
        </w:rPr>
      </w:pPr>
      <w:r w:rsidRPr="00BB2A0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Оглавление</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Исходный документ</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Титульный лист</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Список сокращений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Термины и определения</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2.1 Жалобы и анамнез</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2.2 Физикальное обследование</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2.3 Лабораторные диагностические исследования</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2.4 Инструментальные диагностические исследования</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lastRenderedPageBreak/>
        <w:t>2.5 Иные диагностические исследования</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6. Организация оказания медицинской помощи</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Критерии оценки качества медицинской помощи</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Список литературы</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Приложение Б. Алгоритмы действий врача</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Приложение В. Информация для пациента</w:t>
      </w:r>
    </w:p>
    <w:p w:rsidR="00BB2A03" w:rsidRPr="00BB2A03" w:rsidRDefault="00BB2A03" w:rsidP="00BB2A0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B2A0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Список сокращений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Всемирной организации здравоохранения десятого пересмотра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ОТЗ – острая травма зубов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ЭОМ – электроодонтометрия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СИЦ – стеклоиономерный цемент</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МТА – минеральный триоксид агрегат</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Термины и определения</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lastRenderedPageBreak/>
        <w:t>Перелом – </w:t>
      </w:r>
      <w:r w:rsidRPr="00BB2A03">
        <w:rPr>
          <w:rFonts w:ascii="Times New Roman" w:eastAsia="Times New Roman" w:hAnsi="Times New Roman" w:cs="Times New Roman"/>
          <w:color w:val="222222"/>
          <w:spacing w:val="4"/>
          <w:sz w:val="27"/>
          <w:szCs w:val="27"/>
          <w:lang w:eastAsia="ru-RU"/>
        </w:rPr>
        <w:t>полное или частичное нарушение целостности твердых тканей при нагрузке, превышающей прочность травмированного участка</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Ушиб (лат. contusio) – </w:t>
      </w:r>
      <w:r w:rsidRPr="00BB2A03">
        <w:rPr>
          <w:rFonts w:ascii="Times New Roman" w:eastAsia="Times New Roman" w:hAnsi="Times New Roman" w:cs="Times New Roman"/>
          <w:color w:val="222222"/>
          <w:spacing w:val="4"/>
          <w:sz w:val="27"/>
          <w:szCs w:val="27"/>
          <w:lang w:eastAsia="ru-RU"/>
        </w:rPr>
        <w:t>закрытое повреждение тканей и органов без существенного нарушения их структуры</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Полный вывих (авульсия) – </w:t>
      </w:r>
      <w:r w:rsidRPr="00BB2A03">
        <w:rPr>
          <w:rFonts w:ascii="Times New Roman" w:eastAsia="Times New Roman" w:hAnsi="Times New Roman" w:cs="Times New Roman"/>
          <w:color w:val="222222"/>
          <w:spacing w:val="4"/>
          <w:sz w:val="27"/>
          <w:szCs w:val="27"/>
          <w:lang w:eastAsia="ru-RU"/>
        </w:rPr>
        <w:t>это полный разрыв циркулярной и периодонтальной связки и выпадение зуба из альвеолы под действием значительной силы, направленной в сторону окклюзионной плоскости</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Неполный вывих</w:t>
      </w:r>
      <w:r w:rsidRPr="00BB2A03">
        <w:rPr>
          <w:rFonts w:ascii="Times New Roman" w:eastAsia="Times New Roman" w:hAnsi="Times New Roman" w:cs="Times New Roman"/>
          <w:color w:val="222222"/>
          <w:spacing w:val="4"/>
          <w:sz w:val="27"/>
          <w:szCs w:val="27"/>
          <w:lang w:eastAsia="ru-RU"/>
        </w:rPr>
        <w:t> – травма, при которой происходит частичное повреждение периодонтальной связки, что ведет к смещению зуба, степень и направление которого зависит от характеристик действующей силы</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Апексогенез –</w:t>
      </w:r>
      <w:r w:rsidRPr="00BB2A03">
        <w:rPr>
          <w:rFonts w:ascii="Times New Roman" w:eastAsia="Times New Roman" w:hAnsi="Times New Roman" w:cs="Times New Roman"/>
          <w:color w:val="222222"/>
          <w:spacing w:val="4"/>
          <w:sz w:val="27"/>
          <w:szCs w:val="27"/>
          <w:lang w:eastAsia="ru-RU"/>
        </w:rPr>
        <w:t> продолжение формирования корня зуба при частично сохраненной жизнеспособной пульпы</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Апексификация</w:t>
      </w:r>
      <w:r w:rsidRPr="00BB2A03">
        <w:rPr>
          <w:rFonts w:ascii="Times New Roman" w:eastAsia="Times New Roman" w:hAnsi="Times New Roman" w:cs="Times New Roman"/>
          <w:color w:val="222222"/>
          <w:spacing w:val="4"/>
          <w:sz w:val="27"/>
          <w:szCs w:val="27"/>
          <w:lang w:eastAsia="ru-RU"/>
        </w:rPr>
        <w:t> – процесс окончательного формирования верхушки корня (апекса) после гибели ростковой зоны</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Интрузия зуба</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b/>
          <w:bCs/>
          <w:color w:val="222222"/>
          <w:spacing w:val="4"/>
          <w:sz w:val="27"/>
          <w:szCs w:val="27"/>
          <w:lang w:eastAsia="ru-RU"/>
        </w:rPr>
        <w:t>–</w:t>
      </w:r>
      <w:r w:rsidRPr="00BB2A03">
        <w:rPr>
          <w:rFonts w:ascii="Times New Roman" w:eastAsia="Times New Roman" w:hAnsi="Times New Roman" w:cs="Times New Roman"/>
          <w:color w:val="222222"/>
          <w:spacing w:val="4"/>
          <w:sz w:val="27"/>
          <w:szCs w:val="27"/>
          <w:lang w:eastAsia="ru-RU"/>
        </w:rPr>
        <w:t> вывих зуба, при котором происходит смещение зуба в сторону лунки, за счет внедрения корня зуба в костную ткань</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Гипестезия –</w:t>
      </w:r>
      <w:r w:rsidRPr="00BB2A03">
        <w:rPr>
          <w:rFonts w:ascii="Times New Roman" w:eastAsia="Times New Roman" w:hAnsi="Times New Roman" w:cs="Times New Roman"/>
          <w:color w:val="222222"/>
          <w:spacing w:val="4"/>
          <w:sz w:val="27"/>
          <w:szCs w:val="27"/>
          <w:lang w:eastAsia="ru-RU"/>
        </w:rPr>
        <w:t> это полная или частичная потеря чувствительности в определенной части тела</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Облитерация –</w:t>
      </w:r>
      <w:r w:rsidRPr="00BB2A03">
        <w:rPr>
          <w:rFonts w:ascii="Times New Roman" w:eastAsia="Times New Roman" w:hAnsi="Times New Roman" w:cs="Times New Roman"/>
          <w:color w:val="222222"/>
          <w:spacing w:val="4"/>
          <w:sz w:val="27"/>
          <w:szCs w:val="27"/>
          <w:lang w:eastAsia="ru-RU"/>
        </w:rPr>
        <w:t> патологический процесс, при котором происходит сужение или зарастание полого органа – полости или корневого канала зуба</w:t>
      </w:r>
    </w:p>
    <w:p w:rsidR="00BB2A03" w:rsidRPr="00BB2A03" w:rsidRDefault="00BB2A03" w:rsidP="00BB2A0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Резорбция –</w:t>
      </w:r>
      <w:r w:rsidRPr="00BB2A03">
        <w:rPr>
          <w:rFonts w:ascii="Times New Roman" w:eastAsia="Times New Roman" w:hAnsi="Times New Roman" w:cs="Times New Roman"/>
          <w:color w:val="222222"/>
          <w:spacing w:val="4"/>
          <w:sz w:val="27"/>
          <w:szCs w:val="27"/>
          <w:lang w:eastAsia="ru-RU"/>
        </w:rPr>
        <w:t> это процесс разрушения (рассасывания, деградации) костной ткани или корня зуба под действием остеокластов.</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Острая травма зубов – результат однократного действия повреждающего фактора, приводящего к нарушению анатомической целостности и расстройству функции зуба.</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Острая травма зубов (ОТЗ) у детей возникает в результате кратковременного воздействия механической силы, в результате чего может нарушаться целостность отдельно коронки, корня или пародонта поврежденного зуба. Наиболее же часто зуб повреждается вместе с окружающими его тканями. У детей раннего возраста ОТЗ чаще всего совпадает с периодом начала активной подвижности в возрасте 1-3 лет, которая сочетается со снижением охранительных рефлексов, любознательностью малыша и неустойчивостью нервно-мышечных рефлексов. Следующий период повышенного травматизма приходится на возраст 7-10 лет. Связано это с подвижностью детей, с началом активных занятий физкультурой и спортом при отсутствии необходимого контроля со стороны взрослых. Высокая распространенность травматических повреждений в детском возрасте приводит к тому, что лишь 15-20% пациентов получают квалифицированную медицинскую помощь. Поэтому в настоящее время особое значение приобретает детский стоматолог знакомый с особенностями клиники, диагностики и методами реабилитации подобных детей [1, 2].</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 данным, как отечественных, так и зарубежных исследователей каждый 3-4 ребенок подвержен в той или иной степени острой травме зубов (ОТЗ). В исследовании, проведенном в 2011 году, распространенность травмы зубов составила 9,75%, что стало вторым по частоте встречаемости заболеванием после кариеса зубов и его осложнений (69,02%). Таким образом, в среднем каждый 10-й ребенок сталкивается с клинически значимой травмой зубов. Острая травма зуба является второй, после кариеса, причиной потери зубов у детей [3, 4, 5].</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У детей в возрасте от 0 до 6 лет травмы полости рта составляют 18% всех травм, а полость рта является второй по распространенности областью поражения.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Проведенный мета-анализ травматических повреждений зубов Traumatic Dental Injuries (TDIs) показал, что в мире распространенность поражения временных зубов составляет 22,7% [6, 7].</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S02.5 Перелом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S03.2 Вывих зуба</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Классификация согласно ВОЗ 1987 г.</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 I. Ушиб зуба с незначительными структурными повреждениями (трещины эмали)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 II. Неосложненный перелом коронки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 III. Осложненный перелом коронки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 IV. Полный перелом коронки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 V. Коронково-корневой перелом коронки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 VI. Перелом корня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Класс VII. Вывих зуба (неполный)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Класс VIII. Полный вывих зуба</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Клиническая картина острой травмы зубов у детей характеризуется многообразием и зависит от тяжести поражения, времени, прошедшего с момента травмы, а также от возраста ребенка.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Особенностями травматических повреждений у детей является сочетание повреждений твердых тканей зубов, периапикальных тканей, сосудисто-нервного пучка зуба, окружающих зуб костных структур [8]. Также наблюдается сочетание с повреждением мягких тканей лица (ссадины, ушибы, рваные раны) [9, 10, 11].</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Травматические повреждения челюстно-лицевой области в ряде случаев сочетаются с сотрясением головного мозга и другими неврологическими нарушениями.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Перелом коронки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b/>
          <w:bCs/>
          <w:color w:val="222222"/>
          <w:spacing w:val="4"/>
          <w:sz w:val="27"/>
          <w:szCs w:val="27"/>
          <w:lang w:eastAsia="ru-RU"/>
        </w:rPr>
        <w:t>в зоне эмали.</w:t>
      </w:r>
      <w:r w:rsidRPr="00BB2A03">
        <w:rPr>
          <w:rFonts w:ascii="Times New Roman" w:eastAsia="Times New Roman" w:hAnsi="Times New Roman" w:cs="Times New Roman"/>
          <w:color w:val="222222"/>
          <w:spacing w:val="4"/>
          <w:sz w:val="27"/>
          <w:szCs w:val="27"/>
          <w:lang w:eastAsia="ru-RU"/>
        </w:rPr>
        <w:t> Соответствуют коду по МКБ-10 S02.5. и характеризуется дефектом коронковой части зуба в пределах эмали, чаще всего в области мезиальных углов центральных резцов. Возможно наличие повреждения слизистой оболочки полости рта острыми краями дефекта.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Перелом коронки без повреждения пульпы. </w:t>
      </w:r>
      <w:r w:rsidRPr="00BB2A03">
        <w:rPr>
          <w:rFonts w:ascii="Times New Roman" w:eastAsia="Times New Roman" w:hAnsi="Times New Roman" w:cs="Times New Roman"/>
          <w:color w:val="222222"/>
          <w:spacing w:val="4"/>
          <w:sz w:val="27"/>
          <w:szCs w:val="27"/>
          <w:lang w:eastAsia="ru-RU"/>
        </w:rPr>
        <w:t>Соответствует коду по МКБ-10 S02.5. В зависимости от направления различают косой, поперечный, продольный перелом. При переломе коронки как временного, так и постоянного зуба в зоне эмали и дентина без обнажения пульпы дети жалуются на боли при откусывании жесткой пищи, при прикосновении к зубу. Зуб реагирует на термические и химические раздражители. Объективно отмечают дефект части коронки, при глубоких переломах может просвечивать пульпа, но полость зуба при этом не вскрыта.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Перелом коронки с повреждением пульпы. </w:t>
      </w:r>
      <w:r w:rsidRPr="00BB2A03">
        <w:rPr>
          <w:rFonts w:ascii="Times New Roman" w:eastAsia="Times New Roman" w:hAnsi="Times New Roman" w:cs="Times New Roman"/>
          <w:color w:val="222222"/>
          <w:spacing w:val="4"/>
          <w:sz w:val="27"/>
          <w:szCs w:val="27"/>
          <w:lang w:eastAsia="ru-RU"/>
        </w:rPr>
        <w:t>Соответствует коду по МКБ-10 S02.5. и характеризуется значительным дефектом коронки зуба, сочетающимся со вскрытием полости зуба и обнажением пульпы.  Появляется боль от механических раздражителей при употреблении жесткой пищи, от температурных раздражителей в результате обнажения пульпы. Через образовавшееся сообщение происходит инфицирование пульпы.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lastRenderedPageBreak/>
        <w:t>Перелом корня. </w:t>
      </w:r>
      <w:r w:rsidRPr="00BB2A03">
        <w:rPr>
          <w:rFonts w:ascii="Times New Roman" w:eastAsia="Times New Roman" w:hAnsi="Times New Roman" w:cs="Times New Roman"/>
          <w:color w:val="222222"/>
          <w:spacing w:val="4"/>
          <w:sz w:val="27"/>
          <w:szCs w:val="27"/>
          <w:lang w:eastAsia="ru-RU"/>
        </w:rPr>
        <w:t>Соответствует коду по МКБ-10 S02.5 По направлению линии перелома различают косой, поперечный и продольный перелом корня, при наличии нескольких линий – оскольчатый. При травме временного или постоянного зуба основной симптом – подвижность, а также болезненность при откусывании и пережевывании пищи, при прикосновении к зубу. При расположении линии перелома в коронковой трети либо ее косом прохождении наблюдается выраженная подвижность коронки зуба, а при переломе, проходящем через верхушечную треть корня зуба, она может быть незначительной. Возможно изменение положения зуба в результате смещения коронкового фрагмента.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Перелом коронки и корня.</w:t>
      </w:r>
      <w:r w:rsidRPr="00BB2A03">
        <w:rPr>
          <w:rFonts w:ascii="Times New Roman" w:eastAsia="Times New Roman" w:hAnsi="Times New Roman" w:cs="Times New Roman"/>
          <w:color w:val="222222"/>
          <w:spacing w:val="4"/>
          <w:sz w:val="27"/>
          <w:szCs w:val="27"/>
          <w:lang w:eastAsia="ru-RU"/>
        </w:rPr>
        <w:t> Соответствует коду по МКБ-10 S02.5. Данный вид перелома проходит через все твердые ткани зуба </w:t>
      </w:r>
      <w:r w:rsidRPr="00BB2A03">
        <w:rPr>
          <w:rFonts w:ascii="Times New Roman" w:eastAsia="Times New Roman" w:hAnsi="Times New Roman" w:cs="Times New Roman"/>
          <w:b/>
          <w:bCs/>
          <w:color w:val="222222"/>
          <w:spacing w:val="4"/>
          <w:sz w:val="27"/>
          <w:szCs w:val="27"/>
          <w:lang w:eastAsia="ru-RU"/>
        </w:rPr>
        <w:t>–</w:t>
      </w:r>
      <w:r w:rsidRPr="00BB2A03">
        <w:rPr>
          <w:rFonts w:ascii="Times New Roman" w:eastAsia="Times New Roman" w:hAnsi="Times New Roman" w:cs="Times New Roman"/>
          <w:color w:val="222222"/>
          <w:spacing w:val="4"/>
          <w:sz w:val="27"/>
          <w:szCs w:val="27"/>
          <w:lang w:eastAsia="ru-RU"/>
        </w:rPr>
        <w:t> эмаль, дентин и цемент, также могут страдать ткани периодонта. Поскольку через линию перелома пульпа зуба сообщается с полостью рта, то происходит ее инфицирование. Перелом той или иной части коронки и корня зуба зависит от направления линии перелома (фронтальное, сагиттальное, реже продольное направление вдоль корня зуба). Клиническая картина будет зависеть от множества факторов и поэтому бывает разнообразной. Возможны болевые ощущения при употреблении пищи, от термических раздражителей, подвижность зуба. Из-за наличия сообщения с полостью зуба отмечаются боли, характерные для воспалительного процесса в пульпе.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Ушиб зуба</w:t>
      </w:r>
      <w:r w:rsidRPr="00BB2A03">
        <w:rPr>
          <w:rFonts w:ascii="Times New Roman" w:eastAsia="Times New Roman" w:hAnsi="Times New Roman" w:cs="Times New Roman"/>
          <w:color w:val="222222"/>
          <w:spacing w:val="4"/>
          <w:sz w:val="27"/>
          <w:szCs w:val="27"/>
          <w:lang w:eastAsia="ru-RU"/>
        </w:rPr>
        <w:t>. При данном виде острой травмы происходит незначительное повреждение тканей периодонта без смещения зуба и его подвижность остается в пределах физиологической нормы. Визуально коронковая часть зуба является интактной. Также при ушибе могут наблюдаться изменения в пульпе, связанные с ее сотрясением, нарушением целостности сосудистой стенки, что приводит к кровоизлиянию, образованию гематомы, что внешне может проявляться изменением цвета коронки зуба (от розового до фиолетового цвета).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Вывих зуба.</w:t>
      </w:r>
      <w:r w:rsidRPr="00BB2A03">
        <w:rPr>
          <w:rFonts w:ascii="Times New Roman" w:eastAsia="Times New Roman" w:hAnsi="Times New Roman" w:cs="Times New Roman"/>
          <w:color w:val="222222"/>
          <w:spacing w:val="4"/>
          <w:sz w:val="27"/>
          <w:szCs w:val="27"/>
          <w:lang w:eastAsia="ru-RU"/>
        </w:rPr>
        <w:t> Соответствует коду по МКБ-10 S03.2. За счет значительного повреждения связочного аппарата зуб становится подвижным и смещается в том или ином направлении (вестибулярно, орально, в сторону окклюзионной поверхности, медиально, дистально). Отмечается также кровоточивость слизистой оболочки, а нередко и ее разрыв. При значительном смещении зуба в сторону окклюзионной плоскости невозможно сомкнуть зубы.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Интрузия зуба. </w:t>
      </w:r>
      <w:r w:rsidRPr="00BB2A03">
        <w:rPr>
          <w:rFonts w:ascii="Times New Roman" w:eastAsia="Times New Roman" w:hAnsi="Times New Roman" w:cs="Times New Roman"/>
          <w:color w:val="222222"/>
          <w:spacing w:val="4"/>
          <w:sz w:val="27"/>
          <w:szCs w:val="27"/>
          <w:lang w:eastAsia="ru-RU"/>
        </w:rPr>
        <w:t xml:space="preserve">Соответствует коду по МКБ-10 S03.2. За счет внедрения зуба в лунку и костную ткань, коронка зуба укорочена, иногда не видна в лунке, что </w:t>
      </w:r>
      <w:r w:rsidRPr="00BB2A03">
        <w:rPr>
          <w:rFonts w:ascii="Times New Roman" w:eastAsia="Times New Roman" w:hAnsi="Times New Roman" w:cs="Times New Roman"/>
          <w:color w:val="222222"/>
          <w:spacing w:val="4"/>
          <w:sz w:val="27"/>
          <w:szCs w:val="27"/>
          <w:lang w:eastAsia="ru-RU"/>
        </w:rPr>
        <w:lastRenderedPageBreak/>
        <w:t>зависит от силы удара. При этом коронковая часть зуба неподвижна. Зачастую внедрение зуба сопровождается его смещением в вестибулярном или оральном направлениях. В некоторых случаях наблюдают поворот зуба вокруг своей оси. При глубоком внедрении зуб может находиться в теле челюсти, сместиться в сторону верхнечелюстной пазухи, полости носа.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Полный вывих (экзартикуляция, авульсия) </w:t>
      </w:r>
      <w:r w:rsidRPr="00BB2A03">
        <w:rPr>
          <w:rFonts w:ascii="Times New Roman" w:eastAsia="Times New Roman" w:hAnsi="Times New Roman" w:cs="Times New Roman"/>
          <w:color w:val="222222"/>
          <w:spacing w:val="4"/>
          <w:sz w:val="27"/>
          <w:szCs w:val="27"/>
          <w:lang w:eastAsia="ru-RU"/>
        </w:rPr>
        <w:t>соответствует коду по МКБ-10 S03.22.</w:t>
      </w:r>
      <w:r w:rsidRPr="00BB2A03">
        <w:rPr>
          <w:rFonts w:ascii="Times New Roman" w:eastAsia="Times New Roman" w:hAnsi="Times New Roman" w:cs="Times New Roman"/>
          <w:b/>
          <w:bCs/>
          <w:color w:val="222222"/>
          <w:spacing w:val="4"/>
          <w:sz w:val="27"/>
          <w:szCs w:val="27"/>
          <w:lang w:eastAsia="ru-RU"/>
        </w:rPr>
        <w:t> </w:t>
      </w:r>
      <w:r w:rsidRPr="00BB2A03">
        <w:rPr>
          <w:rFonts w:ascii="Times New Roman" w:eastAsia="Times New Roman" w:hAnsi="Times New Roman" w:cs="Times New Roman"/>
          <w:color w:val="222222"/>
          <w:spacing w:val="4"/>
          <w:sz w:val="27"/>
          <w:szCs w:val="27"/>
          <w:lang w:eastAsia="ru-RU"/>
        </w:rPr>
        <w:t>Поскольку данный вид травмы сопровождается полным разрывом связочного аппарата зуба, то происходит выпадение зуба из альвеолы.</w:t>
      </w:r>
      <w:r w:rsidRPr="00BB2A03">
        <w:rPr>
          <w:rFonts w:ascii="Times New Roman" w:eastAsia="Times New Roman" w:hAnsi="Times New Roman" w:cs="Times New Roman"/>
          <w:b/>
          <w:bCs/>
          <w:color w:val="222222"/>
          <w:spacing w:val="4"/>
          <w:sz w:val="27"/>
          <w:szCs w:val="27"/>
          <w:lang w:eastAsia="ru-RU"/>
        </w:rPr>
        <w:t> </w:t>
      </w:r>
      <w:r w:rsidRPr="00BB2A03">
        <w:rPr>
          <w:rFonts w:ascii="Times New Roman" w:eastAsia="Times New Roman" w:hAnsi="Times New Roman" w:cs="Times New Roman"/>
          <w:color w:val="222222"/>
          <w:spacing w:val="4"/>
          <w:sz w:val="27"/>
          <w:szCs w:val="27"/>
          <w:lang w:eastAsia="ru-RU"/>
        </w:rPr>
        <w:t>В большинстве случаев ребенок и его законные представители утраченный зуб приносят с собой. Возможна аспирация или проглатывание зуба пациентом.</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Обследование направлено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Главная задача при диагностике заключается в выявлении клинических и рентгенологических признаков острой травмы зубов, определении формы клинического течения патологического процесса, степени тяжести и выбора соответствующего метода лечения. Диагностика проводится для каждого зуба отдельно.</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Критерии установления диагноза при острой травме зубов: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Нозологическая форма</w:t>
      </w:r>
      <w:r w:rsidRPr="00BB2A03">
        <w:rPr>
          <w:rFonts w:ascii="Times New Roman" w:eastAsia="Times New Roman" w:hAnsi="Times New Roman" w:cs="Times New Roman"/>
          <w:color w:val="222222"/>
          <w:spacing w:val="4"/>
          <w:sz w:val="27"/>
          <w:szCs w:val="27"/>
          <w:lang w:eastAsia="ru-RU"/>
        </w:rPr>
        <w:t>: перелом зуба в пределах эмали, перелом зуба в пределах эмали и дентина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Фаза</w:t>
      </w:r>
      <w:r w:rsidRPr="00BB2A03">
        <w:rPr>
          <w:rFonts w:ascii="Times New Roman" w:eastAsia="Times New Roman" w:hAnsi="Times New Roman" w:cs="Times New Roman"/>
          <w:color w:val="222222"/>
          <w:spacing w:val="4"/>
          <w:sz w:val="27"/>
          <w:szCs w:val="27"/>
          <w:lang w:eastAsia="ru-RU"/>
        </w:rPr>
        <w:t>: любая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Осложнение</w:t>
      </w:r>
      <w:r w:rsidRPr="00BB2A03">
        <w:rPr>
          <w:rFonts w:ascii="Times New Roman" w:eastAsia="Times New Roman" w:hAnsi="Times New Roman" w:cs="Times New Roman"/>
          <w:color w:val="222222"/>
          <w:spacing w:val="4"/>
          <w:sz w:val="27"/>
          <w:szCs w:val="27"/>
          <w:lang w:eastAsia="ru-RU"/>
        </w:rPr>
        <w:t>: без осложнений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Код по МКБ-10</w:t>
      </w:r>
      <w:r w:rsidRPr="00BB2A03">
        <w:rPr>
          <w:rFonts w:ascii="Times New Roman" w:eastAsia="Times New Roman" w:hAnsi="Times New Roman" w:cs="Times New Roman"/>
          <w:color w:val="222222"/>
          <w:spacing w:val="4"/>
          <w:sz w:val="27"/>
          <w:szCs w:val="27"/>
          <w:lang w:eastAsia="ru-RU"/>
        </w:rPr>
        <w:t>: S02.5</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BB2A03" w:rsidRPr="00BB2A03" w:rsidRDefault="00BB2A03" w:rsidP="00BB2A0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Травматический дефект коронковой части зуба в пределах эмали без повреждения пульпы зуба</w:t>
      </w:r>
    </w:p>
    <w:p w:rsidR="00BB2A03" w:rsidRPr="00BB2A03" w:rsidRDefault="00BB2A03" w:rsidP="00BB2A0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Отсутствие патологических изменений тканей пародонта в области травмированного зуба</w:t>
      </w:r>
    </w:p>
    <w:p w:rsidR="00BB2A03" w:rsidRPr="00BB2A03" w:rsidRDefault="00BB2A03" w:rsidP="00BB2A0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Отсутствие патологических изменений в области корня зуба и тканей периодонта по данным рентгенологического исследования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Нозологическая форма</w:t>
      </w:r>
      <w:r w:rsidRPr="00BB2A03">
        <w:rPr>
          <w:rFonts w:ascii="Times New Roman" w:eastAsia="Times New Roman" w:hAnsi="Times New Roman" w:cs="Times New Roman"/>
          <w:color w:val="222222"/>
          <w:spacing w:val="4"/>
          <w:sz w:val="27"/>
          <w:szCs w:val="27"/>
          <w:lang w:eastAsia="ru-RU"/>
        </w:rPr>
        <w:t>: перелом коронки зуба с повреждением пульпы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Фаза</w:t>
      </w:r>
      <w:r w:rsidRPr="00BB2A03">
        <w:rPr>
          <w:rFonts w:ascii="Times New Roman" w:eastAsia="Times New Roman" w:hAnsi="Times New Roman" w:cs="Times New Roman"/>
          <w:color w:val="222222"/>
          <w:spacing w:val="4"/>
          <w:sz w:val="27"/>
          <w:szCs w:val="27"/>
          <w:lang w:eastAsia="ru-RU"/>
        </w:rPr>
        <w:t>: любая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Осложнение</w:t>
      </w:r>
      <w:r w:rsidRPr="00BB2A03">
        <w:rPr>
          <w:rFonts w:ascii="Times New Roman" w:eastAsia="Times New Roman" w:hAnsi="Times New Roman" w:cs="Times New Roman"/>
          <w:color w:val="222222"/>
          <w:spacing w:val="4"/>
          <w:sz w:val="27"/>
          <w:szCs w:val="27"/>
          <w:lang w:eastAsia="ru-RU"/>
        </w:rPr>
        <w:t>: без осложнений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Код по МКБ-10</w:t>
      </w:r>
      <w:r w:rsidRPr="00BB2A03">
        <w:rPr>
          <w:rFonts w:ascii="Times New Roman" w:eastAsia="Times New Roman" w:hAnsi="Times New Roman" w:cs="Times New Roman"/>
          <w:color w:val="222222"/>
          <w:spacing w:val="4"/>
          <w:sz w:val="27"/>
          <w:szCs w:val="27"/>
          <w:lang w:eastAsia="ru-RU"/>
        </w:rPr>
        <w:t>: S02.5</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BB2A03" w:rsidRPr="00BB2A03" w:rsidRDefault="00BB2A03" w:rsidP="00BB2A0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Травматический дефект твердых тканей зуба в пределах эмали и дентина с повреждением пульпы</w:t>
      </w:r>
    </w:p>
    <w:p w:rsidR="00BB2A03" w:rsidRPr="00BB2A03" w:rsidRDefault="00BB2A03" w:rsidP="00BB2A0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 направлению линии перелома выделяют: косой, поперечный перелом</w:t>
      </w:r>
    </w:p>
    <w:p w:rsidR="00BB2A03" w:rsidRPr="00BB2A03" w:rsidRDefault="00BB2A03" w:rsidP="00BB2A0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Отсутствие патологических изменений тканей пародонта в области травмированного зуба</w:t>
      </w:r>
    </w:p>
    <w:p w:rsidR="00BB2A03" w:rsidRPr="00BB2A03" w:rsidRDefault="00BB2A03" w:rsidP="00BB2A0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Отсутствие патологических изменений в области корня зуба и тканей периодонта по данным рентгенологического исследования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Нозологическая форма</w:t>
      </w:r>
      <w:r w:rsidRPr="00BB2A03">
        <w:rPr>
          <w:rFonts w:ascii="Times New Roman" w:eastAsia="Times New Roman" w:hAnsi="Times New Roman" w:cs="Times New Roman"/>
          <w:color w:val="222222"/>
          <w:spacing w:val="4"/>
          <w:sz w:val="27"/>
          <w:szCs w:val="27"/>
          <w:lang w:eastAsia="ru-RU"/>
        </w:rPr>
        <w:t>: Перелом корня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Фаза</w:t>
      </w:r>
      <w:r w:rsidRPr="00BB2A03">
        <w:rPr>
          <w:rFonts w:ascii="Times New Roman" w:eastAsia="Times New Roman" w:hAnsi="Times New Roman" w:cs="Times New Roman"/>
          <w:color w:val="222222"/>
          <w:spacing w:val="4"/>
          <w:sz w:val="27"/>
          <w:szCs w:val="27"/>
          <w:lang w:eastAsia="ru-RU"/>
        </w:rPr>
        <w:t>: любая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Осложнение</w:t>
      </w:r>
      <w:r w:rsidRPr="00BB2A03">
        <w:rPr>
          <w:rFonts w:ascii="Times New Roman" w:eastAsia="Times New Roman" w:hAnsi="Times New Roman" w:cs="Times New Roman"/>
          <w:color w:val="222222"/>
          <w:spacing w:val="4"/>
          <w:sz w:val="27"/>
          <w:szCs w:val="27"/>
          <w:lang w:eastAsia="ru-RU"/>
        </w:rPr>
        <w:t>: без осложнений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Код по МКБ-10</w:t>
      </w:r>
      <w:r w:rsidRPr="00BB2A03">
        <w:rPr>
          <w:rFonts w:ascii="Times New Roman" w:eastAsia="Times New Roman" w:hAnsi="Times New Roman" w:cs="Times New Roman"/>
          <w:color w:val="222222"/>
          <w:spacing w:val="4"/>
          <w:sz w:val="27"/>
          <w:szCs w:val="27"/>
          <w:lang w:eastAsia="ru-RU"/>
        </w:rPr>
        <w:t>: S02.5</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BB2A03" w:rsidRPr="00BB2A03" w:rsidRDefault="00BB2A03" w:rsidP="00BB2A03">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Патологическая подвижность зуба</w:t>
      </w:r>
    </w:p>
    <w:p w:rsidR="00BB2A03" w:rsidRPr="00BB2A03" w:rsidRDefault="00BB2A03" w:rsidP="00BB2A03">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Повреждение тканей пародонта в области травмированного зуба</w:t>
      </w:r>
    </w:p>
    <w:p w:rsidR="00BB2A03" w:rsidRPr="00BB2A03" w:rsidRDefault="00BB2A03" w:rsidP="00BB2A03">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Определяется линия перелома корня по данным рентгенологического исследования.</w:t>
      </w:r>
    </w:p>
    <w:p w:rsidR="00BB2A03" w:rsidRPr="00BB2A03" w:rsidRDefault="00BB2A03" w:rsidP="00BB2A0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По направлению линии перелома выделяют: косой, поперечный и продольный перелом корня;</w:t>
      </w:r>
    </w:p>
    <w:p w:rsidR="00BB2A03" w:rsidRPr="00BB2A03" w:rsidRDefault="00BB2A03" w:rsidP="00BB2A0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наличии нескольких линий – оскольчатый;</w:t>
      </w:r>
    </w:p>
    <w:p w:rsidR="00BB2A03" w:rsidRPr="00BB2A03" w:rsidRDefault="00BB2A03" w:rsidP="00BB2A0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 уровню перелома: в верхушечной трети корня, средней и пришеечной частях.</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Нозологическая форма</w:t>
      </w:r>
      <w:r w:rsidRPr="00BB2A03">
        <w:rPr>
          <w:rFonts w:ascii="Times New Roman" w:eastAsia="Times New Roman" w:hAnsi="Times New Roman" w:cs="Times New Roman"/>
          <w:color w:val="222222"/>
          <w:spacing w:val="4"/>
          <w:sz w:val="27"/>
          <w:szCs w:val="27"/>
          <w:lang w:eastAsia="ru-RU"/>
        </w:rPr>
        <w:t>: Перелом коронки и корня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Фаза</w:t>
      </w:r>
      <w:r w:rsidRPr="00BB2A03">
        <w:rPr>
          <w:rFonts w:ascii="Times New Roman" w:eastAsia="Times New Roman" w:hAnsi="Times New Roman" w:cs="Times New Roman"/>
          <w:color w:val="222222"/>
          <w:spacing w:val="4"/>
          <w:sz w:val="27"/>
          <w:szCs w:val="27"/>
          <w:lang w:eastAsia="ru-RU"/>
        </w:rPr>
        <w:t>: любая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Осложнение</w:t>
      </w:r>
      <w:r w:rsidRPr="00BB2A03">
        <w:rPr>
          <w:rFonts w:ascii="Times New Roman" w:eastAsia="Times New Roman" w:hAnsi="Times New Roman" w:cs="Times New Roman"/>
          <w:color w:val="222222"/>
          <w:spacing w:val="4"/>
          <w:sz w:val="27"/>
          <w:szCs w:val="27"/>
          <w:lang w:eastAsia="ru-RU"/>
        </w:rPr>
        <w:t>: без осложнений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Код по МКБ-10</w:t>
      </w:r>
      <w:r w:rsidRPr="00BB2A03">
        <w:rPr>
          <w:rFonts w:ascii="Times New Roman" w:eastAsia="Times New Roman" w:hAnsi="Times New Roman" w:cs="Times New Roman"/>
          <w:color w:val="222222"/>
          <w:spacing w:val="4"/>
          <w:sz w:val="27"/>
          <w:szCs w:val="27"/>
          <w:lang w:eastAsia="ru-RU"/>
        </w:rPr>
        <w:t>: S02.5</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BB2A03" w:rsidRPr="00BB2A03" w:rsidRDefault="00BB2A03" w:rsidP="00BB2A0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Патологическая подвижность зуба</w:t>
      </w:r>
    </w:p>
    <w:p w:rsidR="00BB2A03" w:rsidRPr="00BB2A03" w:rsidRDefault="00BB2A03" w:rsidP="00BB2A0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Повреждение тканей пародонта в области травмированного зуба</w:t>
      </w:r>
    </w:p>
    <w:p w:rsidR="00BB2A03" w:rsidRPr="00BB2A03" w:rsidRDefault="00BB2A03" w:rsidP="00BB2A0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Травматический дефект твердых тканей зуба в пределах эмали и дентина с повреждением пульпы</w:t>
      </w:r>
    </w:p>
    <w:p w:rsidR="00BB2A03" w:rsidRPr="00BB2A03" w:rsidRDefault="00BB2A03" w:rsidP="00BB2A0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Определяется линия перелома корня по данным рентгенологического исследования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Нозологическая форма</w:t>
      </w:r>
      <w:r w:rsidRPr="00BB2A03">
        <w:rPr>
          <w:rFonts w:ascii="Times New Roman" w:eastAsia="Times New Roman" w:hAnsi="Times New Roman" w:cs="Times New Roman"/>
          <w:color w:val="222222"/>
          <w:spacing w:val="4"/>
          <w:sz w:val="27"/>
          <w:szCs w:val="27"/>
          <w:lang w:eastAsia="ru-RU"/>
        </w:rPr>
        <w:t>: Вывих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Фаза</w:t>
      </w:r>
      <w:r w:rsidRPr="00BB2A03">
        <w:rPr>
          <w:rFonts w:ascii="Times New Roman" w:eastAsia="Times New Roman" w:hAnsi="Times New Roman" w:cs="Times New Roman"/>
          <w:color w:val="222222"/>
          <w:spacing w:val="4"/>
          <w:sz w:val="27"/>
          <w:szCs w:val="27"/>
          <w:lang w:eastAsia="ru-RU"/>
        </w:rPr>
        <w:t>: неполный вывих (люксация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Осложнение</w:t>
      </w:r>
      <w:r w:rsidRPr="00BB2A03">
        <w:rPr>
          <w:rFonts w:ascii="Times New Roman" w:eastAsia="Times New Roman" w:hAnsi="Times New Roman" w:cs="Times New Roman"/>
          <w:color w:val="222222"/>
          <w:spacing w:val="4"/>
          <w:sz w:val="27"/>
          <w:szCs w:val="27"/>
          <w:lang w:eastAsia="ru-RU"/>
        </w:rPr>
        <w:t>: без осложнений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Код по МКБ-10</w:t>
      </w:r>
      <w:r w:rsidRPr="00BB2A03">
        <w:rPr>
          <w:rFonts w:ascii="Times New Roman" w:eastAsia="Times New Roman" w:hAnsi="Times New Roman" w:cs="Times New Roman"/>
          <w:color w:val="222222"/>
          <w:spacing w:val="4"/>
          <w:sz w:val="27"/>
          <w:szCs w:val="27"/>
          <w:lang w:eastAsia="ru-RU"/>
        </w:rPr>
        <w:t>: S03.2</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BB2A03" w:rsidRPr="00BB2A03" w:rsidRDefault="00BB2A03" w:rsidP="00BB2A0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Изменение положения зуба в зубном ряду</w:t>
      </w:r>
    </w:p>
    <w:p w:rsidR="00BB2A03" w:rsidRPr="00BB2A03" w:rsidRDefault="00BB2A03" w:rsidP="00BB2A0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Патологическая подвижность зуба</w:t>
      </w:r>
    </w:p>
    <w:p w:rsidR="00BB2A03" w:rsidRPr="00BB2A03" w:rsidRDefault="00BB2A03" w:rsidP="00BB2A0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Повреждение тканей пародонта в области травмированного зуба</w:t>
      </w:r>
    </w:p>
    <w:p w:rsidR="00BB2A03" w:rsidRPr="00BB2A03" w:rsidRDefault="00BB2A03" w:rsidP="00BB2A0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Смещение зуба относительно лунки зуба по данным рентгенологического исследования</w:t>
      </w:r>
    </w:p>
    <w:p w:rsidR="00BB2A03" w:rsidRPr="00BB2A03" w:rsidRDefault="00BB2A03" w:rsidP="00BB2A0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Отсутствие патологических изменений тканей альвеолярного отростка челюстных костей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Нозологическая форма</w:t>
      </w:r>
      <w:r w:rsidRPr="00BB2A03">
        <w:rPr>
          <w:rFonts w:ascii="Times New Roman" w:eastAsia="Times New Roman" w:hAnsi="Times New Roman" w:cs="Times New Roman"/>
          <w:color w:val="222222"/>
          <w:spacing w:val="4"/>
          <w:sz w:val="27"/>
          <w:szCs w:val="27"/>
          <w:lang w:eastAsia="ru-RU"/>
        </w:rPr>
        <w:t>: Вывих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Фаза</w:t>
      </w:r>
      <w:r w:rsidRPr="00BB2A03">
        <w:rPr>
          <w:rFonts w:ascii="Times New Roman" w:eastAsia="Times New Roman" w:hAnsi="Times New Roman" w:cs="Times New Roman"/>
          <w:color w:val="222222"/>
          <w:spacing w:val="4"/>
          <w:sz w:val="27"/>
          <w:szCs w:val="27"/>
          <w:lang w:eastAsia="ru-RU"/>
        </w:rPr>
        <w:t>: вколоченный вывих (интрузия)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Осложнение</w:t>
      </w:r>
      <w:r w:rsidRPr="00BB2A03">
        <w:rPr>
          <w:rFonts w:ascii="Times New Roman" w:eastAsia="Times New Roman" w:hAnsi="Times New Roman" w:cs="Times New Roman"/>
          <w:color w:val="222222"/>
          <w:spacing w:val="4"/>
          <w:sz w:val="27"/>
          <w:szCs w:val="27"/>
          <w:lang w:eastAsia="ru-RU"/>
        </w:rPr>
        <w:t>: без осложнений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Код по МКБ-10</w:t>
      </w:r>
      <w:r w:rsidRPr="00BB2A03">
        <w:rPr>
          <w:rFonts w:ascii="Times New Roman" w:eastAsia="Times New Roman" w:hAnsi="Times New Roman" w:cs="Times New Roman"/>
          <w:color w:val="222222"/>
          <w:spacing w:val="4"/>
          <w:sz w:val="27"/>
          <w:szCs w:val="27"/>
          <w:lang w:eastAsia="ru-RU"/>
        </w:rPr>
        <w:t>: S03.2</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w:t>
      </w:r>
    </w:p>
    <w:p w:rsidR="00BB2A03" w:rsidRPr="00BB2A03" w:rsidRDefault="00BB2A03" w:rsidP="00BB2A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Изменение положения зуба в зубном ряду</w:t>
      </w:r>
    </w:p>
    <w:p w:rsidR="00BB2A03" w:rsidRPr="00BB2A03" w:rsidRDefault="00BB2A03" w:rsidP="00BB2A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Внедрение зуба в сторону лунки</w:t>
      </w:r>
    </w:p>
    <w:p w:rsidR="00BB2A03" w:rsidRPr="00BB2A03" w:rsidRDefault="00BB2A03" w:rsidP="00BB2A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Повреждение тканей пародонта в области травмированного зуба</w:t>
      </w:r>
    </w:p>
    <w:p w:rsidR="00BB2A03" w:rsidRPr="00BB2A03" w:rsidRDefault="00BB2A03" w:rsidP="00BB2A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Смещение зуба в сторону лунки, за счет внедрения зуба в костную ткань по данным рентгенологического исследования</w:t>
      </w:r>
    </w:p>
    <w:p w:rsidR="00BB2A03" w:rsidRPr="00BB2A03" w:rsidRDefault="00BB2A03" w:rsidP="00BB2A0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Отсутствие патологических изменений тканей альвеолярного отростка челюстных костей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Нозологическая форма</w:t>
      </w:r>
      <w:r w:rsidRPr="00BB2A03">
        <w:rPr>
          <w:rFonts w:ascii="Times New Roman" w:eastAsia="Times New Roman" w:hAnsi="Times New Roman" w:cs="Times New Roman"/>
          <w:color w:val="222222"/>
          <w:spacing w:val="4"/>
          <w:sz w:val="27"/>
          <w:szCs w:val="27"/>
          <w:lang w:eastAsia="ru-RU"/>
        </w:rPr>
        <w:t>: Вывих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Фаза</w:t>
      </w:r>
      <w:r w:rsidRPr="00BB2A03">
        <w:rPr>
          <w:rFonts w:ascii="Times New Roman" w:eastAsia="Times New Roman" w:hAnsi="Times New Roman" w:cs="Times New Roman"/>
          <w:color w:val="222222"/>
          <w:spacing w:val="4"/>
          <w:sz w:val="27"/>
          <w:szCs w:val="27"/>
          <w:lang w:eastAsia="ru-RU"/>
        </w:rPr>
        <w:t>: полный вывих (экзартикуляция)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Осложнение</w:t>
      </w:r>
      <w:r w:rsidRPr="00BB2A03">
        <w:rPr>
          <w:rFonts w:ascii="Times New Roman" w:eastAsia="Times New Roman" w:hAnsi="Times New Roman" w:cs="Times New Roman"/>
          <w:color w:val="222222"/>
          <w:spacing w:val="4"/>
          <w:sz w:val="27"/>
          <w:szCs w:val="27"/>
          <w:lang w:eastAsia="ru-RU"/>
        </w:rPr>
        <w:t>: без осложнений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Код по МКБ-10</w:t>
      </w:r>
      <w:r w:rsidRPr="00BB2A03">
        <w:rPr>
          <w:rFonts w:ascii="Times New Roman" w:eastAsia="Times New Roman" w:hAnsi="Times New Roman" w:cs="Times New Roman"/>
          <w:color w:val="222222"/>
          <w:spacing w:val="4"/>
          <w:sz w:val="27"/>
          <w:szCs w:val="27"/>
          <w:lang w:eastAsia="ru-RU"/>
        </w:rPr>
        <w:t>: S03.2</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Пациенты детского возраста с временными или постоянными зубами с незаконченным или законченным процессом формирования корней. Отсутствие зуба в зубном ряду</w:t>
      </w:r>
    </w:p>
    <w:p w:rsidR="00BB2A03" w:rsidRPr="00BB2A03" w:rsidRDefault="00BB2A03" w:rsidP="00BB2A0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Пустая лунка зуба, заполненная кровяным сгустком</w:t>
      </w:r>
    </w:p>
    <w:p w:rsidR="00BB2A03" w:rsidRPr="00BB2A03" w:rsidRDefault="00BB2A03" w:rsidP="00BB2A0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Повреждение тканей пародонта в области травмированного зуба</w:t>
      </w:r>
    </w:p>
    <w:p w:rsidR="00BB2A03" w:rsidRPr="00BB2A03" w:rsidRDefault="00BB2A03" w:rsidP="00BB2A0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Отсутствие зуба в лунке по данным рентгенологического исследования</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2.1 Жалобы и анамнез</w:t>
      </w:r>
    </w:p>
    <w:p w:rsidR="00BB2A03" w:rsidRPr="00BB2A03" w:rsidRDefault="00BB2A03" w:rsidP="00BB2A0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Всем пациентам детского возраста с острой травмой зубов для установки диагноза и назначения необходимого лечения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xml:space="preserve"> проводить сбор анамнеза, осмотр полости рта и зубов, а также другие необходимые </w:t>
      </w:r>
      <w:r w:rsidRPr="00BB2A03">
        <w:rPr>
          <w:rFonts w:ascii="Times New Roman" w:eastAsia="Times New Roman" w:hAnsi="Times New Roman" w:cs="Times New Roman"/>
          <w:color w:val="222222"/>
          <w:spacing w:val="4"/>
          <w:sz w:val="27"/>
          <w:szCs w:val="27"/>
          <w:lang w:eastAsia="ru-RU"/>
        </w:rPr>
        <w:lastRenderedPageBreak/>
        <w:t>исследования, результаты которых заносят в медицинскую карту стоматологического больного (таблица 1) [1, 12, 13, 14].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рациональная терапия зависит от корректного диагноза, который может быть поставлен с помощью разных методов обследования пациента. Так как травма зубов – это комплексное повреждение, то информация, полученная из разных методов исследования, поможет определить компоненты травмы и выбрать приоритеты в лечении.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Диагностика острой травмы зубов включает сбор анамнеза, клинический осмотр и дополнительные методы обследования.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Следует учитывать особенности диагностических мероприятий у детей:</w:t>
      </w:r>
    </w:p>
    <w:p w:rsidR="00BB2A03" w:rsidRPr="00BB2A03" w:rsidRDefault="00BB2A03" w:rsidP="00BB2A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различный уровень объективности получаемой при расспросе информации от ребенка и третьих лиц (родители по-разному интерпретируют жалобы и анамнез);</w:t>
      </w:r>
    </w:p>
    <w:p w:rsidR="00BB2A03" w:rsidRPr="00BB2A03" w:rsidRDefault="00BB2A03" w:rsidP="00BB2A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субъективность ощущений ребенка при проведении диагностических тестов;</w:t>
      </w:r>
    </w:p>
    <w:p w:rsidR="00BB2A03" w:rsidRPr="00BB2A03" w:rsidRDefault="00BB2A03" w:rsidP="00BB2A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различный уровень взаимодействия врача, пациента и родителей;</w:t>
      </w:r>
    </w:p>
    <w:p w:rsidR="00BB2A03" w:rsidRPr="00BB2A03" w:rsidRDefault="00BB2A03" w:rsidP="00BB2A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невозможность проведения сложных диагностических манипуляций из-за возрастных и психоэмоциональных особенностей ребенка;</w:t>
      </w:r>
    </w:p>
    <w:p w:rsidR="00BB2A03" w:rsidRPr="00BB2A03" w:rsidRDefault="00BB2A03" w:rsidP="00BB2A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ограничения в проведении некоторых исследований (ЭОМ временных и постоянных несформированных зубов, рентгенодиагностика у маленьких детей затруднена) [1].</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Таблица 1 Требования к диагностике острой травмы зубов в амбулаторно-поликлинических условиях</w:t>
      </w:r>
    </w:p>
    <w:tbl>
      <w:tblPr>
        <w:tblW w:w="21600" w:type="dxa"/>
        <w:tblCellMar>
          <w:left w:w="0" w:type="dxa"/>
          <w:right w:w="0" w:type="dxa"/>
        </w:tblCellMar>
        <w:tblLook w:val="04A0" w:firstRow="1" w:lastRow="0" w:firstColumn="1" w:lastColumn="0" w:noHBand="0" w:noVBand="1"/>
      </w:tblPr>
      <w:tblGrid>
        <w:gridCol w:w="2401"/>
        <w:gridCol w:w="14197"/>
        <w:gridCol w:w="5002"/>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Кратность выполнения*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А01.07.001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Сбор анамнеза и жалоб при патологии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А01.07.002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Визуальное исследование при патологии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А01.07.005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Внешний осмотр челюстно-лицевой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Осмотр полости рта с помощью дополнительных инструментов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А01.07.004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Перкуссия при патологии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 02.07.002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Исследование кариозных полостей с использованием стоматологического зонда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А02.07.006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Определение прикуса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Ортопантомография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Прицельная внутриротовая контактная рентгенография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Внутриротовая рентгенография в прикус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Панорамная рентгенография верхней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Панорамная рентгенография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Рентгенография верхней челюсти в косой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Рентгенография нижней челюсти в боковой проекции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А12.07.003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Определение индексов гигиены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Электроодонтометрия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А03.07.002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Транслюминесцентная стоматоскопия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Компьютерная томография челюстно-лицевой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По потребности</w:t>
            </w:r>
          </w:p>
        </w:tc>
      </w:tr>
    </w:tbl>
    <w:p w:rsidR="00BB2A03" w:rsidRPr="00BB2A03" w:rsidRDefault="00BB2A03" w:rsidP="00BB2A0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сборе анамнеза пациентам детского возраста с острой травмой зубов с целью диагностики заболевания, составления плана лечения и решения вопроса о необходимости направления пациента к другим специалистам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выяснять и фиксировать в истории болезни: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обстоятельства произошедшего (где, когда, как, обо что и в результате чего произошла травма);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терял ли сознание или были ли другие признаки черепно-мозговой травмы (рвота, тошнота, головокружение, головная боль и др. неврологические симптомы);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точное время травмы;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оказывалась ли медицинская помощь пациенту на месте травмы или в другом медицинском учреждении;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проводилась ли противостолбнячная вакцинация (в случае загрязнения раны и попадания в нее инородных тел);</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наличие сопутствующей патологии, аллергической реакции, приема лекарственных препаратов;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была ли ранее травма челюстно-лицевой области и зубов;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учитываются жалобы пациента или уточняются у его законных представителей (на боль и дискомфорт в области конкретного зуба, изменение внешнего вида зуба, сроки появления жалоб);</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произошло ли изменение прикуса [15, 16, 17].</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Жалобы при различных видах травматических повреждений: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переломе коронки в области эмали: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косметический дефект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дискомфорт из-за повреждения слизистой острыми краями дефекта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переломе коронки зуба без повреждения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косметический дефект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реакция на термические и химические раздражители (болезненность более выражена, если пульпа зуба расположена ближе к линии перелома)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переломе коронки зуба с повреждением пульпы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косметический дефект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дискомфорт от механических и температурных раздражителей (интенсивность болевых ощущений зависит от времени, прошедшего с момента травмы, индивидуальных особенностей нервной системы, глубины дефекта)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 некоторых случаях болевые ощущения отсутствуют, что связано с нарушением проводимости нервного импульса при разрыве сосудисто-нервного пучка пульпы или сдавлении его в периапикальных тканях в результате отека или образования гематомы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переломе корня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болезненность от механических раздражителей (при откусывании, надавливании на зуб)</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w:t>
      </w:r>
      <w:r w:rsidRPr="00BB2A03">
        <w:rPr>
          <w:rFonts w:ascii="Times New Roman" w:eastAsia="Times New Roman" w:hAnsi="Times New Roman" w:cs="Times New Roman"/>
          <w:i/>
          <w:iCs/>
          <w:color w:val="333333"/>
          <w:spacing w:val="4"/>
          <w:sz w:val="27"/>
          <w:szCs w:val="27"/>
          <w:lang w:eastAsia="ru-RU"/>
        </w:rPr>
        <w:t>подвижность зуба (может отсутствовать при переломе, проходящем через верхушечную треть)</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переломе коронки и корня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косметический дефект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боль от механических и температурных раздражителей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подвижность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 случае наличия сообщения с полостью зуба отмечаются болевые ощущения, характерные для пульпита.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ушибе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болезненность при откусывании пищи, надавливании на зуб</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изменение цвета зуба (при сотрясении пульпы или нарушении целостности сосудистой стенки)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Чаще коронковая часть зуба остается интактной и пациенты обращаются лишь при возникновении осложнений в результате некроза пульпы -с симптомами обострения хронического периодонтита, обнаружении на слизистой оболочке в проекции верхушки корня свищевого хода, изменении цвета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неполном вывихе (люксации)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смещение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подвижность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боль от механических раздражителей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кровоточивость слизистой из-за повреждения тканей пародонта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нарушение окклюзионных контактов вплоть до невозможности закрыть рот (при значительном смещении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экзартикуляции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 укорочение коронки зуба или ее полное отсутствие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боль</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кровоточивость десны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полном вывихе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отсутствие, выпадение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боль</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кровоточивость десны в области лунки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косметический дефект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дискомфорт при употреблении пищи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дефект речи. [1, 12, 13].</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2.2 Физикальное обследование</w:t>
      </w:r>
    </w:p>
    <w:p w:rsidR="00BB2A03" w:rsidRPr="00BB2A03" w:rsidRDefault="00BB2A03" w:rsidP="00BB2A0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lastRenderedPageBreak/>
        <w:t>Рекомендуется</w:t>
      </w:r>
      <w:r w:rsidRPr="00BB2A03">
        <w:rPr>
          <w:rFonts w:ascii="Times New Roman" w:eastAsia="Times New Roman" w:hAnsi="Times New Roman" w:cs="Times New Roman"/>
          <w:color w:val="222222"/>
          <w:spacing w:val="4"/>
          <w:sz w:val="27"/>
          <w:szCs w:val="27"/>
          <w:lang w:eastAsia="ru-RU"/>
        </w:rPr>
        <w:t> проводить физикальное обследование пациентов детского возраста с острой травмой зубов для установления наличия, локализации, степени травматического повреждения мягких тканей лица, слизистой оболочки полости рта, зубов и окружающих их тканей. В зависимости от поставленного диагноза выбирают метод лечения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1. Внешний осмотр челюстно-лицевой области: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возможно нарушение конфигурации лица за счет отека мягких тканей лица в области травмы или за счет перелома и смещения костей лица;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при пальпации лимфатических узлов увеличение региональных лимфатических узлов, связанных с ОТЗ, практически не наблюдается;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наличие травматического повреждения кожи, губ (ссадины, гематомы, раны);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наличие признаков загрязнения раны, попадания в нее инородных тел.</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2. Внутриротовое обследование: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осмотр слизистой оболочки в области поврежденного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выявление гиперемии, отека, гематомы в подслизистом слое, болезненность при пальпации, наличие разрывов слизистой оболочки, попадания в нее инородных тел, фрагментов зубов;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изменение коронковой части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изменение цвета зуба, наличие дефекта коронки, трещины в твердых тканях, изменение положение зуба в зубном ряду;</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оценка состояния пародонта;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наличие отека, гиперемии, кровотечения из десневой борозды;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оценка состояния всех имеющихся зубов, особенно рядом стоящих зубов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оценка состояния периодонта и пародонта;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проведение вертикальной и горизонтальной перкуссии;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пальпаторно определяется наличие инфильтрата;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определение подвижности зуба и ее степень.</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3. Пальпация.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проведении пальпации оценивают наличие: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болезненности;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локальной гипертермии;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инфильтрации (локализация, размеры);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w:t>
      </w:r>
      <w:r w:rsidRPr="00BB2A03">
        <w:rPr>
          <w:rFonts w:ascii="Times New Roman" w:eastAsia="Times New Roman" w:hAnsi="Times New Roman" w:cs="Times New Roman"/>
          <w:i/>
          <w:iCs/>
          <w:color w:val="333333"/>
          <w:spacing w:val="4"/>
          <w:sz w:val="27"/>
          <w:szCs w:val="27"/>
          <w:lang w:eastAsia="ru-RU"/>
        </w:rPr>
        <w:t>гематомы (плотность, консистенция, смещаемость по отношению к окружающим тканям, флюктуация и размягчение);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отека.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4. Перкуссия.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Позволяет оценить болезненность, связанную с повреждением тканей пародонта, периапикальных тканей. Наблюдается положительный результат при ушибе, вывихе, коронково-корневом переломе, переломе корня зуба. Наиболее выражена в первые дни после травматического повреждения.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физикальном обследовании целенаправленно выявляют: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неадекватное психоэмоциональное состояние пациента перед лечением;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острые поражения слизистой оболочки рта и красной каймы губ;</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острые воспалительные заболевания органов и тканей рта;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заболевания тканей пародонта;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неудовлетворительное гигиеническое состояние рта;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отказ от лечения [1;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осмотре ребенка с острой травмой зубов следует также обращать внимание на следующие аспекты: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экстраоральные травмы в области подбородка указывают на возможное непрямое повреждение в области суставов, необходимо провести исследование функций и рентгенологическое исследование (A06.07.004, A06.07.003, A06.07.007, A06.07.001, A06.07.002, A06.07.008, A06.07.009, A06.07.013);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кровотечение или выделение светлой жидкости (ликвора) из носа может указывать на возможное повреждение дна полости носа, например, за счет вколоченного вывиха зубов, хотя может наблюдаться и носовое кровотечение;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выделение крови или жидкости из ушей может говорить о повреждении слуховых проходов, например, суставными головками (в сомнительных случаях необходимо дополнительное обследование врача-оториноларинголога);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интраоральное обследование не должно ограничиваться только областью видимых повреждений, а охватывать также область зубов-антагонистов;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пальпация (пальцевое давление) у детей дает более достоверные данные (боль при надавливании), чем перкуссия;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обследование мягких тканей должно быть дополнено рентгенологическим обследованием (A06.07.004,  A06.07.003, A06.07.007, A06.07.001, A06.07.002, A06.07.008, A06.07.009, A06.07.013)</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 случае подозрения на наличие в них инородных тел (отломков зубов, камешков и т.п.).</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lastRenderedPageBreak/>
        <w:t>Определение степени подвижности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Степень подвижности регистрируется согласно шкале от 0 до 3 с целью выявления вида вывиха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0 – нет подвижности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1 – есть подвижность в горизонтальном направлении до 1 мм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2 - есть подвижность в горизонтальном направлении больше 1 мм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3 – определяется подвижность по оси зуба [11].</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острой травме зубов у детей не проводятся.</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2.4.1 Лучевая диагностика</w:t>
      </w:r>
    </w:p>
    <w:p w:rsidR="00BB2A03" w:rsidRPr="00BB2A03" w:rsidRDefault="00BB2A03" w:rsidP="00BB2A0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пациентам детского возраста с острой травмой зубов рентгенологический метод исследования в области травмированных зубов (A06.07.004, A06.07.003, A06.07.007, A06.07.001, A06.07.002, A06.07.008, A06.07.009, A06.07.013) для дифференциальной диагностики между различными видами травматических поражений, а также оценки целостности твердых тканей зубов и челюстей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С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Рентгенологическое исследование позволяет выявить:</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стадию развития зуба, формирования корня;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длину корней, толщину стенок, наличие раструба, ростковой зоны, размер и четкость линии компактной пластинки, окружающей ее по всему периметру;</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патологическую резорбцию корней, внутриканальную, воспалительную, заместительную резорбцию (анкилоз), степень выраженности процесса;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состояние костной ткани;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изменение плотности костной ткани, рисунок, наличие очагов деструкции или признаков продуктивного процесса, очаг разрежения костной ткани, его размер, четкость. контура, распространенность в сторону соседних зубов, присутствие кисты, ее размер, положение;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состояние тканей периодонта;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целостность компактной пластинки, окружающей ростковую зону зуба и костную стенку альвеолы;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w:t>
      </w:r>
      <w:r w:rsidRPr="00BB2A03">
        <w:rPr>
          <w:rFonts w:ascii="Times New Roman" w:eastAsia="Times New Roman" w:hAnsi="Times New Roman" w:cs="Times New Roman"/>
          <w:i/>
          <w:iCs/>
          <w:color w:val="333333"/>
          <w:spacing w:val="4"/>
          <w:sz w:val="27"/>
          <w:szCs w:val="27"/>
          <w:lang w:eastAsia="ru-RU"/>
        </w:rPr>
        <w:t>положение корня временного зуба относительно зачатка постоянного;</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наличие линии перелома, ее направление, локализацию, соотношение отломков;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положение корня зуба относительно лунки, симметричных и рядом расположенных зубов, соседних анатомических областей;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ширину периодонтальной щели на различных участках;</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соотношение линии перелома коронковой части с полостью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переломе коронки в пределах эмали и дентина без повреждения пульпы зуба, переломах коронки зуба с повреждением пульпы патологических изменений не выявляется, определяется дефект твердых тканей и взаимное расположение линии перелома коронки и границ полости зуба. Также рентгенологическое обследование позволяет исключить перелом корня, альвеолярного отростка.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Перелом корня зуба. Рентгенологическая диагностика позволяет определить линию перелома (выглядит как темная полоса (линия просветления), пересекающая корень). При сомнительных данных рекомендуется проведение рентгенологического исследования в других проекциях. Более точную информацию можно получить при проведении компьютерной лучевой диагностики.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ушибе зуба патологических изменений не выявляется.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Неполный вывих. На рентгенограмме при смещении коронки в сторону окклюзионной плоскости, периодонтальная щель равномерно расширена, коронка зуба расположена ниже рядом стоящих зубов. При мезиальном или дистальном смещении коронки — периодонтальная щель с одной стороны расширена, с другой сужена или вовсе не прослеживается.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Интрузия зуба. При рентгенологическом обследовании определяется смещение зуба в сторону лунки, периодонтальная щель чаще всего отсутствует. Режущий край и эмалево-дентинная граница находятся выше, чем у соседних зубов, корень зуба кажется длиннее. При глубоком внедрении на рентгенограмме зуб может находиться в теле челюсти, в области верхнечелюстной пазухи, полости носа и т.д. [10, 18, 19].</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Для получения более точной информации о положении вколоченного зуба, наличии перелома альвеолярного отростка, стенки верхнечелюстной пазухи, корня зуба и других патологических изменений рекомендуется использование конусно-лучевой томографии (A06.07.013) [19, 20].</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 xml:space="preserve">Полный вывих. На рентгенограмме определяется пустая лунка зуба, может отмечаться нарушение целостности и компактного, и губчатого вещества с </w:t>
      </w:r>
      <w:r w:rsidRPr="00BB2A03">
        <w:rPr>
          <w:rFonts w:ascii="Times New Roman" w:eastAsia="Times New Roman" w:hAnsi="Times New Roman" w:cs="Times New Roman"/>
          <w:i/>
          <w:iCs/>
          <w:color w:val="333333"/>
          <w:spacing w:val="4"/>
          <w:sz w:val="27"/>
          <w:szCs w:val="27"/>
          <w:lang w:eastAsia="ru-RU"/>
        </w:rPr>
        <w:lastRenderedPageBreak/>
        <w:t>какой-либо стороны, что свидетельствует о направлении действующей силы. [1, 10, 12, 13]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2.4.2 Электроодонтометрия зуба (ЭОМ)</w:t>
      </w:r>
    </w:p>
    <w:p w:rsidR="00BB2A03" w:rsidRPr="00BB2A03" w:rsidRDefault="00BB2A03" w:rsidP="00BB2A0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Пациентам детского возраста с острой травмой зубов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ЭОМ при травматическом повреждении постоянных зубов [1, 12, 13, 22, 29-34].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во временных зубах данный метод диагностики не проводится. При исследовании электровозбудимости пульпы в зубах с несформированными корнями проводится сравнительная диагностика с показателями в зубах одного периода формирования. При проведении электроодонтометрии в первые дни после травмы отмечается снижение электровозбудимости пульпы поврежденных зубов, так как при травме зубов происходит повреждение сосудисто-нервного пучка и проводимость по нервному волокну нарушается или полностью отсутствует. Такие изменения могут быть связаны не только с разрывом сосудисто-нервного пучка, но и сдавлением тканей пульпы гематомой или экссудатом, что является в большинстве случаев явлением обратимым. В связи с этим рекомендуется динамическое наблюдение за состоянием электровозбудимости сосудисто-нервного пучка.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 норме показатели порогового возбуждения пульпы составляет 2-6 мкА. Пороговые значения силы тока при кариесе не превышают 12-15 мкА. Однако следует учитывать различную калибровку аппаратов, при диагностике необходимо проводить сравнительные измерения с соседними или симметричными интактными зубами. Интерпретация теста электроодонтометрии осложнена вследствие того факта, что чувствительность пульпы может быть временно или постоянно снижена, особенно при латеральных вывихах [13; 24, 25].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таких видах травмы, как ушиб зуба, перелом коронки в пределах эмали, перелом коронки без повреждения пульпы, перелом коронки с повреждением пульпы, неполный вывих зуба наблюдается снижение электровозбудимости пульпы в первые дни после травмы. Поэтому при данных видах острой травмы рекомендуется динамическое наблюдение за состоянием пульпы и лишь при стойком снижении электровозбудимости свыше 100 мкА спустя 10-15 дней следует говорить о возможной гибели пульпы зуба [26, 27, 28].</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lastRenderedPageBreak/>
        <w:t>В результате вколоченного вывиха в большинстве случаев возникает необратимое повреждение пульпы, поэтому по данным электроодонтометрии чувствительность</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пульпы значительно снижена и превышает 100мкА. [1, 12, 13, 29-34].</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2.5 Иные диагностические исследования</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2.5.1 Термометрия (термодиагностика зуба)</w:t>
      </w:r>
    </w:p>
    <w:p w:rsidR="00BB2A03" w:rsidRPr="00BB2A03" w:rsidRDefault="00BB2A03" w:rsidP="00BB2A0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Пациентам детского возраста с острой травмой зубов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термометрию (термодиагностику зубов) для определения чувствительности сосудисто-нервного пучка постоянного зуба [1, 26, 27, 28, 29, 30, 31].</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с помощью температурного воздействия (разогретая гуттаперча, сухой лед, углекислота) определяют реакцию не только поврежденного, но и соседних зубов. Выраженная боль от раздражителя, продолжающаяся и после их устранения, указывает на наличие воспалительного процесса в пульпе. Отсутствие реакции на температурные пробы указывает на некроз сосудисто-нервного пучка зуба, однако в первые дни после травмы зуба отсутствие чувствительности может быть связано с нарушением проводимости в результате сдавления нервного волокна образовавшейся гематомой или из-за развития посттравматического отека. Поскольку это состояние обратимое, то рекомендуется изучение чувствительности к температурным раздражителям в динамике.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Однако данный метод имеет ограниченные показания к проведению в детском возрасте, так как при воздействии высокой или низкой температуры возможно возникновение резкой болевой реакции, так как травматический неврит может сопровождаться повышенной болевой чувствительностью. Если во время температурных тестов при динамическом наблюдении отсутствует реакция на изменение температуры, изменяется цвет коронковой части зуба, а также определяется деструкция костной ткани у верхушки корня на рентгенограмме можно предположить некроз пульпы, что требует соответствующего лечения [1, 29, 30, 31].</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BB2A03">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BB2A03" w:rsidRPr="00BB2A03" w:rsidRDefault="00BB2A03" w:rsidP="00BB2A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A03">
        <w:rPr>
          <w:rFonts w:ascii="Times New Roman" w:eastAsia="Times New Roman" w:hAnsi="Times New Roman" w:cs="Times New Roman"/>
          <w:b/>
          <w:bCs/>
          <w:color w:val="222222"/>
          <w:spacing w:val="4"/>
          <w:sz w:val="33"/>
          <w:szCs w:val="33"/>
          <w:lang w:eastAsia="ru-RU"/>
        </w:rPr>
        <w:t>3.1 Консервативное лечение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i/>
          <w:iCs/>
          <w:color w:val="333333"/>
          <w:spacing w:val="4"/>
          <w:sz w:val="27"/>
          <w:szCs w:val="27"/>
          <w:lang w:eastAsia="ru-RU"/>
        </w:rPr>
        <w:t>Общие принципы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Принципы лечения детей с острой травмой зубов временных и постоянных зубов предусматривают одновременное решение нескольких задач:</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сохранение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устранение факторов, обусловливающих развитие воспалительного процесса в тканях пульпы и периодонта;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создание условий для продолжения апексогенеза корня;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предупреждение дальнейшего распространение процесса на окружающую костную ткань и соседние анатомические области;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сохранение целостности и жизнеспособности формирующегося зачатка постоянного зуба при травме временных зубов;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восстановление анатомической формы зуба, зубного ряда, морфофункциональной целостности зубо-челюстной системы;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предупреждение развития зубочелюстных аномалий, связанных с ранней потерей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повышение качества жизни пациентов [1, 12, 13, 35].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Лечение ОТЗ в большинстве случаев включает:</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с целью снижения окклюзионной нагрузки на травмированный зуб проводится пришлифовывание антагониста с последующей аппликацией реминерализирующих препаратов;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рекомендации для пациента/его законных представителей (см. Приложение 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динамическое наблюдение за состоянием сосудисто-нервного пучка зуба, периапикальными тканями, окружающими зуб костными структурами и продолжением формирования корня при незавершенном апексогенезе [1, 10, 11, 12, 13, 23, 35].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Лечение ОТЗ в некоторых случаях включает:</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направление ребенка к педиатру для противостолбнячной вакцинации с профилактической целью при наличии признаков загрязнения раны;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детям младшего возраста манипуляции могут проводиться с применением анестезиологического пособия [37];</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направление на консультацию других специалистов: врача-невролога, врача-ортодонта, врача-педиатра, медицинского психолога и др.;</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применение современных консервативных методов эндодонтического лечения (частичная пульпотомия, пульпотомия, глубокая пульпотомия) при инфицировании пульпы зубов с несформированными корнями, что способствует продолжению апексогенеза и сохранению зуба [21, 36, 38, 39, 40];</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назначение медицинских препаратов проводится по медицинским показаниям с учётом возраста и веса ребёнка. Наиболее часто назначаются анальгетики в ближайшее время после травмы зубов. Назначение системных антибиотиков при реплантации необязательно, т.к. нет исследований, достоверно подтверждающих повышение результата лечения (в том числе) реплантации при их назначении [42, 43].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3.1.1. Сглаживание острых краев зуба</w:t>
      </w:r>
    </w:p>
    <w:p w:rsidR="00BB2A03" w:rsidRPr="00BB2A03" w:rsidRDefault="00BB2A03" w:rsidP="00BB2A0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сглаживание острых краев зуба (A16.07.025) пациентам детского возраста с острой травмой зубов для исключения травмы слизистой оболочки полости рта в следующих клинических ситуациях:</w:t>
      </w:r>
    </w:p>
    <w:p w:rsidR="00BB2A03" w:rsidRPr="00BB2A03" w:rsidRDefault="00BB2A03" w:rsidP="00BB2A03">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перелом коронки в пределах эмали временного зуба</w:t>
      </w:r>
    </w:p>
    <w:p w:rsidR="00BB2A03" w:rsidRPr="00BB2A03" w:rsidRDefault="00BB2A03" w:rsidP="00BB2A03">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перелом коронки в пределах поверхностных слоев эмали постоянного зуба</w:t>
      </w:r>
    </w:p>
    <w:p w:rsidR="00BB2A03" w:rsidRPr="00BB2A03" w:rsidRDefault="00BB2A03" w:rsidP="00BB2A03">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перелом коронки в пределах эмали и дентина временного зуба, когда остается 1-1,5 года до смены на постоянный зуб</w:t>
      </w:r>
    </w:p>
    <w:p w:rsidR="00BB2A03" w:rsidRPr="00BB2A03" w:rsidRDefault="00BB2A03" w:rsidP="00BB2A03">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в случаях, когда невозможно осуществить реставрацию коронковой части зуба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 </w:t>
      </w:r>
      <w:r w:rsidRPr="00BB2A03">
        <w:rPr>
          <w:rFonts w:ascii="Times New Roman" w:eastAsia="Times New Roman" w:hAnsi="Times New Roman" w:cs="Times New Roman"/>
          <w:i/>
          <w:iCs/>
          <w:color w:val="333333"/>
          <w:spacing w:val="4"/>
          <w:sz w:val="27"/>
          <w:szCs w:val="27"/>
          <w:lang w:eastAsia="ru-RU"/>
        </w:rPr>
        <w:t>проводится с помощью вращающихся инструментов с водяным охлаждением. Основная задача – профилактика или устранение травматизации слизистой оболочки губы острыми краями, образовавшегося в результате травмы дефекта твердых тканей зуба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После пришлифовывания твердых тканей зуба осуществляется аппликация реминерализирующих препаратов (код АТХ: A12AA) на обработанной поверхности [1, 12, 13].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3.1.2. Временная реставрация коронковой части зуба</w:t>
      </w:r>
    </w:p>
    <w:p w:rsidR="00BB2A03" w:rsidRPr="00BB2A03" w:rsidRDefault="00BB2A03" w:rsidP="00BB2A0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Метод временной реставрации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пациентам детского возраста с острой травмой зубов при первичном обращении пациента с переломом коронки в пределах эмали и дентина без обнажения пульпы в случаях, когда невозможно проведение постоянного восстановления дефекта твердых тканей зуба (А16.07.002.003, А16.07.002.005)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методика заключается в проведении медикаментозной обработки линии перелома слабыми растворами антисептиков, наложении кальцийсодержащего препарата в проекции рога пульпы и закрытии линии перелома повязкой из стеклоиономерного цемента для предотвращения инфицирования пульпы</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3.1.3. Реставрация коронковой части зуба</w:t>
      </w:r>
    </w:p>
    <w:p w:rsidR="00BB2A03" w:rsidRPr="00BB2A03" w:rsidRDefault="00BB2A03" w:rsidP="00BB2A0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реставрацию коронковой части временных и постоянных зубов (А16.07.002.004, А16.07.002.006, А16.07.002.007, А16.07.002.008, А16.07.002.010, А16.07.002.011) пациентам детского возраста с острой травмой зубов с целью восстановления анатомической целостности зуба при переломе коронки в пределах эмали, эмали и дентина [1, 10, 12, 13, 21, 43].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 подавляющем большинстве случаев осуществляется при первичном обращении пациента с острой травмой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lastRenderedPageBreak/>
        <w:t>В детском возрасте для проведения реставрации образовавшихся дефектов используют: стеклоиономерные цементы, компомерные и композитные пломбировочные материалы.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Выбор метода лечения зубов с несформированными корнями и используемых материалов зависит от стадии формирования корня и тяжести повреждения.</w:t>
      </w:r>
    </w:p>
    <w:p w:rsidR="00BB2A03" w:rsidRPr="00BB2A03" w:rsidRDefault="00BB2A03" w:rsidP="00BB2A0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пациентам детского возраста при острой травме постоянных зубов с несформированными корнями: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независимо от стадии развития зуба, при прохождении линии перелома через глубокие слои дентина наложение в проекции пульпы лечебной прокладки на основе гидроокиси кальция;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изготовление и фиксация коронки, если в результате перелома отсутствует значительная часть коронковой части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использование техники изготовления винира прямым методом с помощью компомерных и композитных пломбировочных материалов;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на стадии формирования корня, когда он уже достиг нормальной длины, но отсутствует верхушка, при проведении реставрации рекомендуется применять изолирующую прокладку из стеклоиономерного цемента, покрывающую дентин по линии перелома, и компомерный или композитный пломбировочный материал;</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на окончательных стадиях развития корня зуба для восстановления анатомической формы возможно использование прокладки из стеклоиономерного цемента и применение композитных пломбировочных материалов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 xml:space="preserve">метод временной реставрации рекомендован при первичном обращении пациента с переломом коронки в пределах эмали и дентина без обнажения пульпы в случаях, когда невозможно проведение постоянного восстановления дефекта твердых тканей зуба. Методика заключается в проведении медикаментозной обработки линии перелома слабыми растворами антисептиков, наложении кальцийсодержащего препарата в проекции рога пульпы и закрытии линии перелома повязкой из </w:t>
      </w:r>
      <w:r w:rsidRPr="00BB2A03">
        <w:rPr>
          <w:rFonts w:ascii="Times New Roman" w:eastAsia="Times New Roman" w:hAnsi="Times New Roman" w:cs="Times New Roman"/>
          <w:i/>
          <w:iCs/>
          <w:color w:val="333333"/>
          <w:spacing w:val="4"/>
          <w:sz w:val="27"/>
          <w:szCs w:val="27"/>
          <w:lang w:eastAsia="ru-RU"/>
        </w:rPr>
        <w:lastRenderedPageBreak/>
        <w:t>стеклоиономерного цемента для предотвращения инфицирования пульпы [1, 12, 13]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3.1.4. Реставрация коронковой части зуба собственным отломком</w:t>
      </w:r>
    </w:p>
    <w:p w:rsidR="00BB2A03" w:rsidRPr="00BB2A03" w:rsidRDefault="00BB2A03" w:rsidP="00BB2A0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реставрация коронковой части зуба собственным отломком пациентам детского возраста с острой травмой зубов с целью восстановления анатомической целостности зуба при переломе коронки в пределах эмали и дентина постоянных в том случае, если пациенту или его законным представителям удается сохранить отделившийся фрагмент зуба (А16.07.002.012) [10, 43, 44].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 </w:t>
      </w:r>
      <w:r w:rsidRPr="00BB2A03">
        <w:rPr>
          <w:rFonts w:ascii="Times New Roman" w:eastAsia="Times New Roman" w:hAnsi="Times New Roman" w:cs="Times New Roman"/>
          <w:i/>
          <w:iCs/>
          <w:color w:val="333333"/>
          <w:spacing w:val="4"/>
          <w:sz w:val="27"/>
          <w:szCs w:val="27"/>
          <w:lang w:eastAsia="ru-RU"/>
        </w:rPr>
        <w:t>фиксация возможна с использованием современных адгезивных систем и композитных пломбировочных материалов.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Методика проведения реставрации коронковой части зуба собственным отломком: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сопоставление фрагмента с зубом по линии перелома для оценки сохранности твердых тканей и возможности проведения данного метода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если фрагмент зуба доставлен «сухим», то перед восстановлением рекомендуется оставить его в физиологическом растворе минимум на 20 минут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местная анестезия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тщательная очистка всех поверхностей зуба (возможно использование воздушно-абразивных методов)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антисептическая обработка зуба, особенно линии перелома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нанесение ортофосфорной кислоты на эмаль зуба и отделившийся фрагмент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тщательное смывание водой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нанесение адгезивной системы на твердые ткани зуба по линии перелома и близлежащие участки эмали и весь отделившийся фрагмент, тщательное высушивание, полимеризация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нанесение небольшого количества жидкотекучего композита по линии перелома, сопоставление с отломком, удаление излишков композита, полимеризация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перекрытие линии перелома композитным пломбировочным материалом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шлифование, полирование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рекомендации пациенту/родителю (см. Приложение В).</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3.1.5. Биологический метод (прямое покрытие пульпы)</w:t>
      </w:r>
    </w:p>
    <w:p w:rsidR="00BB2A03" w:rsidRPr="00BB2A03" w:rsidRDefault="00BB2A03" w:rsidP="00BB2A0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lastRenderedPageBreak/>
        <w:t>Рекомендуется</w:t>
      </w:r>
      <w:r w:rsidRPr="00BB2A03">
        <w:rPr>
          <w:rFonts w:ascii="Times New Roman" w:eastAsia="Times New Roman" w:hAnsi="Times New Roman" w:cs="Times New Roman"/>
          <w:color w:val="222222"/>
          <w:spacing w:val="4"/>
          <w:sz w:val="27"/>
          <w:szCs w:val="27"/>
          <w:lang w:eastAsia="ru-RU"/>
        </w:rPr>
        <w:t> проводить прямое покрытие пульпы (А16.07.008.003) пациентам детского возраста с острой травмой зубов с целью сохранения кровоснабжения ростковой зоны зуба и продолжения апексогенеза в постоянных зубах с несформированными корнями при прохождении линии перелома через эмаль и дентин коронки зуба с точечным обнажением пульпы зуба, когда пациент обратился за помощью в течение 24 после травмы [10, 42, 43, 44].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данный метод осуществляется путем прямого покрытия пульпы кальцийсодержащими препаратами (код АТХ: А12АА).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Методика проведения: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местная анестезия;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изоляция;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очистка;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обработка раствором антисептика (хлоргексидин**);</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покрытие пульпы лечебной прокладкой на основе кальция тонким слоем;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изолирующая прокладка (СИЦ);</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рентгенологическое исследование </w:t>
      </w:r>
      <w:r w:rsidRPr="00BB2A03">
        <w:rPr>
          <w:rFonts w:ascii="Times New Roman" w:eastAsia="Times New Roman" w:hAnsi="Times New Roman" w:cs="Times New Roman"/>
          <w:color w:val="222222"/>
          <w:spacing w:val="4"/>
          <w:sz w:val="27"/>
          <w:szCs w:val="27"/>
          <w:lang w:eastAsia="ru-RU"/>
        </w:rPr>
        <w:t>(A06.07.004, A06.07.003, A06.07.007, A06.07.001, A06.07.002</w:t>
      </w:r>
      <w:r w:rsidRPr="00BB2A03">
        <w:rPr>
          <w:rFonts w:ascii="Times New Roman" w:eastAsia="Times New Roman" w:hAnsi="Times New Roman" w:cs="Times New Roman"/>
          <w:i/>
          <w:iCs/>
          <w:color w:val="333333"/>
          <w:spacing w:val="4"/>
          <w:sz w:val="27"/>
          <w:szCs w:val="27"/>
          <w:lang w:eastAsia="ru-RU"/>
        </w:rPr>
        <w:t>);</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восстановление коронковой части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динамическое наблюдение (см. Приложение В).</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3.1.6. Частичная пульпотомия</w:t>
      </w:r>
    </w:p>
    <w:p w:rsidR="00BB2A03" w:rsidRPr="00BB2A03" w:rsidRDefault="00BB2A03" w:rsidP="00BB2A0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частичную пульпотомию (А16.07.009) пациентам детского возраста с целью сохранения кровоснабжения ростковой зоны зуба и продолжения апексогенеза в постоянных зубах с несформированными корнями при прохождении линии перелома через эмаль и дентин коронки с обнажением пульпы зуба в случаях, когда с момента травмы до обращения прошло не более 36 часов [36, 37, 38, 39, 40, 42].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b/>
          <w:bCs/>
          <w:i/>
          <w:iCs/>
          <w:color w:val="333333"/>
          <w:spacing w:val="4"/>
          <w:sz w:val="27"/>
          <w:szCs w:val="27"/>
          <w:lang w:eastAsia="ru-RU"/>
        </w:rPr>
        <w:t>.</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Методика проведения частичной пульпотомии: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местная анестезия;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изоляция;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антисептическая обработка всех поверхностей зуба и линии перелома;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w:t>
      </w:r>
      <w:r w:rsidRPr="00BB2A03">
        <w:rPr>
          <w:rFonts w:ascii="Times New Roman" w:eastAsia="Times New Roman" w:hAnsi="Times New Roman" w:cs="Times New Roman"/>
          <w:i/>
          <w:iCs/>
          <w:color w:val="333333"/>
          <w:spacing w:val="4"/>
          <w:sz w:val="27"/>
          <w:szCs w:val="27"/>
          <w:lang w:eastAsia="ru-RU"/>
        </w:rPr>
        <w:t>с помощью стерильного алмазного бора удаляется ткани пульпы на глубину 1-2мм;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орошение растворами антисептиков (раствор хлоргексидина 0,05% – код АТХ:D08АС02), при необходимости остановка кровотечения;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 образовавшееся углубление на поверхность пульпы наносится лечебная прокладка (препараты кальция, МТА);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изолирующая прокладка (чаще всего используются стеклоиономерные цементы);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восстановление коронковой части зуба (возможно отсроченное - через 2-3 недели);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при отсутствии признаков воспалительного процесса осуществляется реставрация;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динамическое наблюдение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рентгенологический контроль (A06.07.004,  A06.07.003, A06.07.007, A06.07.001, A06.07.002, A06.07.008, A06.07.009, А06.07.013).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3.1.7. Пульпотомия (витальная ампутация)</w:t>
      </w:r>
    </w:p>
    <w:p w:rsidR="00BB2A03" w:rsidRPr="00BB2A03" w:rsidRDefault="00BB2A03" w:rsidP="00BB2A0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пульпотомию (витальную ампутацию) (А16.07.009) пациентам детского возраста с острой травмой постоянных зубов с несформированными корнями при прохождении линии перелома через эмаль и дентин коронки с обнажением пульпы зуба в случаях, когда с момента травмы до обращения прошло до 48 часов [1, 38, 39, 42, 43].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Методика проведения пульпотомии: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местная анестезия;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изоляция;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антисептическая обработка всех поверхностей зуба и линии перелома;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удаление коронковой части пульпы;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гемостаз стерильным ватным шариком, смоченным в физиологическом растворе – 1 минута;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орошение  растворами антисептиков (раствор хлоргексидина 0,05% – код АТХ: D08АС02);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на культю пульпы наносится лечебная прокладка (препараты кальция, МТА);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изолирующая прокладка (чаще всего используются стеклоиономерные цементы);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w:t>
      </w:r>
      <w:r w:rsidRPr="00BB2A03">
        <w:rPr>
          <w:rFonts w:ascii="Times New Roman" w:eastAsia="Times New Roman" w:hAnsi="Times New Roman" w:cs="Times New Roman"/>
          <w:i/>
          <w:iCs/>
          <w:color w:val="333333"/>
          <w:spacing w:val="4"/>
          <w:sz w:val="27"/>
          <w:szCs w:val="27"/>
          <w:lang w:eastAsia="ru-RU"/>
        </w:rPr>
        <w:t>восстановление коронковой части зуба (возможно отсроченное – через 2-3 недели при отсутствии признаков воспалительного процесса осуществляется реставрация);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динамическое наблюдение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рентгенологический контроль (A06.07.004,  A06.07.003, A06.07.007, A06.07.001, A06.07.002, A06.07.008, A06.07.009, А06.07.013).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3.1.8. Экстирпационный метод</w:t>
      </w:r>
    </w:p>
    <w:p w:rsidR="00BB2A03" w:rsidRPr="00BB2A03" w:rsidRDefault="00BB2A03" w:rsidP="00BB2A0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экстирпационный метод (А16.07.010) лечения пациентам детского возраста с острой травмой временных и постоянных зубов с завершенным апексогенезом корней в следующих случаях::</w:t>
      </w:r>
    </w:p>
    <w:p w:rsidR="00BB2A03" w:rsidRPr="00BB2A03" w:rsidRDefault="00BB2A03" w:rsidP="00BB2A03">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прохождении линии перелома коронки через эмаль и дентин с обнажением пульпы зуба;</w:t>
      </w:r>
    </w:p>
    <w:p w:rsidR="00BB2A03" w:rsidRPr="00BB2A03" w:rsidRDefault="00BB2A03" w:rsidP="00BB2A03">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наличии признаков воспалительного процесса в пульпе зуба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i/>
          <w:iCs/>
          <w:color w:val="333333"/>
          <w:spacing w:val="4"/>
          <w:sz w:val="27"/>
          <w:szCs w:val="27"/>
          <w:lang w:eastAsia="ru-RU"/>
        </w:rPr>
        <w:t>Алгоритм и особенности экстирпационного метода лечения временных зубов у детей: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предварительное рентгенологическое исследование </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(A06.07.004,  A06.07.003, A06.07.007, A06.07.001, A06.07.002, A06.07.008, A06.07.009, A06.07.013);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проведение местной анестезии;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изоляция операционного поля;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формирование эндодонтического доступа;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особенностью является возможность создание доступа во временных резцах с вестибулярной поверхности с расширением к режущему краю для обеспечения максимально прямолинейного доступа к корневому каналу;</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тщательное удаление содержимого корневого канала;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определение рабочей длины корневого канала;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механическая обработка минимальная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медикаментозная обработка корневых каналов (механическая обработка минимальная; ирригация проводится с использованием хлоргексидина** (2%), водорода пероксид** (3%), гипохлорита натрия (разведенным дистиллированной водой до концентрации менее 1%);</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высушивание осуществляется с помощью стерильных бумажных штифтов;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 </w:t>
      </w:r>
      <w:r w:rsidRPr="00BB2A03">
        <w:rPr>
          <w:rFonts w:ascii="Times New Roman" w:eastAsia="Times New Roman" w:hAnsi="Times New Roman" w:cs="Times New Roman"/>
          <w:i/>
          <w:iCs/>
          <w:color w:val="333333"/>
          <w:spacing w:val="4"/>
          <w:sz w:val="27"/>
          <w:szCs w:val="27"/>
          <w:lang w:eastAsia="ru-RU"/>
        </w:rPr>
        <w:t>пломбирование корневого канала: в качестве пломбировочного материала используются рассасывающиеся пломбировочные материалы (цинк-оксид-эвгеноловая паста, паста на основе йодоформа или гидроксида кальция) [1, 12, 42];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желательно избегать выведения пломбировочного материала за пределы апикального отверстия;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рентгенологический контроль (A06.07.004,  A06.07.003, A06.07.007, A06.07.001, A06.07.002, A06.07.008, A06.07.009, A06.07.013): осуществляется после обтурации корневых каналов и на этапах динамического наблюдения;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восстановление анатомической формы зуба: рекомендуется проводить в следующее посещение после пломбирования корневых каналов;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для восстановления коронковой части зуба применяются стеклоиономерные цементы, компомерные и композитные пломбировочные материалы, а также возможно восстановление зуба с помощью стандартных защитных коронок;</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динамическое наблюдение: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обязательный осмотр и рентгенологическое исследование (A06.07.004,  A06.07.003, A06.07.007, A06.07.001, A06.07.002, A06.07.008, A06.07.009) через 3 месяца, далее 2 раза в год [1, 12, 13, 43].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i/>
          <w:iCs/>
          <w:color w:val="333333"/>
          <w:spacing w:val="4"/>
          <w:sz w:val="27"/>
          <w:szCs w:val="27"/>
          <w:lang w:eastAsia="ru-RU"/>
        </w:rPr>
        <w:t>При временном пломбировании корневого канала</w:t>
      </w:r>
      <w:r w:rsidRPr="00BB2A03">
        <w:rPr>
          <w:rFonts w:ascii="Times New Roman" w:eastAsia="Times New Roman" w:hAnsi="Times New Roman" w:cs="Times New Roman"/>
          <w:i/>
          <w:iCs/>
          <w:color w:val="333333"/>
          <w:spacing w:val="4"/>
          <w:sz w:val="27"/>
          <w:szCs w:val="27"/>
          <w:lang w:eastAsia="ru-RU"/>
        </w:rPr>
        <w:t> производится изоляции рабочего поля (желательно использование системы коффердам), широкое раскрытие полости зуба с целью обеспечения наилучшего доступа к корневым каналам. После тщательного удаления содержимого корневого канала и определения рабочей длины, проводится многократная ирригация корневого канала растворами антисептиков. Далее производится высушивание корневого канала и введение лекарственных препаратов, содержащих гидроокись кальция на водной или масляной основе для обеспечения противовоспалительного действия на очаг в периапикальных тканях и противомикробное воздействие на систему корневого канала [42, 43].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Полость зуба герметично закрывается пломбой из стеклоиономерного цемента, временной коронкой или проводится временная реставрация из композита. [1, 12].</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3.1.9. Избирательное пришлифовывание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xml:space="preserve">Рекомендуется проводить избирательное пришлифовывание твердых тканей зубов пациентам детского возраста с острой травмой зубов: при ушибе зуба, люксации, экзартикуляции, интрузии, а также при сочетанных повреждениях, затрагивающих ткани периодонта или наличии суперконтакта антагонистов с </w:t>
      </w:r>
      <w:r w:rsidRPr="00BB2A03">
        <w:rPr>
          <w:rFonts w:ascii="Times New Roman" w:eastAsia="Times New Roman" w:hAnsi="Times New Roman" w:cs="Times New Roman"/>
          <w:color w:val="222222"/>
          <w:spacing w:val="4"/>
          <w:sz w:val="27"/>
          <w:szCs w:val="27"/>
          <w:lang w:eastAsia="ru-RU"/>
        </w:rPr>
        <w:lastRenderedPageBreak/>
        <w:t>травмированным зубом для снижения окклюзионной нагрузки на ткани периодонта поврежденных зубов [1, 12, 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i/>
          <w:iCs/>
          <w:color w:val="333333"/>
          <w:spacing w:val="4"/>
          <w:sz w:val="27"/>
          <w:szCs w:val="27"/>
          <w:lang w:eastAsia="ru-RU"/>
        </w:rPr>
        <w:t>: бором осуществляется избирательное пришлифовывание антагониста с проверкой окклюзионных контактов. Далее проводится покрытие фторсодержащими препаратами (код АТХ: A01AA) обработанных поверхностей [1, 12, 13].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i/>
          <w:iCs/>
          <w:color w:val="333333"/>
          <w:spacing w:val="4"/>
          <w:sz w:val="27"/>
          <w:szCs w:val="27"/>
          <w:u w:val="single"/>
          <w:lang w:eastAsia="ru-RU"/>
        </w:rPr>
        <w:t>3.1.10. Шинирование</w:t>
      </w:r>
    </w:p>
    <w:p w:rsidR="00BB2A03" w:rsidRPr="00BB2A03" w:rsidRDefault="00BB2A03" w:rsidP="00BB2A0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пациентам детского возраста с острой травмой постоянных зубов проводить шинирование (А16.07.019) с целью снижения подвижности при неполном вывихе с подвижностью зуба II-III степени; при переломе корня, полном вывихе зуба после осуществления реплантации [10, 13, 21, 43, 47, 48, 49, 50, 51].</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i/>
          <w:iCs/>
          <w:color w:val="333333"/>
          <w:spacing w:val="4"/>
          <w:sz w:val="27"/>
          <w:szCs w:val="27"/>
          <w:lang w:eastAsia="ru-RU"/>
        </w:rPr>
        <w:t>: при переломе корня постоянного зуба при первичном обращении рекомендована репозиция отломков зуба с точным сопоставлением коронкового и корневого фрагментов (при смещении) и иммобилизация с помощью шинирования. Рекомендуемый срок шинирования от 2 до 4 месяцев. Необходимо ограничить механическую нагрузку на зуб. С этой целью рекомендовано выведение зуба из окклюзии путем избирательного пришлифовывания и пациентам рекомендуется исключить откусывание пищи передними зубами. Так как есть возможность сохранения жизнеспособности пульпы, не рекомендуется проводить эндодонтическое лечение до того момента, когда будут выявлены признаки выраженного воспалительного процесса или некроза пульпы на основе данных ЭОМ и рентгенологических исследований.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Выделяют несколько вариантов исхода лечения перелома корня:</w:t>
      </w:r>
    </w:p>
    <w:p w:rsidR="00BB2A03" w:rsidRPr="00BB2A03" w:rsidRDefault="00BB2A03" w:rsidP="00BB2A0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образование кальцифицированной ткани, состоящей из дентина или цемента;</w:t>
      </w:r>
    </w:p>
    <w:p w:rsidR="00BB2A03" w:rsidRPr="00BB2A03" w:rsidRDefault="00BB2A03" w:rsidP="00BB2A0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заживление с участием соединительной ткани из волокон периодонта;</w:t>
      </w:r>
    </w:p>
    <w:p w:rsidR="00BB2A03" w:rsidRPr="00BB2A03" w:rsidRDefault="00BB2A03" w:rsidP="00BB2A0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заживление с образованием костеподобной ткани и участков соединительной ткани между фрагментами;</w:t>
      </w:r>
    </w:p>
    <w:p w:rsidR="00BB2A03" w:rsidRPr="00BB2A03" w:rsidRDefault="00BB2A03" w:rsidP="00BB2A0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прорастание грануляционной ткани в линию перелома.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lastRenderedPageBreak/>
        <w:t>Последний тип является самым неблагоприятным, так как сопровождается подвижностью отломков и гибелью сосудисто-нервного пучка, на слизистой оболочке в проекции перелома можно обнаружить свищевой ход. Такая клиническая ситуация требует эндодонтического вмешательства с рентгенологическим контролем качества пломбирования корневых каналов и динамическим наблюдением за отсутствием воспалительных изменений в периапикальных тканях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гибели пульпы рекомендовано эндодонтическое лечение с последующим пломбированием корневого канала материалом стоматологическим на основе гидроокиси кальция для снятия воспаления и стимуляции остеопластических процессов. Окончательное пломбирование корневого канала рекомендуется проводить при подтверждении с помощью рентгенологических исследований признаков заживления перелома по первым трем типам, отсутствия воспалительных изменений в периапикальных тканях.</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 случае поперечного перелома корня в области апекса постоянного сформированного зуба, осложненного некрозом пульпы, после проведенного эндодонтического лечения рекомендовано в плановом порядке провести резекцию верхушки корня [56].</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полном вывихе постоянного зуба пациентам детского возраста целесообразно проводить реплантацию для восстановления анатомо-физиологической целостности зубного ряда [41-44, 53,54].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Реплантация временных зубов не эффективна, поэтому не рекомендуется [1,10,12,13].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Алгоритм проведения метода зависит от сроков обращения пациента после произошедшей травмы, способа доставки зуба и степени сформированности корня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Общие рекомендации включают:</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максимально свести время пребывания зуба вне жидкости (не высушивать);</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промыть зуб изотоническим раствором;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осмотреть лунку и при необходимости произвести ревизию, промыть, провести репозицию стенки альвеолы;</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произвести реплантацию зуба без выраженного давления;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при наличии разрывов десны осуществить ушивание;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провести шинирование;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проверить окклюзионное соотношение;</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рентгенологическое исследование для того, чтобы убедиться в правильности положения зуба относительно лунки.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lastRenderedPageBreak/>
        <w:t>В случае позднего обращения пациентов и нарушении способа доставки зуба возможно проведение отсроченной реплантации. Целью использования данного метода является сохранение формы альвеолярного отростка челюстных костей.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Успех проведенного лечения постоянных зубов зависит в основном от времени, прошедшего с момента травмы до обращения к врачу, степени сформированности корня, состояния корня и лунки вывихнутого зуба, а также от способа доставки зуба. Наиболее благоприятен прогноз, когда реплантация зуба проведена в первые 30 минут после травмы. Оптимальным условием для процессов заживления является доставка зуба с сохранением поверхности корня влажной. Для этого больше подходит собственная слюна пациента, пастеризованное молоко, изотонический раствор хлорида натрия.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Вывихнутые зубы необходимо как можно скорее реплантировать в лунку. Если зуб не загрязнен, то врач может дать по телефону совет родителям о самостоятельной реплантации зуба в течение первых 30 минут после травмы до обращения к врачу. В остальных случаях зуб доставляется во влажной среде для оказания немедленной врачебной помощи. Одним из рекомендуемых способов транспортировать вывихнутый зуб в преддверии полости рта пациента, так как слюна является наиболее благоприятной биологической средой. Однако этот способ подходит не для всех пациентов, так как не исключена возможность проглатывания или асфиксии.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Прежде, чем проводить реплантацию, оценивают состояние корня и сохранность волокон периодонта на его поверхности, что является важным фактором для последующей регенерации. Видимые загрязнения осторожно удаляются, проводится промывание физиологическим раствором.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Необходимо избегать манипуляций на корне, чтобы не повредить остатки пародонтальных тканей на его поверхности. Экстирпация пульпы в рамках первой неотложной помощи у детей практически никогда не показана, особенно при несформированной верхушке корня, когда есть возможность реваскуляризации. При наличии показаний к эндодонтическому лечению сразу после травмы или в последующем, его необходимо провести примерно через неделю после травмы. Для пломбирования корневого канала желательно использование препаратов на основе гидроокиси кальция.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 xml:space="preserve">Перед реплантацией проводится удаление инородных тел из лунки, исследование альвеолярного отростка для исключения перелома. При невозможности полного помещения корня зуба в лунку, когда смещенная коронка мешает смыканию зубов, необходимо сформировать окклюзионные </w:t>
      </w:r>
      <w:r w:rsidRPr="00BB2A03">
        <w:rPr>
          <w:rFonts w:ascii="Times New Roman" w:eastAsia="Times New Roman" w:hAnsi="Times New Roman" w:cs="Times New Roman"/>
          <w:i/>
          <w:iCs/>
          <w:color w:val="333333"/>
          <w:spacing w:val="4"/>
          <w:sz w:val="27"/>
          <w:szCs w:val="27"/>
          <w:lang w:eastAsia="ru-RU"/>
        </w:rPr>
        <w:lastRenderedPageBreak/>
        <w:t>накладки в области нижних первых постоянных моляров из стеклоиономерного цемента на непродолжительный срок (до 1 месяца). Это позволит вывести реплатированный зуб из травматического смыкания и создаст условия для нормальной регенерации на первом этапе. После реплантации ушивается слизистая альвеолярного отростка при нарушении ее целостности и накладывается гибкая шина на 2 - 4 недели. Шина должна оставлять свободным десневой край для обеспечения адекватной гигиены полости рта. Ключевым требованием к шине при травме зубов у детей является ее способность фиксировать зубы в правильном положении при сохранении их физиологической подвижности, это важнейшее условие для предупреждения развития такого осложнения как анкилоз зубов. Рекомендуется использовать шинирование на вестибулярной поверхности зубов [1,12,13].</w:t>
      </w:r>
    </w:p>
    <w:p w:rsidR="00BB2A03" w:rsidRPr="00BB2A03" w:rsidRDefault="00BB2A03" w:rsidP="00BB2A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A03">
        <w:rPr>
          <w:rFonts w:ascii="Times New Roman" w:eastAsia="Times New Roman" w:hAnsi="Times New Roman" w:cs="Times New Roman"/>
          <w:b/>
          <w:bCs/>
          <w:color w:val="222222"/>
          <w:spacing w:val="4"/>
          <w:sz w:val="33"/>
          <w:szCs w:val="33"/>
          <w:lang w:eastAsia="ru-RU"/>
        </w:rPr>
        <w:t>3.2 Оперативное (хирургическое) лечение</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3.2.1. Удаление зуба</w:t>
      </w:r>
    </w:p>
    <w:p w:rsidR="00BB2A03" w:rsidRPr="00BB2A03" w:rsidRDefault="00BB2A03" w:rsidP="00BB2A0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Удаление зуба (А16.07.001, А16.07.002)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проводить пациентам детского возраста с острой травмой зубов в следующих случаях:</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при внедренном вывихе временного зуба в случае локализации его вдали от места обычного расположения (в мягких тканях, глубине тела челюсти, в верхнечелюстной пазухе и др.), а также когда смещение корня произошло в сторону зачатка постоянного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при выявлении признаков патологической резорбции корня временного зуба или деструкции костной ткани при рентгенологическом исследовании;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при переломе корня временного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при переломе коронки и корня зуба (коронково-корневой перелом) временного и постоянного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при переломе коронки временного зуба с повреждением пульпы незадолго до смены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xml:space="preserve">- значительная подвижность, травматизация слизистой оболочки полости рта или невозможность полноценного закрывания рта и нарушение окклюзии в </w:t>
      </w:r>
      <w:r w:rsidRPr="00BB2A03">
        <w:rPr>
          <w:rFonts w:ascii="Times New Roman" w:eastAsia="Times New Roman" w:hAnsi="Times New Roman" w:cs="Times New Roman"/>
          <w:color w:val="222222"/>
          <w:spacing w:val="4"/>
          <w:sz w:val="27"/>
          <w:szCs w:val="27"/>
          <w:lang w:eastAsia="ru-RU"/>
        </w:rPr>
        <w:lastRenderedPageBreak/>
        <w:t>результате выраженного смещения временного зуба в результате неполного вывиха временного зуба [53,54].</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A03" w:rsidRPr="00BB2A03" w:rsidRDefault="00BB2A03" w:rsidP="00BB2A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B2A03">
        <w:rPr>
          <w:rFonts w:ascii="Times New Roman" w:eastAsia="Times New Roman" w:hAnsi="Times New Roman" w:cs="Times New Roman"/>
          <w:b/>
          <w:bCs/>
          <w:color w:val="222222"/>
          <w:spacing w:val="4"/>
          <w:sz w:val="33"/>
          <w:szCs w:val="33"/>
          <w:lang w:eastAsia="ru-RU"/>
        </w:rPr>
        <w:t>3.3 Иное лечение</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3.3.1 Физиотерапевтическое лечение</w:t>
      </w:r>
    </w:p>
    <w:p w:rsidR="00BB2A03" w:rsidRPr="00BB2A03" w:rsidRDefault="00BB2A03" w:rsidP="00BB2A0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 целью повышения эффективности лечения острой травмы зубов, в том числе перелома корня,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пациентам детского возраста с острой травмой зубов использование лазерной физиотерапии (A22.07.003) [1, 12, 56].</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Комментарии:</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Физиотерапевтическое лечение рекомендуется пациентам детского возраста с острой травмой после установления диагноза и местной обработки полости рта в зоне травмы с целью сохранения жизнеспособности пульпы зуба, за счет улучшения микроциркуляции и стимуляции репаративных процессов в области повреждения.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 Сочетанное воздействие низкоинтенсивного лазерного излучения и постоянного магнитного поля, оказывает противовоспалительный, противоотечный и аналгезирующий эффект, способствует улучшению микроциркуляции и стимуляции репаративных процессов в области повреждения.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Противопоказаниями являются:</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наличие признаков сотрясения головного мозга,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наличие кардиостимулятора.</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BB2A03">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Большое количество и разнообразие осложнений, возникающих при острой травме зубов, требует проведения обязательного динамического наблюдения как за областью повреждения, так и за развивающимся организмом ребенка в целом.</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Вне зависимости от вида травматического повреждения проводится комплекс диагностических мероприятий, включающий основные и дополнительные методы исследования. Обязательным является проведение рентгенологического контроля и исследование электровозбудимости пульпы постоянных зубов.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Требуется соблюдение сроков динамического наблюдения. Оптимальным является обращение к врачу через 3 месяца после окончания периода активного лечения, далее каждые полгода с обязательным подробным занесением полученных при обследовании данных в историю болезни пациента. Целью данного динамического наблюдения является профилактика, своевременное выявление и лечение осложнений ОТЗ, создание условий для нормального развития зубочелюстной системы у детей.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возникновении острой травмы в период, когда не закончился апексогенез, требуется особенно тщательное наблюдение за процессом формирования корня постоянного зуба. Окончание процесса развития корня и тканей периодонта будет являться одним из основных критериев эффективности проведенного лечения [1, 12, 13].</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Благоприятный исход после травмы зубов включает следующие признаки: отсутствие патологических симптомов, сохранение физиологической подвижности зуба, безболезненная перкуссия зуба и пальпация альвеолярного отростка, отсутствие рентгенологических признаков наличия патологических изменений в периодонтальной области и продолжение роста и формирования корня зуба.</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 xml:space="preserve">5. Профилактика и диспансерное наблюдение, медицинские показания и </w:t>
      </w:r>
      <w:r w:rsidRPr="00BB2A0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профилактики</w:t>
      </w:r>
    </w:p>
    <w:p w:rsidR="00BB2A03" w:rsidRPr="00BB2A03" w:rsidRDefault="00BB2A03" w:rsidP="00BB2A0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 качестве профилактических мероприятий при острой травме зубов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для детей дошкольного возраста исключить травматичные факторы в домашней обстановке (закрытие острых углов, устранение неровностей пола и т.д.) и наблюдении за ребенком во время игр и активного движения.</w:t>
      </w:r>
    </w:p>
    <w:p w:rsidR="00BB2A03" w:rsidRPr="00BB2A03" w:rsidRDefault="00BB2A03" w:rsidP="00BB2A0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Детям школьного возраста </w:t>
      </w: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обучение правилам поведения на улице, контроль со стороны взрослых при проведении спортивных мероприятий, занятий физкультурой, использование защитных назубных капп, нормализация окклюзии, с целью профилактики острой травмы зубов [43].</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b/>
          <w:bCs/>
          <w:color w:val="222222"/>
          <w:spacing w:val="4"/>
          <w:sz w:val="27"/>
          <w:szCs w:val="27"/>
          <w:lang w:eastAsia="ru-RU"/>
        </w:rPr>
        <w:t>5)</w:t>
      </w:r>
    </w:p>
    <w:p w:rsidR="00BB2A03" w:rsidRPr="00BB2A03" w:rsidRDefault="00BB2A03" w:rsidP="00BB2A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Динамическое наблюдение</w:t>
      </w:r>
    </w:p>
    <w:p w:rsidR="00BB2A03" w:rsidRPr="00BB2A03" w:rsidRDefault="00BB2A03" w:rsidP="00BB2A0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Рекомендуется</w:t>
      </w:r>
      <w:r w:rsidRPr="00BB2A03">
        <w:rPr>
          <w:rFonts w:ascii="Times New Roman" w:eastAsia="Times New Roman" w:hAnsi="Times New Roman" w:cs="Times New Roman"/>
          <w:color w:val="222222"/>
          <w:spacing w:val="4"/>
          <w:sz w:val="27"/>
          <w:szCs w:val="27"/>
          <w:lang w:eastAsia="ru-RU"/>
        </w:rPr>
        <w:t> пациентам детского возраста с острой травмой зубов динамическое наблюдение для контроля процессов заживления после травматического повреждения [50].</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Комментарии.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Возможно при следующих состояниях:</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неполный вывих временного зуба, подвижность физиологическая или I степени; без смещения корня в сторону зачатка постоянного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неполный вывих постоянного зуба без смещения, подвижность физиологическая или I степени;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интрузия (внедренный вывих) временного зуба с незавершенным апексогенезом без смещения корня в сторону зачатка постоянного зуба (первые 3-4 недели после ОТЗ);</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w:t>
      </w:r>
      <w:r w:rsidRPr="00BB2A03">
        <w:rPr>
          <w:rFonts w:ascii="Times New Roman" w:eastAsia="Times New Roman" w:hAnsi="Times New Roman" w:cs="Times New Roman"/>
          <w:i/>
          <w:iCs/>
          <w:color w:val="333333"/>
          <w:spacing w:val="4"/>
          <w:sz w:val="27"/>
          <w:szCs w:val="27"/>
          <w:lang w:eastAsia="ru-RU"/>
        </w:rPr>
        <w:t>интрузия (внедренный вывих) постоянного зуба с незавершенным апексогенезом (первые 3-4 недели после ОТЗ) [50].</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 xml:space="preserve">При динамическом наблюдении за неполным вывихом временного зуба в случае отсутствия жалоб, изменений цвета коронки зуба, подвижности зуба и отсутствие на рентгенограмме признаков патологического процесса, можно </w:t>
      </w:r>
      <w:r w:rsidRPr="00BB2A03">
        <w:rPr>
          <w:rFonts w:ascii="Times New Roman" w:eastAsia="Times New Roman" w:hAnsi="Times New Roman" w:cs="Times New Roman"/>
          <w:i/>
          <w:iCs/>
          <w:color w:val="333333"/>
          <w:spacing w:val="4"/>
          <w:sz w:val="27"/>
          <w:szCs w:val="27"/>
          <w:lang w:eastAsia="ru-RU"/>
        </w:rPr>
        <w:lastRenderedPageBreak/>
        <w:t>говорить о выздоровлении. Если коронковая часть зуба приобретает серый оттенок, выявляется подвижность зуба, признаки резорбции корня или костной ткани на рентгенограмме, то это свидетельствует о развитии хронического периодонтита. В таком случае показано удаление временного зуба. В дальнейшем проводится изготовление ортодонтического аппарата для замещения дефекта зубного ряда и профилактики формирования зубочелюстных аномалий.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При интрузии (вколоченном вывихе) временного зуба чаще лечение чаще всего сводится к удалению зуба, особенно если корень имеет небное направление, так как в данной ситуации есть опасность повреждения зачатка постоянного зуба. Если корни временных зубов не сформированы, то при менее значительном смещении и более благоприятном направлении смещения, проводится наблюдение за самостоятельным «прорезыванием» - выдвижением травмированного зуба в сторону окклюзионной плоскости.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i/>
          <w:iCs/>
          <w:color w:val="333333"/>
          <w:spacing w:val="4"/>
          <w:sz w:val="27"/>
          <w:szCs w:val="27"/>
          <w:lang w:eastAsia="ru-RU"/>
        </w:rPr>
        <w:t>В случае интрузии постоянного зуба с незавершенным апексогенезом рекомендуется выжидательная тактика, так как велика вероятность самостоятельного выдвижения зуба в сторону окклюзионной плоскости. Этот процесс может занять до 9- 12 месяцев. Если в течение 3-4 недель нет признаков выдвижения зуба, то проводится ортодонтическая экструзия или хирургическая репозиция. В случае некроза пульпы или воспалительной резорбции корня проводится эндодонтическое вмешательство [43].</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Вид медицинской помощи: первичная медико-санитарная помощь.</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Условия оказания медицинской помощи: амбулаторно.</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7.1 Оказанная неотложная помощь</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xml:space="preserve">Критическое влияние на результат лечения при некоторых видах травмы зубов оказывает правильно и своевременно проведенная неотложная помощь. Например, при полном вывихе постоянного зуба у ребенка вероятность его приживления (периодонтального типа сращения) зависит от типа </w:t>
      </w:r>
      <w:r w:rsidRPr="00BB2A03">
        <w:rPr>
          <w:rFonts w:ascii="Times New Roman" w:eastAsia="Times New Roman" w:hAnsi="Times New Roman" w:cs="Times New Roman"/>
          <w:color w:val="222222"/>
          <w:spacing w:val="4"/>
          <w:sz w:val="27"/>
          <w:szCs w:val="27"/>
          <w:lang w:eastAsia="ru-RU"/>
        </w:rPr>
        <w:lastRenderedPageBreak/>
        <w:t>транспортной среды и времени нахождения вне лунки (высушивания). Данная информация должна быть собрана в ходе опроса у сопровождающих ребенка лиц и зафиксирована в истории болезни. [12, 45]</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Оптимальными транспортными средами для временного хранения вывихнутых зубов являются пастеризованное молоко, физиологический раствор или слюна пациента. Выбитый зуб должен быть вставлен в лунку как можно скорее. Критическим временем является один час, после чего на поверхности корня начинают преобладать некротические процессы, значительно снижающие вероятность успешного результата при реплантации. При увеличении времени высушивания часто развиваются осложнения в виде поверхностной, анкилоз ассоциированной (заместительной) или инфекционновоспалительной резорбции корня зуба [1, 42, 43].</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7.2 Перенесенные и сопутствующие заболевания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Некоторые соматические и инфекционные заболевания, а также стоматологические заболевания и состояния могут значительно влиять на результаты лечения при травме зубов, в частности на вероятность приживления при реплантации зуба. [1, 12].</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Множественный кариес и агрессивные заболевания пародонта, тяжелая патология прикуса, а также некомпенсированная соматическая патология (иммуносупрессии, сахарный диабет, сердечно-сосудистые заболевания) негативно влияют на процесс регенерации и могут быть противопоказаниями для реплантации зуба при полном вывихе. Обширные повреждения альвеолярной кости в результате травмы также сильно снижают вероятность успешного приживления травмированных зубов [10; 46].</w:t>
      </w:r>
    </w:p>
    <w:p w:rsidR="00BB2A03" w:rsidRPr="00BB2A03" w:rsidRDefault="00BB2A03" w:rsidP="00BB2A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B2A03">
        <w:rPr>
          <w:rFonts w:ascii="Times New Roman" w:eastAsia="Times New Roman" w:hAnsi="Times New Roman" w:cs="Times New Roman"/>
          <w:b/>
          <w:bCs/>
          <w:color w:val="222222"/>
          <w:spacing w:val="4"/>
          <w:sz w:val="27"/>
          <w:szCs w:val="27"/>
          <w:u w:val="single"/>
          <w:lang w:eastAsia="ru-RU"/>
        </w:rPr>
        <w:t>7.3 Сотрудничество пациента и его родителей, избегание повторной травмы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Сотрудничество пациента и его родителей (опекунов) во время наблюдения и лечения детей с повреждениями зубов является необходимым условием для достижения оптимального результата терапии [1, 12, 13, 43].</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xml:space="preserve">Родители (опекуны) должны быть информированы о необходимости прекратить занятия травматичными видами спорта как минимум в течение 1 месяца после травмы и изготовления защитной капы в дальнейшем. Необходимо придерживаться щадящего питания в течение 2 недель1 месяца, не откусывать твердую пищу травмированными зубами, чистить зубы мягкой </w:t>
      </w:r>
      <w:r w:rsidRPr="00BB2A03">
        <w:rPr>
          <w:rFonts w:ascii="Times New Roman" w:eastAsia="Times New Roman" w:hAnsi="Times New Roman" w:cs="Times New Roman"/>
          <w:color w:val="222222"/>
          <w:spacing w:val="4"/>
          <w:sz w:val="27"/>
          <w:szCs w:val="27"/>
          <w:lang w:eastAsia="ru-RU"/>
        </w:rPr>
        <w:lastRenderedPageBreak/>
        <w:t>щеткой после каждого приема пищи и использовать антисептические и дезинфицирующие средства 0,05% раствор хлоргексидина для обработки полости рта дважды в день в течение одной недели после травмы [1, 12, 13, 43].</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Группа заболеваний или состояний – травмы зубов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Код/коды по МКБ-10: S02.5, S03.2</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Нозологические формы: перелом зуба, вывих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Вид медицинской помощи: первичная медико-санитарная помощь</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Условия оказания медицинской помощи: амбулаторно</w:t>
      </w:r>
    </w:p>
    <w:tbl>
      <w:tblPr>
        <w:tblW w:w="21600" w:type="dxa"/>
        <w:tblCellMar>
          <w:left w:w="0" w:type="dxa"/>
          <w:right w:w="0" w:type="dxa"/>
        </w:tblCellMar>
        <w:tblLook w:val="04A0" w:firstRow="1" w:lastRow="0" w:firstColumn="1" w:lastColumn="0" w:noHBand="0" w:noVBand="1"/>
      </w:tblPr>
      <w:tblGrid>
        <w:gridCol w:w="650"/>
        <w:gridCol w:w="18045"/>
        <w:gridCol w:w="1339"/>
        <w:gridCol w:w="1566"/>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Критерии качества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Оценка выполнения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 сбор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 осмотр полости рта и зубов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Проведено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 рентгенологический метод исследования в области травмированных зубов для дифференциальной диагностики между различными видами травматических поражений, а также оценки целостности твердых тканей зубов и челюстей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Проведена электроодонтометрия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Проведена термометрия (термодиагностика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Проведено сглаживание острых краев зуба в следующих клинических ситуациях:</w:t>
            </w:r>
          </w:p>
          <w:p w:rsidR="00BB2A03" w:rsidRPr="00BB2A03" w:rsidRDefault="00BB2A03" w:rsidP="00BB2A03">
            <w:pPr>
              <w:numPr>
                <w:ilvl w:val="0"/>
                <w:numId w:val="33"/>
              </w:numPr>
              <w:spacing w:after="0" w:line="240" w:lineRule="atLeast"/>
              <w:ind w:left="315"/>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перелом коронки в пределах эмали временного зуба</w:t>
            </w:r>
          </w:p>
          <w:p w:rsidR="00BB2A03" w:rsidRPr="00BB2A03" w:rsidRDefault="00BB2A03" w:rsidP="00BB2A03">
            <w:pPr>
              <w:numPr>
                <w:ilvl w:val="0"/>
                <w:numId w:val="33"/>
              </w:numPr>
              <w:spacing w:after="0" w:line="240" w:lineRule="atLeast"/>
              <w:ind w:left="315"/>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перелом коронки в пределах поверхностных слоев эмали постоянного зуба</w:t>
            </w:r>
          </w:p>
          <w:p w:rsidR="00BB2A03" w:rsidRPr="00BB2A03" w:rsidRDefault="00BB2A03" w:rsidP="00BB2A03">
            <w:pPr>
              <w:numPr>
                <w:ilvl w:val="0"/>
                <w:numId w:val="33"/>
              </w:numPr>
              <w:spacing w:after="0" w:line="240" w:lineRule="atLeast"/>
              <w:ind w:left="315"/>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перелом коронки в пределах эмали и дентина временного зуба, когда остается 1-1,5 года до смены на постоянный зуб</w:t>
            </w:r>
          </w:p>
          <w:p w:rsidR="00BB2A03" w:rsidRPr="00BB2A03" w:rsidRDefault="00BB2A03" w:rsidP="00BB2A03">
            <w:pPr>
              <w:numPr>
                <w:ilvl w:val="0"/>
                <w:numId w:val="33"/>
              </w:numPr>
              <w:spacing w:after="0" w:line="240" w:lineRule="atLeast"/>
              <w:ind w:left="315"/>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 случаях, когда невозможно осуществить реставрацию коронковой части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Проведена временная реставрация коронковой части зуба при первичном обращении пациента с переломом коронки в пределах эмали и дентина без обнажения пульпы в случаях, когда невозможно проведение постоянного восстановления дефекта твердых тканей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Проведена реставрация коронковой части зуба при переломе коронки в пределах эмали, эмали и дентина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Проведена реставрация собственным отломком коронковой части зуба при переломе коронки в пределах эмали и дентина постоянных в случае, если пациенту или его законным представителям удается сохранить отделившийся фрагмент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Проведено прямое покрытие пульпы при прохождении линии перелома через эмаль и дентин коронки зуба с точечным обнажением пульпы зуба, когда пациент обратился за помощью в течение 24 после травмы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Проведена частичная пульпотомия при прохождении линии перелома через эмаль и дентин коронки с обнажением пульпы зуба в случаях, когда с момента травмы до обращения прошло не более 36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Проведена витальная ампутация при прохождении линии перелома через эмаль и дентин коронки с обнажением пульпы зуба в случаях, когда с момента травмы до обращения прошло до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 экстирпационный метод в следующих случаях:</w:t>
            </w:r>
          </w:p>
          <w:p w:rsidR="00BB2A03" w:rsidRPr="00BB2A03" w:rsidRDefault="00BB2A03" w:rsidP="00BB2A03">
            <w:pPr>
              <w:numPr>
                <w:ilvl w:val="0"/>
                <w:numId w:val="34"/>
              </w:numPr>
              <w:spacing w:after="0" w:line="240" w:lineRule="atLeast"/>
              <w:ind w:left="315"/>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 прохождении линии перелома коронки через эмаль и дентин с обнажением пульпы зуба;</w:t>
            </w:r>
          </w:p>
          <w:p w:rsidR="00BB2A03" w:rsidRPr="00BB2A03" w:rsidRDefault="00BB2A03" w:rsidP="00BB2A03">
            <w:pPr>
              <w:numPr>
                <w:ilvl w:val="0"/>
                <w:numId w:val="34"/>
              </w:numPr>
              <w:spacing w:after="0" w:line="240" w:lineRule="atLeast"/>
              <w:ind w:left="315"/>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 наличии признаков воспалительного процесса в пульпе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Проведено избирательное пришлифовывание твердых тканей зуба при ушибе, неполном вывихе зуба при наличии суперконтакта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Проведено шинирование при неполном вывихе с подвижностью зуба II-III степени; при переломе корня, полном вывихе зуба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Нет □</w:t>
            </w:r>
          </w:p>
        </w:tc>
      </w:tr>
    </w:tbl>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Список литературы</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Детская стоматология: учебник / под ред. О.О.Янушевича, Л.П.Кисельниковой, О.З.Топольницкого. – М.:ГЭОТАР-Медиа, 2017. – 744 с.: ил. ISBN: 978-5-9704-4050-6</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Glendor U. About dental injuries in children and adolescents. Incidence, risk, treatment, time and cost.Swed Dent J Suppl. 2000;140:1-52.PMID: 10893759</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Макеева И. М., Сарапульцева М.В. «Структура травматических повреждений временных зубов у детей г. Екатеринбурга»,- Пермский медицинский журнал 2011 том XXVIII № 6, с.19-24] 2.  </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Фоменко И. В., Маслак Е. Е., Тимошенко А. Н., Касаткина А. Л. « Острая травма зубов у детей (ретроспективное исследование)». – Волгоградский научно-медицинский журнал 1, 2015.- с.55-57</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Maslak E., Yanovskaya M., Vlasova D., et al. //11th Congress of the European Academy of Pediatric Dentistry. – Strasbourg, 2012. – P. 25</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Petersson EE, Andersson L, Sorensen S. Traumatic oral vs non-oral injuries. Swed Dent J. 1997;21:55-68. PMID: 9178450</w:t>
      </w:r>
    </w:p>
    <w:p w:rsidR="00BB2A03" w:rsidRPr="00BB2A03" w:rsidRDefault="00BB2A03" w:rsidP="00BB2A0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Glendor U. Epidemiology of traumatic dental injuries - a 12 year review of the literature. Dent Traumatol. 2008;24:603-11. PMID: 19021651 DOI: </w:t>
      </w:r>
      <w:hyperlink r:id="rId5" w:history="1">
        <w:r w:rsidRPr="00BB2A03">
          <w:rPr>
            <w:rFonts w:ascii="Times New Roman" w:eastAsia="Times New Roman" w:hAnsi="Times New Roman" w:cs="Times New Roman"/>
            <w:color w:val="0000FF"/>
            <w:spacing w:val="4"/>
            <w:sz w:val="27"/>
            <w:szCs w:val="27"/>
            <w:u w:val="single"/>
            <w:lang w:eastAsia="ru-RU"/>
          </w:rPr>
          <w:t>10.1111/j.1600-9657.2008.00696.x</w:t>
        </w:r>
      </w:hyperlink>
    </w:p>
    <w:p w:rsidR="00BB2A03" w:rsidRPr="00BB2A03" w:rsidRDefault="00BB2A03" w:rsidP="00BB2A0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Lauridsen E, Hermann NV, Gerds TA, Ahrensburg SS, Kreiborg S, Andreasen JO. Combination injuries The risk of pulp necrosis in permanent teeth with extrusion or lateral luxation and concomitant crown fractures without pulp exposure. Dent Traumatol. 2012;28:379-85. PMID: 22233180  DOI: </w:t>
      </w:r>
      <w:hyperlink r:id="rId6" w:history="1">
        <w:r w:rsidRPr="00BB2A03">
          <w:rPr>
            <w:rFonts w:ascii="Times New Roman" w:eastAsia="Times New Roman" w:hAnsi="Times New Roman" w:cs="Times New Roman"/>
            <w:color w:val="0000FF"/>
            <w:spacing w:val="4"/>
            <w:sz w:val="27"/>
            <w:szCs w:val="27"/>
            <w:u w:val="single"/>
            <w:lang w:eastAsia="ru-RU"/>
          </w:rPr>
          <w:t>10.1111/j.1600-9657.2011.01100.x</w:t>
        </w:r>
      </w:hyperlink>
    </w:p>
    <w:p w:rsidR="00BB2A03" w:rsidRPr="00BB2A03" w:rsidRDefault="00BB2A03" w:rsidP="00BB2A0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Moule A, Cohenca N. Emergency assessment and treatment planning for traumatic dental injuries. Aust Dent J. 2016;61 Suppl 1:21-38. PMID: 26923446 DOI: </w:t>
      </w:r>
      <w:hyperlink r:id="rId7" w:history="1">
        <w:r w:rsidRPr="00BB2A03">
          <w:rPr>
            <w:rFonts w:ascii="Times New Roman" w:eastAsia="Times New Roman" w:hAnsi="Times New Roman" w:cs="Times New Roman"/>
            <w:color w:val="0000FF"/>
            <w:spacing w:val="4"/>
            <w:sz w:val="27"/>
            <w:szCs w:val="27"/>
            <w:u w:val="single"/>
            <w:lang w:eastAsia="ru-RU"/>
          </w:rPr>
          <w:t>10.1111/12396</w:t>
        </w:r>
      </w:hyperlink>
    </w:p>
    <w:p w:rsidR="00BB2A03" w:rsidRPr="00BB2A03" w:rsidRDefault="00BB2A03" w:rsidP="00BB2A0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Andreasen FM, Andreasen JO, Tsukiboshi M, Cohenca N. Examaination and diagnosis of dental injuries. In: Andreasen, JO, Andreasen FM, Andersson L. eds, Textbook and Color Atlas of Traumatic Injuries to the Teeth, 5th Edn.Wiley Blackwell, Oxford 2019; 1064р.; DOI: </w:t>
      </w:r>
      <w:hyperlink r:id="rId8" w:history="1">
        <w:r w:rsidRPr="00BB2A03">
          <w:rPr>
            <w:rFonts w:ascii="Times New Roman" w:eastAsia="Times New Roman" w:hAnsi="Times New Roman" w:cs="Times New Roman"/>
            <w:color w:val="0000FF"/>
            <w:spacing w:val="4"/>
            <w:sz w:val="27"/>
            <w:szCs w:val="27"/>
            <w:u w:val="single"/>
            <w:lang w:eastAsia="ru-RU"/>
          </w:rPr>
          <w:t>10.1111/odi.13079</w:t>
        </w:r>
      </w:hyperlink>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Детская стоматология: руководство/ под ред. Р.Р. Велбери, М.С. Даггал, М.Т. Хози. Пер. с англ.; Под ред. Л.,П. Кисельниковой. – М.:ГЭОТАР-Медиа, 2013. – 456 с.,ISBN: 978-5-9704-2451-3</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Детская терапевтическая стоматология. Национальное руководство / под ред. В.К.Леонтьева, Л.П.Кисельниковой. – 2е изд., перераб. и доп. – М.: ГЭОТАР-Медиа, 2017. – 952 с. – (Серия «Национальные руководства»). ISBN: 978-5-9704-4019-3</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Andreasen FM, Kahler B. Diagnosis of acute dental trauma: the importance of standardized documentation: a review [Электронный ресурс]. Dent Traumatol. 2015 Oct;31(5):340-9. Режим доступа: doi: 10.1111/edt.12187. Epub 2015 Jun 8. Review.</w:t>
      </w:r>
    </w:p>
    <w:p w:rsidR="00BB2A03" w:rsidRPr="00BB2A03" w:rsidRDefault="00BB2A03" w:rsidP="00BB2A03">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Day PF, Duggal MS. The role for 'reminders' in dental traumatology: 1. Current practices in the UK and Ireland. Dent Traumatol. 2006;22:247-51. PMID: 16942554 DOI: </w:t>
      </w:r>
      <w:hyperlink r:id="rId9" w:history="1">
        <w:r w:rsidRPr="00BB2A03">
          <w:rPr>
            <w:rFonts w:ascii="Times New Roman" w:eastAsia="Times New Roman" w:hAnsi="Times New Roman" w:cs="Times New Roman"/>
            <w:color w:val="0000FF"/>
            <w:spacing w:val="4"/>
            <w:sz w:val="27"/>
            <w:szCs w:val="27"/>
            <w:u w:val="single"/>
            <w:lang w:eastAsia="ru-RU"/>
          </w:rPr>
          <w:t>10.1111/j.1600-9657.2006.00441.x</w:t>
        </w:r>
      </w:hyperlink>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Andreasen JO. Appendix 1 and 2. In: Andreasen JO, Andreasen FM, Andersson L, eds. Textbook and Color Atlas of Traumatic Injuries to the Teeth. 5th edn. Copenhagen: Wiley Blackwell Copenhagen: Wiley 2019:1020-3.</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Molina JR, Vann WF Jr, McIntyre JD, Trope M, Lee JY. Root fractures in children and adolescents: diagnostic considerations. Dent Traumatol 2008;24:503–9.</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Cohenca N, Silberman A. Contemporary imaging for the diagnosis and treatment of traumatic dental injuries: A review. Dent Traumatol. 2017;33:321-8.</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Cohenca N, Simon JH, Roges R, Morag Y, Malfaz JM. Clinical indications for digital imaging in dentoalveolar trauma. Part 1: traumatic injuries. Dent Traumatol. 2007;23:95-104.</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Andreasen FM, Andreasen JO. Diagnosis of luxation injuries: The importance of standardized clinical, radiographic and photographic techniques in clinical investigations [Электронный ресурс]. Endod Dent Traumatol 1985; 1:160-9.Режимдоступа: PMID: 3865762 DOI: 10.1111/j.1600-9657.1985.tb00651.x</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DiAngelis AJ, Andreasen JO, Ebeleseder KA, Kenny DJ, Trope M, Sigurdsson A, Andersson L, Bourguignon C, Flores MT, Hicks ML, Lenzi AR, Malmgren B, Moule AJ, Pohl Y, Tsukiboshi M. Guidelines for the Management of Traumatic Dental Injuries: 1. Fractures and Luxations of Permanent Teeth[Электронный ресурс].Pediatr Dent. 2016 Oct;38(6):358-368.Режим доступа: PMID: 27931478</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Flores M.T., Andersson L., Andreasen J.O., Bakland LK, Malmgren B, Barnett F, Bourguignon C, DiAngelis A, Hicks L, Sigurdsson A, Trope M, Tsukiboshi M, von Arx T; International Association of Dental Traumatology. Guidelines for the management of traumatic dental injuries I. Fractures and luxations of permanent teeth [Электронный ресурс] // Dental traumatology. – 2007. – Vol. 23(2). – P. 66 -71.Режимдоступа: PMID: 17367451 DOI: 10.1111/j.1600-9657.2007.00592.x</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Asfour, M.A. An assessment of the reliability of pulp testing deciduous teeth [Электронный ресурс] /  M. A. Asfour, B. Millar, P. B. Smith // Int J. Paediatr Dent. – 1996. – Vol. 6 (3). – P. 163-166.Режимдоступа:PMID: 9115971 DOI: 10.1111/j.1365-263x.1996.tb00235.x</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Lauridsen E, Hermann NV, Gerds TA, Ahrensburg SS, Kreiborg S, Andreasen JO. Combination injuries 2. The risk of pulp necrosis in permanent teeth with subluxation injuries and concomitant crown fractures [Электронный ресурс]. Dent Traumatol. 2012 Oct;28(5):371-8.Режимдоступа: doi: 10.1111/j.1600-9657.2011.01101.x. Epub 2012 Jan 4.</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Dummer PM, Hicks R, Huws D. Clinical signs and symptoms in pulp disease. Int Endod J. 1980;13:27-35.</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Kaletsky T, Furedi A. Reliability of various types of pulp testers as a diagnostic aid. J Am Dent Assoc. 1985;22:1559-74.</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Teitler D, Tzadik D, Eidelman E, Chosack A. A clinical evaluation of vitality tests in anterior teeth following fracture of enamel and dentin. Oral Surg Oral Med Oral Pathol. 1972;34:649-52.20. Zadik D, Chosack A, Eidelman E. The prognosis of traumatized permanent anterior teeth with fracture of the enamel and dentin. Oral Surg Oral Med Oral Pathol. 1979;47:173-5.</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Fulling HJ, Andreasen JO. Influence of maturation status and tooth type of permanent teeth upon electrometric and thermal pulp testing. Scand J Dent Res. 1976;84:286-90.</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Fuss Z, Trowbridge H, Bender IB, Rickoff B, Sorin S. Assessment of reliability of electrical and thermal pulp testing agents. J Endod. 1986;12:301-5.</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Gopikrishna V, Tinagupta K, Kandaswamy D. Comparison of electrical, thermal, and pulse oximetry methods for assessing pulp vitality in recently traumatized teeth. J Endod. 2007;33:531-5.</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Bastos JV, Goulart EM, de Souza Cortes MI. Pulpal response to sensibility tests after traumatic dental injuries in permanent teeth. Dent Traumatol. 2014;30:188-92.</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Alghaithy RA, Qualtrough AJ. Pulp sensibility and vitality tests for diagnosing pulpal health in permanent teeth: a critical review. Int Endod J. 2017;50:135-42.</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Bastos JV, Goulart EM, de Souza Cortes MI. Pulpal response to sensibility tests after traumatic dental injuries in permanent teeth. Dent Traumatol. 2014;30:188-92.</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Заболотная И.И. Многоуровневое исследование морфологического субстрата трещин эмали зубов. Вестник ВДНЗЧ «Украинская медицинская стоматологическая академия»; Том 11, вып.4 (36), стр. 78-81.</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Терапевтическая стоматология детского возраста. Под ред. проф. Л.А. Хоменко, проф. Л.П. Кисельниковой. – Киев: Книга плюс, 2013. – 864 с.</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World Medical Association. Declaration of Ottawa on Child Health: https://www.wma.net/policies-post/wma-declaration-of-ottawa-on-childhealth/, 2009.</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Cvek M. A clinical report on partial pulpotomy and capping with calcium hydroxide in permanent incisors with complicated crown fracture. J Endod. 1978;4:232-7.</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Fuks AB, Cosack A, Klein H, Eidelman E. Partial pulpotomy as a treatment alternative for exposed pulps in crown- fractured permanent incisors. Endod Dent Traumatol. 1987;3:100-2.</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Fuks AB, Gavra S, Chosack A. Long-term followup of traumatized incisors treated by partial pulpotomy. Pediatr Dent. 1993;15:334-6.</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Bimstein E, Rotstein I. Cvek pulpotomy - revisited. Dent Traumatol. 2016;32:438-42.</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Andreasen JO, Storgaard Jensen S, Sae-Lim V. The role of antibiotics in presenting healing complications after traumatic dental injuries: a literature review[Электронный ресурс]. Endod. Topics 2006; 14:80–92.Режимдоступа: doi: 10.1111/j.1601-1546.2008.00231.x</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Hammarstrom L, Blomlof L, Feiglin B, Andersson L, Lindskog S. Replantation of teeth and antibiotic treatment. Endod Dent Traumatol. 1986;2:51-7.</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Стоматология детей и подростков: под редакцией Ральфа Е.МакДональда, Дейвида Р.Эйвери; - М.: Медицинское информационное агенство, 2003. – 766с. ISBN 5-89481-113-9</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Травма зубов. Практическое руководство / Йенс О. Андреасен; пер. с англ. под науч. ред. Г. А. Воложина, О. С. Тишкиной. — М.: ТАРКОММ, 2017. — 100 с.: ил., фот</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DiAngelis AJ, Andreasen JO, Ebeleseder KA, Kenny DJ, Trope M, Sigurdsson A, Andersson L, Bourguignon C, Flores MT, Hicks ML, Lenzi AR, Malmgren B, Moule AJ, Pohl Y, Tsukiboshi M. Guidelines for the Management of Traumatic Dental Injuries: 1. Fractures and Luxations of Permanent Teeth[Электронный ресурс].Pediatr Dent. 2016 Oct;38(6):358-368.Режим доступа: PMID: 27931478</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Cvek M. Prognosis of luxated non-vital maxillary incisors treated with calcium hydroxide and filled with gutta percha. Endod Dent Traumatol 1992;8:45–55.</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Abbott PV. Prevention and management of external inflammatory resorption following trauma to teeth. Aust Dent J. 2016;61(Suppl 1):S82-S94</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Kahler B, Heithersay GS. An evidence-based appraisal of splinting luxated, avulsed and root-fractured teeth. Dent Traumatol. 2008;24:2-10.</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Oikarinen K, Andreasen JO, Andreasen FM. Rigidity of various fixation methods used as dental splints. Endod Dent Traumatol. 1992;8:113-9.</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Andreasen JO, Andreasen FM, Mejare I, Cvek M. Healing of 400 intra-alveolar root fractures. 2. Effect of treatment factors such as treatment delay, repositioning, splinting type and period and antibiotics. Dental Traumatol. 2004;20:203-11.</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Bakland LK, Andreasen JO. Dental traumatology: essential diagnosis and treatment planning[Электронный ресурс]. Endod. Topics 2004; 7; 14-34. Режим доступа: doi: 10.1111/j.1601-1546.2004.00059.x</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Chaushu S., Shapiro J., Heling J., Becker A. Emergency orthodontic treatment after the traumatic intrusive luxation of maxillary incisors. Am J Ortod Dentofacial Ortop 2004; 126; 162-172.</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Liran Levin, Peter F, Lamar Hicks, Anne O’Connell4, Ashraf F., Cecilia Bourguignon, Paul V. Abbott International Association of Dental Traumatology Guidelines for the Management of Traumatic Dental Injuries: General Introduction. Endorsed by the American Academy of Pediatric Dentistry 2020</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Flores MT, Onetto JE. How does orofacial trauma in children affect the developing dentition?Long-term treatment and associated complications. Dent Traumatol. 2019;35:312-23.</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Lenzi MM, da Silva Fidalgo TK, Luiz RR, Maia LC. Trauma in primary teeth and its effect on the development of permanent successors: a controlled study. Acta Odontol Scand. 2018 Oct 22:1-6. doi: 10.1080/00016357.2018.1508741.</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Tewari N, Mathur VP, Singh N, Singh S, Pandey RK. Long-term effects of traumatic dental injuries of primary dentition on permanent successors: A retrospective study of 596 teeth. Dent Traumatol. 2018;34:129-34.</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Васильева Н.Ю. Магнитолазерная терапия при острой травме постоянных зубов с несформированными корнями у детей. Автореферат диссертации. Москва, 2005г.</w:t>
      </w:r>
    </w:p>
    <w:p w:rsidR="00BB2A03" w:rsidRPr="00BB2A03" w:rsidRDefault="00BB2A03" w:rsidP="00BB2A03">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Malmgren B,*, Andreasen JO.,Flores MT International Association of Dental Traumatology guidelines for the management of traumatic dental injuries: 3. Dental Traumatology 2012; 28: 174–182; doi: 10.1111/j.1600-9657.2012.01146</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Кисельникова Лариса Петровна,</w:t>
      </w:r>
      <w:r w:rsidRPr="00BB2A03">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кафедрой детской стоматологии ФГБОУ ВО «Российский университет медицины» Минздрава России</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Осипов Геннадий Андреевич, </w:t>
      </w:r>
      <w:r w:rsidRPr="00BB2A03">
        <w:rPr>
          <w:rFonts w:ascii="Times New Roman" w:eastAsia="Times New Roman" w:hAnsi="Times New Roman" w:cs="Times New Roman"/>
          <w:color w:val="222222"/>
          <w:spacing w:val="4"/>
          <w:sz w:val="27"/>
          <w:szCs w:val="27"/>
          <w:lang w:eastAsia="ru-RU"/>
        </w:rPr>
        <w:t>кандидат медицинских наук, доцент кафедры детской стоматологии ФГБОУ ВО «Российский университет медицины» Минздрава России</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Васильева Наталия Юрьевна, </w:t>
      </w:r>
      <w:r w:rsidRPr="00BB2A03">
        <w:rPr>
          <w:rFonts w:ascii="Times New Roman" w:eastAsia="Times New Roman" w:hAnsi="Times New Roman" w:cs="Times New Roman"/>
          <w:color w:val="222222"/>
          <w:spacing w:val="4"/>
          <w:sz w:val="27"/>
          <w:szCs w:val="27"/>
          <w:lang w:eastAsia="ru-RU"/>
        </w:rPr>
        <w:t>кандидат медицинских наук, доцент кафедры детской стоматологии ФГБОУ ВО «Российский университет медицины» Минздрава России</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Зуева Татьяна Евгеньевна,</w:t>
      </w:r>
      <w:r w:rsidRPr="00BB2A03">
        <w:rPr>
          <w:rFonts w:ascii="Times New Roman" w:eastAsia="Times New Roman" w:hAnsi="Times New Roman" w:cs="Times New Roman"/>
          <w:color w:val="222222"/>
          <w:spacing w:val="4"/>
          <w:sz w:val="27"/>
          <w:szCs w:val="27"/>
          <w:lang w:eastAsia="ru-RU"/>
        </w:rPr>
        <w:t> кандидат медицинских наук, доцент кафедры детской стоматологии ФГБОУ ВО «Российский университет медицины» Минздрава России</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Маслак Елена Ефимовна,</w:t>
      </w:r>
      <w:r w:rsidRPr="00BB2A03">
        <w:rPr>
          <w:rFonts w:ascii="Times New Roman" w:eastAsia="Times New Roman" w:hAnsi="Times New Roman" w:cs="Times New Roman"/>
          <w:color w:val="222222"/>
          <w:spacing w:val="4"/>
          <w:sz w:val="27"/>
          <w:szCs w:val="27"/>
          <w:lang w:eastAsia="ru-RU"/>
        </w:rPr>
        <w:t> доктор медицинских наук, профессор, профессор кафедры стоматологии детского возраста ФГБОУ ВО ВГМУ Минздрава России.</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Закиров Тарас Валерьевич</w:t>
      </w:r>
      <w:r w:rsidRPr="00BB2A03">
        <w:rPr>
          <w:rFonts w:ascii="Times New Roman" w:eastAsia="Times New Roman" w:hAnsi="Times New Roman" w:cs="Times New Roman"/>
          <w:color w:val="222222"/>
          <w:spacing w:val="4"/>
          <w:sz w:val="27"/>
          <w:szCs w:val="27"/>
          <w:lang w:eastAsia="ru-RU"/>
        </w:rPr>
        <w:t>, кандидат медицинских наук, доцент кафедры стоматологии детского возраста и ортодонтии ФГБОУ ВО УГМУ Минздрава России.</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lastRenderedPageBreak/>
        <w:t>Ворожцова Людмила Ивановна</w:t>
      </w:r>
      <w:r w:rsidRPr="00BB2A03">
        <w:rPr>
          <w:rFonts w:ascii="Times New Roman" w:eastAsia="Times New Roman" w:hAnsi="Times New Roman" w:cs="Times New Roman"/>
          <w:color w:val="222222"/>
          <w:spacing w:val="4"/>
          <w:sz w:val="27"/>
          <w:szCs w:val="27"/>
          <w:lang w:eastAsia="ru-RU"/>
        </w:rPr>
        <w:t>, главный врач Филиал № 4 АНО «Объединение «Стоматология» города Екатеринбурга.</w:t>
      </w:r>
    </w:p>
    <w:p w:rsidR="00BB2A03" w:rsidRPr="00BB2A03" w:rsidRDefault="00BB2A03" w:rsidP="00BB2A03">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Дахнова Анна Дмитриевна, </w:t>
      </w:r>
      <w:r w:rsidRPr="00BB2A03">
        <w:rPr>
          <w:rFonts w:ascii="Times New Roman" w:eastAsia="Times New Roman" w:hAnsi="Times New Roman" w:cs="Times New Roman"/>
          <w:color w:val="222222"/>
          <w:spacing w:val="4"/>
          <w:sz w:val="27"/>
          <w:szCs w:val="27"/>
          <w:lang w:eastAsia="ru-RU"/>
        </w:rPr>
        <w:t>врач-стоматолог детский отделения детской стоматологии клиники «Центр стоматологии и челюстно-лицевой хирургии» Научно-образовательный институт стоматологии им А.И.Евдокимова ФГБОУ ВО «Российский университет медицины» Минздрава России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Конфликт интересов: отсутствует.</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B2A03" w:rsidRPr="00BB2A03" w:rsidRDefault="00BB2A03" w:rsidP="00BB2A0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Врачи-стоматологи детские</w:t>
      </w:r>
    </w:p>
    <w:p w:rsidR="00BB2A03" w:rsidRPr="00BB2A03" w:rsidRDefault="00BB2A03" w:rsidP="00BB2A03">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Врачи-стоматологи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1. </w:t>
      </w:r>
      <w:r w:rsidRPr="00BB2A0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Источник доказательств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Несравнительные исследования, описание клинического случая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2</w:t>
      </w:r>
      <w:r w:rsidRPr="00BB2A0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Источник доказательств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3</w:t>
      </w:r>
      <w:r w:rsidRPr="00BB2A03">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Источник доказательств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Cильная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r w:rsidRPr="00BB2A03">
        <w:rPr>
          <w:rFonts w:ascii="Times New Roman" w:eastAsia="Times New Roman" w:hAnsi="Times New Roman" w:cs="Times New Roman"/>
          <w:color w:val="222222"/>
          <w:spacing w:val="4"/>
          <w:sz w:val="27"/>
          <w:szCs w:val="27"/>
          <w:lang w:eastAsia="ru-RU"/>
        </w:rPr>
        <w:t> – 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BB2A03">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BB2A03" w:rsidRPr="00BB2A03" w:rsidRDefault="00BB2A03" w:rsidP="00BB2A03">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30 декабря 2003 г. №620 «Об утверждении протоколов «Ведения детей, страдающих стоматологическими заболеваниями».</w:t>
      </w:r>
    </w:p>
    <w:p w:rsidR="00BB2A03" w:rsidRPr="00BB2A03" w:rsidRDefault="00BB2A03" w:rsidP="00BB2A03">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Приказ Министерства здравоохранения РФ от 13 ноября 2012 г. №910н «Об утверждении Порядка оказания медицинской помощи детям со стоматологическими заболеваниями».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Приложение А3.1. Перечень медицинских услуг для диагностики и лечения острой травмы зубов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(из Приказа Министерства здравоохранения РФ от 13 октября 2017 г. №804 н «Об утверждении номенклатуры медицинских услуг»)</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1. Сбор жалоб, анамнеза, физикальное обследование</w:t>
      </w:r>
    </w:p>
    <w:tbl>
      <w:tblPr>
        <w:tblW w:w="21600" w:type="dxa"/>
        <w:tblCellMar>
          <w:left w:w="0" w:type="dxa"/>
          <w:right w:w="0" w:type="dxa"/>
        </w:tblCellMar>
        <w:tblLook w:val="04A0" w:firstRow="1" w:lastRow="0" w:firstColumn="1" w:lastColumn="0" w:noHBand="0" w:noVBand="1"/>
      </w:tblPr>
      <w:tblGrid>
        <w:gridCol w:w="5798"/>
        <w:gridCol w:w="15802"/>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Наименование медицинской услуги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B01.064.003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врача-стоматолога детского первичный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B01.064.004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врача-стоматолога детского повторный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B04.064.002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Профилактический прием (осмотр, консультация) врача-стоматолога детского</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B01.065.007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врача-стоматолога первичный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B01.066.001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врача-стоматолога-ортопеда первичный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врача-стоматолога-ортопеда повторный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врача-стоматолога-хирурга первичный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врача-стоматолога-хирурга повторный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B04.065.006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Профилактический прием (осмотр, консультация) врача-стоматолога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B01.065.003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зубного врача первичный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B01.065.004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Прием (осмотр, консультация) зубного врача повторный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B04.065.004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Профилактический прием (осмотр, консультация) зубного врача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А01.07.001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Сбор анамнеза и жалоб при патологии полости рта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А01.07.002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Визуальное исследование при патологии полости рта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А01.07.005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Внешний осмотр челюстно-лицевой области</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2. Инструментальная диагностика</w:t>
      </w:r>
    </w:p>
    <w:tbl>
      <w:tblPr>
        <w:tblW w:w="21600" w:type="dxa"/>
        <w:tblCellMar>
          <w:left w:w="0" w:type="dxa"/>
          <w:right w:w="0" w:type="dxa"/>
        </w:tblCellMar>
        <w:tblLook w:val="04A0" w:firstRow="1" w:lastRow="0" w:firstColumn="1" w:lastColumn="0" w:noHBand="0" w:noVBand="1"/>
      </w:tblPr>
      <w:tblGrid>
        <w:gridCol w:w="5707"/>
        <w:gridCol w:w="15893"/>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Наименование медицинской услуги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Осмотр полости рта с помощью дополнительных инструментов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А02.07.002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Исследование кариозных полостей с использованием стоматологического зонда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A02.07.003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Исследование зубодесневых карманов с помощью пародонтологического зонда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А02.07.006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Определение прикуса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А02.07.007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Перкуссия зубов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A02.07.008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Определение степени патологической подвижности зубов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Внутриротовая рентгенография в прикус</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А06.07.010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Радиовизиография челюстно-лицевой области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Компьютерная томография челюстно-лицевой области</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3. Иная диагностика</w:t>
      </w:r>
    </w:p>
    <w:tbl>
      <w:tblPr>
        <w:tblW w:w="21600" w:type="dxa"/>
        <w:tblCellMar>
          <w:left w:w="0" w:type="dxa"/>
          <w:right w:w="0" w:type="dxa"/>
        </w:tblCellMar>
        <w:tblLook w:val="04A0" w:firstRow="1" w:lastRow="0" w:firstColumn="1" w:lastColumn="0" w:noHBand="0" w:noVBand="1"/>
      </w:tblPr>
      <w:tblGrid>
        <w:gridCol w:w="7302"/>
        <w:gridCol w:w="14298"/>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Наименование медицинской услуги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А12.07.001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Витальное окрашивание твердых тканей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А12.07.003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Определение индексов гигиены полости рта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А02.07.005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Термодиагностика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А03.07.001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Люминесцентная стоматоскопия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А03.07.002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Транслюминесцентная стоматоскопия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А05.07.001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Электроодонтометрия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A06.01.002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Рентгенография мягких тканей лица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Ортопантомография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Прицельная внутриротовая контактная рентгенография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Внутриротовая рентгенография в прикус</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Панорамная рентгенография верхней челюсти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Панорамная рентгенография нижней челюсти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Рентгенография верхней челюсти в косой проекции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Рентгенография нижней челюсти в боковой проекции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А12.07.003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Определение индексов гигиены полости рта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A06.07.013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Компьютерная томография челюстно-лицевой области</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4. Консервативное лечение</w:t>
      </w:r>
    </w:p>
    <w:tbl>
      <w:tblPr>
        <w:tblW w:w="21600" w:type="dxa"/>
        <w:tblCellMar>
          <w:left w:w="0" w:type="dxa"/>
          <w:right w:w="0" w:type="dxa"/>
        </w:tblCellMar>
        <w:tblLook w:val="04A0" w:firstRow="1" w:lastRow="0" w:firstColumn="1" w:lastColumn="0" w:noHBand="0" w:noVBand="1"/>
      </w:tblPr>
      <w:tblGrid>
        <w:gridCol w:w="5956"/>
        <w:gridCol w:w="15644"/>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Наименование медицинской услуги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A11.07.012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Глубокое фторирование эмали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A11.07.022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Аппликация лекарственного препарата на слизистую оболочку полости рта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A11.07.024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Местное применение реминерализующих препаратов в области зуба</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5. Оперативное лечение</w:t>
      </w:r>
    </w:p>
    <w:tbl>
      <w:tblPr>
        <w:tblW w:w="21600" w:type="dxa"/>
        <w:tblCellMar>
          <w:left w:w="0" w:type="dxa"/>
          <w:right w:w="0" w:type="dxa"/>
        </w:tblCellMar>
        <w:tblLook w:val="04A0" w:firstRow="1" w:lastRow="0" w:firstColumn="1" w:lastColumn="0" w:noHBand="0" w:noVBand="1"/>
      </w:tblPr>
      <w:tblGrid>
        <w:gridCol w:w="3932"/>
        <w:gridCol w:w="17668"/>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Наименование медицинской услуги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B01.003.004.002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Проводниковая анестезия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B01.003.004.004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Аппликационная анестезия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B01.003.004.005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Инфильтрационная анестезия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A16.01.001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Удаление поверхностно расположенного инородного тела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Удаление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A16.07.001.001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Удаление временного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A16.07.001.002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Удаление постоянного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стоматологических цементов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материалов химического отверждения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IV класс по Блэку с использованием стеклоиномерных цементов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IV класс по Блэку с использованием материалов химического отверждения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из амальгамы I, V класс по Блэку</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из амальгамы II класс по Блэку</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Наложение временной пломбы</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I, V, VI класс по Блэку с использованием материалов из фотополимеров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с нарушением контактного пункта II, III класс по Блэку с использованием материалов из фотополимеров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A16.07.002.012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пломбой IV класс по Блэку с использованием материалов из фотополимеров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вкладками, виниром, коронкой, полукоронкой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коронкой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Резекция верхушки корня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Пломбирование корневого канала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A16.07.008.001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Пломбирование корневого канала зуба пастой</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A16.07.008.002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Пломбирование корневого канала зуба гуттаперчивыми штифтами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A16.07.008.003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Закрытие перфорации стенки корневого канала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Пульпотомия (ампутация коронковой пульпы)</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Экстирпация пульпы</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Временное шинирование при заболеваниях пародонта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A16.07.025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Избирательное пришлифовывание твердых тканей зуба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Гингивэктомия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A16.07.028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Ортодонтическая коррекция</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Инструментальная и медикаментозная обработка корневого канала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A16.07.030.001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Инструментальная и медикаментозная обработка хорошо проходимого корневого канала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A16.07.030.003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Временное пломбирование лекарственным препаратом корневого канала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пломбировочными материалами с использованием анкерных штифтов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коронкой с использованием композитной культевой вкладки на анкерном штифте</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A16.07.033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Восстановление зуба коронкой с использованием цельнолитой культевой вкладки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Снятие временной пломбы</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Трепанация зуба, искусственной коронки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Фиксация внутриканального штифта/ вкладки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Удаление внутриканального штифта/ вкладки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Остановка луночного кровотечения без наложения швов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A16.07.095.001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Остановка луночного кровотечения без наложения швов методом тампонады</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A16.07.095.002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Остановка луночного кровотечения без наложения швов с использованием гемостатических материалов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lastRenderedPageBreak/>
              <w:t>A16.07.096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Пластика перфорации верхнечелюстной пазухи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A16.07.097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Наложение шва на слизистую оболочку рта</w:t>
            </w:r>
          </w:p>
        </w:tc>
      </w:tr>
    </w:tbl>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Таблица 6. Иное лечение</w:t>
      </w:r>
    </w:p>
    <w:tbl>
      <w:tblPr>
        <w:tblW w:w="21600" w:type="dxa"/>
        <w:tblCellMar>
          <w:left w:w="0" w:type="dxa"/>
          <w:right w:w="0" w:type="dxa"/>
        </w:tblCellMar>
        <w:tblLook w:val="04A0" w:firstRow="1" w:lastRow="0" w:firstColumn="1" w:lastColumn="0" w:noHBand="0" w:noVBand="1"/>
      </w:tblPr>
      <w:tblGrid>
        <w:gridCol w:w="4621"/>
        <w:gridCol w:w="16979"/>
      </w:tblGrid>
      <w:tr w:rsidR="00BB2A03" w:rsidRPr="00BB2A03" w:rsidTr="00BB2A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Код медицинской услуги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B2A03" w:rsidRPr="00BB2A03" w:rsidRDefault="00BB2A03" w:rsidP="00BB2A03">
            <w:pPr>
              <w:spacing w:after="0" w:line="240" w:lineRule="atLeast"/>
              <w:jc w:val="both"/>
              <w:rPr>
                <w:rFonts w:ascii="Verdana" w:eastAsia="Times New Roman" w:hAnsi="Verdana" w:cs="Times New Roman"/>
                <w:b/>
                <w:bCs/>
                <w:sz w:val="27"/>
                <w:szCs w:val="27"/>
                <w:lang w:eastAsia="ru-RU"/>
              </w:rPr>
            </w:pPr>
            <w:r w:rsidRPr="00BB2A03">
              <w:rPr>
                <w:rFonts w:ascii="Verdana" w:eastAsia="Times New Roman" w:hAnsi="Verdana" w:cs="Times New Roman"/>
                <w:b/>
                <w:bCs/>
                <w:sz w:val="27"/>
                <w:szCs w:val="27"/>
                <w:lang w:eastAsia="ru-RU"/>
              </w:rPr>
              <w:t>Наименование медицинской услуги</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А13.30.007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Обучение гигиене полости рта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A13.30.007.001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Обучение гигиене полости рта у ребенка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A14.07.008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Обучение гигиене полости рта и зубов индивидуальное, подбор средств и предметов гигиены полости рта</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A17.07.005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Магнитотерапия при патологии полости рта и зубов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A24.01.003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Применение пузыря со льдом</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A25.07.001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Назначение лекарственных препаратов при заболеваниях полости рта и зубов</w:t>
            </w:r>
          </w:p>
        </w:tc>
      </w:tr>
      <w:tr w:rsidR="00BB2A03" w:rsidRPr="00BB2A03" w:rsidTr="00BB2A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A25.07.002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B2A03" w:rsidRPr="00BB2A03" w:rsidRDefault="00BB2A03" w:rsidP="00BB2A03">
            <w:pPr>
              <w:spacing w:after="0" w:line="240" w:lineRule="atLeast"/>
              <w:jc w:val="both"/>
              <w:rPr>
                <w:rFonts w:ascii="Verdana" w:eastAsia="Times New Roman" w:hAnsi="Verdana" w:cs="Times New Roman"/>
                <w:sz w:val="27"/>
                <w:szCs w:val="27"/>
                <w:lang w:eastAsia="ru-RU"/>
              </w:rPr>
            </w:pPr>
            <w:r w:rsidRPr="00BB2A03">
              <w:rPr>
                <w:rFonts w:ascii="Verdana" w:eastAsia="Times New Roman" w:hAnsi="Verdana" w:cs="Times New Roman"/>
                <w:sz w:val="27"/>
                <w:szCs w:val="27"/>
                <w:lang w:eastAsia="ru-RU"/>
              </w:rPr>
              <w:t>Назначение диетического питания при заболеваниях полости рта и зубов</w:t>
            </w:r>
          </w:p>
        </w:tc>
      </w:tr>
    </w:tbl>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Приложение Б. Алгоритмы действий врача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 Перелом коронки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Нозологическая форма: перелом коронки зуба без повреждения пульпы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 по МКБ-10: S02.5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1.1. Диагностические мероприятия: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1.1.1. Сбор жалоб и анамнеза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1.1.2. Внешний осмотр челюстно-лицевой области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1.1.3. Осмотр полости рта с помощью инструментов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1.1.4. Термодиагностика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1.1.5. Перкуссия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1.1.6. Люминесцентная стоматоскопия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1.1.7. Определение прикуса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1.1.8. Диагностика состояния зубочелюстной системы с помощью методов и средств лучевой визуализации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1.1.9. Прицельная внутриротовая контактная рентгенография          </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1.2. Лечение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1.2.1. Динамическое наблюдение за состоянием жизнеспособности сосудисто-нервного пучка в течении 10-15 дней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1.2.2. При сохранении жизнеспособности пульпы – восстановление коронковой части зуба пломбировочным материалом в зависимости от стадии формирования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1.2.3. Профессиональная гигиена полости рта и зубов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1.2.4. Назначение реминерализирующей терапии.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1.2.5. Фторирование твердых тканей зубов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1.3. Рекомендации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1.3.1. Пациенты с переломом коронки зуба без повреждения пульпы должны посещать специалиста один раз в 3 месяца, а затем 1 раз в полгода для наблюдения, профилактических осмотров, гигиенических мероприятий.</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1.3.2. На время динамического наблюдение за состоянием жизнеспособности сосудисто-нервного пучка рекомендуется ограничение в приеме жесткой пищи, ограничение занятий контактными видами спорта, либо изготовление защитных капп для ношения во время занятий спортом.</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Нозологическая форма: перелом коронки зуба с повреждением пульпы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Стадия: стадия несформированного корня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 по МКБ-10: S02.5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1.4. Диагностические мероприятия: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1.4.1. Сбор жалоб и анамнеза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1.4.2. Внешний осмотр челюстно-лицевой области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1.4.3. Осмотр полости рта с помощью инструментов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1.4.4. Термодиагностика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1.4.5. Перкуссия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1.4.6. Люминесцентная стоматоскопия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1.4.7. Определение прикуса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1.4.8. Диагностика состояния зубочелюстной системы с помощью методов и средств лучевой визуализации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1.4.9. Прицельная внутриротовая контактная рентгенография          </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1.5. Лечение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1.5.1. При обращении пациентов в первые 24 часа после травмы - биологический метод лечения: наложение на вскрытый участок пульпы препаратов на основе гидроокиси кальция под временную повязку. Рекомендовано изготовление защитной металлической ортодонтической коронки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1.5.2. При обращении пациентов спустя 24 часа после травмы до 72 часов – ампутация коронковой пульпы с последующим наложением на корневую пульпу препаратов на основе гидроокиси кальция. Рекомендовано изготовление защитной металлической ортодонтической коронки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1.5.3. При гибели пульпы – экстирпация некроза с последующей апексификацией (пломбирование корневого канала зуба материалами на основе гидроокиси кальция либо МТА для закрытия верхушки корня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1.5.4. После завершения процесса формирования корня, либо апексификации рекомендовано эндодонтическое лечение зуба с последующим восстановлением коронковой части зуба пломбировочным материалом, либо ортопедической коронкой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1.6. Рекомендации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 xml:space="preserve">1.6.1. Пациенты с переломом коронки зуба с повреждением пульпы должны посещать специалиста один раз в 3 месяца, а затем 1 раз в полгода для </w:t>
      </w:r>
      <w:r w:rsidRPr="00BB2A03">
        <w:rPr>
          <w:rFonts w:ascii="Times New Roman" w:eastAsia="Times New Roman" w:hAnsi="Times New Roman" w:cs="Times New Roman"/>
          <w:color w:val="222222"/>
          <w:spacing w:val="4"/>
          <w:sz w:val="27"/>
          <w:szCs w:val="27"/>
          <w:lang w:eastAsia="ru-RU"/>
        </w:rPr>
        <w:lastRenderedPageBreak/>
        <w:t>наблюдения за процессами формирования корня, либо процессом апексификации, профилактических осмотров, гигиенических мероприятий.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Нозологическая форма: перелом коронки зуба с повреждением пульпы</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Стадия: стадия сформированного корня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 по МКБ-10: S02.5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1.7. Диагностические мероприятия: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1.7.1 Сбор жалоб и анамнеза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1.7.2. Внешний осмотр челюстно-лицевой области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1.7.3. Осмотр полости рта с помощью инструментов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1.7.4. Термодиагностика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1.7.5. Перкуссия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1.7.6. Люминесцентная стоматоскопия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1.7.7. Определение прикуса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1.7.8. Диагностика состояния зубочелюстной системы с помощью методов и средств лучевой визуализации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1.7.9. Прицельная внутриротовая контактная рентгенография          </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1.8. Лечение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1.8.1. Экстирпация пульпы с последующим пломбированием корневого канала пастами на масляной основе, либо гуттаперчивыми штифтами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1.8.2. Восстановление коронковой части зуба пломбировочным материалом, либо ортопедической коронкой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1.9. Рекомендации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1.9.1. Пациенты с переломом коронки зуба с повреждением пульпы должны посещать специалиста один раз в 3 месяца, а затем 1 раз в полгода для профилактических осмотров, гигиенических мероприятий.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2. Перелом корня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Нозологическая форма: перелом корня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 по МКБ-10: S02.5</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2.1 Диагностические мероприятия: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2.1.1 Сбор жалоб и анамнеза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2.1.2. Внешний осмотр челюстно-лицевой области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2.1.3. Осмотр полости рта с помощью инструментов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2.1.4. Термодиагностика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2.1.5. Перкуссия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2.1.6. Люминесцентная стоматоскопия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2.1.7. Определение прикуса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2.1.8. Диагностика состояния зубочелюстной системы с помощью методов и средств лучевой визуализации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2.1.9. Прицельная внутриротовая контактная рентгенография          </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2.2. Лечение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2.2.1. При первичном обращении проводится репозиция с точным сопоставлением коронкового и корневого фрагментов (при смещении) и иммобилизация с помощью шинирования. Срок шинирования от 2 до 4 месяцев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2.2.2 Выведение зуба из окклюзии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2.2.2. При гибели пульпы производится пломбирование корневого канала в области коронкового фрагмента пастами на основе гидроокиси кальция для снятия воспаления и стимуляции остеопластических процессов. Периодически производится замена временного пломбировочного материала, а окончательное пломбирование корневого канала производится при подтверждении признаков заживления перелома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2.3. Рекомендации.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2.3.1 Ограничение нагрузки на травмированный зуб, отказ от откусывания пищи травмированным зубом</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2.3.1. Пациенты с переломом коронки зуба без повреждения пульпы должны посещать специалиста один раз в месяц, затем 1 раз в 3 месяца, затем 1 раз в полгода для наблюдения за жизнеспособностью сосудисто-нервного пучка, процессами консолидации отломков, либо процессом апексификации, профилактических осмотров, гигиенических мероприятий.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 Вывих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Нозологическая форма: люксация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 по МКБ-10: S03.2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3.1. Диагностические мероприятия: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3.1.1 Сбор жалоб и анамнеза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3.1.2. Внешний осмотр челюстно-лицевой области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3.1.3. Осмотр полости рта с помощью инструментов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3.1.4. Термодиагностика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3.1.5. Перкуссия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3.1.6. Люминесцентная стоматоскопия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3.1.7. Определение прикуса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3.1.8. Диагностика состояния зубочелюстной системы с помощью методов и средств лучевой визуализации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3.1.9. Прицельная внутриротовая контактная рентгенография          </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3.2. Лечение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3.2.1. При первичном обращении проводится репозиция зуба и иммобилизация с помощью шинирования.Срок шинирования 3-4 недели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3.2.2 Динамическое наблюдение за жизнеспособностью сосудисто-нервного пучка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3.2.3 При гибели сосудисто-нервного пучка проводится эндодонтическое лечение зуба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3.3. Рекомендации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3.3.1 Ограничение нагрузки на травмированный зуб, отказ от откусывания пищи травмированным зубом</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3.3.2. Пациенты с переломом коронки зуба без повреждения пульпы должны посещать специалиста один раз в месяц, затем 1 раз в 3 месяца, затем 1 раз в полгода для наблюдения за жизнеспособностью сосудисто-нервного пучка, профилактических осмотров, гигиенических мероприятий.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Нозологическая форма: экструзия (интрузия зуба)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 по МКБ-10: S03.2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3.4 Диагностические мероприятия: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3.4.1.   Сбор жалоб и анамнеза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3.4.2. Внешний осмотр челюстно-лицевой области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3.4.3. Осмотр полости рта с помощью инструментов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3.4.4. Термодиагностика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3.4.5. Перкуссия зуба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3.4.6. Люминесцентная стоматоскопия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3.4.7. Определение прикуса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3.4.8. Диагностика состояния зубочелюстной системы с помощью методов и средств лучевой визуализации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3.4.9. Прицельная внутриротовая контактная рентгенография          </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3.5. Лечение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3.5.1. Если корень зуба находится в состоянии незавершенного апексогенеза, то рекомендуется выжидательная тактика, так как велика вероятность самостоятельного выдвижения зуба в сторону окклюзионной плоскости. Этот процесс может занять до 9-12 месяцев.</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3.5.2 Если корень постоянного зуба уже сформирован, необходимо ортодонтическое перемещение зуба с использованием несъемной аппаратуры. При значительном погружении зуба в лунку предварительно производится хирургически обнажение его коронковой части.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3.5.3 В случае нахождения постоянного зуба на значительном расстоянии от естественного положения и невозможности ортодонтической помощи проводится хирургическая репозиция зуба с последующим его шинированием.</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3.5.4 Так как при внедрении зуба чаще происходит утрата жизнеспособности пульпы, то необходимо проведение эндодонтического вмешательства. Пломбирование корневого канала предпочтительнее с использованием паст на основе гидроксида кальция с последующей заменой препарата каждые 3-6 месяцев.</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3.6. Рекомендации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3.6.1 Ограничение нагрузки на травмированный зуб, отказ от откусывания пищи травмированным зубом</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3.6.2 Пациенты с переломом коронки зуба без повреждения пульпы должны посещать специалиста один раз в месяц, затем 1 раз в 3 месяца, затем 1 раз в полгода для наблюдения за допрорезыванием зуба с несформированным корнем, заменой пломбировочного материала в корневом канале, для профилактических осмотров, гигиенических мероприятий.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Нозологическая форма: экзартикуляция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Код по МКБ-10: S03.2</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3.7 Диагностические мероприятия:</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3.7.1 Сбор жалоб и анамнеза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3.7.2. Внешний осмотр челюстно-лицевой области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3.7.3. Осмотр полости рта с помощью инструментов  </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3.7.4. Определение прикуса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3.7.5. Диагностика состояния зубочелюстной системы с помощью методов и средств лучевой визуализации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3.7.6. Прицельная внутриротовая контактная рентгенография          </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3.8. Лечение</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3.8.1. Первые 30-60 минут после травмы: реимплантация зуба в лунку с последующим шинирование сроком на 2-4 месяца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3.8.2 При длительном отсутствии зуба в лунке – резекция верхушки зуба с последующим ретроградным пломбированием корневого канала СИЦ. Реимплантация зуба в лунку с последующим шинирование сроком на 2-4 месяца.</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3.8.3 Выведение зуба из окклюзии</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3.9 Рекомендации</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3.9.1 Ограничение нагрузки на травмированный зуб, отказ от откусывания пищи травмированным зубом</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3.9.2. Пациенты с переломом коронки зуба без повреждения пульпы должны посещать специалиста один раз в месяц, затем 1 раз в 3 месяца, затем 1 раз в полгода для наблюдения за процессами регенерации, для профилактических осмотров, гигиенических мероприятий.</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Приложение В. Информация для пациента</w:t>
      </w:r>
    </w:p>
    <w:p w:rsidR="00BB2A03" w:rsidRPr="00BB2A03" w:rsidRDefault="00BB2A03" w:rsidP="00BB2A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b/>
          <w:bCs/>
          <w:color w:val="222222"/>
          <w:spacing w:val="4"/>
          <w:sz w:val="27"/>
          <w:szCs w:val="27"/>
          <w:lang w:eastAsia="ru-RU"/>
        </w:rPr>
        <w:t>ДОПОЛНИТЕЛЬНАЯ ИНФОРМАЦИЯ ДЛЯ ПАЦИЕНТА И ЕГО ЗАКОННЫХ ПРЕДСТАВИТЕЛЕЙ</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Запломбированные зубы необходимо чистить зубной щеткой с пастой так же, как естественные зубы – два раза в день. После еды следует полоскать рот для удаления остатков пищи.</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Для чистки межзубных промежутков можно использовать зубные нити (флоссы) после обучения их применению и по рекомендации врача-стоматолога.</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lastRenderedPageBreak/>
        <w:t>При возникновении кровоточивости при чистке зубов нельзя прекращать гигиенические процедуры. Если кровоточивость не проходит в течение 3-4 дней, необходимо обратиться к врачу.</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Если после пломбирования и окончания действия анестезии пломба мешает смыканию зубов, то необходимо в ближайшее время обратиться к лечащему врачу.</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пломбах из композитных материалов не следует принимать пищу, содержащую естественные и искусственные красители (например: чернику, чай, кофе и т. п.), в течение первых двух суток после пломбирования зуба.</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При возникновении в зубе резкой боли необходимо как можно быстрее обратиться к лечащему стоматологу.</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Во избежание сколов пломбы и прилегающих к пломбе твердых тканей зуба не рекомендуется принимать и пережевывать очень жесткую пищу (например: орехи, сухари), откусывать от больших кусков (например: от цельного яблока).</w:t>
      </w:r>
    </w:p>
    <w:p w:rsidR="00BB2A03" w:rsidRPr="00BB2A03" w:rsidRDefault="00BB2A03" w:rsidP="00BB2A03">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Раз в полгода следует посещать стоматолога для проведения профилактических осмотров и необходимых манипуляций (при пломбах из композитных материалов – для полирования пломбы, что увеличит срок её службы).</w:t>
      </w:r>
    </w:p>
    <w:p w:rsidR="00BB2A03" w:rsidRPr="00BB2A03" w:rsidRDefault="00BB2A03" w:rsidP="00BB2A03">
      <w:pPr>
        <w:spacing w:line="240" w:lineRule="auto"/>
        <w:outlineLvl w:val="0"/>
        <w:rPr>
          <w:rFonts w:ascii="Inter" w:eastAsia="Times New Roman" w:hAnsi="Inter" w:cs="Times New Roman"/>
          <w:b/>
          <w:bCs/>
          <w:color w:val="000000"/>
          <w:spacing w:val="4"/>
          <w:kern w:val="36"/>
          <w:sz w:val="48"/>
          <w:szCs w:val="48"/>
          <w:lang w:eastAsia="ru-RU"/>
        </w:rPr>
      </w:pPr>
      <w:r w:rsidRPr="00BB2A0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B2A03" w:rsidRPr="00BB2A03" w:rsidRDefault="00BB2A03" w:rsidP="00BB2A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B2A03">
        <w:rPr>
          <w:rFonts w:ascii="Times New Roman" w:eastAsia="Times New Roman" w:hAnsi="Times New Roman" w:cs="Times New Roman"/>
          <w:color w:val="222222"/>
          <w:spacing w:val="4"/>
          <w:sz w:val="27"/>
          <w:szCs w:val="27"/>
          <w:lang w:eastAsia="ru-RU"/>
        </w:rPr>
        <w:t>Не применимо.</w:t>
      </w:r>
    </w:p>
    <w:p w:rsidR="00266883" w:rsidRDefault="00266883">
      <w:bookmarkStart w:id="0" w:name="_GoBack"/>
      <w:bookmarkEnd w:id="0"/>
    </w:p>
    <w:sectPr w:rsidR="002668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1E72"/>
    <w:multiLevelType w:val="multilevel"/>
    <w:tmpl w:val="70C4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07A24"/>
    <w:multiLevelType w:val="multilevel"/>
    <w:tmpl w:val="2A68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0D6EE7"/>
    <w:multiLevelType w:val="multilevel"/>
    <w:tmpl w:val="C868C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DA26DA"/>
    <w:multiLevelType w:val="multilevel"/>
    <w:tmpl w:val="6E80B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807DA0"/>
    <w:multiLevelType w:val="multilevel"/>
    <w:tmpl w:val="86F6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8547C7"/>
    <w:multiLevelType w:val="multilevel"/>
    <w:tmpl w:val="D564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45ACE"/>
    <w:multiLevelType w:val="multilevel"/>
    <w:tmpl w:val="D266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02EE4"/>
    <w:multiLevelType w:val="multilevel"/>
    <w:tmpl w:val="1AF81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FD6221"/>
    <w:multiLevelType w:val="multilevel"/>
    <w:tmpl w:val="9F4E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D961D3"/>
    <w:multiLevelType w:val="multilevel"/>
    <w:tmpl w:val="6610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FF6981"/>
    <w:multiLevelType w:val="multilevel"/>
    <w:tmpl w:val="7D50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40F5"/>
    <w:multiLevelType w:val="multilevel"/>
    <w:tmpl w:val="96D0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1C6932"/>
    <w:multiLevelType w:val="multilevel"/>
    <w:tmpl w:val="BDEC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F42FFB"/>
    <w:multiLevelType w:val="multilevel"/>
    <w:tmpl w:val="DF14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E82521"/>
    <w:multiLevelType w:val="multilevel"/>
    <w:tmpl w:val="1FFA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883AFD"/>
    <w:multiLevelType w:val="multilevel"/>
    <w:tmpl w:val="7D76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801B16"/>
    <w:multiLevelType w:val="multilevel"/>
    <w:tmpl w:val="A69C3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930818"/>
    <w:multiLevelType w:val="multilevel"/>
    <w:tmpl w:val="53F8E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B17954"/>
    <w:multiLevelType w:val="multilevel"/>
    <w:tmpl w:val="9E84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283BD9"/>
    <w:multiLevelType w:val="multilevel"/>
    <w:tmpl w:val="6714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1271B5"/>
    <w:multiLevelType w:val="multilevel"/>
    <w:tmpl w:val="E0A01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92254B"/>
    <w:multiLevelType w:val="multilevel"/>
    <w:tmpl w:val="D3BE9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F0469"/>
    <w:multiLevelType w:val="multilevel"/>
    <w:tmpl w:val="C180F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401386"/>
    <w:multiLevelType w:val="multilevel"/>
    <w:tmpl w:val="58C84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284987"/>
    <w:multiLevelType w:val="multilevel"/>
    <w:tmpl w:val="F2FEA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5A5393"/>
    <w:multiLevelType w:val="multilevel"/>
    <w:tmpl w:val="CFC6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49553A"/>
    <w:multiLevelType w:val="multilevel"/>
    <w:tmpl w:val="A06CC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992AAE"/>
    <w:multiLevelType w:val="multilevel"/>
    <w:tmpl w:val="10922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06683B"/>
    <w:multiLevelType w:val="multilevel"/>
    <w:tmpl w:val="B3BC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275A79"/>
    <w:multiLevelType w:val="multilevel"/>
    <w:tmpl w:val="60A06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AA4B88"/>
    <w:multiLevelType w:val="multilevel"/>
    <w:tmpl w:val="E11A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1F5BBB"/>
    <w:multiLevelType w:val="multilevel"/>
    <w:tmpl w:val="CC6E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473872"/>
    <w:multiLevelType w:val="multilevel"/>
    <w:tmpl w:val="5FAEF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BF39D1"/>
    <w:multiLevelType w:val="multilevel"/>
    <w:tmpl w:val="91641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B13E05"/>
    <w:multiLevelType w:val="multilevel"/>
    <w:tmpl w:val="2C50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A9775C"/>
    <w:multiLevelType w:val="multilevel"/>
    <w:tmpl w:val="89A4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6D34A37"/>
    <w:multiLevelType w:val="multilevel"/>
    <w:tmpl w:val="CF82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4320A6"/>
    <w:multiLevelType w:val="multilevel"/>
    <w:tmpl w:val="7590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F47B6A"/>
    <w:multiLevelType w:val="multilevel"/>
    <w:tmpl w:val="DBDC1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8"/>
  </w:num>
  <w:num w:numId="3">
    <w:abstractNumId w:val="35"/>
  </w:num>
  <w:num w:numId="4">
    <w:abstractNumId w:val="6"/>
  </w:num>
  <w:num w:numId="5">
    <w:abstractNumId w:val="31"/>
  </w:num>
  <w:num w:numId="6">
    <w:abstractNumId w:val="17"/>
  </w:num>
  <w:num w:numId="7">
    <w:abstractNumId w:val="25"/>
  </w:num>
  <w:num w:numId="8">
    <w:abstractNumId w:val="11"/>
  </w:num>
  <w:num w:numId="9">
    <w:abstractNumId w:val="13"/>
  </w:num>
  <w:num w:numId="10">
    <w:abstractNumId w:val="34"/>
  </w:num>
  <w:num w:numId="11">
    <w:abstractNumId w:val="10"/>
  </w:num>
  <w:num w:numId="12">
    <w:abstractNumId w:val="9"/>
  </w:num>
  <w:num w:numId="13">
    <w:abstractNumId w:val="5"/>
  </w:num>
  <w:num w:numId="14">
    <w:abstractNumId w:val="15"/>
  </w:num>
  <w:num w:numId="15">
    <w:abstractNumId w:val="14"/>
  </w:num>
  <w:num w:numId="16">
    <w:abstractNumId w:val="21"/>
  </w:num>
  <w:num w:numId="17">
    <w:abstractNumId w:val="29"/>
  </w:num>
  <w:num w:numId="18">
    <w:abstractNumId w:val="30"/>
  </w:num>
  <w:num w:numId="19">
    <w:abstractNumId w:val="8"/>
  </w:num>
  <w:num w:numId="20">
    <w:abstractNumId w:val="12"/>
  </w:num>
  <w:num w:numId="21">
    <w:abstractNumId w:val="37"/>
  </w:num>
  <w:num w:numId="22">
    <w:abstractNumId w:val="23"/>
  </w:num>
  <w:num w:numId="23">
    <w:abstractNumId w:val="33"/>
  </w:num>
  <w:num w:numId="24">
    <w:abstractNumId w:val="18"/>
  </w:num>
  <w:num w:numId="25">
    <w:abstractNumId w:val="24"/>
  </w:num>
  <w:num w:numId="26">
    <w:abstractNumId w:val="0"/>
  </w:num>
  <w:num w:numId="27">
    <w:abstractNumId w:val="1"/>
  </w:num>
  <w:num w:numId="28">
    <w:abstractNumId w:val="4"/>
  </w:num>
  <w:num w:numId="29">
    <w:abstractNumId w:val="28"/>
  </w:num>
  <w:num w:numId="30">
    <w:abstractNumId w:val="32"/>
  </w:num>
  <w:num w:numId="31">
    <w:abstractNumId w:val="36"/>
  </w:num>
  <w:num w:numId="32">
    <w:abstractNumId w:val="19"/>
  </w:num>
  <w:num w:numId="33">
    <w:abstractNumId w:val="27"/>
  </w:num>
  <w:num w:numId="34">
    <w:abstractNumId w:val="3"/>
  </w:num>
  <w:num w:numId="35">
    <w:abstractNumId w:val="16"/>
  </w:num>
  <w:num w:numId="36">
    <w:abstractNumId w:val="20"/>
  </w:num>
  <w:num w:numId="37">
    <w:abstractNumId w:val="2"/>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509"/>
    <w:rsid w:val="00266883"/>
    <w:rsid w:val="002B4509"/>
    <w:rsid w:val="00BB2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BE9AC-DC7D-48A2-A16F-C04B6B21D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B2A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B2A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B2A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2A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B2A0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B2A03"/>
    <w:rPr>
      <w:rFonts w:ascii="Times New Roman" w:eastAsia="Times New Roman" w:hAnsi="Times New Roman" w:cs="Times New Roman"/>
      <w:b/>
      <w:bCs/>
      <w:sz w:val="27"/>
      <w:szCs w:val="27"/>
      <w:lang w:eastAsia="ru-RU"/>
    </w:rPr>
  </w:style>
  <w:style w:type="paragraph" w:customStyle="1" w:styleId="msonormal0">
    <w:name w:val="msonormal"/>
    <w:basedOn w:val="a"/>
    <w:rsid w:val="00BB2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B2A03"/>
  </w:style>
  <w:style w:type="character" w:customStyle="1" w:styleId="titlename">
    <w:name w:val="title_name"/>
    <w:basedOn w:val="a0"/>
    <w:rsid w:val="00BB2A03"/>
  </w:style>
  <w:style w:type="character" w:customStyle="1" w:styleId="titlecontent">
    <w:name w:val="title_content"/>
    <w:basedOn w:val="a0"/>
    <w:rsid w:val="00BB2A03"/>
  </w:style>
  <w:style w:type="character" w:customStyle="1" w:styleId="titlenamecolumn">
    <w:name w:val="title_name_column"/>
    <w:basedOn w:val="a0"/>
    <w:rsid w:val="00BB2A03"/>
  </w:style>
  <w:style w:type="character" w:customStyle="1" w:styleId="titlename1">
    <w:name w:val="title_name1"/>
    <w:basedOn w:val="a0"/>
    <w:rsid w:val="00BB2A03"/>
  </w:style>
  <w:style w:type="character" w:customStyle="1" w:styleId="titlecontent1">
    <w:name w:val="title_content1"/>
    <w:basedOn w:val="a0"/>
    <w:rsid w:val="00BB2A03"/>
  </w:style>
  <w:style w:type="character" w:customStyle="1" w:styleId="titlecontent2">
    <w:name w:val="title_content2"/>
    <w:basedOn w:val="a0"/>
    <w:rsid w:val="00BB2A03"/>
  </w:style>
  <w:style w:type="paragraph" w:styleId="a3">
    <w:name w:val="Normal (Web)"/>
    <w:basedOn w:val="a"/>
    <w:uiPriority w:val="99"/>
    <w:semiHidden/>
    <w:unhideWhenUsed/>
    <w:rsid w:val="00BB2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2A03"/>
    <w:rPr>
      <w:b/>
      <w:bCs/>
    </w:rPr>
  </w:style>
  <w:style w:type="paragraph" w:customStyle="1" w:styleId="marginl">
    <w:name w:val="marginl"/>
    <w:basedOn w:val="a"/>
    <w:rsid w:val="00BB2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BB2A03"/>
    <w:rPr>
      <w:i/>
      <w:iCs/>
    </w:rPr>
  </w:style>
  <w:style w:type="character" w:styleId="a6">
    <w:name w:val="Hyperlink"/>
    <w:basedOn w:val="a0"/>
    <w:uiPriority w:val="99"/>
    <w:semiHidden/>
    <w:unhideWhenUsed/>
    <w:rsid w:val="00BB2A03"/>
    <w:rPr>
      <w:color w:val="0000FF"/>
      <w:u w:val="single"/>
    </w:rPr>
  </w:style>
  <w:style w:type="character" w:styleId="a7">
    <w:name w:val="FollowedHyperlink"/>
    <w:basedOn w:val="a0"/>
    <w:uiPriority w:val="99"/>
    <w:semiHidden/>
    <w:unhideWhenUsed/>
    <w:rsid w:val="00BB2A0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947034">
      <w:bodyDiv w:val="1"/>
      <w:marLeft w:val="0"/>
      <w:marRight w:val="0"/>
      <w:marTop w:val="0"/>
      <w:marBottom w:val="0"/>
      <w:divBdr>
        <w:top w:val="none" w:sz="0" w:space="0" w:color="auto"/>
        <w:left w:val="none" w:sz="0" w:space="0" w:color="auto"/>
        <w:bottom w:val="none" w:sz="0" w:space="0" w:color="auto"/>
        <w:right w:val="none" w:sz="0" w:space="0" w:color="auto"/>
      </w:divBdr>
      <w:divsChild>
        <w:div w:id="358048477">
          <w:marLeft w:val="0"/>
          <w:marRight w:val="0"/>
          <w:marTop w:val="0"/>
          <w:marBottom w:val="0"/>
          <w:divBdr>
            <w:top w:val="none" w:sz="0" w:space="0" w:color="auto"/>
            <w:left w:val="none" w:sz="0" w:space="0" w:color="auto"/>
            <w:bottom w:val="none" w:sz="0" w:space="0" w:color="auto"/>
            <w:right w:val="none" w:sz="0" w:space="0" w:color="auto"/>
          </w:divBdr>
          <w:divsChild>
            <w:div w:id="1741824190">
              <w:marLeft w:val="0"/>
              <w:marRight w:val="0"/>
              <w:marTop w:val="0"/>
              <w:marBottom w:val="0"/>
              <w:divBdr>
                <w:top w:val="none" w:sz="0" w:space="0" w:color="auto"/>
                <w:left w:val="none" w:sz="0" w:space="0" w:color="auto"/>
                <w:bottom w:val="none" w:sz="0" w:space="0" w:color="auto"/>
                <w:right w:val="none" w:sz="0" w:space="0" w:color="auto"/>
              </w:divBdr>
            </w:div>
            <w:div w:id="679695526">
              <w:marLeft w:val="0"/>
              <w:marRight w:val="0"/>
              <w:marTop w:val="0"/>
              <w:marBottom w:val="0"/>
              <w:divBdr>
                <w:top w:val="none" w:sz="0" w:space="0" w:color="auto"/>
                <w:left w:val="none" w:sz="0" w:space="0" w:color="auto"/>
                <w:bottom w:val="none" w:sz="0" w:space="0" w:color="auto"/>
                <w:right w:val="none" w:sz="0" w:space="0" w:color="auto"/>
              </w:divBdr>
            </w:div>
            <w:div w:id="1928731593">
              <w:marLeft w:val="0"/>
              <w:marRight w:val="0"/>
              <w:marTop w:val="0"/>
              <w:marBottom w:val="0"/>
              <w:divBdr>
                <w:top w:val="none" w:sz="0" w:space="0" w:color="auto"/>
                <w:left w:val="none" w:sz="0" w:space="0" w:color="auto"/>
                <w:bottom w:val="none" w:sz="0" w:space="0" w:color="auto"/>
                <w:right w:val="none" w:sz="0" w:space="0" w:color="auto"/>
              </w:divBdr>
              <w:divsChild>
                <w:div w:id="1649943868">
                  <w:marLeft w:val="0"/>
                  <w:marRight w:val="0"/>
                  <w:marTop w:val="0"/>
                  <w:marBottom w:val="0"/>
                  <w:divBdr>
                    <w:top w:val="none" w:sz="0" w:space="0" w:color="auto"/>
                    <w:left w:val="none" w:sz="0" w:space="0" w:color="auto"/>
                    <w:bottom w:val="none" w:sz="0" w:space="0" w:color="auto"/>
                    <w:right w:val="none" w:sz="0" w:space="0" w:color="auto"/>
                  </w:divBdr>
                  <w:divsChild>
                    <w:div w:id="46339530">
                      <w:marLeft w:val="0"/>
                      <w:marRight w:val="0"/>
                      <w:marTop w:val="0"/>
                      <w:marBottom w:val="1500"/>
                      <w:divBdr>
                        <w:top w:val="none" w:sz="0" w:space="0" w:color="auto"/>
                        <w:left w:val="none" w:sz="0" w:space="0" w:color="auto"/>
                        <w:bottom w:val="none" w:sz="0" w:space="0" w:color="auto"/>
                        <w:right w:val="none" w:sz="0" w:space="0" w:color="auto"/>
                      </w:divBdr>
                    </w:div>
                  </w:divsChild>
                </w:div>
                <w:div w:id="1658268387">
                  <w:marLeft w:val="0"/>
                  <w:marRight w:val="0"/>
                  <w:marTop w:val="0"/>
                  <w:marBottom w:val="0"/>
                  <w:divBdr>
                    <w:top w:val="none" w:sz="0" w:space="0" w:color="auto"/>
                    <w:left w:val="none" w:sz="0" w:space="0" w:color="auto"/>
                    <w:bottom w:val="none" w:sz="0" w:space="0" w:color="auto"/>
                    <w:right w:val="none" w:sz="0" w:space="0" w:color="auto"/>
                  </w:divBdr>
                  <w:divsChild>
                    <w:div w:id="1869832518">
                      <w:marLeft w:val="0"/>
                      <w:marRight w:val="0"/>
                      <w:marTop w:val="0"/>
                      <w:marBottom w:val="0"/>
                      <w:divBdr>
                        <w:top w:val="none" w:sz="0" w:space="0" w:color="auto"/>
                        <w:left w:val="none" w:sz="0" w:space="0" w:color="auto"/>
                        <w:bottom w:val="none" w:sz="0" w:space="0" w:color="auto"/>
                        <w:right w:val="none" w:sz="0" w:space="0" w:color="auto"/>
                      </w:divBdr>
                      <w:divsChild>
                        <w:div w:id="1103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67492">
                  <w:marLeft w:val="0"/>
                  <w:marRight w:val="0"/>
                  <w:marTop w:val="0"/>
                  <w:marBottom w:val="0"/>
                  <w:divBdr>
                    <w:top w:val="none" w:sz="0" w:space="0" w:color="auto"/>
                    <w:left w:val="none" w:sz="0" w:space="0" w:color="auto"/>
                    <w:bottom w:val="none" w:sz="0" w:space="0" w:color="auto"/>
                    <w:right w:val="none" w:sz="0" w:space="0" w:color="auto"/>
                  </w:divBdr>
                  <w:divsChild>
                    <w:div w:id="1379163035">
                      <w:marLeft w:val="0"/>
                      <w:marRight w:val="0"/>
                      <w:marTop w:val="0"/>
                      <w:marBottom w:val="0"/>
                      <w:divBdr>
                        <w:top w:val="none" w:sz="0" w:space="0" w:color="auto"/>
                        <w:left w:val="none" w:sz="0" w:space="0" w:color="auto"/>
                        <w:bottom w:val="none" w:sz="0" w:space="0" w:color="auto"/>
                        <w:right w:val="none" w:sz="0" w:space="0" w:color="auto"/>
                      </w:divBdr>
                      <w:divsChild>
                        <w:div w:id="12702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20274">
                  <w:marLeft w:val="0"/>
                  <w:marRight w:val="0"/>
                  <w:marTop w:val="0"/>
                  <w:marBottom w:val="0"/>
                  <w:divBdr>
                    <w:top w:val="none" w:sz="0" w:space="0" w:color="auto"/>
                    <w:left w:val="none" w:sz="0" w:space="0" w:color="auto"/>
                    <w:bottom w:val="none" w:sz="0" w:space="0" w:color="auto"/>
                    <w:right w:val="none" w:sz="0" w:space="0" w:color="auto"/>
                  </w:divBdr>
                  <w:divsChild>
                    <w:div w:id="429280821">
                      <w:marLeft w:val="0"/>
                      <w:marRight w:val="0"/>
                      <w:marTop w:val="0"/>
                      <w:marBottom w:val="0"/>
                      <w:divBdr>
                        <w:top w:val="none" w:sz="0" w:space="0" w:color="auto"/>
                        <w:left w:val="none" w:sz="0" w:space="0" w:color="auto"/>
                        <w:bottom w:val="none" w:sz="0" w:space="0" w:color="auto"/>
                        <w:right w:val="none" w:sz="0" w:space="0" w:color="auto"/>
                      </w:divBdr>
                      <w:divsChild>
                        <w:div w:id="207847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33421">
                  <w:marLeft w:val="0"/>
                  <w:marRight w:val="0"/>
                  <w:marTop w:val="0"/>
                  <w:marBottom w:val="0"/>
                  <w:divBdr>
                    <w:top w:val="none" w:sz="0" w:space="0" w:color="auto"/>
                    <w:left w:val="none" w:sz="0" w:space="0" w:color="auto"/>
                    <w:bottom w:val="none" w:sz="0" w:space="0" w:color="auto"/>
                    <w:right w:val="none" w:sz="0" w:space="0" w:color="auto"/>
                  </w:divBdr>
                  <w:divsChild>
                    <w:div w:id="1502308700">
                      <w:marLeft w:val="0"/>
                      <w:marRight w:val="0"/>
                      <w:marTop w:val="0"/>
                      <w:marBottom w:val="0"/>
                      <w:divBdr>
                        <w:top w:val="none" w:sz="0" w:space="0" w:color="auto"/>
                        <w:left w:val="none" w:sz="0" w:space="0" w:color="auto"/>
                        <w:bottom w:val="none" w:sz="0" w:space="0" w:color="auto"/>
                        <w:right w:val="none" w:sz="0" w:space="0" w:color="auto"/>
                      </w:divBdr>
                      <w:divsChild>
                        <w:div w:id="1985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07722">
                  <w:marLeft w:val="0"/>
                  <w:marRight w:val="0"/>
                  <w:marTop w:val="450"/>
                  <w:marBottom w:val="0"/>
                  <w:divBdr>
                    <w:top w:val="none" w:sz="0" w:space="0" w:color="auto"/>
                    <w:left w:val="none" w:sz="0" w:space="0" w:color="auto"/>
                    <w:bottom w:val="none" w:sz="0" w:space="0" w:color="auto"/>
                    <w:right w:val="none" w:sz="0" w:space="0" w:color="auto"/>
                  </w:divBdr>
                  <w:divsChild>
                    <w:div w:id="1624773298">
                      <w:marLeft w:val="0"/>
                      <w:marRight w:val="0"/>
                      <w:marTop w:val="0"/>
                      <w:marBottom w:val="0"/>
                      <w:divBdr>
                        <w:top w:val="none" w:sz="0" w:space="0" w:color="auto"/>
                        <w:left w:val="none" w:sz="0" w:space="0" w:color="auto"/>
                        <w:bottom w:val="none" w:sz="0" w:space="0" w:color="auto"/>
                        <w:right w:val="none" w:sz="0" w:space="0" w:color="auto"/>
                      </w:divBdr>
                    </w:div>
                  </w:divsChild>
                </w:div>
                <w:div w:id="1988704336">
                  <w:marLeft w:val="0"/>
                  <w:marRight w:val="0"/>
                  <w:marTop w:val="450"/>
                  <w:marBottom w:val="0"/>
                  <w:divBdr>
                    <w:top w:val="none" w:sz="0" w:space="0" w:color="auto"/>
                    <w:left w:val="none" w:sz="0" w:space="0" w:color="auto"/>
                    <w:bottom w:val="none" w:sz="0" w:space="0" w:color="auto"/>
                    <w:right w:val="none" w:sz="0" w:space="0" w:color="auto"/>
                  </w:divBdr>
                  <w:divsChild>
                    <w:div w:id="1416627130">
                      <w:marLeft w:val="0"/>
                      <w:marRight w:val="0"/>
                      <w:marTop w:val="0"/>
                      <w:marBottom w:val="3750"/>
                      <w:divBdr>
                        <w:top w:val="none" w:sz="0" w:space="0" w:color="auto"/>
                        <w:left w:val="none" w:sz="0" w:space="0" w:color="auto"/>
                        <w:bottom w:val="none" w:sz="0" w:space="0" w:color="auto"/>
                        <w:right w:val="none" w:sz="0" w:space="0" w:color="auto"/>
                      </w:divBdr>
                    </w:div>
                    <w:div w:id="15997548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6909982">
              <w:marLeft w:val="0"/>
              <w:marRight w:val="0"/>
              <w:marTop w:val="0"/>
              <w:marBottom w:val="0"/>
              <w:divBdr>
                <w:top w:val="none" w:sz="0" w:space="0" w:color="auto"/>
                <w:left w:val="none" w:sz="0" w:space="0" w:color="auto"/>
                <w:bottom w:val="none" w:sz="0" w:space="0" w:color="auto"/>
                <w:right w:val="none" w:sz="0" w:space="0" w:color="auto"/>
              </w:divBdr>
              <w:divsChild>
                <w:div w:id="11421477">
                  <w:marLeft w:val="0"/>
                  <w:marRight w:val="0"/>
                  <w:marTop w:val="900"/>
                  <w:marBottom w:val="600"/>
                  <w:divBdr>
                    <w:top w:val="none" w:sz="0" w:space="0" w:color="auto"/>
                    <w:left w:val="none" w:sz="0" w:space="0" w:color="auto"/>
                    <w:bottom w:val="none" w:sz="0" w:space="0" w:color="auto"/>
                    <w:right w:val="none" w:sz="0" w:space="0" w:color="auto"/>
                  </w:divBdr>
                </w:div>
                <w:div w:id="1201741426">
                  <w:marLeft w:val="0"/>
                  <w:marRight w:val="0"/>
                  <w:marTop w:val="0"/>
                  <w:marBottom w:val="0"/>
                  <w:divBdr>
                    <w:top w:val="none" w:sz="0" w:space="0" w:color="auto"/>
                    <w:left w:val="none" w:sz="0" w:space="0" w:color="auto"/>
                    <w:bottom w:val="none" w:sz="0" w:space="0" w:color="auto"/>
                    <w:right w:val="none" w:sz="0" w:space="0" w:color="auto"/>
                  </w:divBdr>
                  <w:divsChild>
                    <w:div w:id="341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1455">
              <w:marLeft w:val="0"/>
              <w:marRight w:val="0"/>
              <w:marTop w:val="0"/>
              <w:marBottom w:val="0"/>
              <w:divBdr>
                <w:top w:val="none" w:sz="0" w:space="0" w:color="auto"/>
                <w:left w:val="none" w:sz="0" w:space="0" w:color="auto"/>
                <w:bottom w:val="none" w:sz="0" w:space="0" w:color="auto"/>
                <w:right w:val="none" w:sz="0" w:space="0" w:color="auto"/>
              </w:divBdr>
              <w:divsChild>
                <w:div w:id="1314137908">
                  <w:marLeft w:val="0"/>
                  <w:marRight w:val="0"/>
                  <w:marTop w:val="900"/>
                  <w:marBottom w:val="600"/>
                  <w:divBdr>
                    <w:top w:val="none" w:sz="0" w:space="0" w:color="auto"/>
                    <w:left w:val="none" w:sz="0" w:space="0" w:color="auto"/>
                    <w:bottom w:val="none" w:sz="0" w:space="0" w:color="auto"/>
                    <w:right w:val="none" w:sz="0" w:space="0" w:color="auto"/>
                  </w:divBdr>
                </w:div>
                <w:div w:id="1053503378">
                  <w:marLeft w:val="0"/>
                  <w:marRight w:val="0"/>
                  <w:marTop w:val="0"/>
                  <w:marBottom w:val="0"/>
                  <w:divBdr>
                    <w:top w:val="none" w:sz="0" w:space="0" w:color="auto"/>
                    <w:left w:val="none" w:sz="0" w:space="0" w:color="auto"/>
                    <w:bottom w:val="none" w:sz="0" w:space="0" w:color="auto"/>
                    <w:right w:val="none" w:sz="0" w:space="0" w:color="auto"/>
                  </w:divBdr>
                  <w:divsChild>
                    <w:div w:id="16943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4435">
              <w:marLeft w:val="0"/>
              <w:marRight w:val="0"/>
              <w:marTop w:val="0"/>
              <w:marBottom w:val="0"/>
              <w:divBdr>
                <w:top w:val="none" w:sz="0" w:space="0" w:color="auto"/>
                <w:left w:val="none" w:sz="0" w:space="0" w:color="auto"/>
                <w:bottom w:val="none" w:sz="0" w:space="0" w:color="auto"/>
                <w:right w:val="none" w:sz="0" w:space="0" w:color="auto"/>
              </w:divBdr>
              <w:divsChild>
                <w:div w:id="1166166002">
                  <w:marLeft w:val="0"/>
                  <w:marRight w:val="0"/>
                  <w:marTop w:val="900"/>
                  <w:marBottom w:val="600"/>
                  <w:divBdr>
                    <w:top w:val="none" w:sz="0" w:space="0" w:color="auto"/>
                    <w:left w:val="none" w:sz="0" w:space="0" w:color="auto"/>
                    <w:bottom w:val="none" w:sz="0" w:space="0" w:color="auto"/>
                    <w:right w:val="none" w:sz="0" w:space="0" w:color="auto"/>
                  </w:divBdr>
                </w:div>
              </w:divsChild>
            </w:div>
            <w:div w:id="343169901">
              <w:marLeft w:val="0"/>
              <w:marRight w:val="0"/>
              <w:marTop w:val="0"/>
              <w:marBottom w:val="0"/>
              <w:divBdr>
                <w:top w:val="none" w:sz="0" w:space="0" w:color="auto"/>
                <w:left w:val="none" w:sz="0" w:space="0" w:color="auto"/>
                <w:bottom w:val="none" w:sz="0" w:space="0" w:color="auto"/>
                <w:right w:val="none" w:sz="0" w:space="0" w:color="auto"/>
              </w:divBdr>
              <w:divsChild>
                <w:div w:id="538510680">
                  <w:marLeft w:val="0"/>
                  <w:marRight w:val="0"/>
                  <w:marTop w:val="900"/>
                  <w:marBottom w:val="600"/>
                  <w:divBdr>
                    <w:top w:val="none" w:sz="0" w:space="0" w:color="auto"/>
                    <w:left w:val="none" w:sz="0" w:space="0" w:color="auto"/>
                    <w:bottom w:val="none" w:sz="0" w:space="0" w:color="auto"/>
                    <w:right w:val="none" w:sz="0" w:space="0" w:color="auto"/>
                  </w:divBdr>
                </w:div>
                <w:div w:id="348455796">
                  <w:marLeft w:val="0"/>
                  <w:marRight w:val="0"/>
                  <w:marTop w:val="0"/>
                  <w:marBottom w:val="0"/>
                  <w:divBdr>
                    <w:top w:val="none" w:sz="0" w:space="0" w:color="auto"/>
                    <w:left w:val="none" w:sz="0" w:space="0" w:color="auto"/>
                    <w:bottom w:val="none" w:sz="0" w:space="0" w:color="auto"/>
                    <w:right w:val="none" w:sz="0" w:space="0" w:color="auto"/>
                  </w:divBdr>
                  <w:divsChild>
                    <w:div w:id="4873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50657">
              <w:marLeft w:val="0"/>
              <w:marRight w:val="0"/>
              <w:marTop w:val="0"/>
              <w:marBottom w:val="0"/>
              <w:divBdr>
                <w:top w:val="none" w:sz="0" w:space="0" w:color="auto"/>
                <w:left w:val="none" w:sz="0" w:space="0" w:color="auto"/>
                <w:bottom w:val="none" w:sz="0" w:space="0" w:color="auto"/>
                <w:right w:val="none" w:sz="0" w:space="0" w:color="auto"/>
              </w:divBdr>
              <w:divsChild>
                <w:div w:id="20401742">
                  <w:marLeft w:val="0"/>
                  <w:marRight w:val="0"/>
                  <w:marTop w:val="900"/>
                  <w:marBottom w:val="600"/>
                  <w:divBdr>
                    <w:top w:val="none" w:sz="0" w:space="0" w:color="auto"/>
                    <w:left w:val="none" w:sz="0" w:space="0" w:color="auto"/>
                    <w:bottom w:val="none" w:sz="0" w:space="0" w:color="auto"/>
                    <w:right w:val="none" w:sz="0" w:space="0" w:color="auto"/>
                  </w:divBdr>
                </w:div>
                <w:div w:id="866066647">
                  <w:marLeft w:val="0"/>
                  <w:marRight w:val="0"/>
                  <w:marTop w:val="0"/>
                  <w:marBottom w:val="0"/>
                  <w:divBdr>
                    <w:top w:val="none" w:sz="0" w:space="0" w:color="auto"/>
                    <w:left w:val="none" w:sz="0" w:space="0" w:color="auto"/>
                    <w:bottom w:val="none" w:sz="0" w:space="0" w:color="auto"/>
                    <w:right w:val="none" w:sz="0" w:space="0" w:color="auto"/>
                  </w:divBdr>
                  <w:divsChild>
                    <w:div w:id="81534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7886">
              <w:marLeft w:val="0"/>
              <w:marRight w:val="0"/>
              <w:marTop w:val="0"/>
              <w:marBottom w:val="0"/>
              <w:divBdr>
                <w:top w:val="none" w:sz="0" w:space="0" w:color="auto"/>
                <w:left w:val="none" w:sz="0" w:space="0" w:color="auto"/>
                <w:bottom w:val="none" w:sz="0" w:space="0" w:color="auto"/>
                <w:right w:val="none" w:sz="0" w:space="0" w:color="auto"/>
              </w:divBdr>
              <w:divsChild>
                <w:div w:id="1216626743">
                  <w:marLeft w:val="0"/>
                  <w:marRight w:val="0"/>
                  <w:marTop w:val="900"/>
                  <w:marBottom w:val="600"/>
                  <w:divBdr>
                    <w:top w:val="none" w:sz="0" w:space="0" w:color="auto"/>
                    <w:left w:val="none" w:sz="0" w:space="0" w:color="auto"/>
                    <w:bottom w:val="none" w:sz="0" w:space="0" w:color="auto"/>
                    <w:right w:val="none" w:sz="0" w:space="0" w:color="auto"/>
                  </w:divBdr>
                </w:div>
                <w:div w:id="1281229093">
                  <w:marLeft w:val="0"/>
                  <w:marRight w:val="0"/>
                  <w:marTop w:val="0"/>
                  <w:marBottom w:val="0"/>
                  <w:divBdr>
                    <w:top w:val="none" w:sz="0" w:space="0" w:color="auto"/>
                    <w:left w:val="none" w:sz="0" w:space="0" w:color="auto"/>
                    <w:bottom w:val="none" w:sz="0" w:space="0" w:color="auto"/>
                    <w:right w:val="none" w:sz="0" w:space="0" w:color="auto"/>
                  </w:divBdr>
                  <w:divsChild>
                    <w:div w:id="46905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45">
              <w:marLeft w:val="0"/>
              <w:marRight w:val="0"/>
              <w:marTop w:val="0"/>
              <w:marBottom w:val="0"/>
              <w:divBdr>
                <w:top w:val="none" w:sz="0" w:space="0" w:color="auto"/>
                <w:left w:val="none" w:sz="0" w:space="0" w:color="auto"/>
                <w:bottom w:val="none" w:sz="0" w:space="0" w:color="auto"/>
                <w:right w:val="none" w:sz="0" w:space="0" w:color="auto"/>
              </w:divBdr>
              <w:divsChild>
                <w:div w:id="1279416013">
                  <w:marLeft w:val="0"/>
                  <w:marRight w:val="0"/>
                  <w:marTop w:val="900"/>
                  <w:marBottom w:val="600"/>
                  <w:divBdr>
                    <w:top w:val="none" w:sz="0" w:space="0" w:color="auto"/>
                    <w:left w:val="none" w:sz="0" w:space="0" w:color="auto"/>
                    <w:bottom w:val="none" w:sz="0" w:space="0" w:color="auto"/>
                    <w:right w:val="none" w:sz="0" w:space="0" w:color="auto"/>
                  </w:divBdr>
                </w:div>
                <w:div w:id="1370490713">
                  <w:marLeft w:val="0"/>
                  <w:marRight w:val="0"/>
                  <w:marTop w:val="0"/>
                  <w:marBottom w:val="0"/>
                  <w:divBdr>
                    <w:top w:val="none" w:sz="0" w:space="0" w:color="auto"/>
                    <w:left w:val="none" w:sz="0" w:space="0" w:color="auto"/>
                    <w:bottom w:val="none" w:sz="0" w:space="0" w:color="auto"/>
                    <w:right w:val="none" w:sz="0" w:space="0" w:color="auto"/>
                  </w:divBdr>
                  <w:divsChild>
                    <w:div w:id="36348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973035">
              <w:marLeft w:val="0"/>
              <w:marRight w:val="0"/>
              <w:marTop w:val="0"/>
              <w:marBottom w:val="0"/>
              <w:divBdr>
                <w:top w:val="none" w:sz="0" w:space="0" w:color="auto"/>
                <w:left w:val="none" w:sz="0" w:space="0" w:color="auto"/>
                <w:bottom w:val="none" w:sz="0" w:space="0" w:color="auto"/>
                <w:right w:val="none" w:sz="0" w:space="0" w:color="auto"/>
              </w:divBdr>
              <w:divsChild>
                <w:div w:id="658385719">
                  <w:marLeft w:val="0"/>
                  <w:marRight w:val="0"/>
                  <w:marTop w:val="900"/>
                  <w:marBottom w:val="600"/>
                  <w:divBdr>
                    <w:top w:val="none" w:sz="0" w:space="0" w:color="auto"/>
                    <w:left w:val="none" w:sz="0" w:space="0" w:color="auto"/>
                    <w:bottom w:val="none" w:sz="0" w:space="0" w:color="auto"/>
                    <w:right w:val="none" w:sz="0" w:space="0" w:color="auto"/>
                  </w:divBdr>
                </w:div>
                <w:div w:id="1105345915">
                  <w:marLeft w:val="0"/>
                  <w:marRight w:val="0"/>
                  <w:marTop w:val="0"/>
                  <w:marBottom w:val="0"/>
                  <w:divBdr>
                    <w:top w:val="none" w:sz="0" w:space="0" w:color="auto"/>
                    <w:left w:val="none" w:sz="0" w:space="0" w:color="auto"/>
                    <w:bottom w:val="none" w:sz="0" w:space="0" w:color="auto"/>
                    <w:right w:val="none" w:sz="0" w:space="0" w:color="auto"/>
                  </w:divBdr>
                  <w:divsChild>
                    <w:div w:id="188960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26174">
              <w:marLeft w:val="0"/>
              <w:marRight w:val="0"/>
              <w:marTop w:val="0"/>
              <w:marBottom w:val="0"/>
              <w:divBdr>
                <w:top w:val="none" w:sz="0" w:space="0" w:color="auto"/>
                <w:left w:val="none" w:sz="0" w:space="0" w:color="auto"/>
                <w:bottom w:val="none" w:sz="0" w:space="0" w:color="auto"/>
                <w:right w:val="none" w:sz="0" w:space="0" w:color="auto"/>
              </w:divBdr>
              <w:divsChild>
                <w:div w:id="752702384">
                  <w:marLeft w:val="0"/>
                  <w:marRight w:val="0"/>
                  <w:marTop w:val="900"/>
                  <w:marBottom w:val="600"/>
                  <w:divBdr>
                    <w:top w:val="none" w:sz="0" w:space="0" w:color="auto"/>
                    <w:left w:val="none" w:sz="0" w:space="0" w:color="auto"/>
                    <w:bottom w:val="none" w:sz="0" w:space="0" w:color="auto"/>
                    <w:right w:val="none" w:sz="0" w:space="0" w:color="auto"/>
                  </w:divBdr>
                </w:div>
                <w:div w:id="1244800382">
                  <w:marLeft w:val="0"/>
                  <w:marRight w:val="0"/>
                  <w:marTop w:val="0"/>
                  <w:marBottom w:val="0"/>
                  <w:divBdr>
                    <w:top w:val="none" w:sz="0" w:space="0" w:color="auto"/>
                    <w:left w:val="none" w:sz="0" w:space="0" w:color="auto"/>
                    <w:bottom w:val="none" w:sz="0" w:space="0" w:color="auto"/>
                    <w:right w:val="none" w:sz="0" w:space="0" w:color="auto"/>
                  </w:divBdr>
                  <w:divsChild>
                    <w:div w:id="37219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453321">
              <w:marLeft w:val="0"/>
              <w:marRight w:val="0"/>
              <w:marTop w:val="0"/>
              <w:marBottom w:val="0"/>
              <w:divBdr>
                <w:top w:val="none" w:sz="0" w:space="0" w:color="auto"/>
                <w:left w:val="none" w:sz="0" w:space="0" w:color="auto"/>
                <w:bottom w:val="none" w:sz="0" w:space="0" w:color="auto"/>
                <w:right w:val="none" w:sz="0" w:space="0" w:color="auto"/>
              </w:divBdr>
              <w:divsChild>
                <w:div w:id="1507553381">
                  <w:marLeft w:val="0"/>
                  <w:marRight w:val="0"/>
                  <w:marTop w:val="900"/>
                  <w:marBottom w:val="600"/>
                  <w:divBdr>
                    <w:top w:val="none" w:sz="0" w:space="0" w:color="auto"/>
                    <w:left w:val="none" w:sz="0" w:space="0" w:color="auto"/>
                    <w:bottom w:val="none" w:sz="0" w:space="0" w:color="auto"/>
                    <w:right w:val="none" w:sz="0" w:space="0" w:color="auto"/>
                  </w:divBdr>
                </w:div>
                <w:div w:id="1503083854">
                  <w:marLeft w:val="0"/>
                  <w:marRight w:val="0"/>
                  <w:marTop w:val="0"/>
                  <w:marBottom w:val="0"/>
                  <w:divBdr>
                    <w:top w:val="none" w:sz="0" w:space="0" w:color="auto"/>
                    <w:left w:val="none" w:sz="0" w:space="0" w:color="auto"/>
                    <w:bottom w:val="none" w:sz="0" w:space="0" w:color="auto"/>
                    <w:right w:val="none" w:sz="0" w:space="0" w:color="auto"/>
                  </w:divBdr>
                  <w:divsChild>
                    <w:div w:id="195463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92206">
              <w:marLeft w:val="0"/>
              <w:marRight w:val="0"/>
              <w:marTop w:val="0"/>
              <w:marBottom w:val="0"/>
              <w:divBdr>
                <w:top w:val="none" w:sz="0" w:space="0" w:color="auto"/>
                <w:left w:val="none" w:sz="0" w:space="0" w:color="auto"/>
                <w:bottom w:val="none" w:sz="0" w:space="0" w:color="auto"/>
                <w:right w:val="none" w:sz="0" w:space="0" w:color="auto"/>
              </w:divBdr>
              <w:divsChild>
                <w:div w:id="1156536716">
                  <w:marLeft w:val="0"/>
                  <w:marRight w:val="0"/>
                  <w:marTop w:val="900"/>
                  <w:marBottom w:val="600"/>
                  <w:divBdr>
                    <w:top w:val="none" w:sz="0" w:space="0" w:color="auto"/>
                    <w:left w:val="none" w:sz="0" w:space="0" w:color="auto"/>
                    <w:bottom w:val="none" w:sz="0" w:space="0" w:color="auto"/>
                    <w:right w:val="none" w:sz="0" w:space="0" w:color="auto"/>
                  </w:divBdr>
                </w:div>
                <w:div w:id="1433087488">
                  <w:marLeft w:val="0"/>
                  <w:marRight w:val="0"/>
                  <w:marTop w:val="0"/>
                  <w:marBottom w:val="0"/>
                  <w:divBdr>
                    <w:top w:val="none" w:sz="0" w:space="0" w:color="auto"/>
                    <w:left w:val="none" w:sz="0" w:space="0" w:color="auto"/>
                    <w:bottom w:val="none" w:sz="0" w:space="0" w:color="auto"/>
                    <w:right w:val="none" w:sz="0" w:space="0" w:color="auto"/>
                  </w:divBdr>
                  <w:divsChild>
                    <w:div w:id="11992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22596">
              <w:marLeft w:val="0"/>
              <w:marRight w:val="0"/>
              <w:marTop w:val="0"/>
              <w:marBottom w:val="0"/>
              <w:divBdr>
                <w:top w:val="none" w:sz="0" w:space="0" w:color="auto"/>
                <w:left w:val="none" w:sz="0" w:space="0" w:color="auto"/>
                <w:bottom w:val="none" w:sz="0" w:space="0" w:color="auto"/>
                <w:right w:val="none" w:sz="0" w:space="0" w:color="auto"/>
              </w:divBdr>
              <w:divsChild>
                <w:div w:id="1437093310">
                  <w:marLeft w:val="0"/>
                  <w:marRight w:val="0"/>
                  <w:marTop w:val="900"/>
                  <w:marBottom w:val="600"/>
                  <w:divBdr>
                    <w:top w:val="none" w:sz="0" w:space="0" w:color="auto"/>
                    <w:left w:val="none" w:sz="0" w:space="0" w:color="auto"/>
                    <w:bottom w:val="none" w:sz="0" w:space="0" w:color="auto"/>
                    <w:right w:val="none" w:sz="0" w:space="0" w:color="auto"/>
                  </w:divBdr>
                </w:div>
                <w:div w:id="843320764">
                  <w:marLeft w:val="0"/>
                  <w:marRight w:val="0"/>
                  <w:marTop w:val="0"/>
                  <w:marBottom w:val="0"/>
                  <w:divBdr>
                    <w:top w:val="none" w:sz="0" w:space="0" w:color="auto"/>
                    <w:left w:val="none" w:sz="0" w:space="0" w:color="auto"/>
                    <w:bottom w:val="none" w:sz="0" w:space="0" w:color="auto"/>
                    <w:right w:val="none" w:sz="0" w:space="0" w:color="auto"/>
                  </w:divBdr>
                  <w:divsChild>
                    <w:div w:id="208961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15221">
              <w:marLeft w:val="0"/>
              <w:marRight w:val="0"/>
              <w:marTop w:val="0"/>
              <w:marBottom w:val="0"/>
              <w:divBdr>
                <w:top w:val="none" w:sz="0" w:space="0" w:color="auto"/>
                <w:left w:val="none" w:sz="0" w:space="0" w:color="auto"/>
                <w:bottom w:val="none" w:sz="0" w:space="0" w:color="auto"/>
                <w:right w:val="none" w:sz="0" w:space="0" w:color="auto"/>
              </w:divBdr>
              <w:divsChild>
                <w:div w:id="1846089197">
                  <w:marLeft w:val="0"/>
                  <w:marRight w:val="0"/>
                  <w:marTop w:val="900"/>
                  <w:marBottom w:val="600"/>
                  <w:divBdr>
                    <w:top w:val="none" w:sz="0" w:space="0" w:color="auto"/>
                    <w:left w:val="none" w:sz="0" w:space="0" w:color="auto"/>
                    <w:bottom w:val="none" w:sz="0" w:space="0" w:color="auto"/>
                    <w:right w:val="none" w:sz="0" w:space="0" w:color="auto"/>
                  </w:divBdr>
                </w:div>
                <w:div w:id="1126898041">
                  <w:marLeft w:val="0"/>
                  <w:marRight w:val="0"/>
                  <w:marTop w:val="0"/>
                  <w:marBottom w:val="0"/>
                  <w:divBdr>
                    <w:top w:val="none" w:sz="0" w:space="0" w:color="auto"/>
                    <w:left w:val="none" w:sz="0" w:space="0" w:color="auto"/>
                    <w:bottom w:val="none" w:sz="0" w:space="0" w:color="auto"/>
                    <w:right w:val="none" w:sz="0" w:space="0" w:color="auto"/>
                  </w:divBdr>
                  <w:divsChild>
                    <w:div w:id="87126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888434">
              <w:marLeft w:val="0"/>
              <w:marRight w:val="0"/>
              <w:marTop w:val="0"/>
              <w:marBottom w:val="0"/>
              <w:divBdr>
                <w:top w:val="none" w:sz="0" w:space="0" w:color="auto"/>
                <w:left w:val="none" w:sz="0" w:space="0" w:color="auto"/>
                <w:bottom w:val="none" w:sz="0" w:space="0" w:color="auto"/>
                <w:right w:val="none" w:sz="0" w:space="0" w:color="auto"/>
              </w:divBdr>
              <w:divsChild>
                <w:div w:id="2127307843">
                  <w:marLeft w:val="0"/>
                  <w:marRight w:val="0"/>
                  <w:marTop w:val="900"/>
                  <w:marBottom w:val="600"/>
                  <w:divBdr>
                    <w:top w:val="none" w:sz="0" w:space="0" w:color="auto"/>
                    <w:left w:val="none" w:sz="0" w:space="0" w:color="auto"/>
                    <w:bottom w:val="none" w:sz="0" w:space="0" w:color="auto"/>
                    <w:right w:val="none" w:sz="0" w:space="0" w:color="auto"/>
                  </w:divBdr>
                </w:div>
                <w:div w:id="486167878">
                  <w:marLeft w:val="0"/>
                  <w:marRight w:val="0"/>
                  <w:marTop w:val="0"/>
                  <w:marBottom w:val="0"/>
                  <w:divBdr>
                    <w:top w:val="none" w:sz="0" w:space="0" w:color="auto"/>
                    <w:left w:val="none" w:sz="0" w:space="0" w:color="auto"/>
                    <w:bottom w:val="none" w:sz="0" w:space="0" w:color="auto"/>
                    <w:right w:val="none" w:sz="0" w:space="0" w:color="auto"/>
                  </w:divBdr>
                  <w:divsChild>
                    <w:div w:id="143408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741392">
              <w:marLeft w:val="0"/>
              <w:marRight w:val="0"/>
              <w:marTop w:val="0"/>
              <w:marBottom w:val="0"/>
              <w:divBdr>
                <w:top w:val="none" w:sz="0" w:space="0" w:color="auto"/>
                <w:left w:val="none" w:sz="0" w:space="0" w:color="auto"/>
                <w:bottom w:val="none" w:sz="0" w:space="0" w:color="auto"/>
                <w:right w:val="none" w:sz="0" w:space="0" w:color="auto"/>
              </w:divBdr>
              <w:divsChild>
                <w:div w:id="1537541075">
                  <w:marLeft w:val="0"/>
                  <w:marRight w:val="0"/>
                  <w:marTop w:val="900"/>
                  <w:marBottom w:val="600"/>
                  <w:divBdr>
                    <w:top w:val="none" w:sz="0" w:space="0" w:color="auto"/>
                    <w:left w:val="none" w:sz="0" w:space="0" w:color="auto"/>
                    <w:bottom w:val="none" w:sz="0" w:space="0" w:color="auto"/>
                    <w:right w:val="none" w:sz="0" w:space="0" w:color="auto"/>
                  </w:divBdr>
                </w:div>
                <w:div w:id="1396506680">
                  <w:marLeft w:val="0"/>
                  <w:marRight w:val="0"/>
                  <w:marTop w:val="0"/>
                  <w:marBottom w:val="0"/>
                  <w:divBdr>
                    <w:top w:val="none" w:sz="0" w:space="0" w:color="auto"/>
                    <w:left w:val="none" w:sz="0" w:space="0" w:color="auto"/>
                    <w:bottom w:val="none" w:sz="0" w:space="0" w:color="auto"/>
                    <w:right w:val="none" w:sz="0" w:space="0" w:color="auto"/>
                  </w:divBdr>
                  <w:divsChild>
                    <w:div w:id="68166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78130">
              <w:marLeft w:val="0"/>
              <w:marRight w:val="0"/>
              <w:marTop w:val="0"/>
              <w:marBottom w:val="0"/>
              <w:divBdr>
                <w:top w:val="none" w:sz="0" w:space="0" w:color="auto"/>
                <w:left w:val="none" w:sz="0" w:space="0" w:color="auto"/>
                <w:bottom w:val="none" w:sz="0" w:space="0" w:color="auto"/>
                <w:right w:val="none" w:sz="0" w:space="0" w:color="auto"/>
              </w:divBdr>
              <w:divsChild>
                <w:div w:id="922252649">
                  <w:marLeft w:val="0"/>
                  <w:marRight w:val="0"/>
                  <w:marTop w:val="900"/>
                  <w:marBottom w:val="600"/>
                  <w:divBdr>
                    <w:top w:val="none" w:sz="0" w:space="0" w:color="auto"/>
                    <w:left w:val="none" w:sz="0" w:space="0" w:color="auto"/>
                    <w:bottom w:val="none" w:sz="0" w:space="0" w:color="auto"/>
                    <w:right w:val="none" w:sz="0" w:space="0" w:color="auto"/>
                  </w:divBdr>
                </w:div>
                <w:div w:id="2134711658">
                  <w:marLeft w:val="0"/>
                  <w:marRight w:val="0"/>
                  <w:marTop w:val="0"/>
                  <w:marBottom w:val="0"/>
                  <w:divBdr>
                    <w:top w:val="none" w:sz="0" w:space="0" w:color="auto"/>
                    <w:left w:val="none" w:sz="0" w:space="0" w:color="auto"/>
                    <w:bottom w:val="none" w:sz="0" w:space="0" w:color="auto"/>
                    <w:right w:val="none" w:sz="0" w:space="0" w:color="auto"/>
                  </w:divBdr>
                  <w:divsChild>
                    <w:div w:id="195763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96846">
              <w:marLeft w:val="0"/>
              <w:marRight w:val="0"/>
              <w:marTop w:val="0"/>
              <w:marBottom w:val="0"/>
              <w:divBdr>
                <w:top w:val="none" w:sz="0" w:space="0" w:color="auto"/>
                <w:left w:val="none" w:sz="0" w:space="0" w:color="auto"/>
                <w:bottom w:val="none" w:sz="0" w:space="0" w:color="auto"/>
                <w:right w:val="none" w:sz="0" w:space="0" w:color="auto"/>
              </w:divBdr>
              <w:divsChild>
                <w:div w:id="790784275">
                  <w:marLeft w:val="0"/>
                  <w:marRight w:val="0"/>
                  <w:marTop w:val="900"/>
                  <w:marBottom w:val="600"/>
                  <w:divBdr>
                    <w:top w:val="none" w:sz="0" w:space="0" w:color="auto"/>
                    <w:left w:val="none" w:sz="0" w:space="0" w:color="auto"/>
                    <w:bottom w:val="none" w:sz="0" w:space="0" w:color="auto"/>
                    <w:right w:val="none" w:sz="0" w:space="0" w:color="auto"/>
                  </w:divBdr>
                </w:div>
                <w:div w:id="1291787292">
                  <w:marLeft w:val="0"/>
                  <w:marRight w:val="0"/>
                  <w:marTop w:val="0"/>
                  <w:marBottom w:val="0"/>
                  <w:divBdr>
                    <w:top w:val="none" w:sz="0" w:space="0" w:color="auto"/>
                    <w:left w:val="none" w:sz="0" w:space="0" w:color="auto"/>
                    <w:bottom w:val="none" w:sz="0" w:space="0" w:color="auto"/>
                    <w:right w:val="none" w:sz="0" w:space="0" w:color="auto"/>
                  </w:divBdr>
                  <w:divsChild>
                    <w:div w:id="88598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4065">
              <w:marLeft w:val="0"/>
              <w:marRight w:val="0"/>
              <w:marTop w:val="0"/>
              <w:marBottom w:val="0"/>
              <w:divBdr>
                <w:top w:val="none" w:sz="0" w:space="0" w:color="auto"/>
                <w:left w:val="none" w:sz="0" w:space="0" w:color="auto"/>
                <w:bottom w:val="none" w:sz="0" w:space="0" w:color="auto"/>
                <w:right w:val="none" w:sz="0" w:space="0" w:color="auto"/>
              </w:divBdr>
              <w:divsChild>
                <w:div w:id="414863411">
                  <w:marLeft w:val="0"/>
                  <w:marRight w:val="0"/>
                  <w:marTop w:val="900"/>
                  <w:marBottom w:val="600"/>
                  <w:divBdr>
                    <w:top w:val="none" w:sz="0" w:space="0" w:color="auto"/>
                    <w:left w:val="none" w:sz="0" w:space="0" w:color="auto"/>
                    <w:bottom w:val="none" w:sz="0" w:space="0" w:color="auto"/>
                    <w:right w:val="none" w:sz="0" w:space="0" w:color="auto"/>
                  </w:divBdr>
                </w:div>
                <w:div w:id="1618902880">
                  <w:marLeft w:val="0"/>
                  <w:marRight w:val="0"/>
                  <w:marTop w:val="0"/>
                  <w:marBottom w:val="0"/>
                  <w:divBdr>
                    <w:top w:val="none" w:sz="0" w:space="0" w:color="auto"/>
                    <w:left w:val="none" w:sz="0" w:space="0" w:color="auto"/>
                    <w:bottom w:val="none" w:sz="0" w:space="0" w:color="auto"/>
                    <w:right w:val="none" w:sz="0" w:space="0" w:color="auto"/>
                  </w:divBdr>
                  <w:divsChild>
                    <w:div w:id="22349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641288">
              <w:marLeft w:val="0"/>
              <w:marRight w:val="0"/>
              <w:marTop w:val="0"/>
              <w:marBottom w:val="0"/>
              <w:divBdr>
                <w:top w:val="none" w:sz="0" w:space="0" w:color="auto"/>
                <w:left w:val="none" w:sz="0" w:space="0" w:color="auto"/>
                <w:bottom w:val="none" w:sz="0" w:space="0" w:color="auto"/>
                <w:right w:val="none" w:sz="0" w:space="0" w:color="auto"/>
              </w:divBdr>
              <w:divsChild>
                <w:div w:id="1276790315">
                  <w:marLeft w:val="0"/>
                  <w:marRight w:val="0"/>
                  <w:marTop w:val="900"/>
                  <w:marBottom w:val="600"/>
                  <w:divBdr>
                    <w:top w:val="none" w:sz="0" w:space="0" w:color="auto"/>
                    <w:left w:val="none" w:sz="0" w:space="0" w:color="auto"/>
                    <w:bottom w:val="none" w:sz="0" w:space="0" w:color="auto"/>
                    <w:right w:val="none" w:sz="0" w:space="0" w:color="auto"/>
                  </w:divBdr>
                </w:div>
                <w:div w:id="590311095">
                  <w:marLeft w:val="0"/>
                  <w:marRight w:val="0"/>
                  <w:marTop w:val="0"/>
                  <w:marBottom w:val="0"/>
                  <w:divBdr>
                    <w:top w:val="none" w:sz="0" w:space="0" w:color="auto"/>
                    <w:left w:val="none" w:sz="0" w:space="0" w:color="auto"/>
                    <w:bottom w:val="none" w:sz="0" w:space="0" w:color="auto"/>
                    <w:right w:val="none" w:sz="0" w:space="0" w:color="auto"/>
                  </w:divBdr>
                  <w:divsChild>
                    <w:div w:id="19683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00437">
              <w:marLeft w:val="0"/>
              <w:marRight w:val="0"/>
              <w:marTop w:val="0"/>
              <w:marBottom w:val="0"/>
              <w:divBdr>
                <w:top w:val="none" w:sz="0" w:space="0" w:color="auto"/>
                <w:left w:val="none" w:sz="0" w:space="0" w:color="auto"/>
                <w:bottom w:val="none" w:sz="0" w:space="0" w:color="auto"/>
                <w:right w:val="none" w:sz="0" w:space="0" w:color="auto"/>
              </w:divBdr>
              <w:divsChild>
                <w:div w:id="1094787570">
                  <w:marLeft w:val="0"/>
                  <w:marRight w:val="0"/>
                  <w:marTop w:val="900"/>
                  <w:marBottom w:val="600"/>
                  <w:divBdr>
                    <w:top w:val="none" w:sz="0" w:space="0" w:color="auto"/>
                    <w:left w:val="none" w:sz="0" w:space="0" w:color="auto"/>
                    <w:bottom w:val="none" w:sz="0" w:space="0" w:color="auto"/>
                    <w:right w:val="none" w:sz="0" w:space="0" w:color="auto"/>
                  </w:divBdr>
                </w:div>
                <w:div w:id="1011837167">
                  <w:marLeft w:val="0"/>
                  <w:marRight w:val="0"/>
                  <w:marTop w:val="0"/>
                  <w:marBottom w:val="0"/>
                  <w:divBdr>
                    <w:top w:val="none" w:sz="0" w:space="0" w:color="auto"/>
                    <w:left w:val="none" w:sz="0" w:space="0" w:color="auto"/>
                    <w:bottom w:val="none" w:sz="0" w:space="0" w:color="auto"/>
                    <w:right w:val="none" w:sz="0" w:space="0" w:color="auto"/>
                  </w:divBdr>
                  <w:divsChild>
                    <w:div w:id="11180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2229">
              <w:marLeft w:val="0"/>
              <w:marRight w:val="0"/>
              <w:marTop w:val="0"/>
              <w:marBottom w:val="0"/>
              <w:divBdr>
                <w:top w:val="none" w:sz="0" w:space="0" w:color="auto"/>
                <w:left w:val="none" w:sz="0" w:space="0" w:color="auto"/>
                <w:bottom w:val="none" w:sz="0" w:space="0" w:color="auto"/>
                <w:right w:val="none" w:sz="0" w:space="0" w:color="auto"/>
              </w:divBdr>
              <w:divsChild>
                <w:div w:id="1931426318">
                  <w:marLeft w:val="0"/>
                  <w:marRight w:val="0"/>
                  <w:marTop w:val="900"/>
                  <w:marBottom w:val="600"/>
                  <w:divBdr>
                    <w:top w:val="none" w:sz="0" w:space="0" w:color="auto"/>
                    <w:left w:val="none" w:sz="0" w:space="0" w:color="auto"/>
                    <w:bottom w:val="none" w:sz="0" w:space="0" w:color="auto"/>
                    <w:right w:val="none" w:sz="0" w:space="0" w:color="auto"/>
                  </w:divBdr>
                </w:div>
                <w:div w:id="1320158180">
                  <w:marLeft w:val="0"/>
                  <w:marRight w:val="0"/>
                  <w:marTop w:val="0"/>
                  <w:marBottom w:val="0"/>
                  <w:divBdr>
                    <w:top w:val="none" w:sz="0" w:space="0" w:color="auto"/>
                    <w:left w:val="none" w:sz="0" w:space="0" w:color="auto"/>
                    <w:bottom w:val="none" w:sz="0" w:space="0" w:color="auto"/>
                    <w:right w:val="none" w:sz="0" w:space="0" w:color="auto"/>
                  </w:divBdr>
                  <w:divsChild>
                    <w:div w:id="60439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4839">
              <w:marLeft w:val="0"/>
              <w:marRight w:val="0"/>
              <w:marTop w:val="0"/>
              <w:marBottom w:val="0"/>
              <w:divBdr>
                <w:top w:val="none" w:sz="0" w:space="0" w:color="auto"/>
                <w:left w:val="none" w:sz="0" w:space="0" w:color="auto"/>
                <w:bottom w:val="none" w:sz="0" w:space="0" w:color="auto"/>
                <w:right w:val="none" w:sz="0" w:space="0" w:color="auto"/>
              </w:divBdr>
              <w:divsChild>
                <w:div w:id="757286781">
                  <w:marLeft w:val="0"/>
                  <w:marRight w:val="0"/>
                  <w:marTop w:val="900"/>
                  <w:marBottom w:val="600"/>
                  <w:divBdr>
                    <w:top w:val="none" w:sz="0" w:space="0" w:color="auto"/>
                    <w:left w:val="none" w:sz="0" w:space="0" w:color="auto"/>
                    <w:bottom w:val="none" w:sz="0" w:space="0" w:color="auto"/>
                    <w:right w:val="none" w:sz="0" w:space="0" w:color="auto"/>
                  </w:divBdr>
                </w:div>
                <w:div w:id="1618373078">
                  <w:marLeft w:val="0"/>
                  <w:marRight w:val="0"/>
                  <w:marTop w:val="0"/>
                  <w:marBottom w:val="0"/>
                  <w:divBdr>
                    <w:top w:val="none" w:sz="0" w:space="0" w:color="auto"/>
                    <w:left w:val="none" w:sz="0" w:space="0" w:color="auto"/>
                    <w:bottom w:val="none" w:sz="0" w:space="0" w:color="auto"/>
                    <w:right w:val="none" w:sz="0" w:space="0" w:color="auto"/>
                  </w:divBdr>
                  <w:divsChild>
                    <w:div w:id="90272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961952">
              <w:marLeft w:val="0"/>
              <w:marRight w:val="0"/>
              <w:marTop w:val="0"/>
              <w:marBottom w:val="0"/>
              <w:divBdr>
                <w:top w:val="none" w:sz="0" w:space="0" w:color="auto"/>
                <w:left w:val="none" w:sz="0" w:space="0" w:color="auto"/>
                <w:bottom w:val="none" w:sz="0" w:space="0" w:color="auto"/>
                <w:right w:val="none" w:sz="0" w:space="0" w:color="auto"/>
              </w:divBdr>
              <w:divsChild>
                <w:div w:id="1581137746">
                  <w:marLeft w:val="0"/>
                  <w:marRight w:val="0"/>
                  <w:marTop w:val="900"/>
                  <w:marBottom w:val="600"/>
                  <w:divBdr>
                    <w:top w:val="none" w:sz="0" w:space="0" w:color="auto"/>
                    <w:left w:val="none" w:sz="0" w:space="0" w:color="auto"/>
                    <w:bottom w:val="none" w:sz="0" w:space="0" w:color="auto"/>
                    <w:right w:val="none" w:sz="0" w:space="0" w:color="auto"/>
                  </w:divBdr>
                </w:div>
                <w:div w:id="2097898452">
                  <w:marLeft w:val="0"/>
                  <w:marRight w:val="0"/>
                  <w:marTop w:val="0"/>
                  <w:marBottom w:val="0"/>
                  <w:divBdr>
                    <w:top w:val="none" w:sz="0" w:space="0" w:color="auto"/>
                    <w:left w:val="none" w:sz="0" w:space="0" w:color="auto"/>
                    <w:bottom w:val="none" w:sz="0" w:space="0" w:color="auto"/>
                    <w:right w:val="none" w:sz="0" w:space="0" w:color="auto"/>
                  </w:divBdr>
                  <w:divsChild>
                    <w:div w:id="159143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550">
              <w:marLeft w:val="0"/>
              <w:marRight w:val="0"/>
              <w:marTop w:val="0"/>
              <w:marBottom w:val="0"/>
              <w:divBdr>
                <w:top w:val="none" w:sz="0" w:space="0" w:color="auto"/>
                <w:left w:val="none" w:sz="0" w:space="0" w:color="auto"/>
                <w:bottom w:val="none" w:sz="0" w:space="0" w:color="auto"/>
                <w:right w:val="none" w:sz="0" w:space="0" w:color="auto"/>
              </w:divBdr>
              <w:divsChild>
                <w:div w:id="1481115051">
                  <w:marLeft w:val="0"/>
                  <w:marRight w:val="0"/>
                  <w:marTop w:val="900"/>
                  <w:marBottom w:val="600"/>
                  <w:divBdr>
                    <w:top w:val="none" w:sz="0" w:space="0" w:color="auto"/>
                    <w:left w:val="none" w:sz="0" w:space="0" w:color="auto"/>
                    <w:bottom w:val="none" w:sz="0" w:space="0" w:color="auto"/>
                    <w:right w:val="none" w:sz="0" w:space="0" w:color="auto"/>
                  </w:divBdr>
                </w:div>
                <w:div w:id="976297829">
                  <w:marLeft w:val="0"/>
                  <w:marRight w:val="0"/>
                  <w:marTop w:val="0"/>
                  <w:marBottom w:val="0"/>
                  <w:divBdr>
                    <w:top w:val="none" w:sz="0" w:space="0" w:color="auto"/>
                    <w:left w:val="none" w:sz="0" w:space="0" w:color="auto"/>
                    <w:bottom w:val="none" w:sz="0" w:space="0" w:color="auto"/>
                    <w:right w:val="none" w:sz="0" w:space="0" w:color="auto"/>
                  </w:divBdr>
                  <w:divsChild>
                    <w:div w:id="43405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752701">
              <w:marLeft w:val="0"/>
              <w:marRight w:val="0"/>
              <w:marTop w:val="0"/>
              <w:marBottom w:val="0"/>
              <w:divBdr>
                <w:top w:val="none" w:sz="0" w:space="0" w:color="auto"/>
                <w:left w:val="none" w:sz="0" w:space="0" w:color="auto"/>
                <w:bottom w:val="none" w:sz="0" w:space="0" w:color="auto"/>
                <w:right w:val="none" w:sz="0" w:space="0" w:color="auto"/>
              </w:divBdr>
              <w:divsChild>
                <w:div w:id="937567739">
                  <w:marLeft w:val="0"/>
                  <w:marRight w:val="0"/>
                  <w:marTop w:val="900"/>
                  <w:marBottom w:val="600"/>
                  <w:divBdr>
                    <w:top w:val="none" w:sz="0" w:space="0" w:color="auto"/>
                    <w:left w:val="none" w:sz="0" w:space="0" w:color="auto"/>
                    <w:bottom w:val="none" w:sz="0" w:space="0" w:color="auto"/>
                    <w:right w:val="none" w:sz="0" w:space="0" w:color="auto"/>
                  </w:divBdr>
                </w:div>
                <w:div w:id="2016958127">
                  <w:marLeft w:val="0"/>
                  <w:marRight w:val="0"/>
                  <w:marTop w:val="0"/>
                  <w:marBottom w:val="0"/>
                  <w:divBdr>
                    <w:top w:val="none" w:sz="0" w:space="0" w:color="auto"/>
                    <w:left w:val="none" w:sz="0" w:space="0" w:color="auto"/>
                    <w:bottom w:val="none" w:sz="0" w:space="0" w:color="auto"/>
                    <w:right w:val="none" w:sz="0" w:space="0" w:color="auto"/>
                  </w:divBdr>
                  <w:divsChild>
                    <w:div w:id="2356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3247">
              <w:marLeft w:val="0"/>
              <w:marRight w:val="0"/>
              <w:marTop w:val="0"/>
              <w:marBottom w:val="0"/>
              <w:divBdr>
                <w:top w:val="none" w:sz="0" w:space="0" w:color="auto"/>
                <w:left w:val="none" w:sz="0" w:space="0" w:color="auto"/>
                <w:bottom w:val="none" w:sz="0" w:space="0" w:color="auto"/>
                <w:right w:val="none" w:sz="0" w:space="0" w:color="auto"/>
              </w:divBdr>
              <w:divsChild>
                <w:div w:id="64183501">
                  <w:marLeft w:val="0"/>
                  <w:marRight w:val="0"/>
                  <w:marTop w:val="900"/>
                  <w:marBottom w:val="600"/>
                  <w:divBdr>
                    <w:top w:val="none" w:sz="0" w:space="0" w:color="auto"/>
                    <w:left w:val="none" w:sz="0" w:space="0" w:color="auto"/>
                    <w:bottom w:val="none" w:sz="0" w:space="0" w:color="auto"/>
                    <w:right w:val="none" w:sz="0" w:space="0" w:color="auto"/>
                  </w:divBdr>
                </w:div>
                <w:div w:id="142549381">
                  <w:marLeft w:val="0"/>
                  <w:marRight w:val="0"/>
                  <w:marTop w:val="0"/>
                  <w:marBottom w:val="0"/>
                  <w:divBdr>
                    <w:top w:val="none" w:sz="0" w:space="0" w:color="auto"/>
                    <w:left w:val="none" w:sz="0" w:space="0" w:color="auto"/>
                    <w:bottom w:val="none" w:sz="0" w:space="0" w:color="auto"/>
                    <w:right w:val="none" w:sz="0" w:space="0" w:color="auto"/>
                  </w:divBdr>
                  <w:divsChild>
                    <w:div w:id="12130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21197">
              <w:marLeft w:val="0"/>
              <w:marRight w:val="0"/>
              <w:marTop w:val="0"/>
              <w:marBottom w:val="0"/>
              <w:divBdr>
                <w:top w:val="none" w:sz="0" w:space="0" w:color="auto"/>
                <w:left w:val="none" w:sz="0" w:space="0" w:color="auto"/>
                <w:bottom w:val="none" w:sz="0" w:space="0" w:color="auto"/>
                <w:right w:val="none" w:sz="0" w:space="0" w:color="auto"/>
              </w:divBdr>
              <w:divsChild>
                <w:div w:id="938024344">
                  <w:marLeft w:val="0"/>
                  <w:marRight w:val="0"/>
                  <w:marTop w:val="900"/>
                  <w:marBottom w:val="600"/>
                  <w:divBdr>
                    <w:top w:val="none" w:sz="0" w:space="0" w:color="auto"/>
                    <w:left w:val="none" w:sz="0" w:space="0" w:color="auto"/>
                    <w:bottom w:val="none" w:sz="0" w:space="0" w:color="auto"/>
                    <w:right w:val="none" w:sz="0" w:space="0" w:color="auto"/>
                  </w:divBdr>
                </w:div>
                <w:div w:id="1678388955">
                  <w:marLeft w:val="0"/>
                  <w:marRight w:val="0"/>
                  <w:marTop w:val="0"/>
                  <w:marBottom w:val="0"/>
                  <w:divBdr>
                    <w:top w:val="none" w:sz="0" w:space="0" w:color="auto"/>
                    <w:left w:val="none" w:sz="0" w:space="0" w:color="auto"/>
                    <w:bottom w:val="none" w:sz="0" w:space="0" w:color="auto"/>
                    <w:right w:val="none" w:sz="0" w:space="0" w:color="auto"/>
                  </w:divBdr>
                  <w:divsChild>
                    <w:div w:id="10401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461012">
              <w:marLeft w:val="0"/>
              <w:marRight w:val="0"/>
              <w:marTop w:val="0"/>
              <w:marBottom w:val="0"/>
              <w:divBdr>
                <w:top w:val="none" w:sz="0" w:space="0" w:color="auto"/>
                <w:left w:val="none" w:sz="0" w:space="0" w:color="auto"/>
                <w:bottom w:val="none" w:sz="0" w:space="0" w:color="auto"/>
                <w:right w:val="none" w:sz="0" w:space="0" w:color="auto"/>
              </w:divBdr>
              <w:divsChild>
                <w:div w:id="867791590">
                  <w:marLeft w:val="0"/>
                  <w:marRight w:val="0"/>
                  <w:marTop w:val="900"/>
                  <w:marBottom w:val="600"/>
                  <w:divBdr>
                    <w:top w:val="none" w:sz="0" w:space="0" w:color="auto"/>
                    <w:left w:val="none" w:sz="0" w:space="0" w:color="auto"/>
                    <w:bottom w:val="none" w:sz="0" w:space="0" w:color="auto"/>
                    <w:right w:val="none" w:sz="0" w:space="0" w:color="auto"/>
                  </w:divBdr>
                </w:div>
                <w:div w:id="1619602271">
                  <w:marLeft w:val="0"/>
                  <w:marRight w:val="0"/>
                  <w:marTop w:val="0"/>
                  <w:marBottom w:val="0"/>
                  <w:divBdr>
                    <w:top w:val="none" w:sz="0" w:space="0" w:color="auto"/>
                    <w:left w:val="none" w:sz="0" w:space="0" w:color="auto"/>
                    <w:bottom w:val="none" w:sz="0" w:space="0" w:color="auto"/>
                    <w:right w:val="none" w:sz="0" w:space="0" w:color="auto"/>
                  </w:divBdr>
                  <w:divsChild>
                    <w:div w:id="2070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111/odi.13079" TargetMode="External"/><Relationship Id="rId3" Type="http://schemas.openxmlformats.org/officeDocument/2006/relationships/settings" Target="settings.xml"/><Relationship Id="rId7" Type="http://schemas.openxmlformats.org/officeDocument/2006/relationships/hyperlink" Target="https://doi.org/10.1111/adj.123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11/j.1600-9657.2011.01100.x" TargetMode="External"/><Relationship Id="rId11" Type="http://schemas.openxmlformats.org/officeDocument/2006/relationships/theme" Target="theme/theme1.xml"/><Relationship Id="rId5" Type="http://schemas.openxmlformats.org/officeDocument/2006/relationships/hyperlink" Target="https://doi.org/10.1111/j.1600-9657.2008.00696.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11/j.1600-9657.2006.00441.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16066</Words>
  <Characters>91579</Characters>
  <Application>Microsoft Office Word</Application>
  <DocSecurity>0</DocSecurity>
  <Lines>763</Lines>
  <Paragraphs>214</Paragraphs>
  <ScaleCrop>false</ScaleCrop>
  <Company/>
  <LinksUpToDate>false</LinksUpToDate>
  <CharactersWithSpaces>107431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2025-01-13T11:38:00Z</dcterms:created>
  <dcterms:modified xsi:type="dcterms:W3CDTF">2025-01-13T11:38:00Z</dcterms:modified>
</cp:coreProperties>
</file>