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before="51"/>
        <w:ind w:left="5196" w:right="0" w:firstLine="0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 w:hAnsi="Times New Roman"/>
          <w:spacing w:val="-2"/>
          <w:w w:val="110"/>
          <w:sz w:val="22"/>
        </w:rPr>
        <w:t>У</w:t>
      </w:r>
      <w:r>
        <w:rPr>
          <w:rFonts w:ascii="Times New Roman" w:hAnsi="Times New Roman"/>
          <w:spacing w:val="-1"/>
          <w:w w:val="110"/>
          <w:sz w:val="22"/>
        </w:rPr>
        <w:t>тв</w:t>
      </w:r>
      <w:r>
        <w:rPr>
          <w:rFonts w:ascii="Times New Roman" w:hAnsi="Times New Roman"/>
          <w:spacing w:val="-2"/>
          <w:w w:val="110"/>
          <w:sz w:val="22"/>
        </w:rPr>
        <w:t>е</w:t>
      </w:r>
      <w:r>
        <w:rPr>
          <w:rFonts w:ascii="Times New Roman" w:hAnsi="Times New Roman"/>
          <w:spacing w:val="-1"/>
          <w:w w:val="110"/>
          <w:sz w:val="22"/>
        </w:rPr>
        <w:t>р</w:t>
      </w:r>
      <w:r>
        <w:rPr>
          <w:rFonts w:ascii="Times New Roman" w:hAnsi="Times New Roman"/>
          <w:spacing w:val="-2"/>
          <w:w w:val="110"/>
          <w:sz w:val="22"/>
        </w:rPr>
        <w:t>жде</w:t>
      </w:r>
      <w:r>
        <w:rPr>
          <w:rFonts w:ascii="Times New Roman" w:hAnsi="Times New Roman"/>
          <w:spacing w:val="-1"/>
          <w:w w:val="110"/>
          <w:sz w:val="22"/>
        </w:rPr>
        <w:t>н</w:t>
      </w:r>
      <w:r>
        <w:rPr>
          <w:rFonts w:ascii="Times New Roman" w:hAnsi="Times New Roman"/>
          <w:spacing w:val="-2"/>
          <w:w w:val="110"/>
          <w:sz w:val="22"/>
        </w:rPr>
        <w:t>о</w:t>
      </w:r>
      <w:r>
        <w:rPr>
          <w:rFonts w:ascii="Times New Roman" w:hAnsi="Times New Roman"/>
          <w:spacing w:val="-1"/>
          <w:w w:val="110"/>
          <w:sz w:val="22"/>
        </w:rPr>
        <w:t>:</w:t>
      </w:r>
      <w:r>
        <w:rPr>
          <w:rFonts w:ascii="Times New Roman" w:hAnsi="Times New Roman"/>
          <w:sz w:val="22"/>
        </w:rPr>
      </w:r>
    </w:p>
    <w:p>
      <w:pPr>
        <w:spacing w:before="136"/>
        <w:ind w:left="5196" w:right="0" w:firstLine="0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 w:hAnsi="Times New Roman"/>
          <w:spacing w:val="-2"/>
          <w:w w:val="110"/>
          <w:sz w:val="22"/>
        </w:rPr>
        <w:t>Ассо</w:t>
      </w:r>
      <w:r>
        <w:rPr>
          <w:rFonts w:ascii="Times New Roman" w:hAnsi="Times New Roman"/>
          <w:spacing w:val="-1"/>
          <w:w w:val="110"/>
          <w:sz w:val="22"/>
        </w:rPr>
        <w:t>циация</w:t>
      </w:r>
      <w:r>
        <w:rPr>
          <w:rFonts w:ascii="Times New Roman" w:hAnsi="Times New Roman"/>
          <w:spacing w:val="28"/>
          <w:w w:val="110"/>
          <w:sz w:val="22"/>
        </w:rPr>
        <w:t> </w:t>
      </w:r>
      <w:r>
        <w:rPr>
          <w:rFonts w:ascii="Times New Roman" w:hAnsi="Times New Roman"/>
          <w:spacing w:val="-1"/>
          <w:w w:val="110"/>
          <w:sz w:val="22"/>
        </w:rPr>
        <w:t>травмат</w:t>
      </w:r>
      <w:r>
        <w:rPr>
          <w:rFonts w:ascii="Times New Roman" w:hAnsi="Times New Roman"/>
          <w:spacing w:val="-2"/>
          <w:w w:val="110"/>
          <w:sz w:val="22"/>
        </w:rPr>
        <w:t>о</w:t>
      </w:r>
      <w:r>
        <w:rPr>
          <w:rFonts w:ascii="Times New Roman" w:hAnsi="Times New Roman"/>
          <w:spacing w:val="-1"/>
          <w:w w:val="110"/>
          <w:sz w:val="22"/>
        </w:rPr>
        <w:t>л</w:t>
      </w:r>
      <w:r>
        <w:rPr>
          <w:rFonts w:ascii="Times New Roman" w:hAnsi="Times New Roman"/>
          <w:spacing w:val="-2"/>
          <w:w w:val="110"/>
          <w:sz w:val="22"/>
        </w:rPr>
        <w:t>о</w:t>
      </w:r>
      <w:r>
        <w:rPr>
          <w:rFonts w:ascii="Times New Roman" w:hAnsi="Times New Roman"/>
          <w:spacing w:val="-1"/>
          <w:w w:val="110"/>
          <w:sz w:val="22"/>
        </w:rPr>
        <w:t>г</w:t>
      </w:r>
      <w:r>
        <w:rPr>
          <w:rFonts w:ascii="Times New Roman" w:hAnsi="Times New Roman"/>
          <w:spacing w:val="-2"/>
          <w:w w:val="110"/>
          <w:sz w:val="22"/>
        </w:rPr>
        <w:t>о</w:t>
      </w:r>
      <w:r>
        <w:rPr>
          <w:rFonts w:ascii="Times New Roman" w:hAnsi="Times New Roman"/>
          <w:spacing w:val="-1"/>
          <w:w w:val="110"/>
          <w:sz w:val="22"/>
        </w:rPr>
        <w:t>в</w:t>
      </w:r>
      <w:r>
        <w:rPr>
          <w:rFonts w:ascii="Times New Roman" w:hAnsi="Times New Roman"/>
          <w:spacing w:val="-2"/>
          <w:w w:val="110"/>
          <w:sz w:val="22"/>
        </w:rPr>
        <w:t>-о</w:t>
      </w:r>
      <w:r>
        <w:rPr>
          <w:rFonts w:ascii="Times New Roman" w:hAnsi="Times New Roman"/>
          <w:spacing w:val="-1"/>
          <w:w w:val="110"/>
          <w:sz w:val="22"/>
        </w:rPr>
        <w:t>рт</w:t>
      </w:r>
      <w:r>
        <w:rPr>
          <w:rFonts w:ascii="Times New Roman" w:hAnsi="Times New Roman"/>
          <w:spacing w:val="-2"/>
          <w:w w:val="110"/>
          <w:sz w:val="22"/>
        </w:rPr>
        <w:t>о</w:t>
      </w:r>
      <w:r>
        <w:rPr>
          <w:rFonts w:ascii="Times New Roman" w:hAnsi="Times New Roman"/>
          <w:spacing w:val="-1"/>
          <w:w w:val="110"/>
          <w:sz w:val="22"/>
        </w:rPr>
        <w:t>п</w:t>
      </w:r>
      <w:r>
        <w:rPr>
          <w:rFonts w:ascii="Times New Roman" w:hAnsi="Times New Roman"/>
          <w:spacing w:val="-2"/>
          <w:w w:val="110"/>
          <w:sz w:val="22"/>
        </w:rPr>
        <w:t>едо</w:t>
      </w:r>
      <w:r>
        <w:rPr>
          <w:rFonts w:ascii="Times New Roman" w:hAnsi="Times New Roman"/>
          <w:spacing w:val="-1"/>
          <w:w w:val="110"/>
          <w:sz w:val="22"/>
        </w:rPr>
        <w:t>в</w:t>
      </w:r>
      <w:r>
        <w:rPr>
          <w:rFonts w:ascii="Times New Roman" w:hAnsi="Times New Roman"/>
          <w:sz w:val="22"/>
        </w:rPr>
      </w:r>
    </w:p>
    <w:p>
      <w:pPr>
        <w:spacing w:before="136"/>
        <w:ind w:left="0" w:right="2557" w:firstLine="0"/>
        <w:jc w:val="right"/>
        <w:rPr>
          <w:rFonts w:ascii="Times New Roman" w:hAnsi="Times New Roman" w:cs="Times New Roman" w:eastAsia="Times New Roman"/>
          <w:sz w:val="22"/>
          <w:szCs w:val="22"/>
        </w:rPr>
      </w:pP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01.679993pt;margin-top:7.993282pt;width:116.45pt;height:113.4pt;mso-position-horizontal-relative:page;mso-position-vertical-relative:paragraph;z-index:-76576" type="#_x0000_t202" filled="false" stroked="false">
            <v:textbox inset="0,0,0,0">
              <w:txbxContent>
                <w:p>
                  <w:pPr>
                    <w:spacing w:line="229" w:lineRule="exact" w:before="0"/>
                    <w:ind w:left="883" w:right="0" w:firstLine="0"/>
                    <w:jc w:val="left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  <w:r>
                    <w:rPr>
                      <w:rFonts w:ascii="Times New Roman" w:hAnsi="Times New Roman"/>
                      <w:spacing w:val="-1"/>
                      <w:w w:val="105"/>
                      <w:sz w:val="22"/>
                    </w:rPr>
                    <w:t>Р</w:t>
                  </w:r>
                  <w:r>
                    <w:rPr>
                      <w:rFonts w:ascii="Times New Roman" w:hAnsi="Times New Roman"/>
                      <w:spacing w:val="-2"/>
                      <w:w w:val="105"/>
                      <w:sz w:val="22"/>
                    </w:rPr>
                    <w:t>осс</w:t>
                  </w:r>
                  <w:r>
                    <w:rPr>
                      <w:rFonts w:ascii="Times New Roman" w:hAnsi="Times New Roman"/>
                      <w:spacing w:val="-1"/>
                      <w:w w:val="105"/>
                      <w:sz w:val="22"/>
                    </w:rPr>
                    <w:t>ии</w:t>
                  </w:r>
                  <w:r>
                    <w:rPr>
                      <w:rFonts w:ascii="Times New Roman" w:hAnsi="Times New Roman"/>
                      <w:spacing w:val="22"/>
                      <w:w w:val="105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2"/>
                    </w:rPr>
                    <w:t>(АТО</w:t>
                  </w:r>
                  <w:r>
                    <w:rPr>
                      <w:rFonts w:ascii="Times New Roman" w:hAnsi="Times New Roman"/>
                      <w:sz w:val="22"/>
                    </w:rPr>
                  </w:r>
                </w:p>
                <w:p>
                  <w:pPr>
                    <w:spacing w:before="138"/>
                    <w:ind w:left="883" w:right="0" w:firstLine="0"/>
                    <w:jc w:val="left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  <w:r>
                    <w:rPr>
                      <w:rFonts w:ascii="Times New Roman" w:hAnsi="Times New Roman"/>
                      <w:spacing w:val="-1"/>
                      <w:w w:val="105"/>
                      <w:sz w:val="22"/>
                    </w:rPr>
                    <w:t>Пр</w:t>
                  </w:r>
                  <w:r>
                    <w:rPr>
                      <w:rFonts w:ascii="Times New Roman" w:hAnsi="Times New Roman"/>
                      <w:spacing w:val="-2"/>
                      <w:w w:val="105"/>
                      <w:sz w:val="22"/>
                    </w:rPr>
                    <w:t>е</w:t>
                  </w:r>
                  <w:r>
                    <w:rPr>
                      <w:rFonts w:ascii="Times New Roman" w:hAnsi="Times New Roman"/>
                      <w:spacing w:val="-1"/>
                      <w:w w:val="105"/>
                      <w:sz w:val="22"/>
                    </w:rPr>
                    <w:t>зи</w:t>
                  </w:r>
                  <w:r>
                    <w:rPr>
                      <w:rFonts w:ascii="Times New Roman" w:hAnsi="Times New Roman"/>
                      <w:spacing w:val="-2"/>
                      <w:w w:val="105"/>
                      <w:sz w:val="22"/>
                    </w:rPr>
                    <w:t>де</w:t>
                  </w:r>
                  <w:r>
                    <w:rPr>
                      <w:rFonts w:ascii="Times New Roman" w:hAnsi="Times New Roman"/>
                      <w:spacing w:val="-1"/>
                      <w:w w:val="105"/>
                      <w:sz w:val="22"/>
                    </w:rPr>
                    <w:t>нт</w:t>
                  </w:r>
                  <w:r>
                    <w:rPr>
                      <w:rFonts w:ascii="Times New Roman" w:hAnsi="Times New Roman"/>
                      <w:spacing w:val="31"/>
                      <w:w w:val="105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spacing w:val="-2"/>
                      <w:w w:val="105"/>
                      <w:sz w:val="22"/>
                    </w:rPr>
                    <w:t>А</w:t>
                  </w:r>
                  <w:r>
                    <w:rPr>
                      <w:rFonts w:ascii="Times New Roman" w:hAnsi="Times New Roman"/>
                      <w:spacing w:val="-1"/>
                      <w:w w:val="105"/>
                      <w:sz w:val="22"/>
                    </w:rPr>
                    <w:t>Т</w:t>
                  </w:r>
                  <w:r>
                    <w:rPr>
                      <w:rFonts w:ascii="Times New Roman" w:hAnsi="Times New Roman"/>
                      <w:sz w:val="22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before="154"/>
                    <w:ind w:left="0" w:right="59" w:firstLine="0"/>
                    <w:jc w:val="center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  <w:r>
                    <w:rPr>
                      <w:rFonts w:ascii="Times New Roman" w:hAnsi="Times New Roman"/>
                      <w:spacing w:val="-1"/>
                      <w:w w:val="105"/>
                      <w:sz w:val="22"/>
                    </w:rPr>
                    <w:t>М</w:t>
                  </w:r>
                  <w:r>
                    <w:rPr>
                      <w:rFonts w:ascii="Times New Roman" w:hAnsi="Times New Roman"/>
                      <w:spacing w:val="-2"/>
                      <w:w w:val="105"/>
                      <w:sz w:val="22"/>
                    </w:rPr>
                    <w:t>.</w:t>
                  </w:r>
                  <w:r>
                    <w:rPr>
                      <w:rFonts w:ascii="Times New Roman" w:hAnsi="Times New Roman"/>
                      <w:spacing w:val="-1"/>
                      <w:w w:val="105"/>
                      <w:sz w:val="22"/>
                    </w:rPr>
                    <w:t>П</w:t>
                  </w:r>
                  <w:r>
                    <w:rPr>
                      <w:rFonts w:ascii="Times New Roman" w:hAnsi="Times New Roman"/>
                      <w:spacing w:val="-2"/>
                      <w:w w:val="105"/>
                      <w:sz w:val="22"/>
                    </w:rPr>
                    <w:t>.</w:t>
                  </w:r>
                  <w:r>
                    <w:rPr>
                      <w:rFonts w:ascii="Times New Roman" w:hAnsi="Times New Roman"/>
                      <w:sz w:val="22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spacing w:val="1"/>
          <w:w w:val="105"/>
          <w:sz w:val="22"/>
        </w:rPr>
        <w:t>Р</w:t>
      </w:r>
      <w:r>
        <w:rPr>
          <w:rFonts w:ascii="Times New Roman" w:hAnsi="Times New Roman"/>
          <w:w w:val="105"/>
          <w:sz w:val="22"/>
        </w:rPr>
        <w:t>)</w:t>
      </w:r>
      <w:r>
        <w:rPr>
          <w:rFonts w:ascii="Times New Roman" w:hAnsi="Times New Roman"/>
          <w:sz w:val="22"/>
        </w:rPr>
      </w:r>
    </w:p>
    <w:p>
      <w:pPr>
        <w:spacing w:before="138"/>
        <w:ind w:left="0" w:right="712" w:firstLine="0"/>
        <w:jc w:val="righ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 w:hAnsi="Times New Roman"/>
          <w:w w:val="110"/>
          <w:sz w:val="22"/>
        </w:rPr>
        <w:t>ОР,</w:t>
      </w:r>
      <w:r>
        <w:rPr>
          <w:rFonts w:ascii="Times New Roman" w:hAnsi="Times New Roman"/>
          <w:spacing w:val="-2"/>
          <w:w w:val="110"/>
          <w:sz w:val="22"/>
        </w:rPr>
        <w:t> </w:t>
      </w:r>
      <w:r>
        <w:rPr>
          <w:rFonts w:ascii="Times New Roman" w:hAnsi="Times New Roman"/>
          <w:spacing w:val="-1"/>
          <w:w w:val="110"/>
          <w:sz w:val="22"/>
        </w:rPr>
        <w:t>ака</w:t>
      </w:r>
      <w:r>
        <w:rPr>
          <w:rFonts w:ascii="Times New Roman" w:hAnsi="Times New Roman"/>
          <w:spacing w:val="-2"/>
          <w:w w:val="110"/>
          <w:sz w:val="22"/>
        </w:rPr>
        <w:t>де</w:t>
      </w:r>
      <w:r>
        <w:rPr>
          <w:rFonts w:ascii="Times New Roman" w:hAnsi="Times New Roman"/>
          <w:spacing w:val="-1"/>
          <w:w w:val="110"/>
          <w:sz w:val="22"/>
        </w:rPr>
        <w:t>мик</w:t>
      </w:r>
      <w:r>
        <w:rPr>
          <w:rFonts w:ascii="Times New Roman" w:hAnsi="Times New Roman"/>
          <w:w w:val="110"/>
          <w:sz w:val="22"/>
        </w:rPr>
        <w:t> </w:t>
      </w:r>
      <w:r>
        <w:rPr>
          <w:rFonts w:ascii="Times New Roman" w:hAnsi="Times New Roman"/>
          <w:spacing w:val="-1"/>
          <w:w w:val="110"/>
          <w:sz w:val="22"/>
        </w:rPr>
        <w:t>Р</w:t>
      </w:r>
      <w:r>
        <w:rPr>
          <w:rFonts w:ascii="Times New Roman" w:hAnsi="Times New Roman"/>
          <w:spacing w:val="-2"/>
          <w:w w:val="110"/>
          <w:sz w:val="22"/>
        </w:rPr>
        <w:t>А</w:t>
      </w:r>
      <w:r>
        <w:rPr>
          <w:rFonts w:ascii="Times New Roman" w:hAnsi="Times New Roman"/>
          <w:spacing w:val="-1"/>
          <w:w w:val="110"/>
          <w:sz w:val="22"/>
        </w:rPr>
        <w:t>Н</w:t>
      </w:r>
      <w:r>
        <w:rPr>
          <w:rFonts w:ascii="Times New Roman" w:hAnsi="Times New Roman"/>
          <w:sz w:val="22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tabs>
          <w:tab w:pos="6775" w:val="left" w:leader="none"/>
        </w:tabs>
        <w:spacing w:before="0"/>
        <w:ind w:left="5196" w:right="0" w:firstLine="0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 w:hAnsi="Times New Roman"/>
          <w:w w:val="102"/>
          <w:sz w:val="22"/>
        </w:rPr>
      </w:r>
      <w:r>
        <w:rPr>
          <w:rFonts w:ascii="Times New Roman" w:hAnsi="Times New Roman"/>
          <w:w w:val="102"/>
          <w:sz w:val="22"/>
          <w:u w:val="single" w:color="000000"/>
        </w:rPr>
        <w:t> </w:t>
      </w:r>
      <w:r>
        <w:rPr>
          <w:rFonts w:ascii="Times New Roman" w:hAnsi="Times New Roman"/>
          <w:sz w:val="22"/>
          <w:u w:val="single" w:color="000000"/>
        </w:rPr>
        <w:tab/>
      </w:r>
      <w:r>
        <w:rPr>
          <w:rFonts w:ascii="Times New Roman" w:hAnsi="Times New Roman"/>
          <w:sz w:val="22"/>
        </w:rPr>
      </w:r>
      <w:r>
        <w:rPr>
          <w:rFonts w:ascii="Times New Roman" w:hAnsi="Times New Roman"/>
          <w:spacing w:val="-1"/>
          <w:w w:val="110"/>
          <w:sz w:val="22"/>
        </w:rPr>
        <w:t>Г</w:t>
      </w:r>
      <w:r>
        <w:rPr>
          <w:rFonts w:ascii="Times New Roman" w:hAnsi="Times New Roman"/>
          <w:spacing w:val="-2"/>
          <w:w w:val="110"/>
          <w:sz w:val="22"/>
        </w:rPr>
        <w:t>.</w:t>
      </w:r>
      <w:r>
        <w:rPr>
          <w:rFonts w:ascii="Times New Roman" w:hAnsi="Times New Roman"/>
          <w:spacing w:val="-1"/>
          <w:w w:val="110"/>
          <w:sz w:val="22"/>
        </w:rPr>
        <w:t>П</w:t>
      </w:r>
      <w:r>
        <w:rPr>
          <w:rFonts w:ascii="Times New Roman" w:hAnsi="Times New Roman"/>
          <w:spacing w:val="-2"/>
          <w:w w:val="110"/>
          <w:sz w:val="22"/>
        </w:rPr>
        <w:t>.</w:t>
      </w:r>
      <w:r>
        <w:rPr>
          <w:rFonts w:ascii="Times New Roman" w:hAnsi="Times New Roman"/>
          <w:spacing w:val="7"/>
          <w:w w:val="110"/>
          <w:sz w:val="22"/>
        </w:rPr>
        <w:t> </w:t>
      </w:r>
      <w:r>
        <w:rPr>
          <w:rFonts w:ascii="Times New Roman" w:hAnsi="Times New Roman"/>
          <w:spacing w:val="-1"/>
          <w:w w:val="110"/>
          <w:sz w:val="22"/>
        </w:rPr>
        <w:t>К</w:t>
      </w:r>
      <w:r>
        <w:rPr>
          <w:rFonts w:ascii="Times New Roman" w:hAnsi="Times New Roman"/>
          <w:spacing w:val="-2"/>
          <w:w w:val="110"/>
          <w:sz w:val="22"/>
        </w:rPr>
        <w:t>о</w:t>
      </w:r>
      <w:r>
        <w:rPr>
          <w:rFonts w:ascii="Times New Roman" w:hAnsi="Times New Roman"/>
          <w:spacing w:val="-1"/>
          <w:w w:val="110"/>
          <w:sz w:val="22"/>
        </w:rPr>
        <w:t>т</w:t>
      </w:r>
      <w:r>
        <w:rPr>
          <w:rFonts w:ascii="Times New Roman" w:hAnsi="Times New Roman"/>
          <w:spacing w:val="-2"/>
          <w:w w:val="110"/>
          <w:sz w:val="22"/>
        </w:rPr>
        <w:t>е</w:t>
      </w:r>
      <w:r>
        <w:rPr>
          <w:rFonts w:ascii="Times New Roman" w:hAnsi="Times New Roman"/>
          <w:spacing w:val="-1"/>
          <w:w w:val="110"/>
          <w:sz w:val="22"/>
        </w:rPr>
        <w:t>льник</w:t>
      </w:r>
      <w:r>
        <w:rPr>
          <w:rFonts w:ascii="Times New Roman" w:hAnsi="Times New Roman"/>
          <w:spacing w:val="-2"/>
          <w:w w:val="110"/>
          <w:sz w:val="22"/>
        </w:rPr>
        <w:t>о</w:t>
      </w:r>
      <w:r>
        <w:rPr>
          <w:rFonts w:ascii="Times New Roman" w:hAnsi="Times New Roman"/>
          <w:spacing w:val="-1"/>
          <w:w w:val="110"/>
          <w:sz w:val="22"/>
        </w:rPr>
        <w:t>в</w:t>
      </w:r>
      <w:r>
        <w:rPr>
          <w:rFonts w:ascii="Times New Roman" w:hAnsi="Times New Roman"/>
          <w:sz w:val="22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before="0"/>
        <w:ind w:left="900" w:right="0" w:firstLine="0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 w:hAnsi="Times New Roman"/>
          <w:sz w:val="22"/>
        </w:rPr>
        <w:t>Клинические</w:t>
      </w:r>
      <w:r>
        <w:rPr>
          <w:rFonts w:ascii="Times New Roman" w:hAnsi="Times New Roman"/>
          <w:spacing w:val="51"/>
          <w:sz w:val="22"/>
        </w:rPr>
        <w:t> </w:t>
      </w:r>
      <w:r>
        <w:rPr>
          <w:rFonts w:ascii="Times New Roman" w:hAnsi="Times New Roman"/>
          <w:sz w:val="22"/>
        </w:rPr>
        <w:t>рекомендации</w:t>
      </w:r>
      <w:r>
        <w:rPr>
          <w:rFonts w:ascii="Times New Roman" w:hAnsi="Times New Roman"/>
          <w:sz w:val="22"/>
        </w:rPr>
      </w:r>
    </w:p>
    <w:p>
      <w:pPr>
        <w:spacing w:before="133"/>
        <w:ind w:left="900" w:right="0" w:firstLine="0"/>
        <w:jc w:val="left"/>
        <w:rPr>
          <w:rFonts w:ascii="Times New Roman" w:hAnsi="Times New Roman" w:cs="Times New Roman" w:eastAsia="Times New Roman"/>
          <w:sz w:val="41"/>
          <w:szCs w:val="41"/>
        </w:rPr>
      </w:pPr>
      <w:r>
        <w:rPr>
          <w:rFonts w:ascii="Times New Roman" w:hAnsi="Times New Roman"/>
          <w:w w:val="105"/>
          <w:sz w:val="41"/>
        </w:rPr>
        <w:t>Переломы</w:t>
      </w:r>
      <w:r>
        <w:rPr>
          <w:rFonts w:ascii="Times New Roman" w:hAnsi="Times New Roman"/>
          <w:spacing w:val="51"/>
          <w:w w:val="105"/>
          <w:sz w:val="41"/>
        </w:rPr>
        <w:t> </w:t>
      </w:r>
      <w:r>
        <w:rPr>
          <w:rFonts w:ascii="Times New Roman" w:hAnsi="Times New Roman"/>
          <w:w w:val="105"/>
          <w:sz w:val="41"/>
        </w:rPr>
        <w:t>проксимального</w:t>
      </w:r>
      <w:r>
        <w:rPr>
          <w:rFonts w:ascii="Times New Roman" w:hAnsi="Times New Roman"/>
          <w:spacing w:val="52"/>
          <w:w w:val="105"/>
          <w:sz w:val="41"/>
        </w:rPr>
        <w:t> </w:t>
      </w:r>
      <w:r>
        <w:rPr>
          <w:rFonts w:ascii="Times New Roman" w:hAnsi="Times New Roman"/>
          <w:spacing w:val="1"/>
          <w:w w:val="105"/>
          <w:sz w:val="41"/>
        </w:rPr>
        <w:t>о</w:t>
      </w:r>
      <w:r>
        <w:rPr>
          <w:rFonts w:ascii="Times New Roman" w:hAnsi="Times New Roman"/>
          <w:w w:val="105"/>
          <w:sz w:val="41"/>
        </w:rPr>
        <w:t>т</w:t>
      </w:r>
      <w:r>
        <w:rPr>
          <w:rFonts w:ascii="Times New Roman" w:hAnsi="Times New Roman"/>
          <w:spacing w:val="1"/>
          <w:w w:val="105"/>
          <w:sz w:val="41"/>
        </w:rPr>
        <w:t>де</w:t>
      </w:r>
      <w:r>
        <w:rPr>
          <w:rFonts w:ascii="Times New Roman" w:hAnsi="Times New Roman"/>
          <w:w w:val="105"/>
          <w:sz w:val="41"/>
        </w:rPr>
        <w:t>ла</w:t>
      </w:r>
      <w:r>
        <w:rPr>
          <w:rFonts w:ascii="Times New Roman" w:hAnsi="Times New Roman"/>
          <w:spacing w:val="59"/>
          <w:w w:val="105"/>
          <w:sz w:val="41"/>
        </w:rPr>
        <w:t> </w:t>
      </w:r>
      <w:r>
        <w:rPr>
          <w:rFonts w:ascii="Times New Roman" w:hAnsi="Times New Roman"/>
          <w:spacing w:val="-1"/>
          <w:w w:val="105"/>
          <w:sz w:val="41"/>
        </w:rPr>
        <w:t>г</w:t>
      </w:r>
      <w:r>
        <w:rPr>
          <w:rFonts w:ascii="Times New Roman" w:hAnsi="Times New Roman"/>
          <w:spacing w:val="-2"/>
          <w:w w:val="105"/>
          <w:sz w:val="41"/>
        </w:rPr>
        <w:t>о</w:t>
      </w:r>
      <w:r>
        <w:rPr>
          <w:rFonts w:ascii="Times New Roman" w:hAnsi="Times New Roman"/>
          <w:spacing w:val="-1"/>
          <w:w w:val="105"/>
          <w:sz w:val="41"/>
        </w:rPr>
        <w:t>л</w:t>
      </w:r>
      <w:r>
        <w:rPr>
          <w:rFonts w:ascii="Times New Roman" w:hAnsi="Times New Roman"/>
          <w:spacing w:val="-2"/>
          <w:w w:val="105"/>
          <w:sz w:val="41"/>
        </w:rPr>
        <w:t>е</w:t>
      </w:r>
      <w:r>
        <w:rPr>
          <w:rFonts w:ascii="Times New Roman" w:hAnsi="Times New Roman"/>
          <w:spacing w:val="-1"/>
          <w:w w:val="105"/>
          <w:sz w:val="41"/>
        </w:rPr>
        <w:t>ни</w:t>
      </w:r>
      <w:r>
        <w:rPr>
          <w:rFonts w:ascii="Times New Roman" w:hAnsi="Times New Roman"/>
          <w:sz w:val="41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8"/>
          <w:szCs w:val="28"/>
        </w:rPr>
        <w:sectPr>
          <w:type w:val="continuous"/>
          <w:pgSz w:w="12240" w:h="15840"/>
          <w:pgMar w:top="1020" w:bottom="280" w:left="1720" w:right="1220"/>
        </w:sectPr>
      </w:pPr>
    </w:p>
    <w:p>
      <w:pPr>
        <w:spacing w:line="368" w:lineRule="auto" w:before="76"/>
        <w:ind w:left="610" w:right="0" w:firstLine="1586"/>
        <w:jc w:val="righ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 w:hAnsi="Times New Roman"/>
          <w:sz w:val="22"/>
        </w:rPr>
        <w:t>Кодирование</w:t>
      </w:r>
      <w:r>
        <w:rPr>
          <w:rFonts w:ascii="Times New Roman" w:hAnsi="Times New Roman"/>
          <w:spacing w:val="31"/>
          <w:sz w:val="22"/>
        </w:rPr>
        <w:t> </w:t>
      </w:r>
      <w:r>
        <w:rPr>
          <w:rFonts w:ascii="Times New Roman" w:hAnsi="Times New Roman"/>
          <w:sz w:val="22"/>
        </w:rPr>
        <w:t>по</w:t>
      </w:r>
      <w:r>
        <w:rPr>
          <w:rFonts w:ascii="Times New Roman" w:hAnsi="Times New Roman"/>
          <w:spacing w:val="24"/>
          <w:w w:val="102"/>
          <w:sz w:val="22"/>
        </w:rPr>
        <w:t> </w:t>
      </w:r>
      <w:r>
        <w:rPr>
          <w:rFonts w:ascii="Times New Roman" w:hAnsi="Times New Roman"/>
          <w:sz w:val="22"/>
        </w:rPr>
        <w:t>Международной </w:t>
      </w:r>
      <w:r>
        <w:rPr>
          <w:rFonts w:ascii="Times New Roman" w:hAnsi="Times New Roman"/>
          <w:spacing w:val="5"/>
          <w:sz w:val="22"/>
        </w:rPr>
        <w:t> </w:t>
      </w:r>
      <w:r>
        <w:rPr>
          <w:rFonts w:ascii="Times New Roman" w:hAnsi="Times New Roman"/>
          <w:spacing w:val="-1"/>
          <w:sz w:val="22"/>
        </w:rPr>
        <w:t>статистической</w:t>
      </w:r>
      <w:r>
        <w:rPr>
          <w:rFonts w:ascii="Times New Roman" w:hAnsi="Times New Roman"/>
          <w:spacing w:val="34"/>
          <w:w w:val="102"/>
          <w:sz w:val="22"/>
        </w:rPr>
        <w:t> </w:t>
      </w:r>
      <w:r>
        <w:rPr>
          <w:rFonts w:ascii="Times New Roman" w:hAnsi="Times New Roman"/>
          <w:sz w:val="22"/>
        </w:rPr>
        <w:t>классификации</w:t>
      </w:r>
      <w:r>
        <w:rPr>
          <w:rFonts w:ascii="Times New Roman" w:hAnsi="Times New Roman"/>
          <w:spacing w:val="26"/>
          <w:sz w:val="22"/>
        </w:rPr>
        <w:t> </w:t>
      </w:r>
      <w:r>
        <w:rPr>
          <w:rFonts w:ascii="Times New Roman" w:hAnsi="Times New Roman"/>
          <w:sz w:val="22"/>
        </w:rPr>
        <w:t>болезней</w:t>
      </w:r>
      <w:r>
        <w:rPr>
          <w:rFonts w:ascii="Times New Roman" w:hAnsi="Times New Roman"/>
          <w:spacing w:val="26"/>
          <w:sz w:val="22"/>
        </w:rPr>
        <w:t> </w:t>
      </w:r>
      <w:r>
        <w:rPr>
          <w:rFonts w:ascii="Times New Roman" w:hAnsi="Times New Roman"/>
          <w:sz w:val="22"/>
        </w:rPr>
        <w:t>и</w:t>
      </w:r>
      <w:r>
        <w:rPr>
          <w:rFonts w:ascii="Times New Roman" w:hAnsi="Times New Roman"/>
          <w:spacing w:val="21"/>
          <w:w w:val="102"/>
          <w:sz w:val="22"/>
        </w:rPr>
        <w:t> </w:t>
      </w:r>
      <w:r>
        <w:rPr>
          <w:rFonts w:ascii="Times New Roman" w:hAnsi="Times New Roman"/>
          <w:spacing w:val="-1"/>
          <w:sz w:val="22"/>
        </w:rPr>
        <w:t>проблем,</w:t>
      </w:r>
      <w:r>
        <w:rPr>
          <w:rFonts w:ascii="Times New Roman" w:hAnsi="Times New Roman"/>
          <w:spacing w:val="21"/>
          <w:sz w:val="22"/>
        </w:rPr>
        <w:t> </w:t>
      </w:r>
      <w:r>
        <w:rPr>
          <w:rFonts w:ascii="Times New Roman" w:hAnsi="Times New Roman"/>
          <w:sz w:val="22"/>
        </w:rPr>
        <w:t>связанных</w:t>
      </w:r>
      <w:r>
        <w:rPr>
          <w:rFonts w:ascii="Times New Roman" w:hAnsi="Times New Roman"/>
          <w:spacing w:val="21"/>
          <w:sz w:val="22"/>
        </w:rPr>
        <w:t> </w:t>
      </w:r>
      <w:r>
        <w:rPr>
          <w:rFonts w:ascii="Times New Roman" w:hAnsi="Times New Roman"/>
          <w:spacing w:val="-1"/>
          <w:sz w:val="22"/>
        </w:rPr>
        <w:t>со</w:t>
      </w:r>
      <w:r>
        <w:rPr>
          <w:rFonts w:ascii="Times New Roman" w:hAnsi="Times New Roman"/>
          <w:sz w:val="22"/>
        </w:rPr>
      </w:r>
    </w:p>
    <w:p>
      <w:pPr>
        <w:spacing w:before="7"/>
        <w:ind w:left="0" w:right="1" w:firstLine="0"/>
        <w:jc w:val="righ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 w:hAnsi="Times New Roman"/>
          <w:spacing w:val="-1"/>
          <w:sz w:val="22"/>
        </w:rPr>
        <w:t>здоровьем:</w:t>
      </w:r>
      <w:r>
        <w:rPr>
          <w:rFonts w:ascii="Times New Roman" w:hAnsi="Times New Roman"/>
          <w:sz w:val="22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  <w:r>
        <w:rPr/>
        <w:br w:type="column"/>
      </w:r>
      <w:r>
        <w:rPr>
          <w:rFonts w:ascii="Times New Roman"/>
          <w:sz w:val="22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368" w:lineRule="auto" w:before="0"/>
        <w:ind w:left="564" w:right="2915" w:firstLine="0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/>
          <w:sz w:val="22"/>
        </w:rPr>
        <w:t>S82.1,</w:t>
      </w:r>
      <w:r>
        <w:rPr>
          <w:rFonts w:ascii="Times New Roman"/>
          <w:spacing w:val="19"/>
          <w:sz w:val="22"/>
        </w:rPr>
        <w:t> </w:t>
      </w:r>
      <w:r>
        <w:rPr>
          <w:rFonts w:ascii="Times New Roman"/>
          <w:sz w:val="22"/>
        </w:rPr>
        <w:t>S82.10,</w:t>
      </w:r>
      <w:r>
        <w:rPr>
          <w:rFonts w:ascii="Times New Roman"/>
          <w:spacing w:val="20"/>
          <w:sz w:val="22"/>
        </w:rPr>
        <w:t> </w:t>
      </w:r>
      <w:r>
        <w:rPr>
          <w:rFonts w:ascii="Times New Roman"/>
          <w:sz w:val="22"/>
        </w:rPr>
        <w:t>S82.11</w:t>
      </w:r>
      <w:r>
        <w:rPr>
          <w:rFonts w:ascii="Times New Roman"/>
          <w:spacing w:val="22"/>
          <w:w w:val="102"/>
          <w:sz w:val="22"/>
        </w:rPr>
        <w:t> </w:t>
      </w:r>
      <w:r>
        <w:rPr>
          <w:rFonts w:ascii="Times New Roman"/>
          <w:sz w:val="22"/>
        </w:rPr>
        <w:t>S83.1</w:t>
      </w:r>
      <w:r>
        <w:rPr>
          <w:rFonts w:ascii="Times New Roman"/>
          <w:sz w:val="22"/>
        </w:rPr>
      </w:r>
    </w:p>
    <w:p>
      <w:pPr>
        <w:spacing w:after="0" w:line="368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type w:val="continuous"/>
          <w:pgSz w:w="12240" w:h="15840"/>
          <w:pgMar w:top="1020" w:bottom="280" w:left="1720" w:right="1220"/>
          <w:cols w:num="2" w:equalWidth="0">
            <w:col w:w="3765" w:space="40"/>
            <w:col w:w="5495"/>
          </w:cols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25.92pt;margin-top:0pt;width:560.3pt;height:787pt;mso-position-horizontal-relative:page;mso-position-vertical-relative:page;z-index:-76552" coordorigin="518,0" coordsize="11206,15740">
            <v:shape style="position:absolute;left:518;top:0;width:11206;height:15739" type="#_x0000_t75" stroked="false">
              <v:imagedata r:id="rId5" o:title=""/>
            </v:shape>
            <v:group style="position:absolute;left:900;top:338;width:10366;height:12509" coordorigin="900,338" coordsize="10366,12509">
              <v:shape style="position:absolute;left:900;top:338;width:10366;height:12509" coordorigin="900,338" coordsize="10366,12509" path="m900,338l11266,338,11266,12847,900,12847,900,338xe" filled="true" fillcolor="#ffffff" stroked="false">
                <v:path arrowok="t"/>
                <v:fill type="solid"/>
              </v:shape>
              <v:shape style="position:absolute;left:7344;top:2638;width:1087;height:682" type="#_x0000_t75" stroked="false">
                <v:imagedata r:id="rId6" o:title=""/>
              </v:shape>
              <v:shape style="position:absolute;left:6034;top:1968;width:2220;height:2172" type="#_x0000_t75" stroked="false">
                <v:imagedata r:id="rId7" o:title=""/>
              </v:shape>
            </v:group>
            <w10:wrap type="none"/>
          </v:group>
        </w:pic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tabs>
          <w:tab w:pos="4368" w:val="left" w:leader="none"/>
        </w:tabs>
        <w:spacing w:before="76"/>
        <w:ind w:left="2038" w:right="0" w:hanging="145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 w:hAnsi="Times New Roman"/>
          <w:sz w:val="22"/>
        </w:rPr>
        <w:t>Возрастная</w:t>
      </w:r>
      <w:r>
        <w:rPr>
          <w:rFonts w:ascii="Times New Roman" w:hAnsi="Times New Roman"/>
          <w:spacing w:val="35"/>
          <w:sz w:val="22"/>
        </w:rPr>
        <w:t> </w:t>
      </w:r>
      <w:r>
        <w:rPr>
          <w:rFonts w:ascii="Times New Roman" w:hAnsi="Times New Roman"/>
          <w:sz w:val="22"/>
        </w:rPr>
        <w:t>группа:</w:t>
        <w:tab/>
      </w:r>
      <w:r>
        <w:rPr>
          <w:rFonts w:ascii="Times New Roman" w:hAnsi="Times New Roman"/>
          <w:spacing w:val="-1"/>
          <w:sz w:val="22"/>
        </w:rPr>
        <w:t>Взрослые,</w:t>
      </w:r>
      <w:r>
        <w:rPr>
          <w:rFonts w:ascii="Times New Roman" w:hAnsi="Times New Roman"/>
          <w:spacing w:val="31"/>
          <w:sz w:val="22"/>
        </w:rPr>
        <w:t> </w:t>
      </w:r>
      <w:r>
        <w:rPr>
          <w:rFonts w:ascii="Times New Roman" w:hAnsi="Times New Roman"/>
          <w:spacing w:val="-1"/>
          <w:sz w:val="22"/>
        </w:rPr>
        <w:t>дети</w:t>
      </w:r>
      <w:r>
        <w:rPr>
          <w:rFonts w:ascii="Times New Roman" w:hAnsi="Times New Roman"/>
          <w:sz w:val="22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tabs>
          <w:tab w:pos="4368" w:val="left" w:leader="none"/>
        </w:tabs>
        <w:spacing w:before="0"/>
        <w:ind w:left="900" w:right="0" w:firstLine="1137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 w:hAnsi="Times New Roman"/>
          <w:sz w:val="22"/>
        </w:rPr>
        <w:t>Год</w:t>
      </w:r>
      <w:r>
        <w:rPr>
          <w:rFonts w:ascii="Times New Roman" w:hAnsi="Times New Roman"/>
          <w:spacing w:val="30"/>
          <w:sz w:val="22"/>
        </w:rPr>
        <w:t> </w:t>
      </w:r>
      <w:r>
        <w:rPr>
          <w:rFonts w:ascii="Times New Roman" w:hAnsi="Times New Roman"/>
          <w:sz w:val="22"/>
        </w:rPr>
        <w:t>утверждения:</w:t>
        <w:tab/>
      </w:r>
      <w:r>
        <w:rPr>
          <w:rFonts w:ascii="Times New Roman" w:hAnsi="Times New Roman"/>
          <w:sz w:val="22"/>
        </w:rPr>
        <w:t>2024</w:t>
      </w:r>
      <w:r>
        <w:rPr>
          <w:rFonts w:ascii="Times New Roman" w:hAnsi="Times New Roman"/>
          <w:sz w:val="22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before="0"/>
        <w:ind w:left="900" w:right="0" w:firstLine="0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 w:hAnsi="Times New Roman"/>
          <w:sz w:val="22"/>
        </w:rPr>
        <w:t>Разработчик</w:t>
      </w:r>
      <w:r>
        <w:rPr>
          <w:rFonts w:ascii="Times New Roman" w:hAnsi="Times New Roman"/>
          <w:spacing w:val="32"/>
          <w:sz w:val="22"/>
        </w:rPr>
        <w:t> </w:t>
      </w:r>
      <w:r>
        <w:rPr>
          <w:rFonts w:ascii="Times New Roman" w:hAnsi="Times New Roman"/>
          <w:sz w:val="22"/>
        </w:rPr>
        <w:t>клинической</w:t>
      </w:r>
      <w:r>
        <w:rPr>
          <w:rFonts w:ascii="Times New Roman" w:hAnsi="Times New Roman"/>
          <w:spacing w:val="44"/>
          <w:sz w:val="22"/>
        </w:rPr>
        <w:t> </w:t>
      </w:r>
      <w:r>
        <w:rPr>
          <w:rFonts w:ascii="Times New Roman" w:hAnsi="Times New Roman"/>
          <w:sz w:val="22"/>
        </w:rPr>
        <w:t>рекомендации:</w:t>
      </w:r>
      <w:r>
        <w:rPr>
          <w:rFonts w:ascii="Times New Roman" w:hAnsi="Times New Roman"/>
          <w:sz w:val="22"/>
        </w:rPr>
      </w:r>
    </w:p>
    <w:p>
      <w:pPr>
        <w:numPr>
          <w:ilvl w:val="0"/>
          <w:numId w:val="1"/>
        </w:numPr>
        <w:tabs>
          <w:tab w:pos="1165" w:val="left" w:leader="none"/>
        </w:tabs>
        <w:spacing w:before="152"/>
        <w:ind w:left="1164" w:right="0" w:hanging="264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 w:hAnsi="Times New Roman"/>
          <w:sz w:val="22"/>
        </w:rPr>
        <w:t>Ассоциация</w:t>
      </w:r>
      <w:r>
        <w:rPr>
          <w:rFonts w:ascii="Times New Roman" w:hAnsi="Times New Roman"/>
          <w:spacing w:val="33"/>
          <w:sz w:val="22"/>
        </w:rPr>
        <w:t> </w:t>
      </w:r>
      <w:r>
        <w:rPr>
          <w:rFonts w:ascii="Times New Roman" w:hAnsi="Times New Roman"/>
          <w:spacing w:val="-1"/>
          <w:sz w:val="22"/>
        </w:rPr>
        <w:t>травматологов-ортопедов</w:t>
      </w:r>
      <w:r>
        <w:rPr>
          <w:rFonts w:ascii="Times New Roman" w:hAnsi="Times New Roman"/>
          <w:spacing w:val="36"/>
          <w:sz w:val="22"/>
        </w:rPr>
        <w:t> </w:t>
      </w:r>
      <w:r>
        <w:rPr>
          <w:rFonts w:ascii="Times New Roman" w:hAnsi="Times New Roman"/>
          <w:spacing w:val="-1"/>
          <w:sz w:val="22"/>
        </w:rPr>
        <w:t>России</w:t>
      </w:r>
      <w:r>
        <w:rPr>
          <w:rFonts w:ascii="Times New Roman" w:hAnsi="Times New Roman"/>
          <w:spacing w:val="35"/>
          <w:sz w:val="22"/>
        </w:rPr>
        <w:t> </w:t>
      </w:r>
      <w:r>
        <w:rPr>
          <w:rFonts w:ascii="Times New Roman" w:hAnsi="Times New Roman"/>
          <w:spacing w:val="-1"/>
          <w:sz w:val="22"/>
        </w:rPr>
        <w:t>(АТОР)</w:t>
      </w:r>
      <w:r>
        <w:rPr>
          <w:rFonts w:ascii="Times New Roman" w:hAnsi="Times New Roman"/>
          <w:sz w:val="22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type w:val="continuous"/>
          <w:pgSz w:w="12240" w:h="15840"/>
          <w:pgMar w:top="1020" w:bottom="280" w:left="1720" w:right="1220"/>
        </w:sectPr>
      </w:pPr>
    </w:p>
    <w:p>
      <w:pPr>
        <w:pStyle w:val="Heading1"/>
        <w:spacing w:line="240" w:lineRule="auto"/>
        <w:ind w:left="3689" w:right="3274"/>
        <w:jc w:val="center"/>
      </w:pPr>
      <w:bookmarkStart w:name="_TOC_250013" w:id="1"/>
      <w:r>
        <w:rPr>
          <w:spacing w:val="-2"/>
          <w:w w:val="110"/>
        </w:rPr>
        <w:t>О</w:t>
      </w:r>
      <w:r>
        <w:rPr>
          <w:spacing w:val="-1"/>
          <w:w w:val="110"/>
        </w:rPr>
        <w:t>главл</w:t>
      </w:r>
      <w:bookmarkEnd w:id="1"/>
      <w:r>
        <w:rPr>
          <w:spacing w:val="-2"/>
          <w:w w:val="110"/>
        </w:rPr>
        <w:t>ение</w:t>
      </w:r>
    </w:p>
    <w:p>
      <w:pPr>
        <w:spacing w:after="0" w:line="240" w:lineRule="auto"/>
        <w:jc w:val="center"/>
        <w:sectPr>
          <w:footerReference w:type="default" r:id="rId8"/>
          <w:pgSz w:w="11910" w:h="16840"/>
          <w:pgMar w:footer="754" w:header="0" w:top="1340" w:bottom="1081" w:left="1600" w:right="740"/>
          <w:pgNumType w:start="2"/>
        </w:sectPr>
      </w:pP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2"/>
            <w:tabs>
              <w:tab w:pos="9448" w:val="right" w:leader="dot"/>
            </w:tabs>
            <w:spacing w:line="240" w:lineRule="auto" w:before="1"/>
            <w:ind w:left="473" w:right="0"/>
            <w:jc w:val="left"/>
          </w:pPr>
          <w:hyperlink w:history="true" w:anchor="_TOC_250013">
            <w:r>
              <w:rPr>
                <w:spacing w:val="-1"/>
              </w:rPr>
              <w:t>Оглавление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2</w:t>
            </w:r>
          </w:hyperlink>
        </w:p>
        <w:p>
          <w:pPr>
            <w:pStyle w:val="TOC2"/>
            <w:tabs>
              <w:tab w:pos="9447" w:val="right" w:leader="dot"/>
            </w:tabs>
            <w:spacing w:line="240" w:lineRule="auto"/>
            <w:ind w:left="473" w:right="0"/>
            <w:jc w:val="left"/>
          </w:pPr>
          <w:hyperlink w:history="true" w:anchor="_TOC_250012">
            <w:r>
              <w:rPr/>
              <w:t>Список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сокращений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5</w:t>
            </w:r>
          </w:hyperlink>
        </w:p>
        <w:p>
          <w:pPr>
            <w:pStyle w:val="TOC2"/>
            <w:tabs>
              <w:tab w:pos="9447" w:val="right" w:leader="dot"/>
            </w:tabs>
            <w:spacing w:line="240" w:lineRule="auto" w:before="139"/>
            <w:ind w:left="473" w:right="0"/>
            <w:jc w:val="left"/>
          </w:pPr>
          <w:hyperlink w:history="true" w:anchor="_TOC_250011">
            <w:r>
              <w:rPr>
                <w:spacing w:val="-1"/>
              </w:rPr>
              <w:t>Термины</w:t>
            </w:r>
            <w:r>
              <w:rPr>
                <w:spacing w:val="1"/>
              </w:rPr>
              <w:t> </w:t>
            </w:r>
            <w:r>
              <w:rPr/>
              <w:t>и </w:t>
            </w:r>
            <w:r>
              <w:rPr>
                <w:spacing w:val="-1"/>
              </w:rPr>
              <w:t>определения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6</w:t>
            </w:r>
          </w:hyperlink>
        </w:p>
        <w:p>
          <w:pPr>
            <w:pStyle w:val="TOC2"/>
            <w:numPr>
              <w:ilvl w:val="0"/>
              <w:numId w:val="2"/>
            </w:numPr>
            <w:tabs>
              <w:tab w:pos="788" w:val="left" w:leader="none"/>
              <w:tab w:pos="9446" w:val="right" w:leader="dot"/>
            </w:tabs>
            <w:spacing w:line="277" w:lineRule="auto" w:before="141" w:after="0"/>
            <w:ind w:left="101" w:right="107" w:firstLine="372"/>
            <w:jc w:val="left"/>
          </w:pPr>
          <w:hyperlink w:history="true" w:anchor="_TOC_250010">
            <w:r>
              <w:rPr/>
              <w:t>Краткая </w:t>
            </w:r>
            <w:r>
              <w:rPr>
                <w:spacing w:val="10"/>
              </w:rPr>
              <w:t> </w:t>
            </w:r>
            <w:r>
              <w:rPr>
                <w:spacing w:val="-1"/>
              </w:rPr>
              <w:t>информация</w:t>
            </w:r>
            <w:r>
              <w:rPr/>
              <w:t> </w:t>
            </w:r>
            <w:r>
              <w:rPr>
                <w:spacing w:val="11"/>
              </w:rPr>
              <w:t> </w:t>
            </w:r>
            <w:r>
              <w:rPr/>
              <w:t>по </w:t>
            </w:r>
            <w:r>
              <w:rPr>
                <w:spacing w:val="13"/>
              </w:rPr>
              <w:t> </w:t>
            </w:r>
            <w:r>
              <w:rPr>
                <w:spacing w:val="-1"/>
              </w:rPr>
              <w:t>заболеванию</w:t>
            </w:r>
            <w:r>
              <w:rPr/>
              <w:t> </w:t>
            </w:r>
            <w:r>
              <w:rPr>
                <w:spacing w:val="11"/>
              </w:rPr>
              <w:t> </w:t>
            </w:r>
            <w:r>
              <w:rPr/>
              <w:t>или </w:t>
            </w:r>
            <w:r>
              <w:rPr>
                <w:spacing w:val="11"/>
              </w:rPr>
              <w:t> </w:t>
            </w:r>
            <w:r>
              <w:rPr/>
              <w:t>состоянию </w:t>
            </w:r>
            <w:r>
              <w:rPr>
                <w:spacing w:val="14"/>
              </w:rPr>
              <w:t> </w:t>
            </w:r>
            <w:r>
              <w:rPr>
                <w:spacing w:val="-1"/>
              </w:rPr>
              <w:t>(группе</w:t>
            </w:r>
            <w:r>
              <w:rPr/>
              <w:t> </w:t>
            </w:r>
            <w:r>
              <w:rPr>
                <w:spacing w:val="14"/>
              </w:rPr>
              <w:t> </w:t>
            </w:r>
            <w:r>
              <w:rPr/>
              <w:t>заболеваний </w:t>
            </w:r>
            <w:r>
              <w:rPr>
                <w:spacing w:val="11"/>
              </w:rPr>
              <w:t> </w:t>
            </w:r>
            <w:r>
              <w:rPr>
                <w:spacing w:val="-2"/>
              </w:rPr>
              <w:t>или</w:t>
            </w:r>
            <w:r>
              <w:rPr>
                <w:spacing w:val="46"/>
              </w:rPr>
              <w:t> </w:t>
            </w:r>
            <w:r>
              <w:rPr/>
              <w:t>состояний)</w:t>
            </w:r>
            <w:r>
              <w:rPr>
                <w:rFonts w:ascii="Times New Roman" w:hAnsi="Times New Roman"/>
              </w:rPr>
              <w:tab/>
            </w:r>
            <w:r>
              <w:rPr/>
              <w:t>8</w:t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889" w:val="left" w:leader="none"/>
              <w:tab w:pos="9446" w:val="right" w:leader="dot"/>
            </w:tabs>
            <w:spacing w:line="240" w:lineRule="auto" w:before="97" w:after="0"/>
            <w:ind w:left="101" w:right="0" w:firstLine="427"/>
            <w:jc w:val="left"/>
            <w:rPr>
              <w:sz w:val="22"/>
              <w:szCs w:val="22"/>
            </w:rPr>
          </w:pPr>
          <w:r>
            <w:rPr>
              <w:spacing w:val="-1"/>
            </w:rPr>
            <w:t>Определение</w:t>
          </w:r>
          <w:r>
            <w:rPr>
              <w:spacing w:val="-3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-2"/>
            </w:rPr>
            <w:t> </w:t>
          </w:r>
          <w:r>
            <w:rPr/>
            <w:t>или</w:t>
          </w:r>
          <w:r>
            <w:rPr>
              <w:spacing w:val="-1"/>
            </w:rPr>
            <w:t> состояния</w:t>
          </w:r>
          <w:r>
            <w:rPr>
              <w:spacing w:val="-2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-3"/>
            </w:rPr>
            <w:t> </w:t>
          </w:r>
          <w:r>
            <w:rPr>
              <w:spacing w:val="-1"/>
            </w:rPr>
            <w:t>заболеваний</w:t>
          </w:r>
          <w:r>
            <w:rPr>
              <w:spacing w:val="-4"/>
            </w:rPr>
            <w:t> </w:t>
          </w:r>
          <w:r>
            <w:rPr/>
            <w:t>или</w:t>
          </w:r>
          <w:r>
            <w:rPr>
              <w:spacing w:val="-5"/>
            </w:rPr>
            <w:t> </w:t>
          </w:r>
          <w:r>
            <w:rPr/>
            <w:t>состояний)</w:t>
          </w:r>
          <w:r>
            <w:rPr>
              <w:rFonts w:ascii="Times New Roman" w:hAnsi="Times New Roman"/>
              <w:sz w:val="22"/>
            </w:rPr>
            <w:t> </w:t>
            <w:tab/>
            <w:t> </w:t>
          </w:r>
          <w:r>
            <w:rPr>
              <w:sz w:val="22"/>
            </w:rPr>
            <w:t>8</w:t>
          </w:r>
        </w:p>
        <w:p>
          <w:pPr>
            <w:pStyle w:val="TOC2"/>
            <w:numPr>
              <w:ilvl w:val="1"/>
              <w:numId w:val="2"/>
            </w:numPr>
            <w:tabs>
              <w:tab w:pos="968" w:val="left" w:leader="none"/>
              <w:tab w:pos="9448" w:val="right" w:leader="dot"/>
            </w:tabs>
            <w:spacing w:line="275" w:lineRule="auto" w:before="242" w:after="0"/>
            <w:ind w:left="101" w:right="106" w:firstLine="427"/>
            <w:jc w:val="left"/>
            <w:rPr>
              <w:sz w:val="22"/>
              <w:szCs w:val="22"/>
            </w:rPr>
          </w:pPr>
          <w:r>
            <w:rPr/>
            <w:t>Этиология </w:t>
          </w:r>
          <w:r>
            <w:rPr>
              <w:spacing w:val="16"/>
            </w:rPr>
            <w:t> </w:t>
          </w:r>
          <w:r>
            <w:rPr/>
            <w:t>и </w:t>
          </w:r>
          <w:r>
            <w:rPr>
              <w:spacing w:val="18"/>
            </w:rPr>
            <w:t> </w:t>
          </w:r>
          <w:r>
            <w:rPr>
              <w:spacing w:val="-1"/>
            </w:rPr>
            <w:t>патогенез</w:t>
          </w:r>
          <w:r>
            <w:rPr/>
            <w:t> </w:t>
          </w:r>
          <w:r>
            <w:rPr>
              <w:spacing w:val="17"/>
            </w:rPr>
            <w:t> </w:t>
          </w:r>
          <w:r>
            <w:rPr>
              <w:spacing w:val="-1"/>
            </w:rPr>
            <w:t>заболевания</w:t>
          </w:r>
          <w:r>
            <w:rPr/>
            <w:t> </w:t>
          </w:r>
          <w:r>
            <w:rPr>
              <w:spacing w:val="18"/>
            </w:rPr>
            <w:t> </w:t>
          </w:r>
          <w:r>
            <w:rPr/>
            <w:t>или </w:t>
          </w:r>
          <w:r>
            <w:rPr>
              <w:spacing w:val="16"/>
            </w:rPr>
            <w:t> </w:t>
          </w:r>
          <w:r>
            <w:rPr/>
            <w:t>состояния </w:t>
          </w:r>
          <w:r>
            <w:rPr>
              <w:spacing w:val="16"/>
            </w:rPr>
            <w:t> </w:t>
          </w:r>
          <w:r>
            <w:rPr>
              <w:spacing w:val="-1"/>
            </w:rPr>
            <w:t>(группы</w:t>
          </w:r>
          <w:r>
            <w:rPr/>
            <w:t> </w:t>
          </w:r>
          <w:r>
            <w:rPr>
              <w:spacing w:val="19"/>
            </w:rPr>
            <w:t> </w:t>
          </w:r>
          <w:r>
            <w:rPr>
              <w:spacing w:val="-1"/>
            </w:rPr>
            <w:t>заболеваний</w:t>
          </w:r>
          <w:r>
            <w:rPr/>
            <w:t> </w:t>
          </w:r>
          <w:r>
            <w:rPr>
              <w:spacing w:val="19"/>
            </w:rPr>
            <w:t> </w:t>
          </w:r>
          <w:r>
            <w:rPr>
              <w:spacing w:val="-1"/>
            </w:rPr>
            <w:t>или</w:t>
          </w:r>
          <w:r>
            <w:rPr>
              <w:spacing w:val="65"/>
            </w:rPr>
            <w:t> </w:t>
          </w:r>
          <w:r>
            <w:rPr/>
            <w:t>состояний)</w:t>
          </w:r>
          <w:r>
            <w:rPr>
              <w:rFonts w:ascii="Times New Roman" w:hAnsi="Times New Roman"/>
              <w:sz w:val="22"/>
            </w:rPr>
            <w:tab/>
          </w:r>
          <w:r>
            <w:rPr>
              <w:sz w:val="22"/>
            </w:rPr>
            <w:t>10</w:t>
          </w:r>
        </w:p>
        <w:p>
          <w:pPr>
            <w:pStyle w:val="TOC2"/>
            <w:numPr>
              <w:ilvl w:val="1"/>
              <w:numId w:val="2"/>
            </w:numPr>
            <w:tabs>
              <w:tab w:pos="911" w:val="left" w:leader="none"/>
            </w:tabs>
            <w:spacing w:line="240" w:lineRule="auto" w:before="203" w:after="0"/>
            <w:ind w:left="910" w:right="0" w:hanging="382"/>
            <w:jc w:val="left"/>
          </w:pPr>
          <w:r>
            <w:rPr/>
            <w:t>Эпидемиология</w:t>
          </w:r>
          <w:r>
            <w:rPr>
              <w:spacing w:val="20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18"/>
            </w:rPr>
            <w:t> </w:t>
          </w:r>
          <w:r>
            <w:rPr/>
            <w:t>или</w:t>
          </w:r>
          <w:r>
            <w:rPr>
              <w:spacing w:val="21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18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19"/>
            </w:rPr>
            <w:t> </w:t>
          </w:r>
          <w:r>
            <w:rPr>
              <w:spacing w:val="-1"/>
            </w:rPr>
            <w:t>заболеваний</w:t>
          </w:r>
          <w:r>
            <w:rPr>
              <w:spacing w:val="18"/>
            </w:rPr>
            <w:t> </w:t>
          </w:r>
          <w:r>
            <w:rPr/>
            <w:t>или</w:t>
          </w:r>
          <w:r>
            <w:rPr>
              <w:spacing w:val="17"/>
            </w:rPr>
            <w:t> </w:t>
          </w:r>
          <w:r>
            <w:rPr>
              <w:spacing w:val="-1"/>
            </w:rPr>
            <w:t>состояний).</w:t>
          </w:r>
        </w:p>
        <w:p>
          <w:pPr>
            <w:pStyle w:val="TOC1"/>
            <w:spacing w:line="240" w:lineRule="auto"/>
            <w:ind w:right="0"/>
            <w:jc w:val="left"/>
          </w:pPr>
          <w:r>
            <w:rPr/>
            <w:t>.....................................................................................................................................................................12</w:t>
          </w:r>
        </w:p>
        <w:p>
          <w:pPr>
            <w:pStyle w:val="TOC2"/>
            <w:numPr>
              <w:ilvl w:val="1"/>
              <w:numId w:val="2"/>
            </w:numPr>
            <w:tabs>
              <w:tab w:pos="930" w:val="left" w:leader="none"/>
              <w:tab w:pos="9447" w:val="right" w:leader="dot"/>
            </w:tabs>
            <w:spacing w:line="275" w:lineRule="auto" w:before="237" w:after="0"/>
            <w:ind w:left="101" w:right="104" w:firstLine="427"/>
            <w:jc w:val="both"/>
            <w:rPr>
              <w:sz w:val="22"/>
              <w:szCs w:val="22"/>
            </w:rPr>
          </w:pPr>
          <w:r>
            <w:rPr>
              <w:spacing w:val="-1"/>
            </w:rPr>
            <w:t>Особенности</w:t>
          </w:r>
          <w:r>
            <w:rPr>
              <w:spacing w:val="39"/>
            </w:rPr>
            <w:t> </w:t>
          </w:r>
          <w:r>
            <w:rPr>
              <w:spacing w:val="-1"/>
            </w:rPr>
            <w:t>кодирования</w:t>
          </w:r>
          <w:r>
            <w:rPr>
              <w:spacing w:val="40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40"/>
            </w:rPr>
            <w:t> </w:t>
          </w:r>
          <w:r>
            <w:rPr>
              <w:spacing w:val="-1"/>
            </w:rPr>
            <w:t>или</w:t>
          </w:r>
          <w:r>
            <w:rPr>
              <w:spacing w:val="40"/>
            </w:rPr>
            <w:t> </w:t>
          </w:r>
          <w:r>
            <w:rPr/>
            <w:t>состояния</w:t>
          </w:r>
          <w:r>
            <w:rPr>
              <w:spacing w:val="37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38"/>
            </w:rPr>
            <w:t> </w:t>
          </w:r>
          <w:r>
            <w:rPr>
              <w:spacing w:val="-1"/>
            </w:rPr>
            <w:t>заболеваний</w:t>
          </w:r>
          <w:r>
            <w:rPr>
              <w:spacing w:val="37"/>
            </w:rPr>
            <w:t> </w:t>
          </w:r>
          <w:r>
            <w:rPr/>
            <w:t>или</w:t>
          </w:r>
          <w:r>
            <w:rPr>
              <w:spacing w:val="87"/>
            </w:rPr>
            <w:t> </w:t>
          </w:r>
          <w:r>
            <w:rPr/>
            <w:t>состояний)</w:t>
          </w:r>
          <w:r>
            <w:rPr>
              <w:spacing w:val="35"/>
            </w:rPr>
            <w:t> </w:t>
          </w:r>
          <w:r>
            <w:rPr/>
            <w:t>по</w:t>
          </w:r>
          <w:r>
            <w:rPr>
              <w:spacing w:val="34"/>
            </w:rPr>
            <w:t> </w:t>
          </w:r>
          <w:r>
            <w:rPr/>
            <w:t>Международной</w:t>
          </w:r>
          <w:r>
            <w:rPr>
              <w:spacing w:val="36"/>
            </w:rPr>
            <w:t> </w:t>
          </w:r>
          <w:r>
            <w:rPr>
              <w:spacing w:val="-1"/>
            </w:rPr>
            <w:t>статистической</w:t>
          </w:r>
          <w:r>
            <w:rPr>
              <w:spacing w:val="33"/>
            </w:rPr>
            <w:t> </w:t>
          </w:r>
          <w:r>
            <w:rPr>
              <w:spacing w:val="-1"/>
            </w:rPr>
            <w:t>классификации</w:t>
          </w:r>
          <w:r>
            <w:rPr>
              <w:spacing w:val="36"/>
            </w:rPr>
            <w:t> </w:t>
          </w:r>
          <w:r>
            <w:rPr>
              <w:spacing w:val="-1"/>
            </w:rPr>
            <w:t>болезней</w:t>
          </w:r>
          <w:r>
            <w:rPr>
              <w:spacing w:val="34"/>
            </w:rPr>
            <w:t> </w:t>
          </w:r>
          <w:r>
            <w:rPr/>
            <w:t>и</w:t>
          </w:r>
          <w:r>
            <w:rPr>
              <w:spacing w:val="38"/>
            </w:rPr>
            <w:t> </w:t>
          </w:r>
          <w:r>
            <w:rPr/>
            <w:t>проблем,</w:t>
          </w:r>
          <w:r>
            <w:rPr>
              <w:spacing w:val="61"/>
            </w:rPr>
            <w:t> </w:t>
          </w:r>
          <w:r>
            <w:rPr/>
            <w:t>связанных</w:t>
          </w:r>
          <w:r>
            <w:rPr>
              <w:spacing w:val="1"/>
            </w:rPr>
            <w:t> </w:t>
          </w:r>
          <w:r>
            <w:rPr/>
            <w:t>со</w:t>
          </w:r>
          <w:r>
            <w:rPr>
              <w:spacing w:val="-3"/>
            </w:rPr>
            <w:t> </w:t>
          </w:r>
          <w:r>
            <w:rPr>
              <w:spacing w:val="-1"/>
            </w:rPr>
            <w:t>здоровьем</w:t>
          </w:r>
          <w:r>
            <w:rPr>
              <w:rFonts w:ascii="Times New Roman" w:hAnsi="Times New Roman"/>
              <w:spacing w:val="-1"/>
              <w:sz w:val="22"/>
            </w:rPr>
            <w:tab/>
          </w:r>
          <w:r>
            <w:rPr>
              <w:sz w:val="22"/>
            </w:rPr>
            <w:t>13</w:t>
          </w:r>
        </w:p>
        <w:p>
          <w:pPr>
            <w:pStyle w:val="TOC2"/>
            <w:numPr>
              <w:ilvl w:val="1"/>
              <w:numId w:val="2"/>
            </w:numPr>
            <w:tabs>
              <w:tab w:pos="889" w:val="left" w:leader="none"/>
            </w:tabs>
            <w:spacing w:line="240" w:lineRule="auto" w:before="203" w:after="0"/>
            <w:ind w:left="888" w:right="0" w:hanging="360"/>
            <w:jc w:val="left"/>
            <w:rPr>
              <w:sz w:val="22"/>
              <w:szCs w:val="22"/>
            </w:rPr>
          </w:pPr>
          <w:r>
            <w:rPr/>
            <w:t>Классификация</w:t>
          </w:r>
          <w:r>
            <w:rPr>
              <w:spacing w:val="-4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-2"/>
            </w:rPr>
            <w:t> </w:t>
          </w:r>
          <w:r>
            <w:rPr/>
            <w:t>или</w:t>
          </w:r>
          <w:r>
            <w:rPr>
              <w:spacing w:val="-2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-4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-2"/>
            </w:rPr>
            <w:t> </w:t>
          </w:r>
          <w:r>
            <w:rPr>
              <w:spacing w:val="-1"/>
            </w:rPr>
            <w:t>заболеваний </w:t>
          </w:r>
          <w:r>
            <w:rPr/>
            <w:t>или</w:t>
          </w:r>
          <w:r>
            <w:rPr>
              <w:spacing w:val="-2"/>
            </w:rPr>
            <w:t> </w:t>
          </w:r>
          <w:r>
            <w:rPr>
              <w:spacing w:val="-1"/>
            </w:rPr>
            <w:t>состояний)</w:t>
          </w:r>
          <w:r>
            <w:rPr>
              <w:spacing w:val="-39"/>
            </w:rPr>
            <w:t> </w:t>
          </w:r>
          <w:r>
            <w:rPr>
              <w:sz w:val="22"/>
            </w:rPr>
            <w:t>13</w:t>
          </w:r>
        </w:p>
        <w:p>
          <w:pPr>
            <w:pStyle w:val="TOC2"/>
            <w:numPr>
              <w:ilvl w:val="1"/>
              <w:numId w:val="2"/>
            </w:numPr>
            <w:tabs>
              <w:tab w:pos="995" w:val="left" w:leader="none"/>
              <w:tab w:pos="9448" w:val="right" w:leader="dot"/>
            </w:tabs>
            <w:spacing w:line="277" w:lineRule="auto" w:before="240" w:after="0"/>
            <w:ind w:left="101" w:right="105" w:firstLine="427"/>
            <w:jc w:val="left"/>
            <w:rPr>
              <w:sz w:val="22"/>
              <w:szCs w:val="22"/>
            </w:rPr>
          </w:pPr>
          <w:r>
            <w:rPr>
              <w:spacing w:val="-1"/>
            </w:rPr>
            <w:t>Клиническая</w:t>
          </w:r>
          <w:r>
            <w:rPr/>
            <w:t> </w:t>
          </w:r>
          <w:r>
            <w:rPr>
              <w:spacing w:val="41"/>
            </w:rPr>
            <w:t> </w:t>
          </w:r>
          <w:r>
            <w:rPr/>
            <w:t>картина </w:t>
          </w:r>
          <w:r>
            <w:rPr>
              <w:spacing w:val="39"/>
            </w:rPr>
            <w:t> </w:t>
          </w:r>
          <w:r>
            <w:rPr/>
            <w:t>заболевания </w:t>
          </w:r>
          <w:r>
            <w:rPr>
              <w:spacing w:val="41"/>
            </w:rPr>
            <w:t> </w:t>
          </w:r>
          <w:r>
            <w:rPr>
              <w:spacing w:val="-1"/>
            </w:rPr>
            <w:t>или</w:t>
          </w:r>
          <w:r>
            <w:rPr/>
            <w:t> </w:t>
          </w:r>
          <w:r>
            <w:rPr>
              <w:spacing w:val="40"/>
            </w:rPr>
            <w:t> </w:t>
          </w:r>
          <w:r>
            <w:rPr/>
            <w:t>состояния </w:t>
          </w:r>
          <w:r>
            <w:rPr>
              <w:spacing w:val="44"/>
            </w:rPr>
            <w:t> </w:t>
          </w:r>
          <w:r>
            <w:rPr>
              <w:spacing w:val="-1"/>
            </w:rPr>
            <w:t>(группы</w:t>
          </w:r>
          <w:r>
            <w:rPr/>
            <w:t> </w:t>
          </w:r>
          <w:r>
            <w:rPr>
              <w:spacing w:val="46"/>
            </w:rPr>
            <w:t> </w:t>
          </w:r>
          <w:r>
            <w:rPr/>
            <w:t>заболеваний </w:t>
          </w:r>
          <w:r>
            <w:rPr>
              <w:spacing w:val="41"/>
            </w:rPr>
            <w:t> </w:t>
          </w:r>
          <w:r>
            <w:rPr/>
            <w:t>или</w:t>
          </w:r>
          <w:r>
            <w:rPr>
              <w:spacing w:val="32"/>
            </w:rPr>
            <w:t> </w:t>
          </w:r>
          <w:r>
            <w:rPr/>
            <w:t>состояний)</w:t>
          </w:r>
          <w:r>
            <w:rPr>
              <w:rFonts w:ascii="Times New Roman" w:hAnsi="Times New Roman"/>
              <w:sz w:val="22"/>
            </w:rPr>
            <w:tab/>
          </w:r>
          <w:r>
            <w:rPr>
              <w:sz w:val="22"/>
            </w:rPr>
            <w:t>17</w:t>
          </w:r>
        </w:p>
        <w:p>
          <w:pPr>
            <w:pStyle w:val="TOC2"/>
            <w:numPr>
              <w:ilvl w:val="0"/>
              <w:numId w:val="2"/>
            </w:numPr>
            <w:tabs>
              <w:tab w:pos="798" w:val="left" w:leader="none"/>
              <w:tab w:pos="9446" w:val="right" w:leader="dot"/>
            </w:tabs>
            <w:spacing w:line="275" w:lineRule="auto" w:before="198" w:after="0"/>
            <w:ind w:left="101" w:right="103" w:firstLine="372"/>
            <w:jc w:val="left"/>
          </w:pPr>
          <w:r>
            <w:rPr/>
            <w:t>Диагностика </w:t>
          </w:r>
          <w:r>
            <w:rPr>
              <w:spacing w:val="15"/>
            </w:rPr>
            <w:t> </w:t>
          </w:r>
          <w:r>
            <w:rPr/>
            <w:t>заболевания </w:t>
          </w:r>
          <w:r>
            <w:rPr>
              <w:spacing w:val="21"/>
            </w:rPr>
            <w:t> </w:t>
          </w:r>
          <w:r>
            <w:rPr>
              <w:spacing w:val="-1"/>
            </w:rPr>
            <w:t>или</w:t>
          </w:r>
          <w:r>
            <w:rPr/>
            <w:t> </w:t>
          </w:r>
          <w:r>
            <w:rPr>
              <w:spacing w:val="22"/>
            </w:rPr>
            <w:t> </w:t>
          </w:r>
          <w:r>
            <w:rPr>
              <w:spacing w:val="-1"/>
            </w:rPr>
            <w:t>состояния</w:t>
          </w:r>
          <w:r>
            <w:rPr/>
            <w:t> </w:t>
          </w:r>
          <w:r>
            <w:rPr>
              <w:spacing w:val="21"/>
            </w:rPr>
            <w:t> </w:t>
          </w:r>
          <w:r>
            <w:rPr>
              <w:spacing w:val="-1"/>
            </w:rPr>
            <w:t>(группы</w:t>
          </w:r>
          <w:r>
            <w:rPr/>
            <w:t> </w:t>
          </w:r>
          <w:r>
            <w:rPr>
              <w:spacing w:val="21"/>
            </w:rPr>
            <w:t> </w:t>
          </w:r>
          <w:r>
            <w:rPr>
              <w:spacing w:val="-1"/>
            </w:rPr>
            <w:t>заболеваний</w:t>
          </w:r>
          <w:r>
            <w:rPr/>
            <w:t> </w:t>
          </w:r>
          <w:r>
            <w:rPr>
              <w:spacing w:val="17"/>
            </w:rPr>
            <w:t> </w:t>
          </w:r>
          <w:r>
            <w:rPr/>
            <w:t>или </w:t>
          </w:r>
          <w:r>
            <w:rPr>
              <w:spacing w:val="21"/>
            </w:rPr>
            <w:t> </w:t>
          </w:r>
          <w:r>
            <w:rPr>
              <w:spacing w:val="-1"/>
            </w:rPr>
            <w:t>состояний),</w:t>
          </w:r>
          <w:r>
            <w:rPr>
              <w:spacing w:val="67"/>
            </w:rPr>
            <w:t> </w:t>
          </w:r>
          <w:r>
            <w:rPr/>
            <w:t>медицинские</w:t>
          </w:r>
          <w:r>
            <w:rPr>
              <w:spacing w:val="-2"/>
            </w:rPr>
            <w:t> </w:t>
          </w:r>
          <w:r>
            <w:rPr/>
            <w:t>показания</w:t>
          </w:r>
          <w:r>
            <w:rPr>
              <w:spacing w:val="-4"/>
            </w:rPr>
            <w:t> </w:t>
          </w:r>
          <w:r>
            <w:rPr/>
            <w:t>и</w:t>
          </w:r>
          <w:r>
            <w:rPr>
              <w:spacing w:val="-2"/>
            </w:rPr>
            <w:t> </w:t>
          </w:r>
          <w:r>
            <w:rPr/>
            <w:t>противопоказания</w:t>
          </w:r>
          <w:r>
            <w:rPr>
              <w:spacing w:val="-1"/>
            </w:rPr>
            <w:t> </w:t>
          </w:r>
          <w:r>
            <w:rPr/>
            <w:t>к</w:t>
          </w:r>
          <w:r>
            <w:rPr>
              <w:spacing w:val="-5"/>
            </w:rPr>
            <w:t> </w:t>
          </w:r>
          <w:r>
            <w:rPr/>
            <w:t>применению</w:t>
          </w:r>
          <w:r>
            <w:rPr>
              <w:spacing w:val="-1"/>
            </w:rPr>
            <w:t> </w:t>
          </w:r>
          <w:r>
            <w:rPr/>
            <w:t>методов</w:t>
          </w:r>
          <w:r>
            <w:rPr>
              <w:spacing w:val="-2"/>
            </w:rPr>
            <w:t> </w:t>
          </w:r>
          <w:r>
            <w:rPr>
              <w:spacing w:val="-1"/>
            </w:rPr>
            <w:t>диагностики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20</w:t>
          </w:r>
        </w:p>
        <w:p>
          <w:pPr>
            <w:pStyle w:val="TOC2"/>
            <w:numPr>
              <w:ilvl w:val="1"/>
              <w:numId w:val="2"/>
            </w:numPr>
            <w:tabs>
              <w:tab w:pos="889" w:val="left" w:leader="none"/>
              <w:tab w:pos="9448" w:val="right" w:leader="dot"/>
            </w:tabs>
            <w:spacing w:line="240" w:lineRule="auto" w:before="102" w:after="0"/>
            <w:ind w:left="888" w:right="0" w:hanging="360"/>
            <w:jc w:val="left"/>
            <w:rPr>
              <w:sz w:val="22"/>
              <w:szCs w:val="22"/>
            </w:rPr>
          </w:pPr>
          <w:r>
            <w:rPr/>
            <w:t>Жалобы</w:t>
          </w:r>
          <w:r>
            <w:rPr>
              <w:spacing w:val="-1"/>
            </w:rPr>
            <w:t> </w:t>
          </w:r>
          <w:r>
            <w:rPr/>
            <w:t>и</w:t>
          </w:r>
          <w:r>
            <w:rPr>
              <w:spacing w:val="2"/>
            </w:rPr>
            <w:t> </w:t>
          </w:r>
          <w:r>
            <w:rPr>
              <w:spacing w:val="-1"/>
            </w:rPr>
            <w:t>анамнез</w:t>
          </w:r>
          <w:r>
            <w:rPr>
              <w:rFonts w:ascii="Times New Roman" w:hAnsi="Times New Roman"/>
              <w:spacing w:val="-1"/>
              <w:sz w:val="22"/>
            </w:rPr>
            <w:tab/>
          </w:r>
          <w:r>
            <w:rPr>
              <w:sz w:val="22"/>
            </w:rPr>
            <w:t>21</w:t>
          </w:r>
        </w:p>
        <w:p>
          <w:pPr>
            <w:pStyle w:val="TOC2"/>
            <w:numPr>
              <w:ilvl w:val="1"/>
              <w:numId w:val="2"/>
            </w:numPr>
            <w:tabs>
              <w:tab w:pos="889" w:val="left" w:leader="none"/>
              <w:tab w:pos="9446" w:val="right" w:leader="dot"/>
            </w:tabs>
            <w:spacing w:line="240" w:lineRule="auto" w:before="242" w:after="0"/>
            <w:ind w:left="888" w:right="0" w:hanging="360"/>
            <w:jc w:val="left"/>
            <w:rPr>
              <w:sz w:val="22"/>
              <w:szCs w:val="22"/>
            </w:rPr>
          </w:pPr>
          <w:r>
            <w:rPr/>
            <w:t>Физикальное</w:t>
          </w:r>
          <w:r>
            <w:rPr>
              <w:spacing w:val="-4"/>
            </w:rPr>
            <w:t> </w:t>
          </w:r>
          <w:r>
            <w:rPr>
              <w:spacing w:val="-1"/>
            </w:rPr>
            <w:t>обследование</w:t>
          </w:r>
          <w:r>
            <w:rPr>
              <w:rFonts w:ascii="Times New Roman" w:hAnsi="Times New Roman"/>
              <w:spacing w:val="-1"/>
              <w:sz w:val="22"/>
            </w:rPr>
            <w:tab/>
          </w:r>
          <w:r>
            <w:rPr>
              <w:sz w:val="22"/>
            </w:rPr>
            <w:t>21</w:t>
          </w:r>
        </w:p>
        <w:p>
          <w:pPr>
            <w:pStyle w:val="TOC2"/>
            <w:numPr>
              <w:ilvl w:val="1"/>
              <w:numId w:val="2"/>
            </w:numPr>
            <w:tabs>
              <w:tab w:pos="889" w:val="left" w:leader="none"/>
              <w:tab w:pos="9447" w:val="right" w:leader="dot"/>
            </w:tabs>
            <w:spacing w:line="240" w:lineRule="auto" w:before="240" w:after="0"/>
            <w:ind w:left="888" w:right="0" w:hanging="360"/>
            <w:jc w:val="left"/>
            <w:rPr>
              <w:sz w:val="22"/>
              <w:szCs w:val="22"/>
            </w:rPr>
          </w:pPr>
          <w:r>
            <w:rPr/>
            <w:t>Лабораторные</w:t>
          </w:r>
          <w:r>
            <w:rPr>
              <w:spacing w:val="-1"/>
            </w:rPr>
            <w:t> </w:t>
          </w:r>
          <w:r>
            <w:rPr/>
            <w:t>диагностические</w:t>
          </w:r>
          <w:r>
            <w:rPr>
              <w:spacing w:val="-3"/>
            </w:rPr>
            <w:t> </w:t>
          </w:r>
          <w:r>
            <w:rPr/>
            <w:t>исследования</w:t>
          </w:r>
          <w:r>
            <w:rPr>
              <w:rFonts w:ascii="Times New Roman" w:hAnsi="Times New Roman"/>
              <w:sz w:val="22"/>
            </w:rPr>
            <w:tab/>
          </w:r>
          <w:r>
            <w:rPr>
              <w:sz w:val="22"/>
            </w:rPr>
            <w:t>24</w:t>
          </w:r>
        </w:p>
        <w:p>
          <w:pPr>
            <w:pStyle w:val="TOC2"/>
            <w:numPr>
              <w:ilvl w:val="1"/>
              <w:numId w:val="2"/>
            </w:numPr>
            <w:tabs>
              <w:tab w:pos="889" w:val="left" w:leader="none"/>
              <w:tab w:pos="9447" w:val="right" w:leader="dot"/>
            </w:tabs>
            <w:spacing w:line="240" w:lineRule="auto" w:before="242" w:after="0"/>
            <w:ind w:left="888" w:right="0" w:hanging="360"/>
            <w:jc w:val="left"/>
            <w:rPr>
              <w:sz w:val="22"/>
              <w:szCs w:val="22"/>
            </w:rPr>
          </w:pPr>
          <w:r>
            <w:rPr/>
            <w:t>Инструментальные</w:t>
          </w:r>
          <w:r>
            <w:rPr>
              <w:spacing w:val="-4"/>
            </w:rPr>
            <w:t> </w:t>
          </w:r>
          <w:r>
            <w:rPr/>
            <w:t>диагностические</w:t>
          </w:r>
          <w:r>
            <w:rPr>
              <w:spacing w:val="-3"/>
            </w:rPr>
            <w:t> </w:t>
          </w:r>
          <w:r>
            <w:rPr>
              <w:spacing w:val="-1"/>
            </w:rPr>
            <w:t>исследования</w:t>
          </w:r>
          <w:r>
            <w:rPr>
              <w:rFonts w:ascii="Times New Roman" w:hAnsi="Times New Roman"/>
              <w:spacing w:val="-1"/>
              <w:sz w:val="22"/>
            </w:rPr>
            <w:tab/>
          </w:r>
          <w:r>
            <w:rPr>
              <w:sz w:val="22"/>
            </w:rPr>
            <w:t>25</w:t>
          </w:r>
        </w:p>
        <w:p>
          <w:pPr>
            <w:pStyle w:val="TOC2"/>
            <w:numPr>
              <w:ilvl w:val="1"/>
              <w:numId w:val="2"/>
            </w:numPr>
            <w:tabs>
              <w:tab w:pos="889" w:val="left" w:leader="none"/>
              <w:tab w:pos="9447" w:val="right" w:leader="dot"/>
            </w:tabs>
            <w:spacing w:line="240" w:lineRule="auto" w:before="242" w:after="0"/>
            <w:ind w:left="888" w:right="0" w:hanging="360"/>
            <w:jc w:val="left"/>
            <w:rPr>
              <w:sz w:val="22"/>
              <w:szCs w:val="22"/>
            </w:rPr>
          </w:pPr>
          <w:r>
            <w:rPr/>
            <w:t>Иные</w:t>
          </w:r>
          <w:r>
            <w:rPr>
              <w:spacing w:val="-1"/>
            </w:rPr>
            <w:t> </w:t>
          </w:r>
          <w:r>
            <w:rPr/>
            <w:t>диагностические</w:t>
          </w:r>
          <w:r>
            <w:rPr>
              <w:spacing w:val="-3"/>
            </w:rPr>
            <w:t> </w:t>
          </w:r>
          <w:r>
            <w:rPr>
              <w:spacing w:val="-1"/>
            </w:rPr>
            <w:t>исследования</w:t>
          </w:r>
          <w:r>
            <w:rPr>
              <w:rFonts w:ascii="Times New Roman" w:hAnsi="Times New Roman"/>
              <w:spacing w:val="-1"/>
              <w:sz w:val="22"/>
            </w:rPr>
            <w:tab/>
          </w:r>
          <w:r>
            <w:rPr>
              <w:sz w:val="22"/>
            </w:rPr>
            <w:t>28</w:t>
          </w:r>
        </w:p>
        <w:p>
          <w:pPr>
            <w:pStyle w:val="TOC2"/>
            <w:numPr>
              <w:ilvl w:val="0"/>
              <w:numId w:val="2"/>
            </w:numPr>
            <w:tabs>
              <w:tab w:pos="728" w:val="left" w:leader="none"/>
              <w:tab w:pos="9447" w:val="right" w:leader="dot"/>
            </w:tabs>
            <w:spacing w:line="276" w:lineRule="auto" w:before="240" w:after="0"/>
            <w:ind w:left="101" w:right="105" w:firstLine="372"/>
            <w:jc w:val="both"/>
          </w:pPr>
          <w:r>
            <w:rPr>
              <w:spacing w:val="-1"/>
            </w:rPr>
            <w:t>Лечение,</w:t>
          </w:r>
          <w:r>
            <w:rPr>
              <w:spacing w:val="9"/>
            </w:rPr>
            <w:t> </w:t>
          </w:r>
          <w:r>
            <w:rPr>
              <w:spacing w:val="-1"/>
            </w:rPr>
            <w:t>включая</w:t>
          </w:r>
          <w:r>
            <w:rPr>
              <w:spacing w:val="7"/>
            </w:rPr>
            <w:t> </w:t>
          </w:r>
          <w:r>
            <w:rPr>
              <w:spacing w:val="-1"/>
            </w:rPr>
            <w:t>медикаментозную</w:t>
          </w:r>
          <w:r>
            <w:rPr>
              <w:spacing w:val="10"/>
            </w:rPr>
            <w:t> </w:t>
          </w:r>
          <w:r>
            <w:rPr/>
            <w:t>и</w:t>
          </w:r>
          <w:r>
            <w:rPr>
              <w:spacing w:val="9"/>
            </w:rPr>
            <w:t> </w:t>
          </w:r>
          <w:r>
            <w:rPr>
              <w:spacing w:val="-1"/>
            </w:rPr>
            <w:t>немедикаментозную</w:t>
          </w:r>
          <w:r>
            <w:rPr>
              <w:spacing w:val="10"/>
            </w:rPr>
            <w:t> </w:t>
          </w:r>
          <w:r>
            <w:rPr/>
            <w:t>терапии,</w:t>
          </w:r>
          <w:r>
            <w:rPr>
              <w:spacing w:val="9"/>
            </w:rPr>
            <w:t> </w:t>
          </w:r>
          <w:r>
            <w:rPr>
              <w:spacing w:val="-1"/>
            </w:rPr>
            <w:t>диетотерапию,</w:t>
          </w:r>
          <w:r>
            <w:rPr>
              <w:spacing w:val="104"/>
            </w:rPr>
            <w:t> </w:t>
          </w:r>
          <w:r>
            <w:rPr/>
            <w:t>обезболивание,</w:t>
          </w:r>
          <w:r>
            <w:rPr>
              <w:spacing w:val="36"/>
            </w:rPr>
            <w:t> </w:t>
          </w:r>
          <w:r>
            <w:rPr>
              <w:spacing w:val="-1"/>
            </w:rPr>
            <w:t>медицинские</w:t>
          </w:r>
          <w:r>
            <w:rPr>
              <w:spacing w:val="36"/>
            </w:rPr>
            <w:t> </w:t>
          </w:r>
          <w:r>
            <w:rPr>
              <w:spacing w:val="-1"/>
            </w:rPr>
            <w:t>показания</w:t>
          </w:r>
          <w:r>
            <w:rPr>
              <w:spacing w:val="34"/>
            </w:rPr>
            <w:t> </w:t>
          </w:r>
          <w:r>
            <w:rPr/>
            <w:t>и</w:t>
          </w:r>
          <w:r>
            <w:rPr>
              <w:spacing w:val="36"/>
            </w:rPr>
            <w:t> </w:t>
          </w:r>
          <w:r>
            <w:rPr>
              <w:spacing w:val="-1"/>
            </w:rPr>
            <w:t>противопоказания</w:t>
          </w:r>
          <w:r>
            <w:rPr>
              <w:spacing w:val="38"/>
            </w:rPr>
            <w:t> </w:t>
          </w:r>
          <w:r>
            <w:rPr/>
            <w:t>к</w:t>
          </w:r>
          <w:r>
            <w:rPr>
              <w:spacing w:val="36"/>
            </w:rPr>
            <w:t> </w:t>
          </w:r>
          <w:r>
            <w:rPr>
              <w:spacing w:val="-1"/>
            </w:rPr>
            <w:t>применению</w:t>
          </w:r>
          <w:r>
            <w:rPr>
              <w:spacing w:val="38"/>
            </w:rPr>
            <w:t> </w:t>
          </w:r>
          <w:r>
            <w:rPr>
              <w:spacing w:val="-1"/>
            </w:rPr>
            <w:t>методов</w:t>
          </w:r>
          <w:r>
            <w:rPr>
              <w:spacing w:val="79"/>
            </w:rPr>
            <w:t> </w:t>
          </w:r>
          <w:r>
            <w:rPr>
              <w:spacing w:val="-1"/>
            </w:rPr>
            <w:t>лечения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29</w:t>
          </w:r>
        </w:p>
        <w:p>
          <w:pPr>
            <w:pStyle w:val="TOC2"/>
            <w:numPr>
              <w:ilvl w:val="1"/>
              <w:numId w:val="2"/>
            </w:numPr>
            <w:tabs>
              <w:tab w:pos="889" w:val="left" w:leader="none"/>
              <w:tab w:pos="9447" w:val="right" w:leader="dot"/>
            </w:tabs>
            <w:spacing w:line="240" w:lineRule="auto" w:before="99" w:after="0"/>
            <w:ind w:left="888" w:right="0" w:hanging="360"/>
            <w:jc w:val="left"/>
            <w:rPr>
              <w:sz w:val="22"/>
              <w:szCs w:val="22"/>
            </w:rPr>
          </w:pPr>
          <w:r>
            <w:rPr>
              <w:spacing w:val="-1"/>
            </w:rPr>
            <w:t>Консервативное </w:t>
          </w:r>
          <w:r>
            <w:rPr/>
            <w:t>лечение</w:t>
          </w:r>
          <w:r>
            <w:rPr>
              <w:rFonts w:ascii="Times New Roman" w:hAnsi="Times New Roman"/>
              <w:sz w:val="22"/>
            </w:rPr>
            <w:tab/>
          </w:r>
          <w:r>
            <w:rPr>
              <w:sz w:val="22"/>
            </w:rPr>
            <w:t>29</w:t>
          </w:r>
        </w:p>
        <w:p>
          <w:pPr>
            <w:pStyle w:val="TOC2"/>
            <w:numPr>
              <w:ilvl w:val="1"/>
              <w:numId w:val="2"/>
            </w:numPr>
            <w:tabs>
              <w:tab w:pos="889" w:val="left" w:leader="none"/>
              <w:tab w:pos="9448" w:val="right" w:leader="dot"/>
            </w:tabs>
            <w:spacing w:line="240" w:lineRule="auto" w:before="242" w:after="0"/>
            <w:ind w:left="888" w:right="0" w:hanging="360"/>
            <w:jc w:val="left"/>
            <w:rPr>
              <w:sz w:val="22"/>
              <w:szCs w:val="22"/>
            </w:rPr>
          </w:pPr>
          <w:r>
            <w:rPr>
              <w:spacing w:val="-1"/>
            </w:rPr>
            <w:t>Хирургическое</w:t>
          </w:r>
          <w:r>
            <w:rPr>
              <w:spacing w:val="-4"/>
            </w:rPr>
            <w:t> </w:t>
          </w:r>
          <w:r>
            <w:rPr/>
            <w:t>лечение</w:t>
          </w:r>
          <w:r>
            <w:rPr>
              <w:rFonts w:ascii="Times New Roman" w:hAnsi="Times New Roman"/>
              <w:sz w:val="22"/>
            </w:rPr>
            <w:tab/>
          </w:r>
          <w:r>
            <w:rPr>
              <w:sz w:val="22"/>
            </w:rPr>
            <w:t>31</w:t>
          </w:r>
        </w:p>
        <w:p>
          <w:pPr>
            <w:pStyle w:val="TOC3"/>
            <w:tabs>
              <w:tab w:pos="9447" w:val="right" w:leader="dot"/>
            </w:tabs>
            <w:spacing w:line="240" w:lineRule="auto" w:before="242"/>
            <w:ind w:left="953" w:right="0" w:firstLine="0"/>
            <w:jc w:val="left"/>
          </w:pPr>
          <w:r>
            <w:rPr/>
            <w:t>3.2.1</w:t>
          </w:r>
          <w:r>
            <w:rPr>
              <w:spacing w:val="-1"/>
            </w:rPr>
            <w:t> </w:t>
          </w:r>
          <w:r>
            <w:rPr/>
            <w:t>Аппарат</w:t>
          </w:r>
          <w:r>
            <w:rPr>
              <w:spacing w:val="-3"/>
            </w:rPr>
            <w:t> </w:t>
          </w:r>
          <w:r>
            <w:rPr/>
            <w:t>внешней</w:t>
          </w:r>
          <w:r>
            <w:rPr>
              <w:spacing w:val="-3"/>
            </w:rPr>
            <w:t> </w:t>
          </w:r>
          <w:r>
            <w:rPr>
              <w:spacing w:val="-1"/>
            </w:rPr>
            <w:t>фиксации</w:t>
          </w:r>
          <w:r>
            <w:rPr>
              <w:spacing w:val="1"/>
            </w:rPr>
            <w:t> </w:t>
          </w:r>
          <w:r>
            <w:rPr/>
            <w:t>и</w:t>
          </w:r>
          <w:r>
            <w:rPr>
              <w:spacing w:val="-1"/>
            </w:rPr>
            <w:t> двухэтапный</w:t>
          </w:r>
          <w:r>
            <w:rPr>
              <w:spacing w:val="-2"/>
            </w:rPr>
            <w:t> </w:t>
          </w:r>
          <w:r>
            <w:rPr/>
            <w:t>протокол</w:t>
          </w:r>
          <w:r>
            <w:rPr>
              <w:spacing w:val="-1"/>
            </w:rPr>
            <w:t> лечения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32</w:t>
          </w:r>
        </w:p>
        <w:p>
          <w:pPr>
            <w:pStyle w:val="TOC3"/>
            <w:numPr>
              <w:ilvl w:val="2"/>
              <w:numId w:val="3"/>
            </w:numPr>
            <w:tabs>
              <w:tab w:pos="1554" w:val="left" w:leader="none"/>
              <w:tab w:pos="9448" w:val="right" w:leader="dot"/>
            </w:tabs>
            <w:spacing w:line="240" w:lineRule="auto" w:before="141" w:after="0"/>
            <w:ind w:left="1553" w:right="0" w:hanging="600"/>
            <w:jc w:val="left"/>
          </w:pPr>
          <w:r>
            <w:rPr/>
            <w:t>Накостный</w:t>
          </w:r>
          <w:r>
            <w:rPr>
              <w:spacing w:val="-1"/>
            </w:rPr>
            <w:t> </w:t>
          </w:r>
          <w:r>
            <w:rPr/>
            <w:t>остеосинтез</w:t>
          </w:r>
          <w:r>
            <w:rPr>
              <w:rFonts w:ascii="Times New Roman" w:hAnsi="Times New Roman"/>
            </w:rPr>
            <w:tab/>
          </w:r>
          <w:r>
            <w:rPr/>
            <w:t>34</w:t>
          </w:r>
        </w:p>
        <w:p>
          <w:pPr>
            <w:pStyle w:val="TOC3"/>
            <w:numPr>
              <w:ilvl w:val="2"/>
              <w:numId w:val="3"/>
            </w:numPr>
            <w:tabs>
              <w:tab w:pos="1554" w:val="left" w:leader="none"/>
              <w:tab w:pos="9447" w:val="right" w:leader="dot"/>
            </w:tabs>
            <w:spacing w:line="240" w:lineRule="auto" w:before="139" w:after="0"/>
            <w:ind w:left="1553" w:right="0" w:hanging="600"/>
            <w:jc w:val="left"/>
          </w:pPr>
          <w:r>
            <w:rPr>
              <w:spacing w:val="-1"/>
            </w:rPr>
            <w:t>Интрамедуллярный </w:t>
          </w:r>
          <w:r>
            <w:rPr/>
            <w:t>остеосинтез</w:t>
          </w:r>
          <w:r>
            <w:rPr>
              <w:rFonts w:ascii="Times New Roman" w:hAnsi="Times New Roman"/>
            </w:rPr>
            <w:tab/>
          </w:r>
          <w:r>
            <w:rPr/>
            <w:t>38</w:t>
          </w:r>
        </w:p>
        <w:p>
          <w:pPr>
            <w:pStyle w:val="TOC3"/>
            <w:tabs>
              <w:tab w:pos="9447" w:val="right" w:leader="dot"/>
            </w:tabs>
            <w:spacing w:line="240" w:lineRule="auto"/>
            <w:ind w:left="953" w:right="0" w:firstLine="0"/>
            <w:jc w:val="left"/>
          </w:pPr>
          <w:r>
            <w:rPr/>
            <w:t>3.2.4.</w:t>
          </w:r>
          <w:r>
            <w:rPr>
              <w:spacing w:val="-35"/>
            </w:rPr>
            <w:t> </w:t>
          </w:r>
          <w:r>
            <w:rPr>
              <w:spacing w:val="-1"/>
            </w:rPr>
            <w:t>Особенности</w:t>
          </w:r>
          <w:r>
            <w:rPr>
              <w:spacing w:val="1"/>
            </w:rPr>
            <w:t> </w:t>
          </w:r>
          <w:r>
            <w:rPr>
              <w:spacing w:val="-1"/>
            </w:rPr>
            <w:t>хирургического лечения</w:t>
          </w:r>
          <w:r>
            <w:rPr/>
            <w:t> </w:t>
          </w:r>
          <w:r>
            <w:rPr>
              <w:spacing w:val="-1"/>
            </w:rPr>
            <w:t>переломов </w:t>
          </w:r>
          <w:r>
            <w:rPr/>
            <w:t>ПОКГ</w:t>
          </w:r>
          <w:r>
            <w:rPr>
              <w:spacing w:val="1"/>
            </w:rPr>
            <w:t> </w:t>
          </w:r>
          <w:r>
            <w:rPr/>
            <w:t>у</w:t>
          </w:r>
          <w:r>
            <w:rPr>
              <w:spacing w:val="-6"/>
            </w:rPr>
            <w:t> </w:t>
          </w:r>
          <w:r>
            <w:rPr/>
            <w:t>детей</w:t>
          </w:r>
          <w:r>
            <w:rPr>
              <w:rFonts w:ascii="Times New Roman" w:hAnsi="Times New Roman"/>
            </w:rPr>
            <w:tab/>
          </w:r>
          <w:r>
            <w:rPr/>
            <w:t>39</w:t>
          </w:r>
        </w:p>
        <w:p>
          <w:pPr>
            <w:pStyle w:val="TOC2"/>
            <w:numPr>
              <w:ilvl w:val="1"/>
              <w:numId w:val="4"/>
            </w:numPr>
            <w:tabs>
              <w:tab w:pos="889" w:val="left" w:leader="none"/>
              <w:tab w:pos="9447" w:val="right" w:leader="dot"/>
            </w:tabs>
            <w:spacing w:line="240" w:lineRule="auto" w:before="57" w:after="0"/>
            <w:ind w:left="888" w:right="0" w:hanging="360"/>
            <w:jc w:val="left"/>
            <w:rPr>
              <w:sz w:val="22"/>
              <w:szCs w:val="22"/>
            </w:rPr>
          </w:pPr>
          <w:r>
            <w:rPr/>
            <w:t>Иное</w:t>
          </w:r>
          <w:r>
            <w:rPr>
              <w:spacing w:val="-1"/>
            </w:rPr>
            <w:t> лечение</w:t>
          </w:r>
          <w:r>
            <w:rPr>
              <w:rFonts w:ascii="Times New Roman" w:hAnsi="Times New Roman"/>
              <w:spacing w:val="-1"/>
              <w:sz w:val="22"/>
            </w:rPr>
            <w:tab/>
          </w:r>
          <w:r>
            <w:rPr>
              <w:sz w:val="22"/>
            </w:rPr>
            <w:t>40</w:t>
          </w:r>
        </w:p>
        <w:p>
          <w:pPr>
            <w:pStyle w:val="TOC3"/>
            <w:numPr>
              <w:ilvl w:val="2"/>
              <w:numId w:val="4"/>
            </w:numPr>
            <w:tabs>
              <w:tab w:pos="1434" w:val="left" w:leader="none"/>
              <w:tab w:pos="9448" w:val="right" w:leader="dot"/>
            </w:tabs>
            <w:spacing w:line="240" w:lineRule="auto" w:before="242" w:after="0"/>
            <w:ind w:left="1433" w:right="0" w:hanging="480"/>
            <w:jc w:val="left"/>
          </w:pPr>
          <w:r>
            <w:rPr/>
            <w:t>.</w:t>
          </w:r>
          <w:r>
            <w:rPr>
              <w:spacing w:val="-35"/>
            </w:rPr>
            <w:t> </w:t>
          </w:r>
          <w:r>
            <w:rPr/>
            <w:t>Послеоперационное</w:t>
          </w:r>
          <w:r>
            <w:rPr>
              <w:spacing w:val="-3"/>
            </w:rPr>
            <w:t> </w:t>
          </w:r>
          <w:r>
            <w:rPr/>
            <w:t>обезболивание</w:t>
          </w:r>
          <w:r>
            <w:rPr>
              <w:rFonts w:ascii="Times New Roman" w:hAnsi="Times New Roman"/>
            </w:rPr>
            <w:tab/>
          </w:r>
          <w:r>
            <w:rPr/>
            <w:t>40</w:t>
          </w:r>
        </w:p>
        <w:p>
          <w:pPr>
            <w:pStyle w:val="TOC3"/>
            <w:numPr>
              <w:ilvl w:val="2"/>
              <w:numId w:val="4"/>
            </w:numPr>
            <w:tabs>
              <w:tab w:pos="1434" w:val="left" w:leader="none"/>
              <w:tab w:pos="9448" w:val="right" w:leader="dot"/>
            </w:tabs>
            <w:spacing w:line="240" w:lineRule="auto" w:before="141" w:after="0"/>
            <w:ind w:left="1433" w:right="0" w:hanging="480"/>
            <w:jc w:val="left"/>
          </w:pPr>
          <w:r>
            <w:rPr/>
            <w:t>.</w:t>
          </w:r>
          <w:r>
            <w:rPr>
              <w:spacing w:val="-35"/>
            </w:rPr>
            <w:t> </w:t>
          </w:r>
          <w:r>
            <w:rPr>
              <w:spacing w:val="-1"/>
            </w:rPr>
            <w:t>Хирургическая</w:t>
          </w:r>
          <w:r>
            <w:rPr>
              <w:spacing w:val="2"/>
            </w:rPr>
            <w:t> </w:t>
          </w:r>
          <w:r>
            <w:rPr>
              <w:spacing w:val="-1"/>
            </w:rPr>
            <w:t>антибиотикопрофилактика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42</w:t>
          </w:r>
        </w:p>
        <w:p>
          <w:pPr>
            <w:pStyle w:val="TOC3"/>
            <w:numPr>
              <w:ilvl w:val="2"/>
              <w:numId w:val="4"/>
            </w:numPr>
            <w:tabs>
              <w:tab w:pos="1434" w:val="left" w:leader="none"/>
              <w:tab w:pos="9446" w:val="right" w:leader="dot"/>
            </w:tabs>
            <w:spacing w:line="240" w:lineRule="auto" w:before="141" w:after="0"/>
            <w:ind w:left="1433" w:right="0" w:hanging="480"/>
            <w:jc w:val="left"/>
          </w:pPr>
          <w:r>
            <w:rPr/>
            <w:t>.</w:t>
          </w:r>
          <w:r>
            <w:rPr>
              <w:spacing w:val="-35"/>
            </w:rPr>
            <w:t> </w:t>
          </w:r>
          <w:r>
            <w:rPr>
              <w:spacing w:val="-1"/>
            </w:rPr>
            <w:t>Профилактика</w:t>
          </w:r>
          <w:r>
            <w:rPr/>
            <w:t> </w:t>
          </w:r>
          <w:r>
            <w:rPr>
              <w:spacing w:val="-1"/>
            </w:rPr>
            <w:t>венозных</w:t>
          </w:r>
          <w:r>
            <w:rPr>
              <w:spacing w:val="2"/>
            </w:rPr>
            <w:t> </w:t>
          </w:r>
          <w:r>
            <w:rPr>
              <w:spacing w:val="-1"/>
            </w:rPr>
            <w:t>тромбоэмболических</w:t>
          </w:r>
          <w:r>
            <w:rPr>
              <w:spacing w:val="1"/>
            </w:rPr>
            <w:t> </w:t>
          </w:r>
          <w:r>
            <w:rPr>
              <w:spacing w:val="-1"/>
            </w:rPr>
            <w:t>осложнений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44</w:t>
          </w:r>
        </w:p>
        <w:p>
          <w:pPr>
            <w:pStyle w:val="TOC3"/>
            <w:numPr>
              <w:ilvl w:val="2"/>
              <w:numId w:val="4"/>
            </w:numPr>
            <w:tabs>
              <w:tab w:pos="1434" w:val="left" w:leader="none"/>
              <w:tab w:pos="9447" w:val="right" w:leader="dot"/>
            </w:tabs>
            <w:spacing w:line="240" w:lineRule="auto" w:before="141" w:after="0"/>
            <w:ind w:left="1433" w:right="0" w:hanging="480"/>
            <w:jc w:val="left"/>
          </w:pPr>
          <w:r>
            <w:rPr/>
            <w:t>.</w:t>
          </w:r>
          <w:r>
            <w:rPr>
              <w:spacing w:val="-35"/>
            </w:rPr>
            <w:t> </w:t>
          </w:r>
          <w:r>
            <w:rPr>
              <w:spacing w:val="-1"/>
            </w:rPr>
            <w:t>Кровесберегающие</w:t>
          </w:r>
          <w:r>
            <w:rPr>
              <w:spacing w:val="1"/>
            </w:rPr>
            <w:t> </w:t>
          </w:r>
          <w:r>
            <w:rPr/>
            <w:t>технологии</w:t>
          </w:r>
          <w:r>
            <w:rPr>
              <w:rFonts w:ascii="Times New Roman" w:hAnsi="Times New Roman"/>
            </w:rPr>
            <w:tab/>
          </w:r>
          <w:r>
            <w:rPr/>
            <w:t>46</w:t>
          </w:r>
        </w:p>
        <w:p>
          <w:pPr>
            <w:pStyle w:val="TOC3"/>
            <w:numPr>
              <w:ilvl w:val="2"/>
              <w:numId w:val="4"/>
            </w:numPr>
            <w:tabs>
              <w:tab w:pos="1434" w:val="left" w:leader="none"/>
              <w:tab w:pos="9448" w:val="right" w:leader="dot"/>
            </w:tabs>
            <w:spacing w:line="240" w:lineRule="auto" w:before="141" w:after="0"/>
            <w:ind w:left="1433" w:right="0" w:hanging="480"/>
            <w:jc w:val="left"/>
          </w:pPr>
          <w:r>
            <w:rPr/>
            <w:t>.</w:t>
          </w:r>
          <w:r>
            <w:rPr>
              <w:spacing w:val="-35"/>
            </w:rPr>
            <w:t> </w:t>
          </w:r>
          <w:r>
            <w:rPr>
              <w:spacing w:val="-1"/>
            </w:rPr>
            <w:t>Профилактика</w:t>
          </w:r>
          <w:r>
            <w:rPr>
              <w:spacing w:val="1"/>
            </w:rPr>
            <w:t> </w:t>
          </w:r>
          <w:r>
            <w:rPr>
              <w:spacing w:val="-1"/>
            </w:rPr>
            <w:t>столбняка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47</w:t>
          </w:r>
        </w:p>
        <w:p>
          <w:pPr>
            <w:pStyle w:val="TOC2"/>
            <w:numPr>
              <w:ilvl w:val="0"/>
              <w:numId w:val="2"/>
            </w:numPr>
            <w:tabs>
              <w:tab w:pos="714" w:val="left" w:leader="none"/>
              <w:tab w:pos="9448" w:val="right" w:leader="dot"/>
            </w:tabs>
            <w:spacing w:line="275" w:lineRule="auto" w:before="141" w:after="0"/>
            <w:ind w:left="101" w:right="105" w:firstLine="372"/>
            <w:jc w:val="both"/>
          </w:pPr>
          <w:r>
            <w:rPr/>
            <w:t>Медицинская</w:t>
          </w:r>
          <w:r>
            <w:rPr>
              <w:spacing w:val="-5"/>
            </w:rPr>
            <w:t> </w:t>
          </w:r>
          <w:r>
            <w:rPr/>
            <w:t>реабилитация</w:t>
          </w:r>
          <w:r>
            <w:rPr>
              <w:spacing w:val="-8"/>
            </w:rPr>
            <w:t> </w:t>
          </w:r>
          <w:r>
            <w:rPr/>
            <w:t>и</w:t>
          </w:r>
          <w:r>
            <w:rPr>
              <w:spacing w:val="-4"/>
            </w:rPr>
            <w:t> </w:t>
          </w:r>
          <w:r>
            <w:rPr>
              <w:spacing w:val="-1"/>
            </w:rPr>
            <w:t>санаторно-курортное</w:t>
          </w:r>
          <w:r>
            <w:rPr>
              <w:spacing w:val="-8"/>
            </w:rPr>
            <w:t> </w:t>
          </w:r>
          <w:r>
            <w:rPr>
              <w:spacing w:val="-1"/>
            </w:rPr>
            <w:t>лечение,</w:t>
          </w:r>
          <w:r>
            <w:rPr>
              <w:spacing w:val="-4"/>
            </w:rPr>
            <w:t> </w:t>
          </w:r>
          <w:r>
            <w:rPr/>
            <w:t>медицинские</w:t>
          </w:r>
          <w:r>
            <w:rPr>
              <w:spacing w:val="-4"/>
            </w:rPr>
            <w:t> </w:t>
          </w:r>
          <w:r>
            <w:rPr>
              <w:spacing w:val="-1"/>
            </w:rPr>
            <w:t>показания</w:t>
          </w:r>
          <w:r>
            <w:rPr>
              <w:spacing w:val="66"/>
              <w:w w:val="99"/>
            </w:rPr>
            <w:t> </w:t>
          </w:r>
          <w:r>
            <w:rPr/>
            <w:t>и</w:t>
          </w:r>
          <w:r>
            <w:rPr>
              <w:spacing w:val="6"/>
            </w:rPr>
            <w:t> </w:t>
          </w:r>
          <w:r>
            <w:rPr/>
            <w:t>противопоказания</w:t>
          </w:r>
          <w:r>
            <w:rPr>
              <w:spacing w:val="6"/>
            </w:rPr>
            <w:t> </w:t>
          </w:r>
          <w:r>
            <w:rPr/>
            <w:t>к</w:t>
          </w:r>
          <w:r>
            <w:rPr>
              <w:spacing w:val="5"/>
            </w:rPr>
            <w:t> </w:t>
          </w:r>
          <w:r>
            <w:rPr>
              <w:spacing w:val="-1"/>
            </w:rPr>
            <w:t>применению</w:t>
          </w:r>
          <w:r>
            <w:rPr>
              <w:spacing w:val="9"/>
            </w:rPr>
            <w:t> </w:t>
          </w:r>
          <w:r>
            <w:rPr>
              <w:spacing w:val="-1"/>
            </w:rPr>
            <w:t>методов</w:t>
          </w:r>
          <w:r>
            <w:rPr>
              <w:spacing w:val="6"/>
            </w:rPr>
            <w:t> </w:t>
          </w:r>
          <w:r>
            <w:rPr>
              <w:spacing w:val="-1"/>
            </w:rPr>
            <w:t>медицинской</w:t>
          </w:r>
          <w:r>
            <w:rPr>
              <w:spacing w:val="9"/>
            </w:rPr>
            <w:t> </w:t>
          </w:r>
          <w:r>
            <w:rPr>
              <w:spacing w:val="-1"/>
            </w:rPr>
            <w:t>реабилитации,</w:t>
          </w:r>
          <w:r>
            <w:rPr>
              <w:spacing w:val="6"/>
            </w:rPr>
            <w:t> </w:t>
          </w:r>
          <w:r>
            <w:rPr/>
            <w:t>в</w:t>
          </w:r>
          <w:r>
            <w:rPr>
              <w:spacing w:val="4"/>
            </w:rPr>
            <w:t> </w:t>
          </w:r>
          <w:r>
            <w:rPr/>
            <w:t>том</w:t>
          </w:r>
          <w:r>
            <w:rPr>
              <w:spacing w:val="6"/>
            </w:rPr>
            <w:t> </w:t>
          </w:r>
          <w:r>
            <w:rPr>
              <w:spacing w:val="-1"/>
            </w:rPr>
            <w:t>числе</w:t>
          </w:r>
          <w:r>
            <w:rPr>
              <w:spacing w:val="67"/>
              <w:w w:val="99"/>
            </w:rPr>
            <w:t> </w:t>
          </w:r>
          <w:r>
            <w:rPr/>
            <w:t>основанных</w:t>
          </w:r>
          <w:r>
            <w:rPr>
              <w:spacing w:val="-1"/>
            </w:rPr>
            <w:t> </w:t>
          </w:r>
          <w:r>
            <w:rPr/>
            <w:t>на </w:t>
          </w:r>
          <w:r>
            <w:rPr>
              <w:spacing w:val="-1"/>
            </w:rPr>
            <w:t>использовании</w:t>
          </w:r>
          <w:r>
            <w:rPr/>
            <w:t> природных</w:t>
          </w:r>
          <w:r>
            <w:rPr>
              <w:spacing w:val="2"/>
            </w:rPr>
            <w:t> </w:t>
          </w:r>
          <w:r>
            <w:rPr>
              <w:spacing w:val="-1"/>
            </w:rPr>
            <w:t>лечебных</w:t>
          </w:r>
          <w:r>
            <w:rPr/>
            <w:t> факторов</w:t>
          </w:r>
          <w:r>
            <w:rPr>
              <w:rFonts w:ascii="Times New Roman" w:hAnsi="Times New Roman"/>
            </w:rPr>
            <w:tab/>
          </w:r>
          <w:r>
            <w:rPr/>
            <w:t>48</w:t>
          </w:r>
        </w:p>
        <w:p>
          <w:pPr>
            <w:pStyle w:val="TOC2"/>
            <w:numPr>
              <w:ilvl w:val="0"/>
              <w:numId w:val="2"/>
            </w:numPr>
            <w:tabs>
              <w:tab w:pos="932" w:val="left" w:leader="none"/>
              <w:tab w:pos="9447" w:val="right" w:leader="dot"/>
            </w:tabs>
            <w:spacing w:line="275" w:lineRule="auto" w:before="102" w:after="0"/>
            <w:ind w:left="101" w:right="107" w:firstLine="372"/>
            <w:jc w:val="both"/>
          </w:pPr>
          <w:hyperlink w:history="true" w:anchor="_TOC_250009">
            <w:r>
              <w:rPr>
                <w:spacing w:val="-1"/>
              </w:rPr>
              <w:t>Профилактика</w:t>
            </w:r>
            <w:r>
              <w:rPr>
                <w:spacing w:val="32"/>
              </w:rPr>
              <w:t> </w:t>
            </w:r>
            <w:r>
              <w:rPr/>
              <w:t>и</w:t>
            </w:r>
            <w:r>
              <w:rPr>
                <w:spacing w:val="32"/>
              </w:rPr>
              <w:t> </w:t>
            </w:r>
            <w:r>
              <w:rPr/>
              <w:t>диспансерное</w:t>
            </w:r>
            <w:r>
              <w:rPr>
                <w:spacing w:val="31"/>
              </w:rPr>
              <w:t> </w:t>
            </w:r>
            <w:r>
              <w:rPr>
                <w:spacing w:val="-1"/>
              </w:rPr>
              <w:t>наблюдение,</w:t>
            </w:r>
            <w:r>
              <w:rPr>
                <w:spacing w:val="34"/>
              </w:rPr>
              <w:t> </w:t>
            </w:r>
            <w:r>
              <w:rPr>
                <w:spacing w:val="-1"/>
              </w:rPr>
              <w:t>медицинские</w:t>
            </w:r>
            <w:r>
              <w:rPr>
                <w:spacing w:val="33"/>
              </w:rPr>
              <w:t> </w:t>
            </w:r>
            <w:r>
              <w:rPr>
                <w:spacing w:val="-1"/>
              </w:rPr>
              <w:t>показания</w:t>
            </w:r>
            <w:r>
              <w:rPr>
                <w:spacing w:val="31"/>
              </w:rPr>
              <w:t> </w:t>
            </w:r>
            <w:r>
              <w:rPr/>
              <w:t>и</w:t>
            </w:r>
            <w:r>
              <w:rPr>
                <w:spacing w:val="71"/>
              </w:rPr>
              <w:t> </w:t>
            </w:r>
            <w:r>
              <w:rPr>
                <w:spacing w:val="-1"/>
              </w:rPr>
              <w:t>противопоказания </w:t>
            </w:r>
            <w:r>
              <w:rPr/>
              <w:t>к применению</w:t>
            </w:r>
            <w:r>
              <w:rPr>
                <w:spacing w:val="3"/>
              </w:rPr>
              <w:t> </w:t>
            </w:r>
            <w:r>
              <w:rPr>
                <w:spacing w:val="-1"/>
              </w:rPr>
              <w:t>методов </w:t>
            </w:r>
            <w:r>
              <w:rPr/>
              <w:t>профилактики</w:t>
            </w:r>
            <w:r>
              <w:rPr>
                <w:rFonts w:ascii="Times New Roman" w:hAnsi="Times New Roman"/>
              </w:rPr>
              <w:tab/>
            </w:r>
            <w:r>
              <w:rPr/>
              <w:t>50</w:t>
            </w:r>
          </w:hyperlink>
        </w:p>
        <w:p>
          <w:pPr>
            <w:pStyle w:val="TOC2"/>
            <w:numPr>
              <w:ilvl w:val="0"/>
              <w:numId w:val="2"/>
            </w:numPr>
            <w:tabs>
              <w:tab w:pos="714" w:val="left" w:leader="none"/>
              <w:tab w:pos="9447" w:val="right" w:leader="dot"/>
            </w:tabs>
            <w:spacing w:line="240" w:lineRule="auto" w:before="102" w:after="0"/>
            <w:ind w:left="713" w:right="0" w:hanging="240"/>
            <w:jc w:val="left"/>
          </w:pPr>
          <w:hyperlink w:history="true" w:anchor="_TOC_250008">
            <w:r>
              <w:rPr>
                <w:spacing w:val="-1"/>
              </w:rPr>
              <w:t>Организация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оказания</w:t>
            </w:r>
            <w:r>
              <w:rPr/>
              <w:t> </w:t>
            </w:r>
            <w:r>
              <w:rPr>
                <w:spacing w:val="-1"/>
              </w:rPr>
              <w:t>медицинской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помощи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51</w:t>
            </w:r>
          </w:hyperlink>
        </w:p>
        <w:p>
          <w:pPr>
            <w:pStyle w:val="TOC2"/>
            <w:numPr>
              <w:ilvl w:val="0"/>
              <w:numId w:val="2"/>
            </w:numPr>
            <w:tabs>
              <w:tab w:pos="858" w:val="left" w:leader="none"/>
              <w:tab w:pos="9448" w:val="right" w:leader="dot"/>
            </w:tabs>
            <w:spacing w:line="275" w:lineRule="auto" w:before="141" w:after="0"/>
            <w:ind w:left="101" w:right="105" w:firstLine="372"/>
            <w:jc w:val="both"/>
          </w:pPr>
          <w:hyperlink w:history="true" w:anchor="_TOC_250007">
            <w:r>
              <w:rPr/>
              <w:t>Дополнительная</w:t>
            </w:r>
            <w:r>
              <w:rPr>
                <w:spacing w:val="16"/>
              </w:rPr>
              <w:t> </w:t>
            </w:r>
            <w:r>
              <w:rPr>
                <w:spacing w:val="-1"/>
              </w:rPr>
              <w:t>информация</w:t>
            </w:r>
            <w:r>
              <w:rPr>
                <w:spacing w:val="23"/>
              </w:rPr>
              <w:t> </w:t>
            </w:r>
            <w:r>
              <w:rPr/>
              <w:t>(в</w:t>
            </w:r>
            <w:r>
              <w:rPr>
                <w:spacing w:val="18"/>
              </w:rPr>
              <w:t> </w:t>
            </w:r>
            <w:r>
              <w:rPr/>
              <w:t>том</w:t>
            </w:r>
            <w:r>
              <w:rPr>
                <w:spacing w:val="18"/>
              </w:rPr>
              <w:t> </w:t>
            </w:r>
            <w:r>
              <w:rPr>
                <w:spacing w:val="-1"/>
              </w:rPr>
              <w:t>числе</w:t>
            </w:r>
            <w:r>
              <w:rPr>
                <w:spacing w:val="21"/>
              </w:rPr>
              <w:t> </w:t>
            </w:r>
            <w:r>
              <w:rPr/>
              <w:t>факторы,</w:t>
            </w:r>
            <w:r>
              <w:rPr>
                <w:spacing w:val="21"/>
              </w:rPr>
              <w:t> </w:t>
            </w:r>
            <w:r>
              <w:rPr>
                <w:spacing w:val="-1"/>
              </w:rPr>
              <w:t>влияющие</w:t>
            </w:r>
            <w:r>
              <w:rPr>
                <w:spacing w:val="22"/>
              </w:rPr>
              <w:t> </w:t>
            </w:r>
            <w:r>
              <w:rPr/>
              <w:t>на</w:t>
            </w:r>
            <w:r>
              <w:rPr>
                <w:spacing w:val="21"/>
              </w:rPr>
              <w:t> </w:t>
            </w:r>
            <w:r>
              <w:rPr>
                <w:spacing w:val="-1"/>
              </w:rPr>
              <w:t>исход</w:t>
            </w:r>
            <w:r>
              <w:rPr>
                <w:spacing w:val="47"/>
                <w:w w:val="99"/>
              </w:rPr>
              <w:t> </w:t>
            </w:r>
            <w:r>
              <w:rPr>
                <w:spacing w:val="-1"/>
              </w:rPr>
              <w:t>заболевания</w:t>
            </w:r>
            <w:r>
              <w:rPr>
                <w:spacing w:val="1"/>
              </w:rPr>
              <w:t> </w:t>
            </w:r>
            <w:r>
              <w:rPr/>
              <w:t>или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состояния)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52</w:t>
            </w:r>
          </w:hyperlink>
        </w:p>
        <w:p>
          <w:pPr>
            <w:pStyle w:val="TOC2"/>
            <w:tabs>
              <w:tab w:pos="9446" w:val="right" w:leader="dot"/>
            </w:tabs>
            <w:spacing w:line="240" w:lineRule="auto" w:before="102"/>
            <w:ind w:left="473" w:right="0"/>
            <w:jc w:val="left"/>
          </w:pPr>
          <w:hyperlink w:history="true" w:anchor="_TOC_250006">
            <w:r>
              <w:rPr>
                <w:spacing w:val="-1"/>
              </w:rPr>
              <w:t>Критерии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оценки</w:t>
            </w:r>
            <w:r>
              <w:rPr/>
              <w:t> качества </w:t>
            </w:r>
            <w:r>
              <w:rPr>
                <w:spacing w:val="-1"/>
              </w:rPr>
              <w:t>медицинской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помощи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52</w:t>
            </w:r>
          </w:hyperlink>
        </w:p>
        <w:p>
          <w:pPr>
            <w:pStyle w:val="TOC2"/>
            <w:tabs>
              <w:tab w:pos="9446" w:val="right" w:leader="dot"/>
            </w:tabs>
            <w:spacing w:line="240" w:lineRule="auto"/>
            <w:ind w:left="473" w:right="0"/>
            <w:jc w:val="left"/>
          </w:pPr>
          <w:hyperlink w:history="true" w:anchor="_TOC_250005">
            <w:r>
              <w:rPr/>
              <w:t>Список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литературы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54</w:t>
            </w:r>
          </w:hyperlink>
        </w:p>
        <w:p>
          <w:pPr>
            <w:pStyle w:val="TOC2"/>
            <w:tabs>
              <w:tab w:pos="9448" w:val="right" w:leader="dot"/>
            </w:tabs>
            <w:spacing w:line="275" w:lineRule="auto"/>
            <w:ind w:right="108" w:firstLine="372"/>
            <w:jc w:val="both"/>
          </w:pPr>
          <w:hyperlink w:history="true" w:anchor="_TOC_250004">
            <w:r>
              <w:rPr/>
              <w:t>Приложение</w:t>
            </w:r>
            <w:r>
              <w:rPr>
                <w:spacing w:val="52"/>
              </w:rPr>
              <w:t> </w:t>
            </w:r>
            <w:r>
              <w:rPr/>
              <w:t>А1.</w:t>
            </w:r>
            <w:r>
              <w:rPr>
                <w:spacing w:val="52"/>
              </w:rPr>
              <w:t> </w:t>
            </w:r>
            <w:r>
              <w:rPr/>
              <w:t>Состав</w:t>
            </w:r>
            <w:r>
              <w:rPr>
                <w:spacing w:val="49"/>
              </w:rPr>
              <w:t> </w:t>
            </w:r>
            <w:r>
              <w:rPr/>
              <w:t>рабочей</w:t>
            </w:r>
            <w:r>
              <w:rPr>
                <w:spacing w:val="52"/>
              </w:rPr>
              <w:t> </w:t>
            </w:r>
            <w:r>
              <w:rPr>
                <w:spacing w:val="-1"/>
              </w:rPr>
              <w:t>группы</w:t>
            </w:r>
            <w:r>
              <w:rPr>
                <w:spacing w:val="52"/>
              </w:rPr>
              <w:t> </w:t>
            </w:r>
            <w:r>
              <w:rPr/>
              <w:t>по</w:t>
            </w:r>
            <w:r>
              <w:rPr>
                <w:spacing w:val="52"/>
              </w:rPr>
              <w:t> </w:t>
            </w:r>
            <w:r>
              <w:rPr/>
              <w:t>разработке</w:t>
            </w:r>
            <w:r>
              <w:rPr>
                <w:spacing w:val="53"/>
              </w:rPr>
              <w:t> </w:t>
            </w:r>
            <w:r>
              <w:rPr/>
              <w:t>и</w:t>
            </w:r>
            <w:r>
              <w:rPr>
                <w:spacing w:val="51"/>
              </w:rPr>
              <w:t> </w:t>
            </w:r>
            <w:r>
              <w:rPr/>
              <w:t>пересмотру</w:t>
            </w:r>
            <w:r>
              <w:rPr>
                <w:spacing w:val="47"/>
              </w:rPr>
              <w:t> </w:t>
            </w:r>
            <w:r>
              <w:rPr>
                <w:spacing w:val="-1"/>
              </w:rPr>
              <w:t>клинических</w:t>
            </w:r>
            <w:r>
              <w:rPr>
                <w:spacing w:val="34"/>
              </w:rPr>
              <w:t> </w:t>
            </w:r>
            <w:r>
              <w:rPr/>
              <w:t>рекомендаций</w:t>
            </w:r>
            <w:r>
              <w:rPr>
                <w:rFonts w:ascii="Times New Roman" w:hAnsi="Times New Roman"/>
              </w:rPr>
              <w:tab/>
            </w:r>
            <w:r>
              <w:rPr/>
              <w:t>65</w:t>
            </w:r>
          </w:hyperlink>
        </w:p>
        <w:p>
          <w:pPr>
            <w:pStyle w:val="TOC2"/>
            <w:tabs>
              <w:tab w:pos="9447" w:val="right" w:leader="dot"/>
            </w:tabs>
            <w:spacing w:line="240" w:lineRule="auto" w:before="102"/>
            <w:ind w:left="473" w:right="0"/>
            <w:jc w:val="left"/>
          </w:pPr>
          <w:r>
            <w:rPr/>
            <w:t>Приложение А2.</w:t>
          </w:r>
          <w:r>
            <w:rPr>
              <w:spacing w:val="-1"/>
            </w:rPr>
            <w:t> </w:t>
          </w:r>
          <w:r>
            <w:rPr/>
            <w:t>Методология</w:t>
          </w:r>
          <w:r>
            <w:rPr>
              <w:spacing w:val="-1"/>
            </w:rPr>
            <w:t> разработки</w:t>
          </w:r>
          <w:r>
            <w:rPr>
              <w:spacing w:val="1"/>
            </w:rPr>
            <w:t> </w:t>
          </w:r>
          <w:r>
            <w:rPr>
              <w:spacing w:val="-1"/>
            </w:rPr>
            <w:t>клинических</w:t>
          </w:r>
          <w:r>
            <w:rPr>
              <w:spacing w:val="1"/>
            </w:rPr>
            <w:t> </w:t>
          </w:r>
          <w:r>
            <w:rPr>
              <w:spacing w:val="-1"/>
            </w:rPr>
            <w:t>рекомендаций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66</w:t>
          </w:r>
        </w:p>
        <w:p>
          <w:pPr>
            <w:pStyle w:val="TOC2"/>
            <w:tabs>
              <w:tab w:pos="9447" w:val="right" w:leader="dot"/>
            </w:tabs>
            <w:spacing w:line="275" w:lineRule="auto"/>
            <w:ind w:right="106" w:firstLine="372"/>
            <w:jc w:val="both"/>
          </w:pPr>
          <w:hyperlink w:history="true" w:anchor="_TOC_250003">
            <w:r>
              <w:rPr/>
              <w:t>Приложение</w:t>
            </w:r>
            <w:r>
              <w:rPr>
                <w:spacing w:val="35"/>
              </w:rPr>
              <w:t> </w:t>
            </w:r>
            <w:r>
              <w:rPr/>
              <w:t>А3.</w:t>
            </w:r>
            <w:r>
              <w:rPr>
                <w:spacing w:val="34"/>
              </w:rPr>
              <w:t> </w:t>
            </w:r>
            <w:r>
              <w:rPr>
                <w:spacing w:val="-1"/>
              </w:rPr>
              <w:t>Справочные</w:t>
            </w:r>
            <w:r>
              <w:rPr>
                <w:spacing w:val="32"/>
              </w:rPr>
              <w:t> </w:t>
            </w:r>
            <w:r>
              <w:rPr/>
              <w:t>материалы,</w:t>
            </w:r>
            <w:r>
              <w:rPr>
                <w:spacing w:val="36"/>
              </w:rPr>
              <w:t> </w:t>
            </w:r>
            <w:r>
              <w:rPr/>
              <w:t>включая</w:t>
            </w:r>
            <w:r>
              <w:rPr>
                <w:spacing w:val="34"/>
              </w:rPr>
              <w:t> </w:t>
            </w:r>
            <w:r>
              <w:rPr>
                <w:spacing w:val="-1"/>
              </w:rPr>
              <w:t>соответствие</w:t>
            </w:r>
            <w:r>
              <w:rPr>
                <w:spacing w:val="34"/>
              </w:rPr>
              <w:t> </w:t>
            </w:r>
            <w:r>
              <w:rPr>
                <w:spacing w:val="-1"/>
              </w:rPr>
              <w:t>показаний</w:t>
            </w:r>
            <w:r>
              <w:rPr>
                <w:spacing w:val="30"/>
              </w:rPr>
              <w:t> </w:t>
            </w:r>
            <w:r>
              <w:rPr/>
              <w:t>к</w:t>
            </w:r>
            <w:r>
              <w:rPr>
                <w:spacing w:val="49"/>
                <w:w w:val="99"/>
              </w:rPr>
              <w:t> </w:t>
            </w:r>
            <w:r>
              <w:rPr>
                <w:spacing w:val="-1"/>
              </w:rPr>
              <w:t>применению</w:t>
            </w:r>
            <w:r>
              <w:rPr>
                <w:spacing w:val="16"/>
              </w:rPr>
              <w:t> </w:t>
            </w:r>
            <w:r>
              <w:rPr/>
              <w:t>и</w:t>
            </w:r>
            <w:r>
              <w:rPr>
                <w:spacing w:val="16"/>
              </w:rPr>
              <w:t> </w:t>
            </w:r>
            <w:r>
              <w:rPr/>
              <w:t>противопоказаний,</w:t>
            </w:r>
            <w:r>
              <w:rPr>
                <w:spacing w:val="16"/>
              </w:rPr>
              <w:t> </w:t>
            </w:r>
            <w:r>
              <w:rPr>
                <w:spacing w:val="-1"/>
              </w:rPr>
              <w:t>способов</w:t>
            </w:r>
            <w:r>
              <w:rPr>
                <w:spacing w:val="16"/>
              </w:rPr>
              <w:t> </w:t>
            </w:r>
            <w:r>
              <w:rPr>
                <w:spacing w:val="-1"/>
              </w:rPr>
              <w:t>применения</w:t>
            </w:r>
            <w:r>
              <w:rPr>
                <w:spacing w:val="16"/>
              </w:rPr>
              <w:t> </w:t>
            </w:r>
            <w:r>
              <w:rPr/>
              <w:t>и</w:t>
            </w:r>
            <w:r>
              <w:rPr>
                <w:spacing w:val="16"/>
              </w:rPr>
              <w:t> </w:t>
            </w:r>
            <w:r>
              <w:rPr>
                <w:spacing w:val="-1"/>
              </w:rPr>
              <w:t>доз</w:t>
            </w:r>
            <w:r>
              <w:rPr>
                <w:spacing w:val="18"/>
              </w:rPr>
              <w:t> </w:t>
            </w:r>
            <w:r>
              <w:rPr>
                <w:spacing w:val="-1"/>
              </w:rPr>
              <w:t>лекарственных</w:t>
            </w:r>
            <w:r>
              <w:rPr>
                <w:spacing w:val="16"/>
              </w:rPr>
              <w:t> </w:t>
            </w:r>
            <w:r>
              <w:rPr/>
              <w:t>препаратов</w:t>
            </w:r>
            <w:r>
              <w:rPr>
                <w:spacing w:val="65"/>
              </w:rPr>
              <w:t> </w:t>
            </w:r>
            <w:r>
              <w:rPr>
                <w:spacing w:val="-1"/>
              </w:rPr>
              <w:t>инструкции</w:t>
            </w:r>
            <w:r>
              <w:rPr>
                <w:spacing w:val="1"/>
              </w:rPr>
              <w:t> </w:t>
            </w:r>
            <w:r>
              <w:rPr/>
              <w:t>по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применению</w:t>
            </w:r>
            <w:r>
              <w:rPr/>
              <w:t> лекарственного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препарата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68</w:t>
            </w:r>
          </w:hyperlink>
        </w:p>
        <w:p>
          <w:pPr>
            <w:pStyle w:val="TOC2"/>
            <w:tabs>
              <w:tab w:pos="9447" w:val="right" w:leader="dot"/>
            </w:tabs>
            <w:spacing w:line="276" w:lineRule="auto" w:before="102"/>
            <w:ind w:right="105" w:firstLine="427"/>
            <w:jc w:val="both"/>
          </w:pPr>
          <w:r>
            <w:rPr/>
            <w:t>Приложение</w:t>
          </w:r>
          <w:r>
            <w:rPr>
              <w:spacing w:val="4"/>
            </w:rPr>
            <w:t> </w:t>
          </w:r>
          <w:r>
            <w:rPr/>
            <w:t>А3.1</w:t>
          </w:r>
          <w:r>
            <w:rPr>
              <w:spacing w:val="4"/>
            </w:rPr>
            <w:t> </w:t>
          </w:r>
          <w:r>
            <w:rPr>
              <w:spacing w:val="-1"/>
            </w:rPr>
            <w:t>Рекомендации</w:t>
          </w:r>
          <w:r>
            <w:rPr>
              <w:spacing w:val="6"/>
            </w:rPr>
            <w:t> </w:t>
          </w:r>
          <w:r>
            <w:rPr/>
            <w:t>по</w:t>
          </w:r>
          <w:r>
            <w:rPr>
              <w:spacing w:val="3"/>
            </w:rPr>
            <w:t> </w:t>
          </w:r>
          <w:r>
            <w:rPr>
              <w:spacing w:val="-1"/>
            </w:rPr>
            <w:t>обезболиванию</w:t>
          </w:r>
          <w:r>
            <w:rPr>
              <w:spacing w:val="7"/>
            </w:rPr>
            <w:t> </w:t>
          </w:r>
          <w:r>
            <w:rPr>
              <w:spacing w:val="-1"/>
            </w:rPr>
            <w:t>при</w:t>
          </w:r>
          <w:r>
            <w:rPr>
              <w:spacing w:val="6"/>
            </w:rPr>
            <w:t> </w:t>
          </w:r>
          <w:r>
            <w:rPr>
              <w:spacing w:val="-1"/>
            </w:rPr>
            <w:t>большой</w:t>
          </w:r>
          <w:r>
            <w:rPr>
              <w:spacing w:val="6"/>
            </w:rPr>
            <w:t> </w:t>
          </w:r>
          <w:r>
            <w:rPr>
              <w:spacing w:val="-1"/>
            </w:rPr>
            <w:t>мышечно-скелетной</w:t>
          </w:r>
          <w:r>
            <w:rPr>
              <w:spacing w:val="71"/>
            </w:rPr>
            <w:t> </w:t>
          </w:r>
          <w:r>
            <w:rPr/>
            <w:t>травме</w:t>
          </w:r>
          <w:r>
            <w:rPr>
              <w:spacing w:val="21"/>
            </w:rPr>
            <w:t> </w:t>
          </w:r>
          <w:r>
            <w:rPr/>
            <w:t>(оперативные</w:t>
          </w:r>
          <w:r>
            <w:rPr>
              <w:spacing w:val="25"/>
            </w:rPr>
            <w:t> </w:t>
          </w:r>
          <w:r>
            <w:rPr>
              <w:spacing w:val="-1"/>
            </w:rPr>
            <w:t>вмешательства</w:t>
          </w:r>
          <w:r>
            <w:rPr>
              <w:spacing w:val="25"/>
            </w:rPr>
            <w:t> </w:t>
          </w:r>
          <w:r>
            <w:rPr/>
            <w:t>по</w:t>
          </w:r>
          <w:r>
            <w:rPr>
              <w:spacing w:val="24"/>
            </w:rPr>
            <w:t> </w:t>
          </w:r>
          <w:r>
            <w:rPr/>
            <w:t>фиксации</w:t>
          </w:r>
          <w:r>
            <w:rPr>
              <w:spacing w:val="22"/>
            </w:rPr>
            <w:t> </w:t>
          </w:r>
          <w:r>
            <w:rPr>
              <w:spacing w:val="-1"/>
            </w:rPr>
            <w:t>переломов</w:t>
          </w:r>
          <w:r>
            <w:rPr>
              <w:spacing w:val="24"/>
            </w:rPr>
            <w:t> </w:t>
          </w:r>
          <w:r>
            <w:rPr/>
            <w:t>длинных</w:t>
          </w:r>
          <w:r>
            <w:rPr>
              <w:spacing w:val="27"/>
            </w:rPr>
            <w:t> </w:t>
          </w:r>
          <w:r>
            <w:rPr>
              <w:spacing w:val="-1"/>
            </w:rPr>
            <w:t>трубчатых</w:t>
          </w:r>
          <w:r>
            <w:rPr>
              <w:spacing w:val="27"/>
            </w:rPr>
            <w:t> </w:t>
          </w:r>
          <w:r>
            <w:rPr/>
            <w:t>костей</w:t>
          </w:r>
          <w:r>
            <w:rPr>
              <w:spacing w:val="41"/>
            </w:rPr>
            <w:t> </w:t>
          </w:r>
          <w:r>
            <w:rPr/>
            <w:t>или</w:t>
          </w:r>
          <w:r>
            <w:rPr>
              <w:spacing w:val="23"/>
            </w:rPr>
            <w:t> </w:t>
          </w:r>
          <w:r>
            <w:rPr>
              <w:spacing w:val="-1"/>
            </w:rPr>
            <w:t>сложного</w:t>
          </w:r>
          <w:r>
            <w:rPr>
              <w:spacing w:val="21"/>
            </w:rPr>
            <w:t> </w:t>
          </w:r>
          <w:r>
            <w:rPr>
              <w:spacing w:val="-1"/>
            </w:rPr>
            <w:t>суставного</w:t>
          </w:r>
          <w:r>
            <w:rPr>
              <w:spacing w:val="21"/>
            </w:rPr>
            <w:t> </w:t>
          </w:r>
          <w:r>
            <w:rPr>
              <w:spacing w:val="-1"/>
            </w:rPr>
            <w:t>перелома,</w:t>
          </w:r>
          <w:r>
            <w:rPr>
              <w:spacing w:val="20"/>
            </w:rPr>
            <w:t> </w:t>
          </w:r>
          <w:r>
            <w:rPr>
              <w:spacing w:val="-1"/>
            </w:rPr>
            <w:t>обширная</w:t>
          </w:r>
          <w:r>
            <w:rPr>
              <w:spacing w:val="21"/>
            </w:rPr>
            <w:t> </w:t>
          </w:r>
          <w:r>
            <w:rPr/>
            <w:t>травма</w:t>
          </w:r>
          <w:r>
            <w:rPr>
              <w:spacing w:val="17"/>
            </w:rPr>
            <w:t> </w:t>
          </w:r>
          <w:r>
            <w:rPr/>
            <w:t>мягких</w:t>
          </w:r>
          <w:r>
            <w:rPr>
              <w:spacing w:val="21"/>
            </w:rPr>
            <w:t> </w:t>
          </w:r>
          <w:r>
            <w:rPr/>
            <w:t>тканей,</w:t>
          </w:r>
          <w:r>
            <w:rPr>
              <w:spacing w:val="17"/>
            </w:rPr>
            <w:t> </w:t>
          </w:r>
          <w:r>
            <w:rPr/>
            <w:t>обширное</w:t>
          </w:r>
          <w:r>
            <w:rPr>
              <w:spacing w:val="47"/>
              <w:w w:val="99"/>
            </w:rPr>
            <w:t> </w:t>
          </w:r>
          <w:r>
            <w:rPr/>
            <w:t>оперативное</w:t>
          </w:r>
          <w:r>
            <w:rPr>
              <w:spacing w:val="-4"/>
            </w:rPr>
            <w:t> </w:t>
          </w:r>
          <w:r>
            <w:rPr/>
            <w:t>вмешательство и др.)</w:t>
          </w:r>
          <w:r>
            <w:rPr>
              <w:spacing w:val="2"/>
            </w:rPr>
            <w:t> </w:t>
          </w:r>
          <w:r>
            <w:rPr/>
            <w:t>у</w:t>
          </w:r>
          <w:r>
            <w:rPr>
              <w:spacing w:val="-5"/>
            </w:rPr>
            <w:t> </w:t>
          </w:r>
          <w:r>
            <w:rPr/>
            <w:t>взрослых</w:t>
          </w:r>
          <w:r>
            <w:rPr>
              <w:rFonts w:ascii="Times New Roman" w:hAnsi="Times New Roman"/>
            </w:rPr>
            <w:tab/>
          </w:r>
          <w:r>
            <w:rPr/>
            <w:t>68</w:t>
          </w:r>
        </w:p>
        <w:p>
          <w:pPr>
            <w:pStyle w:val="TOC2"/>
            <w:tabs>
              <w:tab w:pos="9447" w:val="right" w:leader="dot"/>
            </w:tabs>
            <w:spacing w:line="275" w:lineRule="auto" w:before="202"/>
            <w:ind w:right="102" w:firstLine="427"/>
            <w:jc w:val="both"/>
          </w:pPr>
          <w:r>
            <w:rPr/>
            <w:t>Приложение</w:t>
          </w:r>
          <w:r>
            <w:rPr>
              <w:spacing w:val="33"/>
            </w:rPr>
            <w:t> </w:t>
          </w:r>
          <w:r>
            <w:rPr/>
            <w:t>А3.2</w:t>
          </w:r>
          <w:r>
            <w:rPr>
              <w:spacing w:val="32"/>
            </w:rPr>
            <w:t> </w:t>
          </w:r>
          <w:r>
            <w:rPr>
              <w:spacing w:val="-1"/>
            </w:rPr>
            <w:t>Рекомендации</w:t>
          </w:r>
          <w:r>
            <w:rPr>
              <w:spacing w:val="35"/>
            </w:rPr>
            <w:t> </w:t>
          </w:r>
          <w:r>
            <w:rPr/>
            <w:t>по</w:t>
          </w:r>
          <w:r>
            <w:rPr>
              <w:spacing w:val="33"/>
            </w:rPr>
            <w:t> </w:t>
          </w:r>
          <w:r>
            <w:rPr>
              <w:spacing w:val="-1"/>
            </w:rPr>
            <w:t>обезболиванию</w:t>
          </w:r>
          <w:r>
            <w:rPr>
              <w:spacing w:val="35"/>
            </w:rPr>
            <w:t> </w:t>
          </w:r>
          <w:r>
            <w:rPr>
              <w:spacing w:val="-1"/>
            </w:rPr>
            <w:t>при</w:t>
          </w:r>
          <w:r>
            <w:rPr>
              <w:spacing w:val="34"/>
            </w:rPr>
            <w:t> </w:t>
          </w:r>
          <w:r>
            <w:rPr>
              <w:spacing w:val="-1"/>
            </w:rPr>
            <w:t>мышечно-скелетной</w:t>
          </w:r>
          <w:r>
            <w:rPr>
              <w:spacing w:val="34"/>
            </w:rPr>
            <w:t> </w:t>
          </w:r>
          <w:r>
            <w:rPr/>
            <w:t>травме</w:t>
          </w:r>
          <w:r>
            <w:rPr>
              <w:spacing w:val="61"/>
              <w:w w:val="99"/>
            </w:rPr>
            <w:t> </w:t>
          </w:r>
          <w:r>
            <w:rPr/>
            <w:t>без</w:t>
          </w:r>
          <w:r>
            <w:rPr>
              <w:spacing w:val="41"/>
            </w:rPr>
            <w:t> </w:t>
          </w:r>
          <w:r>
            <w:rPr/>
            <w:t>оперативного</w:t>
          </w:r>
          <w:r>
            <w:rPr>
              <w:spacing w:val="42"/>
            </w:rPr>
            <w:t> </w:t>
          </w:r>
          <w:r>
            <w:rPr>
              <w:spacing w:val="-1"/>
            </w:rPr>
            <w:t>вмешательства</w:t>
          </w:r>
          <w:r>
            <w:rPr>
              <w:spacing w:val="41"/>
            </w:rPr>
            <w:t> </w:t>
          </w:r>
          <w:r>
            <w:rPr/>
            <w:t>(закрытые</w:t>
          </w:r>
          <w:r>
            <w:rPr>
              <w:spacing w:val="42"/>
            </w:rPr>
            <w:t> </w:t>
          </w:r>
          <w:r>
            <w:rPr>
              <w:spacing w:val="-1"/>
            </w:rPr>
            <w:t>переломы,</w:t>
          </w:r>
          <w:r>
            <w:rPr>
              <w:spacing w:val="42"/>
            </w:rPr>
            <w:t> </w:t>
          </w:r>
          <w:r>
            <w:rPr/>
            <w:t>поверхностные</w:t>
          </w:r>
          <w:r>
            <w:rPr>
              <w:spacing w:val="39"/>
            </w:rPr>
            <w:t> </w:t>
          </w:r>
          <w:r>
            <w:rPr/>
            <w:t>ранения</w:t>
          </w:r>
          <w:r>
            <w:rPr>
              <w:spacing w:val="45"/>
            </w:rPr>
            <w:t> </w:t>
          </w:r>
          <w:r>
            <w:rPr/>
            <w:t>и</w:t>
          </w:r>
          <w:r>
            <w:rPr>
              <w:spacing w:val="42"/>
            </w:rPr>
            <w:t> </w:t>
          </w:r>
          <w:r>
            <w:rPr/>
            <w:t>др.)</w:t>
          </w:r>
          <w:r>
            <w:rPr>
              <w:spacing w:val="44"/>
            </w:rPr>
            <w:t> </w:t>
          </w:r>
          <w:r>
            <w:rPr/>
            <w:t>у</w:t>
          </w:r>
          <w:r>
            <w:rPr>
              <w:spacing w:val="42"/>
            </w:rPr>
            <w:t> </w:t>
          </w:r>
          <w:r>
            <w:rPr/>
            <w:t>взрослых</w:t>
          </w:r>
          <w:r>
            <w:rPr>
              <w:rFonts w:ascii="Times New Roman" w:hAnsi="Times New Roman"/>
            </w:rPr>
            <w:tab/>
          </w:r>
          <w:r>
            <w:rPr/>
            <w:t>69</w:t>
          </w:r>
        </w:p>
        <w:p>
          <w:pPr>
            <w:pStyle w:val="TOC2"/>
            <w:tabs>
              <w:tab w:pos="9446" w:val="right" w:leader="dot"/>
            </w:tabs>
            <w:spacing w:line="240" w:lineRule="auto" w:before="203"/>
            <w:ind w:left="528" w:right="0"/>
            <w:jc w:val="left"/>
            <w:rPr>
              <w:sz w:val="22"/>
              <w:szCs w:val="22"/>
            </w:rPr>
          </w:pPr>
          <w:r>
            <w:rPr/>
            <w:t>Приложение</w:t>
          </w:r>
          <w:r>
            <w:rPr>
              <w:spacing w:val="-2"/>
            </w:rPr>
            <w:t> </w:t>
          </w:r>
          <w:r>
            <w:rPr/>
            <w:t>А3.3.</w:t>
          </w:r>
          <w:r>
            <w:rPr>
              <w:spacing w:val="-2"/>
            </w:rPr>
            <w:t> </w:t>
          </w:r>
          <w:r>
            <w:rPr>
              <w:spacing w:val="-1"/>
            </w:rPr>
            <w:t>Рекомендации</w:t>
          </w:r>
          <w:r>
            <w:rPr/>
            <w:t> по</w:t>
          </w:r>
          <w:r>
            <w:rPr>
              <w:spacing w:val="-5"/>
            </w:rPr>
            <w:t> </w:t>
          </w:r>
          <w:r>
            <w:rPr>
              <w:spacing w:val="-1"/>
            </w:rPr>
            <w:t>послеоперационному</w:t>
          </w:r>
          <w:r>
            <w:rPr>
              <w:spacing w:val="-6"/>
            </w:rPr>
            <w:t> </w:t>
          </w:r>
          <w:r>
            <w:rPr/>
            <w:t>обезболиванию</w:t>
          </w:r>
          <w:r>
            <w:rPr>
              <w:spacing w:val="1"/>
            </w:rPr>
            <w:t> </w:t>
          </w:r>
          <w:r>
            <w:rPr/>
            <w:t>у</w:t>
          </w:r>
          <w:r>
            <w:rPr>
              <w:spacing w:val="-9"/>
            </w:rPr>
            <w:t> </w:t>
          </w:r>
          <w:r>
            <w:rPr/>
            <w:t>детей</w:t>
          </w:r>
          <w:r>
            <w:rPr>
              <w:rFonts w:ascii="Times New Roman" w:hAnsi="Times New Roman"/>
              <w:sz w:val="22"/>
            </w:rPr>
            <w:tab/>
          </w:r>
          <w:r>
            <w:rPr>
              <w:sz w:val="22"/>
            </w:rPr>
            <w:t>70</w:t>
          </w:r>
        </w:p>
        <w:p>
          <w:pPr>
            <w:pStyle w:val="TOC2"/>
            <w:tabs>
              <w:tab w:pos="9448" w:val="right" w:leader="dot"/>
            </w:tabs>
            <w:spacing w:line="277" w:lineRule="auto" w:before="240"/>
            <w:ind w:right="104" w:firstLine="427"/>
            <w:jc w:val="both"/>
            <w:rPr>
              <w:sz w:val="22"/>
              <w:szCs w:val="22"/>
            </w:rPr>
          </w:pPr>
          <w:r>
            <w:rPr/>
            <w:t>Приложение</w:t>
          </w:r>
          <w:r>
            <w:rPr>
              <w:spacing w:val="7"/>
            </w:rPr>
            <w:t> </w:t>
          </w:r>
          <w:r>
            <w:rPr/>
            <w:t>А3.4</w:t>
          </w:r>
          <w:r>
            <w:rPr>
              <w:spacing w:val="6"/>
            </w:rPr>
            <w:t> </w:t>
          </w:r>
          <w:r>
            <w:rPr>
              <w:spacing w:val="-1"/>
            </w:rPr>
            <w:t>Рекомендуемые</w:t>
          </w:r>
          <w:r>
            <w:rPr>
              <w:spacing w:val="6"/>
            </w:rPr>
            <w:t> </w:t>
          </w:r>
          <w:r>
            <w:rPr>
              <w:spacing w:val="-1"/>
            </w:rPr>
            <w:t>интервалы</w:t>
          </w:r>
          <w:r>
            <w:rPr>
              <w:spacing w:val="6"/>
            </w:rPr>
            <w:t> </w:t>
          </w:r>
          <w:r>
            <w:rPr/>
            <w:t>между</w:t>
          </w:r>
          <w:r>
            <w:rPr>
              <w:spacing w:val="-1"/>
            </w:rPr>
            <w:t> </w:t>
          </w:r>
          <w:r>
            <w:rPr/>
            <w:t>профилактическим</w:t>
          </w:r>
          <w:r>
            <w:rPr>
              <w:spacing w:val="6"/>
            </w:rPr>
            <w:t> </w:t>
          </w:r>
          <w:r>
            <w:rPr>
              <w:spacing w:val="-1"/>
            </w:rPr>
            <w:t>применением</w:t>
          </w:r>
          <w:r>
            <w:rPr>
              <w:spacing w:val="55"/>
              <w:w w:val="99"/>
            </w:rPr>
            <w:t> </w:t>
          </w:r>
          <w:r>
            <w:rPr>
              <w:spacing w:val="-1"/>
            </w:rPr>
            <w:t>антикоагулянтов </w:t>
          </w:r>
          <w:r>
            <w:rPr/>
            <w:t>и</w:t>
          </w:r>
          <w:r>
            <w:rPr>
              <w:spacing w:val="1"/>
            </w:rPr>
            <w:t> </w:t>
          </w:r>
          <w:r>
            <w:rPr>
              <w:spacing w:val="-1"/>
            </w:rPr>
            <w:t>нейроаксиальными</w:t>
          </w:r>
          <w:r>
            <w:rPr>
              <w:spacing w:val="1"/>
            </w:rPr>
            <w:t> </w:t>
          </w:r>
          <w:r>
            <w:rPr>
              <w:spacing w:val="-1"/>
            </w:rPr>
            <w:t>вмешательствами</w:t>
          </w:r>
          <w:r>
            <w:rPr>
              <w:spacing w:val="1"/>
            </w:rPr>
            <w:t> </w:t>
          </w:r>
          <w:r>
            <w:rPr/>
            <w:t>у</w:t>
          </w:r>
          <w:r>
            <w:rPr>
              <w:spacing w:val="-4"/>
            </w:rPr>
            <w:t> </w:t>
          </w:r>
          <w:r>
            <w:rPr>
              <w:spacing w:val="-1"/>
            </w:rPr>
            <w:t>взрослых</w:t>
          </w:r>
          <w:r>
            <w:rPr>
              <w:spacing w:val="1"/>
            </w:rPr>
            <w:t> </w:t>
          </w:r>
          <w:r>
            <w:rPr/>
            <w:t>[146]</w:t>
          </w:r>
          <w:r>
            <w:rPr>
              <w:rFonts w:ascii="Times New Roman" w:hAnsi="Times New Roman"/>
              <w:sz w:val="22"/>
            </w:rPr>
            <w:tab/>
          </w:r>
          <w:r>
            <w:rPr>
              <w:sz w:val="22"/>
            </w:rPr>
            <w:t>73</w:t>
          </w:r>
        </w:p>
        <w:p>
          <w:pPr>
            <w:pStyle w:val="TOC2"/>
            <w:tabs>
              <w:tab w:pos="9447" w:val="right" w:leader="dot"/>
            </w:tabs>
            <w:spacing w:line="276" w:lineRule="auto" w:before="198"/>
            <w:ind w:right="105" w:firstLine="427"/>
            <w:jc w:val="both"/>
          </w:pPr>
          <w:r>
            <w:rPr/>
            <w:t>Приложение</w:t>
          </w:r>
          <w:r>
            <w:rPr>
              <w:spacing w:val="3"/>
            </w:rPr>
            <w:t> </w:t>
          </w:r>
          <w:r>
            <w:rPr/>
            <w:t>А3.5</w:t>
          </w:r>
          <w:r>
            <w:rPr>
              <w:spacing w:val="3"/>
            </w:rPr>
            <w:t> </w:t>
          </w:r>
          <w:r>
            <w:rPr>
              <w:spacing w:val="-1"/>
            </w:rPr>
            <w:t>Рекомендуемый</w:t>
          </w:r>
          <w:r>
            <w:rPr>
              <w:spacing w:val="2"/>
            </w:rPr>
            <w:t> </w:t>
          </w:r>
          <w:r>
            <w:rPr/>
            <w:t>режим</w:t>
          </w:r>
          <w:r>
            <w:rPr>
              <w:spacing w:val="3"/>
            </w:rPr>
            <w:t> </w:t>
          </w:r>
          <w:r>
            <w:rPr/>
            <w:t>дозирования</w:t>
          </w:r>
          <w:r>
            <w:rPr>
              <w:spacing w:val="4"/>
            </w:rPr>
            <w:t> </w:t>
          </w:r>
          <w:r>
            <w:rPr>
              <w:spacing w:val="-1"/>
            </w:rPr>
            <w:t>низкомолекулярных</w:t>
          </w:r>
          <w:r>
            <w:rPr>
              <w:spacing w:val="5"/>
            </w:rPr>
            <w:t> </w:t>
          </w:r>
          <w:r>
            <w:rPr>
              <w:spacing w:val="-1"/>
            </w:rPr>
            <w:t>гепаринов</w:t>
          </w:r>
          <w:r>
            <w:rPr>
              <w:spacing w:val="58"/>
            </w:rPr>
            <w:t> </w:t>
          </w:r>
          <w:r>
            <w:rPr/>
            <w:t>для</w:t>
          </w:r>
          <w:r>
            <w:rPr>
              <w:spacing w:val="2"/>
            </w:rPr>
            <w:t> </w:t>
          </w:r>
          <w:r>
            <w:rPr>
              <w:spacing w:val="-1"/>
            </w:rPr>
            <w:t>профилактики</w:t>
          </w:r>
          <w:r>
            <w:rPr>
              <w:spacing w:val="5"/>
            </w:rPr>
            <w:t> </w:t>
          </w:r>
          <w:r>
            <w:rPr>
              <w:spacing w:val="-1"/>
            </w:rPr>
            <w:t>ВТЭО</w:t>
          </w:r>
          <w:r>
            <w:rPr>
              <w:spacing w:val="59"/>
            </w:rPr>
            <w:t> </w:t>
          </w:r>
          <w:r>
            <w:rPr/>
            <w:t>высокой</w:t>
          </w:r>
          <w:r>
            <w:rPr>
              <w:spacing w:val="4"/>
            </w:rPr>
            <w:t> </w:t>
          </w:r>
          <w:r>
            <w:rPr>
              <w:spacing w:val="-1"/>
            </w:rPr>
            <w:t>степени</w:t>
          </w:r>
          <w:r>
            <w:rPr>
              <w:spacing w:val="4"/>
            </w:rPr>
            <w:t> </w:t>
          </w:r>
          <w:r>
            <w:rPr/>
            <w:t>риска</w:t>
          </w:r>
          <w:r>
            <w:rPr>
              <w:spacing w:val="3"/>
            </w:rPr>
            <w:t> </w:t>
          </w:r>
          <w:r>
            <w:rPr/>
            <w:t>при</w:t>
          </w:r>
          <w:r>
            <w:rPr>
              <w:spacing w:val="1"/>
            </w:rPr>
            <w:t> </w:t>
          </w:r>
          <w:r>
            <w:rPr>
              <w:spacing w:val="-1"/>
            </w:rPr>
            <w:t>консервативном</w:t>
          </w:r>
          <w:r>
            <w:rPr>
              <w:spacing w:val="2"/>
            </w:rPr>
            <w:t> </w:t>
          </w:r>
          <w:r>
            <w:rPr>
              <w:spacing w:val="-1"/>
            </w:rPr>
            <w:t>лечении</w:t>
          </w:r>
          <w:r>
            <w:rPr>
              <w:spacing w:val="1"/>
            </w:rPr>
            <w:t> </w:t>
          </w:r>
          <w:r>
            <w:rPr/>
            <w:t>и</w:t>
          </w:r>
          <w:r>
            <w:rPr>
              <w:spacing w:val="4"/>
            </w:rPr>
            <w:t> </w:t>
          </w:r>
          <w:r>
            <w:rPr>
              <w:spacing w:val="-1"/>
            </w:rPr>
            <w:t>при</w:t>
          </w:r>
          <w:r>
            <w:rPr>
              <w:spacing w:val="71"/>
            </w:rPr>
            <w:t> </w:t>
          </w:r>
          <w:r>
            <w:rPr>
              <w:spacing w:val="-1"/>
            </w:rPr>
            <w:t>ортопедических</w:t>
          </w:r>
          <w:r>
            <w:rPr>
              <w:spacing w:val="1"/>
            </w:rPr>
            <w:t> </w:t>
          </w:r>
          <w:r>
            <w:rPr>
              <w:spacing w:val="-1"/>
            </w:rPr>
            <w:t>операциях</w:t>
          </w:r>
          <w:r>
            <w:rPr>
              <w:spacing w:val="3"/>
            </w:rPr>
            <w:t> </w:t>
          </w:r>
          <w:r>
            <w:rPr/>
            <w:t>у</w:t>
          </w:r>
          <w:r>
            <w:rPr>
              <w:spacing w:val="-9"/>
            </w:rPr>
            <w:t> </w:t>
          </w:r>
          <w:r>
            <w:rPr/>
            <w:t>пациентов</w:t>
          </w:r>
          <w:r>
            <w:rPr>
              <w:spacing w:val="-1"/>
            </w:rPr>
            <w:t> </w:t>
          </w:r>
          <w:r>
            <w:rPr/>
            <w:t>с</w:t>
          </w:r>
          <w:r>
            <w:rPr>
              <w:spacing w:val="-4"/>
            </w:rPr>
            <w:t> </w:t>
          </w:r>
          <w:r>
            <w:rPr/>
            <w:t>высоким</w:t>
          </w:r>
          <w:r>
            <w:rPr>
              <w:spacing w:val="-4"/>
            </w:rPr>
            <w:t> </w:t>
          </w:r>
          <w:r>
            <w:rPr/>
            <w:t>риском</w:t>
          </w:r>
          <w:r>
            <w:rPr>
              <w:spacing w:val="-1"/>
            </w:rPr>
            <w:t> ВТЭО</w:t>
          </w:r>
          <w:r>
            <w:rPr>
              <w:spacing w:val="1"/>
            </w:rPr>
            <w:t> </w:t>
          </w:r>
          <w:r>
            <w:rPr/>
            <w:t>у</w:t>
          </w:r>
          <w:r>
            <w:rPr>
              <w:spacing w:val="-6"/>
            </w:rPr>
            <w:t> </w:t>
          </w:r>
          <w:r>
            <w:rPr/>
            <w:t>взрослых</w:t>
          </w:r>
          <w:r>
            <w:rPr>
              <w:rFonts w:ascii="Times New Roman" w:hAnsi="Times New Roman"/>
            </w:rPr>
            <w:tab/>
          </w:r>
          <w:r>
            <w:rPr/>
            <w:t>73</w:t>
          </w:r>
        </w:p>
        <w:p>
          <w:pPr>
            <w:pStyle w:val="TOC2"/>
            <w:tabs>
              <w:tab w:pos="9448" w:val="right" w:leader="dot"/>
            </w:tabs>
            <w:spacing w:line="275" w:lineRule="auto" w:before="199"/>
            <w:ind w:right="105" w:firstLine="427"/>
            <w:jc w:val="both"/>
          </w:pPr>
          <w:r>
            <w:rPr/>
            <w:t>Приложение</w:t>
          </w:r>
          <w:r>
            <w:rPr>
              <w:spacing w:val="22"/>
            </w:rPr>
            <w:t> </w:t>
          </w:r>
          <w:r>
            <w:rPr/>
            <w:t>А3.6</w:t>
          </w:r>
          <w:r>
            <w:rPr>
              <w:spacing w:val="22"/>
            </w:rPr>
            <w:t> </w:t>
          </w:r>
          <w:r>
            <w:rPr/>
            <w:t>Факторы</w:t>
          </w:r>
          <w:r>
            <w:rPr>
              <w:spacing w:val="19"/>
            </w:rPr>
            <w:t> </w:t>
          </w:r>
          <w:r>
            <w:rPr/>
            <w:t>риска</w:t>
          </w:r>
          <w:r>
            <w:rPr>
              <w:spacing w:val="22"/>
            </w:rPr>
            <w:t> </w:t>
          </w:r>
          <w:r>
            <w:rPr>
              <w:spacing w:val="-1"/>
            </w:rPr>
            <w:t>кровотечения</w:t>
          </w:r>
          <w:r>
            <w:rPr>
              <w:spacing w:val="27"/>
            </w:rPr>
            <w:t> </w:t>
          </w:r>
          <w:r>
            <w:rPr/>
            <w:t>у</w:t>
          </w:r>
          <w:r>
            <w:rPr>
              <w:spacing w:val="17"/>
            </w:rPr>
            <w:t> </w:t>
          </w:r>
          <w:r>
            <w:rPr/>
            <w:t>детей</w:t>
          </w:r>
          <w:r>
            <w:rPr>
              <w:spacing w:val="20"/>
            </w:rPr>
            <w:t> </w:t>
          </w:r>
          <w:r>
            <w:rPr/>
            <w:t>от</w:t>
          </w:r>
          <w:r>
            <w:rPr>
              <w:spacing w:val="24"/>
            </w:rPr>
            <w:t> </w:t>
          </w:r>
          <w:r>
            <w:rPr/>
            <w:t>6</w:t>
          </w:r>
          <w:r>
            <w:rPr>
              <w:spacing w:val="22"/>
            </w:rPr>
            <w:t> </w:t>
          </w:r>
          <w:r>
            <w:rPr/>
            <w:t>месяцев</w:t>
          </w:r>
          <w:r>
            <w:rPr>
              <w:spacing w:val="22"/>
            </w:rPr>
            <w:t> </w:t>
          </w:r>
          <w:r>
            <w:rPr/>
            <w:t>до</w:t>
          </w:r>
          <w:r>
            <w:rPr>
              <w:spacing w:val="22"/>
            </w:rPr>
            <w:t> </w:t>
          </w:r>
          <w:r>
            <w:rPr/>
            <w:t>18</w:t>
          </w:r>
          <w:r>
            <w:rPr>
              <w:spacing w:val="22"/>
            </w:rPr>
            <w:t> </w:t>
          </w:r>
          <w:r>
            <w:rPr/>
            <w:t>лет</w:t>
          </w:r>
          <w:r>
            <w:rPr>
              <w:spacing w:val="22"/>
            </w:rPr>
            <w:t> </w:t>
          </w:r>
          <w:r>
            <w:rPr/>
            <w:t>[109,</w:t>
          </w:r>
          <w:r>
            <w:rPr>
              <w:spacing w:val="26"/>
            </w:rPr>
            <w:t> </w:t>
          </w:r>
          <w:r>
            <w:rPr/>
            <w:t>110, 113]</w:t>
          </w:r>
          <w:r>
            <w:rPr>
              <w:rFonts w:ascii="Times New Roman" w:hAnsi="Times New Roman"/>
            </w:rPr>
            <w:tab/>
          </w:r>
          <w:r>
            <w:rPr/>
            <w:t>75</w:t>
          </w:r>
        </w:p>
        <w:p>
          <w:pPr>
            <w:pStyle w:val="TOC2"/>
            <w:tabs>
              <w:tab w:pos="9448" w:val="right" w:leader="dot"/>
            </w:tabs>
            <w:spacing w:line="240" w:lineRule="auto" w:before="57"/>
            <w:ind w:left="528" w:right="0"/>
            <w:jc w:val="left"/>
          </w:pPr>
          <w:r>
            <w:rPr/>
            <w:t>Приложение</w:t>
          </w:r>
          <w:r>
            <w:rPr>
              <w:spacing w:val="-1"/>
            </w:rPr>
            <w:t> А2.7.Факторы </w:t>
          </w:r>
          <w:r>
            <w:rPr/>
            <w:t>риска</w:t>
          </w:r>
          <w:r>
            <w:rPr>
              <w:spacing w:val="-1"/>
            </w:rPr>
            <w:t> </w:t>
          </w:r>
          <w:r>
            <w:rPr>
              <w:spacing w:val="-2"/>
            </w:rPr>
            <w:t>ВТЭО</w:t>
          </w:r>
          <w:r>
            <w:rPr>
              <w:spacing w:val="2"/>
            </w:rPr>
            <w:t> </w:t>
          </w:r>
          <w:r>
            <w:rPr/>
            <w:t>у</w:t>
          </w:r>
          <w:r>
            <w:rPr>
              <w:spacing w:val="-6"/>
            </w:rPr>
            <w:t> </w:t>
          </w:r>
          <w:r>
            <w:rPr/>
            <w:t>детей</w:t>
          </w:r>
          <w:r>
            <w:rPr>
              <w:spacing w:val="-1"/>
            </w:rPr>
            <w:t> </w:t>
          </w:r>
          <w:r>
            <w:rPr/>
            <w:t>от 6</w:t>
          </w:r>
          <w:r>
            <w:rPr>
              <w:spacing w:val="-1"/>
            </w:rPr>
            <w:t> месяцев</w:t>
          </w:r>
          <w:r>
            <w:rPr>
              <w:spacing w:val="-4"/>
            </w:rPr>
            <w:t> </w:t>
          </w:r>
          <w:r>
            <w:rPr/>
            <w:t>до </w:t>
          </w:r>
          <w:r>
            <w:rPr>
              <w:spacing w:val="-2"/>
            </w:rPr>
            <w:t>18</w:t>
          </w:r>
          <w:r>
            <w:rPr>
              <w:spacing w:val="-1"/>
            </w:rPr>
            <w:t> </w:t>
          </w:r>
          <w:r>
            <w:rPr>
              <w:spacing w:val="1"/>
            </w:rPr>
            <w:t>лет</w:t>
          </w:r>
          <w:r>
            <w:rPr>
              <w:spacing w:val="-1"/>
            </w:rPr>
            <w:t> </w:t>
          </w:r>
          <w:r>
            <w:rPr/>
            <w:t>[113,</w:t>
          </w:r>
          <w:r>
            <w:rPr>
              <w:spacing w:val="-2"/>
            </w:rPr>
            <w:t> </w:t>
          </w:r>
          <w:r>
            <w:rPr>
              <w:spacing w:val="-1"/>
            </w:rPr>
            <w:t>164]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75</w:t>
          </w:r>
        </w:p>
        <w:p>
          <w:pPr>
            <w:pStyle w:val="TOC2"/>
            <w:tabs>
              <w:tab w:pos="9447" w:val="right" w:leader="dot"/>
            </w:tabs>
            <w:spacing w:line="240" w:lineRule="auto" w:before="242"/>
            <w:ind w:left="473" w:right="0"/>
            <w:jc w:val="left"/>
          </w:pPr>
          <w:hyperlink w:history="true" w:anchor="_TOC_250002">
            <w:r>
              <w:rPr/>
              <w:t>Приложение Б.</w:t>
            </w:r>
            <w:r>
              <w:rPr>
                <w:spacing w:val="-3"/>
              </w:rPr>
              <w:t> </w:t>
            </w:r>
            <w:r>
              <w:rPr/>
              <w:t>Алгоритмы</w:t>
            </w:r>
            <w:r>
              <w:rPr>
                <w:spacing w:val="-3"/>
              </w:rPr>
              <w:t> </w:t>
            </w:r>
            <w:r>
              <w:rPr/>
              <w:t>действий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врача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78</w:t>
            </w:r>
          </w:hyperlink>
        </w:p>
        <w:p>
          <w:pPr>
            <w:pStyle w:val="TOC2"/>
            <w:tabs>
              <w:tab w:pos="2093" w:val="left" w:leader="none"/>
              <w:tab w:pos="2675" w:val="left" w:leader="none"/>
              <w:tab w:pos="3959" w:val="left" w:leader="none"/>
              <w:tab w:pos="5168" w:val="left" w:leader="none"/>
              <w:tab w:pos="5996" w:val="left" w:leader="none"/>
              <w:tab w:pos="6642" w:val="left" w:leader="none"/>
              <w:tab w:pos="8104" w:val="left" w:leader="none"/>
              <w:tab w:pos="8607" w:val="left" w:leader="none"/>
              <w:tab w:pos="9446" w:val="right" w:leader="dot"/>
            </w:tabs>
            <w:spacing w:line="275" w:lineRule="auto"/>
            <w:ind w:right="103" w:firstLine="427"/>
            <w:jc w:val="left"/>
          </w:pPr>
          <w:r>
            <w:rPr>
              <w:w w:val="95"/>
            </w:rPr>
            <w:t>Приложение</w:t>
            <w:tab/>
          </w:r>
          <w:r>
            <w:rPr>
              <w:spacing w:val="-1"/>
            </w:rPr>
            <w:t>Б1.</w:t>
            <w:tab/>
          </w:r>
          <w:r>
            <w:rPr>
              <w:w w:val="95"/>
            </w:rPr>
            <w:t>Алгоритм</w:t>
            <w:tab/>
            <w:t>действий</w:t>
            <w:tab/>
          </w:r>
          <w:r>
            <w:rPr>
              <w:spacing w:val="-2"/>
              <w:w w:val="95"/>
            </w:rPr>
            <w:t>врача</w:t>
            <w:tab/>
          </w:r>
          <w:r>
            <w:rPr>
              <w:w w:val="95"/>
            </w:rPr>
            <w:t>при</w:t>
            <w:tab/>
          </w:r>
          <w:r>
            <w:rPr>
              <w:spacing w:val="-1"/>
              <w:w w:val="95"/>
            </w:rPr>
            <w:t>подозрении</w:t>
            <w:tab/>
          </w:r>
          <w:r>
            <w:rPr>
              <w:w w:val="95"/>
            </w:rPr>
            <w:t>на</w:t>
            <w:tab/>
            <w:t>перелом</w:t>
          </w:r>
          <w:r>
            <w:rPr>
              <w:spacing w:val="33"/>
              <w:w w:val="99"/>
            </w:rPr>
            <w:t> </w:t>
          </w:r>
          <w:r>
            <w:rPr/>
            <w:t>проксимального</w:t>
          </w:r>
          <w:r>
            <w:rPr>
              <w:spacing w:val="-1"/>
            </w:rPr>
            <w:t> отдела</w:t>
          </w:r>
          <w:r>
            <w:rPr>
              <w:spacing w:val="-3"/>
            </w:rPr>
            <w:t> </w:t>
          </w:r>
          <w:r>
            <w:rPr/>
            <w:t>костей</w:t>
          </w:r>
          <w:r>
            <w:rPr>
              <w:spacing w:val="2"/>
            </w:rPr>
            <w:t> </w:t>
          </w:r>
          <w:r>
            <w:rPr>
              <w:spacing w:val="-1"/>
            </w:rPr>
            <w:t>голени</w:t>
          </w:r>
          <w:r>
            <w:rPr>
              <w:rFonts w:ascii="Times New Roman" w:hAnsi="Times New Roman"/>
              <w:spacing w:val="-1"/>
            </w:rPr>
            <w:tab/>
            <w:tab/>
            <w:tab/>
            <w:tab/>
            <w:tab/>
            <w:tab/>
          </w:r>
          <w:r>
            <w:rPr/>
            <w:t>78</w:t>
          </w:r>
        </w:p>
        <w:p>
          <w:pPr>
            <w:pStyle w:val="TOC2"/>
            <w:tabs>
              <w:tab w:pos="9446" w:val="right" w:leader="dot"/>
            </w:tabs>
            <w:spacing w:line="240" w:lineRule="auto" w:before="203"/>
            <w:ind w:left="528" w:right="0"/>
            <w:jc w:val="left"/>
          </w:pPr>
          <w:r>
            <w:rPr/>
            <w:t>Приложение </w:t>
          </w:r>
          <w:r>
            <w:rPr>
              <w:spacing w:val="-1"/>
            </w:rPr>
            <w:t>Б2. Оценка</w:t>
          </w:r>
          <w:r>
            <w:rPr/>
            <w:t> </w:t>
          </w:r>
          <w:r>
            <w:rPr>
              <w:spacing w:val="-1"/>
            </w:rPr>
            <w:t>сердечно-сосудистого</w:t>
          </w:r>
          <w:r>
            <w:rPr>
              <w:spacing w:val="1"/>
            </w:rPr>
            <w:t> </w:t>
          </w:r>
          <w:r>
            <w:rPr/>
            <w:t>риска </w:t>
          </w:r>
          <w:r>
            <w:rPr>
              <w:spacing w:val="-1"/>
            </w:rPr>
            <w:t>операции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79</w:t>
          </w:r>
        </w:p>
        <w:p>
          <w:pPr>
            <w:pStyle w:val="TOC2"/>
            <w:tabs>
              <w:tab w:pos="9448" w:val="right" w:leader="dot"/>
            </w:tabs>
            <w:spacing w:line="240" w:lineRule="auto" w:before="240"/>
            <w:ind w:left="473" w:right="0"/>
            <w:jc w:val="left"/>
          </w:pPr>
          <w:hyperlink w:history="true" w:anchor="_TOC_250001">
            <w:r>
              <w:rPr/>
              <w:t>Приложение </w:t>
            </w:r>
            <w:r>
              <w:rPr>
                <w:spacing w:val="-1"/>
              </w:rPr>
              <w:t>В.</w:t>
            </w:r>
            <w:r>
              <w:rPr/>
              <w:t> Информация</w:t>
            </w:r>
            <w:r>
              <w:rPr>
                <w:spacing w:val="2"/>
              </w:rPr>
              <w:t> </w:t>
            </w:r>
            <w:r>
              <w:rPr/>
              <w:t>для пациента</w:t>
            </w:r>
            <w:r>
              <w:rPr>
                <w:rFonts w:ascii="Times New Roman" w:hAnsi="Times New Roman"/>
              </w:rPr>
              <w:tab/>
            </w:r>
            <w:r>
              <w:rPr/>
              <w:t>80</w:t>
            </w:r>
          </w:hyperlink>
        </w:p>
        <w:p>
          <w:pPr>
            <w:pStyle w:val="TOC2"/>
            <w:tabs>
              <w:tab w:pos="9448" w:val="right" w:leader="dot"/>
            </w:tabs>
            <w:spacing w:line="275" w:lineRule="auto"/>
            <w:ind w:right="108" w:firstLine="372"/>
            <w:jc w:val="left"/>
          </w:pPr>
          <w:hyperlink w:history="true" w:anchor="_TOC_250000">
            <w:r>
              <w:rPr/>
              <w:t>Приложение</w:t>
            </w:r>
            <w:r>
              <w:rPr>
                <w:spacing w:val="52"/>
              </w:rPr>
              <w:t> </w:t>
            </w:r>
            <w:r>
              <w:rPr/>
              <w:t>Г1-ГN.</w:t>
            </w:r>
            <w:r>
              <w:rPr>
                <w:spacing w:val="52"/>
              </w:rPr>
              <w:t> </w:t>
            </w:r>
            <w:r>
              <w:rPr/>
              <w:t>Шкалы</w:t>
            </w:r>
            <w:r>
              <w:rPr>
                <w:spacing w:val="51"/>
              </w:rPr>
              <w:t> </w:t>
            </w:r>
            <w:r>
              <w:rPr/>
              <w:t>оценки,</w:t>
            </w:r>
            <w:r>
              <w:rPr>
                <w:spacing w:val="52"/>
              </w:rPr>
              <w:t> </w:t>
            </w:r>
            <w:r>
              <w:rPr/>
              <w:t>вопросники</w:t>
            </w:r>
            <w:r>
              <w:rPr>
                <w:spacing w:val="49"/>
              </w:rPr>
              <w:t> </w:t>
            </w:r>
            <w:r>
              <w:rPr/>
              <w:t>и</w:t>
            </w:r>
            <w:r>
              <w:rPr>
                <w:spacing w:val="53"/>
              </w:rPr>
              <w:t> </w:t>
            </w:r>
            <w:r>
              <w:rPr>
                <w:spacing w:val="-1"/>
              </w:rPr>
              <w:t>другие</w:t>
            </w:r>
            <w:r>
              <w:rPr>
                <w:spacing w:val="53"/>
              </w:rPr>
              <w:t> </w:t>
            </w:r>
            <w:r>
              <w:rPr/>
              <w:t>оценочные</w:t>
            </w:r>
            <w:r>
              <w:rPr>
                <w:spacing w:val="51"/>
              </w:rPr>
              <w:t> </w:t>
            </w:r>
            <w:r>
              <w:rPr>
                <w:spacing w:val="-1"/>
              </w:rPr>
              <w:t>инструменты</w:t>
            </w:r>
            <w:r>
              <w:rPr>
                <w:spacing w:val="22"/>
                <w:w w:val="99"/>
              </w:rPr>
              <w:t> </w:t>
            </w:r>
            <w:r>
              <w:rPr/>
              <w:t>состояния</w:t>
            </w:r>
            <w:r>
              <w:rPr>
                <w:spacing w:val="-1"/>
              </w:rPr>
              <w:t> пациента, приведенные</w:t>
            </w:r>
            <w:r>
              <w:rPr>
                <w:spacing w:val="-3"/>
              </w:rPr>
              <w:t> </w:t>
            </w:r>
            <w:r>
              <w:rPr/>
              <w:t>в</w:t>
            </w:r>
            <w:r>
              <w:rPr>
                <w:spacing w:val="-1"/>
              </w:rPr>
              <w:t> </w:t>
            </w:r>
            <w:r>
              <w:rPr/>
              <w:t>клинических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рекомендациях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81</w:t>
            </w:r>
          </w:hyperlink>
        </w:p>
        <w:p>
          <w:pPr>
            <w:pStyle w:val="TOC2"/>
            <w:tabs>
              <w:tab w:pos="2026" w:val="left" w:leader="none"/>
              <w:tab w:pos="2599" w:val="left" w:leader="none"/>
              <w:tab w:pos="3544" w:val="left" w:leader="none"/>
              <w:tab w:pos="5506" w:val="left" w:leader="none"/>
              <w:tab w:pos="6492" w:val="left" w:leader="none"/>
              <w:tab w:pos="7325" w:val="left" w:leader="none"/>
              <w:tab w:pos="8487" w:val="left" w:leader="none"/>
              <w:tab w:pos="9446" w:val="right" w:leader="dot"/>
            </w:tabs>
            <w:spacing w:line="277" w:lineRule="auto" w:before="102"/>
            <w:ind w:right="106" w:firstLine="372"/>
            <w:jc w:val="left"/>
          </w:pPr>
          <w:r>
            <w:rPr>
              <w:w w:val="95"/>
            </w:rPr>
            <w:t>Приложение</w:t>
            <w:tab/>
          </w:r>
          <w:r>
            <w:rPr/>
            <w:t>Г1.</w:t>
            <w:tab/>
          </w:r>
          <w:r>
            <w:rPr>
              <w:w w:val="95"/>
            </w:rPr>
            <w:t>Шкала</w:t>
            <w:tab/>
            <w:t>индивидуальной</w:t>
            <w:tab/>
            <w:t>оценки</w:t>
            <w:tab/>
            <w:t>риска</w:t>
            <w:tab/>
          </w:r>
          <w:r>
            <w:rPr>
              <w:spacing w:val="-1"/>
              <w:w w:val="95"/>
            </w:rPr>
            <w:t>развития</w:t>
            <w:tab/>
          </w:r>
          <w:r>
            <w:rPr>
              <w:spacing w:val="-1"/>
            </w:rPr>
            <w:t>венозных</w:t>
          </w:r>
          <w:r>
            <w:rPr>
              <w:spacing w:val="25"/>
            </w:rPr>
            <w:t> </w:t>
          </w:r>
          <w:r>
            <w:rPr/>
            <w:t>тромбоэмболических</w:t>
          </w:r>
          <w:r>
            <w:rPr>
              <w:spacing w:val="1"/>
            </w:rPr>
            <w:t> </w:t>
          </w:r>
          <w:r>
            <w:rPr>
              <w:spacing w:val="-1"/>
            </w:rPr>
            <w:t>осложнений</w:t>
          </w:r>
          <w:r>
            <w:rPr>
              <w:spacing w:val="1"/>
            </w:rPr>
            <w:t> </w:t>
          </w:r>
          <w:r>
            <w:rPr/>
            <w:t>по</w:t>
          </w:r>
          <w:r>
            <w:rPr>
              <w:spacing w:val="-1"/>
            </w:rPr>
            <w:t> </w:t>
          </w:r>
          <w:r>
            <w:rPr/>
            <w:t>Каприни</w:t>
          </w:r>
          <w:r>
            <w:rPr>
              <w:spacing w:val="-2"/>
            </w:rPr>
            <w:t> </w:t>
          </w:r>
          <w:r>
            <w:rPr>
              <w:spacing w:val="-1"/>
            </w:rPr>
            <w:t>(Caprini</w:t>
          </w:r>
          <w:r>
            <w:rPr>
              <w:spacing w:val="2"/>
            </w:rPr>
            <w:t> </w:t>
          </w:r>
          <w:r>
            <w:rPr/>
            <w:t>J.)</w:t>
          </w:r>
          <w:r>
            <w:rPr>
              <w:rFonts w:ascii="Times New Roman" w:hAnsi="Times New Roman"/>
            </w:rPr>
            <w:tab/>
            <w:tab/>
            <w:tab/>
            <w:tab/>
          </w:r>
          <w:r>
            <w:rPr/>
            <w:t>81</w:t>
          </w:r>
        </w:p>
        <w:p>
          <w:pPr>
            <w:pStyle w:val="TOC2"/>
            <w:tabs>
              <w:tab w:pos="9447" w:val="right" w:leader="dot"/>
            </w:tabs>
            <w:spacing w:line="240" w:lineRule="auto" w:before="100"/>
            <w:ind w:left="473" w:right="0"/>
            <w:jc w:val="left"/>
          </w:pPr>
          <w:r>
            <w:rPr/>
            <w:t>Приложение Г2.</w:t>
          </w:r>
          <w:r>
            <w:rPr>
              <w:spacing w:val="-1"/>
            </w:rPr>
            <w:t> Реконструированный </w:t>
          </w:r>
          <w:r>
            <w:rPr/>
            <w:t>индекс</w:t>
          </w:r>
          <w:r>
            <w:rPr>
              <w:spacing w:val="-4"/>
            </w:rPr>
            <w:t> </w:t>
          </w:r>
          <w:r>
            <w:rPr>
              <w:spacing w:val="-1"/>
            </w:rPr>
            <w:t>кардиального </w:t>
          </w:r>
          <w:r>
            <w:rPr/>
            <w:t>риска</w:t>
          </w:r>
          <w:r>
            <w:rPr>
              <w:spacing w:val="-1"/>
            </w:rPr>
            <w:t> </w:t>
          </w:r>
          <w:r>
            <w:rPr/>
            <w:t>rRCRI</w:t>
          </w:r>
          <w:r>
            <w:rPr>
              <w:rFonts w:ascii="Times New Roman" w:hAnsi="Times New Roman"/>
            </w:rPr>
            <w:tab/>
          </w:r>
          <w:r>
            <w:rPr/>
            <w:t>83</w:t>
          </w:r>
        </w:p>
      </w:sdtContent>
    </w:sdt>
    <w:p>
      <w:pPr>
        <w:spacing w:after="0" w:line="240" w:lineRule="auto"/>
        <w:jc w:val="left"/>
        <w:sectPr>
          <w:type w:val="continuous"/>
          <w:pgSz w:w="11910" w:h="16840"/>
          <w:pgMar w:top="1375" w:bottom="1081" w:left="1600" w:right="740"/>
        </w:sectPr>
      </w:pPr>
    </w:p>
    <w:p>
      <w:pPr>
        <w:spacing w:after="0" w:line="240" w:lineRule="auto"/>
        <w:jc w:val="left"/>
        <w:sectPr>
          <w:type w:val="continuous"/>
          <w:pgSz w:w="11910" w:h="16840"/>
          <w:pgMar w:top="1320" w:bottom="940" w:left="1600" w:right="740"/>
        </w:sectPr>
      </w:pPr>
    </w:p>
    <w:p>
      <w:pPr>
        <w:pStyle w:val="Heading1"/>
        <w:spacing w:line="240" w:lineRule="auto"/>
        <w:ind w:left="3694" w:right="3274"/>
        <w:jc w:val="center"/>
      </w:pPr>
      <w:bookmarkStart w:name="_TOC_250012" w:id="2"/>
      <w:r>
        <w:rPr>
          <w:spacing w:val="-1"/>
          <w:w w:val="105"/>
        </w:rPr>
        <w:t>Спи</w:t>
      </w:r>
      <w:r>
        <w:rPr>
          <w:spacing w:val="-2"/>
          <w:w w:val="105"/>
        </w:rPr>
        <w:t>со</w:t>
      </w:r>
      <w:r>
        <w:rPr>
          <w:spacing w:val="-1"/>
          <w:w w:val="105"/>
        </w:rPr>
        <w:t>к</w:t>
      </w:r>
      <w:r>
        <w:rPr>
          <w:spacing w:val="48"/>
          <w:w w:val="105"/>
        </w:rPr>
        <w:t> </w:t>
      </w:r>
      <w:r>
        <w:rPr>
          <w:spacing w:val="-2"/>
          <w:w w:val="105"/>
        </w:rPr>
        <w:t>со</w:t>
      </w:r>
      <w:r>
        <w:rPr>
          <w:spacing w:val="-1"/>
          <w:w w:val="105"/>
        </w:rPr>
        <w:t>кращ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ний</w:t>
      </w:r>
      <w:bookmarkEnd w:id="2"/>
      <w:r>
        <w:rPr/>
      </w:r>
    </w:p>
    <w:p>
      <w:pPr>
        <w:pStyle w:val="BodyText"/>
        <w:spacing w:line="240" w:lineRule="auto" w:before="161"/>
        <w:ind w:right="0"/>
        <w:jc w:val="left"/>
      </w:pPr>
      <w:r>
        <w:rPr>
          <w:spacing w:val="-1"/>
        </w:rPr>
        <w:t>АВФ</w:t>
      </w:r>
      <w:r>
        <w:rPr/>
        <w:t>   –</w:t>
      </w:r>
      <w:r>
        <w:rPr>
          <w:spacing w:val="-1"/>
        </w:rPr>
        <w:t> аппарат</w:t>
      </w:r>
      <w:r>
        <w:rPr>
          <w:spacing w:val="-4"/>
        </w:rPr>
        <w:t> </w:t>
      </w:r>
      <w:r>
        <w:rPr/>
        <w:t>внешней</w:t>
      </w:r>
      <w:r>
        <w:rPr>
          <w:spacing w:val="-2"/>
        </w:rPr>
        <w:t> </w:t>
      </w:r>
      <w:r>
        <w:rPr>
          <w:spacing w:val="-1"/>
        </w:rPr>
        <w:t>фиксации</w:t>
      </w:r>
    </w:p>
    <w:p>
      <w:pPr>
        <w:pStyle w:val="BodyText"/>
        <w:tabs>
          <w:tab w:pos="808" w:val="left" w:leader="none"/>
        </w:tabs>
        <w:spacing w:line="360" w:lineRule="auto" w:before="137"/>
        <w:ind w:right="2466"/>
        <w:jc w:val="left"/>
      </w:pPr>
      <w:r>
        <w:rPr/>
        <w:t>АО</w:t>
        <w:tab/>
        <w:t>–</w:t>
      </w:r>
      <w:r>
        <w:rPr>
          <w:spacing w:val="-4"/>
        </w:rPr>
        <w:t> </w:t>
      </w:r>
      <w:r>
        <w:rPr>
          <w:spacing w:val="-1"/>
        </w:rPr>
        <w:t>Ассоциация Остеосинтеза</w:t>
      </w:r>
      <w:r>
        <w:rPr>
          <w:spacing w:val="-3"/>
        </w:rPr>
        <w:t> </w:t>
      </w:r>
      <w:r>
        <w:rPr>
          <w:spacing w:val="-1"/>
        </w:rPr>
        <w:t>(Association</w:t>
      </w:r>
      <w:r>
        <w:rPr>
          <w:spacing w:val="-4"/>
        </w:rPr>
        <w:t> </w:t>
      </w:r>
      <w:r>
        <w:rPr/>
        <w:t>of</w:t>
      </w:r>
      <w:r>
        <w:rPr>
          <w:spacing w:val="-3"/>
        </w:rPr>
        <w:t> </w:t>
      </w:r>
      <w:r>
        <w:rPr/>
        <w:t>the</w:t>
      </w:r>
      <w:r>
        <w:rPr>
          <w:spacing w:val="-1"/>
        </w:rPr>
        <w:t> Osteosynthesis)</w:t>
      </w:r>
      <w:r>
        <w:rPr>
          <w:spacing w:val="77"/>
        </w:rPr>
        <w:t> </w:t>
      </w:r>
      <w:r>
        <w:rPr>
          <w:w w:val="95"/>
        </w:rPr>
        <w:t>ББК</w:t>
        <w:tab/>
      </w:r>
      <w:r>
        <w:rPr/>
        <w:t>–</w:t>
      </w:r>
      <w:r>
        <w:rPr>
          <w:spacing w:val="-5"/>
        </w:rPr>
        <w:t> </w:t>
      </w:r>
      <w:r>
        <w:rPr/>
        <w:t>большеберцовая</w:t>
      </w:r>
      <w:r>
        <w:rPr>
          <w:spacing w:val="-7"/>
        </w:rPr>
        <w:t> </w:t>
      </w:r>
      <w:r>
        <w:rPr/>
        <w:t>кость</w:t>
      </w:r>
    </w:p>
    <w:p>
      <w:pPr>
        <w:pStyle w:val="BodyText"/>
        <w:tabs>
          <w:tab w:pos="808" w:val="left" w:leader="none"/>
        </w:tabs>
        <w:spacing w:line="360" w:lineRule="auto" w:before="3"/>
        <w:ind w:right="4088"/>
        <w:jc w:val="left"/>
      </w:pPr>
      <w:r>
        <w:rPr>
          <w:spacing w:val="-1"/>
        </w:rPr>
        <w:t>ВТЭО</w:t>
      </w:r>
      <w:r>
        <w:rPr>
          <w:spacing w:val="4"/>
        </w:rPr>
        <w:t> </w:t>
      </w:r>
      <w:r>
        <w:rPr/>
        <w:t>–</w:t>
      </w:r>
      <w:r>
        <w:rPr>
          <w:spacing w:val="-6"/>
        </w:rPr>
        <w:t> </w:t>
      </w:r>
      <w:r>
        <w:rPr/>
        <w:t>венозные</w:t>
      </w:r>
      <w:r>
        <w:rPr>
          <w:spacing w:val="-8"/>
        </w:rPr>
        <w:t> </w:t>
      </w:r>
      <w:r>
        <w:rPr/>
        <w:t>тромбоэмболические</w:t>
      </w:r>
      <w:r>
        <w:rPr>
          <w:spacing w:val="-8"/>
        </w:rPr>
        <w:t> </w:t>
      </w:r>
      <w:r>
        <w:rPr/>
        <w:t>осложнения</w:t>
      </w:r>
      <w:r>
        <w:rPr>
          <w:spacing w:val="26"/>
          <w:w w:val="99"/>
        </w:rPr>
        <w:t> </w:t>
      </w:r>
      <w:r>
        <w:rPr>
          <w:w w:val="95"/>
        </w:rPr>
        <w:t>ДТП</w:t>
        <w:tab/>
      </w:r>
      <w:r>
        <w:rPr/>
        <w:t>–</w:t>
      </w:r>
      <w:r>
        <w:rPr>
          <w:spacing w:val="-6"/>
        </w:rPr>
        <w:t> </w:t>
      </w:r>
      <w:r>
        <w:rPr/>
        <w:t>дорожно-транспортное</w:t>
      </w:r>
      <w:r>
        <w:rPr>
          <w:spacing w:val="-5"/>
        </w:rPr>
        <w:t> </w:t>
      </w:r>
      <w:r>
        <w:rPr>
          <w:spacing w:val="-1"/>
        </w:rPr>
        <w:t>происшествие</w:t>
      </w:r>
      <w:r>
        <w:rPr/>
      </w:r>
    </w:p>
    <w:p>
      <w:pPr>
        <w:pStyle w:val="BodyText"/>
        <w:tabs>
          <w:tab w:pos="810" w:val="left" w:leader="none"/>
        </w:tabs>
        <w:spacing w:line="240" w:lineRule="auto" w:before="3"/>
        <w:ind w:right="0"/>
        <w:jc w:val="left"/>
      </w:pPr>
      <w:r>
        <w:rPr>
          <w:w w:val="95"/>
        </w:rPr>
        <w:t>КС</w:t>
        <w:tab/>
      </w:r>
      <w:r>
        <w:rPr/>
        <w:t>–</w:t>
      </w:r>
      <w:r>
        <w:rPr>
          <w:spacing w:val="-4"/>
        </w:rPr>
        <w:t> </w:t>
      </w:r>
      <w:r>
        <w:rPr/>
        <w:t>коленный</w:t>
      </w:r>
      <w:r>
        <w:rPr>
          <w:spacing w:val="-4"/>
        </w:rPr>
        <w:t> </w:t>
      </w:r>
      <w:r>
        <w:rPr>
          <w:spacing w:val="-1"/>
        </w:rPr>
        <w:t>сустав</w:t>
      </w:r>
    </w:p>
    <w:p>
      <w:pPr>
        <w:pStyle w:val="BodyText"/>
        <w:tabs>
          <w:tab w:pos="809" w:val="left" w:leader="none"/>
        </w:tabs>
        <w:spacing w:line="240" w:lineRule="auto" w:before="139"/>
        <w:ind w:right="0"/>
        <w:jc w:val="left"/>
      </w:pPr>
      <w:r>
        <w:rPr>
          <w:w w:val="95"/>
        </w:rPr>
        <w:t>КТ</w:t>
        <w:tab/>
      </w:r>
      <w:r>
        <w:rPr/>
        <w:t>–</w:t>
      </w:r>
      <w:r>
        <w:rPr>
          <w:spacing w:val="-6"/>
        </w:rPr>
        <w:t> </w:t>
      </w:r>
      <w:r>
        <w:rPr/>
        <w:t>компьютерная</w:t>
      </w:r>
      <w:r>
        <w:rPr>
          <w:spacing w:val="-6"/>
        </w:rPr>
        <w:t> </w:t>
      </w:r>
      <w:r>
        <w:rPr/>
        <w:t>томография</w:t>
      </w:r>
      <w:r>
        <w:rPr/>
      </w:r>
    </w:p>
    <w:p>
      <w:pPr>
        <w:pStyle w:val="BodyText"/>
        <w:spacing w:line="360" w:lineRule="auto" w:before="137"/>
        <w:ind w:right="4979"/>
        <w:jc w:val="left"/>
      </w:pPr>
      <w:r>
        <w:rPr>
          <w:spacing w:val="-1"/>
        </w:rPr>
        <w:t>ЛПВП</w:t>
      </w:r>
      <w:r>
        <w:rPr>
          <w:spacing w:val="-22"/>
        </w:rPr>
        <w:t> </w:t>
      </w:r>
      <w:r>
        <w:rPr/>
        <w:t>–</w:t>
      </w:r>
      <w:r>
        <w:rPr>
          <w:spacing w:val="-3"/>
        </w:rPr>
        <w:t> </w:t>
      </w:r>
      <w:r>
        <w:rPr/>
        <w:t>липопротеиды</w:t>
      </w:r>
      <w:r>
        <w:rPr>
          <w:spacing w:val="-1"/>
        </w:rPr>
        <w:t> высокой </w:t>
      </w:r>
      <w:r>
        <w:rPr/>
        <w:t>плотности</w:t>
      </w:r>
      <w:r>
        <w:rPr>
          <w:spacing w:val="26"/>
        </w:rPr>
        <w:t> </w:t>
      </w:r>
      <w:r>
        <w:rPr/>
        <w:t>ЛПИ</w:t>
      </w:r>
      <w:r>
        <w:rPr>
          <w:spacing w:val="-5"/>
        </w:rPr>
        <w:t> </w:t>
      </w:r>
      <w:r>
        <w:rPr/>
        <w:t>–</w:t>
      </w:r>
      <w:r>
        <w:rPr>
          <w:spacing w:val="-5"/>
        </w:rPr>
        <w:t> </w:t>
      </w:r>
      <w:r>
        <w:rPr>
          <w:spacing w:val="-1"/>
        </w:rPr>
        <w:t>лодыжечно-плечевой</w:t>
      </w:r>
      <w:r>
        <w:rPr>
          <w:spacing w:val="-3"/>
        </w:rPr>
        <w:t> </w:t>
      </w:r>
      <w:r>
        <w:rPr/>
        <w:t>индекс</w:t>
      </w:r>
      <w:r>
        <w:rPr>
          <w:spacing w:val="31"/>
          <w:w w:val="99"/>
        </w:rPr>
        <w:t> </w:t>
      </w:r>
      <w:r>
        <w:rPr/>
        <w:t>ЛПН</w:t>
      </w:r>
      <w:r>
        <w:rPr>
          <w:spacing w:val="26"/>
        </w:rPr>
        <w:t>П</w:t>
      </w:r>
      <w:r>
        <w:rPr/>
        <w:t>–</w:t>
      </w:r>
      <w:r>
        <w:rPr>
          <w:spacing w:val="-3"/>
        </w:rPr>
        <w:t> </w:t>
      </w:r>
      <w:r>
        <w:rPr/>
        <w:t>липопротеиды </w:t>
      </w:r>
      <w:r>
        <w:rPr>
          <w:spacing w:val="-1"/>
        </w:rPr>
        <w:t>низкой</w:t>
      </w:r>
      <w:r>
        <w:rPr>
          <w:spacing w:val="-4"/>
        </w:rPr>
        <w:t> </w:t>
      </w:r>
      <w:r>
        <w:rPr>
          <w:spacing w:val="-1"/>
        </w:rPr>
        <w:t>плотности</w:t>
      </w:r>
      <w:r>
        <w:rPr>
          <w:spacing w:val="72"/>
        </w:rPr>
        <w:t> </w:t>
      </w:r>
      <w:r>
        <w:rPr/>
        <w:t>ЛФК  </w:t>
      </w:r>
      <w:r>
        <w:rPr>
          <w:spacing w:val="4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лечебная</w:t>
      </w:r>
      <w:r>
        <w:rPr>
          <w:spacing w:val="-3"/>
        </w:rPr>
        <w:t> </w:t>
      </w:r>
      <w:r>
        <w:rPr/>
        <w:t>физическая</w:t>
      </w:r>
      <w:r>
        <w:rPr>
          <w:spacing w:val="-3"/>
        </w:rPr>
        <w:t> </w:t>
      </w:r>
      <w:r>
        <w:rPr>
          <w:spacing w:val="-1"/>
        </w:rPr>
        <w:t>культура</w:t>
      </w:r>
      <w:r>
        <w:rPr/>
      </w:r>
    </w:p>
    <w:p>
      <w:pPr>
        <w:pStyle w:val="BodyText"/>
        <w:tabs>
          <w:tab w:pos="808" w:val="left" w:leader="none"/>
        </w:tabs>
        <w:spacing w:line="360" w:lineRule="auto" w:before="3"/>
        <w:ind w:right="2766"/>
        <w:jc w:val="left"/>
      </w:pPr>
      <w:r>
        <w:rPr/>
        <w:t>МЗ</w:t>
      </w:r>
      <w:r>
        <w:rPr>
          <w:spacing w:val="-4"/>
        </w:rPr>
        <w:t> </w:t>
      </w:r>
      <w:r>
        <w:rPr/>
        <w:t>РФ</w:t>
      </w:r>
      <w:r>
        <w:rPr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Министерство</w:t>
      </w:r>
      <w:r>
        <w:rPr>
          <w:spacing w:val="-3"/>
        </w:rPr>
        <w:t> </w:t>
      </w:r>
      <w:r>
        <w:rPr>
          <w:spacing w:val="-1"/>
        </w:rPr>
        <w:t>здравоохранения Российской Федерации</w:t>
      </w:r>
      <w:r>
        <w:rPr>
          <w:spacing w:val="75"/>
        </w:rPr>
        <w:t> </w:t>
      </w:r>
      <w:r>
        <w:rPr>
          <w:w w:val="95"/>
        </w:rPr>
        <w:t>МРТ</w:t>
        <w:tab/>
      </w:r>
      <w:r>
        <w:rPr/>
        <w:t>–</w:t>
      </w:r>
      <w:r>
        <w:rPr>
          <w:spacing w:val="-7"/>
        </w:rPr>
        <w:t> </w:t>
      </w:r>
      <w:r>
        <w:rPr/>
        <w:t>магнитно-резонансная</w:t>
      </w:r>
      <w:r>
        <w:rPr>
          <w:spacing w:val="-10"/>
        </w:rPr>
        <w:t> </w:t>
      </w:r>
      <w:r>
        <w:rPr/>
        <w:t>томография</w:t>
      </w:r>
      <w:r>
        <w:rPr/>
      </w:r>
    </w:p>
    <w:p>
      <w:pPr>
        <w:pStyle w:val="BodyText"/>
        <w:spacing w:line="240" w:lineRule="auto" w:before="3"/>
        <w:ind w:right="0"/>
        <w:jc w:val="left"/>
      </w:pPr>
      <w:r>
        <w:rPr/>
        <w:t>НМГ </w:t>
      </w:r>
      <w:r>
        <w:rPr>
          <w:spacing w:val="56"/>
        </w:rPr>
        <w:t> </w:t>
      </w:r>
      <w:r>
        <w:rPr/>
        <w:t>–</w:t>
      </w:r>
      <w:r>
        <w:rPr>
          <w:spacing w:val="-2"/>
        </w:rPr>
        <w:t> </w:t>
      </w:r>
      <w:r>
        <w:rPr>
          <w:spacing w:val="-1"/>
        </w:rPr>
        <w:t>низкомолекулярный</w:t>
      </w:r>
      <w:r>
        <w:rPr/>
        <w:t> </w:t>
      </w:r>
      <w:r>
        <w:rPr>
          <w:spacing w:val="-1"/>
        </w:rPr>
        <w:t>гепарин</w:t>
      </w:r>
      <w:r>
        <w:rPr/>
        <w:t> </w:t>
      </w:r>
      <w:r>
        <w:rPr>
          <w:spacing w:val="-1"/>
        </w:rPr>
        <w:t>из</w:t>
      </w:r>
      <w:r>
        <w:rPr>
          <w:spacing w:val="-2"/>
        </w:rPr>
        <w:t> </w:t>
      </w:r>
      <w:r>
        <w:rPr>
          <w:spacing w:val="-1"/>
        </w:rPr>
        <w:t>группы</w:t>
      </w:r>
      <w:r>
        <w:rPr>
          <w:spacing w:val="-2"/>
        </w:rPr>
        <w:t> </w:t>
      </w:r>
      <w:r>
        <w:rPr/>
        <w:t>B01AB</w:t>
      </w:r>
      <w:r>
        <w:rPr>
          <w:spacing w:val="-3"/>
        </w:rPr>
        <w:t> </w:t>
      </w:r>
      <w:r>
        <w:rPr>
          <w:spacing w:val="-1"/>
        </w:rPr>
        <w:t>Группа гепарина</w:t>
      </w:r>
      <w:r>
        <w:rPr/>
      </w:r>
    </w:p>
    <w:p>
      <w:pPr>
        <w:pStyle w:val="BodyText"/>
        <w:tabs>
          <w:tab w:pos="1247" w:val="left" w:leader="none"/>
          <w:tab w:pos="3004" w:val="left" w:leader="none"/>
          <w:tab w:pos="5816" w:val="left" w:leader="none"/>
          <w:tab w:pos="7216" w:val="left" w:leader="none"/>
          <w:tab w:pos="7758" w:val="left" w:leader="none"/>
          <w:tab w:pos="8831" w:val="left" w:leader="none"/>
        </w:tabs>
        <w:spacing w:line="359" w:lineRule="auto" w:before="139"/>
        <w:ind w:right="106"/>
        <w:jc w:val="left"/>
      </w:pPr>
      <w:r>
        <w:rPr>
          <w:spacing w:val="-1"/>
        </w:rPr>
        <w:t>НПВП</w:t>
      </w:r>
      <w:r>
        <w:rPr>
          <w:spacing w:val="-32"/>
        </w:rPr>
        <w:t> </w:t>
      </w:r>
      <w:r>
        <w:rPr/>
        <w:t>–</w:t>
        <w:tab/>
      </w:r>
      <w:r>
        <w:rPr>
          <w:w w:val="95"/>
        </w:rPr>
        <w:t>нестероидные</w:t>
        <w:tab/>
        <w:t>противовоспалительные</w:t>
        <w:tab/>
        <w:t>препараты</w:t>
        <w:tab/>
      </w:r>
      <w:r>
        <w:rPr/>
        <w:t>из</w:t>
        <w:tab/>
      </w:r>
      <w:r>
        <w:rPr>
          <w:spacing w:val="-1"/>
          <w:w w:val="95"/>
        </w:rPr>
        <w:t>группы</w:t>
        <w:tab/>
      </w:r>
      <w:r>
        <w:rPr/>
        <w:t>M01A</w:t>
      </w:r>
      <w:r>
        <w:rPr>
          <w:spacing w:val="27"/>
        </w:rPr>
        <w:t> </w:t>
      </w:r>
      <w:r>
        <w:rPr>
          <w:spacing w:val="-1"/>
        </w:rPr>
        <w:t>Нестероидные</w:t>
      </w:r>
      <w:r>
        <w:rPr>
          <w:spacing w:val="-10"/>
        </w:rPr>
        <w:t> </w:t>
      </w:r>
      <w:r>
        <w:rPr/>
        <w:t>противовоспалительные</w:t>
      </w:r>
      <w:r>
        <w:rPr>
          <w:spacing w:val="-11"/>
        </w:rPr>
        <w:t> </w:t>
      </w:r>
      <w:r>
        <w:rPr/>
        <w:t>и</w:t>
      </w:r>
      <w:r>
        <w:rPr>
          <w:spacing w:val="-5"/>
        </w:rPr>
        <w:t> </w:t>
      </w:r>
      <w:r>
        <w:rPr>
          <w:spacing w:val="-1"/>
        </w:rPr>
        <w:t>противоревматические</w:t>
      </w:r>
      <w:r>
        <w:rPr>
          <w:spacing w:val="-9"/>
        </w:rPr>
        <w:t> </w:t>
      </w:r>
      <w:r>
        <w:rPr>
          <w:spacing w:val="-1"/>
        </w:rPr>
        <w:t>препараты</w:t>
      </w:r>
      <w:r>
        <w:rPr/>
      </w:r>
    </w:p>
    <w:p>
      <w:pPr>
        <w:pStyle w:val="BodyText"/>
        <w:tabs>
          <w:tab w:pos="870" w:val="left" w:leader="none"/>
        </w:tabs>
        <w:spacing w:line="360" w:lineRule="auto" w:before="5"/>
        <w:ind w:right="4812"/>
        <w:jc w:val="left"/>
      </w:pPr>
      <w:r>
        <w:rPr/>
        <w:t>ПОКГ</w:t>
      </w:r>
      <w:r>
        <w:rPr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проксимальный</w:t>
      </w:r>
      <w:r>
        <w:rPr>
          <w:spacing w:val="-3"/>
        </w:rPr>
        <w:t> </w:t>
      </w:r>
      <w:r>
        <w:rPr/>
        <w:t>отдел</w:t>
      </w:r>
      <w:r>
        <w:rPr>
          <w:spacing w:val="-6"/>
        </w:rPr>
        <w:t> </w:t>
      </w:r>
      <w:r>
        <w:rPr/>
        <w:t>костей</w:t>
      </w:r>
      <w:r>
        <w:rPr>
          <w:spacing w:val="-3"/>
        </w:rPr>
        <w:t> </w:t>
      </w:r>
      <w:r>
        <w:rPr>
          <w:spacing w:val="-1"/>
        </w:rPr>
        <w:t>голени</w:t>
      </w:r>
      <w:r>
        <w:rPr>
          <w:spacing w:val="36"/>
        </w:rPr>
        <w:t> </w:t>
      </w:r>
      <w:r>
        <w:rPr/>
        <w:t>ПП</w:t>
        <w:tab/>
        <w:t>–</w:t>
      </w:r>
      <w:r>
        <w:rPr>
          <w:spacing w:val="-3"/>
        </w:rPr>
        <w:t> </w:t>
      </w:r>
      <w:r>
        <w:rPr>
          <w:spacing w:val="-1"/>
        </w:rPr>
        <w:t>перелом</w:t>
      </w:r>
      <w:r>
        <w:rPr>
          <w:spacing w:val="-2"/>
        </w:rPr>
        <w:t> </w:t>
      </w:r>
      <w:r>
        <w:rPr/>
        <w:t>плато</w:t>
      </w:r>
    </w:p>
    <w:p>
      <w:pPr>
        <w:pStyle w:val="BodyText"/>
        <w:tabs>
          <w:tab w:pos="808" w:val="left" w:leader="none"/>
        </w:tabs>
        <w:spacing w:line="360" w:lineRule="auto" w:before="3"/>
        <w:ind w:right="4514"/>
        <w:jc w:val="left"/>
      </w:pPr>
      <w:r>
        <w:rPr/>
        <w:t>ПГМБК</w:t>
      </w:r>
      <w:r>
        <w:rPr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/>
        <w:t>перелом</w:t>
      </w:r>
      <w:r>
        <w:rPr>
          <w:spacing w:val="-5"/>
        </w:rPr>
        <w:t> </w:t>
      </w:r>
      <w:r>
        <w:rPr/>
        <w:t>головки</w:t>
      </w:r>
      <w:r>
        <w:rPr>
          <w:spacing w:val="-1"/>
        </w:rPr>
        <w:t> малоберцовой кости</w:t>
      </w:r>
      <w:r>
        <w:rPr>
          <w:spacing w:val="29"/>
        </w:rPr>
        <w:t> </w:t>
      </w:r>
      <w:r>
        <w:rPr>
          <w:w w:val="95"/>
        </w:rPr>
        <w:t>ПСС</w:t>
        <w:tab/>
      </w:r>
      <w:r>
        <w:rPr/>
        <w:t>–</w:t>
      </w:r>
      <w:r>
        <w:rPr>
          <w:spacing w:val="-6"/>
        </w:rPr>
        <w:t> </w:t>
      </w:r>
      <w:r>
        <w:rPr/>
        <w:t>противостолбнячная</w:t>
      </w:r>
      <w:r>
        <w:rPr>
          <w:spacing w:val="-6"/>
        </w:rPr>
        <w:t> </w:t>
      </w:r>
      <w:r>
        <w:rPr>
          <w:spacing w:val="-1"/>
        </w:rPr>
        <w:t>сыворотка</w:t>
      </w:r>
      <w:r>
        <w:rPr/>
      </w:r>
    </w:p>
    <w:p>
      <w:pPr>
        <w:pStyle w:val="BodyText"/>
        <w:spacing w:line="360" w:lineRule="auto" w:before="3"/>
        <w:ind w:right="2766"/>
        <w:jc w:val="left"/>
      </w:pPr>
      <w:r>
        <w:rPr/>
        <w:t>ПСЧИ</w:t>
      </w:r>
      <w:r>
        <w:rPr>
          <w:spacing w:val="-20"/>
        </w:rPr>
        <w:t> </w:t>
      </w:r>
      <w:r>
        <w:rPr/>
        <w:t>–</w:t>
      </w:r>
      <w:r>
        <w:rPr>
          <w:spacing w:val="-6"/>
        </w:rPr>
        <w:t> </w:t>
      </w:r>
      <w:r>
        <w:rPr/>
        <w:t>противостолбнячный</w:t>
      </w:r>
      <w:r>
        <w:rPr>
          <w:spacing w:val="-8"/>
        </w:rPr>
        <w:t> </w:t>
      </w:r>
      <w:r>
        <w:rPr>
          <w:spacing w:val="-1"/>
        </w:rPr>
        <w:t>человеческий</w:t>
      </w:r>
      <w:r>
        <w:rPr>
          <w:spacing w:val="-3"/>
        </w:rPr>
        <w:t> </w:t>
      </w:r>
      <w:r>
        <w:rPr>
          <w:spacing w:val="-1"/>
        </w:rPr>
        <w:t>иммуноглобулин</w:t>
      </w:r>
      <w:r>
        <w:rPr>
          <w:spacing w:val="40"/>
        </w:rPr>
        <w:t> </w:t>
      </w:r>
      <w:r>
        <w:rPr/>
        <w:t>ПХО </w:t>
      </w:r>
      <w:r>
        <w:rPr>
          <w:spacing w:val="58"/>
        </w:rPr>
        <w:t> </w:t>
      </w:r>
      <w:r>
        <w:rPr/>
        <w:t>–</w:t>
      </w:r>
      <w:r>
        <w:rPr>
          <w:spacing w:val="-3"/>
        </w:rPr>
        <w:t> </w:t>
      </w:r>
      <w:r>
        <w:rPr/>
        <w:t>первичная</w:t>
      </w:r>
      <w:r>
        <w:rPr>
          <w:spacing w:val="-2"/>
        </w:rPr>
        <w:t> </w:t>
      </w:r>
      <w:r>
        <w:rPr>
          <w:spacing w:val="-1"/>
        </w:rPr>
        <w:t>хирургическая</w:t>
      </w:r>
      <w:r>
        <w:rPr>
          <w:spacing w:val="-3"/>
        </w:rPr>
        <w:t> </w:t>
      </w:r>
      <w:r>
        <w:rPr/>
        <w:t>обработка</w:t>
      </w:r>
      <w:r>
        <w:rPr>
          <w:spacing w:val="-2"/>
        </w:rPr>
        <w:t> </w:t>
      </w:r>
      <w:r>
        <w:rPr>
          <w:spacing w:val="-1"/>
        </w:rPr>
        <w:t>раны</w:t>
      </w:r>
      <w:r>
        <w:rPr/>
      </w:r>
    </w:p>
    <w:p>
      <w:pPr>
        <w:pStyle w:val="BodyText"/>
        <w:tabs>
          <w:tab w:pos="810" w:val="left" w:leader="none"/>
        </w:tabs>
        <w:spacing w:line="360" w:lineRule="auto" w:before="3"/>
        <w:ind w:right="4592"/>
        <w:jc w:val="left"/>
      </w:pPr>
      <w:r>
        <w:rPr>
          <w:w w:val="95"/>
        </w:rPr>
        <w:t>СКТ</w:t>
        <w:tab/>
      </w:r>
      <w:r>
        <w:rPr/>
        <w:t>–</w:t>
      </w:r>
      <w:r>
        <w:rPr>
          <w:spacing w:val="-6"/>
        </w:rPr>
        <w:t> </w:t>
      </w:r>
      <w:r>
        <w:rPr/>
        <w:t>спиральная</w:t>
      </w:r>
      <w:r>
        <w:rPr>
          <w:spacing w:val="-8"/>
        </w:rPr>
        <w:t> </w:t>
      </w:r>
      <w:r>
        <w:rPr>
          <w:spacing w:val="-1"/>
        </w:rPr>
        <w:t>компьютерная</w:t>
      </w:r>
      <w:r>
        <w:rPr>
          <w:spacing w:val="-5"/>
        </w:rPr>
        <w:t> </w:t>
      </w:r>
      <w:r>
        <w:rPr>
          <w:spacing w:val="-1"/>
        </w:rPr>
        <w:t>томография</w:t>
      </w:r>
      <w:r>
        <w:rPr>
          <w:spacing w:val="37"/>
          <w:w w:val="99"/>
        </w:rPr>
        <w:t> </w:t>
      </w:r>
      <w:r>
        <w:rPr>
          <w:w w:val="95"/>
        </w:rPr>
        <w:t>ТИА</w:t>
        <w:tab/>
      </w:r>
      <w:r>
        <w:rPr/>
        <w:t>–</w:t>
      </w:r>
      <w:r>
        <w:rPr>
          <w:spacing w:val="-6"/>
        </w:rPr>
        <w:t> </w:t>
      </w:r>
      <w:r>
        <w:rPr/>
        <w:t>транзиторная</w:t>
      </w:r>
      <w:r>
        <w:rPr>
          <w:spacing w:val="-6"/>
        </w:rPr>
        <w:t> </w:t>
      </w:r>
      <w:r>
        <w:rPr>
          <w:spacing w:val="-1"/>
        </w:rPr>
        <w:t>ишемическая</w:t>
      </w:r>
      <w:r>
        <w:rPr>
          <w:spacing w:val="-5"/>
        </w:rPr>
        <w:t> </w:t>
      </w:r>
      <w:r>
        <w:rPr/>
        <w:t>атака</w:t>
      </w:r>
      <w:r>
        <w:rPr/>
      </w:r>
    </w:p>
    <w:p>
      <w:pPr>
        <w:pStyle w:val="BodyText"/>
        <w:tabs>
          <w:tab w:pos="808" w:val="left" w:leader="none"/>
        </w:tabs>
        <w:spacing w:line="240" w:lineRule="auto" w:before="3"/>
        <w:ind w:right="0"/>
        <w:jc w:val="left"/>
      </w:pPr>
      <w:r>
        <w:rPr/>
        <w:t>ФР</w:t>
        <w:tab/>
        <w:t>–</w:t>
      </w:r>
      <w:r>
        <w:rPr>
          <w:spacing w:val="-5"/>
        </w:rPr>
        <w:t> </w:t>
      </w:r>
      <w:r>
        <w:rPr/>
        <w:t>факторы</w:t>
      </w:r>
      <w:r>
        <w:rPr>
          <w:spacing w:val="-4"/>
        </w:rPr>
        <w:t> </w:t>
      </w:r>
      <w:r>
        <w:rPr/>
        <w:t>риска</w:t>
      </w:r>
      <w:r>
        <w:rPr/>
      </w:r>
    </w:p>
    <w:p>
      <w:pPr>
        <w:pStyle w:val="BodyText"/>
        <w:tabs>
          <w:tab w:pos="808" w:val="left" w:leader="none"/>
        </w:tabs>
        <w:spacing w:line="359" w:lineRule="auto" w:before="139"/>
        <w:ind w:right="4194"/>
        <w:jc w:val="left"/>
      </w:pPr>
      <w:r>
        <w:rPr/>
        <w:t>ФРМ </w:t>
      </w:r>
      <w:r>
        <w:rPr>
          <w:spacing w:val="41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физическая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/>
        <w:t>реабилитационная</w:t>
      </w:r>
      <w:r>
        <w:rPr>
          <w:spacing w:val="-3"/>
        </w:rPr>
        <w:t> </w:t>
      </w:r>
      <w:r>
        <w:rPr>
          <w:spacing w:val="-1"/>
        </w:rPr>
        <w:t>медицина</w:t>
      </w:r>
      <w:r>
        <w:rPr>
          <w:spacing w:val="32"/>
          <w:w w:val="99"/>
        </w:rPr>
        <w:t> </w:t>
      </w:r>
      <w:r>
        <w:rPr>
          <w:w w:val="95"/>
        </w:rPr>
        <w:t>ФС</w:t>
        <w:tab/>
      </w:r>
      <w:r>
        <w:rPr/>
        <w:t>–</w:t>
      </w:r>
      <w:r>
        <w:rPr>
          <w:spacing w:val="-5"/>
        </w:rPr>
        <w:t> </w:t>
      </w:r>
      <w:r>
        <w:rPr/>
        <w:t>функциональный</w:t>
      </w:r>
      <w:r>
        <w:rPr>
          <w:spacing w:val="-4"/>
        </w:rPr>
        <w:t> </w:t>
      </w:r>
      <w:r>
        <w:rPr>
          <w:spacing w:val="-2"/>
        </w:rPr>
        <w:t>статус</w:t>
      </w:r>
      <w:r>
        <w:rPr/>
      </w:r>
    </w:p>
    <w:p>
      <w:pPr>
        <w:pStyle w:val="BodyText"/>
        <w:spacing w:line="359" w:lineRule="auto" w:before="7"/>
        <w:ind w:right="4248"/>
        <w:jc w:val="left"/>
      </w:pPr>
      <w:r>
        <w:rPr/>
        <w:t>ЧЭНС</w:t>
      </w:r>
      <w:r>
        <w:rPr>
          <w:spacing w:val="-7"/>
        </w:rPr>
        <w:t> </w:t>
      </w:r>
      <w:r>
        <w:rPr/>
        <w:t>–</w:t>
      </w:r>
      <w:r>
        <w:rPr>
          <w:spacing w:val="-7"/>
        </w:rPr>
        <w:t> </w:t>
      </w:r>
      <w:r>
        <w:rPr>
          <w:spacing w:val="-1"/>
        </w:rPr>
        <w:t>чрескожная</w:t>
      </w:r>
      <w:r>
        <w:rPr>
          <w:spacing w:val="-6"/>
        </w:rPr>
        <w:t> </w:t>
      </w:r>
      <w:r>
        <w:rPr>
          <w:spacing w:val="-1"/>
        </w:rPr>
        <w:t>электронейростимуляция</w:t>
      </w:r>
      <w:r>
        <w:rPr>
          <w:spacing w:val="54"/>
          <w:w w:val="99"/>
        </w:rPr>
        <w:t> </w:t>
      </w:r>
      <w:r>
        <w:rPr/>
        <w:t>ХАП </w:t>
      </w:r>
      <w:r>
        <w:rPr>
          <w:spacing w:val="59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хирургическая</w:t>
      </w:r>
      <w:r>
        <w:rPr>
          <w:spacing w:val="-2"/>
        </w:rPr>
        <w:t> </w:t>
      </w:r>
      <w:r>
        <w:rPr>
          <w:spacing w:val="-1"/>
        </w:rPr>
        <w:t>антибиотикопрофилактика</w:t>
      </w:r>
      <w:r>
        <w:rPr/>
      </w:r>
    </w:p>
    <w:p>
      <w:pPr>
        <w:pStyle w:val="BodyText"/>
        <w:tabs>
          <w:tab w:pos="810" w:val="left" w:leader="none"/>
        </w:tabs>
        <w:spacing w:line="240" w:lineRule="auto" w:before="7"/>
        <w:ind w:right="0"/>
        <w:jc w:val="left"/>
      </w:pPr>
      <w:r>
        <w:rPr>
          <w:spacing w:val="-1"/>
          <w:w w:val="95"/>
        </w:rPr>
        <w:t>LCP</w:t>
        <w:tab/>
      </w:r>
      <w:r>
        <w:rPr/>
        <w:t>–</w:t>
      </w:r>
      <w:r>
        <w:rPr>
          <w:spacing w:val="-3"/>
        </w:rPr>
        <w:t> </w:t>
      </w:r>
      <w:r>
        <w:rPr/>
        <w:t>locking</w:t>
      </w:r>
      <w:r>
        <w:rPr>
          <w:spacing w:val="-5"/>
        </w:rPr>
        <w:t> </w:t>
      </w:r>
      <w:r>
        <w:rPr>
          <w:spacing w:val="-1"/>
        </w:rPr>
        <w:t>compression</w:t>
      </w:r>
      <w:r>
        <w:rPr>
          <w:spacing w:val="-3"/>
        </w:rPr>
        <w:t> </w:t>
      </w:r>
      <w:r>
        <w:rPr/>
        <w:t>plate</w:t>
      </w:r>
      <w:r>
        <w:rPr>
          <w:spacing w:val="-2"/>
        </w:rPr>
        <w:t> </w:t>
      </w:r>
      <w:r>
        <w:rPr/>
        <w:t>–</w:t>
      </w:r>
      <w:r>
        <w:rPr>
          <w:spacing w:val="-2"/>
        </w:rPr>
        <w:t> </w:t>
      </w:r>
      <w:r>
        <w:rPr/>
        <w:t>пластина</w:t>
      </w:r>
      <w:r>
        <w:rPr>
          <w:spacing w:val="-6"/>
        </w:rPr>
        <w:t> </w:t>
      </w:r>
      <w:r>
        <w:rPr/>
        <w:t>с </w:t>
      </w:r>
      <w:r>
        <w:rPr>
          <w:spacing w:val="-1"/>
        </w:rPr>
        <w:t>угловой</w:t>
      </w:r>
      <w:r>
        <w:rPr>
          <w:spacing w:val="-3"/>
        </w:rPr>
        <w:t> </w:t>
      </w:r>
      <w:r>
        <w:rPr/>
        <w:t>стабильностью</w:t>
      </w:r>
    </w:p>
    <w:p>
      <w:pPr>
        <w:pStyle w:val="BodyText"/>
        <w:spacing w:line="360" w:lineRule="auto" w:before="137"/>
        <w:ind w:right="294"/>
        <w:jc w:val="left"/>
      </w:pPr>
      <w:r>
        <w:rPr>
          <w:spacing w:val="-1"/>
        </w:rPr>
        <w:t>MIPO</w:t>
      </w:r>
      <w:r>
        <w:rPr>
          <w:spacing w:val="-4"/>
        </w:rPr>
        <w:t> </w:t>
      </w:r>
      <w:r>
        <w:rPr/>
        <w:t>–</w:t>
      </w:r>
      <w:r>
        <w:rPr>
          <w:spacing w:val="-3"/>
        </w:rPr>
        <w:t> </w:t>
      </w:r>
      <w:r>
        <w:rPr/>
        <w:t>minimally</w:t>
      </w:r>
      <w:r>
        <w:rPr>
          <w:spacing w:val="-8"/>
        </w:rPr>
        <w:t> </w:t>
      </w:r>
      <w:r>
        <w:rPr/>
        <w:t>invasive</w:t>
      </w:r>
      <w:r>
        <w:rPr>
          <w:spacing w:val="-4"/>
        </w:rPr>
        <w:t> </w:t>
      </w:r>
      <w:r>
        <w:rPr>
          <w:spacing w:val="-1"/>
        </w:rPr>
        <w:t>plate</w:t>
      </w:r>
      <w:r>
        <w:rPr>
          <w:spacing w:val="-3"/>
        </w:rPr>
        <w:t> </w:t>
      </w:r>
      <w:r>
        <w:rPr/>
        <w:t>osteosynthesis</w:t>
      </w:r>
      <w:r>
        <w:rPr>
          <w:spacing w:val="-3"/>
        </w:rPr>
        <w:t> </w:t>
      </w:r>
      <w:r>
        <w:rPr/>
        <w:t>–</w:t>
      </w:r>
      <w:r>
        <w:rPr>
          <w:spacing w:val="-4"/>
        </w:rPr>
        <w:t> </w:t>
      </w:r>
      <w:r>
        <w:rPr/>
        <w:t>минимально</w:t>
      </w:r>
      <w:r>
        <w:rPr>
          <w:spacing w:val="-6"/>
        </w:rPr>
        <w:t> </w:t>
      </w:r>
      <w:r>
        <w:rPr>
          <w:spacing w:val="-1"/>
        </w:rPr>
        <w:t>инвазивный</w:t>
      </w:r>
      <w:r>
        <w:rPr>
          <w:spacing w:val="-3"/>
        </w:rPr>
        <w:t> </w:t>
      </w:r>
      <w:r>
        <w:rPr/>
        <w:t>остеосинтез</w:t>
      </w:r>
      <w:r>
        <w:rPr>
          <w:spacing w:val="38"/>
        </w:rPr>
        <w:t> </w:t>
      </w:r>
      <w:r>
        <w:rPr>
          <w:spacing w:val="-1"/>
        </w:rPr>
        <w:t>ORIF</w:t>
      </w:r>
      <w:r>
        <w:rPr/>
        <w:t> </w:t>
      </w:r>
      <w:r>
        <w:rPr>
          <w:spacing w:val="33"/>
        </w:rPr>
        <w:t> </w:t>
      </w:r>
      <w:r>
        <w:rPr/>
        <w:t>–</w:t>
      </w:r>
      <w:r>
        <w:rPr>
          <w:spacing w:val="-2"/>
        </w:rPr>
        <w:t> </w:t>
      </w:r>
      <w:r>
        <w:rPr/>
        <w:t>open</w:t>
      </w:r>
      <w:r>
        <w:rPr>
          <w:spacing w:val="-2"/>
        </w:rPr>
        <w:t> </w:t>
      </w:r>
      <w:r>
        <w:rPr>
          <w:spacing w:val="-1"/>
        </w:rPr>
        <w:t>reduction</w:t>
      </w:r>
      <w:r>
        <w:rPr>
          <w:spacing w:val="-3"/>
        </w:rPr>
        <w:t> </w:t>
      </w:r>
      <w:r>
        <w:rPr/>
        <w:t>internal</w:t>
      </w:r>
      <w:r>
        <w:rPr>
          <w:spacing w:val="1"/>
        </w:rPr>
        <w:t> </w:t>
      </w:r>
      <w:r>
        <w:rPr/>
        <w:t>fixation</w:t>
      </w:r>
      <w:r>
        <w:rPr>
          <w:spacing w:val="-2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открытая</w:t>
      </w:r>
      <w:r>
        <w:rPr>
          <w:spacing w:val="-2"/>
        </w:rPr>
        <w:t> </w:t>
      </w:r>
      <w:r>
        <w:rPr>
          <w:spacing w:val="-1"/>
        </w:rPr>
        <w:t>репозиция</w:t>
      </w:r>
      <w:r>
        <w:rPr>
          <w:spacing w:val="-2"/>
        </w:rPr>
        <w:t> </w:t>
      </w:r>
      <w:r>
        <w:rPr/>
        <w:t>с</w:t>
      </w:r>
      <w:r>
        <w:rPr>
          <w:spacing w:val="-3"/>
        </w:rPr>
        <w:t> </w:t>
      </w:r>
      <w:r>
        <w:rPr>
          <w:spacing w:val="-1"/>
        </w:rPr>
        <w:t>внутренней</w:t>
      </w:r>
      <w:r>
        <w:rPr>
          <w:spacing w:val="-2"/>
        </w:rPr>
        <w:t> </w:t>
      </w:r>
      <w:r>
        <w:rPr/>
        <w:t>фиксацией</w:t>
      </w:r>
    </w:p>
    <w:p>
      <w:pPr>
        <w:spacing w:after="0" w:line="360" w:lineRule="auto"/>
        <w:jc w:val="left"/>
        <w:sectPr>
          <w:pgSz w:w="11910" w:h="16840"/>
          <w:pgMar w:header="0" w:footer="754" w:top="1340" w:bottom="940" w:left="1600" w:right="740"/>
        </w:sectPr>
      </w:pPr>
    </w:p>
    <w:p>
      <w:pPr>
        <w:pStyle w:val="Heading1"/>
        <w:spacing w:line="240" w:lineRule="auto"/>
        <w:ind w:left="3440" w:right="0"/>
        <w:jc w:val="left"/>
      </w:pPr>
      <w:bookmarkStart w:name="_TOC_250011" w:id="3"/>
      <w:r>
        <w:rPr>
          <w:spacing w:val="-1"/>
          <w:w w:val="105"/>
        </w:rPr>
        <w:t>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рмины</w:t>
      </w:r>
      <w:r>
        <w:rPr>
          <w:spacing w:val="25"/>
          <w:w w:val="105"/>
        </w:rPr>
        <w:t> </w:t>
      </w:r>
      <w:r>
        <w:rPr>
          <w:w w:val="105"/>
        </w:rPr>
        <w:t>и</w:t>
      </w:r>
      <w:r>
        <w:rPr>
          <w:spacing w:val="22"/>
          <w:w w:val="105"/>
        </w:rPr>
        <w:t> 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еде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ния</w:t>
      </w:r>
      <w:bookmarkEnd w:id="3"/>
      <w:r>
        <w:rPr/>
      </w:r>
    </w:p>
    <w:p>
      <w:pPr>
        <w:pStyle w:val="BodyText"/>
        <w:spacing w:line="360" w:lineRule="auto" w:before="161"/>
        <w:ind w:right="107" w:firstLine="427"/>
        <w:jc w:val="both"/>
      </w:pPr>
      <w:r>
        <w:rPr>
          <w:rFonts w:ascii="Times New Roman" w:hAnsi="Times New Roman" w:cs="Times New Roman" w:eastAsia="Times New Roman"/>
          <w:spacing w:val="-1"/>
        </w:rPr>
        <w:t>Абсолютная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стабильность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/>
        <w:t>–</w:t>
      </w:r>
      <w:r>
        <w:rPr>
          <w:spacing w:val="58"/>
        </w:rPr>
        <w:t> </w:t>
      </w:r>
      <w:r>
        <w:rPr>
          <w:spacing w:val="-1"/>
        </w:rPr>
        <w:t>отсутствие</w:t>
      </w:r>
      <w:r>
        <w:rPr>
          <w:spacing w:val="57"/>
        </w:rPr>
        <w:t> </w:t>
      </w:r>
      <w:r>
        <w:rPr>
          <w:spacing w:val="-1"/>
        </w:rPr>
        <w:t>микроподвижности</w:t>
      </w:r>
      <w:r>
        <w:rPr>
          <w:spacing w:val="57"/>
        </w:rPr>
        <w:t> </w:t>
      </w:r>
      <w:r>
        <w:rPr>
          <w:spacing w:val="-1"/>
        </w:rPr>
        <w:t>отломков</w:t>
      </w:r>
      <w:r>
        <w:rPr>
          <w:spacing w:val="58"/>
        </w:rPr>
        <w:t> </w:t>
      </w:r>
      <w:r>
        <w:rPr/>
        <w:t>при  </w:t>
      </w:r>
      <w:r>
        <w:rPr>
          <w:spacing w:val="-1"/>
        </w:rPr>
        <w:t>условии</w:t>
      </w:r>
      <w:r>
        <w:rPr>
          <w:spacing w:val="86"/>
        </w:rPr>
        <w:t> </w:t>
      </w:r>
      <w:r>
        <w:rPr/>
        <w:t>анатомичной</w:t>
      </w:r>
      <w:r>
        <w:rPr>
          <w:spacing w:val="24"/>
        </w:rPr>
        <w:t> </w:t>
      </w:r>
      <w:r>
        <w:rPr>
          <w:spacing w:val="-1"/>
        </w:rPr>
        <w:t>репозиции</w:t>
      </w:r>
      <w:r>
        <w:rPr>
          <w:spacing w:val="24"/>
        </w:rPr>
        <w:t> </w:t>
      </w:r>
      <w:r>
        <w:rPr/>
        <w:t>и</w:t>
      </w:r>
      <w:r>
        <w:rPr>
          <w:spacing w:val="22"/>
        </w:rPr>
        <w:t> </w:t>
      </w:r>
      <w:r>
        <w:rPr/>
        <w:t>межфрагментарной</w:t>
      </w:r>
      <w:r>
        <w:rPr>
          <w:spacing w:val="23"/>
        </w:rPr>
        <w:t> </w:t>
      </w:r>
      <w:r>
        <w:rPr>
          <w:spacing w:val="-1"/>
        </w:rPr>
        <w:t>компрессии</w:t>
      </w:r>
      <w:r>
        <w:rPr>
          <w:spacing w:val="24"/>
        </w:rPr>
        <w:t> </w:t>
      </w:r>
      <w:r>
        <w:rPr/>
        <w:t>кости</w:t>
      </w:r>
      <w:r>
        <w:rPr>
          <w:spacing w:val="22"/>
        </w:rPr>
        <w:t> </w:t>
      </w:r>
      <w:r>
        <w:rPr/>
        <w:t>после</w:t>
      </w:r>
      <w:r>
        <w:rPr>
          <w:spacing w:val="20"/>
        </w:rPr>
        <w:t> </w:t>
      </w:r>
      <w:r>
        <w:rPr/>
        <w:t>их</w:t>
      </w:r>
      <w:r>
        <w:rPr>
          <w:spacing w:val="28"/>
        </w:rPr>
        <w:t> </w:t>
      </w:r>
      <w:r>
        <w:rPr>
          <w:spacing w:val="-1"/>
        </w:rPr>
        <w:t>фиксации</w:t>
      </w:r>
      <w:r>
        <w:rPr>
          <w:spacing w:val="41"/>
        </w:rPr>
        <w:t> </w:t>
      </w:r>
      <w:r>
        <w:rPr>
          <w:spacing w:val="-1"/>
        </w:rPr>
        <w:t>металлоконструкцией.</w:t>
      </w:r>
    </w:p>
    <w:p>
      <w:pPr>
        <w:pStyle w:val="BodyText"/>
        <w:spacing w:line="360" w:lineRule="auto" w:before="4"/>
        <w:ind w:right="105" w:firstLine="427"/>
        <w:jc w:val="both"/>
      </w:pPr>
      <w:r>
        <w:rPr>
          <w:rFonts w:ascii="Times New Roman" w:hAnsi="Times New Roman" w:cs="Times New Roman" w:eastAsia="Times New Roman"/>
          <w:spacing w:val="-1"/>
        </w:rPr>
        <w:t>Аллотрансплантат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/>
        <w:t>–</w:t>
      </w:r>
      <w:r>
        <w:rPr>
          <w:spacing w:val="6"/>
        </w:rPr>
        <w:t> </w:t>
      </w:r>
      <w:r>
        <w:rPr>
          <w:spacing w:val="-1"/>
        </w:rPr>
        <w:t>фрагмент</w:t>
      </w:r>
      <w:r>
        <w:rPr>
          <w:spacing w:val="8"/>
        </w:rPr>
        <w:t> </w:t>
      </w:r>
      <w:r>
        <w:rPr/>
        <w:t>костной</w:t>
      </w:r>
      <w:r>
        <w:rPr>
          <w:spacing w:val="8"/>
        </w:rPr>
        <w:t> </w:t>
      </w:r>
      <w:r>
        <w:rPr>
          <w:spacing w:val="-1"/>
        </w:rPr>
        <w:t>ткани</w:t>
      </w:r>
      <w:r>
        <w:rPr/>
        <w:t> </w:t>
      </w:r>
      <w:r>
        <w:rPr>
          <w:spacing w:val="11"/>
        </w:rPr>
        <w:t> </w:t>
      </w:r>
      <w:r>
        <w:rPr>
          <w:spacing w:val="-1"/>
        </w:rPr>
        <w:t>другого</w:t>
      </w:r>
      <w:r>
        <w:rPr/>
        <w:t> </w:t>
      </w:r>
      <w:r>
        <w:rPr>
          <w:spacing w:val="8"/>
        </w:rPr>
        <w:t> </w:t>
      </w:r>
      <w:r>
        <w:rPr/>
        <w:t>человека </w:t>
      </w:r>
      <w:r>
        <w:rPr>
          <w:spacing w:val="6"/>
        </w:rPr>
        <w:t> </w:t>
      </w:r>
      <w:r>
        <w:rPr>
          <w:spacing w:val="-1"/>
        </w:rPr>
        <w:t>(донора),</w:t>
      </w:r>
      <w:r>
        <w:rPr/>
        <w:t> </w:t>
      </w:r>
      <w:r>
        <w:rPr>
          <w:spacing w:val="8"/>
        </w:rPr>
        <w:t> </w:t>
      </w:r>
      <w:r>
        <w:rPr/>
        <w:t>как</w:t>
      </w:r>
      <w:r>
        <w:rPr>
          <w:spacing w:val="69"/>
          <w:w w:val="99"/>
        </w:rPr>
        <w:t> </w:t>
      </w:r>
      <w:r>
        <w:rPr/>
        <w:t>правило</w:t>
      </w:r>
      <w:r>
        <w:rPr>
          <w:spacing w:val="-3"/>
        </w:rPr>
        <w:t> </w:t>
      </w:r>
      <w:r>
        <w:rPr>
          <w:spacing w:val="-1"/>
        </w:rPr>
        <w:t>трупный,</w:t>
      </w:r>
      <w:r>
        <w:rPr>
          <w:spacing w:val="-3"/>
        </w:rPr>
        <w:t> </w:t>
      </w:r>
      <w:r>
        <w:rPr/>
        <w:t>прошедший </w:t>
      </w:r>
      <w:r>
        <w:rPr>
          <w:spacing w:val="-1"/>
        </w:rPr>
        <w:t>процедуру</w:t>
      </w:r>
      <w:r>
        <w:rPr>
          <w:spacing w:val="-8"/>
        </w:rPr>
        <w:t> </w:t>
      </w:r>
      <w:r>
        <w:rPr/>
        <w:t>консервации.</w:t>
      </w:r>
    </w:p>
    <w:p>
      <w:pPr>
        <w:pStyle w:val="BodyText"/>
        <w:spacing w:line="360" w:lineRule="auto" w:before="3"/>
        <w:ind w:right="107" w:firstLine="427"/>
        <w:jc w:val="both"/>
      </w:pPr>
      <w:r>
        <w:rPr>
          <w:rFonts w:ascii="Times New Roman" w:hAnsi="Times New Roman" w:cs="Times New Roman" w:eastAsia="Times New Roman"/>
          <w:spacing w:val="-1"/>
        </w:rPr>
        <w:t>Аппарат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внешней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фиксации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(АВФ)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/>
        <w:t>–</w:t>
      </w:r>
      <w:r>
        <w:rPr>
          <w:spacing w:val="54"/>
        </w:rPr>
        <w:t> </w:t>
      </w:r>
      <w:r>
        <w:rPr>
          <w:spacing w:val="-1"/>
        </w:rPr>
        <w:t>ортопедическое</w:t>
      </w:r>
      <w:r>
        <w:rPr>
          <w:spacing w:val="57"/>
        </w:rPr>
        <w:t> </w:t>
      </w:r>
      <w:r>
        <w:rPr>
          <w:spacing w:val="-1"/>
        </w:rPr>
        <w:t>устройство,</w:t>
      </w:r>
      <w:r>
        <w:rPr>
          <w:spacing w:val="54"/>
        </w:rPr>
        <w:t> </w:t>
      </w:r>
      <w:r>
        <w:rPr>
          <w:spacing w:val="-1"/>
        </w:rPr>
        <w:t>содержащее</w:t>
      </w:r>
      <w:r>
        <w:rPr>
          <w:spacing w:val="90"/>
          <w:w w:val="99"/>
        </w:rPr>
        <w:t> </w:t>
      </w:r>
      <w:r>
        <w:rPr/>
        <w:t>имплантат</w:t>
      </w:r>
      <w:r>
        <w:rPr>
          <w:spacing w:val="42"/>
        </w:rPr>
        <w:t> </w:t>
      </w:r>
      <w:r>
        <w:rPr>
          <w:spacing w:val="-1"/>
        </w:rPr>
        <w:t>(выстоящий</w:t>
      </w:r>
      <w:r>
        <w:rPr>
          <w:spacing w:val="45"/>
        </w:rPr>
        <w:t> </w:t>
      </w:r>
      <w:r>
        <w:rPr>
          <w:spacing w:val="-1"/>
        </w:rPr>
        <w:t>из</w:t>
      </w:r>
      <w:r>
        <w:rPr>
          <w:spacing w:val="42"/>
        </w:rPr>
        <w:t> </w:t>
      </w:r>
      <w:r>
        <w:rPr/>
        <w:t>кожи</w:t>
      </w:r>
      <w:r>
        <w:rPr>
          <w:spacing w:val="42"/>
        </w:rPr>
        <w:t> </w:t>
      </w:r>
      <w:r>
        <w:rPr>
          <w:spacing w:val="-1"/>
        </w:rPr>
        <w:t>чрескостный</w:t>
      </w:r>
      <w:r>
        <w:rPr>
          <w:spacing w:val="42"/>
        </w:rPr>
        <w:t> </w:t>
      </w:r>
      <w:r>
        <w:rPr>
          <w:spacing w:val="-1"/>
        </w:rPr>
        <w:t>или</w:t>
      </w:r>
      <w:r>
        <w:rPr>
          <w:spacing w:val="44"/>
        </w:rPr>
        <w:t> </w:t>
      </w:r>
      <w:r>
        <w:rPr>
          <w:spacing w:val="-1"/>
        </w:rPr>
        <w:t>экстракортикальный</w:t>
      </w:r>
      <w:r>
        <w:rPr>
          <w:spacing w:val="42"/>
        </w:rPr>
        <w:t> </w:t>
      </w:r>
      <w:r>
        <w:rPr>
          <w:spacing w:val="-1"/>
        </w:rPr>
        <w:t>элемент,</w:t>
      </w:r>
      <w:r>
        <w:rPr>
          <w:spacing w:val="83"/>
        </w:rPr>
        <w:t> </w:t>
      </w:r>
      <w:r>
        <w:rPr/>
        <w:t>достигающий</w:t>
      </w:r>
      <w:r>
        <w:rPr>
          <w:spacing w:val="5"/>
        </w:rPr>
        <w:t> </w:t>
      </w:r>
      <w:r>
        <w:rPr/>
        <w:t>кости</w:t>
      </w:r>
      <w:r>
        <w:rPr>
          <w:spacing w:val="2"/>
        </w:rPr>
        <w:t> </w:t>
      </w:r>
      <w:r>
        <w:rPr>
          <w:spacing w:val="-1"/>
        </w:rPr>
        <w:t>или</w:t>
      </w:r>
      <w:r>
        <w:rPr>
          <w:spacing w:val="7"/>
        </w:rPr>
        <w:t> </w:t>
      </w:r>
      <w:r>
        <w:rPr>
          <w:spacing w:val="-1"/>
        </w:rPr>
        <w:t>внедряемый</w:t>
      </w:r>
      <w:r>
        <w:rPr>
          <w:spacing w:val="7"/>
        </w:rPr>
        <w:t> </w:t>
      </w:r>
      <w:r>
        <w:rPr/>
        <w:t>в</w:t>
      </w:r>
      <w:r>
        <w:rPr>
          <w:spacing w:val="5"/>
        </w:rPr>
        <w:t> </w:t>
      </w:r>
      <w:r>
        <w:rPr/>
        <w:t>неё),</w:t>
      </w:r>
      <w:r>
        <w:rPr>
          <w:spacing w:val="4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внешнюю</w:t>
      </w:r>
      <w:r>
        <w:rPr>
          <w:spacing w:val="7"/>
        </w:rPr>
        <w:t> </w:t>
      </w:r>
      <w:r>
        <w:rPr>
          <w:spacing w:val="-1"/>
        </w:rPr>
        <w:t>(неимплантируемую)</w:t>
      </w:r>
      <w:r>
        <w:rPr>
          <w:spacing w:val="5"/>
        </w:rPr>
        <w:t> </w:t>
      </w:r>
      <w:r>
        <w:rPr>
          <w:spacing w:val="-1"/>
        </w:rPr>
        <w:t>опору,</w:t>
      </w:r>
      <w:r>
        <w:rPr>
          <w:spacing w:val="49"/>
        </w:rPr>
        <w:t> </w:t>
      </w:r>
      <w:r>
        <w:rPr>
          <w:spacing w:val="-1"/>
        </w:rPr>
        <w:t>соединяющую</w:t>
      </w:r>
      <w:r>
        <w:rPr>
          <w:spacing w:val="57"/>
        </w:rPr>
        <w:t> </w:t>
      </w:r>
      <w:r>
        <w:rPr/>
        <w:t>через</w:t>
      </w:r>
      <w:r>
        <w:rPr>
          <w:spacing w:val="57"/>
        </w:rPr>
        <w:t> </w:t>
      </w:r>
      <w:r>
        <w:rPr/>
        <w:t>чрескостные</w:t>
      </w:r>
      <w:r>
        <w:rPr>
          <w:spacing w:val="56"/>
        </w:rPr>
        <w:t> </w:t>
      </w:r>
      <w:r>
        <w:rPr>
          <w:spacing w:val="-1"/>
        </w:rPr>
        <w:t>элементы</w:t>
      </w:r>
      <w:r>
        <w:rPr/>
        <w:t>  костные</w:t>
      </w:r>
      <w:r>
        <w:rPr>
          <w:spacing w:val="58"/>
        </w:rPr>
        <w:t> </w:t>
      </w:r>
      <w:r>
        <w:rPr>
          <w:spacing w:val="-1"/>
        </w:rPr>
        <w:t>отломки</w:t>
      </w:r>
      <w:r>
        <w:rPr>
          <w:spacing w:val="58"/>
        </w:rPr>
        <w:t> </w:t>
      </w:r>
      <w:r>
        <w:rPr/>
        <w:t>при</w:t>
      </w:r>
      <w:r>
        <w:rPr>
          <w:spacing w:val="56"/>
        </w:rPr>
        <w:t> </w:t>
      </w:r>
      <w:r>
        <w:rPr>
          <w:spacing w:val="-1"/>
        </w:rPr>
        <w:t>лечении</w:t>
      </w:r>
      <w:r>
        <w:rPr>
          <w:spacing w:val="1"/>
        </w:rPr>
        <w:t> </w:t>
      </w:r>
      <w:r>
        <w:rPr>
          <w:spacing w:val="-1"/>
        </w:rPr>
        <w:t>переломов,</w:t>
      </w:r>
      <w:r>
        <w:rPr>
          <w:spacing w:val="63"/>
        </w:rPr>
        <w:t> </w:t>
      </w:r>
      <w:r>
        <w:rPr/>
        <w:t>ложных</w:t>
      </w:r>
      <w:r>
        <w:rPr>
          <w:spacing w:val="-3"/>
        </w:rPr>
        <w:t> </w:t>
      </w:r>
      <w:r>
        <w:rPr>
          <w:spacing w:val="-1"/>
        </w:rPr>
        <w:t>суставов</w:t>
      </w:r>
      <w:r>
        <w:rPr>
          <w:spacing w:val="-7"/>
        </w:rPr>
        <w:t> </w:t>
      </w:r>
      <w:r>
        <w:rPr/>
        <w:t>или</w:t>
      </w:r>
      <w:r>
        <w:rPr>
          <w:spacing w:val="-4"/>
        </w:rPr>
        <w:t> </w:t>
      </w:r>
      <w:r>
        <w:rPr/>
        <w:t>постепенном</w:t>
      </w:r>
      <w:r>
        <w:rPr>
          <w:spacing w:val="-4"/>
        </w:rPr>
        <w:t> </w:t>
      </w:r>
      <w:r>
        <w:rPr>
          <w:spacing w:val="-1"/>
        </w:rPr>
        <w:t>удлинении</w:t>
      </w:r>
      <w:r>
        <w:rPr>
          <w:spacing w:val="-3"/>
        </w:rPr>
        <w:t> </w:t>
      </w:r>
      <w:r>
        <w:rPr>
          <w:spacing w:val="-1"/>
        </w:rPr>
        <w:t>(устранении деформации)</w:t>
      </w:r>
      <w:r>
        <w:rPr>
          <w:spacing w:val="-4"/>
        </w:rPr>
        <w:t> </w:t>
      </w:r>
      <w:r>
        <w:rPr>
          <w:spacing w:val="-1"/>
        </w:rPr>
        <w:t>сегмента.</w:t>
      </w:r>
    </w:p>
    <w:p>
      <w:pPr>
        <w:pStyle w:val="BodyText"/>
        <w:spacing w:line="359" w:lineRule="auto" w:before="6"/>
        <w:ind w:right="107" w:firstLine="427"/>
        <w:jc w:val="both"/>
      </w:pPr>
      <w:r>
        <w:rPr>
          <w:rFonts w:ascii="Times New Roman" w:hAnsi="Times New Roman" w:cs="Times New Roman" w:eastAsia="Times New Roman"/>
          <w:spacing w:val="-1"/>
        </w:rPr>
        <w:t>Аутотрансплантат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/>
        <w:t>–</w:t>
      </w:r>
      <w:r>
        <w:rPr>
          <w:spacing w:val="12"/>
        </w:rPr>
        <w:t> </w:t>
      </w:r>
      <w:r>
        <w:rPr>
          <w:spacing w:val="-1"/>
        </w:rPr>
        <w:t>фрагмент</w:t>
      </w:r>
      <w:r>
        <w:rPr>
          <w:spacing w:val="17"/>
        </w:rPr>
        <w:t> </w:t>
      </w:r>
      <w:r>
        <w:rPr>
          <w:spacing w:val="-1"/>
        </w:rPr>
        <w:t>собственной</w:t>
      </w:r>
      <w:r>
        <w:rPr>
          <w:spacing w:val="14"/>
        </w:rPr>
        <w:t> </w:t>
      </w:r>
      <w:r>
        <w:rPr>
          <w:spacing w:val="-1"/>
        </w:rPr>
        <w:t>кости</w:t>
      </w:r>
      <w:r>
        <w:rPr>
          <w:spacing w:val="17"/>
        </w:rPr>
        <w:t> </w:t>
      </w:r>
      <w:r>
        <w:rPr>
          <w:spacing w:val="-1"/>
        </w:rPr>
        <w:t>пациента,</w:t>
      </w:r>
      <w:r>
        <w:rPr>
          <w:spacing w:val="14"/>
        </w:rPr>
        <w:t> </w:t>
      </w:r>
      <w:r>
        <w:rPr>
          <w:spacing w:val="-1"/>
        </w:rPr>
        <w:t>забираемый</w:t>
      </w:r>
      <w:r>
        <w:rPr>
          <w:spacing w:val="13"/>
        </w:rPr>
        <w:t> </w:t>
      </w:r>
      <w:r>
        <w:rPr/>
        <w:t>в</w:t>
      </w:r>
      <w:r>
        <w:rPr>
          <w:spacing w:val="14"/>
        </w:rPr>
        <w:t> </w:t>
      </w:r>
      <w:r>
        <w:rPr/>
        <w:t>донорском</w:t>
      </w:r>
      <w:r>
        <w:rPr>
          <w:spacing w:val="85"/>
          <w:w w:val="99"/>
        </w:rPr>
        <w:t> </w:t>
      </w:r>
      <w:r>
        <w:rPr>
          <w:spacing w:val="-1"/>
        </w:rPr>
        <w:t>месте</w:t>
      </w:r>
      <w:r>
        <w:rPr>
          <w:spacing w:val="-4"/>
        </w:rPr>
        <w:t> </w:t>
      </w:r>
      <w:r>
        <w:rPr/>
        <w:t>для</w:t>
      </w:r>
      <w:r>
        <w:rPr>
          <w:spacing w:val="-3"/>
        </w:rPr>
        <w:t> </w:t>
      </w:r>
      <w:r>
        <w:rPr>
          <w:spacing w:val="-1"/>
        </w:rPr>
        <w:t>пересадки</w:t>
      </w:r>
      <w:r>
        <w:rPr>
          <w:spacing w:val="-2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восполнения</w:t>
      </w:r>
      <w:r>
        <w:rPr>
          <w:spacing w:val="-2"/>
        </w:rPr>
        <w:t> </w:t>
      </w:r>
      <w:r>
        <w:rPr>
          <w:spacing w:val="-1"/>
        </w:rPr>
        <w:t>дефицита</w:t>
      </w:r>
      <w:r>
        <w:rPr>
          <w:spacing w:val="-6"/>
        </w:rPr>
        <w:t> </w:t>
      </w:r>
      <w:r>
        <w:rPr/>
        <w:t>костной</w:t>
      </w:r>
      <w:r>
        <w:rPr>
          <w:spacing w:val="-4"/>
        </w:rPr>
        <w:t> </w:t>
      </w:r>
      <w:r>
        <w:rPr>
          <w:spacing w:val="-1"/>
        </w:rPr>
        <w:t>ткани</w:t>
      </w:r>
      <w:r>
        <w:rPr>
          <w:spacing w:val="-3"/>
        </w:rPr>
        <w:t> </w:t>
      </w:r>
      <w:r>
        <w:rPr>
          <w:spacing w:val="-1"/>
        </w:rPr>
        <w:t>(костного</w:t>
      </w:r>
      <w:r>
        <w:rPr>
          <w:spacing w:val="-8"/>
        </w:rPr>
        <w:t> </w:t>
      </w:r>
      <w:r>
        <w:rPr/>
        <w:t>дефекта).</w:t>
      </w:r>
    </w:p>
    <w:p>
      <w:pPr>
        <w:pStyle w:val="BodyText"/>
        <w:spacing w:line="360" w:lineRule="auto" w:before="7"/>
        <w:ind w:right="102" w:firstLine="427"/>
        <w:jc w:val="both"/>
      </w:pPr>
      <w:r>
        <w:rPr>
          <w:rFonts w:ascii="Times New Roman" w:hAnsi="Times New Roman" w:cs="Times New Roman" w:eastAsia="Times New Roman"/>
        </w:rPr>
        <w:t>Внутренний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фиксатор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/>
        <w:t>–</w:t>
      </w:r>
      <w:r>
        <w:rPr>
          <w:spacing w:val="43"/>
        </w:rPr>
        <w:t> </w:t>
      </w:r>
      <w:r>
        <w:rPr>
          <w:spacing w:val="-1"/>
        </w:rPr>
        <w:t>ортопедический</w:t>
      </w:r>
      <w:r>
        <w:rPr>
          <w:spacing w:val="43"/>
        </w:rPr>
        <w:t> </w:t>
      </w:r>
      <w:r>
        <w:rPr/>
        <w:t>имплантат,</w:t>
      </w:r>
      <w:r>
        <w:rPr>
          <w:spacing w:val="42"/>
        </w:rPr>
        <w:t> </w:t>
      </w:r>
      <w:r>
        <w:rPr>
          <w:spacing w:val="-1"/>
        </w:rPr>
        <w:t>вживляемый</w:t>
      </w:r>
      <w:r>
        <w:rPr>
          <w:spacing w:val="45"/>
        </w:rPr>
        <w:t> </w:t>
      </w:r>
      <w:r>
        <w:rPr/>
        <w:t>под</w:t>
      </w:r>
      <w:r>
        <w:rPr>
          <w:spacing w:val="46"/>
        </w:rPr>
        <w:t> </w:t>
      </w:r>
      <w:r>
        <w:rPr/>
        <w:t>кожу</w:t>
      </w:r>
      <w:r>
        <w:rPr>
          <w:spacing w:val="59"/>
        </w:rPr>
        <w:t> </w:t>
      </w:r>
      <w:r>
        <w:rPr/>
        <w:t>пациента,</w:t>
      </w:r>
      <w:r>
        <w:rPr>
          <w:spacing w:val="54"/>
        </w:rPr>
        <w:t> </w:t>
      </w:r>
      <w:r>
        <w:rPr/>
        <w:t>и</w:t>
      </w:r>
      <w:r>
        <w:rPr>
          <w:spacing w:val="59"/>
        </w:rPr>
        <w:t> </w:t>
      </w:r>
      <w:r>
        <w:rPr>
          <w:spacing w:val="-1"/>
        </w:rPr>
        <w:t>соединяющий</w:t>
      </w:r>
      <w:r>
        <w:rPr>
          <w:spacing w:val="58"/>
        </w:rPr>
        <w:t> </w:t>
      </w:r>
      <w:r>
        <w:rPr/>
        <w:t>костные</w:t>
      </w:r>
      <w:r>
        <w:rPr>
          <w:spacing w:val="54"/>
        </w:rPr>
        <w:t> </w:t>
      </w:r>
      <w:r>
        <w:rPr>
          <w:spacing w:val="-1"/>
        </w:rPr>
        <w:t>отломки</w:t>
      </w:r>
      <w:r>
        <w:rPr>
          <w:spacing w:val="55"/>
        </w:rPr>
        <w:t> </w:t>
      </w:r>
      <w:r>
        <w:rPr/>
        <w:t>при</w:t>
      </w:r>
      <w:r>
        <w:rPr>
          <w:spacing w:val="55"/>
        </w:rPr>
        <w:t> </w:t>
      </w:r>
      <w:r>
        <w:rPr>
          <w:spacing w:val="-1"/>
        </w:rPr>
        <w:t>лечении</w:t>
      </w:r>
      <w:r>
        <w:rPr>
          <w:spacing w:val="54"/>
        </w:rPr>
        <w:t> </w:t>
      </w:r>
      <w:r>
        <w:rPr>
          <w:spacing w:val="-1"/>
        </w:rPr>
        <w:t>переломов,</w:t>
      </w:r>
      <w:r>
        <w:rPr>
          <w:spacing w:val="57"/>
        </w:rPr>
        <w:t> </w:t>
      </w:r>
      <w:r>
        <w:rPr>
          <w:spacing w:val="-1"/>
        </w:rPr>
        <w:t>деформаций</w:t>
      </w:r>
      <w:r>
        <w:rPr>
          <w:spacing w:val="54"/>
        </w:rPr>
        <w:t> </w:t>
      </w:r>
      <w:r>
        <w:rPr/>
        <w:t>или</w:t>
      </w:r>
      <w:r>
        <w:rPr>
          <w:spacing w:val="79"/>
        </w:rPr>
        <w:t> </w:t>
      </w:r>
      <w:r>
        <w:rPr/>
        <w:t>ложных</w:t>
      </w:r>
      <w:r>
        <w:rPr>
          <w:spacing w:val="-5"/>
        </w:rPr>
        <w:t> </w:t>
      </w:r>
      <w:r>
        <w:rPr>
          <w:spacing w:val="-1"/>
        </w:rPr>
        <w:t>суставов.</w:t>
      </w:r>
    </w:p>
    <w:p>
      <w:pPr>
        <w:pStyle w:val="BodyText"/>
        <w:spacing w:line="360" w:lineRule="auto" w:before="4"/>
        <w:ind w:right="105" w:firstLine="427"/>
        <w:jc w:val="both"/>
      </w:pPr>
      <w:r>
        <w:rPr>
          <w:rFonts w:ascii="Times New Roman" w:hAnsi="Times New Roman" w:cs="Times New Roman" w:eastAsia="Times New Roman"/>
          <w:spacing w:val="-1"/>
        </w:rPr>
        <w:t>Импрессия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/>
        <w:t>–</w:t>
      </w:r>
      <w:r>
        <w:rPr>
          <w:spacing w:val="7"/>
        </w:rPr>
        <w:t> </w:t>
      </w:r>
      <w:r>
        <w:rPr/>
        <w:t>процесс</w:t>
      </w:r>
      <w:r>
        <w:rPr>
          <w:spacing w:val="11"/>
        </w:rPr>
        <w:t> </w:t>
      </w:r>
      <w:r>
        <w:rPr>
          <w:spacing w:val="-1"/>
        </w:rPr>
        <w:t>формирования</w:t>
      </w:r>
      <w:r>
        <w:rPr>
          <w:spacing w:val="11"/>
        </w:rPr>
        <w:t> </w:t>
      </w:r>
      <w:r>
        <w:rPr/>
        <w:t>перелома</w:t>
      </w:r>
      <w:r>
        <w:rPr>
          <w:spacing w:val="4"/>
        </w:rPr>
        <w:t> </w:t>
      </w:r>
      <w:r>
        <w:rPr/>
        <w:t>суставной</w:t>
      </w:r>
      <w:r>
        <w:rPr>
          <w:spacing w:val="10"/>
        </w:rPr>
        <w:t> </w:t>
      </w:r>
      <w:r>
        <w:rPr>
          <w:spacing w:val="-1"/>
        </w:rPr>
        <w:t>поверхности</w:t>
      </w:r>
      <w:r>
        <w:rPr>
          <w:spacing w:val="10"/>
        </w:rPr>
        <w:t> </w:t>
      </w:r>
      <w:r>
        <w:rPr>
          <w:spacing w:val="-1"/>
        </w:rPr>
        <w:t>вследствие</w:t>
      </w:r>
      <w:r>
        <w:rPr>
          <w:spacing w:val="67"/>
          <w:w w:val="99"/>
        </w:rPr>
        <w:t> </w:t>
      </w:r>
      <w:r>
        <w:rPr/>
        <w:t>избыточного</w:t>
      </w:r>
      <w:r>
        <w:rPr>
          <w:spacing w:val="-4"/>
        </w:rPr>
        <w:t> </w:t>
      </w:r>
      <w:r>
        <w:rPr>
          <w:spacing w:val="-1"/>
        </w:rPr>
        <w:t>давления</w:t>
      </w:r>
      <w:r>
        <w:rPr>
          <w:spacing w:val="-4"/>
        </w:rPr>
        <w:t> </w:t>
      </w:r>
      <w:r>
        <w:rPr>
          <w:spacing w:val="-1"/>
        </w:rPr>
        <w:t>сочленяющейся</w:t>
      </w:r>
      <w:r>
        <w:rPr>
          <w:spacing w:val="-4"/>
        </w:rPr>
        <w:t> </w:t>
      </w:r>
      <w:r>
        <w:rPr/>
        <w:t>кости,</w:t>
      </w:r>
      <w:r>
        <w:rPr>
          <w:spacing w:val="-2"/>
        </w:rPr>
        <w:t> </w:t>
      </w:r>
      <w:r>
        <w:rPr>
          <w:spacing w:val="-1"/>
        </w:rPr>
        <w:t>превышающего</w:t>
      </w:r>
      <w:r>
        <w:rPr>
          <w:spacing w:val="-3"/>
        </w:rPr>
        <w:t> </w:t>
      </w:r>
      <w:r>
        <w:rPr/>
        <w:t>прочность</w:t>
      </w:r>
      <w:r>
        <w:rPr>
          <w:spacing w:val="-2"/>
        </w:rPr>
        <w:t> </w:t>
      </w:r>
      <w:r>
        <w:rPr>
          <w:spacing w:val="-1"/>
        </w:rPr>
        <w:t>губчатой</w:t>
      </w:r>
      <w:r>
        <w:rPr>
          <w:spacing w:val="-4"/>
        </w:rPr>
        <w:t> </w:t>
      </w:r>
      <w:r>
        <w:rPr/>
        <w:t>костной</w:t>
      </w:r>
      <w:r>
        <w:rPr>
          <w:spacing w:val="65"/>
        </w:rPr>
        <w:t> </w:t>
      </w:r>
      <w:r>
        <w:rPr/>
        <w:t>ткани,</w:t>
      </w:r>
      <w:r>
        <w:rPr>
          <w:spacing w:val="-3"/>
        </w:rPr>
        <w:t> </w:t>
      </w:r>
      <w:r>
        <w:rPr/>
        <w:t>а</w:t>
      </w:r>
      <w:r>
        <w:rPr>
          <w:spacing w:val="-6"/>
        </w:rPr>
        <w:t> </w:t>
      </w:r>
      <w:r>
        <w:rPr/>
        <w:t>также</w:t>
      </w:r>
      <w:r>
        <w:rPr>
          <w:spacing w:val="-4"/>
        </w:rPr>
        <w:t> </w:t>
      </w:r>
      <w:r>
        <w:rPr>
          <w:spacing w:val="-1"/>
        </w:rPr>
        <w:t>результат</w:t>
      </w:r>
      <w:r>
        <w:rPr>
          <w:spacing w:val="-3"/>
        </w:rPr>
        <w:t> </w:t>
      </w:r>
      <w:r>
        <w:rPr/>
        <w:t>импрессионного</w:t>
      </w:r>
      <w:r>
        <w:rPr>
          <w:spacing w:val="-6"/>
        </w:rPr>
        <w:t> </w:t>
      </w:r>
      <w:r>
        <w:rPr>
          <w:spacing w:val="-1"/>
        </w:rPr>
        <w:t>перелома.</w:t>
      </w:r>
    </w:p>
    <w:p>
      <w:pPr>
        <w:pStyle w:val="BodyText"/>
        <w:spacing w:line="360" w:lineRule="auto" w:before="4"/>
        <w:ind w:right="106" w:firstLine="427"/>
        <w:jc w:val="both"/>
      </w:pPr>
      <w:r>
        <w:rPr>
          <w:rFonts w:ascii="Times New Roman" w:hAnsi="Times New Roman" w:cs="Times New Roman" w:eastAsia="Times New Roman"/>
        </w:rPr>
        <w:t>Консолидация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перелома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/>
        <w:t>–</w:t>
      </w:r>
      <w:r>
        <w:rPr>
          <w:spacing w:val="6"/>
        </w:rPr>
        <w:t> </w:t>
      </w:r>
      <w:r>
        <w:rPr/>
        <w:t>взаимное</w:t>
      </w:r>
      <w:r>
        <w:rPr>
          <w:spacing w:val="3"/>
        </w:rPr>
        <w:t> </w:t>
      </w:r>
      <w:r>
        <w:rPr/>
        <w:t>соединение</w:t>
      </w:r>
      <w:r>
        <w:rPr>
          <w:spacing w:val="6"/>
        </w:rPr>
        <w:t> </w:t>
      </w:r>
      <w:r>
        <w:rPr/>
        <w:t>отломков</w:t>
      </w:r>
      <w:r>
        <w:rPr>
          <w:spacing w:val="3"/>
        </w:rPr>
        <w:t> </w:t>
      </w:r>
      <w:r>
        <w:rPr/>
        <w:t>живой</w:t>
      </w:r>
      <w:r>
        <w:rPr>
          <w:spacing w:val="3"/>
        </w:rPr>
        <w:t> </w:t>
      </w:r>
      <w:r>
        <w:rPr/>
        <w:t>костной</w:t>
      </w:r>
      <w:r>
        <w:rPr>
          <w:spacing w:val="4"/>
        </w:rPr>
        <w:t> </w:t>
      </w:r>
      <w:r>
        <w:rPr>
          <w:spacing w:val="-1"/>
        </w:rPr>
        <w:t>тканью</w:t>
      </w:r>
      <w:r>
        <w:rPr>
          <w:spacing w:val="30"/>
        </w:rPr>
        <w:t> </w:t>
      </w:r>
      <w:r>
        <w:rPr>
          <w:spacing w:val="-1"/>
        </w:rPr>
        <w:t>вследствие успешного</w:t>
      </w:r>
      <w:r>
        <w:rPr>
          <w:spacing w:val="-4"/>
        </w:rPr>
        <w:t> </w:t>
      </w:r>
      <w:r>
        <w:rPr>
          <w:spacing w:val="-1"/>
        </w:rPr>
        <w:t>завершения</w:t>
      </w:r>
      <w:r>
        <w:rPr>
          <w:spacing w:val="-3"/>
        </w:rPr>
        <w:t> </w:t>
      </w:r>
      <w:r>
        <w:rPr/>
        <w:t>процесса</w:t>
      </w:r>
      <w:r>
        <w:rPr>
          <w:spacing w:val="-8"/>
        </w:rPr>
        <w:t> </w:t>
      </w:r>
      <w:r>
        <w:rPr/>
        <w:t>репаративной</w:t>
      </w:r>
      <w:r>
        <w:rPr>
          <w:spacing w:val="-3"/>
        </w:rPr>
        <w:t> </w:t>
      </w:r>
      <w:r>
        <w:rPr>
          <w:spacing w:val="-1"/>
        </w:rPr>
        <w:t>регенерации.</w:t>
      </w:r>
    </w:p>
    <w:p>
      <w:pPr>
        <w:pStyle w:val="BodyText"/>
        <w:spacing w:line="240" w:lineRule="auto" w:before="3"/>
        <w:ind w:left="528" w:right="0"/>
        <w:jc w:val="left"/>
      </w:pPr>
      <w:r>
        <w:rPr>
          <w:rFonts w:ascii="Times New Roman" w:hAnsi="Times New Roman" w:cs="Times New Roman" w:eastAsia="Times New Roman"/>
          <w:spacing w:val="-1"/>
        </w:rPr>
        <w:t>Контрактура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/>
        <w:t>–</w:t>
      </w:r>
      <w:r>
        <w:rPr>
          <w:spacing w:val="17"/>
        </w:rPr>
        <w:t> </w:t>
      </w:r>
      <w:r>
        <w:rPr>
          <w:spacing w:val="-1"/>
        </w:rPr>
        <w:t>ограничение</w:t>
      </w:r>
      <w:r>
        <w:rPr>
          <w:spacing w:val="18"/>
        </w:rPr>
        <w:t> </w:t>
      </w:r>
      <w:r>
        <w:rPr>
          <w:spacing w:val="-1"/>
        </w:rPr>
        <w:t>амплитуды</w:t>
      </w:r>
      <w:r>
        <w:rPr>
          <w:spacing w:val="17"/>
        </w:rPr>
        <w:t> </w:t>
      </w:r>
      <w:r>
        <w:rPr/>
        <w:t>движений</w:t>
      </w:r>
      <w:r>
        <w:rPr>
          <w:spacing w:val="21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суставе.</w:t>
      </w:r>
    </w:p>
    <w:p>
      <w:pPr>
        <w:pStyle w:val="BodyText"/>
        <w:spacing w:line="359" w:lineRule="auto" w:before="139"/>
        <w:ind w:right="103" w:firstLine="427"/>
        <w:jc w:val="both"/>
      </w:pPr>
      <w:r>
        <w:rPr>
          <w:rFonts w:ascii="Times New Roman" w:hAnsi="Times New Roman" w:cs="Times New Roman" w:eastAsia="Times New Roman"/>
          <w:spacing w:val="-1"/>
        </w:rPr>
        <w:t>Костный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отломок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/>
        <w:t>–</w:t>
      </w:r>
      <w:r>
        <w:rPr>
          <w:spacing w:val="56"/>
        </w:rPr>
        <w:t> </w:t>
      </w:r>
      <w:r>
        <w:rPr>
          <w:spacing w:val="-1"/>
        </w:rPr>
        <w:t>часть</w:t>
      </w:r>
      <w:r>
        <w:rPr>
          <w:spacing w:val="58"/>
        </w:rPr>
        <w:t> </w:t>
      </w:r>
      <w:r>
        <w:rPr/>
        <w:t>кости,</w:t>
      </w:r>
      <w:r>
        <w:rPr>
          <w:spacing w:val="56"/>
        </w:rPr>
        <w:t> </w:t>
      </w:r>
      <w:r>
        <w:rPr/>
        <w:t>отделённая</w:t>
      </w:r>
      <w:r>
        <w:rPr>
          <w:spacing w:val="55"/>
        </w:rPr>
        <w:t> </w:t>
      </w:r>
      <w:r>
        <w:rPr>
          <w:spacing w:val="-1"/>
        </w:rPr>
        <w:t>вследствие</w:t>
      </w:r>
      <w:r>
        <w:rPr>
          <w:spacing w:val="57"/>
        </w:rPr>
        <w:t> </w:t>
      </w:r>
      <w:r>
        <w:rPr/>
        <w:t>повреждения</w:t>
      </w:r>
      <w:r>
        <w:rPr>
          <w:spacing w:val="56"/>
        </w:rPr>
        <w:t> </w:t>
      </w:r>
      <w:r>
        <w:rPr/>
        <w:t>при</w:t>
      </w:r>
      <w:r>
        <w:rPr>
          <w:spacing w:val="55"/>
        </w:rPr>
        <w:t> </w:t>
      </w:r>
      <w:r>
        <w:rPr>
          <w:spacing w:val="-1"/>
        </w:rPr>
        <w:t>травме,</w:t>
      </w:r>
      <w:r>
        <w:rPr>
          <w:spacing w:val="51"/>
        </w:rPr>
        <w:t> </w:t>
      </w:r>
      <w:r>
        <w:rPr>
          <w:spacing w:val="-1"/>
        </w:rPr>
        <w:t>хирургическом</w:t>
      </w:r>
      <w:r>
        <w:rPr>
          <w:spacing w:val="-6"/>
        </w:rPr>
        <w:t> </w:t>
      </w:r>
      <w:r>
        <w:rPr>
          <w:spacing w:val="-1"/>
        </w:rPr>
        <w:t>вмешательстве</w:t>
      </w:r>
      <w:r>
        <w:rPr>
          <w:spacing w:val="-6"/>
        </w:rPr>
        <w:t> </w:t>
      </w:r>
      <w:r>
        <w:rPr/>
        <w:t>или</w:t>
      </w:r>
      <w:r>
        <w:rPr>
          <w:spacing w:val="-4"/>
        </w:rPr>
        <w:t> </w:t>
      </w:r>
      <w:r>
        <w:rPr>
          <w:spacing w:val="-1"/>
        </w:rPr>
        <w:t>деструктивном</w:t>
      </w:r>
      <w:r>
        <w:rPr>
          <w:spacing w:val="-6"/>
        </w:rPr>
        <w:t> </w:t>
      </w:r>
      <w:r>
        <w:rPr>
          <w:spacing w:val="-1"/>
        </w:rPr>
        <w:t>процессе.</w:t>
      </w:r>
    </w:p>
    <w:p>
      <w:pPr>
        <w:pStyle w:val="BodyText"/>
        <w:spacing w:line="359" w:lineRule="auto" w:before="7"/>
        <w:ind w:right="105" w:firstLine="427"/>
        <w:jc w:val="both"/>
      </w:pPr>
      <w:r>
        <w:rPr>
          <w:rFonts w:ascii="Times New Roman" w:hAnsi="Times New Roman" w:cs="Times New Roman" w:eastAsia="Times New Roman"/>
        </w:rPr>
        <w:t>Миграция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фиксирующих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элементов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/>
        <w:t>–</w:t>
      </w:r>
      <w:r>
        <w:rPr>
          <w:spacing w:val="22"/>
        </w:rPr>
        <w:t> </w:t>
      </w:r>
      <w:r>
        <w:rPr/>
        <w:t>потеря</w:t>
      </w:r>
      <w:r>
        <w:rPr>
          <w:spacing w:val="23"/>
        </w:rPr>
        <w:t> </w:t>
      </w:r>
      <w:r>
        <w:rPr>
          <w:spacing w:val="-1"/>
        </w:rPr>
        <w:t>оптимального</w:t>
      </w:r>
      <w:r>
        <w:rPr/>
        <w:t> </w:t>
      </w:r>
      <w:r>
        <w:rPr>
          <w:spacing w:val="23"/>
        </w:rPr>
        <w:t> </w:t>
      </w:r>
      <w:r>
        <w:rPr>
          <w:spacing w:val="-1"/>
        </w:rPr>
        <w:t>положения</w:t>
      </w:r>
      <w:r>
        <w:rPr>
          <w:spacing w:val="49"/>
          <w:w w:val="99"/>
        </w:rPr>
        <w:t> </w:t>
      </w:r>
      <w:r>
        <w:rPr>
          <w:spacing w:val="-1"/>
        </w:rPr>
        <w:t>фиксирующих</w:t>
      </w:r>
      <w:r>
        <w:rPr>
          <w:spacing w:val="25"/>
        </w:rPr>
        <w:t> </w:t>
      </w:r>
      <w:r>
        <w:rPr>
          <w:spacing w:val="-1"/>
        </w:rPr>
        <w:t>элементов</w:t>
      </w:r>
      <w:r>
        <w:rPr>
          <w:spacing w:val="23"/>
        </w:rPr>
        <w:t> </w:t>
      </w:r>
      <w:r>
        <w:rPr>
          <w:spacing w:val="-1"/>
        </w:rPr>
        <w:t>вследствие</w:t>
      </w:r>
      <w:r>
        <w:rPr>
          <w:spacing w:val="23"/>
        </w:rPr>
        <w:t> </w:t>
      </w:r>
      <w:r>
        <w:rPr/>
        <w:t>резорбции</w:t>
      </w:r>
      <w:r>
        <w:rPr>
          <w:spacing w:val="23"/>
        </w:rPr>
        <w:t> </w:t>
      </w:r>
      <w:r>
        <w:rPr>
          <w:spacing w:val="-1"/>
        </w:rPr>
        <w:t>костной</w:t>
      </w:r>
      <w:r>
        <w:rPr>
          <w:spacing w:val="24"/>
        </w:rPr>
        <w:t> </w:t>
      </w:r>
      <w:r>
        <w:rPr>
          <w:spacing w:val="-1"/>
        </w:rPr>
        <w:t>ткани</w:t>
      </w:r>
      <w:r>
        <w:rPr>
          <w:spacing w:val="23"/>
        </w:rPr>
        <w:t> </w:t>
      </w:r>
      <w:r>
        <w:rPr>
          <w:spacing w:val="-2"/>
        </w:rPr>
        <w:t>вокруг</w:t>
      </w:r>
      <w:r>
        <w:rPr>
          <w:spacing w:val="25"/>
        </w:rPr>
        <w:t> </w:t>
      </w:r>
      <w:r>
        <w:rPr>
          <w:spacing w:val="1"/>
        </w:rPr>
        <w:t>них,</w:t>
      </w:r>
      <w:r>
        <w:rPr>
          <w:spacing w:val="23"/>
        </w:rPr>
        <w:t> </w:t>
      </w:r>
      <w:r>
        <w:rPr>
          <w:spacing w:val="-1"/>
        </w:rPr>
        <w:t>возникающая</w:t>
      </w:r>
      <w:r>
        <w:rPr>
          <w:spacing w:val="92"/>
          <w:w w:val="99"/>
        </w:rPr>
        <w:t> </w:t>
      </w:r>
      <w:r>
        <w:rPr/>
        <w:t>при</w:t>
      </w:r>
      <w:r>
        <w:rPr>
          <w:spacing w:val="47"/>
        </w:rPr>
        <w:t> </w:t>
      </w:r>
      <w:r>
        <w:rPr>
          <w:spacing w:val="-1"/>
        </w:rPr>
        <w:t>превышении</w:t>
      </w:r>
      <w:r>
        <w:rPr>
          <w:spacing w:val="47"/>
        </w:rPr>
        <w:t> </w:t>
      </w:r>
      <w:r>
        <w:rPr>
          <w:spacing w:val="-1"/>
        </w:rPr>
        <w:t>величины</w:t>
      </w:r>
      <w:r>
        <w:rPr>
          <w:spacing w:val="47"/>
        </w:rPr>
        <w:t> </w:t>
      </w:r>
      <w:r>
        <w:rPr>
          <w:spacing w:val="-1"/>
        </w:rPr>
        <w:t>допустимых</w:t>
      </w:r>
      <w:r>
        <w:rPr>
          <w:spacing w:val="47"/>
        </w:rPr>
        <w:t> </w:t>
      </w:r>
      <w:r>
        <w:rPr/>
        <w:t>циклических</w:t>
      </w:r>
      <w:r>
        <w:rPr>
          <w:spacing w:val="46"/>
        </w:rPr>
        <w:t> </w:t>
      </w:r>
      <w:r>
        <w:rPr>
          <w:spacing w:val="-1"/>
        </w:rPr>
        <w:t>нагрузок,</w:t>
      </w:r>
      <w:r>
        <w:rPr>
          <w:spacing w:val="47"/>
        </w:rPr>
        <w:t> </w:t>
      </w:r>
      <w:r>
        <w:rPr/>
        <w:t>их</w:t>
      </w:r>
      <w:r>
        <w:rPr>
          <w:spacing w:val="45"/>
        </w:rPr>
        <w:t> </w:t>
      </w:r>
      <w:r>
        <w:rPr/>
        <w:t>количества</w:t>
      </w:r>
      <w:r>
        <w:rPr>
          <w:spacing w:val="45"/>
        </w:rPr>
        <w:t> </w:t>
      </w:r>
      <w:r>
        <w:rPr/>
        <w:t>или</w:t>
      </w:r>
      <w:r>
        <w:rPr>
          <w:spacing w:val="47"/>
        </w:rPr>
        <w:t> </w:t>
      </w:r>
      <w:r>
        <w:rPr>
          <w:spacing w:val="-1"/>
        </w:rPr>
        <w:t>при</w:t>
      </w:r>
      <w:r>
        <w:rPr>
          <w:spacing w:val="35"/>
        </w:rPr>
        <w:t> </w:t>
      </w:r>
      <w:r>
        <w:rPr>
          <w:spacing w:val="-1"/>
        </w:rPr>
        <w:t>нарушениях</w:t>
      </w:r>
      <w:r>
        <w:rPr>
          <w:spacing w:val="-2"/>
        </w:rPr>
        <w:t> </w:t>
      </w:r>
      <w:r>
        <w:rPr>
          <w:spacing w:val="-1"/>
        </w:rPr>
        <w:t>технологии</w:t>
      </w:r>
      <w:r>
        <w:rPr>
          <w:spacing w:val="-2"/>
        </w:rPr>
        <w:t> </w:t>
      </w:r>
      <w:r>
        <w:rPr>
          <w:spacing w:val="-1"/>
        </w:rPr>
        <w:t>установки</w:t>
      </w:r>
      <w:r>
        <w:rPr>
          <w:spacing w:val="-2"/>
        </w:rPr>
        <w:t> </w:t>
      </w:r>
      <w:r>
        <w:rPr>
          <w:spacing w:val="-1"/>
        </w:rPr>
        <w:t>элемента</w:t>
      </w:r>
      <w:r>
        <w:rPr>
          <w:spacing w:val="-6"/>
        </w:rPr>
        <w:t> </w:t>
      </w:r>
      <w:r>
        <w:rPr/>
        <w:t>в</w:t>
      </w:r>
      <w:r>
        <w:rPr>
          <w:spacing w:val="-2"/>
        </w:rPr>
        <w:t> </w:t>
      </w:r>
      <w:r>
        <w:rPr/>
        <w:t>кость</w:t>
      </w:r>
      <w:r>
        <w:rPr>
          <w:spacing w:val="-2"/>
        </w:rPr>
        <w:t> </w:t>
      </w:r>
      <w:r>
        <w:rPr/>
        <w:t>(в</w:t>
      </w:r>
      <w:r>
        <w:rPr>
          <w:spacing w:val="-6"/>
        </w:rPr>
        <w:t> </w:t>
      </w:r>
      <w:r>
        <w:rPr/>
        <w:t>рамках</w:t>
      </w:r>
      <w:r>
        <w:rPr>
          <w:spacing w:val="-2"/>
        </w:rPr>
        <w:t> </w:t>
      </w:r>
      <w:r>
        <w:rPr>
          <w:spacing w:val="-1"/>
        </w:rPr>
        <w:t>рассматриваемой темы).</w:t>
      </w:r>
    </w:p>
    <w:p>
      <w:pPr>
        <w:pStyle w:val="BodyText"/>
        <w:spacing w:line="360" w:lineRule="auto" w:before="6"/>
        <w:ind w:right="106" w:firstLine="427"/>
        <w:jc w:val="both"/>
      </w:pPr>
      <w:r>
        <w:rPr>
          <w:rFonts w:ascii="Times New Roman" w:hAnsi="Times New Roman" w:cs="Times New Roman" w:eastAsia="Times New Roman"/>
        </w:rPr>
        <w:t>Нагрузка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/>
        <w:t>–</w:t>
      </w:r>
      <w:r>
        <w:rPr>
          <w:spacing w:val="14"/>
        </w:rPr>
        <w:t> </w:t>
      </w:r>
      <w:r>
        <w:rPr>
          <w:spacing w:val="-1"/>
        </w:rPr>
        <w:t>механическая</w:t>
      </w:r>
      <w:r>
        <w:rPr>
          <w:spacing w:val="13"/>
        </w:rPr>
        <w:t> </w:t>
      </w:r>
      <w:r>
        <w:rPr/>
        <w:t>сила,</w:t>
      </w:r>
      <w:r>
        <w:rPr>
          <w:spacing w:val="14"/>
        </w:rPr>
        <w:t> </w:t>
      </w:r>
      <w:r>
        <w:rPr>
          <w:spacing w:val="-1"/>
        </w:rPr>
        <w:t>прикладываемая</w:t>
      </w:r>
      <w:r>
        <w:rPr>
          <w:spacing w:val="13"/>
        </w:rPr>
        <w:t> </w:t>
      </w:r>
      <w:r>
        <w:rPr/>
        <w:t>к</w:t>
      </w:r>
      <w:r>
        <w:rPr>
          <w:spacing w:val="17"/>
        </w:rPr>
        <w:t> </w:t>
      </w:r>
      <w:r>
        <w:rPr>
          <w:spacing w:val="-1"/>
        </w:rPr>
        <w:t>конечности,</w:t>
      </w:r>
      <w:r>
        <w:rPr>
          <w:spacing w:val="13"/>
        </w:rPr>
        <w:t> </w:t>
      </w:r>
      <w:r>
        <w:rPr>
          <w:spacing w:val="-1"/>
        </w:rPr>
        <w:t>кости</w:t>
      </w:r>
      <w:r>
        <w:rPr>
          <w:spacing w:val="14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фиксирующей</w:t>
      </w:r>
      <w:r>
        <w:rPr>
          <w:spacing w:val="73"/>
        </w:rPr>
        <w:t> </w:t>
      </w:r>
      <w:r>
        <w:rPr/>
        <w:t>системе</w:t>
      </w:r>
      <w:r>
        <w:rPr>
          <w:spacing w:val="16"/>
        </w:rPr>
        <w:t> </w:t>
      </w:r>
      <w:r>
        <w:rPr/>
        <w:t>в</w:t>
      </w:r>
      <w:r>
        <w:rPr>
          <w:spacing w:val="21"/>
        </w:rPr>
        <w:t> </w:t>
      </w:r>
      <w:r>
        <w:rPr>
          <w:spacing w:val="-1"/>
        </w:rPr>
        <w:t>процессе</w:t>
      </w:r>
      <w:r>
        <w:rPr>
          <w:spacing w:val="21"/>
        </w:rPr>
        <w:t> </w:t>
      </w:r>
      <w:r>
        <w:rPr/>
        <w:t>лечения,</w:t>
      </w:r>
      <w:r>
        <w:rPr>
          <w:spacing w:val="20"/>
        </w:rPr>
        <w:t> </w:t>
      </w:r>
      <w:r>
        <w:rPr/>
        <w:t>как</w:t>
      </w:r>
      <w:r>
        <w:rPr>
          <w:spacing w:val="19"/>
        </w:rPr>
        <w:t> </w:t>
      </w:r>
      <w:r>
        <w:rPr/>
        <w:t>правило,</w:t>
      </w:r>
      <w:r>
        <w:rPr>
          <w:spacing w:val="18"/>
        </w:rPr>
        <w:t> </w:t>
      </w:r>
      <w:r>
        <w:rPr>
          <w:spacing w:val="-1"/>
        </w:rPr>
        <w:t>повторяющаяся</w:t>
      </w:r>
      <w:r>
        <w:rPr>
          <w:spacing w:val="18"/>
        </w:rPr>
        <w:t> </w:t>
      </w:r>
      <w:r>
        <w:rPr/>
        <w:t>с</w:t>
      </w:r>
      <w:r>
        <w:rPr>
          <w:spacing w:val="21"/>
        </w:rPr>
        <w:t> </w:t>
      </w:r>
      <w:r>
        <w:rPr/>
        <w:t>постоянной</w:t>
      </w:r>
      <w:r>
        <w:rPr>
          <w:spacing w:val="17"/>
        </w:rPr>
        <w:t> </w:t>
      </w:r>
      <w:r>
        <w:rPr>
          <w:spacing w:val="-1"/>
        </w:rPr>
        <w:t>периодичностью</w:t>
      </w:r>
      <w:r>
        <w:rPr>
          <w:spacing w:val="70"/>
        </w:rPr>
        <w:t> </w:t>
      </w:r>
      <w:r>
        <w:rPr>
          <w:spacing w:val="-1"/>
        </w:rPr>
        <w:t>(циклически).</w:t>
      </w:r>
    </w:p>
    <w:p>
      <w:pPr>
        <w:pStyle w:val="BodyText"/>
        <w:spacing w:line="360" w:lineRule="auto" w:before="4"/>
        <w:ind w:right="103" w:firstLine="427"/>
        <w:jc w:val="both"/>
      </w:pPr>
      <w:r>
        <w:rPr>
          <w:rFonts w:ascii="Times New Roman" w:hAnsi="Times New Roman" w:cs="Times New Roman" w:eastAsia="Times New Roman"/>
          <w:spacing w:val="-1"/>
        </w:rPr>
        <w:t>Нарушение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консолидации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/>
        <w:t>–</w:t>
      </w:r>
      <w:r>
        <w:rPr>
          <w:spacing w:val="35"/>
        </w:rPr>
        <w:t> </w:t>
      </w:r>
      <w:r>
        <w:rPr>
          <w:spacing w:val="-1"/>
        </w:rPr>
        <w:t>изменения</w:t>
      </w:r>
      <w:r>
        <w:rPr>
          <w:spacing w:val="40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репаративной</w:t>
      </w:r>
      <w:r>
        <w:rPr>
          <w:spacing w:val="40"/>
        </w:rPr>
        <w:t> </w:t>
      </w:r>
      <w:r>
        <w:rPr>
          <w:spacing w:val="-1"/>
        </w:rPr>
        <w:t>регенерации</w:t>
      </w:r>
      <w:r>
        <w:rPr>
          <w:spacing w:val="41"/>
        </w:rPr>
        <w:t> </w:t>
      </w:r>
      <w:r>
        <w:rPr>
          <w:spacing w:val="-1"/>
        </w:rPr>
        <w:t>костной</w:t>
      </w:r>
      <w:r>
        <w:rPr>
          <w:spacing w:val="37"/>
        </w:rPr>
        <w:t> </w:t>
      </w:r>
      <w:r>
        <w:rPr>
          <w:spacing w:val="-1"/>
        </w:rPr>
        <w:t>ткани,</w:t>
      </w:r>
      <w:r>
        <w:rPr>
          <w:spacing w:val="67"/>
        </w:rPr>
        <w:t> </w:t>
      </w:r>
      <w:r>
        <w:rPr/>
        <w:t>приводящие</w:t>
      </w:r>
      <w:r>
        <w:rPr>
          <w:spacing w:val="17"/>
        </w:rPr>
        <w:t> </w:t>
      </w:r>
      <w:r>
        <w:rPr/>
        <w:t>к</w:t>
      </w:r>
      <w:r>
        <w:rPr>
          <w:spacing w:val="16"/>
        </w:rPr>
        <w:t> </w:t>
      </w:r>
      <w:r>
        <w:rPr>
          <w:spacing w:val="-1"/>
        </w:rPr>
        <w:t>снижению</w:t>
      </w:r>
      <w:r>
        <w:rPr>
          <w:spacing w:val="17"/>
        </w:rPr>
        <w:t> </w:t>
      </w:r>
      <w:r>
        <w:rPr/>
        <w:t>её</w:t>
      </w:r>
      <w:r>
        <w:rPr>
          <w:spacing w:val="16"/>
        </w:rPr>
        <w:t> </w:t>
      </w:r>
      <w:r>
        <w:rPr>
          <w:spacing w:val="-1"/>
        </w:rPr>
        <w:t>скорости,</w:t>
      </w:r>
      <w:r>
        <w:rPr>
          <w:spacing w:val="18"/>
        </w:rPr>
        <w:t> </w:t>
      </w:r>
      <w:r>
        <w:rPr>
          <w:spacing w:val="-1"/>
        </w:rPr>
        <w:t>прекращению</w:t>
      </w:r>
      <w:r>
        <w:rPr>
          <w:spacing w:val="20"/>
        </w:rPr>
        <w:t> </w:t>
      </w:r>
      <w:r>
        <w:rPr>
          <w:spacing w:val="-1"/>
        </w:rPr>
        <w:t>или</w:t>
      </w:r>
      <w:r>
        <w:rPr>
          <w:spacing w:val="18"/>
        </w:rPr>
        <w:t> </w:t>
      </w:r>
      <w:r>
        <w:rPr>
          <w:spacing w:val="-1"/>
        </w:rPr>
        <w:t>формированию</w:t>
      </w:r>
      <w:r>
        <w:rPr>
          <w:spacing w:val="16"/>
        </w:rPr>
        <w:t> </w:t>
      </w:r>
      <w:r>
        <w:rPr/>
        <w:t>костной</w:t>
      </w:r>
      <w:r>
        <w:rPr>
          <w:spacing w:val="17"/>
        </w:rPr>
        <w:t> </w:t>
      </w:r>
      <w:r>
        <w:rPr/>
        <w:t>мозоли,</w:t>
      </w:r>
      <w:r>
        <w:rPr>
          <w:spacing w:val="63"/>
        </w:rPr>
        <w:t> </w:t>
      </w:r>
      <w:r>
        <w:rPr/>
        <w:t>недостаточной</w:t>
      </w:r>
      <w:r>
        <w:rPr>
          <w:spacing w:val="-5"/>
        </w:rPr>
        <w:t> </w:t>
      </w:r>
      <w:r>
        <w:rPr/>
        <w:t>для</w:t>
      </w:r>
      <w:r>
        <w:rPr>
          <w:spacing w:val="-5"/>
        </w:rPr>
        <w:t> </w:t>
      </w:r>
      <w:r>
        <w:rPr>
          <w:spacing w:val="-1"/>
        </w:rPr>
        <w:t>осуществления</w:t>
      </w:r>
      <w:r>
        <w:rPr>
          <w:spacing w:val="-5"/>
        </w:rPr>
        <w:t> </w:t>
      </w:r>
      <w:r>
        <w:rPr>
          <w:spacing w:val="-1"/>
        </w:rPr>
        <w:t>механической</w:t>
      </w:r>
      <w:r>
        <w:rPr>
          <w:spacing w:val="-4"/>
        </w:rPr>
        <w:t> </w:t>
      </w:r>
      <w:r>
        <w:rPr>
          <w:spacing w:val="-1"/>
        </w:rPr>
        <w:t>функции.</w:t>
      </w:r>
    </w:p>
    <w:p>
      <w:pPr>
        <w:spacing w:after="0" w:line="360" w:lineRule="auto"/>
        <w:jc w:val="both"/>
        <w:sectPr>
          <w:pgSz w:w="11910" w:h="16840"/>
          <w:pgMar w:header="0" w:footer="754" w:top="1340" w:bottom="940" w:left="1600" w:right="740"/>
        </w:sectPr>
      </w:pPr>
    </w:p>
    <w:p>
      <w:pPr>
        <w:pStyle w:val="BodyText"/>
        <w:tabs>
          <w:tab w:pos="3052" w:val="left" w:leader="none"/>
          <w:tab w:pos="4615" w:val="left" w:leader="none"/>
          <w:tab w:pos="4985" w:val="left" w:leader="none"/>
          <w:tab w:pos="6648" w:val="left" w:leader="none"/>
          <w:tab w:pos="7843" w:val="left" w:leader="none"/>
          <w:tab w:pos="8196" w:val="left" w:leader="none"/>
        </w:tabs>
        <w:spacing w:line="360" w:lineRule="auto" w:before="57"/>
        <w:ind w:right="100" w:firstLine="427"/>
        <w:jc w:val="right"/>
      </w:pPr>
      <w:r>
        <w:rPr>
          <w:rFonts w:ascii="Times New Roman" w:hAnsi="Times New Roman" w:cs="Times New Roman" w:eastAsia="Times New Roman"/>
          <w:spacing w:val="-3"/>
        </w:rPr>
        <w:t>Посттравматическая</w:t>
        <w:tab/>
        <w:t>деформация</w:t>
        <w:tab/>
      </w:r>
      <w:r>
        <w:rPr/>
        <w:t>–</w:t>
        <w:tab/>
      </w:r>
      <w:r>
        <w:rPr>
          <w:spacing w:val="-3"/>
          <w:w w:val="95"/>
        </w:rPr>
        <w:t>консолидация</w:t>
        <w:tab/>
      </w:r>
      <w:r>
        <w:rPr>
          <w:spacing w:val="-2"/>
          <w:w w:val="95"/>
        </w:rPr>
        <w:t>перелома</w:t>
        <w:tab/>
      </w:r>
      <w:r>
        <w:rPr>
          <w:w w:val="95"/>
        </w:rPr>
        <w:t>с</w:t>
        <w:tab/>
      </w:r>
      <w:r>
        <w:rPr>
          <w:spacing w:val="-2"/>
          <w:w w:val="95"/>
        </w:rPr>
        <w:t>нарушением</w:t>
      </w:r>
      <w:r>
        <w:rPr>
          <w:spacing w:val="53"/>
          <w:w w:val="99"/>
        </w:rPr>
        <w:t> </w:t>
      </w:r>
      <w:r>
        <w:rPr>
          <w:spacing w:val="-3"/>
        </w:rPr>
        <w:t>пространственных,</w:t>
      </w:r>
      <w:r>
        <w:rPr>
          <w:spacing w:val="-9"/>
        </w:rPr>
        <w:t> </w:t>
      </w:r>
      <w:r>
        <w:rPr/>
        <w:t>в</w:t>
      </w:r>
      <w:r>
        <w:rPr>
          <w:spacing w:val="-9"/>
        </w:rPr>
        <w:t> </w:t>
      </w:r>
      <w:r>
        <w:rPr>
          <w:spacing w:val="-1"/>
        </w:rPr>
        <w:t>том</w:t>
      </w:r>
      <w:r>
        <w:rPr>
          <w:spacing w:val="-10"/>
        </w:rPr>
        <w:t> </w:t>
      </w:r>
      <w:r>
        <w:rPr>
          <w:spacing w:val="-2"/>
        </w:rPr>
        <w:t>числе</w:t>
      </w:r>
      <w:r>
        <w:rPr>
          <w:spacing w:val="-9"/>
        </w:rPr>
        <w:t> </w:t>
      </w:r>
      <w:r>
        <w:rPr>
          <w:spacing w:val="-2"/>
        </w:rPr>
        <w:t>осевых</w:t>
      </w:r>
      <w:r>
        <w:rPr>
          <w:spacing w:val="-7"/>
        </w:rPr>
        <w:t> </w:t>
      </w:r>
      <w:r>
        <w:rPr/>
        <w:t>и</w:t>
      </w:r>
      <w:r>
        <w:rPr>
          <w:spacing w:val="-8"/>
        </w:rPr>
        <w:t> </w:t>
      </w:r>
      <w:r>
        <w:rPr>
          <w:spacing w:val="-3"/>
        </w:rPr>
        <w:t>ротационных</w:t>
      </w:r>
      <w:r>
        <w:rPr>
          <w:spacing w:val="-6"/>
        </w:rPr>
        <w:t> </w:t>
      </w:r>
      <w:r>
        <w:rPr>
          <w:spacing w:val="-3"/>
        </w:rPr>
        <w:t>взаимоотношений</w:t>
      </w:r>
      <w:r>
        <w:rPr>
          <w:spacing w:val="-8"/>
        </w:rPr>
        <w:t> </w:t>
      </w:r>
      <w:r>
        <w:rPr>
          <w:spacing w:val="-2"/>
        </w:rPr>
        <w:t>между</w:t>
      </w:r>
      <w:r>
        <w:rPr>
          <w:spacing w:val="-13"/>
        </w:rPr>
        <w:t> </w:t>
      </w:r>
      <w:r>
        <w:rPr>
          <w:spacing w:val="-2"/>
        </w:rPr>
        <w:t>отломками.</w:t>
      </w:r>
      <w:r>
        <w:rPr>
          <w:spacing w:val="70"/>
        </w:rPr>
        <w:t> </w:t>
      </w:r>
      <w:r>
        <w:rPr>
          <w:rFonts w:ascii="Times New Roman" w:hAnsi="Times New Roman" w:cs="Times New Roman" w:eastAsia="Times New Roman"/>
          <w:spacing w:val="-5"/>
        </w:rPr>
        <w:t>Ста</w:t>
      </w:r>
      <w:r>
        <w:rPr>
          <w:rFonts w:ascii="Times New Roman" w:hAnsi="Times New Roman" w:cs="Times New Roman" w:eastAsia="Times New Roman"/>
          <w:spacing w:val="-6"/>
        </w:rPr>
        <w:t>б</w:t>
      </w:r>
      <w:r>
        <w:rPr>
          <w:rFonts w:ascii="Times New Roman" w:hAnsi="Times New Roman" w:cs="Times New Roman" w:eastAsia="Times New Roman"/>
          <w:spacing w:val="-5"/>
        </w:rPr>
        <w:t>ильно</w:t>
      </w:r>
      <w:r>
        <w:rPr>
          <w:rFonts w:ascii="Times New Roman" w:hAnsi="Times New Roman" w:cs="Times New Roman" w:eastAsia="Times New Roman"/>
          <w:spacing w:val="-6"/>
        </w:rPr>
        <w:t>с</w:t>
      </w:r>
      <w:r>
        <w:rPr>
          <w:rFonts w:ascii="Times New Roman" w:hAnsi="Times New Roman" w:cs="Times New Roman" w:eastAsia="Times New Roman"/>
          <w:spacing w:val="-5"/>
        </w:rPr>
        <w:t>ть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4"/>
        </w:rPr>
        <w:t>фик</w:t>
      </w:r>
      <w:r>
        <w:rPr>
          <w:rFonts w:ascii="Times New Roman" w:hAnsi="Times New Roman" w:cs="Times New Roman" w:eastAsia="Times New Roman"/>
          <w:spacing w:val="-5"/>
        </w:rPr>
        <w:t>с</w:t>
      </w:r>
      <w:r>
        <w:rPr>
          <w:rFonts w:ascii="Times New Roman" w:hAnsi="Times New Roman" w:cs="Times New Roman" w:eastAsia="Times New Roman"/>
          <w:spacing w:val="-4"/>
        </w:rPr>
        <w:t>ации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/>
        <w:t>–</w:t>
      </w:r>
      <w:r>
        <w:rPr>
          <w:spacing w:val="45"/>
        </w:rPr>
        <w:t> </w:t>
      </w:r>
      <w:r>
        <w:rPr>
          <w:spacing w:val="-5"/>
        </w:rPr>
        <w:t>у</w:t>
      </w:r>
      <w:r>
        <w:rPr>
          <w:spacing w:val="-6"/>
        </w:rPr>
        <w:t>с</w:t>
      </w:r>
      <w:r>
        <w:rPr>
          <w:spacing w:val="-5"/>
        </w:rPr>
        <w:t>той</w:t>
      </w:r>
      <w:r>
        <w:rPr>
          <w:spacing w:val="-6"/>
        </w:rPr>
        <w:t>ч</w:t>
      </w:r>
      <w:r>
        <w:rPr>
          <w:spacing w:val="-5"/>
        </w:rPr>
        <w:t>иво</w:t>
      </w:r>
      <w:r>
        <w:rPr>
          <w:spacing w:val="-6"/>
        </w:rPr>
        <w:t>с</w:t>
      </w:r>
      <w:r>
        <w:rPr>
          <w:spacing w:val="-5"/>
        </w:rPr>
        <w:t>ть</w:t>
      </w:r>
      <w:r>
        <w:rPr>
          <w:spacing w:val="44"/>
        </w:rPr>
        <w:t> </w:t>
      </w:r>
      <w:r>
        <w:rPr>
          <w:spacing w:val="-5"/>
        </w:rPr>
        <w:t>с</w:t>
      </w:r>
      <w:r>
        <w:rPr>
          <w:spacing w:val="-4"/>
        </w:rPr>
        <w:t>и</w:t>
      </w:r>
      <w:r>
        <w:rPr>
          <w:spacing w:val="-5"/>
        </w:rPr>
        <w:t>с</w:t>
      </w:r>
      <w:r>
        <w:rPr>
          <w:spacing w:val="-4"/>
        </w:rPr>
        <w:t>т</w:t>
      </w:r>
      <w:r>
        <w:rPr>
          <w:spacing w:val="-5"/>
        </w:rPr>
        <w:t>емы</w:t>
      </w:r>
      <w:r>
        <w:rPr>
          <w:spacing w:val="39"/>
        </w:rPr>
        <w:t> </w:t>
      </w:r>
      <w:r>
        <w:rPr/>
        <w:t>к</w:t>
      </w:r>
      <w:r>
        <w:rPr>
          <w:spacing w:val="44"/>
        </w:rPr>
        <w:t> </w:t>
      </w:r>
      <w:r>
        <w:rPr>
          <w:spacing w:val="-4"/>
        </w:rPr>
        <w:t>вн</w:t>
      </w:r>
      <w:r>
        <w:rPr>
          <w:spacing w:val="-5"/>
        </w:rPr>
        <w:t>е</w:t>
      </w:r>
      <w:r>
        <w:rPr>
          <w:spacing w:val="-4"/>
        </w:rPr>
        <w:t>шни</w:t>
      </w:r>
      <w:r>
        <w:rPr>
          <w:spacing w:val="-5"/>
        </w:rPr>
        <w:t>м</w:t>
      </w:r>
      <w:r>
        <w:rPr>
          <w:spacing w:val="39"/>
        </w:rPr>
        <w:t> </w:t>
      </w:r>
      <w:r>
        <w:rPr>
          <w:spacing w:val="-4"/>
        </w:rPr>
        <w:t>н</w:t>
      </w:r>
      <w:r>
        <w:rPr>
          <w:spacing w:val="-5"/>
        </w:rPr>
        <w:t>а</w:t>
      </w:r>
      <w:r>
        <w:rPr>
          <w:spacing w:val="-4"/>
        </w:rPr>
        <w:t>груз</w:t>
      </w:r>
      <w:r>
        <w:rPr>
          <w:spacing w:val="-5"/>
        </w:rPr>
        <w:t>кам</w:t>
      </w:r>
      <w:r>
        <w:rPr>
          <w:spacing w:val="-4"/>
        </w:rPr>
        <w:t>,</w:t>
      </w:r>
      <w:r>
        <w:rPr>
          <w:spacing w:val="39"/>
        </w:rPr>
        <w:t> </w:t>
      </w:r>
      <w:r>
        <w:rPr>
          <w:spacing w:val="-4"/>
        </w:rPr>
        <w:t>позвол</w:t>
      </w:r>
      <w:r>
        <w:rPr>
          <w:spacing w:val="-5"/>
        </w:rPr>
        <w:t>я</w:t>
      </w:r>
      <w:r>
        <w:rPr>
          <w:spacing w:val="-4"/>
        </w:rPr>
        <w:t>ющ</w:t>
      </w:r>
      <w:r>
        <w:rPr>
          <w:spacing w:val="-5"/>
        </w:rPr>
        <w:t>ая</w:t>
      </w:r>
      <w:r>
        <w:rPr>
          <w:spacing w:val="53"/>
          <w:w w:val="99"/>
        </w:rPr>
        <w:t> </w:t>
      </w:r>
      <w:r>
        <w:rPr>
          <w:spacing w:val="-6"/>
        </w:rPr>
        <w:t>с</w:t>
      </w:r>
      <w:r>
        <w:rPr>
          <w:spacing w:val="-5"/>
        </w:rPr>
        <w:t>охр</w:t>
      </w:r>
      <w:r>
        <w:rPr>
          <w:spacing w:val="-6"/>
        </w:rPr>
        <w:t>а</w:t>
      </w:r>
      <w:r>
        <w:rPr>
          <w:spacing w:val="-5"/>
        </w:rPr>
        <w:t>н</w:t>
      </w:r>
      <w:r>
        <w:rPr>
          <w:spacing w:val="-6"/>
        </w:rPr>
        <w:t>я</w:t>
      </w:r>
      <w:r>
        <w:rPr>
          <w:spacing w:val="-5"/>
        </w:rPr>
        <w:t>ть</w:t>
      </w:r>
      <w:r>
        <w:rPr>
          <w:spacing w:val="54"/>
        </w:rPr>
        <w:t> </w:t>
      </w:r>
      <w:r>
        <w:rPr>
          <w:spacing w:val="-4"/>
        </w:rPr>
        <w:t>по</w:t>
      </w:r>
      <w:r>
        <w:rPr>
          <w:spacing w:val="-5"/>
        </w:rPr>
        <w:t>с</w:t>
      </w:r>
      <w:r>
        <w:rPr>
          <w:spacing w:val="-4"/>
        </w:rPr>
        <w:t>то</w:t>
      </w:r>
      <w:r>
        <w:rPr>
          <w:spacing w:val="-5"/>
        </w:rPr>
        <w:t>я</w:t>
      </w:r>
      <w:r>
        <w:rPr>
          <w:spacing w:val="-4"/>
        </w:rPr>
        <w:t>н</w:t>
      </w:r>
      <w:r>
        <w:rPr>
          <w:spacing w:val="-5"/>
        </w:rPr>
        <w:t>с</w:t>
      </w:r>
      <w:r>
        <w:rPr>
          <w:spacing w:val="-4"/>
        </w:rPr>
        <w:t>тво</w:t>
      </w:r>
      <w:r>
        <w:rPr>
          <w:spacing w:val="56"/>
        </w:rPr>
        <w:t> </w:t>
      </w:r>
      <w:r>
        <w:rPr>
          <w:spacing w:val="-5"/>
        </w:rPr>
        <w:t>вз</w:t>
      </w:r>
      <w:r>
        <w:rPr>
          <w:spacing w:val="-6"/>
        </w:rPr>
        <w:t>а</w:t>
      </w:r>
      <w:r>
        <w:rPr>
          <w:spacing w:val="-5"/>
        </w:rPr>
        <w:t>и</w:t>
      </w:r>
      <w:r>
        <w:rPr>
          <w:spacing w:val="-6"/>
        </w:rPr>
        <w:t>м</w:t>
      </w:r>
      <w:r>
        <w:rPr>
          <w:spacing w:val="-5"/>
        </w:rPr>
        <w:t>ной</w:t>
      </w:r>
      <w:r>
        <w:rPr>
          <w:spacing w:val="55"/>
        </w:rPr>
        <w:t> </w:t>
      </w:r>
      <w:r>
        <w:rPr>
          <w:spacing w:val="-4"/>
        </w:rPr>
        <w:t>ори</w:t>
      </w:r>
      <w:r>
        <w:rPr>
          <w:spacing w:val="-5"/>
        </w:rPr>
        <w:t>е</w:t>
      </w:r>
      <w:r>
        <w:rPr>
          <w:spacing w:val="-4"/>
        </w:rPr>
        <w:t>нт</w:t>
      </w:r>
      <w:r>
        <w:rPr>
          <w:spacing w:val="-5"/>
        </w:rPr>
        <w:t>а</w:t>
      </w:r>
      <w:r>
        <w:rPr>
          <w:spacing w:val="-4"/>
        </w:rPr>
        <w:t>ции</w:t>
      </w:r>
      <w:r>
        <w:rPr>
          <w:spacing w:val="55"/>
        </w:rPr>
        <w:t> </w:t>
      </w:r>
      <w:r>
        <w:rPr>
          <w:spacing w:val="-5"/>
        </w:rPr>
        <w:t>отло</w:t>
      </w:r>
      <w:r>
        <w:rPr>
          <w:spacing w:val="-6"/>
        </w:rPr>
        <w:t>мк</w:t>
      </w:r>
      <w:r>
        <w:rPr>
          <w:spacing w:val="-5"/>
        </w:rPr>
        <w:t>ов</w:t>
      </w:r>
      <w:r>
        <w:rPr>
          <w:spacing w:val="53"/>
        </w:rPr>
        <w:t> </w:t>
      </w:r>
      <w:r>
        <w:rPr/>
        <w:t>и</w:t>
      </w:r>
      <w:r>
        <w:rPr>
          <w:spacing w:val="57"/>
        </w:rPr>
        <w:t> </w:t>
      </w:r>
      <w:r>
        <w:rPr>
          <w:spacing w:val="-4"/>
        </w:rPr>
        <w:t>опти</w:t>
      </w:r>
      <w:r>
        <w:rPr>
          <w:spacing w:val="-5"/>
        </w:rPr>
        <w:t>ма</w:t>
      </w:r>
      <w:r>
        <w:rPr>
          <w:spacing w:val="-4"/>
        </w:rPr>
        <w:t>льно</w:t>
      </w:r>
      <w:r>
        <w:rPr>
          <w:spacing w:val="-5"/>
        </w:rPr>
        <w:t>е</w:t>
      </w:r>
      <w:r>
        <w:rPr>
          <w:spacing w:val="53"/>
        </w:rPr>
        <w:t> </w:t>
      </w:r>
      <w:r>
        <w:rPr>
          <w:spacing w:val="-4"/>
        </w:rPr>
        <w:t>р</w:t>
      </w:r>
      <w:r>
        <w:rPr>
          <w:spacing w:val="-5"/>
        </w:rPr>
        <w:t>асс</w:t>
      </w:r>
      <w:r>
        <w:rPr>
          <w:spacing w:val="-4"/>
        </w:rPr>
        <w:t>то</w:t>
      </w:r>
      <w:r>
        <w:rPr>
          <w:spacing w:val="-5"/>
        </w:rPr>
        <w:t>я</w:t>
      </w:r>
      <w:r>
        <w:rPr>
          <w:spacing w:val="-4"/>
        </w:rPr>
        <w:t>ни</w:t>
      </w:r>
      <w:r>
        <w:rPr>
          <w:spacing w:val="-5"/>
        </w:rPr>
        <w:t>е</w:t>
      </w:r>
      <w:r>
        <w:rPr>
          <w:spacing w:val="53"/>
        </w:rPr>
        <w:t> </w:t>
      </w:r>
      <w:r>
        <w:rPr>
          <w:spacing w:val="-3"/>
        </w:rPr>
        <w:t>между</w:t>
      </w:r>
    </w:p>
    <w:p>
      <w:pPr>
        <w:pStyle w:val="BodyText"/>
        <w:spacing w:line="240" w:lineRule="auto" w:before="3"/>
        <w:ind w:right="0"/>
        <w:jc w:val="left"/>
      </w:pPr>
      <w:r>
        <w:rPr>
          <w:spacing w:val="-4"/>
        </w:rPr>
        <w:t>ни</w:t>
      </w:r>
      <w:r>
        <w:rPr>
          <w:spacing w:val="-5"/>
        </w:rPr>
        <w:t>м</w:t>
      </w:r>
      <w:r>
        <w:rPr>
          <w:spacing w:val="-4"/>
        </w:rPr>
        <w:t>и.</w:t>
      </w:r>
    </w:p>
    <w:p>
      <w:pPr>
        <w:pStyle w:val="BodyText"/>
        <w:spacing w:line="359" w:lineRule="auto" w:before="139"/>
        <w:ind w:right="107" w:firstLine="427"/>
        <w:jc w:val="left"/>
      </w:pPr>
      <w:r>
        <w:rPr>
          <w:rFonts w:ascii="Times New Roman" w:hAnsi="Times New Roman" w:cs="Times New Roman" w:eastAsia="Times New Roman"/>
        </w:rPr>
        <w:t>Фиксация  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/>
        <w:t>–  </w:t>
      </w:r>
      <w:r>
        <w:rPr>
          <w:spacing w:val="26"/>
        </w:rPr>
        <w:t> </w:t>
      </w:r>
      <w:r>
        <w:rPr>
          <w:spacing w:val="-1"/>
        </w:rPr>
        <w:t>состояние,</w:t>
      </w:r>
      <w:r>
        <w:rPr/>
        <w:t>  </w:t>
      </w:r>
      <w:r>
        <w:rPr>
          <w:spacing w:val="25"/>
        </w:rPr>
        <w:t> </w:t>
      </w:r>
      <w:r>
        <w:rPr/>
        <w:t>при  </w:t>
      </w:r>
      <w:r>
        <w:rPr>
          <w:spacing w:val="29"/>
        </w:rPr>
        <w:t> </w:t>
      </w:r>
      <w:r>
        <w:rPr>
          <w:spacing w:val="-1"/>
        </w:rPr>
        <w:t>которой</w:t>
      </w:r>
      <w:r>
        <w:rPr/>
        <w:t>  </w:t>
      </w:r>
      <w:r>
        <w:rPr>
          <w:spacing w:val="29"/>
        </w:rPr>
        <w:t> </w:t>
      </w:r>
      <w:r>
        <w:rPr>
          <w:spacing w:val="-1"/>
        </w:rPr>
        <w:t>достигается</w:t>
      </w:r>
      <w:r>
        <w:rPr/>
        <w:t>  </w:t>
      </w:r>
      <w:r>
        <w:rPr>
          <w:spacing w:val="26"/>
        </w:rPr>
        <w:t> </w:t>
      </w:r>
      <w:r>
        <w:rPr>
          <w:spacing w:val="-1"/>
        </w:rPr>
        <w:t>относительное</w:t>
      </w:r>
      <w:r>
        <w:rPr/>
        <w:t>  </w:t>
      </w:r>
      <w:r>
        <w:rPr>
          <w:spacing w:val="27"/>
        </w:rPr>
        <w:t> </w:t>
      </w:r>
      <w:r>
        <w:rPr/>
        <w:t>или  </w:t>
      </w:r>
      <w:r>
        <w:rPr>
          <w:spacing w:val="29"/>
        </w:rPr>
        <w:t> </w:t>
      </w:r>
      <w:r>
        <w:rPr>
          <w:spacing w:val="-1"/>
        </w:rPr>
        <w:t>полное</w:t>
      </w:r>
      <w:r>
        <w:rPr>
          <w:spacing w:val="65"/>
          <w:w w:val="99"/>
        </w:rPr>
        <w:t> </w:t>
      </w:r>
      <w:r>
        <w:rPr/>
        <w:t>обездвиживание</w:t>
      </w:r>
      <w:r>
        <w:rPr>
          <w:spacing w:val="-10"/>
        </w:rPr>
        <w:t> </w:t>
      </w:r>
      <w:r>
        <w:rPr>
          <w:spacing w:val="-1"/>
        </w:rPr>
        <w:t>отломков.</w:t>
      </w:r>
    </w:p>
    <w:p>
      <w:pPr>
        <w:spacing w:after="0" w:line="359" w:lineRule="auto"/>
        <w:jc w:val="left"/>
        <w:sectPr>
          <w:pgSz w:w="11910" w:h="16840"/>
          <w:pgMar w:header="0" w:footer="754" w:top="1320" w:bottom="940" w:left="1600" w:right="740"/>
        </w:sectPr>
      </w:pPr>
    </w:p>
    <w:p>
      <w:pPr>
        <w:pStyle w:val="Heading1"/>
        <w:numPr>
          <w:ilvl w:val="0"/>
          <w:numId w:val="5"/>
        </w:numPr>
        <w:tabs>
          <w:tab w:pos="1199" w:val="left" w:leader="none"/>
        </w:tabs>
        <w:spacing w:line="361" w:lineRule="auto" w:before="38" w:after="0"/>
        <w:ind w:left="2976" w:right="527" w:hanging="2059"/>
        <w:jc w:val="left"/>
      </w:pPr>
      <w:bookmarkStart w:name="_TOC_250010" w:id="4"/>
      <w:r>
        <w:rPr>
          <w:spacing w:val="-1"/>
          <w:w w:val="105"/>
        </w:rPr>
        <w:t>Краткая</w:t>
      </w:r>
      <w:r>
        <w:rPr>
          <w:spacing w:val="18"/>
          <w:w w:val="105"/>
        </w:rPr>
        <w:t> </w:t>
      </w:r>
      <w:r>
        <w:rPr>
          <w:spacing w:val="-1"/>
          <w:w w:val="105"/>
        </w:rPr>
        <w:t>инф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рмация</w:t>
      </w:r>
      <w:r>
        <w:rPr>
          <w:spacing w:val="23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23"/>
          <w:w w:val="105"/>
        </w:rPr>
        <w:t> 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вани</w:t>
      </w:r>
      <w:r>
        <w:rPr>
          <w:spacing w:val="-2"/>
          <w:w w:val="105"/>
        </w:rPr>
        <w:t>ю</w:t>
      </w:r>
      <w:r>
        <w:rPr>
          <w:spacing w:val="23"/>
          <w:w w:val="105"/>
        </w:rPr>
        <w:t> </w:t>
      </w:r>
      <w:r>
        <w:rPr>
          <w:w w:val="105"/>
        </w:rPr>
        <w:t>или</w:t>
      </w:r>
      <w:r>
        <w:rPr>
          <w:spacing w:val="20"/>
          <w:w w:val="105"/>
        </w:rPr>
        <w:t> </w:t>
      </w:r>
      <w:r>
        <w:rPr>
          <w:spacing w:val="-2"/>
          <w:w w:val="105"/>
        </w:rPr>
        <w:t>сос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яни</w:t>
      </w:r>
      <w:r>
        <w:rPr>
          <w:spacing w:val="-2"/>
          <w:w w:val="105"/>
        </w:rPr>
        <w:t>ю</w:t>
      </w:r>
      <w:r>
        <w:rPr>
          <w:spacing w:val="23"/>
          <w:w w:val="105"/>
        </w:rPr>
        <w:t> </w:t>
      </w:r>
      <w:r>
        <w:rPr>
          <w:spacing w:val="-2"/>
          <w:w w:val="105"/>
        </w:rPr>
        <w:t>(</w:t>
      </w:r>
      <w:r>
        <w:rPr>
          <w:spacing w:val="-1"/>
          <w:w w:val="105"/>
        </w:rPr>
        <w:t>гр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пп</w:t>
      </w:r>
      <w:r>
        <w:rPr>
          <w:spacing w:val="-2"/>
          <w:w w:val="105"/>
        </w:rPr>
        <w:t>е</w:t>
      </w:r>
      <w:r>
        <w:rPr>
          <w:spacing w:val="51"/>
        </w:rPr>
        <w:t> 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ваний</w:t>
      </w:r>
      <w:r>
        <w:rPr>
          <w:spacing w:val="20"/>
          <w:w w:val="105"/>
        </w:rPr>
        <w:t> </w:t>
      </w:r>
      <w:r>
        <w:rPr>
          <w:spacing w:val="-1"/>
          <w:w w:val="105"/>
        </w:rPr>
        <w:t>или</w:t>
      </w:r>
      <w:r>
        <w:rPr>
          <w:spacing w:val="20"/>
          <w:w w:val="105"/>
        </w:rPr>
        <w:t> </w:t>
      </w:r>
      <w:r>
        <w:rPr>
          <w:spacing w:val="-2"/>
          <w:w w:val="105"/>
        </w:rPr>
        <w:t>сос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яний</w:t>
      </w:r>
      <w:bookmarkEnd w:id="4"/>
      <w:r>
        <w:rPr>
          <w:spacing w:val="-2"/>
          <w:w w:val="105"/>
        </w:rPr>
        <w:t>)</w:t>
      </w:r>
    </w:p>
    <w:p>
      <w:pPr>
        <w:pStyle w:val="BodyText"/>
        <w:numPr>
          <w:ilvl w:val="1"/>
          <w:numId w:val="6"/>
        </w:numPr>
        <w:tabs>
          <w:tab w:pos="829" w:val="left" w:leader="none"/>
        </w:tabs>
        <w:spacing w:line="359" w:lineRule="auto" w:before="2" w:after="0"/>
        <w:ind w:left="101" w:right="105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Опр</w:t>
      </w:r>
      <w:r>
        <w:rPr>
          <w:rFonts w:ascii="Times New Roman" w:hAnsi="Times New Roman"/>
          <w:spacing w:val="-2"/>
          <w:w w:val="105"/>
          <w:u w:val="thick" w:color="000000"/>
        </w:rPr>
        <w:t>еде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3"/>
          <w:w w:val="105"/>
          <w:u w:val="thick" w:color="000000"/>
        </w:rPr>
        <w:t> </w:t>
      </w:r>
      <w:r>
        <w:rPr>
          <w:rFonts w:ascii="Times New Roman" w:hAnsi="Times New Roman"/>
          <w:spacing w:val="3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вания</w:t>
      </w:r>
      <w:r>
        <w:rPr>
          <w:rFonts w:ascii="Times New Roman" w:hAnsi="Times New Roman"/>
          <w:spacing w:val="1"/>
          <w:w w:val="105"/>
          <w:u w:val="thick" w:color="000000"/>
        </w:rPr>
        <w:t> </w:t>
      </w:r>
      <w:r>
        <w:rPr>
          <w:rFonts w:ascii="Times New Roman" w:hAnsi="Times New Roman"/>
          <w:spacing w:val="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 </w:t>
      </w:r>
      <w:r>
        <w:rPr>
          <w:rFonts w:ascii="Times New Roman" w:hAnsi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/>
          <w:spacing w:val="2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сос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яния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3"/>
          <w:w w:val="105"/>
          <w:u w:val="thick" w:color="000000"/>
        </w:rPr>
        <w:t> </w:t>
      </w:r>
      <w:r>
        <w:rPr>
          <w:rFonts w:ascii="Times New Roman" w:hAnsi="Times New Roman"/>
          <w:spacing w:val="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(группы   </w:t>
      </w:r>
      <w:r>
        <w:rPr>
          <w:rFonts w:ascii="Times New Roman" w:hAnsi="Times New Roman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ваний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или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05"/>
          <w:u w:val="thick" w:color="000000"/>
        </w:rPr>
        <w:t>состояний)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7"/>
        <w:ind w:right="105" w:firstLine="427"/>
        <w:jc w:val="both"/>
      </w:pPr>
      <w:r>
        <w:rPr>
          <w:spacing w:val="-1"/>
        </w:rPr>
        <w:t>Переломы</w:t>
      </w:r>
      <w:r>
        <w:rPr>
          <w:spacing w:val="-2"/>
        </w:rPr>
        <w:t> </w:t>
      </w:r>
      <w:r>
        <w:rPr/>
        <w:t>проксимального</w:t>
      </w:r>
      <w:r>
        <w:rPr>
          <w:spacing w:val="-2"/>
        </w:rPr>
        <w:t> </w:t>
      </w:r>
      <w:r>
        <w:rPr/>
        <w:t>отдела</w:t>
      </w:r>
      <w:r>
        <w:rPr>
          <w:spacing w:val="-7"/>
        </w:rPr>
        <w:t> </w:t>
      </w:r>
      <w:r>
        <w:rPr/>
        <w:t>костей</w:t>
      </w:r>
      <w:r>
        <w:rPr>
          <w:spacing w:val="-2"/>
        </w:rPr>
        <w:t> </w:t>
      </w:r>
      <w:r>
        <w:rPr>
          <w:spacing w:val="-1"/>
        </w:rPr>
        <w:t>голени</w:t>
      </w:r>
      <w:r>
        <w:rPr/>
        <w:t> </w:t>
      </w:r>
      <w:r>
        <w:rPr>
          <w:spacing w:val="-1"/>
        </w:rPr>
        <w:t>(ПОКГ)</w:t>
      </w:r>
      <w:r>
        <w:rPr>
          <w:spacing w:val="-4"/>
        </w:rPr>
        <w:t> </w:t>
      </w:r>
      <w:r>
        <w:rPr>
          <w:spacing w:val="-1"/>
        </w:rPr>
        <w:t>объединяют</w:t>
      </w:r>
      <w:r>
        <w:rPr>
          <w:spacing w:val="-2"/>
        </w:rPr>
        <w:t> </w:t>
      </w:r>
      <w:r>
        <w:rPr>
          <w:spacing w:val="-1"/>
        </w:rPr>
        <w:t>околосуставные</w:t>
      </w:r>
      <w:r>
        <w:rPr>
          <w:spacing w:val="70"/>
          <w:w w:val="99"/>
        </w:rPr>
        <w:t> </w:t>
      </w:r>
      <w:r>
        <w:rPr/>
        <w:t>и</w:t>
      </w:r>
      <w:r>
        <w:rPr>
          <w:spacing w:val="57"/>
        </w:rPr>
        <w:t> </w:t>
      </w:r>
      <w:r>
        <w:rPr>
          <w:spacing w:val="-1"/>
        </w:rPr>
        <w:t>внутрисуставные</w:t>
      </w:r>
      <w:r>
        <w:rPr>
          <w:spacing w:val="57"/>
        </w:rPr>
        <w:t> </w:t>
      </w:r>
      <w:r>
        <w:rPr>
          <w:spacing w:val="-1"/>
        </w:rPr>
        <w:t>переломы</w:t>
      </w:r>
      <w:r>
        <w:rPr>
          <w:spacing w:val="58"/>
        </w:rPr>
        <w:t> </w:t>
      </w:r>
      <w:r>
        <w:rPr/>
        <w:t>проксимального</w:t>
      </w:r>
      <w:r>
        <w:rPr>
          <w:spacing w:val="57"/>
        </w:rPr>
        <w:t> </w:t>
      </w:r>
      <w:r>
        <w:rPr/>
        <w:t>метаэпифиза  </w:t>
      </w:r>
      <w:r>
        <w:rPr>
          <w:spacing w:val="-1"/>
        </w:rPr>
        <w:t>большеберцовой</w:t>
      </w:r>
      <w:r>
        <w:rPr>
          <w:spacing w:val="57"/>
        </w:rPr>
        <w:t> </w:t>
      </w:r>
      <w:r>
        <w:rPr/>
        <w:t>кости,</w:t>
      </w:r>
      <w:r>
        <w:rPr>
          <w:spacing w:val="60"/>
        </w:rPr>
        <w:t> </w:t>
      </w:r>
      <w:r>
        <w:rPr/>
        <w:t>локализация</w:t>
      </w:r>
      <w:r>
        <w:rPr>
          <w:spacing w:val="41"/>
        </w:rPr>
        <w:t> </w:t>
      </w:r>
      <w:r>
        <w:rPr>
          <w:spacing w:val="-1"/>
        </w:rPr>
        <w:t>которых</w:t>
      </w:r>
      <w:r>
        <w:rPr>
          <w:spacing w:val="41"/>
        </w:rPr>
        <w:t> </w:t>
      </w:r>
      <w:r>
        <w:rPr>
          <w:spacing w:val="-1"/>
        </w:rPr>
        <w:t>ограничена</w:t>
      </w:r>
      <w:r>
        <w:rPr>
          <w:spacing w:val="42"/>
        </w:rPr>
        <w:t> </w:t>
      </w:r>
      <w:r>
        <w:rPr>
          <w:spacing w:val="-1"/>
        </w:rPr>
        <w:t>квадратом</w:t>
      </w:r>
      <w:r>
        <w:rPr>
          <w:spacing w:val="44"/>
        </w:rPr>
        <w:t> </w:t>
      </w:r>
      <w:r>
        <w:rPr/>
        <w:t>со</w:t>
      </w:r>
      <w:r>
        <w:rPr>
          <w:spacing w:val="39"/>
        </w:rPr>
        <w:t> </w:t>
      </w:r>
      <w:r>
        <w:rPr>
          <w:spacing w:val="-1"/>
        </w:rPr>
        <w:t>сторонами,</w:t>
      </w:r>
      <w:r>
        <w:rPr>
          <w:spacing w:val="41"/>
        </w:rPr>
        <w:t> </w:t>
      </w:r>
      <w:r>
        <w:rPr/>
        <w:t>равными</w:t>
      </w:r>
      <w:r>
        <w:rPr>
          <w:spacing w:val="45"/>
        </w:rPr>
        <w:t> </w:t>
      </w:r>
      <w:r>
        <w:rPr/>
        <w:t>наиболее</w:t>
      </w:r>
      <w:r>
        <w:rPr>
          <w:spacing w:val="41"/>
        </w:rPr>
        <w:t> </w:t>
      </w:r>
      <w:r>
        <w:rPr/>
        <w:t>широкой</w:t>
      </w:r>
      <w:r>
        <w:rPr>
          <w:spacing w:val="63"/>
        </w:rPr>
        <w:t> </w:t>
      </w:r>
      <w:r>
        <w:rPr>
          <w:spacing w:val="-1"/>
        </w:rPr>
        <w:t>части </w:t>
      </w:r>
      <w:r>
        <w:rPr/>
        <w:t>проксимального</w:t>
      </w:r>
      <w:r>
        <w:rPr>
          <w:spacing w:val="-6"/>
        </w:rPr>
        <w:t> </w:t>
      </w:r>
      <w:r>
        <w:rPr>
          <w:spacing w:val="-1"/>
        </w:rPr>
        <w:t>метафиза</w:t>
      </w:r>
      <w:r>
        <w:rPr>
          <w:spacing w:val="-2"/>
        </w:rPr>
        <w:t> ББК</w:t>
      </w:r>
      <w:r>
        <w:rPr>
          <w:spacing w:val="-1"/>
        </w:rPr>
        <w:t> </w:t>
      </w:r>
      <w:r>
        <w:rPr/>
        <w:t>[1,</w:t>
      </w:r>
      <w:r>
        <w:rPr>
          <w:spacing w:val="-4"/>
        </w:rPr>
        <w:t> </w:t>
      </w:r>
      <w:r>
        <w:rPr/>
        <w:t>2].</w:t>
      </w:r>
    </w:p>
    <w:p>
      <w:pPr>
        <w:pStyle w:val="BodyText"/>
        <w:spacing w:line="360" w:lineRule="auto" w:before="6"/>
        <w:ind w:right="103" w:firstLine="427"/>
        <w:jc w:val="both"/>
      </w:pPr>
      <w:r>
        <w:rPr/>
        <w:t>Эта</w:t>
      </w:r>
      <w:r>
        <w:rPr>
          <w:spacing w:val="30"/>
        </w:rPr>
        <w:t> </w:t>
      </w:r>
      <w:r>
        <w:rPr>
          <w:spacing w:val="-1"/>
        </w:rPr>
        <w:t>группа</w:t>
      </w:r>
      <w:r>
        <w:rPr>
          <w:spacing w:val="32"/>
        </w:rPr>
        <w:t> </w:t>
      </w:r>
      <w:r>
        <w:rPr/>
        <w:t>повреждений</w:t>
      </w:r>
      <w:r>
        <w:rPr>
          <w:spacing w:val="30"/>
        </w:rPr>
        <w:t> </w:t>
      </w:r>
      <w:r>
        <w:rPr>
          <w:spacing w:val="-1"/>
        </w:rPr>
        <w:t>включает</w:t>
      </w:r>
      <w:r>
        <w:rPr>
          <w:spacing w:val="33"/>
        </w:rPr>
        <w:t> </w:t>
      </w:r>
      <w:r>
        <w:rPr/>
        <w:t>в</w:t>
      </w:r>
      <w:r>
        <w:rPr>
          <w:spacing w:val="29"/>
        </w:rPr>
        <w:t> </w:t>
      </w:r>
      <w:r>
        <w:rPr/>
        <w:t>себя</w:t>
      </w:r>
      <w:r>
        <w:rPr>
          <w:spacing w:val="30"/>
        </w:rPr>
        <w:t> </w:t>
      </w:r>
      <w:r>
        <w:rPr>
          <w:spacing w:val="-1"/>
        </w:rPr>
        <w:t>большой</w:t>
      </w:r>
      <w:r>
        <w:rPr>
          <w:spacing w:val="33"/>
        </w:rPr>
        <w:t> </w:t>
      </w:r>
      <w:r>
        <w:rPr>
          <w:spacing w:val="-1"/>
        </w:rPr>
        <w:t>спектр</w:t>
      </w:r>
      <w:r>
        <w:rPr>
          <w:spacing w:val="30"/>
        </w:rPr>
        <w:t> </w:t>
      </w:r>
      <w:r>
        <w:rPr/>
        <w:t>костных</w:t>
      </w:r>
      <w:r>
        <w:rPr>
          <w:spacing w:val="29"/>
        </w:rPr>
        <w:t> </w:t>
      </w:r>
      <w:r>
        <w:rPr>
          <w:spacing w:val="-1"/>
        </w:rPr>
        <w:t>повреждений</w:t>
      </w:r>
      <w:r>
        <w:rPr>
          <w:spacing w:val="30"/>
        </w:rPr>
        <w:t> </w:t>
      </w:r>
      <w:r>
        <w:rPr>
          <w:spacing w:val="-2"/>
        </w:rPr>
        <w:t>от</w:t>
      </w:r>
      <w:r>
        <w:rPr>
          <w:spacing w:val="47"/>
        </w:rPr>
        <w:t> </w:t>
      </w:r>
      <w:r>
        <w:rPr>
          <w:spacing w:val="-1"/>
        </w:rPr>
        <w:t>низкоэнергетических</w:t>
      </w:r>
      <w:r>
        <w:rPr>
          <w:spacing w:val="29"/>
        </w:rPr>
        <w:t> </w:t>
      </w:r>
      <w:r>
        <w:rPr>
          <w:spacing w:val="-1"/>
        </w:rPr>
        <w:t>переломов</w:t>
      </w:r>
      <w:r>
        <w:rPr>
          <w:spacing w:val="29"/>
        </w:rPr>
        <w:t> </w:t>
      </w:r>
      <w:r>
        <w:rPr/>
        <w:t>латерального</w:t>
      </w:r>
      <w:r>
        <w:rPr>
          <w:spacing w:val="29"/>
        </w:rPr>
        <w:t> </w:t>
      </w:r>
      <w:r>
        <w:rPr>
          <w:spacing w:val="-1"/>
        </w:rPr>
        <w:t>мыщелка</w:t>
      </w:r>
      <w:r>
        <w:rPr>
          <w:spacing w:val="32"/>
        </w:rPr>
        <w:t> </w:t>
      </w:r>
      <w:r>
        <w:rPr/>
        <w:t>у</w:t>
      </w:r>
      <w:r>
        <w:rPr>
          <w:spacing w:val="24"/>
        </w:rPr>
        <w:t> </w:t>
      </w:r>
      <w:r>
        <w:rPr/>
        <w:t>пожилых</w:t>
      </w:r>
      <w:r>
        <w:rPr>
          <w:spacing w:val="29"/>
        </w:rPr>
        <w:t> </w:t>
      </w:r>
      <w:r>
        <w:rPr>
          <w:spacing w:val="-1"/>
        </w:rPr>
        <w:t>пациентов,</w:t>
      </w:r>
      <w:r>
        <w:rPr>
          <w:spacing w:val="29"/>
        </w:rPr>
        <w:t> </w:t>
      </w:r>
      <w:r>
        <w:rPr>
          <w:spacing w:val="-1"/>
        </w:rPr>
        <w:t>чаще</w:t>
      </w:r>
      <w:r>
        <w:rPr>
          <w:spacing w:val="79"/>
          <w:w w:val="99"/>
        </w:rPr>
        <w:t> </w:t>
      </w:r>
      <w:r>
        <w:rPr/>
        <w:t>женщин,</w:t>
      </w:r>
      <w:r>
        <w:rPr>
          <w:spacing w:val="56"/>
        </w:rPr>
        <w:t> </w:t>
      </w:r>
      <w:r>
        <w:rPr>
          <w:spacing w:val="-1"/>
        </w:rPr>
        <w:t>страдающих</w:t>
      </w:r>
      <w:r>
        <w:rPr>
          <w:spacing w:val="54"/>
        </w:rPr>
        <w:t> </w:t>
      </w:r>
      <w:r>
        <w:rPr/>
        <w:t>остеопорозом,</w:t>
      </w:r>
      <w:r>
        <w:rPr>
          <w:spacing w:val="55"/>
        </w:rPr>
        <w:t> </w:t>
      </w:r>
      <w:r>
        <w:rPr/>
        <w:t>до</w:t>
      </w:r>
      <w:r>
        <w:rPr>
          <w:spacing w:val="54"/>
        </w:rPr>
        <w:t> </w:t>
      </w:r>
      <w:r>
        <w:rPr>
          <w:spacing w:val="-1"/>
        </w:rPr>
        <w:t>высокоэнергетических</w:t>
      </w:r>
      <w:r>
        <w:rPr>
          <w:spacing w:val="56"/>
        </w:rPr>
        <w:t> </w:t>
      </w:r>
      <w:r>
        <w:rPr>
          <w:spacing w:val="-1"/>
        </w:rPr>
        <w:t>многооскольчатых</w:t>
      </w:r>
      <w:r>
        <w:rPr>
          <w:spacing w:val="79"/>
        </w:rPr>
        <w:t> </w:t>
      </w:r>
      <w:r>
        <w:rPr/>
        <w:t>переломов</w:t>
      </w:r>
      <w:r>
        <w:rPr>
          <w:spacing w:val="32"/>
        </w:rPr>
        <w:t> </w:t>
      </w:r>
      <w:r>
        <w:rPr/>
        <w:t>проксимального</w:t>
      </w:r>
      <w:r>
        <w:rPr>
          <w:spacing w:val="35"/>
        </w:rPr>
        <w:t> </w:t>
      </w:r>
      <w:r>
        <w:rPr>
          <w:spacing w:val="-1"/>
        </w:rPr>
        <w:t>отдела</w:t>
      </w:r>
      <w:r>
        <w:rPr>
          <w:spacing w:val="33"/>
        </w:rPr>
        <w:t> </w:t>
      </w:r>
      <w:r>
        <w:rPr>
          <w:spacing w:val="-1"/>
        </w:rPr>
        <w:t>ББК,</w:t>
      </w:r>
      <w:r>
        <w:rPr>
          <w:spacing w:val="35"/>
        </w:rPr>
        <w:t> </w:t>
      </w:r>
      <w:r>
        <w:rPr/>
        <w:t>входящих</w:t>
      </w:r>
      <w:r>
        <w:rPr>
          <w:spacing w:val="34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состав</w:t>
      </w:r>
      <w:r>
        <w:rPr>
          <w:spacing w:val="35"/>
        </w:rPr>
        <w:t> </w:t>
      </w:r>
      <w:r>
        <w:rPr/>
        <w:t>политравмы,</w:t>
      </w:r>
      <w:r>
        <w:rPr>
          <w:spacing w:val="35"/>
        </w:rPr>
        <w:t> </w:t>
      </w:r>
      <w:r>
        <w:rPr/>
        <w:t>более</w:t>
      </w:r>
      <w:r>
        <w:rPr>
          <w:spacing w:val="27"/>
          <w:w w:val="99"/>
        </w:rPr>
        <w:t> </w:t>
      </w:r>
      <w:r>
        <w:rPr>
          <w:spacing w:val="-1"/>
        </w:rPr>
        <w:t>характерных</w:t>
      </w:r>
      <w:r>
        <w:rPr>
          <w:spacing w:val="26"/>
        </w:rPr>
        <w:t> </w:t>
      </w:r>
      <w:r>
        <w:rPr/>
        <w:t>для</w:t>
      </w:r>
      <w:r>
        <w:rPr>
          <w:spacing w:val="22"/>
        </w:rPr>
        <w:t> </w:t>
      </w:r>
      <w:r>
        <w:rPr>
          <w:spacing w:val="-1"/>
        </w:rPr>
        <w:t>молодых</w:t>
      </w:r>
      <w:r>
        <w:rPr>
          <w:spacing w:val="24"/>
        </w:rPr>
        <w:t> </w:t>
      </w:r>
      <w:r>
        <w:rPr>
          <w:spacing w:val="-1"/>
        </w:rPr>
        <w:t>пациентов</w:t>
      </w:r>
      <w:r>
        <w:rPr>
          <w:spacing w:val="24"/>
        </w:rPr>
        <w:t> </w:t>
      </w:r>
      <w:r>
        <w:rPr>
          <w:spacing w:val="-1"/>
        </w:rPr>
        <w:t>мужского</w:t>
      </w:r>
      <w:r>
        <w:rPr>
          <w:spacing w:val="24"/>
        </w:rPr>
        <w:t> </w:t>
      </w:r>
      <w:r>
        <w:rPr/>
        <w:t>пола,</w:t>
      </w:r>
      <w:r>
        <w:rPr>
          <w:spacing w:val="22"/>
        </w:rPr>
        <w:t> </w:t>
      </w:r>
      <w:r>
        <w:rPr>
          <w:spacing w:val="-1"/>
        </w:rPr>
        <w:t>захватывающих</w:t>
      </w:r>
      <w:r>
        <w:rPr>
          <w:spacing w:val="27"/>
        </w:rPr>
        <w:t> </w:t>
      </w:r>
      <w:r>
        <w:rPr/>
        <w:t>оба</w:t>
      </w:r>
      <w:r>
        <w:rPr>
          <w:spacing w:val="25"/>
        </w:rPr>
        <w:t> </w:t>
      </w:r>
      <w:r>
        <w:rPr>
          <w:spacing w:val="-1"/>
        </w:rPr>
        <w:t>мыщелка,</w:t>
      </w:r>
      <w:r>
        <w:rPr>
          <w:spacing w:val="85"/>
        </w:rPr>
        <w:t> </w:t>
      </w:r>
      <w:r>
        <w:rPr>
          <w:spacing w:val="-1"/>
        </w:rPr>
        <w:t>метаэпифизарную</w:t>
      </w:r>
      <w:r>
        <w:rPr>
          <w:spacing w:val="46"/>
        </w:rPr>
        <w:t> </w:t>
      </w:r>
      <w:r>
        <w:rPr/>
        <w:t>зону</w:t>
      </w:r>
      <w:r>
        <w:rPr>
          <w:spacing w:val="44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диафиз,</w:t>
      </w:r>
      <w:r>
        <w:rPr>
          <w:spacing w:val="48"/>
        </w:rPr>
        <w:t> </w:t>
      </w:r>
      <w:r>
        <w:rPr>
          <w:spacing w:val="-1"/>
        </w:rPr>
        <w:t>сопровождающихся</w:t>
      </w:r>
      <w:r>
        <w:rPr>
          <w:spacing w:val="44"/>
        </w:rPr>
        <w:t> </w:t>
      </w:r>
      <w:r>
        <w:rPr>
          <w:spacing w:val="-1"/>
        </w:rPr>
        <w:t>вывихами</w:t>
      </w:r>
      <w:r>
        <w:rPr>
          <w:spacing w:val="49"/>
        </w:rPr>
        <w:t> </w:t>
      </w:r>
      <w:r>
        <w:rPr>
          <w:spacing w:val="-1"/>
        </w:rPr>
        <w:t>голени,</w:t>
      </w:r>
      <w:r>
        <w:rPr>
          <w:spacing w:val="48"/>
        </w:rPr>
        <w:t> </w:t>
      </w:r>
      <w:r>
        <w:rPr>
          <w:spacing w:val="-1"/>
        </w:rPr>
        <w:t>повреждением</w:t>
      </w:r>
      <w:r>
        <w:rPr>
          <w:spacing w:val="101"/>
          <w:w w:val="99"/>
        </w:rPr>
        <w:t> </w:t>
      </w:r>
      <w:r>
        <w:rPr/>
        <w:t>магистральных</w:t>
      </w:r>
      <w:r>
        <w:rPr>
          <w:spacing w:val="51"/>
        </w:rPr>
        <w:t> </w:t>
      </w:r>
      <w:r>
        <w:rPr>
          <w:spacing w:val="-1"/>
        </w:rPr>
        <w:t>сосудов</w:t>
      </w:r>
      <w:r>
        <w:rPr>
          <w:spacing w:val="48"/>
        </w:rPr>
        <w:t> </w:t>
      </w:r>
      <w:r>
        <w:rPr/>
        <w:t>и</w:t>
      </w:r>
      <w:r>
        <w:rPr>
          <w:spacing w:val="51"/>
        </w:rPr>
        <w:t> </w:t>
      </w:r>
      <w:r>
        <w:rPr/>
        <w:t>нервов,</w:t>
      </w:r>
      <w:r>
        <w:rPr>
          <w:spacing w:val="46"/>
        </w:rPr>
        <w:t> </w:t>
      </w:r>
      <w:r>
        <w:rPr/>
        <w:t>осложняющихся</w:t>
      </w:r>
      <w:r>
        <w:rPr>
          <w:spacing w:val="50"/>
        </w:rPr>
        <w:t> </w:t>
      </w:r>
      <w:r>
        <w:rPr/>
        <w:t>компартмент</w:t>
      </w:r>
      <w:r>
        <w:rPr>
          <w:spacing w:val="51"/>
        </w:rPr>
        <w:t> </w:t>
      </w:r>
      <w:r>
        <w:rPr>
          <w:spacing w:val="-1"/>
        </w:rPr>
        <w:t>синдромом</w:t>
      </w:r>
      <w:r>
        <w:rPr>
          <w:spacing w:val="46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высокой</w:t>
      </w:r>
      <w:r>
        <w:rPr>
          <w:spacing w:val="36"/>
        </w:rPr>
        <w:t> </w:t>
      </w:r>
      <w:r>
        <w:rPr/>
        <w:t>долей</w:t>
      </w:r>
      <w:r>
        <w:rPr>
          <w:spacing w:val="-3"/>
        </w:rPr>
        <w:t> </w:t>
      </w:r>
      <w:r>
        <w:rPr/>
        <w:t>инфекционных</w:t>
      </w:r>
      <w:r>
        <w:rPr>
          <w:spacing w:val="-2"/>
        </w:rPr>
        <w:t> </w:t>
      </w:r>
      <w:r>
        <w:rPr/>
        <w:t>осложнений</w:t>
      </w:r>
      <w:r>
        <w:rPr>
          <w:spacing w:val="-5"/>
        </w:rPr>
        <w:t> </w:t>
      </w:r>
      <w:r>
        <w:rPr/>
        <w:t>[1.</w:t>
      </w:r>
      <w:r>
        <w:rPr>
          <w:spacing w:val="-3"/>
        </w:rPr>
        <w:t> </w:t>
      </w:r>
      <w:r>
        <w:rPr/>
        <w:t>3-</w:t>
      </w:r>
      <w:r>
        <w:rPr>
          <w:spacing w:val="-2"/>
        </w:rPr>
        <w:t> </w:t>
      </w:r>
      <w:r>
        <w:rPr/>
        <w:t>6].</w:t>
      </w:r>
    </w:p>
    <w:p>
      <w:pPr>
        <w:pStyle w:val="BodyText"/>
        <w:spacing w:line="359" w:lineRule="auto" w:before="6"/>
        <w:ind w:right="105" w:firstLine="427"/>
        <w:jc w:val="both"/>
      </w:pPr>
      <w:r>
        <w:rPr>
          <w:spacing w:val="-1"/>
        </w:rPr>
        <w:t>Переломы</w:t>
      </w:r>
      <w:r>
        <w:rPr>
          <w:spacing w:val="2"/>
        </w:rPr>
        <w:t> </w:t>
      </w:r>
      <w:r>
        <w:rPr>
          <w:spacing w:val="-1"/>
        </w:rPr>
        <w:t>ПОКГ</w:t>
      </w:r>
      <w:r>
        <w:rPr>
          <w:spacing w:val="9"/>
        </w:rPr>
        <w:t> </w:t>
      </w:r>
      <w:r>
        <w:rPr/>
        <w:t>у</w:t>
      </w:r>
      <w:r>
        <w:rPr>
          <w:spacing w:val="-3"/>
        </w:rPr>
        <w:t> </w:t>
      </w:r>
      <w:r>
        <w:rPr/>
        <w:t>детей</w:t>
      </w:r>
      <w:r>
        <w:rPr>
          <w:spacing w:val="1"/>
        </w:rPr>
        <w:t> </w:t>
      </w:r>
      <w:r>
        <w:rPr>
          <w:spacing w:val="-1"/>
        </w:rPr>
        <w:t>особенно</w:t>
      </w:r>
      <w:r>
        <w:rPr>
          <w:spacing w:val="4"/>
        </w:rPr>
        <w:t> </w:t>
      </w:r>
      <w:r>
        <w:rPr/>
        <w:t>сложны</w:t>
      </w:r>
      <w:r>
        <w:rPr>
          <w:spacing w:val="1"/>
        </w:rPr>
        <w:t> </w:t>
      </w:r>
      <w:r>
        <w:rPr/>
        <w:t>ввиду</w:t>
      </w:r>
      <w:r>
        <w:rPr>
          <w:spacing w:val="-2"/>
        </w:rPr>
        <w:t> </w:t>
      </w:r>
      <w:r>
        <w:rPr/>
        <w:t>особенностей локализации,</w:t>
      </w:r>
      <w:r>
        <w:rPr>
          <w:spacing w:val="3"/>
        </w:rPr>
        <w:t> </w:t>
      </w:r>
      <w:r>
        <w:rPr>
          <w:spacing w:val="-1"/>
        </w:rPr>
        <w:t>наличия</w:t>
      </w:r>
      <w:r>
        <w:rPr>
          <w:spacing w:val="41"/>
          <w:w w:val="99"/>
        </w:rPr>
        <w:t> </w:t>
      </w:r>
      <w:r>
        <w:rPr/>
        <w:t>зоны</w:t>
      </w:r>
      <w:r>
        <w:rPr>
          <w:spacing w:val="51"/>
        </w:rPr>
        <w:t> </w:t>
      </w:r>
      <w:r>
        <w:rPr/>
        <w:t>роста,</w:t>
      </w:r>
      <w:r>
        <w:rPr>
          <w:spacing w:val="49"/>
        </w:rPr>
        <w:t> </w:t>
      </w:r>
      <w:r>
        <w:rPr>
          <w:spacing w:val="-1"/>
        </w:rPr>
        <w:t>близости</w:t>
      </w:r>
      <w:r>
        <w:rPr>
          <w:spacing w:val="48"/>
        </w:rPr>
        <w:t> </w:t>
      </w:r>
      <w:r>
        <w:rPr>
          <w:spacing w:val="-1"/>
        </w:rPr>
        <w:t>сустава</w:t>
      </w:r>
      <w:r>
        <w:rPr>
          <w:spacing w:val="50"/>
        </w:rPr>
        <w:t> </w:t>
      </w:r>
      <w:r>
        <w:rPr/>
        <w:t>и</w:t>
      </w:r>
      <w:r>
        <w:rPr>
          <w:spacing w:val="49"/>
        </w:rPr>
        <w:t> </w:t>
      </w:r>
      <w:r>
        <w:rPr>
          <w:spacing w:val="-1"/>
        </w:rPr>
        <w:t>вовлечения</w:t>
      </w:r>
      <w:r>
        <w:rPr>
          <w:spacing w:val="52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патологический</w:t>
      </w:r>
      <w:r>
        <w:rPr>
          <w:spacing w:val="49"/>
        </w:rPr>
        <w:t> </w:t>
      </w:r>
      <w:r>
        <w:rPr/>
        <w:t>процесс</w:t>
      </w:r>
      <w:r>
        <w:rPr>
          <w:spacing w:val="46"/>
        </w:rPr>
        <w:t> </w:t>
      </w:r>
      <w:r>
        <w:rPr/>
        <w:t>связочного</w:t>
      </w:r>
      <w:r>
        <w:rPr>
          <w:spacing w:val="61"/>
        </w:rPr>
        <w:t> </w:t>
      </w:r>
      <w:r>
        <w:rPr>
          <w:spacing w:val="-1"/>
        </w:rPr>
        <w:t>аппарата.</w:t>
      </w:r>
      <w:r>
        <w:rPr>
          <w:spacing w:val="21"/>
        </w:rPr>
        <w:t> </w:t>
      </w:r>
      <w:r>
        <w:rPr>
          <w:spacing w:val="-1"/>
        </w:rPr>
        <w:t>Именно</w:t>
      </w:r>
      <w:r>
        <w:rPr>
          <w:spacing w:val="22"/>
        </w:rPr>
        <w:t> </w:t>
      </w:r>
      <w:r>
        <w:rPr/>
        <w:t>по</w:t>
      </w:r>
      <w:r>
        <w:rPr>
          <w:spacing w:val="16"/>
        </w:rPr>
        <w:t> </w:t>
      </w:r>
      <w:r>
        <w:rPr/>
        <w:t>этой</w:t>
      </w:r>
      <w:r>
        <w:rPr>
          <w:spacing w:val="19"/>
        </w:rPr>
        <w:t> </w:t>
      </w:r>
      <w:r>
        <w:rPr/>
        <w:t>причине</w:t>
      </w:r>
      <w:r>
        <w:rPr>
          <w:spacing w:val="22"/>
        </w:rPr>
        <w:t> </w:t>
      </w:r>
      <w:r>
        <w:rPr>
          <w:spacing w:val="-1"/>
        </w:rPr>
        <w:t>они</w:t>
      </w:r>
      <w:r>
        <w:rPr>
          <w:spacing w:val="21"/>
        </w:rPr>
        <w:t> </w:t>
      </w:r>
      <w:r>
        <w:rPr>
          <w:spacing w:val="-1"/>
        </w:rPr>
        <w:t>представляют</w:t>
      </w:r>
      <w:r>
        <w:rPr>
          <w:spacing w:val="25"/>
        </w:rPr>
        <w:t> </w:t>
      </w:r>
      <w:r>
        <w:rPr>
          <w:spacing w:val="-2"/>
        </w:rPr>
        <w:t>сложную</w:t>
      </w:r>
      <w:r>
        <w:rPr>
          <w:spacing w:val="23"/>
        </w:rPr>
        <w:t> </w:t>
      </w:r>
      <w:r>
        <w:rPr/>
        <w:t>проблему</w:t>
      </w:r>
      <w:r>
        <w:rPr>
          <w:spacing w:val="17"/>
        </w:rPr>
        <w:t> </w:t>
      </w:r>
      <w:r>
        <w:rPr/>
        <w:t>в</w:t>
      </w:r>
      <w:r>
        <w:rPr>
          <w:spacing w:val="22"/>
        </w:rPr>
        <w:t> </w:t>
      </w:r>
      <w:r>
        <w:rPr>
          <w:spacing w:val="-1"/>
        </w:rPr>
        <w:t>выборе</w:t>
      </w:r>
      <w:r>
        <w:rPr>
          <w:spacing w:val="67"/>
          <w:w w:val="99"/>
        </w:rPr>
        <w:t> </w:t>
      </w:r>
      <w:r>
        <w:rPr>
          <w:spacing w:val="-1"/>
        </w:rPr>
        <w:t>лечения</w:t>
      </w:r>
      <w:r>
        <w:rPr>
          <w:spacing w:val="-5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реабилитации.</w:t>
      </w:r>
    </w:p>
    <w:p>
      <w:pPr>
        <w:pStyle w:val="BodyText"/>
        <w:spacing w:line="360" w:lineRule="auto" w:before="6"/>
        <w:ind w:right="103" w:firstLine="427"/>
        <w:jc w:val="both"/>
      </w:pPr>
      <w:r>
        <w:rPr/>
        <w:t>Проксимальный</w:t>
      </w:r>
      <w:r>
        <w:rPr>
          <w:spacing w:val="31"/>
        </w:rPr>
        <w:t> </w:t>
      </w:r>
      <w:r>
        <w:rPr>
          <w:spacing w:val="-1"/>
        </w:rPr>
        <w:t>отдел</w:t>
      </w:r>
      <w:r>
        <w:rPr>
          <w:spacing w:val="31"/>
        </w:rPr>
        <w:t> </w:t>
      </w:r>
      <w:r>
        <w:rPr/>
        <w:t>голени</w:t>
      </w:r>
      <w:r>
        <w:rPr>
          <w:spacing w:val="33"/>
        </w:rPr>
        <w:t> </w:t>
      </w:r>
      <w:r>
        <w:rPr/>
        <w:t>имеет</w:t>
      </w:r>
      <w:r>
        <w:rPr>
          <w:spacing w:val="29"/>
        </w:rPr>
        <w:t> </w:t>
      </w:r>
      <w:r>
        <w:rPr/>
        <w:t>сложное</w:t>
      </w:r>
      <w:r>
        <w:rPr>
          <w:spacing w:val="31"/>
        </w:rPr>
        <w:t> </w:t>
      </w:r>
      <w:r>
        <w:rPr>
          <w:spacing w:val="-1"/>
        </w:rPr>
        <w:t>анатомическое</w:t>
      </w:r>
      <w:r>
        <w:rPr>
          <w:spacing w:val="29"/>
        </w:rPr>
        <w:t> </w:t>
      </w:r>
      <w:r>
        <w:rPr/>
        <w:t>строение.</w:t>
      </w:r>
      <w:r>
        <w:rPr>
          <w:spacing w:val="34"/>
        </w:rPr>
        <w:t> </w:t>
      </w:r>
      <w:r>
        <w:rPr/>
        <w:t>Проксимальный</w:t>
      </w:r>
      <w:r>
        <w:rPr>
          <w:spacing w:val="3"/>
        </w:rPr>
        <w:t> </w:t>
      </w:r>
      <w:r>
        <w:rPr>
          <w:spacing w:val="-1"/>
        </w:rPr>
        <w:t>метаэпифиз</w:t>
      </w:r>
      <w:r>
        <w:rPr>
          <w:spacing w:val="6"/>
        </w:rPr>
        <w:t> </w:t>
      </w:r>
      <w:r>
        <w:rPr>
          <w:spacing w:val="-1"/>
        </w:rPr>
        <w:t>большеберцовой</w:t>
      </w:r>
      <w:r>
        <w:rPr>
          <w:spacing w:val="4"/>
        </w:rPr>
        <w:t> </w:t>
      </w:r>
      <w:r>
        <w:rPr/>
        <w:t>кости</w:t>
      </w:r>
      <w:r>
        <w:rPr>
          <w:spacing w:val="2"/>
        </w:rPr>
        <w:t> </w:t>
      </w:r>
      <w:r>
        <w:rPr/>
        <w:t>состоит</w:t>
      </w:r>
      <w:r>
        <w:rPr>
          <w:spacing w:val="4"/>
        </w:rPr>
        <w:t> </w:t>
      </w:r>
      <w:r>
        <w:rPr/>
        <w:t>из</w:t>
      </w:r>
      <w:r>
        <w:rPr>
          <w:spacing w:val="3"/>
        </w:rPr>
        <w:t> </w:t>
      </w:r>
      <w:r>
        <w:rPr>
          <w:spacing w:val="-2"/>
        </w:rPr>
        <w:t>двух</w:t>
      </w:r>
      <w:r>
        <w:rPr>
          <w:spacing w:val="6"/>
        </w:rPr>
        <w:t> </w:t>
      </w:r>
      <w:r>
        <w:rPr/>
        <w:t>мыщелков</w:t>
      </w:r>
      <w:r>
        <w:rPr>
          <w:spacing w:val="3"/>
        </w:rPr>
        <w:t> </w:t>
      </w:r>
      <w:r>
        <w:rPr/>
        <w:t>–</w:t>
      </w:r>
      <w:r>
        <w:rPr>
          <w:spacing w:val="49"/>
        </w:rPr>
        <w:t> </w:t>
      </w:r>
      <w:r>
        <w:rPr/>
        <w:t>медиального</w:t>
      </w:r>
      <w:r>
        <w:rPr>
          <w:spacing w:val="53"/>
        </w:rPr>
        <w:t> </w:t>
      </w:r>
      <w:r>
        <w:rPr/>
        <w:t>и</w:t>
      </w:r>
      <w:r>
        <w:rPr>
          <w:spacing w:val="53"/>
        </w:rPr>
        <w:t> </w:t>
      </w:r>
      <w:r>
        <w:rPr/>
        <w:t>латерального.</w:t>
      </w:r>
      <w:r>
        <w:rPr>
          <w:spacing w:val="53"/>
        </w:rPr>
        <w:t> </w:t>
      </w:r>
      <w:r>
        <w:rPr>
          <w:spacing w:val="-1"/>
        </w:rPr>
        <w:t>Суставные</w:t>
      </w:r>
      <w:r>
        <w:rPr>
          <w:spacing w:val="55"/>
        </w:rPr>
        <w:t> </w:t>
      </w:r>
      <w:r>
        <w:rPr/>
        <w:t>поверхности</w:t>
      </w:r>
      <w:r>
        <w:rPr>
          <w:spacing w:val="53"/>
        </w:rPr>
        <w:t> </w:t>
      </w:r>
      <w:r>
        <w:rPr>
          <w:spacing w:val="-1"/>
        </w:rPr>
        <w:t>мыщелков</w:t>
      </w:r>
      <w:r>
        <w:rPr>
          <w:spacing w:val="53"/>
        </w:rPr>
        <w:t> </w:t>
      </w:r>
      <w:r>
        <w:rPr>
          <w:spacing w:val="-2"/>
        </w:rPr>
        <w:t>ББК</w:t>
      </w:r>
      <w:r>
        <w:rPr>
          <w:spacing w:val="57"/>
        </w:rPr>
        <w:t> </w:t>
      </w:r>
      <w:r>
        <w:rPr/>
        <w:t>покрыты</w:t>
      </w:r>
      <w:r>
        <w:rPr>
          <w:spacing w:val="34"/>
          <w:w w:val="99"/>
        </w:rPr>
        <w:t> </w:t>
      </w:r>
      <w:r>
        <w:rPr/>
        <w:t>гиалиновым</w:t>
      </w:r>
      <w:r>
        <w:rPr>
          <w:spacing w:val="-3"/>
        </w:rPr>
        <w:t> </w:t>
      </w:r>
      <w:r>
        <w:rPr>
          <w:spacing w:val="-1"/>
        </w:rPr>
        <w:t>суставным</w:t>
      </w:r>
      <w:r>
        <w:rPr/>
        <w:t> хрящом,</w:t>
      </w:r>
      <w:r>
        <w:rPr>
          <w:spacing w:val="-3"/>
        </w:rPr>
        <w:t> </w:t>
      </w:r>
      <w:r>
        <w:rPr/>
        <w:t>а</w:t>
      </w:r>
      <w:r>
        <w:rPr>
          <w:spacing w:val="-4"/>
        </w:rPr>
        <w:t> </w:t>
      </w:r>
      <w:r>
        <w:rPr/>
        <w:t>также</w:t>
      </w:r>
      <w:r>
        <w:rPr>
          <w:spacing w:val="-4"/>
        </w:rPr>
        <w:t> </w:t>
      </w:r>
      <w:r>
        <w:rPr>
          <w:spacing w:val="-1"/>
        </w:rPr>
        <w:t>частично</w:t>
      </w:r>
      <w:r>
        <w:rPr>
          <w:spacing w:val="-3"/>
        </w:rPr>
        <w:t> </w:t>
      </w:r>
      <w:r>
        <w:rPr/>
        <w:t>латеральным</w:t>
      </w:r>
      <w:r>
        <w:rPr>
          <w:spacing w:val="-4"/>
        </w:rPr>
        <w:t> </w:t>
      </w:r>
      <w:r>
        <w:rPr/>
        <w:t>и</w:t>
      </w:r>
      <w:r>
        <w:rPr>
          <w:spacing w:val="-1"/>
        </w:rPr>
        <w:t> медиальным</w:t>
      </w:r>
      <w:r>
        <w:rPr>
          <w:spacing w:val="-4"/>
        </w:rPr>
        <w:t> </w:t>
      </w:r>
      <w:r>
        <w:rPr>
          <w:spacing w:val="-1"/>
        </w:rPr>
        <w:t>менисками,</w:t>
      </w:r>
      <w:r>
        <w:rPr>
          <w:spacing w:val="62"/>
        </w:rPr>
        <w:t> </w:t>
      </w:r>
      <w:r>
        <w:rPr>
          <w:spacing w:val="-1"/>
        </w:rPr>
        <w:t>прикрепляющимися</w:t>
      </w:r>
      <w:r>
        <w:rPr>
          <w:spacing w:val="20"/>
        </w:rPr>
        <w:t> </w:t>
      </w:r>
      <w:r>
        <w:rPr/>
        <w:t>к</w:t>
      </w:r>
      <w:r>
        <w:rPr>
          <w:spacing w:val="21"/>
        </w:rPr>
        <w:t> </w:t>
      </w:r>
      <w:r>
        <w:rPr/>
        <w:t>плато</w:t>
      </w:r>
      <w:r>
        <w:rPr>
          <w:spacing w:val="20"/>
        </w:rPr>
        <w:t> </w:t>
      </w:r>
      <w:r>
        <w:rPr/>
        <w:t>посредством</w:t>
      </w:r>
      <w:r>
        <w:rPr>
          <w:spacing w:val="22"/>
        </w:rPr>
        <w:t> </w:t>
      </w:r>
      <w:r>
        <w:rPr>
          <w:spacing w:val="-1"/>
        </w:rPr>
        <w:t>специальной</w:t>
      </w:r>
      <w:r>
        <w:rPr>
          <w:spacing w:val="24"/>
        </w:rPr>
        <w:t> </w:t>
      </w:r>
      <w:r>
        <w:rPr>
          <w:spacing w:val="-1"/>
        </w:rPr>
        <w:t>«коронарной»</w:t>
      </w:r>
      <w:r>
        <w:rPr>
          <w:spacing w:val="16"/>
        </w:rPr>
        <w:t> </w:t>
      </w:r>
      <w:r>
        <w:rPr/>
        <w:t>связки.</w:t>
      </w:r>
      <w:r>
        <w:rPr>
          <w:spacing w:val="21"/>
        </w:rPr>
        <w:t> </w:t>
      </w:r>
      <w:r>
        <w:rPr/>
        <w:t>Эта</w:t>
      </w:r>
      <w:r>
        <w:rPr>
          <w:spacing w:val="68"/>
          <w:w w:val="99"/>
        </w:rPr>
        <w:t> </w:t>
      </w:r>
      <w:r>
        <w:rPr>
          <w:spacing w:val="-1"/>
        </w:rPr>
        <w:t>анатомическая</w:t>
      </w:r>
      <w:r>
        <w:rPr>
          <w:spacing w:val="25"/>
        </w:rPr>
        <w:t> </w:t>
      </w:r>
      <w:r>
        <w:rPr>
          <w:spacing w:val="-1"/>
        </w:rPr>
        <w:t>особенность</w:t>
      </w:r>
      <w:r>
        <w:rPr>
          <w:spacing w:val="28"/>
        </w:rPr>
        <w:t> </w:t>
      </w:r>
      <w:r>
        <w:rPr/>
        <w:t>влияет</w:t>
      </w:r>
      <w:r>
        <w:rPr>
          <w:spacing w:val="23"/>
        </w:rPr>
        <w:t> </w:t>
      </w:r>
      <w:r>
        <w:rPr/>
        <w:t>на</w:t>
      </w:r>
      <w:r>
        <w:rPr>
          <w:spacing w:val="26"/>
        </w:rPr>
        <w:t> </w:t>
      </w:r>
      <w:r>
        <w:rPr>
          <w:spacing w:val="-1"/>
        </w:rPr>
        <w:t>технику</w:t>
      </w:r>
      <w:r>
        <w:rPr>
          <w:spacing w:val="21"/>
        </w:rPr>
        <w:t> </w:t>
      </w:r>
      <w:r>
        <w:rPr/>
        <w:t>артротомии</w:t>
      </w:r>
      <w:r>
        <w:rPr>
          <w:spacing w:val="24"/>
        </w:rPr>
        <w:t> </w:t>
      </w:r>
      <w:r>
        <w:rPr/>
        <w:t>при</w:t>
      </w:r>
      <w:r>
        <w:rPr>
          <w:spacing w:val="25"/>
        </w:rPr>
        <w:t> </w:t>
      </w:r>
      <w:r>
        <w:rPr>
          <w:spacing w:val="-1"/>
        </w:rPr>
        <w:t>осуществлении</w:t>
      </w:r>
      <w:r>
        <w:rPr>
          <w:spacing w:val="28"/>
        </w:rPr>
        <w:t> </w:t>
      </w:r>
      <w:r>
        <w:rPr>
          <w:spacing w:val="-1"/>
        </w:rPr>
        <w:t>операций</w:t>
      </w:r>
      <w:r>
        <w:rPr>
          <w:spacing w:val="77"/>
        </w:rPr>
        <w:t> </w:t>
      </w:r>
      <w:r>
        <w:rPr>
          <w:spacing w:val="-1"/>
        </w:rPr>
        <w:t>остеосинтеза.</w:t>
      </w:r>
      <w:r>
        <w:rPr>
          <w:spacing w:val="46"/>
        </w:rPr>
        <w:t> </w:t>
      </w:r>
      <w:r>
        <w:rPr/>
        <w:t>При</w:t>
      </w:r>
      <w:r>
        <w:rPr>
          <w:spacing w:val="47"/>
        </w:rPr>
        <w:t> </w:t>
      </w:r>
      <w:r>
        <w:rPr>
          <w:spacing w:val="-1"/>
        </w:rPr>
        <w:t>выполнении</w:t>
      </w:r>
      <w:r>
        <w:rPr>
          <w:spacing w:val="48"/>
        </w:rPr>
        <w:t> </w:t>
      </w:r>
      <w:r>
        <w:rPr>
          <w:spacing w:val="-1"/>
        </w:rPr>
        <w:t>внутрисуставного</w:t>
      </w:r>
      <w:r>
        <w:rPr>
          <w:spacing w:val="47"/>
        </w:rPr>
        <w:t> </w:t>
      </w:r>
      <w:r>
        <w:rPr>
          <w:spacing w:val="-1"/>
        </w:rPr>
        <w:t>доступа</w:t>
      </w:r>
      <w:r>
        <w:rPr>
          <w:spacing w:val="44"/>
        </w:rPr>
        <w:t> </w:t>
      </w:r>
      <w:r>
        <w:rPr/>
        <w:t>вскрытие</w:t>
      </w:r>
      <w:r>
        <w:rPr>
          <w:spacing w:val="49"/>
        </w:rPr>
        <w:t> </w:t>
      </w:r>
      <w:r>
        <w:rPr>
          <w:spacing w:val="-1"/>
        </w:rPr>
        <w:t>суставной</w:t>
      </w:r>
      <w:r>
        <w:rPr>
          <w:spacing w:val="46"/>
        </w:rPr>
        <w:t> </w:t>
      </w:r>
      <w:r>
        <w:rPr>
          <w:spacing w:val="-1"/>
        </w:rPr>
        <w:t>капсулы</w:t>
      </w:r>
      <w:r>
        <w:rPr>
          <w:spacing w:val="108"/>
          <w:w w:val="99"/>
        </w:rPr>
        <w:t> </w:t>
      </w:r>
      <w:r>
        <w:rPr/>
        <w:t>проводится</w:t>
      </w:r>
      <w:r>
        <w:rPr>
          <w:spacing w:val="55"/>
        </w:rPr>
        <w:t> </w:t>
      </w:r>
      <w:r>
        <w:rPr/>
        <w:t>«сублимбально»</w:t>
      </w:r>
      <w:r>
        <w:rPr>
          <w:spacing w:val="48"/>
        </w:rPr>
        <w:t> </w:t>
      </w:r>
      <w:r>
        <w:rPr/>
        <w:t>под</w:t>
      </w:r>
      <w:r>
        <w:rPr>
          <w:spacing w:val="55"/>
        </w:rPr>
        <w:t> </w:t>
      </w:r>
      <w:r>
        <w:rPr/>
        <w:t>соответствующим</w:t>
      </w:r>
      <w:r>
        <w:rPr>
          <w:spacing w:val="57"/>
        </w:rPr>
        <w:t> </w:t>
      </w:r>
      <w:r>
        <w:rPr>
          <w:spacing w:val="-1"/>
        </w:rPr>
        <w:t>мениском.</w:t>
      </w:r>
      <w:r>
        <w:rPr>
          <w:spacing w:val="55"/>
        </w:rPr>
        <w:t> </w:t>
      </w:r>
      <w:r>
        <w:rPr>
          <w:spacing w:val="-1"/>
        </w:rPr>
        <w:t>Целостность</w:t>
      </w:r>
      <w:r>
        <w:rPr>
          <w:spacing w:val="58"/>
        </w:rPr>
        <w:t> </w:t>
      </w:r>
      <w:r>
        <w:rPr>
          <w:spacing w:val="-1"/>
        </w:rPr>
        <w:t>последнего</w:t>
      </w:r>
      <w:r>
        <w:rPr>
          <w:spacing w:val="60"/>
        </w:rPr>
        <w:t> </w:t>
      </w:r>
      <w:r>
        <w:rPr/>
        <w:t>должна</w:t>
      </w:r>
      <w:r>
        <w:rPr>
          <w:spacing w:val="38"/>
        </w:rPr>
        <w:t> </w:t>
      </w:r>
      <w:r>
        <w:rPr/>
        <w:t>быть</w:t>
      </w:r>
      <w:r>
        <w:rPr>
          <w:spacing w:val="37"/>
        </w:rPr>
        <w:t> </w:t>
      </w:r>
      <w:r>
        <w:rPr/>
        <w:t>оценена</w:t>
      </w:r>
      <w:r>
        <w:rPr>
          <w:spacing w:val="38"/>
        </w:rPr>
        <w:t> </w:t>
      </w:r>
      <w:r>
        <w:rPr/>
        <w:t>интраоперационно,</w:t>
      </w:r>
      <w:r>
        <w:rPr>
          <w:spacing w:val="35"/>
        </w:rPr>
        <w:t> </w:t>
      </w:r>
      <w:r>
        <w:rPr/>
        <w:t>так</w:t>
      </w:r>
      <w:r>
        <w:rPr>
          <w:spacing w:val="33"/>
        </w:rPr>
        <w:t> </w:t>
      </w:r>
      <w:r>
        <w:rPr/>
        <w:t>как</w:t>
      </w:r>
      <w:r>
        <w:rPr>
          <w:spacing w:val="38"/>
        </w:rPr>
        <w:t> </w:t>
      </w:r>
      <w:r>
        <w:rPr>
          <w:spacing w:val="-1"/>
        </w:rPr>
        <w:t>возможны</w:t>
      </w:r>
      <w:r>
        <w:rPr>
          <w:spacing w:val="38"/>
        </w:rPr>
        <w:t> </w:t>
      </w:r>
      <w:r>
        <w:rPr/>
        <w:t>его</w:t>
      </w:r>
      <w:r>
        <w:rPr>
          <w:spacing w:val="37"/>
        </w:rPr>
        <w:t> </w:t>
      </w:r>
      <w:r>
        <w:rPr/>
        <w:t>частичные</w:t>
      </w:r>
      <w:r>
        <w:rPr>
          <w:spacing w:val="37"/>
        </w:rPr>
        <w:t> </w:t>
      </w:r>
      <w:r>
        <w:rPr/>
        <w:t>или</w:t>
      </w:r>
      <w:r>
        <w:rPr>
          <w:spacing w:val="40"/>
        </w:rPr>
        <w:t> </w:t>
      </w:r>
      <w:r>
        <w:rPr>
          <w:spacing w:val="-1"/>
        </w:rPr>
        <w:t>полные</w:t>
      </w:r>
      <w:r>
        <w:rPr>
          <w:spacing w:val="32"/>
          <w:w w:val="99"/>
        </w:rPr>
        <w:t> </w:t>
      </w:r>
      <w:r>
        <w:rPr/>
        <w:t>отрывы,</w:t>
      </w:r>
      <w:r>
        <w:rPr>
          <w:spacing w:val="44"/>
        </w:rPr>
        <w:t> </w:t>
      </w:r>
      <w:r>
        <w:rPr/>
        <w:t>а</w:t>
      </w:r>
      <w:r>
        <w:rPr>
          <w:spacing w:val="42"/>
        </w:rPr>
        <w:t> </w:t>
      </w:r>
      <w:r>
        <w:rPr/>
        <w:t>также</w:t>
      </w:r>
      <w:r>
        <w:rPr>
          <w:spacing w:val="45"/>
        </w:rPr>
        <w:t> </w:t>
      </w:r>
      <w:r>
        <w:rPr/>
        <w:t>интерпозиция</w:t>
      </w:r>
      <w:r>
        <w:rPr>
          <w:spacing w:val="44"/>
        </w:rPr>
        <w:t> </w:t>
      </w:r>
      <w:r>
        <w:rPr>
          <w:spacing w:val="-1"/>
        </w:rPr>
        <w:t>фрагмента</w:t>
      </w:r>
      <w:r>
        <w:rPr>
          <w:spacing w:val="46"/>
        </w:rPr>
        <w:t> </w:t>
      </w:r>
      <w:r>
        <w:rPr>
          <w:spacing w:val="-1"/>
        </w:rPr>
        <w:t>мениска</w:t>
      </w:r>
      <w:r>
        <w:rPr>
          <w:spacing w:val="45"/>
        </w:rPr>
        <w:t> </w:t>
      </w:r>
      <w:r>
        <w:rPr/>
        <w:t>в</w:t>
      </w:r>
      <w:r>
        <w:rPr>
          <w:spacing w:val="44"/>
        </w:rPr>
        <w:t> </w:t>
      </w:r>
      <w:r>
        <w:rPr/>
        <w:t>линию</w:t>
      </w:r>
      <w:r>
        <w:rPr>
          <w:spacing w:val="45"/>
        </w:rPr>
        <w:t> </w:t>
      </w:r>
      <w:r>
        <w:rPr>
          <w:spacing w:val="-1"/>
        </w:rPr>
        <w:t>суставного</w:t>
      </w:r>
      <w:r>
        <w:rPr>
          <w:spacing w:val="45"/>
        </w:rPr>
        <w:t> </w:t>
      </w:r>
      <w:r>
        <w:rPr>
          <w:spacing w:val="-1"/>
        </w:rPr>
        <w:t>перелома.</w:t>
      </w:r>
      <w:r>
        <w:rPr>
          <w:spacing w:val="56"/>
        </w:rPr>
        <w:t> </w:t>
      </w:r>
      <w:r>
        <w:rPr/>
        <w:t>Подобные</w:t>
      </w:r>
      <w:r>
        <w:rPr>
          <w:spacing w:val="13"/>
        </w:rPr>
        <w:t> </w:t>
      </w:r>
      <w:r>
        <w:rPr>
          <w:spacing w:val="-1"/>
        </w:rPr>
        <w:t>повреждения</w:t>
      </w:r>
      <w:r>
        <w:rPr>
          <w:spacing w:val="15"/>
        </w:rPr>
        <w:t> </w:t>
      </w:r>
      <w:r>
        <w:rPr/>
        <w:t>должны</w:t>
      </w:r>
      <w:r>
        <w:rPr>
          <w:spacing w:val="17"/>
        </w:rPr>
        <w:t> </w:t>
      </w:r>
      <w:r>
        <w:rPr/>
        <w:t>быть</w:t>
      </w:r>
      <w:r>
        <w:rPr>
          <w:spacing w:val="16"/>
        </w:rPr>
        <w:t> </w:t>
      </w:r>
      <w:r>
        <w:rPr>
          <w:spacing w:val="-1"/>
        </w:rPr>
        <w:t>устранены,</w:t>
      </w:r>
      <w:r>
        <w:rPr>
          <w:spacing w:val="15"/>
        </w:rPr>
        <w:t> </w:t>
      </w:r>
      <w:r>
        <w:rPr>
          <w:spacing w:val="-1"/>
        </w:rPr>
        <w:t>мениски</w:t>
      </w:r>
      <w:r>
        <w:rPr>
          <w:spacing w:val="15"/>
        </w:rPr>
        <w:t> </w:t>
      </w:r>
      <w:r>
        <w:rPr/>
        <w:t>должны</w:t>
      </w:r>
      <w:r>
        <w:rPr>
          <w:spacing w:val="15"/>
        </w:rPr>
        <w:t> </w:t>
      </w:r>
      <w:r>
        <w:rPr>
          <w:spacing w:val="-1"/>
        </w:rPr>
        <w:t>быть</w:t>
      </w:r>
      <w:r>
        <w:rPr>
          <w:spacing w:val="17"/>
        </w:rPr>
        <w:t> </w:t>
      </w:r>
      <w:r>
        <w:rPr/>
        <w:t>по</w:t>
      </w:r>
      <w:r>
        <w:rPr>
          <w:spacing w:val="15"/>
        </w:rPr>
        <w:t> </w:t>
      </w:r>
      <w:r>
        <w:rPr>
          <w:spacing w:val="-1"/>
        </w:rPr>
        <w:t>возможности</w:t>
      </w:r>
      <w:r>
        <w:rPr>
          <w:spacing w:val="65"/>
        </w:rPr>
        <w:t> </w:t>
      </w:r>
      <w:r>
        <w:rPr/>
        <w:t>сохранены,</w:t>
      </w:r>
      <w:r>
        <w:rPr>
          <w:spacing w:val="30"/>
        </w:rPr>
        <w:t> </w:t>
      </w:r>
      <w:r>
        <w:rPr/>
        <w:t>так</w:t>
      </w:r>
      <w:r>
        <w:rPr>
          <w:spacing w:val="31"/>
        </w:rPr>
        <w:t> </w:t>
      </w:r>
      <w:r>
        <w:rPr/>
        <w:t>как</w:t>
      </w:r>
      <w:r>
        <w:rPr>
          <w:spacing w:val="31"/>
        </w:rPr>
        <w:t> </w:t>
      </w:r>
      <w:r>
        <w:rPr>
          <w:spacing w:val="-1"/>
        </w:rPr>
        <w:t>они</w:t>
      </w:r>
      <w:r>
        <w:rPr>
          <w:spacing w:val="33"/>
        </w:rPr>
        <w:t> </w:t>
      </w:r>
      <w:r>
        <w:rPr/>
        <w:t>играют</w:t>
      </w:r>
      <w:r>
        <w:rPr>
          <w:spacing w:val="31"/>
        </w:rPr>
        <w:t> </w:t>
      </w:r>
      <w:r>
        <w:rPr>
          <w:spacing w:val="-1"/>
        </w:rPr>
        <w:t>важную</w:t>
      </w:r>
      <w:r>
        <w:rPr>
          <w:spacing w:val="31"/>
        </w:rPr>
        <w:t> </w:t>
      </w:r>
      <w:r>
        <w:rPr/>
        <w:t>роль,</w:t>
      </w:r>
      <w:r>
        <w:rPr>
          <w:spacing w:val="31"/>
        </w:rPr>
        <w:t> </w:t>
      </w:r>
      <w:r>
        <w:rPr>
          <w:spacing w:val="-1"/>
        </w:rPr>
        <w:t>прежде</w:t>
      </w:r>
      <w:r>
        <w:rPr>
          <w:spacing w:val="30"/>
        </w:rPr>
        <w:t> </w:t>
      </w:r>
      <w:r>
        <w:rPr>
          <w:spacing w:val="-1"/>
        </w:rPr>
        <w:t>всего,</w:t>
      </w:r>
      <w:r>
        <w:rPr>
          <w:spacing w:val="31"/>
        </w:rPr>
        <w:t> </w:t>
      </w:r>
      <w:r>
        <w:rPr/>
        <w:t>с</w:t>
      </w:r>
      <w:r>
        <w:rPr>
          <w:spacing w:val="31"/>
        </w:rPr>
        <w:t> </w:t>
      </w:r>
      <w:r>
        <w:rPr/>
        <w:t>точки</w:t>
      </w:r>
      <w:r>
        <w:rPr>
          <w:spacing w:val="30"/>
        </w:rPr>
        <w:t> </w:t>
      </w:r>
      <w:r>
        <w:rPr/>
        <w:t>зрения</w:t>
      </w:r>
      <w:r>
        <w:rPr>
          <w:spacing w:val="31"/>
        </w:rPr>
        <w:t> </w:t>
      </w:r>
      <w:r>
        <w:rPr>
          <w:spacing w:val="-1"/>
        </w:rPr>
        <w:t>проявлений</w:t>
      </w:r>
      <w:r>
        <w:rPr>
          <w:spacing w:val="56"/>
        </w:rPr>
        <w:t> </w:t>
      </w:r>
      <w:r>
        <w:rPr>
          <w:spacing w:val="-1"/>
        </w:rPr>
        <w:t>посттравматического</w:t>
      </w:r>
      <w:r>
        <w:rPr>
          <w:spacing w:val="-4"/>
        </w:rPr>
        <w:t> </w:t>
      </w:r>
      <w:r>
        <w:rPr/>
        <w:t>артроза</w:t>
      </w:r>
      <w:r>
        <w:rPr>
          <w:spacing w:val="-4"/>
        </w:rPr>
        <w:t> </w:t>
      </w:r>
      <w:r>
        <w:rPr/>
        <w:t>[1,</w:t>
      </w:r>
      <w:r>
        <w:rPr>
          <w:spacing w:val="-4"/>
        </w:rPr>
        <w:t> </w:t>
      </w:r>
      <w:r>
        <w:rPr>
          <w:spacing w:val="-1"/>
        </w:rPr>
        <w:t>3-6].</w:t>
      </w:r>
    </w:p>
    <w:p>
      <w:pPr>
        <w:spacing w:after="0" w:line="360" w:lineRule="auto"/>
        <w:jc w:val="both"/>
        <w:sectPr>
          <w:pgSz w:w="11910" w:h="16840"/>
          <w:pgMar w:header="0" w:footer="754" w:top="1340" w:bottom="940" w:left="1600" w:right="740"/>
        </w:sectPr>
      </w:pPr>
    </w:p>
    <w:p>
      <w:pPr>
        <w:pStyle w:val="BodyText"/>
        <w:spacing w:line="360" w:lineRule="auto" w:before="57"/>
        <w:ind w:right="105" w:firstLine="427"/>
        <w:jc w:val="both"/>
      </w:pPr>
      <w:r>
        <w:rPr>
          <w:spacing w:val="-1"/>
        </w:rPr>
        <w:t>Суставные</w:t>
      </w:r>
      <w:r>
        <w:rPr>
          <w:spacing w:val="32"/>
        </w:rPr>
        <w:t> </w:t>
      </w:r>
      <w:r>
        <w:rPr/>
        <w:t>поверхности</w:t>
      </w:r>
      <w:r>
        <w:rPr>
          <w:spacing w:val="34"/>
        </w:rPr>
        <w:t> </w:t>
      </w:r>
      <w:r>
        <w:rPr>
          <w:spacing w:val="-1"/>
        </w:rPr>
        <w:t>мыщелков</w:t>
      </w:r>
      <w:r>
        <w:rPr>
          <w:spacing w:val="30"/>
        </w:rPr>
        <w:t> </w:t>
      </w:r>
      <w:r>
        <w:rPr/>
        <w:t>ББК</w:t>
      </w:r>
      <w:r>
        <w:rPr>
          <w:spacing w:val="33"/>
        </w:rPr>
        <w:t> </w:t>
      </w:r>
      <w:r>
        <w:rPr/>
        <w:t>находятся</w:t>
      </w:r>
      <w:r>
        <w:rPr>
          <w:spacing w:val="32"/>
        </w:rPr>
        <w:t> </w:t>
      </w:r>
      <w:r>
        <w:rPr/>
        <w:t>на</w:t>
      </w:r>
      <w:r>
        <w:rPr>
          <w:spacing w:val="33"/>
        </w:rPr>
        <w:t> </w:t>
      </w:r>
      <w:r>
        <w:rPr/>
        <w:t>разных</w:t>
      </w:r>
      <w:r>
        <w:rPr>
          <w:spacing w:val="36"/>
        </w:rPr>
        <w:t> </w:t>
      </w:r>
      <w:r>
        <w:rPr>
          <w:spacing w:val="-1"/>
        </w:rPr>
        <w:t>уровнях.</w:t>
      </w:r>
      <w:r>
        <w:rPr>
          <w:spacing w:val="32"/>
        </w:rPr>
        <w:t> </w:t>
      </w:r>
      <w:r>
        <w:rPr>
          <w:spacing w:val="-1"/>
        </w:rPr>
        <w:t>Латеральный</w:t>
      </w:r>
      <w:r>
        <w:rPr>
          <w:spacing w:val="56"/>
        </w:rPr>
        <w:t> </w:t>
      </w:r>
      <w:r>
        <w:rPr>
          <w:spacing w:val="-1"/>
        </w:rPr>
        <w:t>мыщелок</w:t>
      </w:r>
      <w:r>
        <w:rPr>
          <w:spacing w:val="20"/>
        </w:rPr>
        <w:t> </w:t>
      </w:r>
      <w:r>
        <w:rPr>
          <w:spacing w:val="-1"/>
        </w:rPr>
        <w:t>расположен</w:t>
      </w:r>
      <w:r>
        <w:rPr>
          <w:spacing w:val="17"/>
        </w:rPr>
        <w:t> </w:t>
      </w:r>
      <w:r>
        <w:rPr>
          <w:spacing w:val="-1"/>
        </w:rPr>
        <w:t>чуть</w:t>
      </w:r>
      <w:r>
        <w:rPr>
          <w:spacing w:val="21"/>
        </w:rPr>
        <w:t> </w:t>
      </w:r>
      <w:r>
        <w:rPr>
          <w:spacing w:val="-1"/>
        </w:rPr>
        <w:t>выше</w:t>
      </w:r>
      <w:r>
        <w:rPr>
          <w:spacing w:val="17"/>
        </w:rPr>
        <w:t> </w:t>
      </w:r>
      <w:r>
        <w:rPr/>
        <w:t>медиального</w:t>
      </w:r>
      <w:r>
        <w:rPr>
          <w:spacing w:val="18"/>
        </w:rPr>
        <w:t> </w:t>
      </w:r>
      <w:r>
        <w:rPr/>
        <w:t>в</w:t>
      </w:r>
      <w:r>
        <w:rPr>
          <w:spacing w:val="16"/>
        </w:rPr>
        <w:t> </w:t>
      </w:r>
      <w:r>
        <w:rPr/>
        <w:t>соответствии</w:t>
      </w:r>
      <w:r>
        <w:rPr>
          <w:spacing w:val="21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небольшим</w:t>
      </w:r>
      <w:r>
        <w:rPr>
          <w:spacing w:val="51"/>
          <w:w w:val="99"/>
        </w:rPr>
        <w:t> </w:t>
      </w:r>
      <w:r>
        <w:rPr/>
        <w:t>физиологическим</w:t>
      </w:r>
      <w:r>
        <w:rPr>
          <w:spacing w:val="9"/>
        </w:rPr>
        <w:t> </w:t>
      </w:r>
      <w:r>
        <w:rPr>
          <w:spacing w:val="-1"/>
        </w:rPr>
        <w:t>варусом</w:t>
      </w:r>
      <w:r>
        <w:rPr>
          <w:spacing w:val="9"/>
        </w:rPr>
        <w:t> </w:t>
      </w:r>
      <w:r>
        <w:rPr/>
        <w:t>в</w:t>
      </w:r>
      <w:r>
        <w:rPr>
          <w:spacing w:val="8"/>
        </w:rPr>
        <w:t> </w:t>
      </w:r>
      <w:r>
        <w:rPr/>
        <w:t>коленном</w:t>
      </w:r>
      <w:r>
        <w:rPr>
          <w:spacing w:val="6"/>
        </w:rPr>
        <w:t> </w:t>
      </w:r>
      <w:r>
        <w:rPr>
          <w:spacing w:val="-1"/>
        </w:rPr>
        <w:t>суставе.</w:t>
      </w:r>
      <w:r>
        <w:rPr>
          <w:spacing w:val="6"/>
        </w:rPr>
        <w:t> </w:t>
      </w:r>
      <w:r>
        <w:rPr/>
        <w:t>Кроме</w:t>
      </w:r>
      <w:r>
        <w:rPr>
          <w:spacing w:val="6"/>
        </w:rPr>
        <w:t> </w:t>
      </w:r>
      <w:r>
        <w:rPr/>
        <w:t>того,</w:t>
      </w:r>
      <w:r>
        <w:rPr>
          <w:spacing w:val="9"/>
        </w:rPr>
        <w:t> </w:t>
      </w:r>
      <w:r>
        <w:rPr>
          <w:spacing w:val="-1"/>
        </w:rPr>
        <w:t>суставные</w:t>
      </w:r>
      <w:r>
        <w:rPr>
          <w:spacing w:val="5"/>
        </w:rPr>
        <w:t> </w:t>
      </w:r>
      <w:r>
        <w:rPr/>
        <w:t>поверхности</w:t>
      </w:r>
      <w:r>
        <w:rPr>
          <w:spacing w:val="9"/>
        </w:rPr>
        <w:t> </w:t>
      </w:r>
      <w:r>
        <w:rPr>
          <w:spacing w:val="-1"/>
        </w:rPr>
        <w:t>обоих</w:t>
      </w:r>
      <w:r>
        <w:rPr>
          <w:spacing w:val="40"/>
        </w:rPr>
        <w:t> </w:t>
      </w:r>
      <w:r>
        <w:rPr>
          <w:spacing w:val="-1"/>
        </w:rPr>
        <w:t>мыщелков</w:t>
      </w:r>
      <w:r>
        <w:rPr>
          <w:spacing w:val="7"/>
        </w:rPr>
        <w:t> </w:t>
      </w:r>
      <w:r>
        <w:rPr/>
        <w:t>наклонены</w:t>
      </w:r>
      <w:r>
        <w:rPr>
          <w:spacing w:val="10"/>
        </w:rPr>
        <w:t> </w:t>
      </w:r>
      <w:r>
        <w:rPr/>
        <w:t>кзади,</w:t>
      </w:r>
      <w:r>
        <w:rPr>
          <w:spacing w:val="12"/>
        </w:rPr>
        <w:t> </w:t>
      </w:r>
      <w:r>
        <w:rPr>
          <w:spacing w:val="-1"/>
        </w:rPr>
        <w:t>образуя</w:t>
      </w:r>
      <w:r>
        <w:rPr>
          <w:spacing w:val="13"/>
        </w:rPr>
        <w:t> </w:t>
      </w:r>
      <w:r>
        <w:rPr/>
        <w:t>сагиттальный</w:t>
      </w:r>
      <w:r>
        <w:rPr>
          <w:spacing w:val="12"/>
        </w:rPr>
        <w:t> </w:t>
      </w:r>
      <w:r>
        <w:rPr>
          <w:spacing w:val="-2"/>
        </w:rPr>
        <w:t>«скат»,</w:t>
      </w:r>
      <w:r>
        <w:rPr>
          <w:spacing w:val="15"/>
        </w:rPr>
        <w:t> </w:t>
      </w:r>
      <w:r>
        <w:rPr/>
        <w:t>видимый</w:t>
      </w:r>
      <w:r>
        <w:rPr>
          <w:spacing w:val="9"/>
        </w:rPr>
        <w:t> </w:t>
      </w:r>
      <w:r>
        <w:rPr/>
        <w:t>на</w:t>
      </w:r>
      <w:r>
        <w:rPr>
          <w:spacing w:val="12"/>
        </w:rPr>
        <w:t> </w:t>
      </w:r>
      <w:r>
        <w:rPr/>
        <w:t>боковых</w:t>
      </w:r>
      <w:r>
        <w:rPr>
          <w:spacing w:val="38"/>
        </w:rPr>
        <w:t> </w:t>
      </w:r>
      <w:r>
        <w:rPr/>
        <w:t>рентгенограммах</w:t>
      </w:r>
      <w:r>
        <w:rPr>
          <w:spacing w:val="25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составляющий,</w:t>
      </w:r>
      <w:r>
        <w:rPr>
          <w:spacing w:val="29"/>
        </w:rPr>
        <w:t> </w:t>
      </w:r>
      <w:r>
        <w:rPr/>
        <w:t>в</w:t>
      </w:r>
      <w:r>
        <w:rPr>
          <w:spacing w:val="26"/>
        </w:rPr>
        <w:t> </w:t>
      </w:r>
      <w:r>
        <w:rPr/>
        <w:t>среднем,</w:t>
      </w:r>
      <w:r>
        <w:rPr>
          <w:spacing w:val="23"/>
        </w:rPr>
        <w:t> </w:t>
      </w:r>
      <w:r>
        <w:rPr/>
        <w:t>около</w:t>
      </w:r>
      <w:r>
        <w:rPr>
          <w:spacing w:val="26"/>
        </w:rPr>
        <w:t> </w:t>
      </w:r>
      <w:r>
        <w:rPr/>
        <w:t>5</w:t>
      </w:r>
      <w:r>
        <w:rPr>
          <w:spacing w:val="26"/>
        </w:rPr>
        <w:t> </w:t>
      </w:r>
      <w:r>
        <w:rPr>
          <w:spacing w:val="-1"/>
        </w:rPr>
        <w:t>градусов</w:t>
      </w:r>
      <w:r>
        <w:rPr>
          <w:spacing w:val="29"/>
        </w:rPr>
        <w:t> </w:t>
      </w:r>
      <w:r>
        <w:rPr/>
        <w:t>(3</w:t>
      </w:r>
      <w:r>
        <w:rPr>
          <w:spacing w:val="23"/>
        </w:rPr>
        <w:t> </w:t>
      </w:r>
      <w:r>
        <w:rPr/>
        <w:t>–</w:t>
      </w:r>
      <w:r>
        <w:rPr>
          <w:spacing w:val="26"/>
        </w:rPr>
        <w:t> </w:t>
      </w:r>
      <w:r>
        <w:rPr/>
        <w:t>10</w:t>
      </w:r>
      <w:r>
        <w:rPr>
          <w:spacing w:val="26"/>
        </w:rPr>
        <w:t> </w:t>
      </w:r>
      <w:r>
        <w:rPr/>
        <w:t>градусов).</w:t>
      </w:r>
      <w:r>
        <w:rPr>
          <w:spacing w:val="40"/>
        </w:rPr>
        <w:t> </w:t>
      </w:r>
      <w:r>
        <w:rPr>
          <w:spacing w:val="-1"/>
        </w:rPr>
        <w:t>Суставные</w:t>
      </w:r>
      <w:r>
        <w:rPr>
          <w:spacing w:val="52"/>
        </w:rPr>
        <w:t> </w:t>
      </w:r>
      <w:r>
        <w:rPr/>
        <w:t>поверхности</w:t>
      </w:r>
      <w:r>
        <w:rPr>
          <w:spacing w:val="53"/>
        </w:rPr>
        <w:t> </w:t>
      </w:r>
      <w:r>
        <w:rPr/>
        <w:t>мыщелков</w:t>
      </w:r>
      <w:r>
        <w:rPr>
          <w:spacing w:val="53"/>
        </w:rPr>
        <w:t> </w:t>
      </w:r>
      <w:r>
        <w:rPr/>
        <w:t>также</w:t>
      </w:r>
      <w:r>
        <w:rPr>
          <w:spacing w:val="53"/>
        </w:rPr>
        <w:t> </w:t>
      </w:r>
      <w:r>
        <w:rPr>
          <w:spacing w:val="-1"/>
        </w:rPr>
        <w:t>несколько</w:t>
      </w:r>
      <w:r>
        <w:rPr>
          <w:spacing w:val="53"/>
        </w:rPr>
        <w:t> </w:t>
      </w:r>
      <w:r>
        <w:rPr>
          <w:spacing w:val="-1"/>
        </w:rPr>
        <w:t>различны</w:t>
      </w:r>
      <w:r>
        <w:rPr>
          <w:spacing w:val="50"/>
        </w:rPr>
        <w:t> </w:t>
      </w:r>
      <w:r>
        <w:rPr/>
        <w:t>по</w:t>
      </w:r>
      <w:r>
        <w:rPr>
          <w:spacing w:val="53"/>
        </w:rPr>
        <w:t> </w:t>
      </w:r>
      <w:r>
        <w:rPr>
          <w:spacing w:val="-1"/>
        </w:rPr>
        <w:t>форме.</w:t>
      </w:r>
      <w:r>
        <w:rPr>
          <w:spacing w:val="53"/>
        </w:rPr>
        <w:t> </w:t>
      </w:r>
      <w:r>
        <w:rPr/>
        <w:t>Латеральный</w:t>
      </w:r>
      <w:r>
        <w:rPr>
          <w:spacing w:val="45"/>
        </w:rPr>
        <w:t> </w:t>
      </w:r>
      <w:r>
        <w:rPr>
          <w:spacing w:val="-1"/>
        </w:rPr>
        <w:t>мыщелок</w:t>
      </w:r>
      <w:r>
        <w:rPr>
          <w:spacing w:val="44"/>
        </w:rPr>
        <w:t> </w:t>
      </w:r>
      <w:r>
        <w:rPr/>
        <w:t>более</w:t>
      </w:r>
      <w:r>
        <w:rPr>
          <w:spacing w:val="42"/>
        </w:rPr>
        <w:t> </w:t>
      </w:r>
      <w:r>
        <w:rPr/>
        <w:t>плоский</w:t>
      </w:r>
      <w:r>
        <w:rPr>
          <w:spacing w:val="45"/>
        </w:rPr>
        <w:t> </w:t>
      </w:r>
      <w:r>
        <w:rPr>
          <w:spacing w:val="-1"/>
        </w:rPr>
        <w:t>или</w:t>
      </w:r>
      <w:r>
        <w:rPr>
          <w:spacing w:val="44"/>
        </w:rPr>
        <w:t> </w:t>
      </w:r>
      <w:r>
        <w:rPr/>
        <w:t>несколько</w:t>
      </w:r>
      <w:r>
        <w:rPr>
          <w:spacing w:val="42"/>
        </w:rPr>
        <w:t> </w:t>
      </w:r>
      <w:r>
        <w:rPr>
          <w:spacing w:val="-1"/>
        </w:rPr>
        <w:t>выпуклый,</w:t>
      </w:r>
      <w:r>
        <w:rPr>
          <w:spacing w:val="47"/>
        </w:rPr>
        <w:t> </w:t>
      </w:r>
      <w:r>
        <w:rPr>
          <w:spacing w:val="-1"/>
        </w:rPr>
        <w:t>медиальный</w:t>
      </w:r>
      <w:r>
        <w:rPr>
          <w:spacing w:val="41"/>
        </w:rPr>
        <w:t> </w:t>
      </w:r>
      <w:r>
        <w:rPr>
          <w:spacing w:val="-1"/>
        </w:rPr>
        <w:t>вогнутый</w:t>
      </w:r>
      <w:r>
        <w:rPr>
          <w:spacing w:val="45"/>
        </w:rPr>
        <w:t> </w:t>
      </w:r>
      <w:r>
        <w:rPr/>
        <w:t>и</w:t>
      </w:r>
      <w:r>
        <w:rPr>
          <w:spacing w:val="42"/>
        </w:rPr>
        <w:t> </w:t>
      </w:r>
      <w:r>
        <w:rPr/>
        <w:t>более</w:t>
      </w:r>
      <w:r>
        <w:rPr>
          <w:spacing w:val="54"/>
          <w:w w:val="99"/>
        </w:rPr>
        <w:t> </w:t>
      </w:r>
      <w:r>
        <w:rPr>
          <w:spacing w:val="-1"/>
        </w:rPr>
        <w:t>соответствует</w:t>
      </w:r>
      <w:r>
        <w:rPr>
          <w:spacing w:val="20"/>
        </w:rPr>
        <w:t> </w:t>
      </w:r>
      <w:r>
        <w:rPr/>
        <w:t>суставной</w:t>
      </w:r>
      <w:r>
        <w:rPr>
          <w:spacing w:val="20"/>
        </w:rPr>
        <w:t> </w:t>
      </w:r>
      <w:r>
        <w:rPr>
          <w:spacing w:val="-1"/>
        </w:rPr>
        <w:t>поверхности</w:t>
      </w:r>
      <w:r>
        <w:rPr>
          <w:spacing w:val="22"/>
        </w:rPr>
        <w:t> </w:t>
      </w:r>
      <w:r>
        <w:rPr>
          <w:spacing w:val="-1"/>
        </w:rPr>
        <w:t>медиального</w:t>
      </w:r>
      <w:r>
        <w:rPr>
          <w:spacing w:val="20"/>
        </w:rPr>
        <w:t> </w:t>
      </w:r>
      <w:r>
        <w:rPr>
          <w:spacing w:val="-1"/>
        </w:rPr>
        <w:t>мыщелка</w:t>
      </w:r>
      <w:r>
        <w:rPr>
          <w:spacing w:val="20"/>
        </w:rPr>
        <w:t> </w:t>
      </w:r>
      <w:r>
        <w:rPr/>
        <w:t>бедра.</w:t>
      </w:r>
      <w:r>
        <w:rPr>
          <w:spacing w:val="20"/>
        </w:rPr>
        <w:t> </w:t>
      </w:r>
      <w:r>
        <w:rPr>
          <w:spacing w:val="-1"/>
        </w:rPr>
        <w:t>Эти</w:t>
      </w:r>
      <w:r>
        <w:rPr>
          <w:spacing w:val="22"/>
        </w:rPr>
        <w:t> </w:t>
      </w:r>
      <w:r>
        <w:rPr>
          <w:spacing w:val="-1"/>
        </w:rPr>
        <w:t>особенности</w:t>
      </w:r>
      <w:r>
        <w:rPr>
          <w:spacing w:val="94"/>
        </w:rPr>
        <w:t> </w:t>
      </w:r>
      <w:r>
        <w:rPr>
          <w:spacing w:val="-1"/>
        </w:rPr>
        <w:t>важны</w:t>
      </w:r>
      <w:r>
        <w:rPr/>
        <w:t> при</w:t>
      </w:r>
      <w:r>
        <w:rPr>
          <w:spacing w:val="1"/>
        </w:rPr>
        <w:t> </w:t>
      </w:r>
      <w:r>
        <w:rPr>
          <w:spacing w:val="-1"/>
        </w:rPr>
        <w:t>оценке</w:t>
      </w:r>
      <w:r>
        <w:rPr>
          <w:spacing w:val="59"/>
        </w:rPr>
        <w:t> </w:t>
      </w:r>
      <w:r>
        <w:rPr>
          <w:spacing w:val="-1"/>
        </w:rPr>
        <w:t>качества</w:t>
      </w:r>
      <w:r>
        <w:rPr>
          <w:spacing w:val="57"/>
        </w:rPr>
        <w:t> </w:t>
      </w:r>
      <w:r>
        <w:rPr/>
        <w:t>реконструкции</w:t>
      </w:r>
      <w:r>
        <w:rPr>
          <w:spacing w:val="57"/>
        </w:rPr>
        <w:t> </w:t>
      </w:r>
      <w:r>
        <w:rPr>
          <w:spacing w:val="-1"/>
        </w:rPr>
        <w:t>суставной</w:t>
      </w:r>
      <w:r>
        <w:rPr>
          <w:spacing w:val="1"/>
        </w:rPr>
        <w:t> </w:t>
      </w:r>
      <w:r>
        <w:rPr/>
        <w:t>поверхности</w:t>
      </w:r>
      <w:r>
        <w:rPr>
          <w:spacing w:val="58"/>
        </w:rPr>
        <w:t> </w:t>
      </w:r>
      <w:r>
        <w:rPr/>
        <w:t>на</w:t>
      </w:r>
      <w:r>
        <w:rPr>
          <w:spacing w:val="59"/>
        </w:rPr>
        <w:t> </w:t>
      </w:r>
      <w:r>
        <w:rPr/>
        <w:t>фронтальных</w:t>
      </w:r>
      <w:r>
        <w:rPr>
          <w:spacing w:val="59"/>
        </w:rPr>
        <w:t> </w:t>
      </w:r>
      <w:r>
        <w:rPr/>
        <w:t>и</w:t>
      </w:r>
      <w:r>
        <w:rPr>
          <w:spacing w:val="40"/>
        </w:rPr>
        <w:t> </w:t>
      </w:r>
      <w:r>
        <w:rPr/>
        <w:t>латеральных</w:t>
      </w:r>
      <w:r>
        <w:rPr>
          <w:spacing w:val="-4"/>
        </w:rPr>
        <w:t> </w:t>
      </w:r>
      <w:r>
        <w:rPr>
          <w:spacing w:val="-1"/>
        </w:rPr>
        <w:t>рентгенограммах</w:t>
      </w:r>
      <w:r>
        <w:rPr>
          <w:spacing w:val="-3"/>
        </w:rPr>
        <w:t> </w:t>
      </w:r>
      <w:r>
        <w:rPr/>
        <w:t>[3,</w:t>
      </w:r>
      <w:r>
        <w:rPr>
          <w:spacing w:val="-4"/>
        </w:rPr>
        <w:t> </w:t>
      </w:r>
      <w:r>
        <w:rPr/>
        <w:t>6].</w:t>
      </w:r>
    </w:p>
    <w:p>
      <w:pPr>
        <w:pStyle w:val="BodyText"/>
        <w:spacing w:line="360" w:lineRule="auto" w:before="3"/>
        <w:ind w:right="104" w:firstLine="427"/>
        <w:jc w:val="both"/>
      </w:pPr>
      <w:r>
        <w:rPr>
          <w:spacing w:val="-1"/>
        </w:rPr>
        <w:t>Суставные</w:t>
      </w:r>
      <w:r>
        <w:rPr>
          <w:spacing w:val="23"/>
        </w:rPr>
        <w:t> </w:t>
      </w:r>
      <w:r>
        <w:rPr/>
        <w:t>поверхности</w:t>
      </w:r>
      <w:r>
        <w:rPr>
          <w:spacing w:val="23"/>
        </w:rPr>
        <w:t> </w:t>
      </w:r>
      <w:r>
        <w:rPr/>
        <w:t>мыщелков</w:t>
      </w:r>
      <w:r>
        <w:rPr>
          <w:spacing w:val="23"/>
        </w:rPr>
        <w:t> </w:t>
      </w:r>
      <w:r>
        <w:rPr>
          <w:spacing w:val="-2"/>
        </w:rPr>
        <w:t>ББК</w:t>
      </w:r>
      <w:r>
        <w:rPr>
          <w:spacing w:val="26"/>
        </w:rPr>
        <w:t> </w:t>
      </w:r>
      <w:r>
        <w:rPr/>
        <w:t>разделены</w:t>
      </w:r>
      <w:r>
        <w:rPr>
          <w:spacing w:val="23"/>
        </w:rPr>
        <w:t> </w:t>
      </w:r>
      <w:r>
        <w:rPr>
          <w:spacing w:val="-1"/>
        </w:rPr>
        <w:t>межмыщелковым</w:t>
      </w:r>
      <w:r>
        <w:rPr>
          <w:spacing w:val="25"/>
        </w:rPr>
        <w:t> </w:t>
      </w:r>
      <w:r>
        <w:rPr/>
        <w:t>возвышением</w:t>
      </w:r>
      <w:r>
        <w:rPr>
          <w:spacing w:val="21"/>
        </w:rPr>
        <w:t> </w:t>
      </w:r>
      <w:r>
        <w:rPr/>
        <w:t>с</w:t>
      </w:r>
      <w:r>
        <w:rPr>
          <w:spacing w:val="35"/>
          <w:w w:val="99"/>
        </w:rPr>
        <w:t> </w:t>
      </w:r>
      <w:r>
        <w:rPr/>
        <w:t>медиальным</w:t>
      </w:r>
      <w:r>
        <w:rPr>
          <w:spacing w:val="36"/>
        </w:rPr>
        <w:t> </w:t>
      </w:r>
      <w:r>
        <w:rPr/>
        <w:t>и</w:t>
      </w:r>
      <w:r>
        <w:rPr>
          <w:spacing w:val="34"/>
        </w:rPr>
        <w:t> </w:t>
      </w:r>
      <w:r>
        <w:rPr/>
        <w:t>латеральным</w:t>
      </w:r>
      <w:r>
        <w:rPr>
          <w:spacing w:val="36"/>
        </w:rPr>
        <w:t> </w:t>
      </w:r>
      <w:r>
        <w:rPr>
          <w:spacing w:val="-1"/>
        </w:rPr>
        <w:t>«бугорками»,</w:t>
      </w:r>
      <w:r>
        <w:rPr>
          <w:spacing w:val="36"/>
        </w:rPr>
        <w:t> </w:t>
      </w:r>
      <w:r>
        <w:rPr/>
        <w:t>к</w:t>
      </w:r>
      <w:r>
        <w:rPr>
          <w:spacing w:val="37"/>
        </w:rPr>
        <w:t> </w:t>
      </w:r>
      <w:r>
        <w:rPr/>
        <w:t>которым</w:t>
      </w:r>
      <w:r>
        <w:rPr>
          <w:spacing w:val="33"/>
        </w:rPr>
        <w:t> </w:t>
      </w:r>
      <w:r>
        <w:rPr>
          <w:spacing w:val="-1"/>
        </w:rPr>
        <w:t>прикрепляются</w:t>
      </w:r>
      <w:r>
        <w:rPr>
          <w:spacing w:val="34"/>
        </w:rPr>
        <w:t> </w:t>
      </w:r>
      <w:r>
        <w:rPr/>
        <w:t>передняя</w:t>
      </w:r>
      <w:r>
        <w:rPr>
          <w:spacing w:val="37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задняя</w:t>
      </w:r>
      <w:r>
        <w:rPr>
          <w:spacing w:val="47"/>
          <w:w w:val="99"/>
        </w:rPr>
        <w:t> </w:t>
      </w:r>
      <w:r>
        <w:rPr/>
        <w:t>крестообразные</w:t>
      </w:r>
      <w:r>
        <w:rPr>
          <w:spacing w:val="25"/>
        </w:rPr>
        <w:t> </w:t>
      </w:r>
      <w:r>
        <w:rPr/>
        <w:t>связки.</w:t>
      </w:r>
      <w:r>
        <w:rPr>
          <w:spacing w:val="24"/>
        </w:rPr>
        <w:t> </w:t>
      </w:r>
      <w:r>
        <w:rPr>
          <w:spacing w:val="-1"/>
        </w:rPr>
        <w:t>Изолированные</w:t>
      </w:r>
      <w:r>
        <w:rPr>
          <w:spacing w:val="25"/>
        </w:rPr>
        <w:t> </w:t>
      </w:r>
      <w:r>
        <w:rPr/>
        <w:t>отрывные</w:t>
      </w:r>
      <w:r>
        <w:rPr>
          <w:spacing w:val="28"/>
        </w:rPr>
        <w:t> </w:t>
      </w:r>
      <w:r>
        <w:rPr>
          <w:spacing w:val="-1"/>
        </w:rPr>
        <w:t>переломы</w:t>
      </w:r>
      <w:r>
        <w:rPr>
          <w:spacing w:val="27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области</w:t>
      </w:r>
      <w:r>
        <w:rPr>
          <w:spacing w:val="29"/>
        </w:rPr>
        <w:t> </w:t>
      </w:r>
      <w:r>
        <w:rPr>
          <w:spacing w:val="-1"/>
        </w:rPr>
        <w:t>бугристости</w:t>
      </w:r>
      <w:r>
        <w:rPr>
          <w:spacing w:val="27"/>
        </w:rPr>
        <w:t> </w:t>
      </w:r>
      <w:r>
        <w:rPr/>
        <w:t>ББК</w:t>
      </w:r>
      <w:r>
        <w:rPr>
          <w:spacing w:val="63"/>
          <w:w w:val="99"/>
        </w:rPr>
        <w:t> </w:t>
      </w:r>
      <w:r>
        <w:rPr>
          <w:spacing w:val="-1"/>
        </w:rPr>
        <w:t>считаются</w:t>
      </w:r>
      <w:r>
        <w:rPr>
          <w:spacing w:val="49"/>
        </w:rPr>
        <w:t> </w:t>
      </w:r>
      <w:r>
        <w:rPr>
          <w:spacing w:val="-1"/>
        </w:rPr>
        <w:t>внесуставными</w:t>
      </w:r>
      <w:r>
        <w:rPr>
          <w:spacing w:val="48"/>
        </w:rPr>
        <w:t> </w:t>
      </w:r>
      <w:r>
        <w:rPr/>
        <w:t>и</w:t>
      </w:r>
      <w:r>
        <w:rPr>
          <w:spacing w:val="51"/>
        </w:rPr>
        <w:t> </w:t>
      </w:r>
      <w:r>
        <w:rPr/>
        <w:t>в</w:t>
      </w:r>
      <w:r>
        <w:rPr>
          <w:spacing w:val="45"/>
        </w:rPr>
        <w:t> </w:t>
      </w:r>
      <w:r>
        <w:rPr>
          <w:spacing w:val="-1"/>
        </w:rPr>
        <w:t>большинстве</w:t>
      </w:r>
      <w:r>
        <w:rPr>
          <w:spacing w:val="50"/>
        </w:rPr>
        <w:t> </w:t>
      </w:r>
      <w:r>
        <w:rPr>
          <w:spacing w:val="-1"/>
        </w:rPr>
        <w:t>случаев</w:t>
      </w:r>
      <w:r>
        <w:rPr>
          <w:spacing w:val="46"/>
        </w:rPr>
        <w:t> </w:t>
      </w:r>
      <w:r>
        <w:rPr>
          <w:spacing w:val="-1"/>
        </w:rPr>
        <w:t>могут</w:t>
      </w:r>
      <w:r>
        <w:rPr>
          <w:spacing w:val="51"/>
        </w:rPr>
        <w:t> </w:t>
      </w:r>
      <w:r>
        <w:rPr/>
        <w:t>быть</w:t>
      </w:r>
      <w:r>
        <w:rPr>
          <w:spacing w:val="48"/>
        </w:rPr>
        <w:t> </w:t>
      </w:r>
      <w:r>
        <w:rPr>
          <w:spacing w:val="-1"/>
        </w:rPr>
        <w:t>фиксированы</w:t>
      </w:r>
      <w:r>
        <w:rPr>
          <w:spacing w:val="84"/>
          <w:w w:val="99"/>
        </w:rPr>
        <w:t> </w:t>
      </w:r>
      <w:r>
        <w:rPr>
          <w:spacing w:val="-1"/>
        </w:rPr>
        <w:t>артроскопически.</w:t>
      </w:r>
      <w:r>
        <w:rPr>
          <w:spacing w:val="8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ряде</w:t>
      </w:r>
      <w:r>
        <w:rPr>
          <w:spacing w:val="1"/>
        </w:rPr>
        <w:t> </w:t>
      </w:r>
      <w:r>
        <w:rPr>
          <w:spacing w:val="-1"/>
        </w:rPr>
        <w:t>случаев</w:t>
      </w:r>
      <w:r>
        <w:rPr/>
        <w:t> отрыв</w:t>
      </w:r>
      <w:r>
        <w:rPr>
          <w:spacing w:val="1"/>
        </w:rPr>
        <w:t> </w:t>
      </w:r>
      <w:r>
        <w:rPr>
          <w:spacing w:val="-1"/>
        </w:rPr>
        <w:t>межмыщелкового</w:t>
      </w:r>
      <w:r>
        <w:rPr>
          <w:spacing w:val="3"/>
        </w:rPr>
        <w:t> </w:t>
      </w:r>
      <w:r>
        <w:rPr/>
        <w:t>возвышения</w:t>
      </w:r>
      <w:r>
        <w:rPr>
          <w:spacing w:val="3"/>
        </w:rPr>
        <w:t> </w:t>
      </w:r>
      <w:r>
        <w:rPr>
          <w:spacing w:val="-1"/>
        </w:rPr>
        <w:t>может</w:t>
      </w:r>
      <w:r>
        <w:rPr>
          <w:spacing w:val="3"/>
        </w:rPr>
        <w:t> </w:t>
      </w:r>
      <w:r>
        <w:rPr/>
        <w:t>быть</w:t>
      </w:r>
      <w:r>
        <w:rPr>
          <w:spacing w:val="5"/>
        </w:rPr>
        <w:t> </w:t>
      </w:r>
      <w:r>
        <w:rPr/>
        <w:t>также</w:t>
      </w:r>
      <w:r>
        <w:rPr>
          <w:spacing w:val="80"/>
          <w:w w:val="99"/>
        </w:rPr>
        <w:t> </w:t>
      </w:r>
      <w:r>
        <w:rPr>
          <w:spacing w:val="-1"/>
        </w:rPr>
        <w:t>частью</w:t>
      </w:r>
      <w:r>
        <w:rPr>
          <w:spacing w:val="10"/>
        </w:rPr>
        <w:t> </w:t>
      </w:r>
      <w:r>
        <w:rPr/>
        <w:t>тяжелого</w:t>
      </w:r>
      <w:r>
        <w:rPr>
          <w:spacing w:val="10"/>
        </w:rPr>
        <w:t> </w:t>
      </w:r>
      <w:r>
        <w:rPr/>
        <w:t>многооскольчатого</w:t>
      </w:r>
      <w:r>
        <w:rPr>
          <w:spacing w:val="10"/>
        </w:rPr>
        <w:t> </w:t>
      </w:r>
      <w:r>
        <w:rPr>
          <w:spacing w:val="-1"/>
        </w:rPr>
        <w:t>двухмыщелкового</w:t>
      </w:r>
      <w:r>
        <w:rPr>
          <w:spacing w:val="10"/>
        </w:rPr>
        <w:t> </w:t>
      </w:r>
      <w:r>
        <w:rPr>
          <w:spacing w:val="-1"/>
        </w:rPr>
        <w:t>перелома,</w:t>
      </w:r>
      <w:r>
        <w:rPr>
          <w:spacing w:val="10"/>
        </w:rPr>
        <w:t> </w:t>
      </w:r>
      <w:r>
        <w:rPr>
          <w:spacing w:val="-1"/>
        </w:rPr>
        <w:t>что</w:t>
      </w:r>
      <w:r>
        <w:rPr>
          <w:spacing w:val="11"/>
        </w:rPr>
        <w:t> </w:t>
      </w:r>
      <w:r>
        <w:rPr/>
        <w:t>приводит</w:t>
      </w:r>
      <w:r>
        <w:rPr>
          <w:spacing w:val="13"/>
        </w:rPr>
        <w:t> </w:t>
      </w:r>
      <w:r>
        <w:rPr/>
        <w:t>к</w:t>
      </w:r>
      <w:r>
        <w:rPr>
          <w:spacing w:val="54"/>
          <w:w w:val="99"/>
        </w:rPr>
        <w:t> </w:t>
      </w:r>
      <w:r>
        <w:rPr>
          <w:spacing w:val="-1"/>
        </w:rPr>
        <w:t>выраженной</w:t>
      </w:r>
      <w:r>
        <w:rPr>
          <w:spacing w:val="35"/>
        </w:rPr>
        <w:t> </w:t>
      </w:r>
      <w:r>
        <w:rPr>
          <w:spacing w:val="-1"/>
        </w:rPr>
        <w:t>нестабильности</w:t>
      </w:r>
      <w:r>
        <w:rPr>
          <w:spacing w:val="35"/>
        </w:rPr>
        <w:t> </w:t>
      </w:r>
      <w:r>
        <w:rPr/>
        <w:t>коленного</w:t>
      </w:r>
      <w:r>
        <w:rPr>
          <w:spacing w:val="36"/>
        </w:rPr>
        <w:t> </w:t>
      </w:r>
      <w:r>
        <w:rPr>
          <w:spacing w:val="-1"/>
        </w:rPr>
        <w:t>сустава.</w:t>
      </w:r>
      <w:r>
        <w:rPr>
          <w:spacing w:val="34"/>
        </w:rPr>
        <w:t> </w:t>
      </w:r>
      <w:r>
        <w:rPr/>
        <w:t>При</w:t>
      </w:r>
      <w:r>
        <w:rPr>
          <w:spacing w:val="39"/>
        </w:rPr>
        <w:t> </w:t>
      </w:r>
      <w:r>
        <w:rPr/>
        <w:t>этом</w:t>
      </w:r>
      <w:r>
        <w:rPr>
          <w:spacing w:val="37"/>
        </w:rPr>
        <w:t> </w:t>
      </w:r>
      <w:r>
        <w:rPr>
          <w:spacing w:val="-1"/>
        </w:rPr>
        <w:t>корректная</w:t>
      </w:r>
      <w:r>
        <w:rPr>
          <w:spacing w:val="37"/>
        </w:rPr>
        <w:t> </w:t>
      </w:r>
      <w:r>
        <w:rPr>
          <w:spacing w:val="-1"/>
        </w:rPr>
        <w:t>фиксация</w:t>
      </w:r>
      <w:r>
        <w:rPr>
          <w:spacing w:val="75"/>
          <w:w w:val="99"/>
        </w:rPr>
        <w:t> </w:t>
      </w:r>
      <w:r>
        <w:rPr/>
        <w:t>оторванного</w:t>
      </w:r>
      <w:r>
        <w:rPr>
          <w:spacing w:val="55"/>
        </w:rPr>
        <w:t> </w:t>
      </w:r>
      <w:r>
        <w:rPr>
          <w:spacing w:val="-1"/>
        </w:rPr>
        <w:t>межмыщелкового</w:t>
      </w:r>
      <w:r>
        <w:rPr>
          <w:spacing w:val="56"/>
        </w:rPr>
        <w:t> </w:t>
      </w:r>
      <w:r>
        <w:rPr>
          <w:spacing w:val="-1"/>
        </w:rPr>
        <w:t>возвышения</w:t>
      </w:r>
      <w:r>
        <w:rPr>
          <w:spacing w:val="58"/>
        </w:rPr>
        <w:t> </w:t>
      </w:r>
      <w:r>
        <w:rPr>
          <w:spacing w:val="-1"/>
        </w:rPr>
        <w:t>может</w:t>
      </w:r>
      <w:r>
        <w:rPr>
          <w:spacing w:val="56"/>
        </w:rPr>
        <w:t> </w:t>
      </w:r>
      <w:r>
        <w:rPr/>
        <w:t>быть</w:t>
      </w:r>
      <w:r>
        <w:rPr>
          <w:spacing w:val="58"/>
        </w:rPr>
        <w:t> </w:t>
      </w:r>
      <w:r>
        <w:rPr>
          <w:spacing w:val="-1"/>
        </w:rPr>
        <w:t>технически</w:t>
      </w:r>
      <w:r>
        <w:rPr>
          <w:spacing w:val="58"/>
        </w:rPr>
        <w:t> </w:t>
      </w:r>
      <w:r>
        <w:rPr>
          <w:spacing w:val="-1"/>
        </w:rPr>
        <w:t>затруднена</w:t>
      </w:r>
      <w:r>
        <w:rPr>
          <w:spacing w:val="56"/>
        </w:rPr>
        <w:t> </w:t>
      </w:r>
      <w:r>
        <w:rPr/>
        <w:t>[1,</w:t>
      </w:r>
      <w:r>
        <w:rPr>
          <w:spacing w:val="77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Источник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1"/>
        </w:rPr>
        <w:t>ссылки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1"/>
        </w:rPr>
        <w:t>найден.</w:t>
      </w:r>
      <w:r>
        <w:rPr>
          <w:spacing w:val="-1"/>
        </w:rPr>
        <w:t>5,</w:t>
      </w:r>
      <w:r>
        <w:rPr>
          <w:spacing w:val="51"/>
        </w:rPr>
        <w:t> </w:t>
      </w:r>
      <w:r>
        <w:rPr/>
        <w:t>6].</w:t>
      </w:r>
    </w:p>
    <w:p>
      <w:pPr>
        <w:pStyle w:val="BodyText"/>
        <w:spacing w:line="360" w:lineRule="auto" w:before="6"/>
        <w:ind w:right="103" w:firstLine="427"/>
        <w:jc w:val="both"/>
      </w:pPr>
      <w:r>
        <w:rPr/>
        <w:t>Мыщелки</w:t>
      </w:r>
      <w:r>
        <w:rPr>
          <w:spacing w:val="1"/>
        </w:rPr>
        <w:t> </w:t>
      </w:r>
      <w:r>
        <w:rPr>
          <w:spacing w:val="-2"/>
        </w:rPr>
        <w:t>ББК</w:t>
      </w:r>
      <w:r>
        <w:rPr>
          <w:spacing w:val="-1"/>
        </w:rPr>
        <w:t> </w:t>
      </w:r>
      <w:r>
        <w:rPr/>
        <w:t>отличаются</w:t>
      </w:r>
      <w:r>
        <w:rPr>
          <w:spacing w:val="-1"/>
        </w:rPr>
        <w:t> </w:t>
      </w:r>
      <w:r>
        <w:rPr/>
        <w:t>по</w:t>
      </w:r>
      <w:r>
        <w:rPr>
          <w:spacing w:val="-1"/>
        </w:rPr>
        <w:t> плотности</w:t>
      </w:r>
      <w:r>
        <w:rPr>
          <w:spacing w:val="1"/>
        </w:rPr>
        <w:t> </w:t>
      </w:r>
      <w:r>
        <w:rPr>
          <w:spacing w:val="-1"/>
        </w:rPr>
        <w:t>костной</w:t>
      </w:r>
      <w:r>
        <w:rPr>
          <w:spacing w:val="2"/>
        </w:rPr>
        <w:t> </w:t>
      </w:r>
      <w:r>
        <w:rPr>
          <w:spacing w:val="-1"/>
        </w:rPr>
        <w:t>ткани. Латеральный мыщелок</w:t>
      </w:r>
      <w:r>
        <w:rPr>
          <w:spacing w:val="2"/>
        </w:rPr>
        <w:t> </w:t>
      </w:r>
      <w:r>
        <w:rPr>
          <w:spacing w:val="-1"/>
        </w:rPr>
        <w:t>имеет</w:t>
      </w:r>
      <w:r>
        <w:rPr>
          <w:spacing w:val="69"/>
        </w:rPr>
        <w:t> </w:t>
      </w:r>
      <w:r>
        <w:rPr/>
        <w:t>более</w:t>
      </w:r>
      <w:r>
        <w:rPr>
          <w:spacing w:val="11"/>
        </w:rPr>
        <w:t> </w:t>
      </w:r>
      <w:r>
        <w:rPr>
          <w:spacing w:val="-1"/>
        </w:rPr>
        <w:t>низкую</w:t>
      </w:r>
      <w:r>
        <w:rPr>
          <w:spacing w:val="17"/>
        </w:rPr>
        <w:t> </w:t>
      </w:r>
      <w:r>
        <w:rPr>
          <w:spacing w:val="-1"/>
        </w:rPr>
        <w:t>минеральную</w:t>
      </w:r>
      <w:r>
        <w:rPr>
          <w:spacing w:val="17"/>
        </w:rPr>
        <w:t> </w:t>
      </w:r>
      <w:r>
        <w:rPr/>
        <w:t>плотность</w:t>
      </w:r>
      <w:r>
        <w:rPr>
          <w:spacing w:val="16"/>
        </w:rPr>
        <w:t> </w:t>
      </w:r>
      <w:r>
        <w:rPr>
          <w:spacing w:val="-1"/>
        </w:rPr>
        <w:t>костной</w:t>
      </w:r>
      <w:r>
        <w:rPr>
          <w:spacing w:val="17"/>
        </w:rPr>
        <w:t> </w:t>
      </w:r>
      <w:r>
        <w:rPr>
          <w:spacing w:val="-1"/>
        </w:rPr>
        <w:t>ткани,</w:t>
      </w:r>
      <w:r>
        <w:rPr>
          <w:spacing w:val="13"/>
        </w:rPr>
        <w:t> </w:t>
      </w:r>
      <w:r>
        <w:rPr/>
        <w:t>в</w:t>
      </w:r>
      <w:r>
        <w:rPr>
          <w:spacing w:val="14"/>
        </w:rPr>
        <w:t> </w:t>
      </w:r>
      <w:r>
        <w:rPr>
          <w:spacing w:val="-1"/>
        </w:rPr>
        <w:t>связи</w:t>
      </w:r>
      <w:r>
        <w:rPr>
          <w:spacing w:val="18"/>
        </w:rPr>
        <w:t> </w:t>
      </w:r>
      <w:r>
        <w:rPr/>
        <w:t>с</w:t>
      </w:r>
      <w:r>
        <w:rPr>
          <w:spacing w:val="11"/>
        </w:rPr>
        <w:t> </w:t>
      </w:r>
      <w:r>
        <w:rPr/>
        <w:t>чем</w:t>
      </w:r>
      <w:r>
        <w:rPr>
          <w:spacing w:val="12"/>
        </w:rPr>
        <w:t> </w:t>
      </w:r>
      <w:r>
        <w:rPr/>
        <w:t>изолированные</w:t>
      </w:r>
      <w:r>
        <w:rPr>
          <w:spacing w:val="56"/>
          <w:w w:val="99"/>
        </w:rPr>
        <w:t> </w:t>
      </w:r>
      <w:r>
        <w:rPr/>
        <w:t>переломы</w:t>
      </w:r>
      <w:r>
        <w:rPr>
          <w:spacing w:val="15"/>
        </w:rPr>
        <w:t> </w:t>
      </w:r>
      <w:r>
        <w:rPr/>
        <w:t>латерального</w:t>
      </w:r>
      <w:r>
        <w:rPr>
          <w:spacing w:val="17"/>
        </w:rPr>
        <w:t> </w:t>
      </w:r>
      <w:r>
        <w:rPr>
          <w:spacing w:val="-1"/>
        </w:rPr>
        <w:t>мыщелка</w:t>
      </w:r>
      <w:r>
        <w:rPr>
          <w:spacing w:val="17"/>
        </w:rPr>
        <w:t> </w:t>
      </w:r>
      <w:r>
        <w:rPr/>
        <w:t>встречаются</w:t>
      </w:r>
      <w:r>
        <w:rPr>
          <w:spacing w:val="17"/>
        </w:rPr>
        <w:t> </w:t>
      </w:r>
      <w:r>
        <w:rPr>
          <w:spacing w:val="-1"/>
        </w:rPr>
        <w:t>намного</w:t>
      </w:r>
      <w:r>
        <w:rPr>
          <w:spacing w:val="17"/>
        </w:rPr>
        <w:t> </w:t>
      </w:r>
      <w:r>
        <w:rPr/>
        <w:t>чаще</w:t>
      </w:r>
      <w:r>
        <w:rPr>
          <w:spacing w:val="15"/>
        </w:rPr>
        <w:t> </w:t>
      </w:r>
      <w:r>
        <w:rPr/>
        <w:t>в</w:t>
      </w:r>
      <w:r>
        <w:rPr>
          <w:spacing w:val="18"/>
        </w:rPr>
        <w:t> </w:t>
      </w:r>
      <w:r>
        <w:rPr/>
        <w:t>сравнении</w:t>
      </w:r>
      <w:r>
        <w:rPr>
          <w:spacing w:val="21"/>
        </w:rPr>
        <w:t> </w:t>
      </w:r>
      <w:r>
        <w:rPr/>
        <w:t>с</w:t>
      </w:r>
      <w:r>
        <w:rPr>
          <w:spacing w:val="32"/>
          <w:w w:val="99"/>
        </w:rPr>
        <w:t> </w:t>
      </w:r>
      <w:r>
        <w:rPr/>
        <w:t>изолированными</w:t>
      </w:r>
      <w:r>
        <w:rPr>
          <w:spacing w:val="30"/>
        </w:rPr>
        <w:t> </w:t>
      </w:r>
      <w:r>
        <w:rPr>
          <w:spacing w:val="-1"/>
        </w:rPr>
        <w:t>переломами</w:t>
      </w:r>
      <w:r>
        <w:rPr>
          <w:spacing w:val="35"/>
        </w:rPr>
        <w:t> </w:t>
      </w:r>
      <w:r>
        <w:rPr/>
        <w:t>медиального</w:t>
      </w:r>
      <w:r>
        <w:rPr>
          <w:spacing w:val="33"/>
        </w:rPr>
        <w:t> </w:t>
      </w:r>
      <w:r>
        <w:rPr>
          <w:spacing w:val="-1"/>
        </w:rPr>
        <w:t>мыщелка.</w:t>
      </w:r>
      <w:r>
        <w:rPr>
          <w:spacing w:val="33"/>
        </w:rPr>
        <w:t> </w:t>
      </w:r>
      <w:r>
        <w:rPr>
          <w:spacing w:val="-1"/>
        </w:rPr>
        <w:t>Они</w:t>
      </w:r>
      <w:r>
        <w:rPr>
          <w:spacing w:val="32"/>
        </w:rPr>
        <w:t> </w:t>
      </w:r>
      <w:r>
        <w:rPr/>
        <w:t>вызываются</w:t>
      </w:r>
      <w:r>
        <w:rPr>
          <w:spacing w:val="33"/>
        </w:rPr>
        <w:t> </w:t>
      </w:r>
      <w:r>
        <w:rPr/>
        <w:t>как</w:t>
      </w:r>
      <w:r>
        <w:rPr>
          <w:spacing w:val="29"/>
          <w:w w:val="99"/>
        </w:rPr>
        <w:t> </w:t>
      </w:r>
      <w:r>
        <w:rPr/>
        <w:t>низкоэнергетической,</w:t>
      </w:r>
      <w:r>
        <w:rPr>
          <w:spacing w:val="41"/>
        </w:rPr>
        <w:t> </w:t>
      </w:r>
      <w:r>
        <w:rPr>
          <w:spacing w:val="-1"/>
        </w:rPr>
        <w:t>так</w:t>
      </w:r>
      <w:r>
        <w:rPr>
          <w:spacing w:val="38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высокоэнергетической</w:t>
      </w:r>
      <w:r>
        <w:rPr>
          <w:spacing w:val="41"/>
        </w:rPr>
        <w:t> </w:t>
      </w:r>
      <w:r>
        <w:rPr>
          <w:spacing w:val="-1"/>
        </w:rPr>
        <w:t>травмой</w:t>
      </w:r>
      <w:r>
        <w:rPr>
          <w:spacing w:val="41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могут</w:t>
      </w:r>
      <w:r>
        <w:rPr>
          <w:spacing w:val="41"/>
        </w:rPr>
        <w:t> </w:t>
      </w:r>
      <w:r>
        <w:rPr/>
        <w:t>быть</w:t>
      </w:r>
      <w:r>
        <w:rPr>
          <w:spacing w:val="42"/>
        </w:rPr>
        <w:t> </w:t>
      </w:r>
      <w:r>
        <w:rPr>
          <w:spacing w:val="-1"/>
        </w:rPr>
        <w:t>представлены</w:t>
      </w:r>
      <w:r>
        <w:rPr>
          <w:spacing w:val="65"/>
          <w:w w:val="99"/>
        </w:rPr>
        <w:t> </w:t>
      </w:r>
      <w:r>
        <w:rPr/>
        <w:t>как</w:t>
      </w:r>
      <w:r>
        <w:rPr>
          <w:spacing w:val="46"/>
        </w:rPr>
        <w:t> </w:t>
      </w:r>
      <w:r>
        <w:rPr/>
        <w:t>чистой</w:t>
      </w:r>
      <w:r>
        <w:rPr>
          <w:spacing w:val="45"/>
        </w:rPr>
        <w:t> </w:t>
      </w:r>
      <w:r>
        <w:rPr>
          <w:spacing w:val="-1"/>
        </w:rPr>
        <w:t>импрессией</w:t>
      </w:r>
      <w:r>
        <w:rPr>
          <w:spacing w:val="47"/>
        </w:rPr>
        <w:t> </w:t>
      </w:r>
      <w:r>
        <w:rPr/>
        <w:t>или</w:t>
      </w:r>
      <w:r>
        <w:rPr>
          <w:spacing w:val="47"/>
        </w:rPr>
        <w:t> </w:t>
      </w:r>
      <w:r>
        <w:rPr/>
        <w:t>расколом,</w:t>
      </w:r>
      <w:r>
        <w:rPr>
          <w:spacing w:val="47"/>
        </w:rPr>
        <w:t> </w:t>
      </w:r>
      <w:r>
        <w:rPr>
          <w:spacing w:val="-2"/>
        </w:rPr>
        <w:t>так</w:t>
      </w:r>
      <w:r>
        <w:rPr>
          <w:spacing w:val="47"/>
        </w:rPr>
        <w:t> </w:t>
      </w:r>
      <w:r>
        <w:rPr/>
        <w:t>и</w:t>
      </w:r>
      <w:r>
        <w:rPr>
          <w:spacing w:val="49"/>
        </w:rPr>
        <w:t> </w:t>
      </w:r>
      <w:r>
        <w:rPr>
          <w:spacing w:val="-1"/>
        </w:rPr>
        <w:t>сочетанием</w:t>
      </w:r>
      <w:r>
        <w:rPr>
          <w:spacing w:val="45"/>
        </w:rPr>
        <w:t> </w:t>
      </w:r>
      <w:r>
        <w:rPr/>
        <w:t>этих</w:t>
      </w:r>
      <w:r>
        <w:rPr>
          <w:spacing w:val="47"/>
        </w:rPr>
        <w:t> </w:t>
      </w:r>
      <w:r>
        <w:rPr>
          <w:spacing w:val="-2"/>
        </w:rPr>
        <w:t>двух</w:t>
      </w:r>
      <w:r>
        <w:rPr>
          <w:spacing w:val="49"/>
        </w:rPr>
        <w:t> </w:t>
      </w:r>
      <w:r>
        <w:rPr/>
        <w:t>повреждений.</w:t>
      </w:r>
      <w:r>
        <w:rPr>
          <w:spacing w:val="51"/>
        </w:rPr>
        <w:t> </w:t>
      </w:r>
      <w:r>
        <w:rPr/>
        <w:t>Медиальный</w:t>
      </w:r>
      <w:r>
        <w:rPr>
          <w:spacing w:val="39"/>
        </w:rPr>
        <w:t> </w:t>
      </w:r>
      <w:r>
        <w:rPr/>
        <w:t>мыщелок</w:t>
      </w:r>
      <w:r>
        <w:rPr>
          <w:spacing w:val="39"/>
        </w:rPr>
        <w:t> </w:t>
      </w:r>
      <w:r>
        <w:rPr/>
        <w:t>прочнее</w:t>
      </w:r>
      <w:r>
        <w:rPr>
          <w:spacing w:val="40"/>
        </w:rPr>
        <w:t> </w:t>
      </w:r>
      <w:r>
        <w:rPr/>
        <w:t>и</w:t>
      </w:r>
      <w:r>
        <w:rPr>
          <w:spacing w:val="40"/>
        </w:rPr>
        <w:t> </w:t>
      </w:r>
      <w:r>
        <w:rPr>
          <w:spacing w:val="-1"/>
        </w:rPr>
        <w:t>более</w:t>
      </w:r>
      <w:r>
        <w:rPr>
          <w:spacing w:val="40"/>
        </w:rPr>
        <w:t> </w:t>
      </w:r>
      <w:r>
        <w:rPr>
          <w:spacing w:val="-1"/>
        </w:rPr>
        <w:t>устойчив</w:t>
      </w:r>
      <w:r>
        <w:rPr>
          <w:spacing w:val="39"/>
        </w:rPr>
        <w:t> </w:t>
      </w:r>
      <w:r>
        <w:rPr/>
        <w:t>к</w:t>
      </w:r>
      <w:r>
        <w:rPr>
          <w:spacing w:val="39"/>
        </w:rPr>
        <w:t> </w:t>
      </w:r>
      <w:r>
        <w:rPr/>
        <w:t>аксиальной</w:t>
      </w:r>
      <w:r>
        <w:rPr>
          <w:spacing w:val="39"/>
        </w:rPr>
        <w:t> </w:t>
      </w:r>
      <w:r>
        <w:rPr>
          <w:spacing w:val="-1"/>
        </w:rPr>
        <w:t>нагрузке.</w:t>
      </w:r>
      <w:r>
        <w:rPr>
          <w:spacing w:val="40"/>
        </w:rPr>
        <w:t> </w:t>
      </w:r>
      <w:r>
        <w:rPr/>
        <w:t>Поэтому</w:t>
      </w:r>
      <w:r>
        <w:rPr>
          <w:spacing w:val="36"/>
        </w:rPr>
        <w:t> </w:t>
      </w:r>
      <w:r>
        <w:rPr/>
        <w:t>переломы</w:t>
      </w:r>
      <w:r>
        <w:rPr>
          <w:spacing w:val="3"/>
        </w:rPr>
        <w:t> </w:t>
      </w:r>
      <w:r>
        <w:rPr/>
        <w:t>медиального</w:t>
      </w:r>
      <w:r>
        <w:rPr>
          <w:spacing w:val="6"/>
        </w:rPr>
        <w:t> </w:t>
      </w:r>
      <w:r>
        <w:rPr>
          <w:spacing w:val="-1"/>
        </w:rPr>
        <w:t>мыщелка</w:t>
      </w:r>
      <w:r>
        <w:rPr>
          <w:spacing w:val="8"/>
        </w:rPr>
        <w:t> </w:t>
      </w:r>
      <w:r>
        <w:rPr>
          <w:spacing w:val="-1"/>
        </w:rPr>
        <w:t>чаще</w:t>
      </w:r>
      <w:r>
        <w:rPr>
          <w:spacing w:val="5"/>
        </w:rPr>
        <w:t> </w:t>
      </w:r>
      <w:r>
        <w:rPr/>
        <w:t>бывают</w:t>
      </w:r>
      <w:r>
        <w:rPr>
          <w:spacing w:val="6"/>
        </w:rPr>
        <w:t> </w:t>
      </w:r>
      <w:r>
        <w:rPr/>
        <w:t>в</w:t>
      </w:r>
      <w:r>
        <w:rPr>
          <w:spacing w:val="5"/>
        </w:rPr>
        <w:t> </w:t>
      </w:r>
      <w:r>
        <w:rPr/>
        <w:t>виде</w:t>
      </w:r>
      <w:r>
        <w:rPr>
          <w:spacing w:val="6"/>
        </w:rPr>
        <w:t> </w:t>
      </w:r>
      <w:r>
        <w:rPr>
          <w:spacing w:val="-1"/>
        </w:rPr>
        <w:t>раскола</w:t>
      </w:r>
      <w:r>
        <w:rPr>
          <w:spacing w:val="6"/>
        </w:rPr>
        <w:t> </w:t>
      </w:r>
      <w:r>
        <w:rPr>
          <w:spacing w:val="-1"/>
        </w:rPr>
        <w:t>(split</w:t>
      </w:r>
      <w:r>
        <w:rPr>
          <w:spacing w:val="5"/>
        </w:rPr>
        <w:t> </w:t>
      </w:r>
      <w:r>
        <w:rPr>
          <w:spacing w:val="-1"/>
        </w:rPr>
        <w:t>fracture),</w:t>
      </w:r>
      <w:r>
        <w:rPr>
          <w:spacing w:val="4"/>
        </w:rPr>
        <w:t> </w:t>
      </w:r>
      <w:r>
        <w:rPr/>
        <w:t>для</w:t>
      </w:r>
      <w:r>
        <w:rPr>
          <w:spacing w:val="6"/>
        </w:rPr>
        <w:t> </w:t>
      </w:r>
      <w:r>
        <w:rPr/>
        <w:t>их</w:t>
      </w:r>
      <w:r>
        <w:rPr>
          <w:spacing w:val="47"/>
        </w:rPr>
        <w:t> </w:t>
      </w:r>
      <w:r>
        <w:rPr/>
        <w:t>возникновения</w:t>
      </w:r>
      <w:r>
        <w:rPr>
          <w:spacing w:val="4"/>
        </w:rPr>
        <w:t> </w:t>
      </w:r>
      <w:r>
        <w:rPr>
          <w:spacing w:val="-1"/>
        </w:rPr>
        <w:t>требуется</w:t>
      </w:r>
      <w:r>
        <w:rPr>
          <w:spacing w:val="7"/>
        </w:rPr>
        <w:t> </w:t>
      </w:r>
      <w:r>
        <w:rPr>
          <w:spacing w:val="-1"/>
        </w:rPr>
        <w:t>высокая</w:t>
      </w:r>
      <w:r>
        <w:rPr>
          <w:spacing w:val="8"/>
        </w:rPr>
        <w:t> </w:t>
      </w:r>
      <w:r>
        <w:rPr/>
        <w:t>энергия.</w:t>
      </w:r>
      <w:r>
        <w:rPr>
          <w:spacing w:val="7"/>
        </w:rPr>
        <w:t> </w:t>
      </w:r>
      <w:r>
        <w:rPr/>
        <w:t>Медиальный</w:t>
      </w:r>
      <w:r>
        <w:rPr>
          <w:spacing w:val="6"/>
        </w:rPr>
        <w:t> </w:t>
      </w:r>
      <w:r>
        <w:rPr>
          <w:spacing w:val="-1"/>
        </w:rPr>
        <w:t>мыщелок</w:t>
      </w:r>
      <w:r>
        <w:rPr>
          <w:spacing w:val="7"/>
        </w:rPr>
        <w:t> </w:t>
      </w:r>
      <w:r>
        <w:rPr>
          <w:spacing w:val="-1"/>
        </w:rPr>
        <w:t>повреждается</w:t>
      </w:r>
      <w:r>
        <w:rPr>
          <w:spacing w:val="9"/>
        </w:rPr>
        <w:t> </w:t>
      </w:r>
      <w:r>
        <w:rPr>
          <w:spacing w:val="-1"/>
        </w:rPr>
        <w:t>чаще</w:t>
      </w:r>
      <w:r>
        <w:rPr>
          <w:spacing w:val="8"/>
        </w:rPr>
        <w:t> </w:t>
      </w:r>
      <w:r>
        <w:rPr/>
        <w:t>как</w:t>
      </w:r>
      <w:r>
        <w:rPr>
          <w:spacing w:val="55"/>
          <w:w w:val="99"/>
        </w:rPr>
        <w:t> </w:t>
      </w:r>
      <w:r>
        <w:rPr/>
        <w:t>компонент</w:t>
      </w:r>
      <w:r>
        <w:rPr>
          <w:spacing w:val="10"/>
        </w:rPr>
        <w:t> </w:t>
      </w:r>
      <w:r>
        <w:rPr>
          <w:spacing w:val="-1"/>
        </w:rPr>
        <w:t>двухмыщелкового</w:t>
      </w:r>
      <w:r>
        <w:rPr>
          <w:spacing w:val="10"/>
        </w:rPr>
        <w:t> </w:t>
      </w:r>
      <w:r>
        <w:rPr>
          <w:spacing w:val="-1"/>
        </w:rPr>
        <w:t>перелома,</w:t>
      </w:r>
      <w:r>
        <w:rPr>
          <w:spacing w:val="10"/>
        </w:rPr>
        <w:t> </w:t>
      </w:r>
      <w:r>
        <w:rPr/>
        <w:t>возникающего</w:t>
      </w:r>
      <w:r>
        <w:rPr>
          <w:spacing w:val="11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результате</w:t>
      </w:r>
      <w:r>
        <w:rPr>
          <w:spacing w:val="13"/>
        </w:rPr>
        <w:t> </w:t>
      </w:r>
      <w:r>
        <w:rPr/>
        <w:t>воздействия</w:t>
      </w:r>
      <w:r>
        <w:rPr>
          <w:spacing w:val="10"/>
        </w:rPr>
        <w:t> </w:t>
      </w:r>
      <w:r>
        <w:rPr/>
        <w:t>высокой</w:t>
      </w:r>
      <w:r>
        <w:rPr>
          <w:spacing w:val="62"/>
        </w:rPr>
        <w:t> </w:t>
      </w:r>
      <w:r>
        <w:rPr/>
        <w:t>энергии</w:t>
      </w:r>
      <w:r>
        <w:rPr>
          <w:spacing w:val="-2"/>
        </w:rPr>
        <w:t> </w:t>
      </w:r>
      <w:r>
        <w:rPr>
          <w:spacing w:val="-1"/>
        </w:rPr>
        <w:t>повреждения</w:t>
      </w:r>
      <w:r>
        <w:rPr>
          <w:spacing w:val="-2"/>
        </w:rPr>
        <w:t> </w:t>
      </w:r>
      <w:r>
        <w:rPr/>
        <w:t>[1,</w:t>
      </w:r>
      <w:r>
        <w:rPr>
          <w:spacing w:val="-2"/>
        </w:rPr>
        <w:t> </w:t>
      </w:r>
      <w:r>
        <w:rPr/>
        <w:t>5-</w:t>
      </w:r>
      <w:r>
        <w:rPr>
          <w:spacing w:val="-2"/>
        </w:rPr>
        <w:t> </w:t>
      </w:r>
      <w:r>
        <w:rPr/>
        <w:t>13].</w:t>
      </w:r>
    </w:p>
    <w:p>
      <w:pPr>
        <w:pStyle w:val="BodyText"/>
        <w:spacing w:line="359" w:lineRule="auto" w:before="4"/>
        <w:ind w:right="103" w:firstLine="487"/>
        <w:jc w:val="both"/>
      </w:pPr>
      <w:r>
        <w:rPr>
          <w:spacing w:val="-1"/>
        </w:rPr>
        <w:t>Современные</w:t>
      </w:r>
      <w:r>
        <w:rPr>
          <w:spacing w:val="26"/>
        </w:rPr>
        <w:t> </w:t>
      </w:r>
      <w:r>
        <w:rPr/>
        <w:t>представления</w:t>
      </w:r>
      <w:r>
        <w:rPr>
          <w:spacing w:val="30"/>
        </w:rPr>
        <w:t> </w:t>
      </w:r>
      <w:r>
        <w:rPr/>
        <w:t>о</w:t>
      </w:r>
      <w:r>
        <w:rPr>
          <w:spacing w:val="28"/>
        </w:rPr>
        <w:t> </w:t>
      </w:r>
      <w:r>
        <w:rPr>
          <w:spacing w:val="-1"/>
        </w:rPr>
        <w:t>клинической</w:t>
      </w:r>
      <w:r>
        <w:rPr>
          <w:spacing w:val="26"/>
        </w:rPr>
        <w:t> </w:t>
      </w:r>
      <w:r>
        <w:rPr/>
        <w:t>анатомии</w:t>
      </w:r>
      <w:r>
        <w:rPr>
          <w:spacing w:val="31"/>
        </w:rPr>
        <w:t> </w:t>
      </w:r>
      <w:r>
        <w:rPr>
          <w:spacing w:val="-1"/>
        </w:rPr>
        <w:t>проксимального</w:t>
      </w:r>
      <w:r>
        <w:rPr>
          <w:spacing w:val="28"/>
        </w:rPr>
        <w:t> </w:t>
      </w:r>
      <w:r>
        <w:rPr>
          <w:spacing w:val="-1"/>
        </w:rPr>
        <w:t>метаэпифиза</w:t>
      </w:r>
      <w:r>
        <w:rPr>
          <w:spacing w:val="77"/>
          <w:w w:val="99"/>
        </w:rPr>
        <w:t> </w:t>
      </w:r>
      <w:r>
        <w:rPr/>
        <w:t>ББК</w:t>
      </w:r>
      <w:r>
        <w:rPr>
          <w:spacing w:val="6"/>
        </w:rPr>
        <w:t> </w:t>
      </w:r>
      <w:r>
        <w:rPr/>
        <w:t>описывают</w:t>
      </w:r>
      <w:r>
        <w:rPr>
          <w:spacing w:val="8"/>
        </w:rPr>
        <w:t> </w:t>
      </w:r>
      <w:r>
        <w:rPr/>
        <w:t>его</w:t>
      </w:r>
      <w:r>
        <w:rPr>
          <w:spacing w:val="7"/>
        </w:rPr>
        <w:t> </w:t>
      </w:r>
      <w:r>
        <w:rPr/>
        <w:t>с</w:t>
      </w:r>
      <w:r>
        <w:rPr>
          <w:spacing w:val="6"/>
        </w:rPr>
        <w:t> </w:t>
      </w:r>
      <w:r>
        <w:rPr/>
        <w:t>точки</w:t>
      </w:r>
      <w:r>
        <w:rPr>
          <w:spacing w:val="10"/>
        </w:rPr>
        <w:t> </w:t>
      </w:r>
      <w:r>
        <w:rPr>
          <w:spacing w:val="-1"/>
        </w:rPr>
        <w:t>зрения</w:t>
      </w:r>
      <w:r>
        <w:rPr>
          <w:spacing w:val="8"/>
        </w:rPr>
        <w:t> </w:t>
      </w:r>
      <w:r>
        <w:rPr/>
        <w:t>колонной</w:t>
      </w:r>
      <w:r>
        <w:rPr>
          <w:spacing w:val="5"/>
        </w:rPr>
        <w:t> </w:t>
      </w:r>
      <w:r>
        <w:rPr/>
        <w:t>теории.</w:t>
      </w:r>
      <w:r>
        <w:rPr>
          <w:spacing w:val="11"/>
        </w:rPr>
        <w:t> </w:t>
      </w:r>
      <w:r>
        <w:rPr/>
        <w:t>По</w:t>
      </w:r>
      <w:r>
        <w:rPr>
          <w:spacing w:val="7"/>
        </w:rPr>
        <w:t> </w:t>
      </w:r>
      <w:r>
        <w:rPr>
          <w:spacing w:val="-1"/>
        </w:rPr>
        <w:t>мнению</w:t>
      </w:r>
      <w:r>
        <w:rPr>
          <w:spacing w:val="6"/>
        </w:rPr>
        <w:t> </w:t>
      </w:r>
      <w:r>
        <w:rPr>
          <w:spacing w:val="-1"/>
        </w:rPr>
        <w:t>многих</w:t>
      </w:r>
      <w:r>
        <w:rPr>
          <w:spacing w:val="7"/>
        </w:rPr>
        <w:t> </w:t>
      </w:r>
      <w:r>
        <w:rPr>
          <w:spacing w:val="-1"/>
        </w:rPr>
        <w:t>авторов,</w:t>
      </w:r>
      <w:r>
        <w:rPr>
          <w:spacing w:val="8"/>
        </w:rPr>
        <w:t> </w:t>
      </w:r>
      <w:r>
        <w:rPr/>
        <w:t>в</w:t>
      </w:r>
      <w:r>
        <w:rPr>
          <w:spacing w:val="7"/>
        </w:rPr>
        <w:t> </w:t>
      </w:r>
      <w:r>
        <w:rPr>
          <w:spacing w:val="-1"/>
        </w:rPr>
        <w:t>плато</w:t>
      </w:r>
      <w:r>
        <w:rPr>
          <w:spacing w:val="43"/>
        </w:rPr>
        <w:t> </w:t>
      </w:r>
      <w:r>
        <w:rPr/>
        <w:t>ББК</w:t>
      </w:r>
      <w:r>
        <w:rPr>
          <w:spacing w:val="26"/>
        </w:rPr>
        <w:t> </w:t>
      </w:r>
      <w:r>
        <w:rPr>
          <w:spacing w:val="-1"/>
        </w:rPr>
        <w:t>нужно</w:t>
      </w:r>
      <w:r>
        <w:rPr>
          <w:spacing w:val="34"/>
        </w:rPr>
        <w:t> </w:t>
      </w:r>
      <w:r>
        <w:rPr>
          <w:spacing w:val="-1"/>
        </w:rPr>
        <w:t>выделять</w:t>
      </w:r>
      <w:r>
        <w:rPr>
          <w:spacing w:val="34"/>
        </w:rPr>
        <w:t> </w:t>
      </w:r>
      <w:r>
        <w:rPr>
          <w:spacing w:val="-1"/>
        </w:rPr>
        <w:t>медиальную</w:t>
      </w:r>
      <w:r>
        <w:rPr>
          <w:spacing w:val="32"/>
        </w:rPr>
        <w:t> </w:t>
      </w:r>
      <w:r>
        <w:rPr>
          <w:spacing w:val="-1"/>
        </w:rPr>
        <w:t>латеральную</w:t>
      </w:r>
      <w:r>
        <w:rPr>
          <w:spacing w:val="32"/>
        </w:rPr>
        <w:t> </w:t>
      </w:r>
      <w:r>
        <w:rPr/>
        <w:t>и</w:t>
      </w:r>
      <w:r>
        <w:rPr>
          <w:spacing w:val="28"/>
        </w:rPr>
        <w:t> </w:t>
      </w:r>
      <w:r>
        <w:rPr/>
        <w:t>заднюю</w:t>
      </w:r>
      <w:r>
        <w:rPr>
          <w:spacing w:val="32"/>
        </w:rPr>
        <w:t> </w:t>
      </w:r>
      <w:r>
        <w:rPr>
          <w:spacing w:val="-1"/>
        </w:rPr>
        <w:t>колонны</w:t>
      </w:r>
      <w:r>
        <w:rPr>
          <w:spacing w:val="31"/>
        </w:rPr>
        <w:t> </w:t>
      </w:r>
      <w:r>
        <w:rPr/>
        <w:t>и</w:t>
      </w:r>
      <w:r>
        <w:rPr>
          <w:spacing w:val="29"/>
        </w:rPr>
        <w:t> </w:t>
      </w:r>
      <w:r>
        <w:rPr/>
        <w:t>при</w:t>
      </w:r>
      <w:r>
        <w:rPr>
          <w:spacing w:val="29"/>
        </w:rPr>
        <w:t> </w:t>
      </w:r>
      <w:r>
        <w:rPr>
          <w:spacing w:val="-1"/>
        </w:rPr>
        <w:t>планировании</w:t>
      </w:r>
      <w:r>
        <w:rPr>
          <w:spacing w:val="69"/>
        </w:rPr>
        <w:t> </w:t>
      </w:r>
      <w:r>
        <w:rPr>
          <w:spacing w:val="-1"/>
        </w:rPr>
        <w:t>лечения</w:t>
      </w:r>
      <w:r>
        <w:rPr>
          <w:spacing w:val="8"/>
        </w:rPr>
        <w:t> </w:t>
      </w:r>
      <w:r>
        <w:rPr/>
        <w:t>оценивать</w:t>
      </w:r>
      <w:r>
        <w:rPr>
          <w:spacing w:val="7"/>
        </w:rPr>
        <w:t> </w:t>
      </w:r>
      <w:r>
        <w:rPr>
          <w:spacing w:val="-1"/>
        </w:rPr>
        <w:t>повреждение</w:t>
      </w:r>
      <w:r>
        <w:rPr>
          <w:spacing w:val="10"/>
        </w:rPr>
        <w:t> </w:t>
      </w:r>
      <w:r>
        <w:rPr/>
        <w:t>каждой</w:t>
      </w:r>
      <w:r>
        <w:rPr>
          <w:spacing w:val="9"/>
        </w:rPr>
        <w:t> </w:t>
      </w:r>
      <w:r>
        <w:rPr>
          <w:spacing w:val="-1"/>
        </w:rPr>
        <w:t>из</w:t>
      </w:r>
      <w:r>
        <w:rPr>
          <w:spacing w:val="11"/>
        </w:rPr>
        <w:t> </w:t>
      </w:r>
      <w:r>
        <w:rPr>
          <w:spacing w:val="-1"/>
        </w:rPr>
        <w:t>колонн</w:t>
      </w:r>
      <w:r>
        <w:rPr>
          <w:spacing w:val="10"/>
        </w:rPr>
        <w:t> </w:t>
      </w:r>
      <w:r>
        <w:rPr>
          <w:spacing w:val="-1"/>
        </w:rPr>
        <w:t>индивидуально</w:t>
      </w:r>
      <w:r>
        <w:rPr>
          <w:spacing w:val="8"/>
        </w:rPr>
        <w:t> </w:t>
      </w:r>
      <w:r>
        <w:rPr>
          <w:spacing w:val="-1"/>
        </w:rPr>
        <w:t>[14,</w:t>
      </w:r>
      <w:r>
        <w:rPr>
          <w:spacing w:val="9"/>
        </w:rPr>
        <w:t> </w:t>
      </w:r>
      <w:r>
        <w:rPr/>
        <w:t>15].</w:t>
      </w:r>
      <w:r>
        <w:rPr>
          <w:spacing w:val="9"/>
        </w:rPr>
        <w:t> </w:t>
      </w:r>
      <w:r>
        <w:rPr>
          <w:spacing w:val="-1"/>
        </w:rPr>
        <w:t>Также</w:t>
      </w:r>
      <w:r>
        <w:rPr>
          <w:spacing w:val="6"/>
        </w:rPr>
        <w:t> </w:t>
      </w:r>
      <w:r>
        <w:rPr/>
        <w:t>многие</w:t>
      </w:r>
      <w:r>
        <w:rPr/>
      </w:r>
    </w:p>
    <w:p>
      <w:pPr>
        <w:spacing w:after="0" w:line="359" w:lineRule="auto"/>
        <w:jc w:val="both"/>
        <w:sectPr>
          <w:pgSz w:w="11910" w:h="16840"/>
          <w:pgMar w:header="0" w:footer="754" w:top="1320" w:bottom="940" w:left="1600" w:right="740"/>
        </w:sectPr>
      </w:pPr>
    </w:p>
    <w:p>
      <w:pPr>
        <w:pStyle w:val="BodyText"/>
        <w:spacing w:line="360" w:lineRule="auto" w:before="57"/>
        <w:ind w:right="106"/>
        <w:jc w:val="both"/>
      </w:pPr>
      <w:r>
        <w:rPr>
          <w:spacing w:val="-1"/>
        </w:rPr>
        <w:t>авторы</w:t>
      </w:r>
      <w:r>
        <w:rPr>
          <w:spacing w:val="52"/>
        </w:rPr>
        <w:t> </w:t>
      </w:r>
      <w:r>
        <w:rPr/>
        <w:t>подразделяют</w:t>
      </w:r>
      <w:r>
        <w:rPr>
          <w:spacing w:val="51"/>
        </w:rPr>
        <w:t> </w:t>
      </w:r>
      <w:r>
        <w:rPr/>
        <w:t>задний</w:t>
      </w:r>
      <w:r>
        <w:rPr>
          <w:spacing w:val="56"/>
        </w:rPr>
        <w:t> </w:t>
      </w:r>
      <w:r>
        <w:rPr>
          <w:spacing w:val="-1"/>
        </w:rPr>
        <w:t>фрагмент</w:t>
      </w:r>
      <w:r>
        <w:rPr>
          <w:spacing w:val="52"/>
        </w:rPr>
        <w:t> </w:t>
      </w:r>
      <w:r>
        <w:rPr/>
        <w:t>на</w:t>
      </w:r>
      <w:r>
        <w:rPr>
          <w:spacing w:val="53"/>
        </w:rPr>
        <w:t> </w:t>
      </w:r>
      <w:r>
        <w:rPr/>
        <w:t>два</w:t>
      </w:r>
      <w:r>
        <w:rPr>
          <w:spacing w:val="51"/>
        </w:rPr>
        <w:t> </w:t>
      </w:r>
      <w:r>
        <w:rPr/>
        <w:t>квадранта:</w:t>
      </w:r>
      <w:r>
        <w:rPr>
          <w:spacing w:val="50"/>
        </w:rPr>
        <w:t> </w:t>
      </w:r>
      <w:r>
        <w:rPr/>
        <w:t>заднемедиальный</w:t>
      </w:r>
      <w:r>
        <w:rPr>
          <w:spacing w:val="51"/>
        </w:rPr>
        <w:t> </w:t>
      </w:r>
      <w:r>
        <w:rPr/>
        <w:t>и</w:t>
      </w:r>
      <w:r>
        <w:rPr>
          <w:spacing w:val="21"/>
        </w:rPr>
        <w:t> </w:t>
      </w:r>
      <w:r>
        <w:rPr/>
        <w:t>заднелатеральный,</w:t>
      </w:r>
      <w:r>
        <w:rPr>
          <w:spacing w:val="25"/>
        </w:rPr>
        <w:t> </w:t>
      </w:r>
      <w:r>
        <w:rPr>
          <w:spacing w:val="-1"/>
        </w:rPr>
        <w:t>говоря</w:t>
      </w:r>
      <w:r>
        <w:rPr>
          <w:spacing w:val="26"/>
        </w:rPr>
        <w:t> </w:t>
      </w:r>
      <w:r>
        <w:rPr/>
        <w:t>об</w:t>
      </w:r>
      <w:r>
        <w:rPr>
          <w:spacing w:val="26"/>
        </w:rPr>
        <w:t> </w:t>
      </w:r>
      <w:r>
        <w:rPr>
          <w:spacing w:val="-1"/>
        </w:rPr>
        <w:t>их</w:t>
      </w:r>
      <w:r>
        <w:rPr>
          <w:spacing w:val="25"/>
        </w:rPr>
        <w:t> </w:t>
      </w:r>
      <w:r>
        <w:rPr>
          <w:spacing w:val="-1"/>
        </w:rPr>
        <w:t>принципиальных</w:t>
      </w:r>
      <w:r>
        <w:rPr>
          <w:spacing w:val="28"/>
        </w:rPr>
        <w:t> </w:t>
      </w:r>
      <w:r>
        <w:rPr>
          <w:spacing w:val="-1"/>
        </w:rPr>
        <w:t>особенностях</w:t>
      </w:r>
      <w:r>
        <w:rPr>
          <w:spacing w:val="26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различных</w:t>
      </w:r>
      <w:r>
        <w:rPr>
          <w:spacing w:val="25"/>
        </w:rPr>
        <w:t> </w:t>
      </w:r>
      <w:r>
        <w:rPr/>
        <w:t>подходах</w:t>
      </w:r>
      <w:r>
        <w:rPr>
          <w:spacing w:val="23"/>
        </w:rPr>
        <w:t> </w:t>
      </w:r>
      <w:r>
        <w:rPr/>
        <w:t>к</w:t>
      </w:r>
      <w:r>
        <w:rPr>
          <w:spacing w:val="53"/>
          <w:w w:val="99"/>
        </w:rPr>
        <w:t> </w:t>
      </w:r>
      <w:r>
        <w:rPr/>
        <w:t>их</w:t>
      </w:r>
      <w:r>
        <w:rPr>
          <w:spacing w:val="-1"/>
        </w:rPr>
        <w:t> реконструкции</w:t>
      </w:r>
      <w:r>
        <w:rPr>
          <w:spacing w:val="-2"/>
        </w:rPr>
        <w:t> </w:t>
      </w:r>
      <w:r>
        <w:rPr/>
        <w:t>и </w:t>
      </w:r>
      <w:r>
        <w:rPr>
          <w:spacing w:val="-1"/>
        </w:rPr>
        <w:t>фиксации</w:t>
      </w:r>
      <w:r>
        <w:rPr>
          <w:spacing w:val="-2"/>
        </w:rPr>
        <w:t> </w:t>
      </w:r>
      <w:r>
        <w:rPr/>
        <w:t>[16].</w:t>
      </w:r>
    </w:p>
    <w:p>
      <w:pPr>
        <w:pStyle w:val="BodyText"/>
        <w:spacing w:line="360" w:lineRule="auto" w:before="6"/>
        <w:ind w:right="102" w:firstLine="427"/>
        <w:jc w:val="both"/>
      </w:pPr>
      <w:r>
        <w:rPr/>
        <w:t>В</w:t>
      </w:r>
      <w:r>
        <w:rPr>
          <w:spacing w:val="11"/>
        </w:rPr>
        <w:t> </w:t>
      </w:r>
      <w:r>
        <w:rPr/>
        <w:t>зависимости</w:t>
      </w:r>
      <w:r>
        <w:rPr>
          <w:spacing w:val="16"/>
        </w:rPr>
        <w:t> </w:t>
      </w:r>
      <w:r>
        <w:rPr/>
        <w:t>от</w:t>
      </w:r>
      <w:r>
        <w:rPr>
          <w:spacing w:val="13"/>
        </w:rPr>
        <w:t> </w:t>
      </w:r>
      <w:r>
        <w:rPr/>
        <w:t>энергии</w:t>
      </w:r>
      <w:r>
        <w:rPr>
          <w:spacing w:val="16"/>
        </w:rPr>
        <w:t> </w:t>
      </w:r>
      <w:r>
        <w:rPr/>
        <w:t>повреждения,</w:t>
      </w:r>
      <w:r>
        <w:rPr>
          <w:spacing w:val="13"/>
        </w:rPr>
        <w:t> </w:t>
      </w:r>
      <w:r>
        <w:rPr>
          <w:spacing w:val="-1"/>
        </w:rPr>
        <w:t>механизма</w:t>
      </w:r>
      <w:r>
        <w:rPr>
          <w:spacing w:val="11"/>
        </w:rPr>
        <w:t> </w:t>
      </w:r>
      <w:r>
        <w:rPr>
          <w:spacing w:val="-1"/>
        </w:rPr>
        <w:t>травмы,</w:t>
      </w:r>
      <w:r>
        <w:rPr>
          <w:spacing w:val="13"/>
        </w:rPr>
        <w:t> </w:t>
      </w:r>
      <w:r>
        <w:rPr/>
        <w:t>положения</w:t>
      </w:r>
      <w:r>
        <w:rPr>
          <w:spacing w:val="15"/>
        </w:rPr>
        <w:t> </w:t>
      </w:r>
      <w:r>
        <w:rPr>
          <w:spacing w:val="-1"/>
        </w:rPr>
        <w:t>конечности</w:t>
      </w:r>
      <w:r>
        <w:rPr>
          <w:spacing w:val="13"/>
        </w:rPr>
        <w:t> </w:t>
      </w:r>
      <w:r>
        <w:rPr/>
        <w:t>в</w:t>
      </w:r>
      <w:r>
        <w:rPr>
          <w:spacing w:val="43"/>
        </w:rPr>
        <w:t> </w:t>
      </w:r>
      <w:r>
        <w:rPr>
          <w:spacing w:val="-1"/>
        </w:rPr>
        <w:t>момент</w:t>
      </w:r>
      <w:r>
        <w:rPr>
          <w:spacing w:val="32"/>
        </w:rPr>
        <w:t> </w:t>
      </w:r>
      <w:r>
        <w:rPr/>
        <w:t>травмы</w:t>
      </w:r>
      <w:r>
        <w:rPr>
          <w:spacing w:val="26"/>
        </w:rPr>
        <w:t> </w:t>
      </w:r>
      <w:r>
        <w:rPr/>
        <w:t>в</w:t>
      </w:r>
      <w:r>
        <w:rPr>
          <w:spacing w:val="31"/>
        </w:rPr>
        <w:t> </w:t>
      </w:r>
      <w:r>
        <w:rPr/>
        <w:t>каждой</w:t>
      </w:r>
      <w:r>
        <w:rPr>
          <w:spacing w:val="29"/>
        </w:rPr>
        <w:t> </w:t>
      </w:r>
      <w:r>
        <w:rPr>
          <w:spacing w:val="-1"/>
        </w:rPr>
        <w:t>конкретной</w:t>
      </w:r>
      <w:r>
        <w:rPr>
          <w:spacing w:val="32"/>
        </w:rPr>
        <w:t> </w:t>
      </w:r>
      <w:r>
        <w:rPr>
          <w:spacing w:val="-1"/>
        </w:rPr>
        <w:t>клинической</w:t>
      </w:r>
      <w:r>
        <w:rPr>
          <w:spacing w:val="29"/>
        </w:rPr>
        <w:t> </w:t>
      </w:r>
      <w:r>
        <w:rPr>
          <w:spacing w:val="-1"/>
        </w:rPr>
        <w:t>ситуации</w:t>
      </w:r>
      <w:r>
        <w:rPr>
          <w:spacing w:val="33"/>
        </w:rPr>
        <w:t> </w:t>
      </w:r>
      <w:r>
        <w:rPr/>
        <w:t>происходят</w:t>
      </w:r>
      <w:r>
        <w:rPr>
          <w:spacing w:val="30"/>
        </w:rPr>
        <w:t> </w:t>
      </w:r>
      <w:r>
        <w:rPr>
          <w:spacing w:val="-1"/>
        </w:rPr>
        <w:t>различные</w:t>
      </w:r>
      <w:r>
        <w:rPr>
          <w:spacing w:val="73"/>
          <w:w w:val="99"/>
        </w:rPr>
        <w:t> </w:t>
      </w:r>
      <w:r>
        <w:rPr>
          <w:spacing w:val="-1"/>
        </w:rPr>
        <w:t>комбинации</w:t>
      </w:r>
      <w:r>
        <w:rPr>
          <w:spacing w:val="33"/>
        </w:rPr>
        <w:t> </w:t>
      </w:r>
      <w:r>
        <w:rPr>
          <w:spacing w:val="-1"/>
        </w:rPr>
        <w:t>повреждений</w:t>
      </w:r>
      <w:r>
        <w:rPr>
          <w:spacing w:val="36"/>
        </w:rPr>
        <w:t> </w:t>
      </w:r>
      <w:r>
        <w:rPr>
          <w:spacing w:val="-1"/>
        </w:rPr>
        <w:t>одной</w:t>
      </w:r>
      <w:r>
        <w:rPr>
          <w:spacing w:val="31"/>
        </w:rPr>
        <w:t> </w:t>
      </w:r>
      <w:r>
        <w:rPr/>
        <w:t>или</w:t>
      </w:r>
      <w:r>
        <w:rPr>
          <w:spacing w:val="30"/>
        </w:rPr>
        <w:t> </w:t>
      </w:r>
      <w:r>
        <w:rPr/>
        <w:t>нескольких</w:t>
      </w:r>
      <w:r>
        <w:rPr>
          <w:spacing w:val="33"/>
        </w:rPr>
        <w:t> </w:t>
      </w:r>
      <w:r>
        <w:rPr>
          <w:spacing w:val="-1"/>
        </w:rPr>
        <w:t>колонн.</w:t>
      </w:r>
      <w:r>
        <w:rPr>
          <w:spacing w:val="34"/>
        </w:rPr>
        <w:t> </w:t>
      </w:r>
      <w:r>
        <w:rPr>
          <w:spacing w:val="-1"/>
        </w:rPr>
        <w:t>Кроме</w:t>
      </w:r>
      <w:r>
        <w:rPr>
          <w:spacing w:val="30"/>
        </w:rPr>
        <w:t> </w:t>
      </w:r>
      <w:r>
        <w:rPr/>
        <w:t>того,</w:t>
      </w:r>
      <w:r>
        <w:rPr>
          <w:spacing w:val="33"/>
        </w:rPr>
        <w:t> </w:t>
      </w:r>
      <w:r>
        <w:rPr/>
        <w:t>большое</w:t>
      </w:r>
      <w:r>
        <w:rPr>
          <w:spacing w:val="67"/>
          <w:w w:val="99"/>
        </w:rPr>
        <w:t> </w:t>
      </w:r>
      <w:r>
        <w:rPr>
          <w:spacing w:val="-1"/>
        </w:rPr>
        <w:t>клиническое</w:t>
      </w:r>
      <w:r>
        <w:rPr>
          <w:spacing w:val="15"/>
        </w:rPr>
        <w:t> </w:t>
      </w:r>
      <w:r>
        <w:rPr/>
        <w:t>значение</w:t>
      </w:r>
      <w:r>
        <w:rPr>
          <w:spacing w:val="16"/>
        </w:rPr>
        <w:t> </w:t>
      </w:r>
      <w:r>
        <w:rPr>
          <w:spacing w:val="-1"/>
        </w:rPr>
        <w:t>имеет</w:t>
      </w:r>
      <w:r>
        <w:rPr>
          <w:spacing w:val="20"/>
        </w:rPr>
        <w:t> </w:t>
      </w:r>
      <w:r>
        <w:rPr/>
        <w:t>сочетанное</w:t>
      </w:r>
      <w:r>
        <w:rPr>
          <w:spacing w:val="16"/>
        </w:rPr>
        <w:t> </w:t>
      </w:r>
      <w:r>
        <w:rPr>
          <w:spacing w:val="-1"/>
        </w:rPr>
        <w:t>повреждение</w:t>
      </w:r>
      <w:r>
        <w:rPr>
          <w:spacing w:val="19"/>
        </w:rPr>
        <w:t> </w:t>
      </w:r>
      <w:r>
        <w:rPr>
          <w:spacing w:val="-1"/>
        </w:rPr>
        <w:t>капсульно-связочного</w:t>
      </w:r>
      <w:r>
        <w:rPr>
          <w:spacing w:val="18"/>
        </w:rPr>
        <w:t> </w:t>
      </w:r>
      <w:r>
        <w:rPr>
          <w:spacing w:val="-1"/>
        </w:rPr>
        <w:t>аппарата</w:t>
      </w:r>
      <w:r>
        <w:rPr>
          <w:spacing w:val="102"/>
          <w:w w:val="99"/>
        </w:rPr>
        <w:t> </w:t>
      </w:r>
      <w:r>
        <w:rPr/>
        <w:t>коленного</w:t>
      </w:r>
      <w:r>
        <w:rPr>
          <w:spacing w:val="9"/>
        </w:rPr>
        <w:t> </w:t>
      </w:r>
      <w:r>
        <w:rPr>
          <w:spacing w:val="-1"/>
        </w:rPr>
        <w:t>сустава.</w:t>
      </w:r>
      <w:r>
        <w:rPr>
          <w:spacing w:val="9"/>
        </w:rPr>
        <w:t> </w:t>
      </w:r>
      <w:r>
        <w:rPr/>
        <w:t>Мениски,</w:t>
      </w:r>
      <w:r>
        <w:rPr>
          <w:spacing w:val="11"/>
        </w:rPr>
        <w:t> </w:t>
      </w:r>
      <w:r>
        <w:rPr>
          <w:spacing w:val="-1"/>
        </w:rPr>
        <w:t>крестообразные</w:t>
      </w:r>
      <w:r>
        <w:rPr>
          <w:spacing w:val="9"/>
        </w:rPr>
        <w:t> </w:t>
      </w:r>
      <w:r>
        <w:rPr/>
        <w:t>связки,</w:t>
      </w:r>
      <w:r>
        <w:rPr>
          <w:spacing w:val="9"/>
        </w:rPr>
        <w:t> </w:t>
      </w:r>
      <w:r>
        <w:rPr/>
        <w:t>боковые</w:t>
      </w:r>
      <w:r>
        <w:rPr>
          <w:spacing w:val="7"/>
        </w:rPr>
        <w:t> </w:t>
      </w:r>
      <w:r>
        <w:rPr/>
        <w:t>коллатеральные</w:t>
      </w:r>
      <w:r>
        <w:rPr>
          <w:spacing w:val="7"/>
        </w:rPr>
        <w:t> </w:t>
      </w:r>
      <w:r>
        <w:rPr/>
        <w:t>связки</w:t>
      </w:r>
      <w:r>
        <w:rPr>
          <w:spacing w:val="42"/>
        </w:rPr>
        <w:t> </w:t>
      </w:r>
      <w:r>
        <w:rPr/>
        <w:t>также</w:t>
      </w:r>
      <w:r>
        <w:rPr>
          <w:spacing w:val="10"/>
        </w:rPr>
        <w:t> </w:t>
      </w:r>
      <w:r>
        <w:rPr>
          <w:spacing w:val="-1"/>
        </w:rPr>
        <w:t>могут</w:t>
      </w:r>
      <w:r>
        <w:rPr>
          <w:spacing w:val="14"/>
        </w:rPr>
        <w:t> </w:t>
      </w:r>
      <w:r>
        <w:rPr>
          <w:spacing w:val="-1"/>
        </w:rPr>
        <w:t>быть</w:t>
      </w:r>
      <w:r>
        <w:rPr>
          <w:spacing w:val="13"/>
        </w:rPr>
        <w:t> </w:t>
      </w:r>
      <w:r>
        <w:rPr>
          <w:spacing w:val="-1"/>
        </w:rPr>
        <w:t>повреждены</w:t>
      </w:r>
      <w:r>
        <w:rPr>
          <w:spacing w:val="11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момент</w:t>
      </w:r>
      <w:r>
        <w:rPr>
          <w:spacing w:val="13"/>
        </w:rPr>
        <w:t> </w:t>
      </w:r>
      <w:r>
        <w:rPr/>
        <w:t>травмы.</w:t>
      </w:r>
      <w:r>
        <w:rPr>
          <w:spacing w:val="9"/>
        </w:rPr>
        <w:t> </w:t>
      </w:r>
      <w:r>
        <w:rPr/>
        <w:t>Головка</w:t>
      </w:r>
      <w:r>
        <w:rPr>
          <w:spacing w:val="11"/>
        </w:rPr>
        <w:t> </w:t>
      </w:r>
      <w:r>
        <w:rPr/>
        <w:t>малоберцовой</w:t>
      </w:r>
      <w:r>
        <w:rPr>
          <w:spacing w:val="11"/>
        </w:rPr>
        <w:t> </w:t>
      </w:r>
      <w:r>
        <w:rPr/>
        <w:t>кости</w:t>
      </w:r>
      <w:r>
        <w:rPr>
          <w:spacing w:val="13"/>
        </w:rPr>
        <w:t> </w:t>
      </w:r>
      <w:r>
        <w:rPr>
          <w:spacing w:val="-1"/>
        </w:rPr>
        <w:t>образует</w:t>
      </w:r>
      <w:r>
        <w:rPr>
          <w:spacing w:val="11"/>
        </w:rPr>
        <w:t> </w:t>
      </w:r>
      <w:r>
        <w:rPr/>
        <w:t>с</w:t>
      </w:r>
      <w:r>
        <w:rPr>
          <w:spacing w:val="43"/>
          <w:w w:val="99"/>
        </w:rPr>
        <w:t> </w:t>
      </w:r>
      <w:r>
        <w:rPr/>
        <w:t>латеральным</w:t>
      </w:r>
      <w:r>
        <w:rPr>
          <w:spacing w:val="-1"/>
        </w:rPr>
        <w:t> </w:t>
      </w:r>
      <w:r>
        <w:rPr/>
        <w:t>мыщелком</w:t>
      </w:r>
      <w:r>
        <w:rPr>
          <w:spacing w:val="3"/>
        </w:rPr>
        <w:t> </w:t>
      </w:r>
      <w:r>
        <w:rPr>
          <w:spacing w:val="-2"/>
        </w:rPr>
        <w:t>ББК</w:t>
      </w:r>
      <w:r>
        <w:rPr>
          <w:spacing w:val="4"/>
        </w:rPr>
        <w:t> </w:t>
      </w:r>
      <w:r>
        <w:rPr/>
        <w:t>проксимальное</w:t>
      </w:r>
      <w:r>
        <w:rPr>
          <w:spacing w:val="-2"/>
        </w:rPr>
        <w:t> </w:t>
      </w:r>
      <w:r>
        <w:rPr>
          <w:spacing w:val="-1"/>
        </w:rPr>
        <w:t>межберцовое</w:t>
      </w:r>
      <w:r>
        <w:rPr>
          <w:spacing w:val="1"/>
        </w:rPr>
        <w:t> </w:t>
      </w:r>
      <w:r>
        <w:rPr/>
        <w:t>сочленение</w:t>
      </w:r>
      <w:r>
        <w:rPr>
          <w:spacing w:val="3"/>
        </w:rPr>
        <w:t> </w:t>
      </w:r>
      <w:r>
        <w:rPr/>
        <w:t>–</w:t>
      </w:r>
      <w:r>
        <w:rPr>
          <w:spacing w:val="3"/>
        </w:rPr>
        <w:t> </w:t>
      </w:r>
      <w:r>
        <w:rPr>
          <w:spacing w:val="-1"/>
        </w:rPr>
        <w:t>сустав,</w:t>
      </w:r>
      <w:r>
        <w:rPr>
          <w:spacing w:val="3"/>
        </w:rPr>
        <w:t> </w:t>
      </w:r>
      <w:r>
        <w:rPr/>
        <w:t>имеющий</w:t>
      </w:r>
      <w:r>
        <w:rPr>
          <w:spacing w:val="29"/>
        </w:rPr>
        <w:t> </w:t>
      </w:r>
      <w:r>
        <w:rPr>
          <w:spacing w:val="-1"/>
        </w:rPr>
        <w:t>свои</w:t>
      </w:r>
      <w:r>
        <w:rPr>
          <w:spacing w:val="36"/>
        </w:rPr>
        <w:t> </w:t>
      </w:r>
      <w:r>
        <w:rPr>
          <w:spacing w:val="-1"/>
        </w:rPr>
        <w:t>хрящевые</w:t>
      </w:r>
      <w:r>
        <w:rPr>
          <w:spacing w:val="35"/>
        </w:rPr>
        <w:t> </w:t>
      </w:r>
      <w:r>
        <w:rPr>
          <w:spacing w:val="-1"/>
        </w:rPr>
        <w:t>суставные</w:t>
      </w:r>
      <w:r>
        <w:rPr>
          <w:spacing w:val="35"/>
        </w:rPr>
        <w:t> </w:t>
      </w:r>
      <w:r>
        <w:rPr>
          <w:spacing w:val="-1"/>
        </w:rPr>
        <w:t>поверхности,</w:t>
      </w:r>
      <w:r>
        <w:rPr>
          <w:spacing w:val="37"/>
        </w:rPr>
        <w:t> </w:t>
      </w:r>
      <w:r>
        <w:rPr>
          <w:spacing w:val="-1"/>
        </w:rPr>
        <w:t>суставную</w:t>
      </w:r>
      <w:r>
        <w:rPr>
          <w:spacing w:val="37"/>
        </w:rPr>
        <w:t> </w:t>
      </w:r>
      <w:r>
        <w:rPr/>
        <w:t>капсулу</w:t>
      </w:r>
      <w:r>
        <w:rPr>
          <w:spacing w:val="30"/>
        </w:rPr>
        <w:t> </w:t>
      </w:r>
      <w:r>
        <w:rPr/>
        <w:t>и</w:t>
      </w:r>
      <w:r>
        <w:rPr>
          <w:spacing w:val="37"/>
        </w:rPr>
        <w:t> </w:t>
      </w:r>
      <w:r>
        <w:rPr>
          <w:spacing w:val="-1"/>
        </w:rPr>
        <w:t>синовиальную</w:t>
      </w:r>
      <w:r>
        <w:rPr>
          <w:spacing w:val="35"/>
        </w:rPr>
        <w:t> </w:t>
      </w:r>
      <w:r>
        <w:rPr/>
        <w:t>сумку.</w:t>
      </w:r>
      <w:r>
        <w:rPr>
          <w:spacing w:val="56"/>
        </w:rPr>
        <w:t> </w:t>
      </w:r>
      <w:r>
        <w:rPr/>
        <w:t>Малоберцовая</w:t>
      </w:r>
      <w:r>
        <w:rPr>
          <w:spacing w:val="56"/>
        </w:rPr>
        <w:t> </w:t>
      </w:r>
      <w:r>
        <w:rPr/>
        <w:t>кость в</w:t>
      </w:r>
      <w:r>
        <w:rPr>
          <w:spacing w:val="1"/>
        </w:rPr>
        <w:t> </w:t>
      </w:r>
      <w:r>
        <w:rPr/>
        <w:t>её</w:t>
      </w:r>
      <w:r>
        <w:rPr>
          <w:spacing w:val="55"/>
        </w:rPr>
        <w:t> </w:t>
      </w:r>
      <w:r>
        <w:rPr/>
        <w:t>проксимальном</w:t>
      </w:r>
      <w:r>
        <w:rPr>
          <w:spacing w:val="57"/>
        </w:rPr>
        <w:t> </w:t>
      </w:r>
      <w:r>
        <w:rPr/>
        <w:t>отделе</w:t>
      </w:r>
      <w:r>
        <w:rPr>
          <w:spacing w:val="56"/>
        </w:rPr>
        <w:t> </w:t>
      </w:r>
      <w:r>
        <w:rPr>
          <w:spacing w:val="-1"/>
        </w:rPr>
        <w:t>имеет</w:t>
      </w:r>
      <w:r>
        <w:rPr>
          <w:spacing w:val="2"/>
        </w:rPr>
        <w:t> </w:t>
      </w:r>
      <w:r>
        <w:rPr/>
        <w:t>большое</w:t>
      </w:r>
      <w:r>
        <w:rPr>
          <w:spacing w:val="58"/>
        </w:rPr>
        <w:t> </w:t>
      </w:r>
      <w:r>
        <w:rPr/>
        <w:t>значение</w:t>
      </w:r>
      <w:r>
        <w:rPr>
          <w:spacing w:val="57"/>
        </w:rPr>
        <w:t> </w:t>
      </w:r>
      <w:r>
        <w:rPr/>
        <w:t>как</w:t>
      </w:r>
      <w:r>
        <w:rPr>
          <w:spacing w:val="58"/>
        </w:rPr>
        <w:t> </w:t>
      </w:r>
      <w:r>
        <w:rPr/>
        <w:t>фактор</w:t>
      </w:r>
      <w:r>
        <w:rPr>
          <w:spacing w:val="30"/>
        </w:rPr>
        <w:t> </w:t>
      </w:r>
      <w:r>
        <w:rPr/>
        <w:t>латеральной</w:t>
      </w:r>
      <w:r>
        <w:rPr>
          <w:spacing w:val="32"/>
        </w:rPr>
        <w:t> </w:t>
      </w:r>
      <w:r>
        <w:rPr/>
        <w:t>стабильности</w:t>
      </w:r>
      <w:r>
        <w:rPr>
          <w:spacing w:val="35"/>
        </w:rPr>
        <w:t> </w:t>
      </w:r>
      <w:r>
        <w:rPr/>
        <w:t>коленного</w:t>
      </w:r>
      <w:r>
        <w:rPr>
          <w:spacing w:val="33"/>
        </w:rPr>
        <w:t> </w:t>
      </w:r>
      <w:r>
        <w:rPr>
          <w:spacing w:val="-1"/>
        </w:rPr>
        <w:t>сустава</w:t>
      </w:r>
      <w:r>
        <w:rPr>
          <w:spacing w:val="33"/>
        </w:rPr>
        <w:t> </w:t>
      </w:r>
      <w:r>
        <w:rPr/>
        <w:t>и</w:t>
      </w:r>
      <w:r>
        <w:rPr>
          <w:spacing w:val="33"/>
        </w:rPr>
        <w:t> </w:t>
      </w:r>
      <w:r>
        <w:rPr/>
        <w:t>латерального</w:t>
      </w:r>
      <w:r>
        <w:rPr>
          <w:spacing w:val="33"/>
        </w:rPr>
        <w:t> </w:t>
      </w:r>
      <w:r>
        <w:rPr/>
        <w:t>плато</w:t>
      </w:r>
      <w:r>
        <w:rPr>
          <w:spacing w:val="33"/>
        </w:rPr>
        <w:t> </w:t>
      </w:r>
      <w:r>
        <w:rPr>
          <w:spacing w:val="-1"/>
        </w:rPr>
        <w:t>ББК.</w:t>
      </w:r>
      <w:r>
        <w:rPr>
          <w:spacing w:val="33"/>
        </w:rPr>
        <w:t> </w:t>
      </w:r>
      <w:r>
        <w:rPr/>
        <w:t>Переломы</w:t>
      </w:r>
      <w:r>
        <w:rPr>
          <w:spacing w:val="28"/>
          <w:w w:val="99"/>
        </w:rPr>
        <w:t> </w:t>
      </w:r>
      <w:r>
        <w:rPr/>
        <w:t>головки</w:t>
      </w:r>
      <w:r>
        <w:rPr>
          <w:spacing w:val="18"/>
        </w:rPr>
        <w:t> </w:t>
      </w:r>
      <w:r>
        <w:rPr/>
        <w:t>и</w:t>
      </w:r>
      <w:r>
        <w:rPr>
          <w:spacing w:val="17"/>
        </w:rPr>
        <w:t> </w:t>
      </w:r>
      <w:r>
        <w:rPr/>
        <w:t>шейки</w:t>
      </w:r>
      <w:r>
        <w:rPr>
          <w:spacing w:val="20"/>
        </w:rPr>
        <w:t> </w:t>
      </w:r>
      <w:r>
        <w:rPr>
          <w:spacing w:val="-1"/>
        </w:rPr>
        <w:t>малоберцовой</w:t>
      </w:r>
      <w:r>
        <w:rPr>
          <w:spacing w:val="17"/>
        </w:rPr>
        <w:t> </w:t>
      </w:r>
      <w:r>
        <w:rPr/>
        <w:t>кости</w:t>
      </w:r>
      <w:r>
        <w:rPr>
          <w:spacing w:val="19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результате</w:t>
      </w:r>
      <w:r>
        <w:rPr>
          <w:spacing w:val="17"/>
        </w:rPr>
        <w:t> </w:t>
      </w:r>
      <w:r>
        <w:rPr/>
        <w:t>травмы</w:t>
      </w:r>
      <w:r>
        <w:rPr>
          <w:spacing w:val="14"/>
        </w:rPr>
        <w:t> </w:t>
      </w:r>
      <w:r>
        <w:rPr/>
        <w:t>или</w:t>
      </w:r>
      <w:r>
        <w:rPr>
          <w:spacing w:val="17"/>
        </w:rPr>
        <w:t> </w:t>
      </w:r>
      <w:r>
        <w:rPr/>
        <w:t>при</w:t>
      </w:r>
      <w:r>
        <w:rPr>
          <w:spacing w:val="17"/>
        </w:rPr>
        <w:t> </w:t>
      </w:r>
      <w:r>
        <w:rPr/>
        <w:t>остеотомии</w:t>
      </w:r>
      <w:r>
        <w:rPr>
          <w:spacing w:val="19"/>
        </w:rPr>
        <w:t> </w:t>
      </w:r>
      <w:r>
        <w:rPr/>
        <w:t>снижают</w:t>
      </w:r>
      <w:r>
        <w:rPr>
          <w:spacing w:val="44"/>
        </w:rPr>
        <w:t> </w:t>
      </w:r>
      <w:r>
        <w:rPr>
          <w:spacing w:val="-1"/>
        </w:rPr>
        <w:t>латеральную</w:t>
      </w:r>
      <w:r>
        <w:rPr>
          <w:spacing w:val="-3"/>
        </w:rPr>
        <w:t> </w:t>
      </w:r>
      <w:r>
        <w:rPr>
          <w:spacing w:val="-1"/>
        </w:rPr>
        <w:t>стабильность</w:t>
      </w:r>
      <w:r>
        <w:rPr/>
        <w:t> коленного</w:t>
      </w:r>
      <w:r>
        <w:rPr>
          <w:spacing w:val="-3"/>
        </w:rPr>
        <w:t> </w:t>
      </w:r>
      <w:r>
        <w:rPr>
          <w:spacing w:val="-1"/>
        </w:rPr>
        <w:t>сустава</w:t>
      </w:r>
      <w:r>
        <w:rPr>
          <w:spacing w:val="-2"/>
        </w:rPr>
        <w:t> </w:t>
      </w:r>
      <w:r>
        <w:rPr/>
        <w:t>[6,</w:t>
      </w:r>
      <w:r>
        <w:rPr>
          <w:spacing w:val="-2"/>
        </w:rPr>
        <w:t> </w:t>
      </w:r>
      <w:r>
        <w:rPr/>
        <w:t>17,</w:t>
      </w:r>
      <w:r>
        <w:rPr>
          <w:spacing w:val="-3"/>
        </w:rPr>
        <w:t> </w:t>
      </w:r>
      <w:r>
        <w:rPr/>
        <w:t>18].</w:t>
      </w:r>
    </w:p>
    <w:p>
      <w:pPr>
        <w:pStyle w:val="BodyText"/>
        <w:spacing w:line="360" w:lineRule="auto" w:before="6"/>
        <w:ind w:right="104" w:firstLine="427"/>
        <w:jc w:val="both"/>
      </w:pPr>
      <w:r>
        <w:rPr/>
        <w:t>Таким</w:t>
      </w:r>
      <w:r>
        <w:rPr>
          <w:spacing w:val="44"/>
        </w:rPr>
        <w:t> </w:t>
      </w:r>
      <w:r>
        <w:rPr/>
        <w:t>образом</w:t>
      </w:r>
      <w:r>
        <w:rPr>
          <w:spacing w:val="45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воздействии</w:t>
      </w:r>
      <w:r>
        <w:rPr>
          <w:spacing w:val="46"/>
        </w:rPr>
        <w:t> </w:t>
      </w:r>
      <w:r>
        <w:rPr>
          <w:spacing w:val="-1"/>
        </w:rPr>
        <w:t>травмирующей</w:t>
      </w:r>
      <w:r>
        <w:rPr>
          <w:spacing w:val="45"/>
        </w:rPr>
        <w:t> </w:t>
      </w:r>
      <w:r>
        <w:rPr>
          <w:spacing w:val="-1"/>
        </w:rPr>
        <w:t>энергии</w:t>
      </w:r>
      <w:r>
        <w:rPr>
          <w:spacing w:val="45"/>
        </w:rPr>
        <w:t> </w:t>
      </w:r>
      <w:r>
        <w:rPr/>
        <w:t>чаще</w:t>
      </w:r>
      <w:r>
        <w:rPr>
          <w:spacing w:val="42"/>
        </w:rPr>
        <w:t> </w:t>
      </w:r>
      <w:r>
        <w:rPr>
          <w:spacing w:val="-1"/>
        </w:rPr>
        <w:t>всего</w:t>
      </w:r>
      <w:r>
        <w:rPr>
          <w:spacing w:val="45"/>
        </w:rPr>
        <w:t> </w:t>
      </w:r>
      <w:r>
        <w:rPr/>
        <w:t>возникает</w:t>
      </w:r>
      <w:r>
        <w:rPr>
          <w:spacing w:val="63"/>
        </w:rPr>
        <w:t> </w:t>
      </w:r>
      <w:r>
        <w:rPr/>
        <w:t>комплекс</w:t>
      </w:r>
      <w:r>
        <w:rPr>
          <w:spacing w:val="4"/>
        </w:rPr>
        <w:t> </w:t>
      </w:r>
      <w:r>
        <w:rPr>
          <w:spacing w:val="-1"/>
        </w:rPr>
        <w:t>повреждений</w:t>
      </w:r>
      <w:r>
        <w:rPr>
          <w:spacing w:val="8"/>
        </w:rPr>
        <w:t> </w:t>
      </w:r>
      <w:r>
        <w:rPr>
          <w:spacing w:val="-1"/>
        </w:rPr>
        <w:t>проксимального</w:t>
      </w:r>
      <w:r>
        <w:rPr>
          <w:spacing w:val="5"/>
        </w:rPr>
        <w:t> </w:t>
      </w:r>
      <w:r>
        <w:rPr>
          <w:spacing w:val="-1"/>
        </w:rPr>
        <w:t>отдела</w:t>
      </w:r>
      <w:r>
        <w:rPr>
          <w:spacing w:val="5"/>
        </w:rPr>
        <w:t> </w:t>
      </w:r>
      <w:r>
        <w:rPr>
          <w:spacing w:val="-1"/>
        </w:rPr>
        <w:t>голени,</w:t>
      </w:r>
      <w:r>
        <w:rPr>
          <w:spacing w:val="8"/>
        </w:rPr>
        <w:t> </w:t>
      </w:r>
      <w:r>
        <w:rPr>
          <w:spacing w:val="-1"/>
        </w:rPr>
        <w:t>распознавание</w:t>
      </w:r>
      <w:r>
        <w:rPr>
          <w:spacing w:val="7"/>
        </w:rPr>
        <w:t> </w:t>
      </w:r>
      <w:r>
        <w:rPr>
          <w:spacing w:val="-1"/>
        </w:rPr>
        <w:t>всех</w:t>
      </w:r>
      <w:r>
        <w:rPr>
          <w:spacing w:val="8"/>
        </w:rPr>
        <w:t> </w:t>
      </w:r>
      <w:r>
        <w:rPr/>
        <w:t>элементов</w:t>
      </w:r>
      <w:r>
        <w:rPr>
          <w:spacing w:val="81"/>
        </w:rPr>
        <w:t> </w:t>
      </w:r>
      <w:r>
        <w:rPr/>
        <w:t>которого</w:t>
      </w:r>
      <w:r>
        <w:rPr>
          <w:spacing w:val="24"/>
        </w:rPr>
        <w:t> </w:t>
      </w:r>
      <w:r>
        <w:rPr>
          <w:spacing w:val="-1"/>
        </w:rPr>
        <w:t>является</w:t>
      </w:r>
      <w:r>
        <w:rPr>
          <w:spacing w:val="25"/>
        </w:rPr>
        <w:t> </w:t>
      </w:r>
      <w:r>
        <w:rPr/>
        <w:t>важным</w:t>
      </w:r>
      <w:r>
        <w:rPr>
          <w:spacing w:val="26"/>
        </w:rPr>
        <w:t> </w:t>
      </w:r>
      <w:r>
        <w:rPr/>
        <w:t>этапом</w:t>
      </w:r>
      <w:r>
        <w:rPr>
          <w:spacing w:val="25"/>
        </w:rPr>
        <w:t> </w:t>
      </w:r>
      <w:r>
        <w:rPr>
          <w:spacing w:val="-1"/>
        </w:rPr>
        <w:t>диагностики</w:t>
      </w:r>
      <w:r>
        <w:rPr>
          <w:spacing w:val="29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планирования</w:t>
      </w:r>
      <w:r>
        <w:rPr>
          <w:spacing w:val="26"/>
        </w:rPr>
        <w:t> </w:t>
      </w:r>
      <w:r>
        <w:rPr>
          <w:spacing w:val="-1"/>
        </w:rPr>
        <w:t>хирургического</w:t>
      </w:r>
      <w:r>
        <w:rPr>
          <w:spacing w:val="24"/>
        </w:rPr>
        <w:t> </w:t>
      </w:r>
      <w:r>
        <w:rPr>
          <w:spacing w:val="-1"/>
        </w:rPr>
        <w:t>лечения</w:t>
      </w:r>
      <w:r>
        <w:rPr>
          <w:spacing w:val="87"/>
          <w:w w:val="99"/>
        </w:rPr>
        <w:t> </w:t>
      </w:r>
      <w:r>
        <w:rPr/>
        <w:t>пациента,</w:t>
      </w:r>
      <w:r>
        <w:rPr>
          <w:spacing w:val="22"/>
        </w:rPr>
        <w:t> </w:t>
      </w:r>
      <w:r>
        <w:rPr/>
        <w:t>целью</w:t>
      </w:r>
      <w:r>
        <w:rPr>
          <w:spacing w:val="23"/>
        </w:rPr>
        <w:t> </w:t>
      </w:r>
      <w:r>
        <w:rPr>
          <w:spacing w:val="-1"/>
        </w:rPr>
        <w:t>которого</w:t>
      </w:r>
      <w:r>
        <w:rPr>
          <w:spacing w:val="24"/>
        </w:rPr>
        <w:t> </w:t>
      </w:r>
      <w:r>
        <w:rPr>
          <w:spacing w:val="-1"/>
        </w:rPr>
        <w:t>является</w:t>
      </w:r>
      <w:r>
        <w:rPr>
          <w:spacing w:val="26"/>
        </w:rPr>
        <w:t> </w:t>
      </w:r>
      <w:r>
        <w:rPr>
          <w:spacing w:val="-1"/>
        </w:rPr>
        <w:t>восстановление</w:t>
      </w:r>
      <w:r>
        <w:rPr>
          <w:spacing w:val="26"/>
        </w:rPr>
        <w:t> </w:t>
      </w:r>
      <w:r>
        <w:rPr>
          <w:spacing w:val="-1"/>
        </w:rPr>
        <w:t>конгруэнтности</w:t>
      </w:r>
      <w:r>
        <w:rPr>
          <w:spacing w:val="24"/>
        </w:rPr>
        <w:t> </w:t>
      </w:r>
      <w:r>
        <w:rPr>
          <w:spacing w:val="-1"/>
        </w:rPr>
        <w:t>суставных</w:t>
      </w:r>
      <w:r>
        <w:rPr>
          <w:spacing w:val="84"/>
        </w:rPr>
        <w:t> </w:t>
      </w:r>
      <w:r>
        <w:rPr/>
        <w:t>поверхностей,</w:t>
      </w:r>
      <w:r>
        <w:rPr>
          <w:spacing w:val="1"/>
        </w:rPr>
        <w:t> </w:t>
      </w:r>
      <w:r>
        <w:rPr>
          <w:spacing w:val="-1"/>
        </w:rPr>
        <w:t>восстановление</w:t>
      </w:r>
      <w:r>
        <w:rPr>
          <w:spacing w:val="5"/>
        </w:rPr>
        <w:t> </w:t>
      </w:r>
      <w:r>
        <w:rPr/>
        <w:t>длины  и</w:t>
      </w:r>
      <w:r>
        <w:rPr>
          <w:spacing w:val="6"/>
        </w:rPr>
        <w:t> </w:t>
      </w:r>
      <w:r>
        <w:rPr>
          <w:spacing w:val="-1"/>
        </w:rPr>
        <w:t>осевых</w:t>
      </w:r>
      <w:r>
        <w:rPr>
          <w:spacing w:val="7"/>
        </w:rPr>
        <w:t> </w:t>
      </w:r>
      <w:r>
        <w:rPr>
          <w:spacing w:val="-1"/>
        </w:rPr>
        <w:t>взаимоотношений</w:t>
      </w:r>
      <w:r>
        <w:rPr>
          <w:spacing w:val="4"/>
        </w:rPr>
        <w:t> </w:t>
      </w:r>
      <w:r>
        <w:rPr>
          <w:spacing w:val="-1"/>
        </w:rPr>
        <w:t>голени</w:t>
      </w:r>
      <w:r>
        <w:rPr>
          <w:spacing w:val="7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коленного</w:t>
      </w:r>
      <w:r>
        <w:rPr>
          <w:spacing w:val="85"/>
        </w:rPr>
        <w:t> </w:t>
      </w:r>
      <w:r>
        <w:rPr>
          <w:spacing w:val="-1"/>
        </w:rPr>
        <w:t>сустава</w:t>
      </w:r>
      <w:r>
        <w:rPr>
          <w:spacing w:val="10"/>
        </w:rPr>
        <w:t> </w:t>
      </w:r>
      <w:r>
        <w:rPr/>
        <w:t>и</w:t>
      </w:r>
      <w:r>
        <w:rPr>
          <w:spacing w:val="10"/>
        </w:rPr>
        <w:t> </w:t>
      </w:r>
      <w:r>
        <w:rPr/>
        <w:t>восстановление</w:t>
      </w:r>
      <w:r>
        <w:rPr>
          <w:spacing w:val="10"/>
        </w:rPr>
        <w:t> </w:t>
      </w:r>
      <w:r>
        <w:rPr>
          <w:spacing w:val="-1"/>
        </w:rPr>
        <w:t>стабильности</w:t>
      </w:r>
      <w:r>
        <w:rPr>
          <w:spacing w:val="9"/>
        </w:rPr>
        <w:t> </w:t>
      </w:r>
      <w:r>
        <w:rPr/>
        <w:t>коленного</w:t>
      </w:r>
      <w:r>
        <w:rPr>
          <w:spacing w:val="5"/>
        </w:rPr>
        <w:t> </w:t>
      </w:r>
      <w:r>
        <w:rPr>
          <w:spacing w:val="-1"/>
        </w:rPr>
        <w:t>сустава,</w:t>
      </w:r>
      <w:r>
        <w:rPr>
          <w:spacing w:val="12"/>
        </w:rPr>
        <w:t> </w:t>
      </w:r>
      <w:r>
        <w:rPr/>
        <w:t>необходимого</w:t>
      </w:r>
      <w:r>
        <w:rPr>
          <w:spacing w:val="11"/>
        </w:rPr>
        <w:t> </w:t>
      </w:r>
      <w:r>
        <w:rPr>
          <w:spacing w:val="-1"/>
        </w:rPr>
        <w:t>для</w:t>
      </w:r>
      <w:r>
        <w:rPr>
          <w:spacing w:val="44"/>
          <w:w w:val="99"/>
        </w:rPr>
        <w:t> </w:t>
      </w:r>
      <w:r>
        <w:rPr>
          <w:spacing w:val="-1"/>
        </w:rPr>
        <w:t>качественной</w:t>
      </w:r>
      <w:r>
        <w:rPr>
          <w:spacing w:val="35"/>
        </w:rPr>
        <w:t> </w:t>
      </w:r>
      <w:r>
        <w:rPr>
          <w:spacing w:val="-1"/>
        </w:rPr>
        <w:t>функции</w:t>
      </w:r>
      <w:r>
        <w:rPr>
          <w:spacing w:val="37"/>
        </w:rPr>
        <w:t> </w:t>
      </w:r>
      <w:r>
        <w:rPr/>
        <w:t>[1,</w:t>
      </w:r>
      <w:r>
        <w:rPr>
          <w:spacing w:val="34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Источник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ссылки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найден.</w:t>
      </w:r>
      <w:r>
        <w:rPr>
          <w:spacing w:val="-1"/>
        </w:rPr>
        <w:t>3-6].</w:t>
      </w:r>
    </w:p>
    <w:p>
      <w:pPr>
        <w:pStyle w:val="BodyText"/>
        <w:spacing w:line="360" w:lineRule="auto" w:before="4"/>
        <w:ind w:right="105" w:firstLine="427"/>
        <w:jc w:val="both"/>
      </w:pPr>
      <w:r>
        <w:rPr>
          <w:spacing w:val="-1"/>
        </w:rPr>
        <w:t>Вывих</w:t>
      </w:r>
      <w:r>
        <w:rPr>
          <w:spacing w:val="23"/>
        </w:rPr>
        <w:t> </w:t>
      </w:r>
      <w:r>
        <w:rPr/>
        <w:t>голени</w:t>
      </w:r>
      <w:r>
        <w:rPr>
          <w:spacing w:val="23"/>
        </w:rPr>
        <w:t> </w:t>
      </w:r>
      <w:r>
        <w:rPr/>
        <w:t>–</w:t>
      </w:r>
      <w:r>
        <w:rPr>
          <w:spacing w:val="18"/>
        </w:rPr>
        <w:t> </w:t>
      </w:r>
      <w:r>
        <w:rPr/>
        <w:t>это</w:t>
      </w:r>
      <w:r>
        <w:rPr>
          <w:spacing w:val="18"/>
        </w:rPr>
        <w:t> </w:t>
      </w:r>
      <w:r>
        <w:rPr>
          <w:spacing w:val="-1"/>
        </w:rPr>
        <w:t>патологическое</w:t>
      </w:r>
      <w:r>
        <w:rPr>
          <w:spacing w:val="21"/>
        </w:rPr>
        <w:t> </w:t>
      </w:r>
      <w:r>
        <w:rPr/>
        <w:t>состояние,</w:t>
      </w:r>
      <w:r>
        <w:rPr>
          <w:spacing w:val="18"/>
        </w:rPr>
        <w:t> </w:t>
      </w:r>
      <w:r>
        <w:rPr/>
        <w:t>возникающее</w:t>
      </w:r>
      <w:r>
        <w:rPr>
          <w:spacing w:val="18"/>
        </w:rPr>
        <w:t> </w:t>
      </w:r>
      <w:r>
        <w:rPr>
          <w:spacing w:val="-1"/>
        </w:rPr>
        <w:t>вследствие</w:t>
      </w:r>
      <w:r>
        <w:rPr>
          <w:spacing w:val="22"/>
        </w:rPr>
        <w:t> </w:t>
      </w:r>
      <w:r>
        <w:rPr/>
        <w:t>прямой</w:t>
      </w:r>
      <w:r>
        <w:rPr>
          <w:spacing w:val="18"/>
        </w:rPr>
        <w:t> </w:t>
      </w:r>
      <w:r>
        <w:rPr/>
        <w:t>или</w:t>
      </w:r>
      <w:r>
        <w:rPr>
          <w:spacing w:val="58"/>
        </w:rPr>
        <w:t> </w:t>
      </w:r>
      <w:r>
        <w:rPr>
          <w:spacing w:val="-1"/>
        </w:rPr>
        <w:t>непрямой</w:t>
      </w:r>
      <w:r>
        <w:rPr>
          <w:spacing w:val="45"/>
        </w:rPr>
        <w:t> </w:t>
      </w:r>
      <w:r>
        <w:rPr>
          <w:spacing w:val="-1"/>
        </w:rPr>
        <w:t>травмы</w:t>
      </w:r>
      <w:r>
        <w:rPr>
          <w:spacing w:val="43"/>
        </w:rPr>
        <w:t> </w:t>
      </w:r>
      <w:r>
        <w:rPr/>
        <w:t>коленного</w:t>
      </w:r>
      <w:r>
        <w:rPr>
          <w:spacing w:val="44"/>
        </w:rPr>
        <w:t> </w:t>
      </w:r>
      <w:r>
        <w:rPr>
          <w:spacing w:val="-1"/>
        </w:rPr>
        <w:t>сустава</w:t>
      </w:r>
      <w:r>
        <w:rPr>
          <w:spacing w:val="43"/>
        </w:rPr>
        <w:t> </w:t>
      </w:r>
      <w:r>
        <w:rPr/>
        <w:t>и</w:t>
      </w:r>
      <w:r>
        <w:rPr>
          <w:spacing w:val="44"/>
        </w:rPr>
        <w:t> </w:t>
      </w:r>
      <w:r>
        <w:rPr>
          <w:spacing w:val="-1"/>
        </w:rPr>
        <w:t>характеризующееся</w:t>
      </w:r>
      <w:r>
        <w:rPr>
          <w:spacing w:val="43"/>
        </w:rPr>
        <w:t> </w:t>
      </w:r>
      <w:r>
        <w:rPr/>
        <w:t>разобщением</w:t>
      </w:r>
      <w:r>
        <w:rPr>
          <w:spacing w:val="41"/>
        </w:rPr>
        <w:t> </w:t>
      </w:r>
      <w:r>
        <w:rPr>
          <w:spacing w:val="-1"/>
        </w:rPr>
        <w:t>суставных</w:t>
      </w:r>
      <w:r>
        <w:rPr>
          <w:spacing w:val="76"/>
        </w:rPr>
        <w:t> </w:t>
      </w:r>
      <w:r>
        <w:rPr/>
        <w:t>поверхностей</w:t>
      </w:r>
      <w:r>
        <w:rPr>
          <w:spacing w:val="36"/>
        </w:rPr>
        <w:t> </w:t>
      </w:r>
      <w:r>
        <w:rPr>
          <w:spacing w:val="-1"/>
        </w:rPr>
        <w:t>дистального</w:t>
      </w:r>
      <w:r>
        <w:rPr>
          <w:spacing w:val="40"/>
        </w:rPr>
        <w:t> </w:t>
      </w:r>
      <w:r>
        <w:rPr/>
        <w:t>отдела</w:t>
      </w:r>
      <w:r>
        <w:rPr>
          <w:spacing w:val="39"/>
        </w:rPr>
        <w:t> </w:t>
      </w:r>
      <w:r>
        <w:rPr/>
        <w:t>бедренной</w:t>
      </w:r>
      <w:r>
        <w:rPr>
          <w:spacing w:val="37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проксимального</w:t>
      </w:r>
      <w:r>
        <w:rPr>
          <w:spacing w:val="39"/>
        </w:rPr>
        <w:t> </w:t>
      </w:r>
      <w:r>
        <w:rPr/>
        <w:t>отдела</w:t>
      </w:r>
      <w:r>
        <w:rPr>
          <w:spacing w:val="38"/>
        </w:rPr>
        <w:t> </w:t>
      </w:r>
      <w:r>
        <w:rPr>
          <w:spacing w:val="-1"/>
        </w:rPr>
        <w:t>большеберцовой</w:t>
      </w:r>
      <w:r>
        <w:rPr>
          <w:spacing w:val="71"/>
        </w:rPr>
        <w:t> </w:t>
      </w:r>
      <w:r>
        <w:rPr/>
        <w:t>кости,</w:t>
      </w:r>
      <w:r>
        <w:rPr>
          <w:spacing w:val="37"/>
        </w:rPr>
        <w:t> </w:t>
      </w:r>
      <w:r>
        <w:rPr>
          <w:spacing w:val="-1"/>
        </w:rPr>
        <w:t>смещением</w:t>
      </w:r>
      <w:r>
        <w:rPr>
          <w:spacing w:val="33"/>
        </w:rPr>
        <w:t> </w:t>
      </w:r>
      <w:r>
        <w:rPr/>
        <w:t>дистального</w:t>
      </w:r>
      <w:r>
        <w:rPr>
          <w:spacing w:val="35"/>
        </w:rPr>
        <w:t> </w:t>
      </w:r>
      <w:r>
        <w:rPr>
          <w:spacing w:val="-1"/>
        </w:rPr>
        <w:t>сегмента</w:t>
      </w:r>
      <w:r>
        <w:rPr>
          <w:spacing w:val="37"/>
        </w:rPr>
        <w:t> </w:t>
      </w:r>
      <w:r>
        <w:rPr/>
        <w:t>в</w:t>
      </w:r>
      <w:r>
        <w:rPr>
          <w:spacing w:val="33"/>
        </w:rPr>
        <w:t> </w:t>
      </w:r>
      <w:r>
        <w:rPr/>
        <w:t>каком-либо</w:t>
      </w:r>
      <w:r>
        <w:rPr>
          <w:spacing w:val="35"/>
        </w:rPr>
        <w:t> </w:t>
      </w:r>
      <w:r>
        <w:rPr>
          <w:spacing w:val="-1"/>
        </w:rPr>
        <w:t>направлении</w:t>
      </w:r>
      <w:r>
        <w:rPr>
          <w:spacing w:val="35"/>
        </w:rPr>
        <w:t> </w:t>
      </w:r>
      <w:r>
        <w:rPr/>
        <w:t>или</w:t>
      </w:r>
      <w:r>
        <w:rPr>
          <w:spacing w:val="35"/>
        </w:rPr>
        <w:t> </w:t>
      </w:r>
      <w:r>
        <w:rPr/>
        <w:t>его</w:t>
      </w:r>
      <w:r>
        <w:rPr>
          <w:spacing w:val="35"/>
        </w:rPr>
        <w:t> </w:t>
      </w:r>
      <w:r>
        <w:rPr/>
        <w:t>ротацией</w:t>
      </w:r>
      <w:r>
        <w:rPr>
          <w:spacing w:val="34"/>
        </w:rPr>
        <w:t> </w:t>
      </w:r>
      <w:r>
        <w:rPr/>
        <w:t>и</w:t>
      </w:r>
      <w:r>
        <w:rPr>
          <w:spacing w:val="68"/>
        </w:rPr>
        <w:t> </w:t>
      </w:r>
      <w:r>
        <w:rPr/>
        <w:t>разрывом</w:t>
      </w:r>
      <w:r>
        <w:rPr>
          <w:spacing w:val="-7"/>
        </w:rPr>
        <w:t> </w:t>
      </w:r>
      <w:r>
        <w:rPr/>
        <w:t>как</w:t>
      </w:r>
      <w:r>
        <w:rPr>
          <w:spacing w:val="-3"/>
        </w:rPr>
        <w:t> </w:t>
      </w:r>
      <w:r>
        <w:rPr>
          <w:spacing w:val="-1"/>
        </w:rPr>
        <w:t>минимум</w:t>
      </w:r>
      <w:r>
        <w:rPr>
          <w:spacing w:val="-2"/>
        </w:rPr>
        <w:t> двух</w:t>
      </w:r>
      <w:r>
        <w:rPr/>
        <w:t> </w:t>
      </w:r>
      <w:r>
        <w:rPr>
          <w:spacing w:val="-1"/>
        </w:rPr>
        <w:t>связок</w:t>
      </w:r>
      <w:r>
        <w:rPr>
          <w:spacing w:val="-3"/>
        </w:rPr>
        <w:t> </w:t>
      </w:r>
      <w:r>
        <w:rPr/>
        <w:t>коленного</w:t>
      </w:r>
      <w:r>
        <w:rPr>
          <w:spacing w:val="-6"/>
        </w:rPr>
        <w:t> </w:t>
      </w:r>
      <w:r>
        <w:rPr>
          <w:spacing w:val="-1"/>
        </w:rPr>
        <w:t>сустава</w:t>
      </w:r>
      <w:r>
        <w:rPr>
          <w:spacing w:val="-4"/>
        </w:rPr>
        <w:t> </w:t>
      </w:r>
      <w:r>
        <w:rPr/>
        <w:t>[168].</w:t>
      </w:r>
    </w:p>
    <w:p>
      <w:pPr>
        <w:pStyle w:val="BodyText"/>
        <w:numPr>
          <w:ilvl w:val="1"/>
          <w:numId w:val="6"/>
        </w:numPr>
        <w:tabs>
          <w:tab w:pos="829" w:val="left" w:leader="none"/>
        </w:tabs>
        <w:spacing w:line="359" w:lineRule="auto" w:before="6" w:after="0"/>
        <w:ind w:left="101" w:right="106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Этиология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пат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г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ез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вания</w:t>
      </w:r>
      <w:r>
        <w:rPr>
          <w:rFonts w:ascii="Times New Roman" w:hAnsi="Times New Roman"/>
          <w:spacing w:val="33"/>
          <w:w w:val="105"/>
          <w:u w:val="thick" w:color="000000"/>
        </w:rPr>
        <w:t> </w:t>
      </w:r>
      <w:r>
        <w:rPr>
          <w:rFonts w:ascii="Times New Roman" w:hAnsi="Times New Roman"/>
          <w:spacing w:val="3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состояния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(</w:t>
      </w:r>
      <w:r>
        <w:rPr>
          <w:rFonts w:ascii="Times New Roman" w:hAnsi="Times New Roman"/>
          <w:spacing w:val="-1"/>
          <w:w w:val="105"/>
          <w:u w:val="thick" w:color="000000"/>
        </w:rPr>
        <w:t>гр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ппы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ваний</w:t>
      </w:r>
      <w:r>
        <w:rPr>
          <w:rFonts w:ascii="Times New Roman" w:hAnsi="Times New Roman"/>
          <w:spacing w:val="33"/>
          <w:w w:val="105"/>
          <w:u w:val="thick" w:color="000000"/>
        </w:rPr>
        <w:t> </w:t>
      </w:r>
      <w:r>
        <w:rPr>
          <w:rFonts w:ascii="Times New Roman" w:hAnsi="Times New Roman"/>
          <w:spacing w:val="3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05"/>
          <w:u w:val="thick" w:color="000000"/>
        </w:rPr>
        <w:t>состояний)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7"/>
        <w:ind w:right="104" w:firstLine="427"/>
        <w:jc w:val="both"/>
      </w:pPr>
      <w:r>
        <w:rPr>
          <w:spacing w:val="-1"/>
        </w:rPr>
        <w:t>Переломы</w:t>
      </w:r>
      <w:r>
        <w:rPr>
          <w:spacing w:val="2"/>
        </w:rPr>
        <w:t> </w:t>
      </w:r>
      <w:r>
        <w:rPr/>
        <w:t>проксимального</w:t>
      </w:r>
      <w:r>
        <w:rPr>
          <w:spacing w:val="1"/>
        </w:rPr>
        <w:t> </w:t>
      </w:r>
      <w:r>
        <w:rPr/>
        <w:t>отдела  ББК</w:t>
      </w:r>
      <w:r>
        <w:rPr>
          <w:spacing w:val="2"/>
        </w:rPr>
        <w:t> </w:t>
      </w:r>
      <w:r>
        <w:rPr>
          <w:spacing w:val="-1"/>
        </w:rPr>
        <w:t>могут</w:t>
      </w:r>
      <w:r>
        <w:rPr>
          <w:spacing w:val="2"/>
        </w:rPr>
        <w:t> </w:t>
      </w:r>
      <w:r>
        <w:rPr>
          <w:spacing w:val="-1"/>
        </w:rPr>
        <w:t>возникать</w:t>
      </w:r>
      <w:r>
        <w:rPr/>
        <w:t> в</w:t>
      </w:r>
      <w:r>
        <w:rPr>
          <w:spacing w:val="1"/>
        </w:rPr>
        <w:t> </w:t>
      </w:r>
      <w:r>
        <w:rPr>
          <w:spacing w:val="-1"/>
        </w:rPr>
        <w:t>результате</w:t>
      </w:r>
      <w:r>
        <w:rPr>
          <w:spacing w:val="3"/>
        </w:rPr>
        <w:t> </w:t>
      </w:r>
      <w:r>
        <w:rPr/>
        <w:t>прямой</w:t>
      </w:r>
      <w:r>
        <w:rPr>
          <w:spacing w:val="1"/>
        </w:rPr>
        <w:t> </w:t>
      </w:r>
      <w:r>
        <w:rPr/>
        <w:t>или</w:t>
      </w:r>
      <w:r>
        <w:rPr>
          <w:spacing w:val="52"/>
        </w:rPr>
        <w:t> </w:t>
      </w:r>
      <w:r>
        <w:rPr>
          <w:spacing w:val="-1"/>
        </w:rPr>
        <w:t>непрямой</w:t>
      </w:r>
      <w:r>
        <w:rPr>
          <w:spacing w:val="38"/>
        </w:rPr>
        <w:t> </w:t>
      </w:r>
      <w:r>
        <w:rPr>
          <w:spacing w:val="-1"/>
        </w:rPr>
        <w:t>травмы.</w:t>
      </w:r>
      <w:r>
        <w:rPr>
          <w:spacing w:val="36"/>
        </w:rPr>
        <w:t> </w:t>
      </w:r>
      <w:r>
        <w:rPr/>
        <w:t>Основным</w:t>
      </w:r>
      <w:r>
        <w:rPr>
          <w:spacing w:val="34"/>
        </w:rPr>
        <w:t> </w:t>
      </w:r>
      <w:r>
        <w:rPr/>
        <w:t>направлением</w:t>
      </w:r>
      <w:r>
        <w:rPr>
          <w:spacing w:val="36"/>
        </w:rPr>
        <w:t> </w:t>
      </w:r>
      <w:r>
        <w:rPr>
          <w:spacing w:val="-1"/>
        </w:rPr>
        <w:t>воздействия</w:t>
      </w:r>
      <w:r>
        <w:rPr>
          <w:spacing w:val="37"/>
        </w:rPr>
        <w:t> </w:t>
      </w:r>
      <w:r>
        <w:rPr>
          <w:spacing w:val="-1"/>
        </w:rPr>
        <w:t>травмирующей</w:t>
      </w:r>
      <w:r>
        <w:rPr>
          <w:spacing w:val="35"/>
        </w:rPr>
        <w:t> </w:t>
      </w:r>
      <w:r>
        <w:rPr/>
        <w:t>энергии,</w:t>
      </w:r>
      <w:r>
        <w:rPr>
          <w:spacing w:val="72"/>
        </w:rPr>
        <w:t> </w:t>
      </w:r>
      <w:r>
        <w:rPr/>
        <w:t>приводящей</w:t>
      </w:r>
      <w:r>
        <w:rPr>
          <w:spacing w:val="59"/>
        </w:rPr>
        <w:t> </w:t>
      </w:r>
      <w:r>
        <w:rPr/>
        <w:t>к</w:t>
      </w:r>
      <w:r>
        <w:rPr>
          <w:spacing w:val="2"/>
        </w:rPr>
        <w:t> </w:t>
      </w:r>
      <w:r>
        <w:rPr>
          <w:spacing w:val="-1"/>
        </w:rPr>
        <w:t>внутрисуставному</w:t>
      </w:r>
      <w:r>
        <w:rPr>
          <w:spacing w:val="55"/>
        </w:rPr>
        <w:t> </w:t>
      </w:r>
      <w:r>
        <w:rPr/>
        <w:t>перелому</w:t>
      </w:r>
      <w:r>
        <w:rPr>
          <w:spacing w:val="55"/>
        </w:rPr>
        <w:t> </w:t>
      </w:r>
      <w:r>
        <w:rPr/>
        <w:t>плато</w:t>
      </w:r>
      <w:r>
        <w:rPr>
          <w:spacing w:val="59"/>
        </w:rPr>
        <w:t> </w:t>
      </w:r>
      <w:r>
        <w:rPr>
          <w:spacing w:val="-1"/>
        </w:rPr>
        <w:t>ББК,</w:t>
      </w:r>
      <w:r>
        <w:rPr>
          <w:spacing w:val="60"/>
        </w:rPr>
        <w:t> </w:t>
      </w:r>
      <w:r>
        <w:rPr/>
        <w:t>является</w:t>
      </w:r>
      <w:r>
        <w:rPr>
          <w:spacing w:val="2"/>
        </w:rPr>
        <w:t> </w:t>
      </w:r>
      <w:r>
        <w:rPr>
          <w:spacing w:val="-1"/>
        </w:rPr>
        <w:t>нагрузка</w:t>
      </w:r>
      <w:r>
        <w:rPr>
          <w:spacing w:val="1"/>
        </w:rPr>
        <w:t> </w:t>
      </w:r>
      <w:r>
        <w:rPr/>
        <w:t>по  оси,</w:t>
      </w:r>
      <w:r>
        <w:rPr>
          <w:spacing w:val="59"/>
        </w:rPr>
        <w:t> </w:t>
      </w:r>
      <w:r>
        <w:rPr/>
        <w:t>под</w:t>
      </w:r>
      <w:r>
        <w:rPr>
          <w:spacing w:val="56"/>
          <w:w w:val="99"/>
        </w:rPr>
        <w:t> </w:t>
      </w:r>
      <w:r>
        <w:rPr/>
        <w:t>действием</w:t>
      </w:r>
      <w:r>
        <w:rPr>
          <w:spacing w:val="40"/>
        </w:rPr>
        <w:t> </w:t>
      </w:r>
      <w:r>
        <w:rPr/>
        <w:t>которой</w:t>
      </w:r>
      <w:r>
        <w:rPr>
          <w:spacing w:val="43"/>
        </w:rPr>
        <w:t> </w:t>
      </w:r>
      <w:r>
        <w:rPr>
          <w:spacing w:val="-1"/>
        </w:rPr>
        <w:t>происходит</w:t>
      </w:r>
      <w:r>
        <w:rPr>
          <w:spacing w:val="43"/>
        </w:rPr>
        <w:t> </w:t>
      </w:r>
      <w:r>
        <w:rPr>
          <w:spacing w:val="-1"/>
        </w:rPr>
        <w:t>раскол</w:t>
      </w:r>
      <w:r>
        <w:rPr>
          <w:spacing w:val="41"/>
        </w:rPr>
        <w:t> </w:t>
      </w:r>
      <w:r>
        <w:rPr>
          <w:spacing w:val="-1"/>
        </w:rPr>
        <w:t>суставной</w:t>
      </w:r>
      <w:r>
        <w:rPr>
          <w:spacing w:val="42"/>
        </w:rPr>
        <w:t> </w:t>
      </w:r>
      <w:r>
        <w:rPr/>
        <w:t>поверхности</w:t>
      </w:r>
      <w:r>
        <w:rPr>
          <w:spacing w:val="41"/>
        </w:rPr>
        <w:t> </w:t>
      </w:r>
      <w:r>
        <w:rPr/>
        <w:t>и</w:t>
      </w:r>
      <w:r>
        <w:rPr>
          <w:spacing w:val="40"/>
        </w:rPr>
        <w:t> </w:t>
      </w:r>
      <w:r>
        <w:rPr>
          <w:spacing w:val="-1"/>
        </w:rPr>
        <w:t>части</w:t>
      </w:r>
      <w:r>
        <w:rPr>
          <w:spacing w:val="42"/>
        </w:rPr>
        <w:t> </w:t>
      </w:r>
      <w:r>
        <w:rPr/>
        <w:t>или</w:t>
      </w:r>
      <w:r>
        <w:rPr>
          <w:spacing w:val="43"/>
        </w:rPr>
        <w:t> </w:t>
      </w:r>
      <w:r>
        <w:rPr/>
        <w:t>целого</w:t>
      </w:r>
      <w:r>
        <w:rPr>
          <w:spacing w:val="35"/>
        </w:rPr>
        <w:t> </w:t>
      </w:r>
      <w:r>
        <w:rPr>
          <w:spacing w:val="-1"/>
        </w:rPr>
        <w:t>мыщелка</w:t>
      </w:r>
      <w:r>
        <w:rPr>
          <w:spacing w:val="8"/>
        </w:rPr>
        <w:t> </w:t>
      </w:r>
      <w:r>
        <w:rPr>
          <w:spacing w:val="-1"/>
        </w:rPr>
        <w:t>ББК,</w:t>
      </w:r>
      <w:r>
        <w:rPr>
          <w:spacing w:val="8"/>
        </w:rPr>
        <w:t> </w:t>
      </w:r>
      <w:r>
        <w:rPr/>
        <w:t>вдавление</w:t>
      </w:r>
      <w:r>
        <w:rPr>
          <w:spacing w:val="9"/>
        </w:rPr>
        <w:t> </w:t>
      </w:r>
      <w:r>
        <w:rPr/>
        <w:t>или</w:t>
      </w:r>
      <w:r>
        <w:rPr>
          <w:spacing w:val="8"/>
        </w:rPr>
        <w:t> </w:t>
      </w:r>
      <w:r>
        <w:rPr>
          <w:spacing w:val="-1"/>
        </w:rPr>
        <w:t>импрессия</w:t>
      </w:r>
      <w:r>
        <w:rPr>
          <w:spacing w:val="8"/>
        </w:rPr>
        <w:t> </w:t>
      </w:r>
      <w:r>
        <w:rPr>
          <w:spacing w:val="-1"/>
        </w:rPr>
        <w:t>(депрессия)</w:t>
      </w:r>
      <w:r>
        <w:rPr>
          <w:spacing w:val="6"/>
        </w:rPr>
        <w:t> </w:t>
      </w:r>
      <w:r>
        <w:rPr/>
        <w:t>суставной</w:t>
      </w:r>
      <w:r>
        <w:rPr>
          <w:spacing w:val="9"/>
        </w:rPr>
        <w:t> </w:t>
      </w:r>
      <w:r>
        <w:rPr/>
        <w:t>поверхности</w:t>
      </w:r>
      <w:r>
        <w:rPr>
          <w:spacing w:val="8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импакцией</w:t>
      </w:r>
    </w:p>
    <w:p>
      <w:pPr>
        <w:spacing w:after="0" w:line="359" w:lineRule="auto"/>
        <w:jc w:val="both"/>
        <w:sectPr>
          <w:footerReference w:type="default" r:id="rId9"/>
          <w:pgSz w:w="11910" w:h="16840"/>
          <w:pgMar w:footer="754" w:header="0" w:top="1320" w:bottom="940" w:left="1600" w:right="740"/>
          <w:pgNumType w:start="10"/>
        </w:sectPr>
      </w:pPr>
    </w:p>
    <w:p>
      <w:pPr>
        <w:pStyle w:val="BodyText"/>
        <w:spacing w:line="360" w:lineRule="auto" w:before="57"/>
        <w:ind w:right="104"/>
        <w:jc w:val="both"/>
      </w:pPr>
      <w:r>
        <w:rPr/>
        <w:t>(проминанием)</w:t>
      </w:r>
      <w:r>
        <w:rPr>
          <w:spacing w:val="1"/>
        </w:rPr>
        <w:t> </w:t>
      </w:r>
      <w:r>
        <w:rPr/>
        <w:t>костной</w:t>
      </w:r>
      <w:r>
        <w:rPr>
          <w:spacing w:val="4"/>
        </w:rPr>
        <w:t> </w:t>
      </w:r>
      <w:r>
        <w:rPr/>
        <w:t>ткани</w:t>
      </w:r>
      <w:r>
        <w:rPr>
          <w:spacing w:val="6"/>
        </w:rPr>
        <w:t> </w:t>
      </w:r>
      <w:r>
        <w:rPr>
          <w:spacing w:val="-1"/>
        </w:rPr>
        <w:t>эпифиза</w:t>
      </w:r>
      <w:r>
        <w:rPr>
          <w:spacing w:val="5"/>
        </w:rPr>
        <w:t> </w:t>
      </w:r>
      <w:r>
        <w:rPr/>
        <w:t>и</w:t>
      </w:r>
      <w:r>
        <w:rPr>
          <w:spacing w:val="4"/>
        </w:rPr>
        <w:t> </w:t>
      </w:r>
      <w:r>
        <w:rPr/>
        <w:t>метафиза</w:t>
      </w:r>
      <w:r>
        <w:rPr>
          <w:spacing w:val="5"/>
        </w:rPr>
        <w:t> </w:t>
      </w:r>
      <w:r>
        <w:rPr/>
        <w:t>под</w:t>
      </w:r>
      <w:r>
        <w:rPr>
          <w:spacing w:val="4"/>
        </w:rPr>
        <w:t> </w:t>
      </w:r>
      <w:r>
        <w:rPr/>
        <w:t>ней</w:t>
      </w:r>
      <w:r>
        <w:rPr>
          <w:spacing w:val="4"/>
        </w:rPr>
        <w:t> </w:t>
      </w:r>
      <w:r>
        <w:rPr/>
        <w:t>с</w:t>
      </w:r>
      <w:r>
        <w:rPr>
          <w:spacing w:val="5"/>
        </w:rPr>
        <w:t> </w:t>
      </w:r>
      <w:r>
        <w:rPr/>
        <w:t>образованием</w:t>
      </w:r>
      <w:r>
        <w:rPr>
          <w:spacing w:val="4"/>
        </w:rPr>
        <w:t> </w:t>
      </w:r>
      <w:r>
        <w:rPr/>
        <w:t>костного</w:t>
      </w:r>
      <w:r>
        <w:rPr>
          <w:spacing w:val="22"/>
        </w:rPr>
        <w:t> </w:t>
      </w:r>
      <w:r>
        <w:rPr/>
        <w:t>дефекта</w:t>
      </w:r>
      <w:r>
        <w:rPr>
          <w:spacing w:val="17"/>
        </w:rPr>
        <w:t> </w:t>
      </w:r>
      <w:r>
        <w:rPr/>
        <w:t>[5-13].</w:t>
      </w:r>
      <w:r>
        <w:rPr>
          <w:spacing w:val="15"/>
        </w:rPr>
        <w:t> </w:t>
      </w:r>
      <w:r>
        <w:rPr>
          <w:spacing w:val="-1"/>
        </w:rPr>
        <w:t>Чаще</w:t>
      </w:r>
      <w:r>
        <w:rPr>
          <w:spacing w:val="17"/>
        </w:rPr>
        <w:t> </w:t>
      </w:r>
      <w:r>
        <w:rPr>
          <w:spacing w:val="-1"/>
        </w:rPr>
        <w:t>всего</w:t>
      </w:r>
      <w:r>
        <w:rPr>
          <w:spacing w:val="17"/>
        </w:rPr>
        <w:t> </w:t>
      </w:r>
      <w:r>
        <w:rPr/>
        <w:t>аксиальная</w:t>
      </w:r>
      <w:r>
        <w:rPr>
          <w:spacing w:val="17"/>
        </w:rPr>
        <w:t> </w:t>
      </w:r>
      <w:r>
        <w:rPr>
          <w:spacing w:val="-1"/>
        </w:rPr>
        <w:t>компрессия</w:t>
      </w:r>
      <w:r>
        <w:rPr>
          <w:spacing w:val="17"/>
        </w:rPr>
        <w:t> </w:t>
      </w:r>
      <w:r>
        <w:rPr>
          <w:spacing w:val="-1"/>
        </w:rPr>
        <w:t>сочетается</w:t>
      </w:r>
      <w:r>
        <w:rPr>
          <w:spacing w:val="17"/>
        </w:rPr>
        <w:t> </w:t>
      </w:r>
      <w:r>
        <w:rPr/>
        <w:t>с</w:t>
      </w:r>
      <w:r>
        <w:rPr>
          <w:spacing w:val="15"/>
        </w:rPr>
        <w:t> </w:t>
      </w:r>
      <w:r>
        <w:rPr/>
        <w:t>воздействием</w:t>
      </w:r>
      <w:r>
        <w:rPr>
          <w:spacing w:val="17"/>
        </w:rPr>
        <w:t> </w:t>
      </w:r>
      <w:r>
        <w:rPr/>
        <w:t>под</w:t>
      </w:r>
      <w:r>
        <w:rPr>
          <w:spacing w:val="20"/>
        </w:rPr>
        <w:t> </w:t>
      </w:r>
      <w:r>
        <w:rPr>
          <w:spacing w:val="-2"/>
        </w:rPr>
        <w:t>углом,</w:t>
      </w:r>
      <w:r>
        <w:rPr>
          <w:spacing w:val="49"/>
        </w:rPr>
        <w:t> </w:t>
      </w:r>
      <w:r>
        <w:rPr/>
        <w:t>вызывая</w:t>
      </w:r>
      <w:r>
        <w:rPr>
          <w:spacing w:val="-1"/>
        </w:rPr>
        <w:t> </w:t>
      </w:r>
      <w:r>
        <w:rPr/>
        <w:t>варусные</w:t>
      </w:r>
      <w:r>
        <w:rPr>
          <w:spacing w:val="-1"/>
        </w:rPr>
        <w:t> </w:t>
      </w:r>
      <w:r>
        <w:rPr/>
        <w:t>или</w:t>
      </w:r>
      <w:r>
        <w:rPr>
          <w:spacing w:val="1"/>
        </w:rPr>
        <w:t> </w:t>
      </w:r>
      <w:r>
        <w:rPr>
          <w:spacing w:val="-1"/>
        </w:rPr>
        <w:t>вальгусные</w:t>
      </w:r>
      <w:r>
        <w:rPr>
          <w:spacing w:val="2"/>
        </w:rPr>
        <w:t> </w:t>
      </w:r>
      <w:r>
        <w:rPr/>
        <w:t>деформации,</w:t>
      </w:r>
      <w:r>
        <w:rPr>
          <w:spacing w:val="3"/>
        </w:rPr>
        <w:t> </w:t>
      </w:r>
      <w:r>
        <w:rPr/>
        <w:t>и</w:t>
      </w:r>
      <w:r>
        <w:rPr>
          <w:spacing w:val="1"/>
        </w:rPr>
        <w:t> </w:t>
      </w:r>
      <w:r>
        <w:rPr/>
        <w:t>с</w:t>
      </w:r>
      <w:r>
        <w:rPr>
          <w:spacing w:val="2"/>
        </w:rPr>
        <w:t> </w:t>
      </w:r>
      <w:r>
        <w:rPr/>
        <w:t>ротационными </w:t>
      </w:r>
      <w:r>
        <w:rPr>
          <w:spacing w:val="-1"/>
        </w:rPr>
        <w:t>силами.</w:t>
      </w:r>
      <w:r>
        <w:rPr>
          <w:spacing w:val="1"/>
        </w:rPr>
        <w:t> </w:t>
      </w:r>
      <w:r>
        <w:rPr/>
        <w:t>Если</w:t>
      </w:r>
      <w:r>
        <w:rPr>
          <w:spacing w:val="4"/>
        </w:rPr>
        <w:t> </w:t>
      </w:r>
      <w:r>
        <w:rPr/>
        <w:t>в</w:t>
      </w:r>
      <w:r>
        <w:rPr>
          <w:spacing w:val="-1"/>
        </w:rPr>
        <w:t> момент</w:t>
      </w:r>
      <w:r>
        <w:rPr>
          <w:spacing w:val="44"/>
        </w:rPr>
        <w:t> </w:t>
      </w:r>
      <w:r>
        <w:rPr/>
        <w:t>травмы</w:t>
      </w:r>
      <w:r>
        <w:rPr>
          <w:spacing w:val="36"/>
        </w:rPr>
        <w:t> </w:t>
      </w:r>
      <w:r>
        <w:rPr/>
        <w:t>нижняя</w:t>
      </w:r>
      <w:r>
        <w:rPr>
          <w:spacing w:val="38"/>
        </w:rPr>
        <w:t> </w:t>
      </w:r>
      <w:r>
        <w:rPr>
          <w:spacing w:val="-1"/>
        </w:rPr>
        <w:t>конечность</w:t>
      </w:r>
      <w:r>
        <w:rPr>
          <w:spacing w:val="42"/>
        </w:rPr>
        <w:t> </w:t>
      </w:r>
      <w:r>
        <w:rPr>
          <w:spacing w:val="-1"/>
        </w:rPr>
        <w:t>находилась</w:t>
      </w:r>
      <w:r>
        <w:rPr>
          <w:spacing w:val="38"/>
        </w:rPr>
        <w:t> </w:t>
      </w:r>
      <w:r>
        <w:rPr/>
        <w:t>в</w:t>
      </w:r>
      <w:r>
        <w:rPr>
          <w:spacing w:val="39"/>
        </w:rPr>
        <w:t> </w:t>
      </w:r>
      <w:r>
        <w:rPr>
          <w:spacing w:val="-1"/>
        </w:rPr>
        <w:t>положении</w:t>
      </w:r>
      <w:r>
        <w:rPr>
          <w:spacing w:val="43"/>
        </w:rPr>
        <w:t> </w:t>
      </w:r>
      <w:r>
        <w:rPr>
          <w:spacing w:val="-1"/>
        </w:rPr>
        <w:t>разгибания,</w:t>
      </w:r>
      <w:r>
        <w:rPr>
          <w:spacing w:val="40"/>
        </w:rPr>
        <w:t> </w:t>
      </w:r>
      <w:r>
        <w:rPr/>
        <w:t>а</w:t>
      </w:r>
      <w:r>
        <w:rPr>
          <w:spacing w:val="34"/>
        </w:rPr>
        <w:t> </w:t>
      </w:r>
      <w:r>
        <w:rPr>
          <w:spacing w:val="-1"/>
        </w:rPr>
        <w:t>травмирующая</w:t>
      </w:r>
      <w:r>
        <w:rPr>
          <w:spacing w:val="38"/>
        </w:rPr>
        <w:t> </w:t>
      </w:r>
      <w:r>
        <w:rPr/>
        <w:t>сила</w:t>
      </w:r>
      <w:r>
        <w:rPr>
          <w:spacing w:val="81"/>
          <w:w w:val="99"/>
        </w:rPr>
        <w:t> </w:t>
      </w:r>
      <w:r>
        <w:rPr>
          <w:spacing w:val="-1"/>
        </w:rPr>
        <w:t>действует</w:t>
      </w:r>
      <w:r>
        <w:rPr>
          <w:spacing w:val="27"/>
        </w:rPr>
        <w:t> </w:t>
      </w:r>
      <w:r>
        <w:rPr/>
        <w:t>с</w:t>
      </w:r>
      <w:r>
        <w:rPr>
          <w:spacing w:val="28"/>
        </w:rPr>
        <w:t> </w:t>
      </w:r>
      <w:r>
        <w:rPr>
          <w:spacing w:val="-1"/>
        </w:rPr>
        <w:t>наружной</w:t>
      </w:r>
      <w:r>
        <w:rPr>
          <w:spacing w:val="30"/>
        </w:rPr>
        <w:t> </w:t>
      </w:r>
      <w:r>
        <w:rPr/>
        <w:t>стороны,</w:t>
      </w:r>
      <w:r>
        <w:rPr>
          <w:spacing w:val="27"/>
        </w:rPr>
        <w:t> </w:t>
      </w:r>
      <w:r>
        <w:rPr>
          <w:spacing w:val="-1"/>
        </w:rPr>
        <w:t>происходит</w:t>
      </w:r>
      <w:r>
        <w:rPr>
          <w:spacing w:val="31"/>
        </w:rPr>
        <w:t> </w:t>
      </w:r>
      <w:r>
        <w:rPr>
          <w:spacing w:val="-1"/>
        </w:rPr>
        <w:t>компрессионный</w:t>
      </w:r>
      <w:r>
        <w:rPr>
          <w:spacing w:val="27"/>
        </w:rPr>
        <w:t> </w:t>
      </w:r>
      <w:r>
        <w:rPr>
          <w:spacing w:val="-1"/>
        </w:rPr>
        <w:t>перелом</w:t>
      </w:r>
      <w:r>
        <w:rPr>
          <w:spacing w:val="28"/>
        </w:rPr>
        <w:t> </w:t>
      </w:r>
      <w:r>
        <w:rPr>
          <w:spacing w:val="-1"/>
        </w:rPr>
        <w:t>передних</w:t>
      </w:r>
      <w:r>
        <w:rPr>
          <w:spacing w:val="30"/>
        </w:rPr>
        <w:t> </w:t>
      </w:r>
      <w:r>
        <w:rPr>
          <w:spacing w:val="-1"/>
        </w:rPr>
        <w:t>отделов</w:t>
      </w:r>
      <w:r>
        <w:rPr>
          <w:spacing w:val="93"/>
        </w:rPr>
        <w:t> </w:t>
      </w:r>
      <w:r>
        <w:rPr/>
        <w:t>латерального</w:t>
      </w:r>
      <w:r>
        <w:rPr>
          <w:spacing w:val="28"/>
        </w:rPr>
        <w:t> </w:t>
      </w:r>
      <w:r>
        <w:rPr>
          <w:spacing w:val="-1"/>
        </w:rPr>
        <w:t>мыщелка.</w:t>
      </w:r>
      <w:r>
        <w:rPr>
          <w:spacing w:val="28"/>
        </w:rPr>
        <w:t> </w:t>
      </w:r>
      <w:r>
        <w:rPr/>
        <w:t>Если</w:t>
      </w:r>
      <w:r>
        <w:rPr>
          <w:spacing w:val="30"/>
        </w:rPr>
        <w:t> </w:t>
      </w:r>
      <w:r>
        <w:rPr/>
        <w:t>конечность</w:t>
      </w:r>
      <w:r>
        <w:rPr>
          <w:spacing w:val="30"/>
        </w:rPr>
        <w:t> </w:t>
      </w:r>
      <w:r>
        <w:rPr/>
        <w:t>в</w:t>
      </w:r>
      <w:r>
        <w:rPr>
          <w:spacing w:val="25"/>
        </w:rPr>
        <w:t> </w:t>
      </w:r>
      <w:r>
        <w:rPr/>
        <w:t>положении</w:t>
      </w:r>
      <w:r>
        <w:rPr>
          <w:spacing w:val="31"/>
        </w:rPr>
        <w:t> </w:t>
      </w:r>
      <w:r>
        <w:rPr/>
        <w:t>разгибания,</w:t>
      </w:r>
      <w:r>
        <w:rPr>
          <w:spacing w:val="28"/>
        </w:rPr>
        <w:t> </w:t>
      </w:r>
      <w:r>
        <w:rPr>
          <w:spacing w:val="-1"/>
        </w:rPr>
        <w:t>но</w:t>
      </w:r>
      <w:r>
        <w:rPr>
          <w:spacing w:val="28"/>
        </w:rPr>
        <w:t> </w:t>
      </w:r>
      <w:r>
        <w:rPr>
          <w:spacing w:val="-1"/>
        </w:rPr>
        <w:t>сила</w:t>
      </w:r>
      <w:r>
        <w:rPr>
          <w:spacing w:val="28"/>
        </w:rPr>
        <w:t> </w:t>
      </w:r>
      <w:r>
        <w:rPr/>
        <w:t>приложена</w:t>
      </w:r>
      <w:r>
        <w:rPr>
          <w:spacing w:val="28"/>
        </w:rPr>
        <w:t> </w:t>
      </w:r>
      <w:r>
        <w:rPr/>
        <w:t>с</w:t>
      </w:r>
      <w:r>
        <w:rPr>
          <w:spacing w:val="29"/>
          <w:w w:val="99"/>
        </w:rPr>
        <w:t> </w:t>
      </w:r>
      <w:r>
        <w:rPr>
          <w:spacing w:val="-1"/>
        </w:rPr>
        <w:t>внутренней</w:t>
      </w:r>
      <w:r>
        <w:rPr>
          <w:spacing w:val="5"/>
        </w:rPr>
        <w:t> </w:t>
      </w:r>
      <w:r>
        <w:rPr/>
        <w:t>стороны</w:t>
      </w:r>
      <w:r>
        <w:rPr>
          <w:spacing w:val="6"/>
        </w:rPr>
        <w:t> </w:t>
      </w:r>
      <w:r>
        <w:rPr/>
        <w:t>коленного</w:t>
      </w:r>
      <w:r>
        <w:rPr>
          <w:spacing w:val="6"/>
        </w:rPr>
        <w:t> </w:t>
      </w:r>
      <w:r>
        <w:rPr>
          <w:spacing w:val="-1"/>
        </w:rPr>
        <w:t>сустава,</w:t>
      </w:r>
      <w:r>
        <w:rPr>
          <w:spacing w:val="4"/>
        </w:rPr>
        <w:t> </w:t>
      </w:r>
      <w:r>
        <w:rPr>
          <w:spacing w:val="1"/>
        </w:rPr>
        <w:t>то</w:t>
      </w:r>
      <w:r>
        <w:rPr>
          <w:spacing w:val="6"/>
        </w:rPr>
        <w:t> </w:t>
      </w:r>
      <w:r>
        <w:rPr>
          <w:spacing w:val="-1"/>
        </w:rPr>
        <w:t>будет</w:t>
      </w:r>
      <w:r>
        <w:rPr>
          <w:spacing w:val="6"/>
        </w:rPr>
        <w:t> </w:t>
      </w:r>
      <w:r>
        <w:rPr>
          <w:spacing w:val="-1"/>
        </w:rPr>
        <w:t>повреждение</w:t>
      </w:r>
      <w:r>
        <w:rPr>
          <w:spacing w:val="7"/>
        </w:rPr>
        <w:t> </w:t>
      </w:r>
      <w:r>
        <w:rPr>
          <w:spacing w:val="-1"/>
        </w:rPr>
        <w:t>передних</w:t>
      </w:r>
      <w:r>
        <w:rPr>
          <w:spacing w:val="9"/>
        </w:rPr>
        <w:t> </w:t>
      </w:r>
      <w:r>
        <w:rPr>
          <w:spacing w:val="-1"/>
        </w:rPr>
        <w:t>отделов</w:t>
      </w:r>
      <w:r>
        <w:rPr>
          <w:spacing w:val="72"/>
        </w:rPr>
        <w:t> </w:t>
      </w:r>
      <w:r>
        <w:rPr/>
        <w:t>медиального</w:t>
      </w:r>
      <w:r>
        <w:rPr>
          <w:spacing w:val="24"/>
        </w:rPr>
        <w:t> </w:t>
      </w:r>
      <w:r>
        <w:rPr>
          <w:spacing w:val="-1"/>
        </w:rPr>
        <w:t>мыщелка.</w:t>
      </w:r>
      <w:r>
        <w:rPr>
          <w:spacing w:val="24"/>
        </w:rPr>
        <w:t> </w:t>
      </w:r>
      <w:r>
        <w:rPr>
          <w:spacing w:val="-1"/>
        </w:rPr>
        <w:t>Если</w:t>
      </w:r>
      <w:r>
        <w:rPr>
          <w:spacing w:val="27"/>
        </w:rPr>
        <w:t> </w:t>
      </w:r>
      <w:r>
        <w:rPr/>
        <w:t>же</w:t>
      </w:r>
      <w:r>
        <w:rPr>
          <w:spacing w:val="23"/>
        </w:rPr>
        <w:t> </w:t>
      </w:r>
      <w:r>
        <w:rPr/>
        <w:t>нижняя</w:t>
      </w:r>
      <w:r>
        <w:rPr>
          <w:spacing w:val="22"/>
        </w:rPr>
        <w:t> </w:t>
      </w:r>
      <w:r>
        <w:rPr>
          <w:spacing w:val="-1"/>
        </w:rPr>
        <w:t>конечность</w:t>
      </w:r>
      <w:r>
        <w:rPr>
          <w:spacing w:val="27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момент</w:t>
      </w:r>
      <w:r>
        <w:rPr>
          <w:spacing w:val="24"/>
        </w:rPr>
        <w:t> </w:t>
      </w:r>
      <w:r>
        <w:rPr>
          <w:spacing w:val="-1"/>
        </w:rPr>
        <w:t>повреждения</w:t>
      </w:r>
      <w:r>
        <w:rPr>
          <w:spacing w:val="27"/>
        </w:rPr>
        <w:t> </w:t>
      </w:r>
      <w:r>
        <w:rPr/>
        <w:t>была</w:t>
      </w:r>
      <w:r>
        <w:rPr>
          <w:spacing w:val="25"/>
        </w:rPr>
        <w:t> </w:t>
      </w:r>
      <w:r>
        <w:rPr/>
        <w:t>в</w:t>
      </w:r>
      <w:r>
        <w:rPr>
          <w:spacing w:val="53"/>
        </w:rPr>
        <w:t> </w:t>
      </w:r>
      <w:r>
        <w:rPr>
          <w:spacing w:val="-1"/>
        </w:rPr>
        <w:t>согнутом</w:t>
      </w:r>
      <w:r>
        <w:rPr>
          <w:spacing w:val="10"/>
        </w:rPr>
        <w:t> </w:t>
      </w:r>
      <w:r>
        <w:rPr/>
        <w:t>положении,</w:t>
      </w:r>
      <w:r>
        <w:rPr>
          <w:spacing w:val="11"/>
        </w:rPr>
        <w:t> </w:t>
      </w:r>
      <w:r>
        <w:rPr>
          <w:spacing w:val="-1"/>
        </w:rPr>
        <w:t>например</w:t>
      </w:r>
      <w:r>
        <w:rPr>
          <w:spacing w:val="11"/>
        </w:rPr>
        <w:t> </w:t>
      </w:r>
      <w:r>
        <w:rPr/>
        <w:t>у</w:t>
      </w:r>
      <w:r>
        <w:rPr>
          <w:spacing w:val="6"/>
        </w:rPr>
        <w:t> </w:t>
      </w:r>
      <w:r>
        <w:rPr/>
        <w:t>водителя</w:t>
      </w:r>
      <w:r>
        <w:rPr>
          <w:spacing w:val="10"/>
        </w:rPr>
        <w:t> </w:t>
      </w:r>
      <w:r>
        <w:rPr/>
        <w:t>или</w:t>
      </w:r>
      <w:r>
        <w:rPr>
          <w:spacing w:val="11"/>
        </w:rPr>
        <w:t> </w:t>
      </w:r>
      <w:r>
        <w:rPr>
          <w:spacing w:val="-1"/>
        </w:rPr>
        <w:t>пассажира</w:t>
      </w:r>
      <w:r>
        <w:rPr>
          <w:spacing w:val="11"/>
        </w:rPr>
        <w:t> </w:t>
      </w:r>
      <w:r>
        <w:rPr/>
        <w:t>переднего</w:t>
      </w:r>
      <w:r>
        <w:rPr>
          <w:spacing w:val="10"/>
        </w:rPr>
        <w:t> </w:t>
      </w:r>
      <w:r>
        <w:rPr>
          <w:spacing w:val="-1"/>
        </w:rPr>
        <w:t>сиденья</w:t>
      </w:r>
      <w:r>
        <w:rPr>
          <w:spacing w:val="14"/>
        </w:rPr>
        <w:t> </w:t>
      </w:r>
      <w:r>
        <w:rPr>
          <w:spacing w:val="-1"/>
        </w:rPr>
        <w:t>автомобиля</w:t>
      </w:r>
      <w:r>
        <w:rPr>
          <w:spacing w:val="67"/>
          <w:w w:val="99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случае</w:t>
      </w:r>
      <w:r>
        <w:rPr>
          <w:spacing w:val="16"/>
        </w:rPr>
        <w:t> </w:t>
      </w:r>
      <w:r>
        <w:rPr/>
        <w:t>«лобового»</w:t>
      </w:r>
      <w:r>
        <w:rPr>
          <w:spacing w:val="5"/>
        </w:rPr>
        <w:t> </w:t>
      </w:r>
      <w:r>
        <w:rPr/>
        <w:t>столкновения,</w:t>
      </w:r>
      <w:r>
        <w:rPr>
          <w:spacing w:val="12"/>
        </w:rPr>
        <w:t> </w:t>
      </w:r>
      <w:r>
        <w:rPr/>
        <w:t>то</w:t>
      </w:r>
      <w:r>
        <w:rPr>
          <w:spacing w:val="11"/>
        </w:rPr>
        <w:t> </w:t>
      </w:r>
      <w:r>
        <w:rPr>
          <w:spacing w:val="-1"/>
        </w:rPr>
        <w:t>наибольшее</w:t>
      </w:r>
      <w:r>
        <w:rPr>
          <w:spacing w:val="9"/>
        </w:rPr>
        <w:t> </w:t>
      </w:r>
      <w:r>
        <w:rPr/>
        <w:t>воздействие</w:t>
      </w:r>
      <w:r>
        <w:rPr>
          <w:spacing w:val="11"/>
        </w:rPr>
        <w:t> </w:t>
      </w:r>
      <w:r>
        <w:rPr/>
        <w:t>и</w:t>
      </w:r>
      <w:r>
        <w:rPr>
          <w:spacing w:val="12"/>
        </w:rPr>
        <w:t> </w:t>
      </w:r>
      <w:r>
        <w:rPr/>
        <w:t>разрушение</w:t>
      </w:r>
      <w:r>
        <w:rPr>
          <w:spacing w:val="13"/>
        </w:rPr>
        <w:t> </w:t>
      </w:r>
      <w:r>
        <w:rPr/>
        <w:t>происходит</w:t>
      </w:r>
      <w:r>
        <w:rPr>
          <w:spacing w:val="38"/>
        </w:rPr>
        <w:t> </w:t>
      </w:r>
      <w:r>
        <w:rPr/>
        <w:t>именно в</w:t>
      </w:r>
      <w:r>
        <w:rPr>
          <w:spacing w:val="-2"/>
        </w:rPr>
        <w:t> </w:t>
      </w:r>
      <w:r>
        <w:rPr>
          <w:spacing w:val="-1"/>
        </w:rPr>
        <w:t>области</w:t>
      </w:r>
      <w:r>
        <w:rPr>
          <w:spacing w:val="1"/>
        </w:rPr>
        <w:t> </w:t>
      </w:r>
      <w:r>
        <w:rPr>
          <w:spacing w:val="-1"/>
        </w:rPr>
        <w:t>задней</w:t>
      </w:r>
      <w:r>
        <w:rPr/>
        <w:t> </w:t>
      </w:r>
      <w:r>
        <w:rPr>
          <w:spacing w:val="-1"/>
        </w:rPr>
        <w:t>колонны</w:t>
      </w:r>
      <w:r>
        <w:rPr/>
        <w:t> </w:t>
      </w:r>
      <w:r>
        <w:rPr>
          <w:spacing w:val="-1"/>
        </w:rPr>
        <w:t>обоих</w:t>
      </w:r>
      <w:r>
        <w:rPr/>
        <w:t> </w:t>
      </w:r>
      <w:r>
        <w:rPr>
          <w:spacing w:val="-1"/>
        </w:rPr>
        <w:t>мыщелков</w:t>
      </w:r>
      <w:r>
        <w:rPr>
          <w:spacing w:val="-5"/>
        </w:rPr>
        <w:t> </w:t>
      </w:r>
      <w:r>
        <w:rPr/>
        <w:t>[1,</w:t>
      </w:r>
      <w:r>
        <w:rPr>
          <w:spacing w:val="-1"/>
        </w:rPr>
        <w:t> </w:t>
      </w:r>
      <w:r>
        <w:rPr/>
        <w:t>5-13,</w:t>
      </w:r>
      <w:r>
        <w:rPr>
          <w:spacing w:val="-2"/>
        </w:rPr>
        <w:t> </w:t>
      </w:r>
      <w:r>
        <w:rPr/>
        <w:t>19,</w:t>
      </w:r>
      <w:r>
        <w:rPr>
          <w:spacing w:val="-2"/>
        </w:rPr>
        <w:t> </w:t>
      </w:r>
      <w:r>
        <w:rPr/>
        <w:t>20].</w:t>
      </w:r>
    </w:p>
    <w:p>
      <w:pPr>
        <w:pStyle w:val="BodyText"/>
        <w:spacing w:line="360" w:lineRule="auto" w:before="6"/>
        <w:ind w:right="105" w:firstLine="427"/>
        <w:jc w:val="both"/>
        <w:rPr>
          <w:sz w:val="28"/>
          <w:szCs w:val="28"/>
        </w:rPr>
      </w:pPr>
      <w:r>
        <w:rPr>
          <w:spacing w:val="-1"/>
        </w:rPr>
        <w:t>Чрезвычайно</w:t>
      </w:r>
      <w:r>
        <w:rPr>
          <w:spacing w:val="41"/>
        </w:rPr>
        <w:t> </w:t>
      </w:r>
      <w:r>
        <w:rPr/>
        <w:t>сильная</w:t>
      </w:r>
      <w:r>
        <w:rPr>
          <w:spacing w:val="42"/>
        </w:rPr>
        <w:t> </w:t>
      </w:r>
      <w:r>
        <w:rPr/>
        <w:t>энергия</w:t>
      </w:r>
      <w:r>
        <w:rPr>
          <w:spacing w:val="41"/>
        </w:rPr>
        <w:t> </w:t>
      </w:r>
      <w:r>
        <w:rPr/>
        <w:t>травмы</w:t>
      </w:r>
      <w:r>
        <w:rPr>
          <w:spacing w:val="45"/>
        </w:rPr>
        <w:t> </w:t>
      </w:r>
      <w:r>
        <w:rPr/>
        <w:t>обычно</w:t>
      </w:r>
      <w:r>
        <w:rPr>
          <w:spacing w:val="41"/>
        </w:rPr>
        <w:t> </w:t>
      </w:r>
      <w:r>
        <w:rPr/>
        <w:t>приводит</w:t>
      </w:r>
      <w:r>
        <w:rPr>
          <w:spacing w:val="45"/>
        </w:rPr>
        <w:t> </w:t>
      </w:r>
      <w:r>
        <w:rPr/>
        <w:t>к</w:t>
      </w:r>
      <w:r>
        <w:rPr>
          <w:spacing w:val="41"/>
        </w:rPr>
        <w:t> </w:t>
      </w:r>
      <w:r>
        <w:rPr>
          <w:spacing w:val="-1"/>
        </w:rPr>
        <w:t>разрушению,</w:t>
      </w:r>
      <w:r>
        <w:rPr>
          <w:spacing w:val="44"/>
        </w:rPr>
        <w:t> </w:t>
      </w:r>
      <w:r>
        <w:rPr>
          <w:spacing w:val="-1"/>
        </w:rPr>
        <w:t>локализующемуся</w:t>
      </w:r>
      <w:r>
        <w:rPr>
          <w:spacing w:val="17"/>
        </w:rPr>
        <w:t> </w:t>
      </w:r>
      <w:r>
        <w:rPr/>
        <w:t>в</w:t>
      </w:r>
      <w:r>
        <w:rPr>
          <w:spacing w:val="17"/>
        </w:rPr>
        <w:t> </w:t>
      </w:r>
      <w:r>
        <w:rPr/>
        <w:t>области</w:t>
      </w:r>
      <w:r>
        <w:rPr>
          <w:spacing w:val="21"/>
        </w:rPr>
        <w:t> </w:t>
      </w:r>
      <w:r>
        <w:rPr>
          <w:spacing w:val="-1"/>
        </w:rPr>
        <w:t>обоих</w:t>
      </w:r>
      <w:r>
        <w:rPr>
          <w:spacing w:val="20"/>
        </w:rPr>
        <w:t> </w:t>
      </w:r>
      <w:r>
        <w:rPr>
          <w:spacing w:val="-1"/>
        </w:rPr>
        <w:t>мыщелков,</w:t>
      </w:r>
      <w:r>
        <w:rPr>
          <w:spacing w:val="18"/>
        </w:rPr>
        <w:t> </w:t>
      </w:r>
      <w:r>
        <w:rPr>
          <w:spacing w:val="-1"/>
        </w:rPr>
        <w:t>распространению</w:t>
      </w:r>
      <w:r>
        <w:rPr>
          <w:spacing w:val="15"/>
        </w:rPr>
        <w:t> </w:t>
      </w:r>
      <w:r>
        <w:rPr/>
        <w:t>перелома</w:t>
      </w:r>
      <w:r>
        <w:rPr>
          <w:spacing w:val="15"/>
        </w:rPr>
        <w:t> </w:t>
      </w:r>
      <w:r>
        <w:rPr/>
        <w:t>в</w:t>
      </w:r>
      <w:r>
        <w:rPr>
          <w:spacing w:val="17"/>
        </w:rPr>
        <w:t> </w:t>
      </w:r>
      <w:r>
        <w:rPr/>
        <w:t>область</w:t>
      </w:r>
      <w:r>
        <w:rPr>
          <w:spacing w:val="64"/>
        </w:rPr>
        <w:t> </w:t>
      </w:r>
      <w:r>
        <w:rPr/>
        <w:t>диафиза</w:t>
      </w:r>
      <w:r>
        <w:rPr>
          <w:spacing w:val="12"/>
        </w:rPr>
        <w:t> </w:t>
      </w:r>
      <w:r>
        <w:rPr>
          <w:spacing w:val="-1"/>
        </w:rPr>
        <w:t>голени,</w:t>
      </w:r>
      <w:r>
        <w:rPr>
          <w:spacing w:val="12"/>
        </w:rPr>
        <w:t> </w:t>
      </w:r>
      <w:r>
        <w:rPr/>
        <w:t>а</w:t>
      </w:r>
      <w:r>
        <w:rPr>
          <w:spacing w:val="10"/>
        </w:rPr>
        <w:t> </w:t>
      </w:r>
      <w:r>
        <w:rPr>
          <w:spacing w:val="-1"/>
        </w:rPr>
        <w:t>также</w:t>
      </w:r>
      <w:r>
        <w:rPr>
          <w:spacing w:val="10"/>
        </w:rPr>
        <w:t> </w:t>
      </w:r>
      <w:r>
        <w:rPr/>
        <w:t>повреждению</w:t>
      </w:r>
      <w:r>
        <w:rPr>
          <w:spacing w:val="13"/>
        </w:rPr>
        <w:t> </w:t>
      </w:r>
      <w:r>
        <w:rPr>
          <w:spacing w:val="-1"/>
        </w:rPr>
        <w:t>связочных</w:t>
      </w:r>
      <w:r>
        <w:rPr>
          <w:spacing w:val="12"/>
        </w:rPr>
        <w:t> </w:t>
      </w:r>
      <w:r>
        <w:rPr/>
        <w:t>стабилизаторов</w:t>
      </w:r>
      <w:r>
        <w:rPr>
          <w:spacing w:val="7"/>
        </w:rPr>
        <w:t> </w:t>
      </w:r>
      <w:r>
        <w:rPr/>
        <w:t>коленного</w:t>
      </w:r>
      <w:r>
        <w:rPr>
          <w:spacing w:val="10"/>
        </w:rPr>
        <w:t> </w:t>
      </w:r>
      <w:r>
        <w:rPr>
          <w:spacing w:val="-1"/>
        </w:rPr>
        <w:t>сустава,</w:t>
      </w:r>
      <w:r>
        <w:rPr>
          <w:spacing w:val="21"/>
        </w:rPr>
        <w:t> </w:t>
      </w:r>
      <w:r>
        <w:rPr/>
        <w:t>вызывая</w:t>
      </w:r>
      <w:r>
        <w:rPr>
          <w:spacing w:val="43"/>
        </w:rPr>
        <w:t> </w:t>
      </w:r>
      <w:r>
        <w:rPr/>
        <w:t>отрывные</w:t>
      </w:r>
      <w:r>
        <w:rPr>
          <w:spacing w:val="45"/>
        </w:rPr>
        <w:t> </w:t>
      </w:r>
      <w:r>
        <w:rPr>
          <w:spacing w:val="-1"/>
        </w:rPr>
        <w:t>переломы</w:t>
      </w:r>
      <w:r>
        <w:rPr>
          <w:spacing w:val="45"/>
        </w:rPr>
        <w:t> </w:t>
      </w:r>
      <w:r>
        <w:rPr/>
        <w:t>краевого</w:t>
      </w:r>
      <w:r>
        <w:rPr>
          <w:spacing w:val="46"/>
        </w:rPr>
        <w:t> </w:t>
      </w:r>
      <w:r>
        <w:rPr>
          <w:spacing w:val="-1"/>
        </w:rPr>
        <w:t>фрагмента</w:t>
      </w:r>
      <w:r>
        <w:rPr>
          <w:spacing w:val="47"/>
        </w:rPr>
        <w:t> </w:t>
      </w:r>
      <w:r>
        <w:rPr>
          <w:spacing w:val="-1"/>
        </w:rPr>
        <w:t>мыщелка</w:t>
      </w:r>
      <w:r>
        <w:rPr>
          <w:spacing w:val="49"/>
        </w:rPr>
        <w:t> </w:t>
      </w:r>
      <w:r>
        <w:rPr>
          <w:spacing w:val="-2"/>
        </w:rPr>
        <w:t>ББК</w:t>
      </w:r>
      <w:r>
        <w:rPr>
          <w:spacing w:val="45"/>
        </w:rPr>
        <w:t> </w:t>
      </w:r>
      <w:r>
        <w:rPr/>
        <w:t>или</w:t>
      </w:r>
      <w:r>
        <w:rPr>
          <w:spacing w:val="45"/>
        </w:rPr>
        <w:t> </w:t>
      </w:r>
      <w:r>
        <w:rPr>
          <w:spacing w:val="-1"/>
        </w:rPr>
        <w:t>межмыщелкового</w:t>
      </w:r>
      <w:r>
        <w:rPr>
          <w:spacing w:val="73"/>
        </w:rPr>
        <w:t> </w:t>
      </w:r>
      <w:r>
        <w:rPr>
          <w:spacing w:val="-1"/>
        </w:rPr>
        <w:t>возвышения</w:t>
      </w:r>
      <w:r>
        <w:rPr>
          <w:spacing w:val="1"/>
        </w:rPr>
        <w:t> </w:t>
      </w:r>
      <w:r>
        <w:rPr>
          <w:spacing w:val="-1"/>
        </w:rPr>
        <w:t>вместе</w:t>
      </w:r>
      <w:r>
        <w:rPr>
          <w:spacing w:val="1"/>
        </w:rPr>
        <w:t> </w:t>
      </w:r>
      <w:r>
        <w:rPr/>
        <w:t>с</w:t>
      </w:r>
      <w:r>
        <w:rPr>
          <w:spacing w:val="-2"/>
        </w:rPr>
        <w:t> </w:t>
      </w:r>
      <w:r>
        <w:rPr>
          <w:spacing w:val="-1"/>
        </w:rPr>
        <w:t>прикрепленным </w:t>
      </w:r>
      <w:r>
        <w:rPr/>
        <w:t>к</w:t>
      </w:r>
      <w:r>
        <w:rPr>
          <w:spacing w:val="-2"/>
        </w:rPr>
        <w:t> </w:t>
      </w:r>
      <w:r>
        <w:rPr/>
        <w:t>нему</w:t>
      </w:r>
      <w:r>
        <w:rPr>
          <w:spacing w:val="-6"/>
        </w:rPr>
        <w:t> </w:t>
      </w:r>
      <w:r>
        <w:rPr/>
        <w:t>связочным</w:t>
      </w:r>
      <w:r>
        <w:rPr>
          <w:spacing w:val="-2"/>
        </w:rPr>
        <w:t> </w:t>
      </w:r>
      <w:r>
        <w:rPr>
          <w:spacing w:val="-1"/>
        </w:rPr>
        <w:t>аппаратом</w:t>
      </w:r>
      <w:r>
        <w:rPr>
          <w:spacing w:val="-2"/>
        </w:rPr>
        <w:t> </w:t>
      </w:r>
      <w:r>
        <w:rPr/>
        <w:t>с</w:t>
      </w:r>
      <w:r>
        <w:rPr>
          <w:spacing w:val="-1"/>
        </w:rPr>
        <w:t> </w:t>
      </w:r>
      <w:r>
        <w:rPr/>
        <w:t>возможным</w:t>
      </w:r>
      <w:r>
        <w:rPr>
          <w:spacing w:val="-4"/>
        </w:rPr>
        <w:t> </w:t>
      </w:r>
      <w:r>
        <w:rPr/>
        <w:t>вывихом</w:t>
      </w:r>
      <w:r>
        <w:rPr>
          <w:spacing w:val="74"/>
          <w:w w:val="99"/>
        </w:rPr>
        <w:t> </w:t>
      </w:r>
      <w:r>
        <w:rPr/>
        <w:t>или</w:t>
      </w:r>
      <w:r>
        <w:rPr>
          <w:spacing w:val="-1"/>
        </w:rPr>
        <w:t> </w:t>
      </w:r>
      <w:r>
        <w:rPr/>
        <w:t>подвывихом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>
          <w:spacing w:val="-1"/>
        </w:rPr>
        <w:t>коленном</w:t>
      </w:r>
      <w:r>
        <w:rPr>
          <w:spacing w:val="-5"/>
        </w:rPr>
        <w:t> </w:t>
      </w:r>
      <w:r>
        <w:rPr>
          <w:spacing w:val="-1"/>
        </w:rPr>
        <w:t>суставе</w:t>
      </w:r>
      <w:r>
        <w:rPr>
          <w:spacing w:val="-4"/>
        </w:rPr>
        <w:t> </w:t>
      </w:r>
      <w:r>
        <w:rPr/>
        <w:t>[1,</w:t>
      </w:r>
      <w:r>
        <w:rPr>
          <w:spacing w:val="56"/>
        </w:rPr>
        <w:t> </w:t>
      </w:r>
      <w:r>
        <w:rPr/>
        <w:t>3-6]</w:t>
      </w:r>
      <w:r>
        <w:rPr>
          <w:sz w:val="28"/>
        </w:rPr>
        <w:t>.</w:t>
      </w:r>
    </w:p>
    <w:p>
      <w:pPr>
        <w:pStyle w:val="BodyText"/>
        <w:spacing w:line="360" w:lineRule="auto" w:before="4"/>
        <w:ind w:right="104" w:firstLine="427"/>
        <w:jc w:val="both"/>
      </w:pPr>
      <w:r>
        <w:rPr/>
        <w:t>Прямой</w:t>
      </w:r>
      <w:r>
        <w:rPr>
          <w:spacing w:val="9"/>
        </w:rPr>
        <w:t> </w:t>
      </w:r>
      <w:r>
        <w:rPr>
          <w:spacing w:val="-2"/>
        </w:rPr>
        <w:t>удар</w:t>
      </w:r>
      <w:r>
        <w:rPr>
          <w:spacing w:val="9"/>
        </w:rPr>
        <w:t> </w:t>
      </w:r>
      <w:r>
        <w:rPr/>
        <w:t>в</w:t>
      </w:r>
      <w:r>
        <w:rPr>
          <w:spacing w:val="7"/>
        </w:rPr>
        <w:t> </w:t>
      </w:r>
      <w:r>
        <w:rPr>
          <w:spacing w:val="-1"/>
        </w:rPr>
        <w:t>область</w:t>
      </w:r>
      <w:r>
        <w:rPr>
          <w:spacing w:val="12"/>
        </w:rPr>
        <w:t> </w:t>
      </w:r>
      <w:r>
        <w:rPr/>
        <w:t>коленного</w:t>
      </w:r>
      <w:r>
        <w:rPr>
          <w:spacing w:val="7"/>
        </w:rPr>
        <w:t> </w:t>
      </w:r>
      <w:r>
        <w:rPr>
          <w:spacing w:val="-1"/>
        </w:rPr>
        <w:t>сустава</w:t>
      </w:r>
      <w:r>
        <w:rPr>
          <w:spacing w:val="4"/>
        </w:rPr>
        <w:t> </w:t>
      </w:r>
      <w:r>
        <w:rPr/>
        <w:t>и</w:t>
      </w:r>
      <w:r>
        <w:rPr>
          <w:spacing w:val="10"/>
        </w:rPr>
        <w:t> </w:t>
      </w:r>
      <w:r>
        <w:rPr/>
        <w:t>проксимального</w:t>
      </w:r>
      <w:r>
        <w:rPr>
          <w:spacing w:val="4"/>
        </w:rPr>
        <w:t> </w:t>
      </w:r>
      <w:r>
        <w:rPr>
          <w:spacing w:val="-1"/>
        </w:rPr>
        <w:t>отдела</w:t>
      </w:r>
      <w:r>
        <w:rPr>
          <w:spacing w:val="7"/>
        </w:rPr>
        <w:t> </w:t>
      </w:r>
      <w:r>
        <w:rPr/>
        <w:t>голени,</w:t>
      </w:r>
      <w:r>
        <w:rPr>
          <w:spacing w:val="9"/>
        </w:rPr>
        <w:t> </w:t>
      </w:r>
      <w:r>
        <w:rPr>
          <w:spacing w:val="-1"/>
        </w:rPr>
        <w:t>например</w:t>
      </w:r>
      <w:r>
        <w:rPr>
          <w:spacing w:val="43"/>
        </w:rPr>
        <w:t> </w:t>
      </w:r>
      <w:r>
        <w:rPr/>
        <w:t>так</w:t>
      </w:r>
      <w:r>
        <w:rPr>
          <w:spacing w:val="17"/>
        </w:rPr>
        <w:t> </w:t>
      </w:r>
      <w:r>
        <w:rPr>
          <w:spacing w:val="-1"/>
        </w:rPr>
        <w:t>называемый</w:t>
      </w:r>
      <w:r>
        <w:rPr>
          <w:spacing w:val="22"/>
        </w:rPr>
        <w:t> </w:t>
      </w:r>
      <w:r>
        <w:rPr>
          <w:spacing w:val="-1"/>
        </w:rPr>
        <w:t>«бамперный</w:t>
      </w:r>
      <w:r>
        <w:rPr>
          <w:spacing w:val="17"/>
        </w:rPr>
        <w:t> </w:t>
      </w:r>
      <w:r>
        <w:rPr/>
        <w:t>перелом»</w:t>
      </w:r>
      <w:r>
        <w:rPr>
          <w:spacing w:val="9"/>
        </w:rPr>
        <w:t> </w:t>
      </w:r>
      <w:r>
        <w:rPr/>
        <w:t>голени,</w:t>
      </w:r>
      <w:r>
        <w:rPr>
          <w:spacing w:val="17"/>
        </w:rPr>
        <w:t> </w:t>
      </w:r>
      <w:r>
        <w:rPr>
          <w:spacing w:val="-1"/>
        </w:rPr>
        <w:t>приводит</w:t>
      </w:r>
      <w:r>
        <w:rPr>
          <w:spacing w:val="17"/>
        </w:rPr>
        <w:t> </w:t>
      </w:r>
      <w:r>
        <w:rPr/>
        <w:t>к</w:t>
      </w:r>
      <w:r>
        <w:rPr>
          <w:spacing w:val="15"/>
        </w:rPr>
        <w:t> </w:t>
      </w:r>
      <w:r>
        <w:rPr>
          <w:spacing w:val="-1"/>
        </w:rPr>
        <w:t>околосуставным</w:t>
      </w:r>
      <w:r>
        <w:rPr>
          <w:spacing w:val="15"/>
        </w:rPr>
        <w:t> </w:t>
      </w:r>
      <w:r>
        <w:rPr/>
        <w:t>или</w:t>
      </w:r>
      <w:r>
        <w:rPr>
          <w:spacing w:val="78"/>
        </w:rPr>
        <w:t> </w:t>
      </w:r>
      <w:r>
        <w:rPr>
          <w:spacing w:val="-1"/>
        </w:rPr>
        <w:t>внутрисуставным</w:t>
      </w:r>
      <w:r>
        <w:rPr>
          <w:spacing w:val="-4"/>
        </w:rPr>
        <w:t> </w:t>
      </w:r>
      <w:r>
        <w:rPr>
          <w:spacing w:val="-1"/>
        </w:rPr>
        <w:t>переломам,</w:t>
      </w:r>
      <w:r>
        <w:rPr>
          <w:spacing w:val="-4"/>
        </w:rPr>
        <w:t> </w:t>
      </w:r>
      <w:r>
        <w:rPr/>
        <w:t>распространяющимся</w:t>
      </w:r>
      <w:r>
        <w:rPr>
          <w:spacing w:val="-3"/>
        </w:rPr>
        <w:t> </w:t>
      </w:r>
      <w:r>
        <w:rPr/>
        <w:t>на</w:t>
      </w:r>
      <w:r>
        <w:rPr>
          <w:spacing w:val="-4"/>
        </w:rPr>
        <w:t> </w:t>
      </w:r>
      <w:r>
        <w:rPr/>
        <w:t>диафиз </w:t>
      </w:r>
      <w:r>
        <w:rPr>
          <w:spacing w:val="-2"/>
        </w:rPr>
        <w:t>ББК</w:t>
      </w:r>
      <w:r>
        <w:rPr>
          <w:spacing w:val="-4"/>
        </w:rPr>
        <w:t> </w:t>
      </w:r>
      <w:r>
        <w:rPr/>
        <w:t>[1,</w:t>
      </w:r>
      <w:r>
        <w:rPr>
          <w:spacing w:val="-6"/>
        </w:rPr>
        <w:t> </w:t>
      </w:r>
      <w:r>
        <w:rPr/>
        <w:t>3,</w:t>
      </w:r>
      <w:r>
        <w:rPr>
          <w:spacing w:val="-4"/>
        </w:rPr>
        <w:t> </w:t>
      </w:r>
      <w:r>
        <w:rPr/>
        <w:t>4].</w:t>
      </w:r>
    </w:p>
    <w:p>
      <w:pPr>
        <w:pStyle w:val="BodyText"/>
        <w:spacing w:line="360" w:lineRule="auto" w:before="6"/>
        <w:ind w:right="104" w:firstLine="427"/>
        <w:jc w:val="both"/>
      </w:pPr>
      <w:r>
        <w:rPr/>
        <w:t>Ротационное</w:t>
      </w:r>
      <w:r>
        <w:rPr>
          <w:spacing w:val="8"/>
        </w:rPr>
        <w:t> </w:t>
      </w:r>
      <w:r>
        <w:rPr>
          <w:spacing w:val="-1"/>
        </w:rPr>
        <w:t>непрямое</w:t>
      </w:r>
      <w:r>
        <w:rPr>
          <w:spacing w:val="11"/>
        </w:rPr>
        <w:t> </w:t>
      </w:r>
      <w:r>
        <w:rPr>
          <w:spacing w:val="-1"/>
        </w:rPr>
        <w:t>воздействие</w:t>
      </w:r>
      <w:r>
        <w:rPr>
          <w:spacing w:val="13"/>
        </w:rPr>
        <w:t> </w:t>
      </w:r>
      <w:r>
        <w:rPr/>
        <w:t>в</w:t>
      </w:r>
      <w:r>
        <w:rPr>
          <w:spacing w:val="12"/>
        </w:rPr>
        <w:t> </w:t>
      </w:r>
      <w:r>
        <w:rPr>
          <w:spacing w:val="-1"/>
        </w:rPr>
        <w:t>область</w:t>
      </w:r>
      <w:r>
        <w:rPr>
          <w:spacing w:val="14"/>
        </w:rPr>
        <w:t> </w:t>
      </w:r>
      <w:r>
        <w:rPr/>
        <w:t>проксимального</w:t>
      </w:r>
      <w:r>
        <w:rPr>
          <w:spacing w:val="9"/>
        </w:rPr>
        <w:t> </w:t>
      </w:r>
      <w:r>
        <w:rPr/>
        <w:t>отдела</w:t>
      </w:r>
      <w:r>
        <w:rPr>
          <w:spacing w:val="9"/>
        </w:rPr>
        <w:t> </w:t>
      </w:r>
      <w:r>
        <w:rPr/>
        <w:t>голени,</w:t>
      </w:r>
      <w:r>
        <w:rPr>
          <w:spacing w:val="48"/>
        </w:rPr>
        <w:t> </w:t>
      </w:r>
      <w:r>
        <w:rPr/>
        <w:t>возникающее,</w:t>
      </w:r>
      <w:r>
        <w:rPr>
          <w:spacing w:val="1"/>
        </w:rPr>
        <w:t> </w:t>
      </w:r>
      <w:r>
        <w:rPr>
          <w:spacing w:val="-1"/>
        </w:rPr>
        <w:t>например,</w:t>
      </w:r>
      <w:r>
        <w:rPr>
          <w:spacing w:val="5"/>
        </w:rPr>
        <w:t> </w:t>
      </w:r>
      <w:r>
        <w:rPr/>
        <w:t>в</w:t>
      </w:r>
      <w:r>
        <w:rPr>
          <w:spacing w:val="4"/>
        </w:rPr>
        <w:t> </w:t>
      </w:r>
      <w:r>
        <w:rPr/>
        <w:t>ходе</w:t>
      </w:r>
      <w:r>
        <w:rPr>
          <w:spacing w:val="5"/>
        </w:rPr>
        <w:t> </w:t>
      </w:r>
      <w:r>
        <w:rPr>
          <w:spacing w:val="-1"/>
        </w:rPr>
        <w:t>спортивной</w:t>
      </w:r>
      <w:r>
        <w:rPr>
          <w:spacing w:val="6"/>
        </w:rPr>
        <w:t> </w:t>
      </w:r>
      <w:r>
        <w:rPr>
          <w:spacing w:val="-1"/>
        </w:rPr>
        <w:t>травмы,</w:t>
      </w:r>
      <w:r>
        <w:rPr>
          <w:spacing w:val="4"/>
        </w:rPr>
        <w:t> </w:t>
      </w:r>
      <w:r>
        <w:rPr/>
        <w:t>при</w:t>
      </w:r>
      <w:r>
        <w:rPr>
          <w:spacing w:val="5"/>
        </w:rPr>
        <w:t> </w:t>
      </w:r>
      <w:r>
        <w:rPr>
          <w:spacing w:val="-1"/>
        </w:rPr>
        <w:t>катании</w:t>
      </w:r>
      <w:r>
        <w:rPr>
          <w:spacing w:val="7"/>
        </w:rPr>
        <w:t> </w:t>
      </w:r>
      <w:r>
        <w:rPr/>
        <w:t>на</w:t>
      </w:r>
      <w:r>
        <w:rPr>
          <w:spacing w:val="5"/>
        </w:rPr>
        <w:t> </w:t>
      </w:r>
      <w:r>
        <w:rPr/>
        <w:t>горных</w:t>
      </w:r>
      <w:r>
        <w:rPr>
          <w:spacing w:val="6"/>
        </w:rPr>
        <w:t> </w:t>
      </w:r>
      <w:r>
        <w:rPr/>
        <w:t>лыжах,</w:t>
      </w:r>
      <w:r>
        <w:rPr>
          <w:spacing w:val="5"/>
        </w:rPr>
        <w:t> </w:t>
      </w:r>
      <w:r>
        <w:rPr/>
        <w:t>также</w:t>
      </w:r>
      <w:r>
        <w:rPr>
          <w:spacing w:val="64"/>
          <w:w w:val="99"/>
        </w:rPr>
        <w:t> </w:t>
      </w:r>
      <w:r>
        <w:rPr/>
        <w:t>может</w:t>
      </w:r>
      <w:r>
        <w:rPr>
          <w:spacing w:val="-6"/>
        </w:rPr>
        <w:t> </w:t>
      </w:r>
      <w:r>
        <w:rPr/>
        <w:t>приводить</w:t>
      </w:r>
      <w:r>
        <w:rPr>
          <w:spacing w:val="-3"/>
        </w:rPr>
        <w:t> </w:t>
      </w:r>
      <w:r>
        <w:rPr/>
        <w:t>к</w:t>
      </w:r>
      <w:r>
        <w:rPr>
          <w:spacing w:val="-2"/>
        </w:rPr>
        <w:t> </w:t>
      </w:r>
      <w:r>
        <w:rPr>
          <w:spacing w:val="-1"/>
        </w:rPr>
        <w:t>околосуставным</w:t>
      </w:r>
      <w:r>
        <w:rPr>
          <w:spacing w:val="-3"/>
        </w:rPr>
        <w:t> </w:t>
      </w:r>
      <w:r>
        <w:rPr/>
        <w:t>или</w:t>
      </w:r>
      <w:r>
        <w:rPr>
          <w:spacing w:val="-2"/>
        </w:rPr>
        <w:t> </w:t>
      </w:r>
      <w:r>
        <w:rPr/>
        <w:t>простым</w:t>
      </w:r>
      <w:r>
        <w:rPr>
          <w:spacing w:val="-3"/>
        </w:rPr>
        <w:t> </w:t>
      </w:r>
      <w:r>
        <w:rPr>
          <w:spacing w:val="-1"/>
        </w:rPr>
        <w:t>внутрисуставным</w:t>
      </w:r>
      <w:r>
        <w:rPr>
          <w:spacing w:val="-6"/>
        </w:rPr>
        <w:t> </w:t>
      </w:r>
      <w:r>
        <w:rPr>
          <w:spacing w:val="-1"/>
        </w:rPr>
        <w:t>переломам</w:t>
      </w:r>
      <w:r>
        <w:rPr>
          <w:spacing w:val="-4"/>
        </w:rPr>
        <w:t> </w:t>
      </w:r>
      <w:r>
        <w:rPr/>
        <w:t>[1,</w:t>
      </w:r>
      <w:r>
        <w:rPr>
          <w:spacing w:val="-3"/>
        </w:rPr>
        <w:t> </w:t>
      </w:r>
      <w:r>
        <w:rPr/>
        <w:t>3-6].</w:t>
      </w:r>
    </w:p>
    <w:p>
      <w:pPr>
        <w:pStyle w:val="BodyText"/>
        <w:spacing w:line="360" w:lineRule="auto" w:before="4"/>
        <w:ind w:right="104" w:firstLine="427"/>
        <w:jc w:val="both"/>
      </w:pPr>
      <w:r>
        <w:rPr/>
        <w:t>По</w:t>
      </w:r>
      <w:r>
        <w:rPr>
          <w:spacing w:val="58"/>
        </w:rPr>
        <w:t> </w:t>
      </w:r>
      <w:r>
        <w:rPr/>
        <w:t>механизму</w:t>
      </w:r>
      <w:r>
        <w:rPr>
          <w:spacing w:val="54"/>
        </w:rPr>
        <w:t> </w:t>
      </w:r>
      <w:r>
        <w:rPr>
          <w:spacing w:val="-1"/>
        </w:rPr>
        <w:t>выделяют</w:t>
      </w:r>
      <w:r>
        <w:rPr>
          <w:spacing w:val="1"/>
        </w:rPr>
        <w:t> </w:t>
      </w:r>
      <w:r>
        <w:rPr/>
        <w:t>две</w:t>
      </w:r>
      <w:r>
        <w:rPr>
          <w:spacing w:val="56"/>
        </w:rPr>
        <w:t> </w:t>
      </w:r>
      <w:r>
        <w:rPr/>
        <w:t>основные</w:t>
      </w:r>
      <w:r>
        <w:rPr>
          <w:spacing w:val="58"/>
        </w:rPr>
        <w:t> </w:t>
      </w:r>
      <w:r>
        <w:rPr/>
        <w:t>группы</w:t>
      </w:r>
      <w:r>
        <w:rPr>
          <w:spacing w:val="59"/>
        </w:rPr>
        <w:t> </w:t>
      </w:r>
      <w:r>
        <w:rPr>
          <w:spacing w:val="-1"/>
        </w:rPr>
        <w:t>переломов</w:t>
      </w:r>
      <w:r>
        <w:rPr>
          <w:spacing w:val="58"/>
        </w:rPr>
        <w:t> </w:t>
      </w:r>
      <w:r>
        <w:rPr/>
        <w:t>проксимального</w:t>
      </w:r>
      <w:r>
        <w:rPr>
          <w:spacing w:val="59"/>
        </w:rPr>
        <w:t> </w:t>
      </w:r>
      <w:r>
        <w:rPr/>
        <w:t>отдела</w:t>
      </w:r>
      <w:r>
        <w:rPr>
          <w:spacing w:val="38"/>
          <w:w w:val="99"/>
        </w:rPr>
        <w:t> </w:t>
      </w:r>
      <w:r>
        <w:rPr/>
        <w:t>голени.</w:t>
      </w:r>
      <w:r>
        <w:rPr>
          <w:spacing w:val="18"/>
        </w:rPr>
        <w:t> </w:t>
      </w:r>
      <w:r>
        <w:rPr>
          <w:spacing w:val="-1"/>
        </w:rPr>
        <w:t>Первая</w:t>
      </w:r>
      <w:r>
        <w:rPr>
          <w:spacing w:val="16"/>
        </w:rPr>
        <w:t> </w:t>
      </w:r>
      <w:r>
        <w:rPr>
          <w:spacing w:val="-1"/>
        </w:rPr>
        <w:t>группа</w:t>
      </w:r>
      <w:r>
        <w:rPr>
          <w:spacing w:val="19"/>
        </w:rPr>
        <w:t> </w:t>
      </w:r>
      <w:r>
        <w:rPr/>
        <w:t>–</w:t>
      </w:r>
      <w:r>
        <w:rPr>
          <w:spacing w:val="17"/>
        </w:rPr>
        <w:t> </w:t>
      </w:r>
      <w:r>
        <w:rPr/>
        <w:t>это</w:t>
      </w:r>
      <w:r>
        <w:rPr>
          <w:spacing w:val="16"/>
        </w:rPr>
        <w:t> </w:t>
      </w:r>
      <w:r>
        <w:rPr>
          <w:spacing w:val="-1"/>
        </w:rPr>
        <w:t>высокоэнергетические</w:t>
      </w:r>
      <w:r>
        <w:rPr>
          <w:spacing w:val="16"/>
        </w:rPr>
        <w:t> </w:t>
      </w:r>
      <w:r>
        <w:rPr>
          <w:spacing w:val="-1"/>
        </w:rPr>
        <w:t>переломы</w:t>
      </w:r>
      <w:r>
        <w:rPr>
          <w:spacing w:val="16"/>
        </w:rPr>
        <w:t> </w:t>
      </w:r>
      <w:r>
        <w:rPr/>
        <w:t>в</w:t>
      </w:r>
      <w:r>
        <w:rPr>
          <w:spacing w:val="16"/>
        </w:rPr>
        <w:t> </w:t>
      </w:r>
      <w:r>
        <w:rPr/>
        <w:t>результате</w:t>
      </w:r>
      <w:r>
        <w:rPr>
          <w:spacing w:val="16"/>
        </w:rPr>
        <w:t> </w:t>
      </w:r>
      <w:r>
        <w:rPr>
          <w:spacing w:val="-1"/>
        </w:rPr>
        <w:t>автодорожной</w:t>
      </w:r>
      <w:r>
        <w:rPr>
          <w:spacing w:val="69"/>
        </w:rPr>
        <w:t> </w:t>
      </w:r>
      <w:r>
        <w:rPr/>
        <w:t>травмы</w:t>
      </w:r>
      <w:r>
        <w:rPr>
          <w:spacing w:val="4"/>
        </w:rPr>
        <w:t> </w:t>
      </w:r>
      <w:r>
        <w:rPr/>
        <w:t>или</w:t>
      </w:r>
      <w:r>
        <w:rPr>
          <w:spacing w:val="8"/>
        </w:rPr>
        <w:t> </w:t>
      </w:r>
      <w:r>
        <w:rPr/>
        <w:t>кататравмы.</w:t>
      </w:r>
      <w:r>
        <w:rPr>
          <w:spacing w:val="7"/>
        </w:rPr>
        <w:t> </w:t>
      </w:r>
      <w:r>
        <w:rPr/>
        <w:t>Они</w:t>
      </w:r>
      <w:r>
        <w:rPr>
          <w:spacing w:val="10"/>
        </w:rPr>
        <w:t> </w:t>
      </w:r>
      <w:r>
        <w:rPr>
          <w:spacing w:val="-1"/>
        </w:rPr>
        <w:t>характеризуются</w:t>
      </w:r>
      <w:r>
        <w:rPr>
          <w:spacing w:val="8"/>
        </w:rPr>
        <w:t> </w:t>
      </w:r>
      <w:r>
        <w:rPr/>
        <w:t>значительным</w:t>
      </w:r>
      <w:r>
        <w:rPr>
          <w:spacing w:val="4"/>
        </w:rPr>
        <w:t> </w:t>
      </w:r>
      <w:r>
        <w:rPr/>
        <w:t>разрушением</w:t>
      </w:r>
      <w:r>
        <w:rPr>
          <w:spacing w:val="7"/>
        </w:rPr>
        <w:t> </w:t>
      </w:r>
      <w:r>
        <w:rPr/>
        <w:t>суставной</w:t>
      </w:r>
      <w:r>
        <w:rPr>
          <w:spacing w:val="32"/>
        </w:rPr>
        <w:t> </w:t>
      </w:r>
      <w:r>
        <w:rPr/>
        <w:t>поверхности и</w:t>
      </w:r>
      <w:r>
        <w:rPr>
          <w:spacing w:val="4"/>
        </w:rPr>
        <w:t> </w:t>
      </w:r>
      <w:r>
        <w:rPr>
          <w:spacing w:val="-1"/>
        </w:rPr>
        <w:t>метадиафизарной</w:t>
      </w:r>
      <w:r>
        <w:rPr>
          <w:spacing w:val="1"/>
        </w:rPr>
        <w:t> </w:t>
      </w:r>
      <w:r>
        <w:rPr/>
        <w:t>зоны</w:t>
      </w:r>
      <w:r>
        <w:rPr>
          <w:spacing w:val="2"/>
        </w:rPr>
        <w:t> </w:t>
      </w:r>
      <w:r>
        <w:rPr>
          <w:spacing w:val="-1"/>
        </w:rPr>
        <w:t>ББК,</w:t>
      </w:r>
      <w:r>
        <w:rPr>
          <w:spacing w:val="4"/>
        </w:rPr>
        <w:t> </w:t>
      </w:r>
      <w:r>
        <w:rPr>
          <w:spacing w:val="-2"/>
        </w:rPr>
        <w:t>могут</w:t>
      </w:r>
      <w:r>
        <w:rPr>
          <w:spacing w:val="4"/>
        </w:rPr>
        <w:t> </w:t>
      </w:r>
      <w:r>
        <w:rPr/>
        <w:t>распространяться</w:t>
      </w:r>
      <w:r>
        <w:rPr>
          <w:spacing w:val="59"/>
        </w:rPr>
        <w:t> </w:t>
      </w:r>
      <w:r>
        <w:rPr/>
        <w:t>на</w:t>
      </w:r>
      <w:r>
        <w:rPr>
          <w:spacing w:val="2"/>
        </w:rPr>
        <w:t> </w:t>
      </w:r>
      <w:r>
        <w:rPr/>
        <w:t>диафиз,</w:t>
      </w:r>
      <w:r>
        <w:rPr>
          <w:spacing w:val="1"/>
        </w:rPr>
        <w:t> </w:t>
      </w:r>
      <w:r>
        <w:rPr>
          <w:spacing w:val="-1"/>
        </w:rPr>
        <w:t>часто</w:t>
      </w:r>
      <w:r>
        <w:rPr>
          <w:spacing w:val="43"/>
        </w:rPr>
        <w:t> </w:t>
      </w:r>
      <w:r>
        <w:rPr/>
        <w:t>сопровождаются</w:t>
      </w:r>
      <w:r>
        <w:rPr>
          <w:spacing w:val="36"/>
        </w:rPr>
        <w:t> </w:t>
      </w:r>
      <w:r>
        <w:rPr/>
        <w:t>обширными</w:t>
      </w:r>
      <w:r>
        <w:rPr>
          <w:spacing w:val="36"/>
        </w:rPr>
        <w:t> </w:t>
      </w:r>
      <w:r>
        <w:rPr/>
        <w:t>повреждениями</w:t>
      </w:r>
      <w:r>
        <w:rPr>
          <w:spacing w:val="32"/>
        </w:rPr>
        <w:t> </w:t>
      </w:r>
      <w:r>
        <w:rPr/>
        <w:t>мягких</w:t>
      </w:r>
      <w:r>
        <w:rPr>
          <w:spacing w:val="41"/>
        </w:rPr>
        <w:t> </w:t>
      </w:r>
      <w:r>
        <w:rPr>
          <w:spacing w:val="-1"/>
        </w:rPr>
        <w:t>тканей,</w:t>
      </w:r>
      <w:r>
        <w:rPr>
          <w:spacing w:val="35"/>
        </w:rPr>
        <w:t> </w:t>
      </w:r>
      <w:r>
        <w:rPr/>
        <w:t>в</w:t>
      </w:r>
      <w:r>
        <w:rPr>
          <w:spacing w:val="36"/>
        </w:rPr>
        <w:t> </w:t>
      </w:r>
      <w:r>
        <w:rPr>
          <w:spacing w:val="-1"/>
        </w:rPr>
        <w:t>частности</w:t>
      </w:r>
      <w:r>
        <w:rPr>
          <w:spacing w:val="38"/>
        </w:rPr>
        <w:t> </w:t>
      </w:r>
      <w:r>
        <w:rPr/>
        <w:t>подколенного</w:t>
      </w:r>
      <w:r>
        <w:rPr>
          <w:spacing w:val="30"/>
        </w:rPr>
        <w:t> </w:t>
      </w:r>
      <w:r>
        <w:rPr>
          <w:spacing w:val="-1"/>
        </w:rPr>
        <w:t>сосудистого</w:t>
      </w:r>
      <w:r>
        <w:rPr>
          <w:spacing w:val="8"/>
        </w:rPr>
        <w:t> </w:t>
      </w:r>
      <w:r>
        <w:rPr>
          <w:spacing w:val="-1"/>
        </w:rPr>
        <w:t>пучка,</w:t>
      </w:r>
      <w:r>
        <w:rPr>
          <w:spacing w:val="9"/>
        </w:rPr>
        <w:t> </w:t>
      </w:r>
      <w:r>
        <w:rPr/>
        <w:t>бывают</w:t>
      </w:r>
      <w:r>
        <w:rPr>
          <w:spacing w:val="11"/>
        </w:rPr>
        <w:t> </w:t>
      </w:r>
      <w:r>
        <w:rPr/>
        <w:t>открытыми</w:t>
      </w:r>
      <w:r>
        <w:rPr>
          <w:spacing w:val="6"/>
        </w:rPr>
        <w:t> </w:t>
      </w:r>
      <w:r>
        <w:rPr/>
        <w:t>и</w:t>
      </w:r>
      <w:r>
        <w:rPr>
          <w:spacing w:val="11"/>
        </w:rPr>
        <w:t> </w:t>
      </w:r>
      <w:r>
        <w:rPr>
          <w:spacing w:val="-2"/>
        </w:rPr>
        <w:t>могут</w:t>
      </w:r>
      <w:r>
        <w:rPr>
          <w:spacing w:val="9"/>
        </w:rPr>
        <w:t> </w:t>
      </w:r>
      <w:r>
        <w:rPr/>
        <w:t>приводить</w:t>
      </w:r>
      <w:r>
        <w:rPr>
          <w:spacing w:val="9"/>
        </w:rPr>
        <w:t> </w:t>
      </w:r>
      <w:r>
        <w:rPr/>
        <w:t>к</w:t>
      </w:r>
      <w:r>
        <w:rPr>
          <w:spacing w:val="7"/>
        </w:rPr>
        <w:t> </w:t>
      </w:r>
      <w:r>
        <w:rPr>
          <w:spacing w:val="-1"/>
        </w:rPr>
        <w:t>развитию</w:t>
      </w:r>
      <w:r>
        <w:rPr>
          <w:spacing w:val="9"/>
        </w:rPr>
        <w:t> </w:t>
      </w:r>
      <w:r>
        <w:rPr/>
        <w:t>компартмент-</w:t>
      </w:r>
      <w:r>
        <w:rPr>
          <w:spacing w:val="52"/>
        </w:rPr>
        <w:t> </w:t>
      </w:r>
      <w:r>
        <w:rPr>
          <w:spacing w:val="-1"/>
        </w:rPr>
        <w:t>синдрома.</w:t>
      </w:r>
      <w:r>
        <w:rPr>
          <w:spacing w:val="31"/>
        </w:rPr>
        <w:t> </w:t>
      </w:r>
      <w:r>
        <w:rPr/>
        <w:t>В</w:t>
      </w:r>
      <w:r>
        <w:rPr>
          <w:spacing w:val="29"/>
        </w:rPr>
        <w:t> </w:t>
      </w:r>
      <w:r>
        <w:rPr/>
        <w:t>группе</w:t>
      </w:r>
      <w:r>
        <w:rPr>
          <w:spacing w:val="32"/>
        </w:rPr>
        <w:t> </w:t>
      </w:r>
      <w:r>
        <w:rPr>
          <w:spacing w:val="-1"/>
        </w:rPr>
        <w:t>высокоэнергетических</w:t>
      </w:r>
      <w:r>
        <w:rPr>
          <w:spacing w:val="35"/>
        </w:rPr>
        <w:t> </w:t>
      </w:r>
      <w:r>
        <w:rPr>
          <w:spacing w:val="-1"/>
        </w:rPr>
        <w:t>переломомвывихов</w:t>
      </w:r>
      <w:r>
        <w:rPr>
          <w:spacing w:val="28"/>
        </w:rPr>
        <w:t> </w:t>
      </w:r>
      <w:r>
        <w:rPr/>
        <w:t>коленного</w:t>
      </w:r>
      <w:r>
        <w:rPr>
          <w:spacing w:val="31"/>
        </w:rPr>
        <w:t> </w:t>
      </w:r>
      <w:r>
        <w:rPr>
          <w:spacing w:val="-1"/>
        </w:rPr>
        <w:t>сустава</w:t>
      </w:r>
      <w:r>
        <w:rPr>
          <w:spacing w:val="88"/>
          <w:w w:val="99"/>
        </w:rPr>
        <w:t> </w:t>
      </w:r>
      <w:r>
        <w:rPr>
          <w:spacing w:val="-1"/>
        </w:rPr>
        <w:t>вероятность</w:t>
      </w:r>
      <w:r>
        <w:rPr>
          <w:spacing w:val="17"/>
        </w:rPr>
        <w:t> </w:t>
      </w:r>
      <w:r>
        <w:rPr/>
        <w:t>повреждения</w:t>
      </w:r>
      <w:r>
        <w:rPr>
          <w:spacing w:val="15"/>
        </w:rPr>
        <w:t> </w:t>
      </w:r>
      <w:r>
        <w:rPr>
          <w:spacing w:val="-1"/>
        </w:rPr>
        <w:t>сосудов</w:t>
      </w:r>
      <w:r>
        <w:rPr>
          <w:spacing w:val="15"/>
        </w:rPr>
        <w:t> </w:t>
      </w:r>
      <w:r>
        <w:rPr/>
        <w:t>и</w:t>
      </w:r>
      <w:r>
        <w:rPr>
          <w:spacing w:val="17"/>
        </w:rPr>
        <w:t> </w:t>
      </w:r>
      <w:r>
        <w:rPr/>
        <w:t>развития</w:t>
      </w:r>
      <w:r>
        <w:rPr>
          <w:spacing w:val="16"/>
        </w:rPr>
        <w:t> </w:t>
      </w:r>
      <w:r>
        <w:rPr/>
        <w:t>компартмент</w:t>
      </w:r>
      <w:r>
        <w:rPr>
          <w:spacing w:val="15"/>
        </w:rPr>
        <w:t> </w:t>
      </w:r>
      <w:r>
        <w:rPr>
          <w:spacing w:val="-1"/>
        </w:rPr>
        <w:t>синдрома</w:t>
      </w:r>
      <w:r>
        <w:rPr>
          <w:spacing w:val="12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повреждения</w:t>
      </w:r>
      <w:r>
        <w:rPr>
          <w:spacing w:val="53"/>
          <w:w w:val="99"/>
        </w:rPr>
        <w:t> </w:t>
      </w:r>
      <w:r>
        <w:rPr/>
        <w:t>общего</w:t>
      </w:r>
      <w:r>
        <w:rPr>
          <w:spacing w:val="-3"/>
        </w:rPr>
        <w:t> </w:t>
      </w:r>
      <w:r>
        <w:rPr>
          <w:spacing w:val="-1"/>
        </w:rPr>
        <w:t>малоберцового </w:t>
      </w:r>
      <w:r>
        <w:rPr/>
        <w:t>нерва</w:t>
      </w:r>
      <w:r>
        <w:rPr>
          <w:spacing w:val="-7"/>
        </w:rPr>
        <w:t> </w:t>
      </w:r>
      <w:r>
        <w:rPr>
          <w:spacing w:val="-1"/>
        </w:rPr>
        <w:t>достигает </w:t>
      </w:r>
      <w:r>
        <w:rPr/>
        <w:t>25%</w:t>
      </w:r>
      <w:r>
        <w:rPr>
          <w:spacing w:val="-5"/>
        </w:rPr>
        <w:t> </w:t>
      </w:r>
      <w:r>
        <w:rPr/>
        <w:t>[5].</w:t>
      </w:r>
    </w:p>
    <w:p>
      <w:pPr>
        <w:pStyle w:val="BodyText"/>
        <w:spacing w:line="359" w:lineRule="auto" w:before="6"/>
        <w:ind w:right="106" w:firstLine="427"/>
        <w:jc w:val="both"/>
      </w:pPr>
      <w:r>
        <w:rPr>
          <w:spacing w:val="-1"/>
        </w:rPr>
        <w:t>Вторая</w:t>
      </w:r>
      <w:r>
        <w:rPr>
          <w:spacing w:val="53"/>
        </w:rPr>
        <w:t> </w:t>
      </w:r>
      <w:r>
        <w:rPr>
          <w:spacing w:val="-1"/>
        </w:rPr>
        <w:t>группа</w:t>
      </w:r>
      <w:r>
        <w:rPr>
          <w:spacing w:val="55"/>
        </w:rPr>
        <w:t> </w:t>
      </w:r>
      <w:r>
        <w:rPr/>
        <w:t>–</w:t>
      </w:r>
      <w:r>
        <w:rPr>
          <w:spacing w:val="54"/>
        </w:rPr>
        <w:t> </w:t>
      </w:r>
      <w:r>
        <w:rPr>
          <w:spacing w:val="-1"/>
        </w:rPr>
        <w:t>низкоэнергетические</w:t>
      </w:r>
      <w:r>
        <w:rPr>
          <w:spacing w:val="55"/>
        </w:rPr>
        <w:t> </w:t>
      </w:r>
      <w:r>
        <w:rPr>
          <w:spacing w:val="-1"/>
        </w:rPr>
        <w:t>переломы,</w:t>
      </w:r>
      <w:r>
        <w:rPr>
          <w:spacing w:val="54"/>
        </w:rPr>
        <w:t> </w:t>
      </w:r>
      <w:r>
        <w:rPr/>
        <w:t>которые</w:t>
      </w:r>
      <w:r>
        <w:rPr>
          <w:spacing w:val="51"/>
        </w:rPr>
        <w:t> </w:t>
      </w:r>
      <w:r>
        <w:rPr>
          <w:spacing w:val="-1"/>
        </w:rPr>
        <w:t>могут</w:t>
      </w:r>
      <w:r>
        <w:rPr>
          <w:spacing w:val="54"/>
        </w:rPr>
        <w:t> </w:t>
      </w:r>
      <w:r>
        <w:rPr/>
        <w:t>быть</w:t>
      </w:r>
      <w:r>
        <w:rPr>
          <w:spacing w:val="56"/>
        </w:rPr>
        <w:t> </w:t>
      </w:r>
      <w:r>
        <w:rPr>
          <w:spacing w:val="-1"/>
        </w:rPr>
        <w:t>результатом</w:t>
      </w:r>
      <w:r>
        <w:rPr>
          <w:spacing w:val="82"/>
          <w:w w:val="99"/>
        </w:rPr>
        <w:t> </w:t>
      </w:r>
      <w:r>
        <w:rPr/>
        <w:t>падения </w:t>
      </w:r>
      <w:r>
        <w:rPr>
          <w:spacing w:val="17"/>
        </w:rPr>
        <w:t> </w:t>
      </w:r>
      <w:r>
        <w:rPr/>
        <w:t>с </w:t>
      </w:r>
      <w:r>
        <w:rPr>
          <w:spacing w:val="13"/>
        </w:rPr>
        <w:t> </w:t>
      </w:r>
      <w:r>
        <w:rPr/>
        <w:t>высоты </w:t>
      </w:r>
      <w:r>
        <w:rPr>
          <w:spacing w:val="15"/>
        </w:rPr>
        <w:t> </w:t>
      </w:r>
      <w:r>
        <w:rPr>
          <w:spacing w:val="-1"/>
        </w:rPr>
        <w:t>собственного</w:t>
      </w:r>
      <w:r>
        <w:rPr/>
        <w:t> </w:t>
      </w:r>
      <w:r>
        <w:rPr>
          <w:spacing w:val="15"/>
        </w:rPr>
        <w:t> </w:t>
      </w:r>
      <w:r>
        <w:rPr>
          <w:spacing w:val="-1"/>
        </w:rPr>
        <w:t>роста</w:t>
      </w:r>
      <w:r>
        <w:rPr/>
        <w:t> </w:t>
      </w:r>
      <w:r>
        <w:rPr>
          <w:spacing w:val="15"/>
        </w:rPr>
        <w:t> </w:t>
      </w:r>
      <w:r>
        <w:rPr/>
        <w:t>или </w:t>
      </w:r>
      <w:r>
        <w:rPr>
          <w:spacing w:val="16"/>
        </w:rPr>
        <w:t> </w:t>
      </w:r>
      <w:r>
        <w:rPr>
          <w:spacing w:val="-1"/>
        </w:rPr>
        <w:t>спортивной</w:t>
      </w:r>
      <w:r>
        <w:rPr/>
        <w:t> </w:t>
      </w:r>
      <w:r>
        <w:rPr>
          <w:spacing w:val="17"/>
        </w:rPr>
        <w:t> </w:t>
      </w:r>
      <w:r>
        <w:rPr>
          <w:spacing w:val="-1"/>
        </w:rPr>
        <w:t>травмы.</w:t>
      </w:r>
      <w:r>
        <w:rPr/>
        <w:t> </w:t>
      </w:r>
      <w:r>
        <w:rPr>
          <w:spacing w:val="15"/>
        </w:rPr>
        <w:t> </w:t>
      </w:r>
      <w:r>
        <w:rPr>
          <w:spacing w:val="-1"/>
        </w:rPr>
        <w:t>Низкоэнергетические</w:t>
      </w:r>
      <w:r>
        <w:rPr/>
      </w:r>
    </w:p>
    <w:p>
      <w:pPr>
        <w:spacing w:after="0" w:line="359" w:lineRule="auto"/>
        <w:jc w:val="both"/>
        <w:sectPr>
          <w:pgSz w:w="11910" w:h="16840"/>
          <w:pgMar w:header="0" w:footer="754" w:top="1320" w:bottom="940" w:left="1600" w:right="740"/>
        </w:sectPr>
      </w:pPr>
    </w:p>
    <w:p>
      <w:pPr>
        <w:pStyle w:val="BodyText"/>
        <w:spacing w:line="360" w:lineRule="auto" w:before="57"/>
        <w:ind w:right="105"/>
        <w:jc w:val="both"/>
      </w:pPr>
      <w:r>
        <w:rPr/>
        <w:t>переломы</w:t>
      </w:r>
      <w:r>
        <w:rPr>
          <w:spacing w:val="-1"/>
        </w:rPr>
        <w:t> </w:t>
      </w:r>
      <w:r>
        <w:rPr/>
        <w:t>плато</w:t>
      </w:r>
      <w:r>
        <w:rPr>
          <w:spacing w:val="1"/>
        </w:rPr>
        <w:t> </w:t>
      </w:r>
      <w:r>
        <w:rPr/>
        <w:t>часто</w:t>
      </w:r>
      <w:r>
        <w:rPr>
          <w:spacing w:val="4"/>
        </w:rPr>
        <w:t> </w:t>
      </w:r>
      <w:r>
        <w:rPr/>
        <w:t>возникают</w:t>
      </w:r>
      <w:r>
        <w:rPr>
          <w:spacing w:val="1"/>
        </w:rPr>
        <w:t> </w:t>
      </w:r>
      <w:r>
        <w:rPr>
          <w:spacing w:val="-1"/>
        </w:rPr>
        <w:t>вследствие</w:t>
      </w:r>
      <w:r>
        <w:rPr>
          <w:spacing w:val="5"/>
        </w:rPr>
        <w:t> </w:t>
      </w:r>
      <w:r>
        <w:rPr/>
        <w:t>непрямой</w:t>
      </w:r>
      <w:r>
        <w:rPr>
          <w:spacing w:val="1"/>
        </w:rPr>
        <w:t> </w:t>
      </w:r>
      <w:r>
        <w:rPr>
          <w:spacing w:val="-1"/>
        </w:rPr>
        <w:t>травмы</w:t>
      </w:r>
      <w:r>
        <w:rPr>
          <w:spacing w:val="2"/>
        </w:rPr>
        <w:t> </w:t>
      </w:r>
      <w:r>
        <w:rPr/>
        <w:t>на</w:t>
      </w:r>
      <w:r>
        <w:rPr>
          <w:spacing w:val="2"/>
        </w:rPr>
        <w:t> </w:t>
      </w:r>
      <w:r>
        <w:rPr/>
        <w:t>фоне</w:t>
      </w:r>
      <w:r>
        <w:rPr>
          <w:spacing w:val="3"/>
        </w:rPr>
        <w:t> </w:t>
      </w:r>
      <w:r>
        <w:rPr/>
        <w:t>остеопороза</w:t>
      </w:r>
      <w:r>
        <w:rPr>
          <w:spacing w:val="3"/>
        </w:rPr>
        <w:t> </w:t>
      </w:r>
      <w:r>
        <w:rPr/>
        <w:t>и,</w:t>
      </w:r>
      <w:r>
        <w:rPr>
          <w:spacing w:val="1"/>
        </w:rPr>
        <w:t> </w:t>
      </w:r>
      <w:r>
        <w:rPr/>
        <w:t>так</w:t>
      </w:r>
      <w:r>
        <w:rPr>
          <w:spacing w:val="36"/>
          <w:w w:val="99"/>
        </w:rPr>
        <w:t> </w:t>
      </w:r>
      <w:r>
        <w:rPr/>
        <w:t>же,</w:t>
      </w:r>
      <w:r>
        <w:rPr>
          <w:spacing w:val="33"/>
        </w:rPr>
        <w:t> </w:t>
      </w:r>
      <w:r>
        <w:rPr/>
        <w:t>как</w:t>
      </w:r>
      <w:r>
        <w:rPr>
          <w:spacing w:val="33"/>
        </w:rPr>
        <w:t> </w:t>
      </w:r>
      <w:r>
        <w:rPr/>
        <w:t>и</w:t>
      </w:r>
      <w:r>
        <w:rPr>
          <w:spacing w:val="34"/>
        </w:rPr>
        <w:t> </w:t>
      </w:r>
      <w:r>
        <w:rPr/>
        <w:t>высокоэнергетические</w:t>
      </w:r>
      <w:r>
        <w:rPr>
          <w:spacing w:val="35"/>
        </w:rPr>
        <w:t> </w:t>
      </w:r>
      <w:r>
        <w:rPr/>
        <w:t>переломы,</w:t>
      </w:r>
      <w:r>
        <w:rPr>
          <w:spacing w:val="34"/>
        </w:rPr>
        <w:t> </w:t>
      </w:r>
      <w:r>
        <w:rPr>
          <w:spacing w:val="-1"/>
        </w:rPr>
        <w:t>могут</w:t>
      </w:r>
      <w:r>
        <w:rPr>
          <w:spacing w:val="33"/>
        </w:rPr>
        <w:t> </w:t>
      </w:r>
      <w:r>
        <w:rPr/>
        <w:t>быть</w:t>
      </w:r>
      <w:r>
        <w:rPr>
          <w:spacing w:val="36"/>
        </w:rPr>
        <w:t> </w:t>
      </w:r>
      <w:r>
        <w:rPr/>
        <w:t>многооскольчатыми</w:t>
      </w:r>
      <w:r>
        <w:rPr>
          <w:spacing w:val="32"/>
        </w:rPr>
        <w:t> </w:t>
      </w:r>
      <w:r>
        <w:rPr/>
        <w:t>со</w:t>
      </w:r>
      <w:r>
        <w:rPr>
          <w:spacing w:val="25"/>
        </w:rPr>
        <w:t> </w:t>
      </w:r>
      <w:r>
        <w:rPr/>
        <w:t>значительной</w:t>
      </w:r>
      <w:r>
        <w:rPr>
          <w:spacing w:val="-7"/>
        </w:rPr>
        <w:t> </w:t>
      </w:r>
      <w:r>
        <w:rPr>
          <w:spacing w:val="-1"/>
        </w:rPr>
        <w:t>импрессией</w:t>
      </w:r>
      <w:r>
        <w:rPr>
          <w:spacing w:val="-3"/>
        </w:rPr>
        <w:t> </w:t>
      </w:r>
      <w:r>
        <w:rPr>
          <w:spacing w:val="-1"/>
        </w:rPr>
        <w:t>суставной</w:t>
      </w:r>
      <w:r>
        <w:rPr>
          <w:spacing w:val="-2"/>
        </w:rPr>
        <w:t> </w:t>
      </w:r>
      <w:r>
        <w:rPr>
          <w:spacing w:val="-1"/>
        </w:rPr>
        <w:t>поверхности</w:t>
      </w:r>
      <w:r>
        <w:rPr>
          <w:spacing w:val="-2"/>
        </w:rPr>
        <w:t> </w:t>
      </w:r>
      <w:r>
        <w:rPr>
          <w:spacing w:val="-1"/>
        </w:rPr>
        <w:t>[5].</w:t>
      </w:r>
    </w:p>
    <w:p>
      <w:pPr>
        <w:pStyle w:val="BodyText"/>
        <w:spacing w:line="359" w:lineRule="auto" w:before="6"/>
        <w:ind w:right="105" w:firstLine="427"/>
        <w:jc w:val="both"/>
      </w:pPr>
      <w:r>
        <w:rPr>
          <w:spacing w:val="-1"/>
        </w:rPr>
        <w:t>Вывих</w:t>
      </w:r>
      <w:r>
        <w:rPr>
          <w:spacing w:val="22"/>
        </w:rPr>
        <w:t> </w:t>
      </w:r>
      <w:r>
        <w:rPr/>
        <w:t>голени,</w:t>
      </w:r>
      <w:r>
        <w:rPr>
          <w:spacing w:val="22"/>
        </w:rPr>
        <w:t> </w:t>
      </w:r>
      <w:r>
        <w:rPr/>
        <w:t>как</w:t>
      </w:r>
      <w:r>
        <w:rPr>
          <w:spacing w:val="18"/>
        </w:rPr>
        <w:t> </w:t>
      </w:r>
      <w:r>
        <w:rPr/>
        <w:t>правило,</w:t>
      </w:r>
      <w:r>
        <w:rPr>
          <w:spacing w:val="20"/>
        </w:rPr>
        <w:t> </w:t>
      </w:r>
      <w:r>
        <w:rPr>
          <w:spacing w:val="-1"/>
        </w:rPr>
        <w:t>является</w:t>
      </w:r>
      <w:r>
        <w:rPr>
          <w:spacing w:val="20"/>
        </w:rPr>
        <w:t> </w:t>
      </w:r>
      <w:r>
        <w:rPr>
          <w:spacing w:val="-1"/>
        </w:rPr>
        <w:t>результатом</w:t>
      </w:r>
      <w:r>
        <w:rPr>
          <w:spacing w:val="21"/>
        </w:rPr>
        <w:t> </w:t>
      </w:r>
      <w:r>
        <w:rPr>
          <w:spacing w:val="-1"/>
        </w:rPr>
        <w:t>высокоэнергетической</w:t>
      </w:r>
      <w:r>
        <w:rPr>
          <w:spacing w:val="22"/>
        </w:rPr>
        <w:t> </w:t>
      </w:r>
      <w:r>
        <w:rPr>
          <w:spacing w:val="-1"/>
        </w:rPr>
        <w:t>травмы.</w:t>
      </w:r>
      <w:r>
        <w:rPr>
          <w:spacing w:val="21"/>
        </w:rPr>
        <w:t> </w:t>
      </w:r>
      <w:r>
        <w:rPr/>
        <w:t>До</w:t>
      </w:r>
      <w:r>
        <w:rPr>
          <w:spacing w:val="85"/>
        </w:rPr>
        <w:t> </w:t>
      </w:r>
      <w:r>
        <w:rPr/>
        <w:t>50%</w:t>
      </w:r>
      <w:r>
        <w:rPr>
          <w:spacing w:val="46"/>
        </w:rPr>
        <w:t> </w:t>
      </w:r>
      <w:r>
        <w:rPr>
          <w:spacing w:val="-1"/>
        </w:rPr>
        <w:t>всех</w:t>
      </w:r>
      <w:r>
        <w:rPr>
          <w:spacing w:val="48"/>
        </w:rPr>
        <w:t> </w:t>
      </w:r>
      <w:r>
        <w:rPr>
          <w:spacing w:val="-1"/>
        </w:rPr>
        <w:t>случаев</w:t>
      </w:r>
      <w:r>
        <w:rPr>
          <w:spacing w:val="46"/>
        </w:rPr>
        <w:t> </w:t>
      </w:r>
      <w:r>
        <w:rPr/>
        <w:t>вывихов</w:t>
      </w:r>
      <w:r>
        <w:rPr>
          <w:spacing w:val="43"/>
        </w:rPr>
        <w:t> </w:t>
      </w:r>
      <w:r>
        <w:rPr/>
        <w:t>голени</w:t>
      </w:r>
      <w:r>
        <w:rPr>
          <w:spacing w:val="48"/>
        </w:rPr>
        <w:t> </w:t>
      </w:r>
      <w:r>
        <w:rPr>
          <w:spacing w:val="-1"/>
        </w:rPr>
        <w:t>происходит</w:t>
      </w:r>
      <w:r>
        <w:rPr>
          <w:spacing w:val="46"/>
        </w:rPr>
        <w:t> </w:t>
      </w:r>
      <w:r>
        <w:rPr/>
        <w:t>при</w:t>
      </w:r>
      <w:r>
        <w:rPr>
          <w:spacing w:val="48"/>
        </w:rPr>
        <w:t> </w:t>
      </w:r>
      <w:r>
        <w:rPr>
          <w:spacing w:val="-1"/>
        </w:rPr>
        <w:t>ДТП.</w:t>
      </w:r>
      <w:r>
        <w:rPr>
          <w:spacing w:val="46"/>
        </w:rPr>
        <w:t> </w:t>
      </w:r>
      <w:r>
        <w:rPr>
          <w:spacing w:val="-1"/>
        </w:rPr>
        <w:t>Второй</w:t>
      </w:r>
      <w:r>
        <w:rPr>
          <w:spacing w:val="46"/>
        </w:rPr>
        <w:t> </w:t>
      </w:r>
      <w:r>
        <w:rPr/>
        <w:t>и</w:t>
      </w:r>
      <w:r>
        <w:rPr>
          <w:spacing w:val="47"/>
        </w:rPr>
        <w:t> </w:t>
      </w:r>
      <w:r>
        <w:rPr/>
        <w:t>третьей</w:t>
      </w:r>
      <w:r>
        <w:rPr>
          <w:spacing w:val="44"/>
        </w:rPr>
        <w:t> </w:t>
      </w:r>
      <w:r>
        <w:rPr>
          <w:spacing w:val="-1"/>
        </w:rPr>
        <w:t>причинами</w:t>
      </w:r>
      <w:r>
        <w:rPr>
          <w:spacing w:val="49"/>
        </w:rPr>
        <w:t> </w:t>
      </w:r>
      <w:r>
        <w:rPr/>
        <w:t>данного</w:t>
      </w:r>
      <w:r>
        <w:rPr>
          <w:spacing w:val="17"/>
        </w:rPr>
        <w:t> </w:t>
      </w:r>
      <w:r>
        <w:rPr/>
        <w:t>повреждения</w:t>
      </w:r>
      <w:r>
        <w:rPr>
          <w:spacing w:val="16"/>
        </w:rPr>
        <w:t> </w:t>
      </w:r>
      <w:r>
        <w:rPr/>
        <w:t>являются</w:t>
      </w:r>
      <w:r>
        <w:rPr>
          <w:spacing w:val="16"/>
        </w:rPr>
        <w:t> </w:t>
      </w:r>
      <w:r>
        <w:rPr>
          <w:spacing w:val="-1"/>
        </w:rPr>
        <w:t>спортивные</w:t>
      </w:r>
      <w:r>
        <w:rPr>
          <w:spacing w:val="17"/>
        </w:rPr>
        <w:t> </w:t>
      </w:r>
      <w:r>
        <w:rPr/>
        <w:t>травмы</w:t>
      </w:r>
      <w:r>
        <w:rPr>
          <w:spacing w:val="16"/>
        </w:rPr>
        <w:t> </w:t>
      </w:r>
      <w:r>
        <w:rPr/>
        <w:t>(33%)</w:t>
      </w:r>
      <w:r>
        <w:rPr>
          <w:spacing w:val="18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падения</w:t>
      </w:r>
      <w:r>
        <w:rPr>
          <w:spacing w:val="20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высоты</w:t>
      </w:r>
      <w:r>
        <w:rPr>
          <w:spacing w:val="46"/>
          <w:w w:val="99"/>
        </w:rPr>
        <w:t> </w:t>
      </w:r>
      <w:r>
        <w:rPr/>
        <w:t>собственного</w:t>
      </w:r>
      <w:r>
        <w:rPr>
          <w:spacing w:val="-4"/>
        </w:rPr>
        <w:t> </w:t>
      </w:r>
      <w:r>
        <w:rPr>
          <w:spacing w:val="-1"/>
        </w:rPr>
        <w:t>роста</w:t>
      </w:r>
      <w:r>
        <w:rPr>
          <w:spacing w:val="-3"/>
        </w:rPr>
        <w:t> </w:t>
      </w:r>
      <w:r>
        <w:rPr>
          <w:spacing w:val="-1"/>
        </w:rPr>
        <w:t>(12%).</w:t>
      </w:r>
    </w:p>
    <w:p>
      <w:pPr>
        <w:pStyle w:val="BodyText"/>
        <w:numPr>
          <w:ilvl w:val="1"/>
          <w:numId w:val="6"/>
        </w:numPr>
        <w:tabs>
          <w:tab w:pos="827" w:val="left" w:leader="none"/>
        </w:tabs>
        <w:spacing w:line="359" w:lineRule="auto" w:before="6" w:after="0"/>
        <w:ind w:left="101" w:right="106" w:firstLine="425"/>
        <w:jc w:val="both"/>
      </w:pPr>
      <w:r>
        <w:rPr>
          <w:rFonts w:ascii="Times New Roman" w:hAnsi="Times New Roman"/>
          <w:w w:val="105"/>
          <w:u w:val="thick" w:color="000000"/>
        </w:rPr>
        <w:t>Эпидемиология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заболевания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состояния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(</w:t>
      </w:r>
      <w:r>
        <w:rPr>
          <w:rFonts w:ascii="Times New Roman" w:hAnsi="Times New Roman"/>
          <w:spacing w:val="-1"/>
          <w:w w:val="105"/>
          <w:u w:val="thick" w:color="000000"/>
        </w:rPr>
        <w:t>гр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ппы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ваний</w:t>
      </w:r>
      <w:r>
        <w:rPr>
          <w:rFonts w:ascii="Times New Roman" w:hAnsi="Times New Roman"/>
          <w:spacing w:val="23"/>
          <w:w w:val="105"/>
          <w:u w:val="thick" w:color="000000"/>
        </w:rPr>
        <w:t> </w:t>
      </w:r>
      <w:r>
        <w:rPr>
          <w:rFonts w:ascii="Times New Roman" w:hAnsi="Times New Roman"/>
          <w:spacing w:val="2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05"/>
          <w:u w:val="thick" w:color="000000"/>
        </w:rPr>
        <w:t>состояний)</w:t>
      </w:r>
      <w:r>
        <w:rPr>
          <w:w w:val="105"/>
          <w:u w:val="thick" w:color="000000"/>
        </w:rPr>
        <w:t>.</w:t>
      </w:r>
      <w:r>
        <w:rPr/>
      </w:r>
    </w:p>
    <w:p>
      <w:pPr>
        <w:pStyle w:val="BodyText"/>
        <w:spacing w:line="360" w:lineRule="auto" w:before="7"/>
        <w:ind w:right="102" w:firstLine="427"/>
        <w:jc w:val="both"/>
      </w:pPr>
      <w:r>
        <w:rPr>
          <w:spacing w:val="-1"/>
        </w:rPr>
        <w:t>Частота</w:t>
      </w:r>
      <w:r>
        <w:rPr>
          <w:spacing w:val="21"/>
        </w:rPr>
        <w:t> </w:t>
      </w:r>
      <w:r>
        <w:rPr>
          <w:spacing w:val="-1"/>
        </w:rPr>
        <w:t>встречаемости</w:t>
      </w:r>
      <w:r>
        <w:rPr>
          <w:spacing w:val="21"/>
        </w:rPr>
        <w:t> </w:t>
      </w:r>
      <w:r>
        <w:rPr>
          <w:spacing w:val="-1"/>
        </w:rPr>
        <w:t>переломов</w:t>
      </w:r>
      <w:r>
        <w:rPr>
          <w:spacing w:val="20"/>
        </w:rPr>
        <w:t> </w:t>
      </w:r>
      <w:r>
        <w:rPr>
          <w:spacing w:val="-1"/>
        </w:rPr>
        <w:t>проксимального</w:t>
      </w:r>
      <w:r>
        <w:rPr>
          <w:spacing w:val="21"/>
        </w:rPr>
        <w:t> </w:t>
      </w:r>
      <w:r>
        <w:rPr>
          <w:spacing w:val="-1"/>
        </w:rPr>
        <w:t>отдела</w:t>
      </w:r>
      <w:r>
        <w:rPr>
          <w:spacing w:val="20"/>
        </w:rPr>
        <w:t> </w:t>
      </w:r>
      <w:r>
        <w:rPr/>
        <w:t>большеберцовой</w:t>
      </w:r>
      <w:r>
        <w:rPr>
          <w:spacing w:val="20"/>
        </w:rPr>
        <w:t> </w:t>
      </w:r>
      <w:r>
        <w:rPr/>
        <w:t>кости,</w:t>
      </w:r>
      <w:r>
        <w:rPr>
          <w:spacing w:val="17"/>
        </w:rPr>
        <w:t> </w:t>
      </w:r>
      <w:r>
        <w:rPr>
          <w:spacing w:val="-1"/>
        </w:rPr>
        <w:t>по</w:t>
      </w:r>
      <w:r>
        <w:rPr>
          <w:spacing w:val="69"/>
        </w:rPr>
        <w:t> </w:t>
      </w:r>
      <w:r>
        <w:rPr/>
        <w:t>данным</w:t>
      </w:r>
      <w:r>
        <w:rPr>
          <w:spacing w:val="-1"/>
        </w:rPr>
        <w:t> </w:t>
      </w:r>
      <w:r>
        <w:rPr/>
        <w:t>современных</w:t>
      </w:r>
      <w:r>
        <w:rPr>
          <w:spacing w:val="1"/>
        </w:rPr>
        <w:t> </w:t>
      </w:r>
      <w:r>
        <w:rPr/>
        <w:t>авторов,</w:t>
      </w:r>
      <w:r>
        <w:rPr>
          <w:spacing w:val="1"/>
        </w:rPr>
        <w:t> </w:t>
      </w:r>
      <w:r>
        <w:rPr>
          <w:spacing w:val="-1"/>
        </w:rPr>
        <w:t>составляет</w:t>
      </w:r>
      <w:r>
        <w:rPr>
          <w:spacing w:val="1"/>
        </w:rPr>
        <w:t> </w:t>
      </w:r>
      <w:r>
        <w:rPr/>
        <w:t>2–5%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всех</w:t>
      </w:r>
      <w:r>
        <w:rPr>
          <w:spacing w:val="2"/>
        </w:rPr>
        <w:t> </w:t>
      </w:r>
      <w:r>
        <w:rPr>
          <w:spacing w:val="-1"/>
        </w:rPr>
        <w:t>переломов</w:t>
      </w:r>
      <w:r>
        <w:rPr>
          <w:spacing w:val="1"/>
        </w:rPr>
        <w:t> </w:t>
      </w:r>
      <w:r>
        <w:rPr/>
        <w:t>костей</w:t>
      </w:r>
      <w:r>
        <w:rPr>
          <w:spacing w:val="1"/>
        </w:rPr>
        <w:t> </w:t>
      </w:r>
      <w:r>
        <w:rPr/>
        <w:t>скелета</w:t>
      </w:r>
      <w:r>
        <w:rPr>
          <w:spacing w:val="2"/>
        </w:rPr>
        <w:t> </w:t>
      </w:r>
      <w:r>
        <w:rPr/>
        <w:t>[21,</w:t>
      </w:r>
      <w:r>
        <w:rPr>
          <w:spacing w:val="2"/>
        </w:rPr>
        <w:t> </w:t>
      </w:r>
      <w:r>
        <w:rPr/>
        <w:t>22].</w:t>
      </w:r>
      <w:r>
        <w:rPr>
          <w:spacing w:val="38"/>
        </w:rPr>
        <w:t> </w:t>
      </w:r>
      <w:r>
        <w:rPr/>
        <w:t>Среди</w:t>
      </w:r>
      <w:r>
        <w:rPr>
          <w:spacing w:val="34"/>
        </w:rPr>
        <w:t> </w:t>
      </w:r>
      <w:r>
        <w:rPr>
          <w:spacing w:val="-1"/>
        </w:rPr>
        <w:t>всех</w:t>
      </w:r>
      <w:r>
        <w:rPr>
          <w:spacing w:val="34"/>
        </w:rPr>
        <w:t> </w:t>
      </w:r>
      <w:r>
        <w:rPr>
          <w:spacing w:val="-1"/>
        </w:rPr>
        <w:t>внутрисуставных</w:t>
      </w:r>
      <w:r>
        <w:rPr>
          <w:spacing w:val="35"/>
        </w:rPr>
        <w:t> </w:t>
      </w:r>
      <w:r>
        <w:rPr>
          <w:spacing w:val="-1"/>
        </w:rPr>
        <w:t>переломов</w:t>
      </w:r>
      <w:r>
        <w:rPr>
          <w:spacing w:val="32"/>
        </w:rPr>
        <w:t> </w:t>
      </w:r>
      <w:r>
        <w:rPr>
          <w:spacing w:val="-1"/>
        </w:rPr>
        <w:t>крупных</w:t>
      </w:r>
      <w:r>
        <w:rPr>
          <w:spacing w:val="34"/>
        </w:rPr>
        <w:t> </w:t>
      </w:r>
      <w:r>
        <w:rPr>
          <w:spacing w:val="-1"/>
        </w:rPr>
        <w:t>суставов</w:t>
      </w:r>
      <w:r>
        <w:rPr>
          <w:spacing w:val="33"/>
        </w:rPr>
        <w:t> </w:t>
      </w:r>
      <w:r>
        <w:rPr/>
        <w:t>конечностей</w:t>
      </w:r>
      <w:r>
        <w:rPr>
          <w:spacing w:val="32"/>
        </w:rPr>
        <w:t> </w:t>
      </w:r>
      <w:r>
        <w:rPr/>
        <w:t>доля</w:t>
      </w:r>
      <w:r>
        <w:rPr>
          <w:spacing w:val="33"/>
        </w:rPr>
        <w:t> </w:t>
      </w:r>
      <w:r>
        <w:rPr>
          <w:spacing w:val="-1"/>
        </w:rPr>
        <w:t>переломов</w:t>
      </w:r>
      <w:r>
        <w:rPr>
          <w:spacing w:val="68"/>
        </w:rPr>
        <w:t> </w:t>
      </w:r>
      <w:r>
        <w:rPr>
          <w:spacing w:val="-1"/>
        </w:rPr>
        <w:t>мыщелков</w:t>
      </w:r>
      <w:r>
        <w:rPr>
          <w:spacing w:val="37"/>
        </w:rPr>
        <w:t> </w:t>
      </w:r>
      <w:r>
        <w:rPr/>
        <w:t>большеберцовой</w:t>
      </w:r>
      <w:r>
        <w:rPr>
          <w:spacing w:val="43"/>
        </w:rPr>
        <w:t> </w:t>
      </w:r>
      <w:r>
        <w:rPr>
          <w:spacing w:val="-1"/>
        </w:rPr>
        <w:t>кости</w:t>
      </w:r>
      <w:r>
        <w:rPr>
          <w:spacing w:val="41"/>
        </w:rPr>
        <w:t> </w:t>
      </w:r>
      <w:r>
        <w:rPr/>
        <w:t>(плато</w:t>
      </w:r>
      <w:r>
        <w:rPr>
          <w:spacing w:val="38"/>
        </w:rPr>
        <w:t> </w:t>
      </w:r>
      <w:r>
        <w:rPr>
          <w:spacing w:val="-1"/>
        </w:rPr>
        <w:t>ББК)</w:t>
      </w:r>
      <w:r>
        <w:rPr>
          <w:spacing w:val="40"/>
        </w:rPr>
        <w:t> </w:t>
      </w:r>
      <w:r>
        <w:rPr>
          <w:spacing w:val="-1"/>
        </w:rPr>
        <w:t>достигает</w:t>
      </w:r>
      <w:r>
        <w:rPr>
          <w:spacing w:val="43"/>
        </w:rPr>
        <w:t> </w:t>
      </w:r>
      <w:r>
        <w:rPr/>
        <w:t>60%</w:t>
      </w:r>
      <w:r>
        <w:rPr>
          <w:spacing w:val="38"/>
        </w:rPr>
        <w:t> </w:t>
      </w:r>
      <w:r>
        <w:rPr/>
        <w:t>[23].</w:t>
      </w:r>
      <w:r>
        <w:rPr>
          <w:spacing w:val="41"/>
        </w:rPr>
        <w:t> </w:t>
      </w:r>
      <w:r>
        <w:rPr/>
        <w:t>При</w:t>
      </w:r>
      <w:r>
        <w:rPr>
          <w:spacing w:val="42"/>
        </w:rPr>
        <w:t> </w:t>
      </w:r>
      <w:r>
        <w:rPr>
          <w:spacing w:val="-1"/>
        </w:rPr>
        <w:t>этом</w:t>
      </w:r>
      <w:r>
        <w:rPr>
          <w:spacing w:val="55"/>
          <w:w w:val="99"/>
        </w:rPr>
        <w:t> </w:t>
      </w:r>
      <w:r>
        <w:rPr/>
        <w:t>изолированные</w:t>
      </w:r>
      <w:r>
        <w:rPr>
          <w:spacing w:val="18"/>
        </w:rPr>
        <w:t> </w:t>
      </w:r>
      <w:r>
        <w:rPr/>
        <w:t>переломы</w:t>
      </w:r>
      <w:r>
        <w:rPr>
          <w:spacing w:val="18"/>
        </w:rPr>
        <w:t> </w:t>
      </w:r>
      <w:r>
        <w:rPr/>
        <w:t>латерального</w:t>
      </w:r>
      <w:r>
        <w:rPr>
          <w:spacing w:val="21"/>
        </w:rPr>
        <w:t> </w:t>
      </w:r>
      <w:r>
        <w:rPr>
          <w:spacing w:val="-1"/>
        </w:rPr>
        <w:t>мыщелка</w:t>
      </w:r>
      <w:r>
        <w:rPr>
          <w:spacing w:val="22"/>
        </w:rPr>
        <w:t> </w:t>
      </w:r>
      <w:r>
        <w:rPr>
          <w:spacing w:val="-2"/>
        </w:rPr>
        <w:t>ББК</w:t>
      </w:r>
      <w:r>
        <w:rPr>
          <w:spacing w:val="26"/>
        </w:rPr>
        <w:t> </w:t>
      </w:r>
      <w:r>
        <w:rPr>
          <w:spacing w:val="-1"/>
        </w:rPr>
        <w:t>встречаются</w:t>
      </w:r>
      <w:r>
        <w:rPr>
          <w:spacing w:val="21"/>
        </w:rPr>
        <w:t> </w:t>
      </w:r>
      <w:r>
        <w:rPr/>
        <w:t>в</w:t>
      </w:r>
      <w:r>
        <w:rPr>
          <w:spacing w:val="23"/>
        </w:rPr>
        <w:t> </w:t>
      </w:r>
      <w:r>
        <w:rPr/>
        <w:t>55-70</w:t>
      </w:r>
      <w:r>
        <w:rPr>
          <w:spacing w:val="21"/>
        </w:rPr>
        <w:t> </w:t>
      </w:r>
      <w:r>
        <w:rPr/>
        <w:t>%</w:t>
      </w:r>
      <w:r>
        <w:rPr>
          <w:spacing w:val="22"/>
        </w:rPr>
        <w:t> </w:t>
      </w:r>
      <w:r>
        <w:rPr>
          <w:spacing w:val="-1"/>
        </w:rPr>
        <w:t>случаев</w:t>
      </w:r>
      <w:r>
        <w:rPr>
          <w:spacing w:val="21"/>
        </w:rPr>
        <w:t> </w:t>
      </w:r>
      <w:r>
        <w:rPr/>
        <w:t>от</w:t>
      </w:r>
      <w:r>
        <w:rPr>
          <w:spacing w:val="56"/>
        </w:rPr>
        <w:t> </w:t>
      </w:r>
      <w:r>
        <w:rPr>
          <w:spacing w:val="-1"/>
        </w:rPr>
        <w:t>всех</w:t>
      </w:r>
      <w:r>
        <w:rPr>
          <w:spacing w:val="13"/>
        </w:rPr>
        <w:t> </w:t>
      </w:r>
      <w:r>
        <w:rPr>
          <w:spacing w:val="-1"/>
        </w:rPr>
        <w:t>переломов</w:t>
      </w:r>
      <w:r>
        <w:rPr>
          <w:spacing w:val="11"/>
        </w:rPr>
        <w:t> </w:t>
      </w:r>
      <w:r>
        <w:rPr/>
        <w:t>этой</w:t>
      </w:r>
      <w:r>
        <w:rPr>
          <w:spacing w:val="13"/>
        </w:rPr>
        <w:t> </w:t>
      </w:r>
      <w:r>
        <w:rPr/>
        <w:t>локализации,</w:t>
      </w:r>
      <w:r>
        <w:rPr>
          <w:spacing w:val="12"/>
        </w:rPr>
        <w:t> </w:t>
      </w:r>
      <w:r>
        <w:rPr/>
        <w:t>а</w:t>
      </w:r>
      <w:r>
        <w:rPr>
          <w:spacing w:val="9"/>
        </w:rPr>
        <w:t> </w:t>
      </w:r>
      <w:r>
        <w:rPr>
          <w:spacing w:val="-1"/>
        </w:rPr>
        <w:t>повреждения</w:t>
      </w:r>
      <w:r>
        <w:rPr>
          <w:spacing w:val="14"/>
        </w:rPr>
        <w:t> </w:t>
      </w:r>
      <w:r>
        <w:rPr/>
        <w:t>медиального</w:t>
      </w:r>
      <w:r>
        <w:rPr>
          <w:spacing w:val="10"/>
        </w:rPr>
        <w:t> </w:t>
      </w:r>
      <w:r>
        <w:rPr>
          <w:spacing w:val="-1"/>
        </w:rPr>
        <w:t>или</w:t>
      </w:r>
      <w:r>
        <w:rPr>
          <w:spacing w:val="13"/>
        </w:rPr>
        <w:t> </w:t>
      </w:r>
      <w:r>
        <w:rPr>
          <w:spacing w:val="-1"/>
        </w:rPr>
        <w:t>обоих</w:t>
      </w:r>
      <w:r>
        <w:rPr>
          <w:spacing w:val="13"/>
        </w:rPr>
        <w:t> </w:t>
      </w:r>
      <w:r>
        <w:rPr>
          <w:spacing w:val="-1"/>
        </w:rPr>
        <w:t>мыщелков</w:t>
      </w:r>
      <w:r>
        <w:rPr>
          <w:spacing w:val="10"/>
        </w:rPr>
        <w:t> </w:t>
      </w:r>
      <w:r>
        <w:rPr/>
        <w:t>ББК</w:t>
      </w:r>
      <w:r>
        <w:rPr>
          <w:spacing w:val="55"/>
          <w:w w:val="99"/>
        </w:rPr>
        <w:t> </w:t>
      </w:r>
      <w:r>
        <w:rPr/>
        <w:t>наблюдаются</w:t>
      </w:r>
      <w:r>
        <w:rPr>
          <w:spacing w:val="27"/>
        </w:rPr>
        <w:t> </w:t>
      </w:r>
      <w:r>
        <w:rPr/>
        <w:t>только</w:t>
      </w:r>
      <w:r>
        <w:rPr>
          <w:spacing w:val="27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10-30</w:t>
      </w:r>
      <w:r>
        <w:rPr>
          <w:spacing w:val="30"/>
        </w:rPr>
        <w:t> </w:t>
      </w:r>
      <w:r>
        <w:rPr/>
        <w:t>%</w:t>
      </w:r>
      <w:r>
        <w:rPr>
          <w:spacing w:val="29"/>
        </w:rPr>
        <w:t> </w:t>
      </w:r>
      <w:r>
        <w:rPr/>
        <w:t>[23].</w:t>
      </w:r>
      <w:r>
        <w:rPr>
          <w:spacing w:val="27"/>
        </w:rPr>
        <w:t> </w:t>
      </w:r>
      <w:r>
        <w:rPr/>
        <w:t>От</w:t>
      </w:r>
      <w:r>
        <w:rPr>
          <w:spacing w:val="27"/>
        </w:rPr>
        <w:t> </w:t>
      </w:r>
      <w:r>
        <w:rPr/>
        <w:t>15%</w:t>
      </w:r>
      <w:r>
        <w:rPr>
          <w:spacing w:val="27"/>
        </w:rPr>
        <w:t> </w:t>
      </w:r>
      <w:r>
        <w:rPr/>
        <w:t>до</w:t>
      </w:r>
      <w:r>
        <w:rPr>
          <w:spacing w:val="27"/>
        </w:rPr>
        <w:t> </w:t>
      </w:r>
      <w:r>
        <w:rPr/>
        <w:t>35%</w:t>
      </w:r>
      <w:r>
        <w:rPr>
          <w:spacing w:val="26"/>
        </w:rPr>
        <w:t> </w:t>
      </w:r>
      <w:r>
        <w:rPr>
          <w:spacing w:val="1"/>
        </w:rPr>
        <w:t>из</w:t>
      </w:r>
      <w:r>
        <w:rPr>
          <w:spacing w:val="27"/>
        </w:rPr>
        <w:t> </w:t>
      </w:r>
      <w:r>
        <w:rPr/>
        <w:t>них</w:t>
      </w:r>
      <w:r>
        <w:rPr>
          <w:spacing w:val="30"/>
        </w:rPr>
        <w:t> </w:t>
      </w:r>
      <w:r>
        <w:rPr>
          <w:spacing w:val="-1"/>
        </w:rPr>
        <w:t>локализуются</w:t>
      </w:r>
      <w:r>
        <w:rPr>
          <w:spacing w:val="28"/>
          <w:w w:val="99"/>
        </w:rPr>
        <w:t> </w:t>
      </w:r>
      <w:r>
        <w:rPr>
          <w:spacing w:val="-1"/>
        </w:rPr>
        <w:t>преимущественно</w:t>
      </w:r>
      <w:r>
        <w:rPr>
          <w:spacing w:val="50"/>
        </w:rPr>
        <w:t> </w:t>
      </w:r>
      <w:r>
        <w:rPr/>
        <w:t>в</w:t>
      </w:r>
      <w:r>
        <w:rPr>
          <w:spacing w:val="46"/>
        </w:rPr>
        <w:t> </w:t>
      </w:r>
      <w:r>
        <w:rPr/>
        <w:t>задних</w:t>
      </w:r>
      <w:r>
        <w:rPr>
          <w:spacing w:val="51"/>
        </w:rPr>
        <w:t> </w:t>
      </w:r>
      <w:r>
        <w:rPr>
          <w:spacing w:val="-1"/>
        </w:rPr>
        <w:t>отделах</w:t>
      </w:r>
      <w:r>
        <w:rPr>
          <w:spacing w:val="50"/>
        </w:rPr>
        <w:t> </w:t>
      </w:r>
      <w:r>
        <w:rPr/>
        <w:t>плато</w:t>
      </w:r>
      <w:r>
        <w:rPr>
          <w:spacing w:val="48"/>
        </w:rPr>
        <w:t> </w:t>
      </w:r>
      <w:r>
        <w:rPr>
          <w:spacing w:val="-2"/>
        </w:rPr>
        <w:t>ББК</w:t>
      </w:r>
      <w:r>
        <w:rPr>
          <w:spacing w:val="47"/>
        </w:rPr>
        <w:t> </w:t>
      </w:r>
      <w:r>
        <w:rPr/>
        <w:t>[19,</w:t>
      </w:r>
      <w:r>
        <w:rPr>
          <w:spacing w:val="48"/>
        </w:rPr>
        <w:t> </w:t>
      </w:r>
      <w:r>
        <w:rPr/>
        <w:t>20,</w:t>
      </w:r>
      <w:r>
        <w:rPr>
          <w:spacing w:val="48"/>
        </w:rPr>
        <w:t> </w:t>
      </w:r>
      <w:r>
        <w:rPr/>
        <w:t>24].</w:t>
      </w:r>
      <w:r>
        <w:rPr>
          <w:spacing w:val="49"/>
        </w:rPr>
        <w:t> </w:t>
      </w:r>
      <w:r>
        <w:rPr/>
        <w:t>По</w:t>
      </w:r>
      <w:r>
        <w:rPr>
          <w:spacing w:val="48"/>
        </w:rPr>
        <w:t> </w:t>
      </w:r>
      <w:r>
        <w:rPr/>
        <w:t>данным</w:t>
      </w:r>
      <w:r>
        <w:rPr>
          <w:spacing w:val="47"/>
        </w:rPr>
        <w:t> </w:t>
      </w:r>
      <w:r>
        <w:rPr/>
        <w:t>Moore</w:t>
      </w:r>
      <w:r>
        <w:rPr>
          <w:spacing w:val="48"/>
        </w:rPr>
        <w:t> </w:t>
      </w:r>
      <w:r>
        <w:rPr/>
        <w:t>et</w:t>
      </w:r>
      <w:r>
        <w:rPr>
          <w:spacing w:val="51"/>
        </w:rPr>
        <w:t> </w:t>
      </w:r>
      <w:r>
        <w:rPr>
          <w:spacing w:val="-1"/>
        </w:rPr>
        <w:t>al.</w:t>
      </w:r>
      <w:r>
        <w:rPr>
          <w:spacing w:val="51"/>
        </w:rPr>
        <w:t> </w:t>
      </w:r>
      <w:r>
        <w:rPr/>
        <w:t>в</w:t>
      </w:r>
      <w:r>
        <w:rPr>
          <w:spacing w:val="62"/>
        </w:rPr>
        <w:t> </w:t>
      </w:r>
      <w:r>
        <w:rPr>
          <w:spacing w:val="-1"/>
        </w:rPr>
        <w:t>группе</w:t>
      </w:r>
      <w:r>
        <w:rPr>
          <w:spacing w:val="21"/>
        </w:rPr>
        <w:t> </w:t>
      </w:r>
      <w:r>
        <w:rPr/>
        <w:t>тяжелых</w:t>
      </w:r>
      <w:r>
        <w:rPr>
          <w:spacing w:val="22"/>
        </w:rPr>
        <w:t> </w:t>
      </w:r>
      <w:r>
        <w:rPr>
          <w:spacing w:val="-1"/>
        </w:rPr>
        <w:t>высокоэнергетических</w:t>
      </w:r>
      <w:r>
        <w:rPr>
          <w:spacing w:val="21"/>
        </w:rPr>
        <w:t> </w:t>
      </w:r>
      <w:r>
        <w:rPr>
          <w:spacing w:val="-1"/>
        </w:rPr>
        <w:t>переломов,</w:t>
      </w:r>
      <w:r>
        <w:rPr>
          <w:spacing w:val="20"/>
        </w:rPr>
        <w:t> </w:t>
      </w:r>
      <w:r>
        <w:rPr/>
        <w:t>сопровождающихся</w:t>
      </w:r>
      <w:r>
        <w:rPr>
          <w:spacing w:val="18"/>
        </w:rPr>
        <w:t> </w:t>
      </w:r>
      <w:r>
        <w:rPr/>
        <w:t>повреждением</w:t>
      </w:r>
      <w:r>
        <w:rPr>
          <w:spacing w:val="64"/>
          <w:w w:val="99"/>
        </w:rPr>
        <w:t> </w:t>
      </w:r>
      <w:r>
        <w:rPr>
          <w:spacing w:val="-1"/>
        </w:rPr>
        <w:t>связочного</w:t>
      </w:r>
      <w:r>
        <w:rPr>
          <w:spacing w:val="51"/>
        </w:rPr>
        <w:t> </w:t>
      </w:r>
      <w:r>
        <w:rPr>
          <w:spacing w:val="-1"/>
        </w:rPr>
        <w:t>аппарата,</w:t>
      </w:r>
      <w:r>
        <w:rPr>
          <w:spacing w:val="52"/>
        </w:rPr>
        <w:t> </w:t>
      </w:r>
      <w:r>
        <w:rPr/>
        <w:t>вывихами</w:t>
      </w:r>
      <w:r>
        <w:rPr>
          <w:spacing w:val="52"/>
        </w:rPr>
        <w:t> </w:t>
      </w:r>
      <w:r>
        <w:rPr/>
        <w:t>и</w:t>
      </w:r>
      <w:r>
        <w:rPr>
          <w:spacing w:val="54"/>
        </w:rPr>
        <w:t> </w:t>
      </w:r>
      <w:r>
        <w:rPr>
          <w:spacing w:val="-1"/>
        </w:rPr>
        <w:t>подвывихами</w:t>
      </w:r>
      <w:r>
        <w:rPr>
          <w:spacing w:val="51"/>
        </w:rPr>
        <w:t> </w:t>
      </w:r>
      <w:r>
        <w:rPr/>
        <w:t>коленного</w:t>
      </w:r>
      <w:r>
        <w:rPr>
          <w:spacing w:val="52"/>
        </w:rPr>
        <w:t> </w:t>
      </w:r>
      <w:r>
        <w:rPr>
          <w:spacing w:val="-1"/>
        </w:rPr>
        <w:t>сустава,</w:t>
      </w:r>
      <w:r>
        <w:rPr>
          <w:spacing w:val="52"/>
        </w:rPr>
        <w:t> </w:t>
      </w:r>
      <w:r>
        <w:rPr/>
        <w:t>62%</w:t>
      </w:r>
      <w:r>
        <w:rPr>
          <w:spacing w:val="52"/>
        </w:rPr>
        <w:t> </w:t>
      </w:r>
      <w:r>
        <w:rPr>
          <w:spacing w:val="-1"/>
        </w:rPr>
        <w:t>пострадавших</w:t>
      </w:r>
      <w:r>
        <w:rPr>
          <w:spacing w:val="81"/>
        </w:rPr>
        <w:t> </w:t>
      </w:r>
      <w:r>
        <w:rPr>
          <w:spacing w:val="-1"/>
        </w:rPr>
        <w:t>занимают</w:t>
      </w:r>
      <w:r>
        <w:rPr>
          <w:spacing w:val="2"/>
        </w:rPr>
        <w:t> </w:t>
      </w:r>
      <w:r>
        <w:rPr>
          <w:spacing w:val="-1"/>
        </w:rPr>
        <w:t>относительно</w:t>
      </w:r>
      <w:r>
        <w:rPr/>
        <w:t> молодые</w:t>
      </w:r>
      <w:r>
        <w:rPr>
          <w:spacing w:val="1"/>
        </w:rPr>
        <w:t> </w:t>
      </w:r>
      <w:r>
        <w:rPr>
          <w:spacing w:val="-1"/>
        </w:rPr>
        <w:t>мужчины</w:t>
      </w:r>
      <w:r>
        <w:rPr>
          <w:spacing w:val="2"/>
        </w:rPr>
        <w:t> </w:t>
      </w:r>
      <w:r>
        <w:rPr/>
        <w:t>со средним</w:t>
      </w:r>
      <w:r>
        <w:rPr>
          <w:spacing w:val="1"/>
        </w:rPr>
        <w:t> </w:t>
      </w:r>
      <w:r>
        <w:rPr>
          <w:spacing w:val="-1"/>
        </w:rPr>
        <w:t>возрастом</w:t>
      </w:r>
      <w:r>
        <w:rPr>
          <w:spacing w:val="2"/>
        </w:rPr>
        <w:t> </w:t>
      </w:r>
      <w:r>
        <w:rPr/>
        <w:t>44</w:t>
      </w:r>
      <w:r>
        <w:rPr>
          <w:spacing w:val="1"/>
        </w:rPr>
        <w:t> </w:t>
      </w:r>
      <w:r>
        <w:rPr/>
        <w:t>года [6, 25].</w:t>
      </w:r>
      <w:r>
        <w:rPr>
          <w:spacing w:val="-1"/>
        </w:rPr>
        <w:t> </w:t>
      </w:r>
      <w:r>
        <w:rPr/>
        <w:t>В</w:t>
      </w:r>
      <w:r>
        <w:rPr>
          <w:spacing w:val="-2"/>
        </w:rPr>
        <w:t> </w:t>
      </w:r>
      <w:r>
        <w:rPr>
          <w:spacing w:val="-1"/>
        </w:rPr>
        <w:t>группе</w:t>
      </w:r>
      <w:r>
        <w:rPr>
          <w:spacing w:val="68"/>
          <w:w w:val="99"/>
        </w:rPr>
        <w:t> </w:t>
      </w:r>
      <w:r>
        <w:rPr>
          <w:spacing w:val="-1"/>
        </w:rPr>
        <w:t>низкоэнергетических</w:t>
      </w:r>
      <w:r>
        <w:rPr>
          <w:spacing w:val="27"/>
        </w:rPr>
        <w:t> </w:t>
      </w:r>
      <w:r>
        <w:rPr>
          <w:spacing w:val="-1"/>
        </w:rPr>
        <w:t>переломов</w:t>
      </w:r>
      <w:r>
        <w:rPr>
          <w:spacing w:val="27"/>
        </w:rPr>
        <w:t> </w:t>
      </w:r>
      <w:r>
        <w:rPr/>
        <w:t>многие</w:t>
      </w:r>
      <w:r>
        <w:rPr>
          <w:spacing w:val="28"/>
        </w:rPr>
        <w:t> </w:t>
      </w:r>
      <w:r>
        <w:rPr>
          <w:spacing w:val="-1"/>
        </w:rPr>
        <w:t>авторы</w:t>
      </w:r>
      <w:r>
        <w:rPr>
          <w:spacing w:val="27"/>
        </w:rPr>
        <w:t> </w:t>
      </w:r>
      <w:r>
        <w:rPr>
          <w:spacing w:val="-1"/>
        </w:rPr>
        <w:t>отмечают</w:t>
      </w:r>
      <w:r>
        <w:rPr>
          <w:spacing w:val="28"/>
        </w:rPr>
        <w:t> </w:t>
      </w:r>
      <w:r>
        <w:rPr/>
        <w:t>среди</w:t>
      </w:r>
      <w:r>
        <w:rPr>
          <w:spacing w:val="27"/>
        </w:rPr>
        <w:t> </w:t>
      </w:r>
      <w:r>
        <w:rPr>
          <w:spacing w:val="-1"/>
        </w:rPr>
        <w:t>пострадавших</w:t>
      </w:r>
      <w:r>
        <w:rPr>
          <w:spacing w:val="32"/>
        </w:rPr>
        <w:t> </w:t>
      </w:r>
      <w:r>
        <w:rPr>
          <w:spacing w:val="-2"/>
        </w:rPr>
        <w:t>большую</w:t>
      </w:r>
      <w:r>
        <w:rPr>
          <w:spacing w:val="87"/>
        </w:rPr>
        <w:t> </w:t>
      </w:r>
      <w:r>
        <w:rPr/>
        <w:t>долю</w:t>
      </w:r>
      <w:r>
        <w:rPr>
          <w:spacing w:val="8"/>
        </w:rPr>
        <w:t> </w:t>
      </w:r>
      <w:r>
        <w:rPr>
          <w:spacing w:val="-1"/>
        </w:rPr>
        <w:t>женщин</w:t>
      </w:r>
      <w:r>
        <w:rPr>
          <w:spacing w:val="6"/>
        </w:rPr>
        <w:t> </w:t>
      </w:r>
      <w:r>
        <w:rPr/>
        <w:t>с</w:t>
      </w:r>
      <w:r>
        <w:rPr>
          <w:spacing w:val="9"/>
        </w:rPr>
        <w:t> </w:t>
      </w:r>
      <w:r>
        <w:rPr>
          <w:spacing w:val="-1"/>
        </w:rPr>
        <w:t>увеличивающейся</w:t>
      </w:r>
      <w:r>
        <w:rPr>
          <w:spacing w:val="6"/>
        </w:rPr>
        <w:t> </w:t>
      </w:r>
      <w:r>
        <w:rPr>
          <w:spacing w:val="-1"/>
        </w:rPr>
        <w:t>вероятностью</w:t>
      </w:r>
      <w:r>
        <w:rPr>
          <w:spacing w:val="9"/>
        </w:rPr>
        <w:t> </w:t>
      </w:r>
      <w:r>
        <w:rPr>
          <w:spacing w:val="-1"/>
        </w:rPr>
        <w:t>перелома</w:t>
      </w:r>
      <w:r>
        <w:rPr>
          <w:spacing w:val="6"/>
        </w:rPr>
        <w:t> </w:t>
      </w:r>
      <w:r>
        <w:rPr>
          <w:spacing w:val="-1"/>
        </w:rPr>
        <w:t>проксимального</w:t>
      </w:r>
      <w:r>
        <w:rPr>
          <w:spacing w:val="6"/>
        </w:rPr>
        <w:t> </w:t>
      </w:r>
      <w:r>
        <w:rPr>
          <w:spacing w:val="-1"/>
        </w:rPr>
        <w:t>отдела</w:t>
      </w:r>
      <w:r>
        <w:rPr>
          <w:spacing w:val="6"/>
        </w:rPr>
        <w:t> </w:t>
      </w:r>
      <w:r>
        <w:rPr/>
        <w:t>голени</w:t>
      </w:r>
      <w:r>
        <w:rPr>
          <w:spacing w:val="87"/>
        </w:rPr>
        <w:t> </w:t>
      </w:r>
      <w:r>
        <w:rPr/>
        <w:t>после</w:t>
      </w:r>
      <w:r>
        <w:rPr>
          <w:spacing w:val="-2"/>
        </w:rPr>
        <w:t> </w:t>
      </w:r>
      <w:r>
        <w:rPr/>
        <w:t>60,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особенно</w:t>
      </w:r>
      <w:r>
        <w:rPr>
          <w:spacing w:val="1"/>
        </w:rPr>
        <w:t> </w:t>
      </w:r>
      <w:r>
        <w:rPr>
          <w:spacing w:val="-1"/>
        </w:rPr>
        <w:t>после</w:t>
      </w:r>
      <w:r>
        <w:rPr>
          <w:spacing w:val="-5"/>
        </w:rPr>
        <w:t> </w:t>
      </w:r>
      <w:r>
        <w:rPr/>
        <w:t>70</w:t>
      </w:r>
      <w:r>
        <w:rPr>
          <w:spacing w:val="-1"/>
        </w:rPr>
        <w:t> </w:t>
      </w:r>
      <w:r>
        <w:rPr/>
        <w:t>лет</w:t>
      </w:r>
      <w:r>
        <w:rPr>
          <w:spacing w:val="-1"/>
        </w:rPr>
        <w:t> </w:t>
      </w:r>
      <w:r>
        <w:rPr/>
        <w:t>[6].</w:t>
      </w:r>
    </w:p>
    <w:p>
      <w:pPr>
        <w:pStyle w:val="BodyText"/>
        <w:spacing w:line="360" w:lineRule="auto" w:before="6"/>
        <w:ind w:right="103" w:firstLine="427"/>
        <w:jc w:val="both"/>
      </w:pP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>
          <w:spacing w:val="-1"/>
        </w:rPr>
        <w:t>переломы</w:t>
      </w:r>
      <w:r>
        <w:rPr>
          <w:spacing w:val="2"/>
        </w:rPr>
        <w:t> </w:t>
      </w:r>
      <w:r>
        <w:rPr>
          <w:spacing w:val="-1"/>
        </w:rPr>
        <w:t>вокруг</w:t>
      </w:r>
      <w:r>
        <w:rPr>
          <w:spacing w:val="3"/>
        </w:rPr>
        <w:t> </w:t>
      </w:r>
      <w:r>
        <w:rPr/>
        <w:t>проксимальной</w:t>
      </w:r>
      <w:r>
        <w:rPr>
          <w:spacing w:val="1"/>
        </w:rPr>
        <w:t> </w:t>
      </w:r>
      <w:r>
        <w:rPr/>
        <w:t>зоны роста</w:t>
      </w:r>
      <w:r>
        <w:rPr>
          <w:spacing w:val="2"/>
        </w:rPr>
        <w:t> </w:t>
      </w:r>
      <w:r>
        <w:rPr/>
        <w:t>большеберцовой</w:t>
      </w:r>
      <w:r>
        <w:rPr>
          <w:spacing w:val="3"/>
        </w:rPr>
        <w:t> </w:t>
      </w:r>
      <w:r>
        <w:rPr/>
        <w:t>кости</w:t>
      </w:r>
      <w:r>
        <w:rPr>
          <w:spacing w:val="2"/>
        </w:rPr>
        <w:t> </w:t>
      </w:r>
      <w:r>
        <w:rPr/>
        <w:t>являются</w:t>
      </w:r>
      <w:r>
        <w:rPr>
          <w:spacing w:val="32"/>
          <w:w w:val="99"/>
        </w:rPr>
        <w:t> </w:t>
      </w:r>
      <w:r>
        <w:rPr>
          <w:spacing w:val="-1"/>
        </w:rPr>
        <w:t>относительно</w:t>
      </w:r>
      <w:r>
        <w:rPr>
          <w:spacing w:val="46"/>
        </w:rPr>
        <w:t> </w:t>
      </w:r>
      <w:r>
        <w:rPr/>
        <w:t>редкими</w:t>
      </w:r>
      <w:r>
        <w:rPr>
          <w:spacing w:val="46"/>
        </w:rPr>
        <w:t> </w:t>
      </w:r>
      <w:r>
        <w:rPr>
          <w:spacing w:val="-1"/>
        </w:rPr>
        <w:t>травмами,</w:t>
      </w:r>
      <w:r>
        <w:rPr>
          <w:spacing w:val="49"/>
        </w:rPr>
        <w:t> </w:t>
      </w:r>
      <w:r>
        <w:rPr/>
        <w:t>большинство</w:t>
      </w:r>
      <w:r>
        <w:rPr>
          <w:spacing w:val="47"/>
        </w:rPr>
        <w:t> </w:t>
      </w:r>
      <w:r>
        <w:rPr/>
        <w:t>из</w:t>
      </w:r>
      <w:r>
        <w:rPr>
          <w:spacing w:val="49"/>
        </w:rPr>
        <w:t> </w:t>
      </w:r>
      <w:r>
        <w:rPr>
          <w:spacing w:val="-1"/>
        </w:rPr>
        <w:t>которых</w:t>
      </w:r>
      <w:r>
        <w:rPr>
          <w:spacing w:val="45"/>
        </w:rPr>
        <w:t> </w:t>
      </w:r>
      <w:r>
        <w:rPr/>
        <w:t>приводит</w:t>
      </w:r>
      <w:r>
        <w:rPr>
          <w:spacing w:val="47"/>
        </w:rPr>
        <w:t> </w:t>
      </w:r>
      <w:r>
        <w:rPr/>
        <w:t>к</w:t>
      </w:r>
      <w:r>
        <w:rPr>
          <w:spacing w:val="45"/>
        </w:rPr>
        <w:t> </w:t>
      </w:r>
      <w:r>
        <w:rPr>
          <w:spacing w:val="-1"/>
        </w:rPr>
        <w:t>переднему,</w:t>
      </w:r>
      <w:r>
        <w:rPr>
          <w:spacing w:val="64"/>
        </w:rPr>
        <w:t> </w:t>
      </w:r>
      <w:r>
        <w:rPr/>
        <w:t>переднелатеральному</w:t>
      </w:r>
      <w:r>
        <w:rPr>
          <w:spacing w:val="16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переднемедиальному</w:t>
      </w:r>
      <w:r>
        <w:rPr>
          <w:spacing w:val="19"/>
        </w:rPr>
        <w:t> </w:t>
      </w:r>
      <w:r>
        <w:rPr>
          <w:spacing w:val="-1"/>
        </w:rPr>
        <w:t>смещению</w:t>
      </w:r>
      <w:r>
        <w:rPr>
          <w:spacing w:val="24"/>
        </w:rPr>
        <w:t> </w:t>
      </w:r>
      <w:r>
        <w:rPr/>
        <w:t>эпифиза</w:t>
      </w:r>
      <w:r>
        <w:rPr>
          <w:spacing w:val="21"/>
        </w:rPr>
        <w:t> </w:t>
      </w:r>
      <w:r>
        <w:rPr/>
        <w:t>относительно</w:t>
      </w:r>
      <w:r>
        <w:rPr>
          <w:spacing w:val="21"/>
        </w:rPr>
        <w:t> </w:t>
      </w:r>
      <w:r>
        <w:rPr>
          <w:spacing w:val="-1"/>
        </w:rPr>
        <w:t>метафиза</w:t>
      </w:r>
      <w:r>
        <w:rPr>
          <w:spacing w:val="53"/>
          <w:w w:val="99"/>
        </w:rPr>
        <w:t> </w:t>
      </w:r>
      <w:r>
        <w:rPr/>
        <w:t>[7].</w:t>
      </w:r>
      <w:r>
        <w:rPr>
          <w:spacing w:val="34"/>
        </w:rPr>
        <w:t> </w:t>
      </w:r>
      <w:r>
        <w:rPr>
          <w:spacing w:val="-1"/>
        </w:rPr>
        <w:t>Бугристость</w:t>
      </w:r>
      <w:r>
        <w:rPr>
          <w:spacing w:val="37"/>
        </w:rPr>
        <w:t> </w:t>
      </w:r>
      <w:r>
        <w:rPr/>
        <w:t>большеберцовой</w:t>
      </w:r>
      <w:r>
        <w:rPr>
          <w:spacing w:val="34"/>
        </w:rPr>
        <w:t> </w:t>
      </w:r>
      <w:r>
        <w:rPr/>
        <w:t>кости</w:t>
      </w:r>
      <w:r>
        <w:rPr>
          <w:spacing w:val="37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детском</w:t>
      </w:r>
      <w:r>
        <w:rPr>
          <w:spacing w:val="34"/>
        </w:rPr>
        <w:t> </w:t>
      </w:r>
      <w:r>
        <w:rPr/>
        <w:t>возрасте</w:t>
      </w:r>
      <w:r>
        <w:rPr>
          <w:spacing w:val="35"/>
        </w:rPr>
        <w:t> </w:t>
      </w:r>
      <w:r>
        <w:rPr>
          <w:spacing w:val="-1"/>
        </w:rPr>
        <w:t>действует</w:t>
      </w:r>
      <w:r>
        <w:rPr>
          <w:spacing w:val="35"/>
        </w:rPr>
        <w:t> </w:t>
      </w:r>
      <w:r>
        <w:rPr/>
        <w:t>как</w:t>
      </w:r>
      <w:r>
        <w:rPr>
          <w:spacing w:val="34"/>
        </w:rPr>
        <w:t> </w:t>
      </w:r>
      <w:r>
        <w:rPr>
          <w:spacing w:val="-1"/>
        </w:rPr>
        <w:t>эффективный</w:t>
      </w:r>
      <w:r>
        <w:rPr>
          <w:spacing w:val="57"/>
        </w:rPr>
        <w:t> </w:t>
      </w:r>
      <w:r>
        <w:rPr/>
        <w:t>блок,</w:t>
      </w:r>
      <w:r>
        <w:rPr>
          <w:spacing w:val="3"/>
        </w:rPr>
        <w:t> </w:t>
      </w:r>
      <w:r>
        <w:rPr>
          <w:spacing w:val="-1"/>
        </w:rPr>
        <w:t>делая</w:t>
      </w:r>
      <w:r>
        <w:rPr>
          <w:spacing w:val="2"/>
        </w:rPr>
        <w:t> </w:t>
      </w:r>
      <w:r>
        <w:rPr>
          <w:spacing w:val="-1"/>
        </w:rPr>
        <w:t>смещение</w:t>
      </w:r>
      <w:r>
        <w:rPr>
          <w:spacing w:val="3"/>
        </w:rPr>
        <w:t> </w:t>
      </w:r>
      <w:r>
        <w:rPr/>
        <w:t>отломков</w:t>
      </w:r>
      <w:r>
        <w:rPr>
          <w:spacing w:val="1"/>
        </w:rPr>
        <w:t> </w:t>
      </w:r>
      <w:r>
        <w:rPr/>
        <w:t>назад</w:t>
      </w:r>
      <w:r>
        <w:rPr>
          <w:spacing w:val="3"/>
        </w:rPr>
        <w:t> </w:t>
      </w:r>
      <w:r>
        <w:rPr/>
        <w:t>более</w:t>
      </w:r>
      <w:r>
        <w:rPr>
          <w:spacing w:val="-1"/>
        </w:rPr>
        <w:t> </w:t>
      </w:r>
      <w:r>
        <w:rPr/>
        <w:t>редким.</w:t>
      </w:r>
      <w:r>
        <w:rPr>
          <w:spacing w:val="1"/>
        </w:rPr>
        <w:t> </w:t>
      </w:r>
      <w:r>
        <w:rPr/>
        <w:t>Поэтому</w:t>
      </w:r>
      <w:r>
        <w:rPr>
          <w:spacing w:val="-3"/>
        </w:rPr>
        <w:t> </w:t>
      </w:r>
      <w:r>
        <w:rPr/>
        <w:t>при</w:t>
      </w:r>
      <w:r>
        <w:rPr>
          <w:spacing w:val="4"/>
        </w:rPr>
        <w:t> </w:t>
      </w:r>
      <w:r>
        <w:rPr>
          <w:spacing w:val="-1"/>
        </w:rPr>
        <w:t>переломах</w:t>
      </w:r>
      <w:r>
        <w:rPr>
          <w:spacing w:val="4"/>
        </w:rPr>
        <w:t> </w:t>
      </w:r>
      <w:r>
        <w:rPr>
          <w:spacing w:val="-1"/>
        </w:rPr>
        <w:t>ПОКГ</w:t>
      </w:r>
      <w:r>
        <w:rPr>
          <w:spacing w:val="4"/>
        </w:rPr>
        <w:t> </w:t>
      </w:r>
      <w:r>
        <w:rPr/>
        <w:t>линия</w:t>
      </w:r>
      <w:r>
        <w:rPr>
          <w:spacing w:val="43"/>
          <w:w w:val="99"/>
        </w:rPr>
        <w:t> </w:t>
      </w:r>
      <w:r>
        <w:rPr/>
        <w:t>перелома</w:t>
      </w:r>
      <w:r>
        <w:rPr>
          <w:spacing w:val="13"/>
        </w:rPr>
        <w:t> </w:t>
      </w:r>
      <w:r>
        <w:rPr/>
        <w:t>обычно</w:t>
      </w:r>
      <w:r>
        <w:rPr>
          <w:spacing w:val="16"/>
        </w:rPr>
        <w:t> </w:t>
      </w:r>
      <w:r>
        <w:rPr/>
        <w:t>распространяется</w:t>
      </w:r>
      <w:r>
        <w:rPr>
          <w:spacing w:val="15"/>
        </w:rPr>
        <w:t> </w:t>
      </w:r>
      <w:r>
        <w:rPr/>
        <w:t>под</w:t>
      </w:r>
      <w:r>
        <w:rPr>
          <w:spacing w:val="17"/>
        </w:rPr>
        <w:t> </w:t>
      </w:r>
      <w:r>
        <w:rPr>
          <w:spacing w:val="-1"/>
        </w:rPr>
        <w:t>бугристость</w:t>
      </w:r>
      <w:r>
        <w:rPr>
          <w:spacing w:val="16"/>
        </w:rPr>
        <w:t> </w:t>
      </w:r>
      <w:r>
        <w:rPr>
          <w:spacing w:val="-1"/>
        </w:rPr>
        <w:t>большеберцовой</w:t>
      </w:r>
      <w:r>
        <w:rPr>
          <w:spacing w:val="17"/>
        </w:rPr>
        <w:t> </w:t>
      </w:r>
      <w:r>
        <w:rPr/>
        <w:t>кости,</w:t>
      </w:r>
      <w:r>
        <w:rPr>
          <w:spacing w:val="18"/>
        </w:rPr>
        <w:t> </w:t>
      </w:r>
      <w:r>
        <w:rPr/>
        <w:t>в</w:t>
      </w:r>
      <w:r>
        <w:rPr>
          <w:spacing w:val="12"/>
        </w:rPr>
        <w:t> </w:t>
      </w:r>
      <w:r>
        <w:rPr>
          <w:spacing w:val="-1"/>
        </w:rPr>
        <w:t>результате</w:t>
      </w:r>
      <w:r>
        <w:rPr>
          <w:spacing w:val="62"/>
          <w:w w:val="99"/>
        </w:rPr>
        <w:t> </w:t>
      </w:r>
      <w:r>
        <w:rPr>
          <w:spacing w:val="-1"/>
        </w:rPr>
        <w:t>чего</w:t>
      </w:r>
      <w:r>
        <w:rPr>
          <w:spacing w:val="10"/>
        </w:rPr>
        <w:t> </w:t>
      </w:r>
      <w:r>
        <w:rPr/>
        <w:t>проксимальный</w:t>
      </w:r>
      <w:r>
        <w:rPr>
          <w:spacing w:val="11"/>
        </w:rPr>
        <w:t> </w:t>
      </w:r>
      <w:r>
        <w:rPr>
          <w:spacing w:val="-1"/>
        </w:rPr>
        <w:t>эпифиз</w:t>
      </w:r>
      <w:r>
        <w:rPr>
          <w:spacing w:val="10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бугристость</w:t>
      </w:r>
      <w:r>
        <w:rPr>
          <w:spacing w:val="11"/>
        </w:rPr>
        <w:t> </w:t>
      </w:r>
      <w:r>
        <w:rPr>
          <w:spacing w:val="-1"/>
        </w:rPr>
        <w:t>большеберцовой</w:t>
      </w:r>
      <w:r>
        <w:rPr>
          <w:spacing w:val="12"/>
        </w:rPr>
        <w:t> </w:t>
      </w:r>
      <w:r>
        <w:rPr/>
        <w:t>кости</w:t>
      </w:r>
      <w:r>
        <w:rPr>
          <w:spacing w:val="13"/>
        </w:rPr>
        <w:t> </w:t>
      </w:r>
      <w:r>
        <w:rPr>
          <w:spacing w:val="-1"/>
        </w:rPr>
        <w:t>смещаются</w:t>
      </w:r>
      <w:r>
        <w:rPr>
          <w:spacing w:val="10"/>
        </w:rPr>
        <w:t> </w:t>
      </w:r>
      <w:r>
        <w:rPr/>
        <w:t>как</w:t>
      </w:r>
      <w:r>
        <w:rPr>
          <w:spacing w:val="11"/>
        </w:rPr>
        <w:t> </w:t>
      </w:r>
      <w:r>
        <w:rPr/>
        <w:t>единое</w:t>
      </w:r>
      <w:r>
        <w:rPr>
          <w:spacing w:val="59"/>
          <w:w w:val="99"/>
        </w:rPr>
        <w:t> </w:t>
      </w:r>
      <w:r>
        <w:rPr/>
        <w:t>целое</w:t>
      </w:r>
      <w:r>
        <w:rPr>
          <w:spacing w:val="54"/>
        </w:rPr>
        <w:t> </w:t>
      </w:r>
      <w:r>
        <w:rPr/>
        <w:t>[8].</w:t>
      </w:r>
      <w:r>
        <w:rPr>
          <w:spacing w:val="54"/>
        </w:rPr>
        <w:t> </w:t>
      </w:r>
      <w:r>
        <w:rPr>
          <w:spacing w:val="-1"/>
        </w:rPr>
        <w:t>Данный</w:t>
      </w:r>
      <w:r>
        <w:rPr>
          <w:spacing w:val="54"/>
        </w:rPr>
        <w:t> </w:t>
      </w:r>
      <w:r>
        <w:rPr/>
        <w:t>вид</w:t>
      </w:r>
      <w:r>
        <w:rPr>
          <w:spacing w:val="52"/>
        </w:rPr>
        <w:t> </w:t>
      </w:r>
      <w:r>
        <w:rPr>
          <w:spacing w:val="-1"/>
        </w:rPr>
        <w:t>переломов</w:t>
      </w:r>
      <w:r>
        <w:rPr>
          <w:spacing w:val="54"/>
        </w:rPr>
        <w:t> </w:t>
      </w:r>
      <w:r>
        <w:rPr/>
        <w:t>большеберцовой</w:t>
      </w:r>
      <w:r>
        <w:rPr>
          <w:spacing w:val="57"/>
        </w:rPr>
        <w:t> </w:t>
      </w:r>
      <w:r>
        <w:rPr/>
        <w:t>кости</w:t>
      </w:r>
      <w:r>
        <w:rPr>
          <w:spacing w:val="54"/>
        </w:rPr>
        <w:t> </w:t>
      </w:r>
      <w:r>
        <w:rPr/>
        <w:t>обычно</w:t>
      </w:r>
      <w:r>
        <w:rPr>
          <w:spacing w:val="55"/>
        </w:rPr>
        <w:t> </w:t>
      </w:r>
      <w:r>
        <w:rPr>
          <w:spacing w:val="-1"/>
        </w:rPr>
        <w:t>чаще</w:t>
      </w:r>
      <w:r>
        <w:rPr>
          <w:spacing w:val="54"/>
        </w:rPr>
        <w:t> </w:t>
      </w:r>
      <w:r>
        <w:rPr>
          <w:spacing w:val="-1"/>
        </w:rPr>
        <w:t>встречаются</w:t>
      </w:r>
      <w:r>
        <w:rPr>
          <w:spacing w:val="59"/>
        </w:rPr>
        <w:t> </w:t>
      </w:r>
      <w:r>
        <w:rPr/>
        <w:t>у</w:t>
      </w:r>
      <w:r>
        <w:rPr>
          <w:spacing w:val="51"/>
        </w:rPr>
        <w:t> </w:t>
      </w:r>
      <w:r>
        <w:rPr/>
        <w:t>детей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возрасте</w:t>
      </w:r>
      <w:r>
        <w:rPr>
          <w:spacing w:val="-2"/>
        </w:rPr>
        <w:t> </w:t>
      </w:r>
      <w:r>
        <w:rPr/>
        <w:t>3–6</w:t>
      </w:r>
      <w:r>
        <w:rPr>
          <w:spacing w:val="-1"/>
        </w:rPr>
        <w:t> </w:t>
      </w:r>
      <w:r>
        <w:rPr/>
        <w:t>лет</w:t>
      </w:r>
      <w:r>
        <w:rPr>
          <w:spacing w:val="-1"/>
        </w:rPr>
        <w:t> </w:t>
      </w:r>
      <w:r>
        <w:rPr/>
        <w:t>и </w:t>
      </w:r>
      <w:r>
        <w:rPr>
          <w:spacing w:val="-2"/>
        </w:rPr>
        <w:t>могут</w:t>
      </w:r>
      <w:r>
        <w:rPr>
          <w:spacing w:val="-1"/>
        </w:rPr>
        <w:t> </w:t>
      </w:r>
      <w:r>
        <w:rPr/>
        <w:t>быть полными</w:t>
      </w:r>
      <w:r>
        <w:rPr>
          <w:spacing w:val="-3"/>
        </w:rPr>
        <w:t> </w:t>
      </w:r>
      <w:r>
        <w:rPr/>
        <w:t>или</w:t>
      </w:r>
      <w:r>
        <w:rPr>
          <w:spacing w:val="-2"/>
        </w:rPr>
        <w:t> </w:t>
      </w:r>
      <w:r>
        <w:rPr/>
        <w:t>по</w:t>
      </w:r>
      <w:r>
        <w:rPr>
          <w:spacing w:val="1"/>
        </w:rPr>
        <w:t> </w:t>
      </w:r>
      <w:r>
        <w:rPr/>
        <w:t>типу</w:t>
      </w:r>
      <w:r>
        <w:rPr>
          <w:spacing w:val="-4"/>
        </w:rPr>
        <w:t> </w:t>
      </w:r>
      <w:r>
        <w:rPr>
          <w:spacing w:val="-1"/>
        </w:rPr>
        <w:t>«зеленой</w:t>
      </w:r>
      <w:r>
        <w:rPr/>
        <w:t> ветки»</w:t>
      </w:r>
      <w:r>
        <w:rPr>
          <w:spacing w:val="-9"/>
        </w:rPr>
        <w:t> </w:t>
      </w:r>
      <w:r>
        <w:rPr>
          <w:spacing w:val="-1"/>
        </w:rPr>
        <w:t>[9-12].</w:t>
      </w:r>
    </w:p>
    <w:p>
      <w:pPr>
        <w:pStyle w:val="BodyText"/>
        <w:spacing w:line="359" w:lineRule="auto" w:before="4"/>
        <w:ind w:right="107" w:firstLine="427"/>
        <w:jc w:val="both"/>
      </w:pPr>
      <w:r>
        <w:rPr>
          <w:spacing w:val="-1"/>
        </w:rPr>
        <w:t>Вывих</w:t>
      </w:r>
      <w:r>
        <w:rPr>
          <w:spacing w:val="34"/>
        </w:rPr>
        <w:t> </w:t>
      </w:r>
      <w:r>
        <w:rPr/>
        <w:t>голени</w:t>
      </w:r>
      <w:r>
        <w:rPr>
          <w:spacing w:val="34"/>
        </w:rPr>
        <w:t> </w:t>
      </w:r>
      <w:r>
        <w:rPr/>
        <w:t>-</w:t>
      </w:r>
      <w:r>
        <w:rPr>
          <w:spacing w:val="30"/>
        </w:rPr>
        <w:t> </w:t>
      </w:r>
      <w:r>
        <w:rPr/>
        <w:t>редкое</w:t>
      </w:r>
      <w:r>
        <w:rPr>
          <w:spacing w:val="33"/>
        </w:rPr>
        <w:t> </w:t>
      </w:r>
      <w:r>
        <w:rPr>
          <w:spacing w:val="-1"/>
        </w:rPr>
        <w:t>патологическое</w:t>
      </w:r>
      <w:r>
        <w:rPr>
          <w:spacing w:val="30"/>
        </w:rPr>
        <w:t> </w:t>
      </w:r>
      <w:r>
        <w:rPr/>
        <w:t>состояние,</w:t>
      </w:r>
      <w:r>
        <w:rPr>
          <w:spacing w:val="32"/>
        </w:rPr>
        <w:t> </w:t>
      </w:r>
      <w:r>
        <w:rPr/>
        <w:t>которое</w:t>
      </w:r>
      <w:r>
        <w:rPr>
          <w:spacing w:val="33"/>
        </w:rPr>
        <w:t> </w:t>
      </w:r>
      <w:r>
        <w:rPr/>
        <w:t>встречается</w:t>
      </w:r>
      <w:r>
        <w:rPr>
          <w:spacing w:val="29"/>
        </w:rPr>
        <w:t> </w:t>
      </w:r>
      <w:r>
        <w:rPr/>
        <w:t>менее</w:t>
      </w:r>
      <w:r>
        <w:rPr>
          <w:spacing w:val="33"/>
        </w:rPr>
        <w:t> </w:t>
      </w:r>
      <w:r>
        <w:rPr/>
        <w:t>чем</w:t>
      </w:r>
      <w:r>
        <w:rPr>
          <w:spacing w:val="32"/>
        </w:rPr>
        <w:t> </w:t>
      </w:r>
      <w:r>
        <w:rPr/>
        <w:t>в</w:t>
      </w:r>
      <w:r>
        <w:rPr>
          <w:spacing w:val="46"/>
        </w:rPr>
        <w:t> </w:t>
      </w:r>
      <w:r>
        <w:rPr/>
        <w:t>0,2% </w:t>
      </w:r>
      <w:r>
        <w:rPr>
          <w:spacing w:val="15"/>
        </w:rPr>
        <w:t> </w:t>
      </w:r>
      <w:r>
        <w:rPr>
          <w:spacing w:val="-1"/>
        </w:rPr>
        <w:t>случав</w:t>
      </w:r>
      <w:r>
        <w:rPr/>
        <w:t> </w:t>
      </w:r>
      <w:r>
        <w:rPr>
          <w:spacing w:val="16"/>
        </w:rPr>
        <w:t> </w:t>
      </w:r>
      <w:r>
        <w:rPr/>
        <w:t>травм </w:t>
      </w:r>
      <w:r>
        <w:rPr>
          <w:spacing w:val="14"/>
        </w:rPr>
        <w:t> </w:t>
      </w:r>
      <w:r>
        <w:rPr/>
        <w:t>опорно-двигательного </w:t>
      </w:r>
      <w:r>
        <w:rPr>
          <w:spacing w:val="16"/>
        </w:rPr>
        <w:t> </w:t>
      </w:r>
      <w:r>
        <w:rPr>
          <w:spacing w:val="-1"/>
        </w:rPr>
        <w:t>аппарата.</w:t>
      </w:r>
      <w:r>
        <w:rPr/>
        <w:t> </w:t>
      </w:r>
      <w:r>
        <w:rPr>
          <w:spacing w:val="15"/>
        </w:rPr>
        <w:t> </w:t>
      </w:r>
      <w:r>
        <w:rPr/>
        <w:t>Он </w:t>
      </w:r>
      <w:r>
        <w:rPr>
          <w:spacing w:val="16"/>
        </w:rPr>
        <w:t> </w:t>
      </w:r>
      <w:r>
        <w:rPr>
          <w:spacing w:val="-1"/>
        </w:rPr>
        <w:t>встречается</w:t>
      </w:r>
      <w:r>
        <w:rPr/>
        <w:t> </w:t>
      </w:r>
      <w:r>
        <w:rPr>
          <w:spacing w:val="16"/>
        </w:rPr>
        <w:t> </w:t>
      </w:r>
      <w:r>
        <w:rPr/>
        <w:t>чаще </w:t>
      </w:r>
      <w:r>
        <w:rPr>
          <w:spacing w:val="18"/>
        </w:rPr>
        <w:t> </w:t>
      </w:r>
      <w:r>
        <w:rPr/>
        <w:t>у </w:t>
      </w:r>
      <w:r>
        <w:rPr>
          <w:spacing w:val="11"/>
        </w:rPr>
        <w:t> </w:t>
      </w:r>
      <w:r>
        <w:rPr/>
        <w:t>молодых</w:t>
      </w:r>
    </w:p>
    <w:p>
      <w:pPr>
        <w:spacing w:after="0" w:line="359" w:lineRule="auto"/>
        <w:jc w:val="both"/>
        <w:sectPr>
          <w:pgSz w:w="11910" w:h="16840"/>
          <w:pgMar w:header="0" w:footer="754" w:top="1320" w:bottom="940" w:left="1600" w:right="740"/>
        </w:sectPr>
      </w:pPr>
    </w:p>
    <w:p>
      <w:pPr>
        <w:pStyle w:val="BodyText"/>
        <w:spacing w:line="360" w:lineRule="auto" w:before="57"/>
        <w:ind w:right="106"/>
        <w:jc w:val="both"/>
      </w:pPr>
      <w:r>
        <w:rPr>
          <w:spacing w:val="-1"/>
        </w:rPr>
        <w:t>мужчин,</w:t>
      </w:r>
      <w:r>
        <w:rPr>
          <w:spacing w:val="10"/>
        </w:rPr>
        <w:t> </w:t>
      </w:r>
      <w:r>
        <w:rPr>
          <w:spacing w:val="-1"/>
        </w:rPr>
        <w:t>соотношение</w:t>
      </w:r>
      <w:r>
        <w:rPr>
          <w:spacing w:val="9"/>
        </w:rPr>
        <w:t> </w:t>
      </w:r>
      <w:r>
        <w:rPr>
          <w:spacing w:val="-1"/>
        </w:rPr>
        <w:t>мужчин</w:t>
      </w:r>
      <w:r>
        <w:rPr>
          <w:spacing w:val="11"/>
        </w:rPr>
        <w:t> </w:t>
      </w:r>
      <w:r>
        <w:rPr/>
        <w:t>к</w:t>
      </w:r>
      <w:r>
        <w:rPr>
          <w:spacing w:val="9"/>
        </w:rPr>
        <w:t> </w:t>
      </w:r>
      <w:r>
        <w:rPr>
          <w:spacing w:val="-1"/>
        </w:rPr>
        <w:t>женщинам</w:t>
      </w:r>
      <w:r>
        <w:rPr>
          <w:spacing w:val="6"/>
        </w:rPr>
        <w:t> </w:t>
      </w:r>
      <w:r>
        <w:rPr>
          <w:spacing w:val="-1"/>
        </w:rPr>
        <w:t>составляет</w:t>
      </w:r>
      <w:r>
        <w:rPr>
          <w:spacing w:val="9"/>
        </w:rPr>
        <w:t> </w:t>
      </w:r>
      <w:r>
        <w:rPr/>
        <w:t>2,5:1</w:t>
      </w:r>
      <w:r>
        <w:rPr>
          <w:spacing w:val="11"/>
        </w:rPr>
        <w:t> </w:t>
      </w:r>
      <w:r>
        <w:rPr/>
        <w:t>[169,</w:t>
      </w:r>
      <w:r>
        <w:rPr>
          <w:spacing w:val="9"/>
        </w:rPr>
        <w:t> </w:t>
      </w:r>
      <w:r>
        <w:rPr>
          <w:spacing w:val="-1"/>
        </w:rPr>
        <w:t>170].</w:t>
      </w:r>
      <w:r>
        <w:rPr>
          <w:spacing w:val="9"/>
        </w:rPr>
        <w:t> </w:t>
      </w:r>
      <w:r>
        <w:rPr>
          <w:spacing w:val="-1"/>
        </w:rPr>
        <w:t>молодых</w:t>
      </w:r>
      <w:r>
        <w:rPr>
          <w:spacing w:val="11"/>
        </w:rPr>
        <w:t> </w:t>
      </w:r>
      <w:r>
        <w:rPr>
          <w:spacing w:val="-1"/>
        </w:rPr>
        <w:t>мужчин.</w:t>
      </w:r>
      <w:r>
        <w:rPr>
          <w:spacing w:val="83"/>
        </w:rPr>
        <w:t> </w:t>
      </w:r>
      <w:r>
        <w:rPr/>
        <w:t>В</w:t>
      </w:r>
      <w:r>
        <w:rPr>
          <w:spacing w:val="15"/>
        </w:rPr>
        <w:t> </w:t>
      </w:r>
      <w:r>
        <w:rPr/>
        <w:t>14-44%</w:t>
      </w:r>
      <w:r>
        <w:rPr>
          <w:spacing w:val="17"/>
        </w:rPr>
        <w:t> </w:t>
      </w:r>
      <w:r>
        <w:rPr/>
        <w:t>случаев</w:t>
      </w:r>
      <w:r>
        <w:rPr>
          <w:spacing w:val="16"/>
        </w:rPr>
        <w:t> </w:t>
      </w:r>
      <w:r>
        <w:rPr/>
        <w:t>вывих</w:t>
      </w:r>
      <w:r>
        <w:rPr>
          <w:spacing w:val="18"/>
        </w:rPr>
        <w:t> </w:t>
      </w:r>
      <w:r>
        <w:rPr>
          <w:spacing w:val="-1"/>
        </w:rPr>
        <w:t>голени</w:t>
      </w:r>
      <w:r>
        <w:rPr>
          <w:spacing w:val="19"/>
        </w:rPr>
        <w:t> </w:t>
      </w:r>
      <w:r>
        <w:rPr>
          <w:spacing w:val="-1"/>
        </w:rPr>
        <w:t>встречается</w:t>
      </w:r>
      <w:r>
        <w:rPr>
          <w:spacing w:val="19"/>
        </w:rPr>
        <w:t> </w:t>
      </w:r>
      <w:r>
        <w:rPr/>
        <w:t>в</w:t>
      </w:r>
      <w:r>
        <w:rPr>
          <w:spacing w:val="17"/>
        </w:rPr>
        <w:t> </w:t>
      </w:r>
      <w:r>
        <w:rPr>
          <w:spacing w:val="-1"/>
        </w:rPr>
        <w:t>составе</w:t>
      </w:r>
      <w:r>
        <w:rPr>
          <w:spacing w:val="18"/>
        </w:rPr>
        <w:t> </w:t>
      </w:r>
      <w:r>
        <w:rPr/>
        <w:t>политравмы,</w:t>
      </w:r>
      <w:r>
        <w:rPr>
          <w:spacing w:val="19"/>
        </w:rPr>
        <w:t> </w:t>
      </w:r>
      <w:r>
        <w:rPr/>
        <w:t>а</w:t>
      </w:r>
      <w:r>
        <w:rPr>
          <w:spacing w:val="22"/>
        </w:rPr>
        <w:t> </w:t>
      </w:r>
      <w:r>
        <w:rPr/>
        <w:t>у</w:t>
      </w:r>
      <w:r>
        <w:rPr>
          <w:spacing w:val="12"/>
        </w:rPr>
        <w:t> </w:t>
      </w:r>
      <w:r>
        <w:rPr>
          <w:spacing w:val="1"/>
        </w:rPr>
        <w:t>5%</w:t>
      </w:r>
      <w:r>
        <w:rPr>
          <w:spacing w:val="14"/>
        </w:rPr>
        <w:t> </w:t>
      </w:r>
      <w:r>
        <w:rPr/>
        <w:t>пациентов</w:t>
      </w:r>
      <w:r>
        <w:rPr>
          <w:spacing w:val="17"/>
        </w:rPr>
        <w:t> </w:t>
      </w:r>
      <w:r>
        <w:rPr/>
        <w:t>он</w:t>
      </w:r>
      <w:r>
        <w:rPr>
          <w:spacing w:val="44"/>
        </w:rPr>
        <w:t> </w:t>
      </w:r>
      <w:r>
        <w:rPr/>
        <w:t>является</w:t>
      </w:r>
      <w:r>
        <w:rPr>
          <w:spacing w:val="-8"/>
        </w:rPr>
        <w:t> </w:t>
      </w:r>
      <w:r>
        <w:rPr/>
        <w:t>двусторонним</w:t>
      </w:r>
      <w:r>
        <w:rPr>
          <w:spacing w:val="-5"/>
        </w:rPr>
        <w:t> </w:t>
      </w:r>
      <w:r>
        <w:rPr/>
        <w:t>[169].</w:t>
      </w:r>
    </w:p>
    <w:p>
      <w:pPr>
        <w:pStyle w:val="BodyText"/>
        <w:numPr>
          <w:ilvl w:val="1"/>
          <w:numId w:val="6"/>
        </w:numPr>
        <w:tabs>
          <w:tab w:pos="829" w:val="left" w:leader="none"/>
        </w:tabs>
        <w:spacing w:line="360" w:lineRule="auto" w:before="6" w:after="0"/>
        <w:ind w:left="101" w:right="105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Особенности</w:t>
      </w:r>
      <w:r>
        <w:rPr>
          <w:rFonts w:ascii="Times New Roman" w:hAnsi="Times New Roman"/>
          <w:spacing w:val="49"/>
          <w:w w:val="105"/>
          <w:u w:val="thick" w:color="000000"/>
        </w:rPr>
        <w:t> </w:t>
      </w:r>
      <w:r>
        <w:rPr>
          <w:rFonts w:ascii="Times New Roman" w:hAnsi="Times New Roman"/>
          <w:spacing w:val="4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кодирования</w:t>
      </w:r>
      <w:r>
        <w:rPr>
          <w:rFonts w:ascii="Times New Roman" w:hAnsi="Times New Roman"/>
          <w:spacing w:val="48"/>
          <w:w w:val="105"/>
          <w:u w:val="thick" w:color="000000"/>
        </w:rPr>
        <w:t> </w:t>
      </w:r>
      <w:r>
        <w:rPr>
          <w:rFonts w:ascii="Times New Roman" w:hAnsi="Times New Roman"/>
          <w:spacing w:val="48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вания</w:t>
      </w:r>
      <w:r>
        <w:rPr>
          <w:rFonts w:ascii="Times New Roman" w:hAnsi="Times New Roman"/>
          <w:spacing w:val="48"/>
          <w:w w:val="105"/>
          <w:u w:val="thick" w:color="000000"/>
        </w:rPr>
        <w:t> </w:t>
      </w:r>
      <w:r>
        <w:rPr>
          <w:rFonts w:ascii="Times New Roman" w:hAnsi="Times New Roman"/>
          <w:spacing w:val="4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46"/>
          <w:w w:val="105"/>
          <w:u w:val="thick" w:color="000000"/>
        </w:rPr>
        <w:t> </w:t>
      </w:r>
      <w:r>
        <w:rPr>
          <w:rFonts w:ascii="Times New Roman" w:hAnsi="Times New Roman"/>
          <w:spacing w:val="4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состояния</w:t>
      </w:r>
      <w:r>
        <w:rPr>
          <w:rFonts w:ascii="Times New Roman" w:hAnsi="Times New Roman"/>
          <w:spacing w:val="46"/>
          <w:w w:val="105"/>
          <w:u w:val="thick" w:color="000000"/>
        </w:rPr>
        <w:t> </w:t>
      </w:r>
      <w:r>
        <w:rPr>
          <w:rFonts w:ascii="Times New Roman" w:hAnsi="Times New Roman"/>
          <w:spacing w:val="46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(</w:t>
      </w:r>
      <w:r>
        <w:rPr>
          <w:rFonts w:ascii="Times New Roman" w:hAnsi="Times New Roman"/>
          <w:spacing w:val="-1"/>
          <w:w w:val="105"/>
          <w:u w:val="thick" w:color="000000"/>
        </w:rPr>
        <w:t>гр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ппы</w:t>
      </w:r>
      <w:r>
        <w:rPr>
          <w:rFonts w:ascii="Times New Roman" w:hAnsi="Times New Roman"/>
          <w:spacing w:val="46"/>
          <w:w w:val="105"/>
          <w:u w:val="thick" w:color="000000"/>
        </w:rPr>
        <w:t> </w:t>
      </w:r>
      <w:r>
        <w:rPr>
          <w:rFonts w:ascii="Times New Roman" w:hAnsi="Times New Roman"/>
          <w:spacing w:val="4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заболеваний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31"/>
          <w:w w:val="107"/>
        </w:rPr>
        <w:t> </w:t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53"/>
          <w:w w:val="105"/>
          <w:u w:val="thick" w:color="000000"/>
        </w:rPr>
        <w:t> </w:t>
      </w:r>
      <w:r>
        <w:rPr>
          <w:rFonts w:ascii="Times New Roman" w:hAnsi="Times New Roman"/>
          <w:spacing w:val="5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состояний)</w:t>
      </w:r>
      <w:r>
        <w:rPr>
          <w:rFonts w:ascii="Times New Roman" w:hAnsi="Times New Roman"/>
          <w:spacing w:val="47"/>
          <w:w w:val="105"/>
          <w:u w:val="thick" w:color="000000"/>
        </w:rPr>
        <w:t> </w:t>
      </w:r>
      <w:r>
        <w:rPr>
          <w:rFonts w:ascii="Times New Roman" w:hAnsi="Times New Roman"/>
          <w:spacing w:val="4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</w:t>
      </w:r>
      <w:r>
        <w:rPr>
          <w:rFonts w:ascii="Times New Roman" w:hAnsi="Times New Roman"/>
          <w:spacing w:val="51"/>
          <w:w w:val="105"/>
          <w:u w:val="thick" w:color="000000"/>
        </w:rPr>
        <w:t> </w:t>
      </w:r>
      <w:r>
        <w:rPr>
          <w:rFonts w:ascii="Times New Roman" w:hAnsi="Times New Roman"/>
          <w:spacing w:val="5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Международной</w:t>
      </w:r>
      <w:r>
        <w:rPr>
          <w:rFonts w:ascii="Times New Roman" w:hAnsi="Times New Roman"/>
          <w:spacing w:val="51"/>
          <w:w w:val="105"/>
          <w:u w:val="thick" w:color="000000"/>
        </w:rPr>
        <w:t> </w:t>
      </w:r>
      <w:r>
        <w:rPr>
          <w:rFonts w:ascii="Times New Roman" w:hAnsi="Times New Roman"/>
          <w:spacing w:val="5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тати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51"/>
          <w:w w:val="105"/>
          <w:u w:val="thick" w:color="000000"/>
        </w:rPr>
        <w:t> </w:t>
      </w:r>
      <w:r>
        <w:rPr>
          <w:rFonts w:ascii="Times New Roman" w:hAnsi="Times New Roman"/>
          <w:spacing w:val="5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классификации</w:t>
      </w:r>
      <w:r>
        <w:rPr>
          <w:rFonts w:ascii="Times New Roman" w:hAnsi="Times New Roman"/>
          <w:spacing w:val="51"/>
          <w:w w:val="105"/>
          <w:u w:val="thick" w:color="000000"/>
        </w:rPr>
        <w:t> </w:t>
      </w:r>
      <w:r>
        <w:rPr>
          <w:rFonts w:ascii="Times New Roman" w:hAnsi="Times New Roman"/>
          <w:spacing w:val="5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болезней</w:t>
      </w:r>
      <w:r>
        <w:rPr>
          <w:rFonts w:ascii="Times New Roman" w:hAnsi="Times New Roman"/>
          <w:spacing w:val="51"/>
          <w:w w:val="105"/>
          <w:u w:val="thick" w:color="000000"/>
        </w:rPr>
        <w:t> </w:t>
      </w:r>
      <w:r>
        <w:rPr>
          <w:rFonts w:ascii="Times New Roman" w:hAnsi="Times New Roman"/>
          <w:spacing w:val="5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30"/>
          <w:w w:val="107"/>
        </w:rPr>
        <w:t> </w:t>
      </w:r>
      <w:r>
        <w:rPr>
          <w:rFonts w:ascii="Times New Roman" w:hAnsi="Times New Roman"/>
          <w:spacing w:val="-1"/>
          <w:w w:val="105"/>
          <w:u w:val="thick" w:color="000000"/>
        </w:rPr>
        <w:t>пр</w:t>
      </w:r>
      <w:r>
        <w:rPr>
          <w:rFonts w:ascii="Times New Roman" w:hAnsi="Times New Roman"/>
          <w:spacing w:val="-2"/>
          <w:w w:val="105"/>
          <w:u w:val="thick" w:color="000000"/>
        </w:rPr>
        <w:t>об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,</w:t>
      </w:r>
      <w:r>
        <w:rPr>
          <w:rFonts w:ascii="Times New Roman" w:hAnsi="Times New Roman"/>
          <w:spacing w:val="6"/>
          <w:w w:val="105"/>
          <w:u w:val="thick" w:color="000000"/>
        </w:rPr>
        <w:t> </w:t>
      </w:r>
      <w:r>
        <w:rPr>
          <w:rFonts w:ascii="Times New Roman" w:hAnsi="Times New Roman"/>
          <w:spacing w:val="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связанных</w:t>
      </w:r>
      <w:r>
        <w:rPr>
          <w:rFonts w:ascii="Times New Roman" w:hAnsi="Times New Roman"/>
          <w:spacing w:val="6"/>
          <w:w w:val="105"/>
          <w:u w:val="thick" w:color="000000"/>
        </w:rPr>
        <w:t> </w:t>
      </w:r>
      <w:r>
        <w:rPr>
          <w:rFonts w:ascii="Times New Roman" w:hAnsi="Times New Roman"/>
          <w:spacing w:val="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</w:t>
      </w:r>
      <w:r>
        <w:rPr>
          <w:rFonts w:ascii="Times New Roman" w:hAnsi="Times New Roman"/>
          <w:spacing w:val="7"/>
          <w:w w:val="105"/>
          <w:u w:val="thick" w:color="000000"/>
        </w:rPr>
        <w:t> </w:t>
      </w:r>
      <w:r>
        <w:rPr>
          <w:rFonts w:ascii="Times New Roman" w:hAnsi="Times New Roman"/>
          <w:spacing w:val="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здоровьем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4"/>
        <w:ind w:left="528" w:right="0"/>
        <w:jc w:val="left"/>
      </w:pPr>
      <w:r>
        <w:rPr>
          <w:rFonts w:ascii="Times New Roman" w:hAnsi="Times New Roman" w:cs="Times New Roman" w:eastAsia="Times New Roman"/>
        </w:rPr>
        <w:t>S82.1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/>
        <w:t>–</w:t>
      </w:r>
      <w:r>
        <w:rPr>
          <w:spacing w:val="-3"/>
        </w:rPr>
        <w:t> </w:t>
      </w:r>
      <w:r>
        <w:rPr/>
        <w:t>перелом</w:t>
      </w:r>
      <w:r>
        <w:rPr>
          <w:spacing w:val="-3"/>
        </w:rPr>
        <w:t> </w:t>
      </w:r>
      <w:r>
        <w:rPr>
          <w:spacing w:val="-1"/>
        </w:rPr>
        <w:t>проксимального</w:t>
      </w:r>
      <w:r>
        <w:rPr>
          <w:spacing w:val="-3"/>
        </w:rPr>
        <w:t> </w:t>
      </w:r>
      <w:r>
        <w:rPr/>
        <w:t>отдела</w:t>
      </w:r>
      <w:r>
        <w:rPr>
          <w:spacing w:val="-3"/>
        </w:rPr>
        <w:t> </w:t>
      </w:r>
      <w:r>
        <w:rPr>
          <w:spacing w:val="-1"/>
        </w:rPr>
        <w:t>большеберцовой</w:t>
      </w:r>
      <w:r>
        <w:rPr>
          <w:spacing w:val="-2"/>
        </w:rPr>
        <w:t> </w:t>
      </w:r>
      <w:r>
        <w:rPr/>
        <w:t>кости;</w:t>
      </w:r>
      <w:r>
        <w:rPr/>
      </w:r>
    </w:p>
    <w:p>
      <w:pPr>
        <w:pStyle w:val="BodyText"/>
        <w:spacing w:line="360" w:lineRule="auto" w:before="139"/>
        <w:ind w:left="528" w:right="1238"/>
        <w:jc w:val="both"/>
      </w:pPr>
      <w:r>
        <w:rPr>
          <w:rFonts w:ascii="Times New Roman" w:hAnsi="Times New Roman" w:cs="Times New Roman" w:eastAsia="Times New Roman"/>
        </w:rPr>
        <w:t>S82.10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/>
        <w:t>–</w:t>
      </w:r>
      <w:r>
        <w:rPr>
          <w:spacing w:val="-3"/>
        </w:rPr>
        <w:t> </w:t>
      </w:r>
      <w:r>
        <w:rPr/>
        <w:t>перелом</w:t>
      </w:r>
      <w:r>
        <w:rPr>
          <w:spacing w:val="-3"/>
        </w:rPr>
        <w:t> </w:t>
      </w:r>
      <w:r>
        <w:rPr/>
        <w:t>проксимального</w:t>
      </w:r>
      <w:r>
        <w:rPr>
          <w:spacing w:val="-3"/>
        </w:rPr>
        <w:t> </w:t>
      </w:r>
      <w:r>
        <w:rPr/>
        <w:t>отдела</w:t>
      </w:r>
      <w:r>
        <w:rPr>
          <w:spacing w:val="-6"/>
        </w:rPr>
        <w:t> </w:t>
      </w:r>
      <w:r>
        <w:rPr>
          <w:spacing w:val="-1"/>
        </w:rPr>
        <w:t>большеберцовой </w:t>
      </w:r>
      <w:r>
        <w:rPr/>
        <w:t>кости</w:t>
      </w:r>
      <w:r>
        <w:rPr>
          <w:spacing w:val="-3"/>
        </w:rPr>
        <w:t> </w:t>
      </w:r>
      <w:r>
        <w:rPr>
          <w:spacing w:val="-1"/>
        </w:rPr>
        <w:t>закрытый;</w:t>
      </w:r>
      <w:r>
        <w:rPr>
          <w:spacing w:val="41"/>
          <w:w w:val="99"/>
        </w:rPr>
        <w:t> </w:t>
      </w:r>
      <w:r>
        <w:rPr>
          <w:rFonts w:ascii="Times New Roman" w:hAnsi="Times New Roman" w:cs="Times New Roman" w:eastAsia="Times New Roman"/>
        </w:rPr>
        <w:t>S82.11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/>
        <w:t>перелом</w:t>
      </w:r>
      <w:r>
        <w:rPr>
          <w:spacing w:val="-3"/>
        </w:rPr>
        <w:t> </w:t>
      </w:r>
      <w:r>
        <w:rPr/>
        <w:t>проксимального</w:t>
      </w:r>
      <w:r>
        <w:rPr>
          <w:spacing w:val="-3"/>
        </w:rPr>
        <w:t> </w:t>
      </w:r>
      <w:r>
        <w:rPr/>
        <w:t>отдела</w:t>
      </w:r>
      <w:r>
        <w:rPr>
          <w:spacing w:val="-6"/>
        </w:rPr>
        <w:t> </w:t>
      </w:r>
      <w:r>
        <w:rPr>
          <w:spacing w:val="-1"/>
        </w:rPr>
        <w:t>большеберцовой </w:t>
      </w:r>
      <w:r>
        <w:rPr/>
        <w:t>кости</w:t>
      </w:r>
      <w:r>
        <w:rPr>
          <w:spacing w:val="-3"/>
        </w:rPr>
        <w:t> </w:t>
      </w:r>
      <w:r>
        <w:rPr>
          <w:spacing w:val="-1"/>
        </w:rPr>
        <w:t>открытый.</w:t>
      </w:r>
      <w:r>
        <w:rPr>
          <w:spacing w:val="41"/>
        </w:rPr>
        <w:t> </w:t>
      </w:r>
      <w:r>
        <w:rPr>
          <w:rFonts w:ascii="Times New Roman" w:hAnsi="Times New Roman" w:cs="Times New Roman" w:eastAsia="Times New Roman"/>
        </w:rPr>
        <w:t>S83.1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–</w:t>
      </w:r>
      <w:r>
        <w:rPr>
          <w:spacing w:val="-2"/>
        </w:rPr>
        <w:t> </w:t>
      </w:r>
      <w:r>
        <w:rPr>
          <w:spacing w:val="-1"/>
        </w:rPr>
        <w:t>вывих</w:t>
      </w:r>
      <w:r>
        <w:rPr>
          <w:spacing w:val="-2"/>
        </w:rPr>
        <w:t> </w:t>
      </w:r>
      <w:r>
        <w:rPr>
          <w:spacing w:val="-1"/>
        </w:rPr>
        <w:t>коленного</w:t>
      </w:r>
      <w:r>
        <w:rPr>
          <w:spacing w:val="-2"/>
        </w:rPr>
        <w:t> </w:t>
      </w:r>
      <w:r>
        <w:rPr>
          <w:spacing w:val="-1"/>
        </w:rPr>
        <w:t>сустава</w:t>
      </w:r>
      <w:r>
        <w:rPr/>
      </w:r>
    </w:p>
    <w:p>
      <w:pPr>
        <w:pStyle w:val="BodyText"/>
        <w:numPr>
          <w:ilvl w:val="1"/>
          <w:numId w:val="6"/>
        </w:numPr>
        <w:tabs>
          <w:tab w:pos="829" w:val="left" w:leader="none"/>
        </w:tabs>
        <w:spacing w:line="360" w:lineRule="auto" w:before="200" w:after="0"/>
        <w:ind w:left="101" w:right="107" w:firstLine="42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Кла</w:t>
      </w:r>
      <w:r>
        <w:rPr>
          <w:rFonts w:ascii="Times New Roman" w:hAnsi="Times New Roman"/>
          <w:spacing w:val="-2"/>
          <w:w w:val="105"/>
          <w:u w:val="thick" w:color="000000"/>
        </w:rPr>
        <w:t>сс</w:t>
      </w:r>
      <w:r>
        <w:rPr>
          <w:rFonts w:ascii="Times New Roman" w:hAnsi="Times New Roman"/>
          <w:spacing w:val="-1"/>
          <w:w w:val="105"/>
          <w:u w:val="thick" w:color="000000"/>
        </w:rPr>
        <w:t>ификация</w:t>
      </w:r>
      <w:r>
        <w:rPr>
          <w:rFonts w:ascii="Times New Roman" w:hAnsi="Times New Roman"/>
          <w:w w:val="105"/>
          <w:u w:val="thick" w:color="000000"/>
        </w:rPr>
        <w:t>  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вания</w:t>
      </w:r>
      <w:r>
        <w:rPr>
          <w:rFonts w:ascii="Times New Roman" w:hAnsi="Times New Roman"/>
          <w:w w:val="105"/>
          <w:u w:val="thick" w:color="000000"/>
        </w:rPr>
        <w:t>  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  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состояния  </w:t>
      </w:r>
      <w:r>
        <w:rPr>
          <w:rFonts w:ascii="Times New Roman" w:hAnsi="Times New Roman"/>
          <w:spacing w:val="30"/>
          <w:w w:val="105"/>
          <w:u w:val="thick" w:color="000000"/>
        </w:rPr>
        <w:t> </w:t>
      </w:r>
      <w:r>
        <w:rPr>
          <w:rFonts w:ascii="Times New Roman" w:hAnsi="Times New Roman"/>
          <w:spacing w:val="30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(</w:t>
      </w:r>
      <w:r>
        <w:rPr>
          <w:rFonts w:ascii="Times New Roman" w:hAnsi="Times New Roman"/>
          <w:spacing w:val="-1"/>
          <w:w w:val="105"/>
          <w:u w:val="thick" w:color="000000"/>
        </w:rPr>
        <w:t>гр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ппы</w:t>
      </w:r>
      <w:r>
        <w:rPr>
          <w:rFonts w:ascii="Times New Roman" w:hAnsi="Times New Roman"/>
          <w:w w:val="105"/>
          <w:u w:val="thick" w:color="000000"/>
        </w:rPr>
        <w:t>  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ваний</w:t>
      </w:r>
      <w:r>
        <w:rPr>
          <w:rFonts w:ascii="Times New Roman" w:hAnsi="Times New Roman"/>
          <w:w w:val="105"/>
          <w:u w:val="thick" w:color="000000"/>
        </w:rPr>
        <w:t>  </w:t>
      </w:r>
      <w:r>
        <w:rPr>
          <w:rFonts w:ascii="Times New Roman" w:hAnsi="Times New Roman"/>
          <w:spacing w:val="33"/>
          <w:w w:val="105"/>
          <w:u w:val="thick" w:color="000000"/>
        </w:rPr>
        <w:t> </w:t>
      </w:r>
      <w:r>
        <w:rPr>
          <w:rFonts w:ascii="Times New Roman" w:hAnsi="Times New Roman"/>
          <w:spacing w:val="33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или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05"/>
          <w:u w:val="thick" w:color="000000"/>
        </w:rPr>
        <w:t>состояний)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3"/>
        <w:ind w:right="106" w:firstLine="427"/>
        <w:jc w:val="left"/>
      </w:pPr>
      <w:r>
        <w:rPr>
          <w:spacing w:val="-1"/>
        </w:rPr>
        <w:t>Переломы</w:t>
      </w:r>
      <w:r>
        <w:rPr/>
        <w:t> </w:t>
      </w:r>
      <w:r>
        <w:rPr>
          <w:spacing w:val="25"/>
        </w:rPr>
        <w:t> </w:t>
      </w:r>
      <w:r>
        <w:rPr/>
        <w:t>проксимального </w:t>
      </w:r>
      <w:r>
        <w:rPr>
          <w:spacing w:val="25"/>
        </w:rPr>
        <w:t> </w:t>
      </w:r>
      <w:r>
        <w:rPr/>
        <w:t>отдела </w:t>
      </w:r>
      <w:r>
        <w:rPr>
          <w:spacing w:val="25"/>
        </w:rPr>
        <w:t> </w:t>
      </w:r>
      <w:r>
        <w:rPr>
          <w:spacing w:val="-1"/>
        </w:rPr>
        <w:t>голени</w:t>
      </w:r>
      <w:r>
        <w:rPr/>
        <w:t> </w:t>
      </w:r>
      <w:r>
        <w:rPr>
          <w:spacing w:val="28"/>
        </w:rPr>
        <w:t> </w:t>
      </w:r>
      <w:r>
        <w:rPr>
          <w:spacing w:val="-1"/>
        </w:rPr>
        <w:t>относятся</w:t>
      </w:r>
      <w:r>
        <w:rPr/>
        <w:t> </w:t>
      </w:r>
      <w:r>
        <w:rPr>
          <w:spacing w:val="26"/>
        </w:rPr>
        <w:t> </w:t>
      </w:r>
      <w:r>
        <w:rPr/>
        <w:t>к </w:t>
      </w:r>
      <w:r>
        <w:rPr>
          <w:spacing w:val="25"/>
        </w:rPr>
        <w:t> </w:t>
      </w:r>
      <w:r>
        <w:rPr>
          <w:spacing w:val="-1"/>
        </w:rPr>
        <w:t>группе</w:t>
      </w:r>
      <w:r>
        <w:rPr/>
        <w:t> </w:t>
      </w:r>
      <w:r>
        <w:rPr>
          <w:spacing w:val="26"/>
        </w:rPr>
        <w:t> </w:t>
      </w:r>
      <w:r>
        <w:rPr>
          <w:spacing w:val="-1"/>
        </w:rPr>
        <w:t>околосуставных</w:t>
      </w:r>
      <w:r>
        <w:rPr/>
        <w:t> </w:t>
      </w:r>
      <w:r>
        <w:rPr>
          <w:spacing w:val="27"/>
        </w:rPr>
        <w:t> </w:t>
      </w:r>
      <w:r>
        <w:rPr/>
        <w:t>и</w:t>
      </w:r>
      <w:r>
        <w:rPr>
          <w:spacing w:val="64"/>
        </w:rPr>
        <w:t> </w:t>
      </w:r>
      <w:r>
        <w:rPr>
          <w:spacing w:val="-1"/>
        </w:rPr>
        <w:t>внутрисуставных</w:t>
      </w:r>
      <w:r>
        <w:rPr>
          <w:spacing w:val="-4"/>
        </w:rPr>
        <w:t> </w:t>
      </w:r>
      <w:r>
        <w:rPr>
          <w:spacing w:val="-1"/>
        </w:rPr>
        <w:t>переломов</w:t>
      </w:r>
      <w:r>
        <w:rPr>
          <w:spacing w:val="-5"/>
        </w:rPr>
        <w:t> </w:t>
      </w:r>
      <w:r>
        <w:rPr/>
        <w:t>коленного</w:t>
      </w:r>
      <w:r>
        <w:rPr>
          <w:spacing w:val="-4"/>
        </w:rPr>
        <w:t> </w:t>
      </w:r>
      <w:r>
        <w:rPr>
          <w:spacing w:val="-1"/>
        </w:rPr>
        <w:t>сустава.</w:t>
      </w:r>
    </w:p>
    <w:p>
      <w:pPr>
        <w:pStyle w:val="BodyText"/>
        <w:spacing w:line="360" w:lineRule="auto" w:before="3"/>
        <w:ind w:right="104" w:firstLine="427"/>
        <w:jc w:val="both"/>
      </w:pPr>
      <w:r>
        <w:rPr/>
        <w:t>С</w:t>
      </w:r>
      <w:r>
        <w:rPr>
          <w:spacing w:val="6"/>
        </w:rPr>
        <w:t> </w:t>
      </w:r>
      <w:r>
        <w:rPr/>
        <w:t>точки</w:t>
      </w:r>
      <w:r>
        <w:rPr>
          <w:spacing w:val="8"/>
        </w:rPr>
        <w:t> </w:t>
      </w:r>
      <w:r>
        <w:rPr>
          <w:spacing w:val="-1"/>
        </w:rPr>
        <w:t>зрения</w:t>
      </w:r>
      <w:r>
        <w:rPr>
          <w:spacing w:val="6"/>
        </w:rPr>
        <w:t> </w:t>
      </w:r>
      <w:r>
        <w:rPr/>
        <w:t>выбора</w:t>
      </w:r>
      <w:r>
        <w:rPr>
          <w:spacing w:val="7"/>
        </w:rPr>
        <w:t> </w:t>
      </w:r>
      <w:r>
        <w:rPr/>
        <w:t>тактики</w:t>
      </w:r>
      <w:r>
        <w:rPr>
          <w:spacing w:val="8"/>
        </w:rPr>
        <w:t> </w:t>
      </w:r>
      <w:r>
        <w:rPr>
          <w:spacing w:val="-1"/>
        </w:rPr>
        <w:t>оперативного</w:t>
      </w:r>
      <w:r>
        <w:rPr>
          <w:spacing w:val="5"/>
        </w:rPr>
        <w:t> </w:t>
      </w:r>
      <w:r>
        <w:rPr>
          <w:spacing w:val="-1"/>
        </w:rPr>
        <w:t>лечения</w:t>
      </w:r>
      <w:r>
        <w:rPr>
          <w:spacing w:val="8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настоящее</w:t>
      </w:r>
      <w:r>
        <w:rPr>
          <w:spacing w:val="6"/>
        </w:rPr>
        <w:t> </w:t>
      </w:r>
      <w:r>
        <w:rPr>
          <w:spacing w:val="-1"/>
        </w:rPr>
        <w:t>время</w:t>
      </w:r>
      <w:r>
        <w:rPr>
          <w:spacing w:val="7"/>
        </w:rPr>
        <w:t> </w:t>
      </w:r>
      <w:r>
        <w:rPr/>
        <w:t>наибольшее</w:t>
      </w:r>
      <w:r>
        <w:rPr>
          <w:spacing w:val="73"/>
          <w:w w:val="99"/>
        </w:rPr>
        <w:t> </w:t>
      </w:r>
      <w:r>
        <w:rPr>
          <w:spacing w:val="-1"/>
        </w:rPr>
        <w:t>распространение</w:t>
      </w:r>
      <w:r>
        <w:rPr>
          <w:spacing w:val="3"/>
        </w:rPr>
        <w:t> </w:t>
      </w:r>
      <w:r>
        <w:rPr/>
        <w:t>имеет классификация</w:t>
      </w:r>
      <w:r>
        <w:rPr>
          <w:spacing w:val="2"/>
        </w:rPr>
        <w:t> </w:t>
      </w:r>
      <w:r>
        <w:rPr>
          <w:spacing w:val="-1"/>
        </w:rPr>
        <w:t>Ассоциации</w:t>
      </w:r>
      <w:r>
        <w:rPr>
          <w:spacing w:val="4"/>
        </w:rPr>
        <w:t> </w:t>
      </w:r>
      <w:r>
        <w:rPr>
          <w:spacing w:val="-1"/>
        </w:rPr>
        <w:t>остеосинтеза</w:t>
      </w:r>
      <w:r>
        <w:rPr>
          <w:spacing w:val="2"/>
        </w:rPr>
        <w:t> </w:t>
      </w:r>
      <w:r>
        <w:rPr>
          <w:spacing w:val="-1"/>
        </w:rPr>
        <w:t>(AO/ASIF).</w:t>
      </w:r>
      <w:r>
        <w:rPr/>
        <w:t>  </w:t>
      </w:r>
      <w:r>
        <w:rPr>
          <w:spacing w:val="-1"/>
        </w:rPr>
        <w:t>Согласно</w:t>
      </w:r>
      <w:r>
        <w:rPr>
          <w:spacing w:val="75"/>
        </w:rPr>
        <w:t> </w:t>
      </w:r>
      <w:r>
        <w:rPr>
          <w:spacing w:val="-1"/>
        </w:rPr>
        <w:t>универсальной</w:t>
      </w:r>
      <w:r>
        <w:rPr>
          <w:spacing w:val="22"/>
        </w:rPr>
        <w:t> </w:t>
      </w:r>
      <w:r>
        <w:rPr>
          <w:spacing w:val="-1"/>
        </w:rPr>
        <w:t>классификация</w:t>
      </w:r>
      <w:r>
        <w:rPr>
          <w:spacing w:val="22"/>
        </w:rPr>
        <w:t> </w:t>
      </w:r>
      <w:r>
        <w:rPr>
          <w:spacing w:val="-1"/>
        </w:rPr>
        <w:t>переломов</w:t>
      </w:r>
      <w:r>
        <w:rPr>
          <w:spacing w:val="22"/>
        </w:rPr>
        <w:t> </w:t>
      </w:r>
      <w:r>
        <w:rPr>
          <w:spacing w:val="-1"/>
        </w:rPr>
        <w:t>AO,</w:t>
      </w:r>
      <w:r>
        <w:rPr>
          <w:spacing w:val="22"/>
        </w:rPr>
        <w:t> </w:t>
      </w:r>
      <w:r>
        <w:rPr>
          <w:spacing w:val="-1"/>
        </w:rPr>
        <w:t>переломам</w:t>
      </w:r>
      <w:r>
        <w:rPr>
          <w:spacing w:val="22"/>
        </w:rPr>
        <w:t> </w:t>
      </w:r>
      <w:r>
        <w:rPr/>
        <w:t>проксимального</w:t>
      </w:r>
      <w:r>
        <w:rPr>
          <w:spacing w:val="22"/>
        </w:rPr>
        <w:t> </w:t>
      </w:r>
      <w:r>
        <w:rPr/>
        <w:t>отдела</w:t>
      </w:r>
      <w:r>
        <w:rPr>
          <w:spacing w:val="22"/>
        </w:rPr>
        <w:t> </w:t>
      </w:r>
      <w:r>
        <w:rPr>
          <w:spacing w:val="-1"/>
        </w:rPr>
        <w:t>голени</w:t>
      </w:r>
      <w:r>
        <w:rPr>
          <w:spacing w:val="81"/>
        </w:rPr>
        <w:t> </w:t>
      </w:r>
      <w:r>
        <w:rPr>
          <w:spacing w:val="-1"/>
        </w:rPr>
        <w:t>соответствует</w:t>
      </w:r>
      <w:r>
        <w:rPr>
          <w:spacing w:val="4"/>
        </w:rPr>
        <w:t> </w:t>
      </w:r>
      <w:r>
        <w:rPr/>
        <w:t>код</w:t>
      </w:r>
      <w:r>
        <w:rPr>
          <w:spacing w:val="5"/>
        </w:rPr>
        <w:t> </w:t>
      </w:r>
      <w:r>
        <w:rPr/>
        <w:t>41</w:t>
      </w:r>
      <w:r>
        <w:rPr>
          <w:spacing w:val="7"/>
        </w:rPr>
        <w:t> </w:t>
      </w:r>
      <w:r>
        <w:rPr/>
        <w:t>[2].</w:t>
      </w:r>
      <w:r>
        <w:rPr>
          <w:spacing w:val="10"/>
        </w:rPr>
        <w:t> </w:t>
      </w:r>
      <w:r>
        <w:rPr>
          <w:spacing w:val="-1"/>
        </w:rPr>
        <w:t>Переломы</w:t>
      </w:r>
      <w:r>
        <w:rPr>
          <w:spacing w:val="5"/>
        </w:rPr>
        <w:t> </w:t>
      </w:r>
      <w:r>
        <w:rPr/>
        <w:t>этой</w:t>
      </w:r>
      <w:r>
        <w:rPr>
          <w:spacing w:val="6"/>
        </w:rPr>
        <w:t> </w:t>
      </w:r>
      <w:r>
        <w:rPr>
          <w:spacing w:val="-1"/>
        </w:rPr>
        <w:t>локализации</w:t>
      </w:r>
      <w:r>
        <w:rPr>
          <w:spacing w:val="5"/>
        </w:rPr>
        <w:t> </w:t>
      </w:r>
      <w:r>
        <w:rPr>
          <w:spacing w:val="-1"/>
        </w:rPr>
        <w:t>подразделяются</w:t>
      </w:r>
      <w:r>
        <w:rPr>
          <w:spacing w:val="5"/>
        </w:rPr>
        <w:t> </w:t>
      </w:r>
      <w:r>
        <w:rPr/>
        <w:t>на </w:t>
      </w:r>
      <w:r>
        <w:rPr>
          <w:spacing w:val="5"/>
        </w:rPr>
        <w:t> </w:t>
      </w:r>
      <w:r>
        <w:rPr/>
        <w:t>три </w:t>
      </w:r>
      <w:r>
        <w:rPr>
          <w:spacing w:val="7"/>
        </w:rPr>
        <w:t> </w:t>
      </w:r>
      <w:r>
        <w:rPr>
          <w:spacing w:val="-1"/>
        </w:rPr>
        <w:t>типа,</w:t>
      </w:r>
      <w:r>
        <w:rPr>
          <w:spacing w:val="88"/>
        </w:rPr>
        <w:t> </w:t>
      </w:r>
      <w:r>
        <w:rPr/>
        <w:t>исходя</w:t>
      </w:r>
      <w:r>
        <w:rPr>
          <w:spacing w:val="-6"/>
        </w:rPr>
        <w:t> </w:t>
      </w:r>
      <w:r>
        <w:rPr/>
        <w:t>из</w:t>
      </w:r>
      <w:r>
        <w:rPr>
          <w:spacing w:val="-1"/>
        </w:rPr>
        <w:t> степени вовлечения</w:t>
      </w:r>
      <w:r>
        <w:rPr>
          <w:spacing w:val="-3"/>
        </w:rPr>
        <w:t> </w:t>
      </w:r>
      <w:r>
        <w:rPr>
          <w:spacing w:val="-1"/>
        </w:rPr>
        <w:t>суставной </w:t>
      </w:r>
      <w:r>
        <w:rPr/>
        <w:t>поверхности</w:t>
      </w:r>
      <w:r>
        <w:rPr>
          <w:spacing w:val="-3"/>
        </w:rPr>
        <w:t> </w:t>
      </w:r>
      <w:r>
        <w:rPr>
          <w:spacing w:val="-1"/>
        </w:rPr>
        <w:t>ББК:</w:t>
      </w:r>
      <w:r>
        <w:rPr/>
      </w:r>
    </w:p>
    <w:p>
      <w:pPr>
        <w:pStyle w:val="BodyText"/>
        <w:spacing w:line="240" w:lineRule="auto" w:before="6"/>
        <w:ind w:left="528" w:right="0"/>
        <w:jc w:val="left"/>
      </w:pPr>
      <w:r>
        <w:rPr>
          <w:rFonts w:ascii="Times New Roman" w:hAnsi="Times New Roman" w:cs="Times New Roman" w:eastAsia="Times New Roman"/>
        </w:rPr>
        <w:t>41-А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/>
        <w:t>–</w:t>
      </w:r>
      <w:r>
        <w:rPr>
          <w:spacing w:val="-3"/>
        </w:rPr>
        <w:t> </w:t>
      </w:r>
      <w:r>
        <w:rPr/>
        <w:t>внесуставной </w:t>
      </w:r>
      <w:r>
        <w:rPr>
          <w:spacing w:val="-1"/>
        </w:rPr>
        <w:t>перелом</w:t>
      </w:r>
      <w:r>
        <w:rPr/>
      </w:r>
    </w:p>
    <w:p>
      <w:pPr>
        <w:pStyle w:val="BodyText"/>
        <w:spacing w:line="240" w:lineRule="auto" w:before="137"/>
        <w:ind w:left="528" w:right="0"/>
        <w:jc w:val="left"/>
      </w:pPr>
      <w:r>
        <w:rPr>
          <w:rFonts w:ascii="Times New Roman" w:hAnsi="Times New Roman" w:cs="Times New Roman" w:eastAsia="Times New Roman"/>
        </w:rPr>
        <w:t>41-А1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/>
        <w:t>–</w:t>
      </w:r>
      <w:r>
        <w:rPr>
          <w:spacing w:val="-3"/>
        </w:rPr>
        <w:t> </w:t>
      </w:r>
      <w:r>
        <w:rPr/>
        <w:t>внесуставной</w:t>
      </w:r>
      <w:r>
        <w:rPr>
          <w:spacing w:val="-1"/>
        </w:rPr>
        <w:t> перелом,</w:t>
      </w:r>
      <w:r>
        <w:rPr>
          <w:spacing w:val="-3"/>
        </w:rPr>
        <w:t> </w:t>
      </w:r>
      <w:r>
        <w:rPr/>
        <w:t>авульсионный</w:t>
      </w:r>
    </w:p>
    <w:p>
      <w:pPr>
        <w:pStyle w:val="BodyText"/>
        <w:spacing w:line="240" w:lineRule="auto" w:before="139"/>
        <w:ind w:left="528" w:right="0"/>
        <w:jc w:val="left"/>
      </w:pPr>
      <w:r>
        <w:rPr>
          <w:rFonts w:ascii="Times New Roman" w:hAnsi="Times New Roman" w:cs="Times New Roman" w:eastAsia="Times New Roman"/>
        </w:rPr>
        <w:t>41-А2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/>
        <w:t>–</w:t>
      </w:r>
      <w:r>
        <w:rPr>
          <w:spacing w:val="-3"/>
        </w:rPr>
        <w:t> </w:t>
      </w:r>
      <w:r>
        <w:rPr/>
        <w:t>внесуставной</w:t>
      </w:r>
      <w:r>
        <w:rPr>
          <w:spacing w:val="-2"/>
        </w:rPr>
        <w:t> </w:t>
      </w:r>
      <w:r>
        <w:rPr>
          <w:spacing w:val="-1"/>
        </w:rPr>
        <w:t>перелом,</w:t>
      </w:r>
      <w:r>
        <w:rPr>
          <w:spacing w:val="-3"/>
        </w:rPr>
        <w:t> </w:t>
      </w:r>
      <w:r>
        <w:rPr/>
        <w:t>метафизарный</w:t>
      </w:r>
      <w:r>
        <w:rPr>
          <w:spacing w:val="-3"/>
        </w:rPr>
        <w:t> </w:t>
      </w:r>
      <w:r>
        <w:rPr/>
        <w:t>простой</w:t>
      </w:r>
    </w:p>
    <w:p>
      <w:pPr>
        <w:pStyle w:val="BodyText"/>
        <w:spacing w:line="240" w:lineRule="auto" w:before="137"/>
        <w:ind w:left="528" w:right="0"/>
        <w:jc w:val="left"/>
      </w:pPr>
      <w:r>
        <w:rPr>
          <w:rFonts w:ascii="Times New Roman" w:hAnsi="Times New Roman" w:cs="Times New Roman" w:eastAsia="Times New Roman"/>
        </w:rPr>
        <w:t>41-А3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/>
        <w:t>–</w:t>
      </w:r>
      <w:r>
        <w:rPr>
          <w:spacing w:val="-4"/>
        </w:rPr>
        <w:t> </w:t>
      </w:r>
      <w:r>
        <w:rPr/>
        <w:t>внесуставной</w:t>
      </w:r>
      <w:r>
        <w:rPr>
          <w:spacing w:val="-2"/>
        </w:rPr>
        <w:t> </w:t>
      </w:r>
      <w:r>
        <w:rPr>
          <w:spacing w:val="-1"/>
        </w:rPr>
        <w:t>перелом,</w:t>
      </w:r>
      <w:r>
        <w:rPr>
          <w:spacing w:val="-4"/>
        </w:rPr>
        <w:t> </w:t>
      </w:r>
      <w:r>
        <w:rPr/>
        <w:t>метафизарный</w:t>
      </w:r>
      <w:r>
        <w:rPr>
          <w:spacing w:val="-4"/>
        </w:rPr>
        <w:t> </w:t>
      </w:r>
      <w:r>
        <w:rPr/>
        <w:t>клиновидный</w:t>
      </w:r>
      <w:r>
        <w:rPr>
          <w:spacing w:val="-4"/>
        </w:rPr>
        <w:t> </w:t>
      </w:r>
      <w:r>
        <w:rPr/>
        <w:t>или</w:t>
      </w:r>
      <w:r>
        <w:rPr>
          <w:spacing w:val="-4"/>
        </w:rPr>
        <w:t> </w:t>
      </w:r>
      <w:r>
        <w:rPr>
          <w:spacing w:val="-1"/>
        </w:rPr>
        <w:t>многооскольчатый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0"/>
        <w:ind w:left="528" w:right="0"/>
        <w:jc w:val="left"/>
      </w:pPr>
      <w:r>
        <w:rPr>
          <w:rFonts w:ascii="Times New Roman" w:hAnsi="Times New Roman" w:cs="Times New Roman" w:eastAsia="Times New Roman"/>
        </w:rPr>
        <w:t>41-В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/>
        <w:t>неполный</w:t>
      </w:r>
      <w:r>
        <w:rPr>
          <w:spacing w:val="-3"/>
        </w:rPr>
        <w:t> </w:t>
      </w:r>
      <w:r>
        <w:rPr>
          <w:spacing w:val="-1"/>
        </w:rPr>
        <w:t>внутрисуставной </w:t>
      </w:r>
      <w:r>
        <w:rPr/>
        <w:t>перелом</w:t>
      </w:r>
      <w:r>
        <w:rPr/>
      </w:r>
    </w:p>
    <w:p>
      <w:pPr>
        <w:pStyle w:val="BodyText"/>
        <w:spacing w:line="240" w:lineRule="auto" w:before="139"/>
        <w:ind w:left="528" w:right="0"/>
        <w:jc w:val="left"/>
      </w:pPr>
      <w:r>
        <w:rPr>
          <w:rFonts w:ascii="Times New Roman" w:hAnsi="Times New Roman" w:cs="Times New Roman" w:eastAsia="Times New Roman"/>
        </w:rPr>
        <w:t>41-В1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/>
        <w:t>–</w:t>
      </w:r>
      <w:r>
        <w:rPr>
          <w:spacing w:val="-4"/>
        </w:rPr>
        <w:t> </w:t>
      </w:r>
      <w:r>
        <w:rPr/>
        <w:t>неполный</w:t>
      </w:r>
      <w:r>
        <w:rPr>
          <w:spacing w:val="-4"/>
        </w:rPr>
        <w:t> </w:t>
      </w:r>
      <w:r>
        <w:rPr>
          <w:spacing w:val="-1"/>
        </w:rPr>
        <w:t>внутрисуставной</w:t>
      </w:r>
      <w:r>
        <w:rPr>
          <w:spacing w:val="-2"/>
        </w:rPr>
        <w:t> </w:t>
      </w:r>
      <w:r>
        <w:rPr>
          <w:spacing w:val="-1"/>
        </w:rPr>
        <w:t>перелом,</w:t>
      </w:r>
      <w:r>
        <w:rPr>
          <w:spacing w:val="-3"/>
        </w:rPr>
        <w:t> </w:t>
      </w:r>
      <w:r>
        <w:rPr/>
        <w:t>чистое</w:t>
      </w:r>
      <w:r>
        <w:rPr>
          <w:spacing w:val="-4"/>
        </w:rPr>
        <w:t> </w:t>
      </w:r>
      <w:r>
        <w:rPr>
          <w:spacing w:val="-1"/>
        </w:rPr>
        <w:t>раскалывание</w:t>
      </w:r>
      <w:r>
        <w:rPr/>
      </w:r>
    </w:p>
    <w:p>
      <w:pPr>
        <w:pStyle w:val="BodyText"/>
        <w:spacing w:line="240" w:lineRule="auto" w:before="137"/>
        <w:ind w:left="528" w:right="0"/>
        <w:jc w:val="left"/>
      </w:pPr>
      <w:r>
        <w:rPr>
          <w:rFonts w:ascii="Times New Roman" w:hAnsi="Times New Roman" w:cs="Times New Roman" w:eastAsia="Times New Roman"/>
        </w:rPr>
        <w:t>41-В2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/>
        <w:t>–</w:t>
      </w:r>
      <w:r>
        <w:rPr>
          <w:spacing w:val="-3"/>
        </w:rPr>
        <w:t> </w:t>
      </w:r>
      <w:r>
        <w:rPr/>
        <w:t>неполный</w:t>
      </w:r>
      <w:r>
        <w:rPr>
          <w:spacing w:val="-3"/>
        </w:rPr>
        <w:t> </w:t>
      </w:r>
      <w:r>
        <w:rPr>
          <w:spacing w:val="-1"/>
        </w:rPr>
        <w:t>внутрисуставной перелом,</w:t>
      </w:r>
      <w:r>
        <w:rPr>
          <w:spacing w:val="-3"/>
        </w:rPr>
        <w:t> </w:t>
      </w:r>
      <w:r>
        <w:rPr/>
        <w:t>чистое</w:t>
      </w:r>
      <w:r>
        <w:rPr>
          <w:spacing w:val="-3"/>
        </w:rPr>
        <w:t> </w:t>
      </w:r>
      <w:r>
        <w:rPr>
          <w:spacing w:val="-1"/>
        </w:rPr>
        <w:t>вдавление</w:t>
      </w:r>
      <w:r>
        <w:rPr/>
      </w:r>
    </w:p>
    <w:p>
      <w:pPr>
        <w:pStyle w:val="BodyText"/>
        <w:spacing w:line="240" w:lineRule="auto" w:before="139"/>
        <w:ind w:left="528" w:right="0"/>
        <w:jc w:val="left"/>
      </w:pPr>
      <w:r>
        <w:rPr>
          <w:rFonts w:ascii="Times New Roman" w:hAnsi="Times New Roman" w:cs="Times New Roman" w:eastAsia="Times New Roman"/>
        </w:rPr>
        <w:t>41-В3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/>
        <w:t>–</w:t>
      </w:r>
      <w:r>
        <w:rPr>
          <w:spacing w:val="-3"/>
        </w:rPr>
        <w:t> </w:t>
      </w:r>
      <w:r>
        <w:rPr/>
        <w:t>неполный</w:t>
      </w:r>
      <w:r>
        <w:rPr>
          <w:spacing w:val="-4"/>
        </w:rPr>
        <w:t> </w:t>
      </w:r>
      <w:r>
        <w:rPr>
          <w:spacing w:val="-1"/>
        </w:rPr>
        <w:t>внутрисуставной перелом,</w:t>
      </w:r>
      <w:r>
        <w:rPr>
          <w:spacing w:val="-3"/>
        </w:rPr>
        <w:t> </w:t>
      </w:r>
      <w:r>
        <w:rPr>
          <w:spacing w:val="-1"/>
        </w:rPr>
        <w:t>раскалывание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/>
        <w:t>вдавление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0"/>
        <w:ind w:left="528" w:right="0"/>
        <w:jc w:val="left"/>
      </w:pPr>
      <w:r>
        <w:rPr>
          <w:rFonts w:ascii="Times New Roman" w:hAnsi="Times New Roman" w:cs="Times New Roman" w:eastAsia="Times New Roman"/>
        </w:rPr>
        <w:t>41-С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–</w:t>
      </w:r>
      <w:r>
        <w:rPr>
          <w:spacing w:val="1"/>
        </w:rPr>
        <w:t> </w:t>
      </w:r>
      <w:r>
        <w:rPr/>
        <w:t>полный</w:t>
      </w:r>
      <w:r>
        <w:rPr>
          <w:spacing w:val="-1"/>
        </w:rPr>
        <w:t> внутрисуставной</w:t>
      </w:r>
      <w:r>
        <w:rPr>
          <w:spacing w:val="1"/>
        </w:rPr>
        <w:t> </w:t>
      </w:r>
      <w:r>
        <w:rPr/>
        <w:t>перелом</w:t>
      </w:r>
      <w:r>
        <w:rPr/>
      </w:r>
    </w:p>
    <w:p>
      <w:pPr>
        <w:pStyle w:val="BodyText"/>
        <w:spacing w:line="360" w:lineRule="auto" w:before="137"/>
        <w:ind w:right="107" w:firstLine="427"/>
        <w:jc w:val="left"/>
      </w:pPr>
      <w:r>
        <w:rPr>
          <w:rFonts w:ascii="Times New Roman" w:hAnsi="Times New Roman" w:cs="Times New Roman" w:eastAsia="Times New Roman"/>
        </w:rPr>
        <w:t>41-С1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/>
        <w:t>–</w:t>
      </w:r>
      <w:r>
        <w:rPr>
          <w:spacing w:val="27"/>
        </w:rPr>
        <w:t> </w:t>
      </w:r>
      <w:r>
        <w:rPr/>
        <w:t>полный</w:t>
      </w:r>
      <w:r>
        <w:rPr>
          <w:spacing w:val="27"/>
        </w:rPr>
        <w:t> </w:t>
      </w:r>
      <w:r>
        <w:rPr>
          <w:spacing w:val="-1"/>
        </w:rPr>
        <w:t>внутрисуставной</w:t>
      </w:r>
      <w:r>
        <w:rPr>
          <w:spacing w:val="30"/>
        </w:rPr>
        <w:t> </w:t>
      </w:r>
      <w:r>
        <w:rPr/>
        <w:t>перелом,</w:t>
      </w:r>
      <w:r>
        <w:rPr>
          <w:spacing w:val="27"/>
        </w:rPr>
        <w:t> </w:t>
      </w:r>
      <w:r>
        <w:rPr>
          <w:spacing w:val="-1"/>
        </w:rPr>
        <w:t>внутрисуставной</w:t>
      </w:r>
      <w:r>
        <w:rPr>
          <w:spacing w:val="30"/>
        </w:rPr>
        <w:t> </w:t>
      </w:r>
      <w:r>
        <w:rPr>
          <w:spacing w:val="-1"/>
        </w:rPr>
        <w:t>простой,</w:t>
      </w:r>
      <w:r>
        <w:rPr>
          <w:spacing w:val="30"/>
        </w:rPr>
        <w:t> </w:t>
      </w:r>
      <w:r>
        <w:rPr>
          <w:spacing w:val="-1"/>
        </w:rPr>
        <w:t>метафизарный</w:t>
      </w:r>
      <w:r>
        <w:rPr>
          <w:spacing w:val="60"/>
        </w:rPr>
        <w:t> </w:t>
      </w:r>
      <w:r>
        <w:rPr/>
        <w:t>простой</w:t>
      </w:r>
    </w:p>
    <w:p>
      <w:pPr>
        <w:pStyle w:val="BodyText"/>
        <w:spacing w:line="360" w:lineRule="auto" w:before="3"/>
        <w:ind w:right="107" w:firstLine="427"/>
        <w:jc w:val="left"/>
      </w:pPr>
      <w:r>
        <w:rPr>
          <w:rFonts w:ascii="Times New Roman" w:hAnsi="Times New Roman" w:cs="Times New Roman" w:eastAsia="Times New Roman"/>
        </w:rPr>
        <w:t>41-С2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/>
        <w:t>–</w:t>
      </w:r>
      <w:r>
        <w:rPr>
          <w:spacing w:val="27"/>
        </w:rPr>
        <w:t> </w:t>
      </w:r>
      <w:r>
        <w:rPr/>
        <w:t>полный</w:t>
      </w:r>
      <w:r>
        <w:rPr>
          <w:spacing w:val="27"/>
        </w:rPr>
        <w:t> </w:t>
      </w:r>
      <w:r>
        <w:rPr>
          <w:spacing w:val="-1"/>
        </w:rPr>
        <w:t>внутрисуставной</w:t>
      </w:r>
      <w:r>
        <w:rPr>
          <w:spacing w:val="30"/>
        </w:rPr>
        <w:t> </w:t>
      </w:r>
      <w:r>
        <w:rPr/>
        <w:t>перелом,</w:t>
      </w:r>
      <w:r>
        <w:rPr>
          <w:spacing w:val="27"/>
        </w:rPr>
        <w:t> </w:t>
      </w:r>
      <w:r>
        <w:rPr>
          <w:spacing w:val="-1"/>
        </w:rPr>
        <w:t>внутрисуставной</w:t>
      </w:r>
      <w:r>
        <w:rPr>
          <w:spacing w:val="30"/>
        </w:rPr>
        <w:t> </w:t>
      </w:r>
      <w:r>
        <w:rPr>
          <w:spacing w:val="-1"/>
        </w:rPr>
        <w:t>простой,</w:t>
      </w:r>
      <w:r>
        <w:rPr>
          <w:spacing w:val="30"/>
        </w:rPr>
        <w:t> </w:t>
      </w:r>
      <w:r>
        <w:rPr>
          <w:spacing w:val="-1"/>
        </w:rPr>
        <w:t>метафизарный</w:t>
      </w:r>
      <w:r>
        <w:rPr>
          <w:spacing w:val="60"/>
        </w:rPr>
        <w:t> </w:t>
      </w:r>
      <w:r>
        <w:rPr/>
        <w:t>клиновидный</w:t>
      </w:r>
      <w:r>
        <w:rPr>
          <w:spacing w:val="-6"/>
        </w:rPr>
        <w:t> </w:t>
      </w:r>
      <w:r>
        <w:rPr/>
        <w:t>или</w:t>
      </w:r>
      <w:r>
        <w:rPr>
          <w:spacing w:val="-6"/>
        </w:rPr>
        <w:t> </w:t>
      </w:r>
      <w:r>
        <w:rPr>
          <w:spacing w:val="-1"/>
        </w:rPr>
        <w:t>многооскольчатый</w:t>
      </w:r>
    </w:p>
    <w:p>
      <w:pPr>
        <w:spacing w:after="0" w:line="360" w:lineRule="auto"/>
        <w:jc w:val="left"/>
        <w:sectPr>
          <w:footerReference w:type="default" r:id="rId10"/>
          <w:pgSz w:w="11910" w:h="16840"/>
          <w:pgMar w:footer="754" w:header="0" w:top="1320" w:bottom="940" w:left="1600" w:right="740"/>
          <w:pgNumType w:start="13"/>
        </w:sectPr>
      </w:pPr>
    </w:p>
    <w:p>
      <w:pPr>
        <w:pStyle w:val="BodyText"/>
        <w:spacing w:line="360" w:lineRule="auto" w:before="57"/>
        <w:ind w:right="106" w:firstLine="427"/>
        <w:jc w:val="both"/>
      </w:pPr>
      <w:r>
        <w:rPr>
          <w:rFonts w:ascii="Times New Roman" w:hAnsi="Times New Roman" w:cs="Times New Roman" w:eastAsia="Times New Roman"/>
        </w:rPr>
        <w:t>41-С3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/>
        <w:t>–</w:t>
      </w:r>
      <w:r>
        <w:rPr>
          <w:spacing w:val="23"/>
        </w:rPr>
        <w:t> </w:t>
      </w:r>
      <w:r>
        <w:rPr/>
        <w:t>полный</w:t>
      </w:r>
      <w:r>
        <w:rPr>
          <w:spacing w:val="21"/>
        </w:rPr>
        <w:t> </w:t>
      </w:r>
      <w:r>
        <w:rPr>
          <w:spacing w:val="-1"/>
        </w:rPr>
        <w:t>внутрисуставный</w:t>
      </w:r>
      <w:r>
        <w:rPr>
          <w:spacing w:val="23"/>
        </w:rPr>
        <w:t> </w:t>
      </w:r>
      <w:r>
        <w:rPr>
          <w:spacing w:val="-1"/>
        </w:rPr>
        <w:t>перелом,</w:t>
      </w:r>
      <w:r>
        <w:rPr>
          <w:spacing w:val="23"/>
        </w:rPr>
        <w:t> </w:t>
      </w:r>
      <w:r>
        <w:rPr>
          <w:spacing w:val="-1"/>
        </w:rPr>
        <w:t>оскольчатый</w:t>
      </w:r>
      <w:r>
        <w:rPr>
          <w:spacing w:val="25"/>
        </w:rPr>
        <w:t> </w:t>
      </w:r>
      <w:r>
        <w:rPr>
          <w:spacing w:val="-1"/>
        </w:rPr>
        <w:t>внутрисуставной,</w:t>
      </w:r>
      <w:r>
        <w:rPr>
          <w:spacing w:val="80"/>
        </w:rPr>
        <w:t> </w:t>
      </w:r>
      <w:r>
        <w:rPr>
          <w:spacing w:val="-1"/>
        </w:rPr>
        <w:t>оскольчатый</w:t>
      </w:r>
      <w:r>
        <w:rPr>
          <w:spacing w:val="-8"/>
        </w:rPr>
        <w:t> </w:t>
      </w:r>
      <w:r>
        <w:rPr/>
        <w:t>или</w:t>
      </w:r>
      <w:r>
        <w:rPr>
          <w:spacing w:val="-7"/>
        </w:rPr>
        <w:t> </w:t>
      </w:r>
      <w:r>
        <w:rPr>
          <w:spacing w:val="-1"/>
        </w:rPr>
        <w:t>многооскольчатый</w:t>
      </w:r>
      <w:r>
        <w:rPr>
          <w:spacing w:val="-7"/>
        </w:rPr>
        <w:t> </w:t>
      </w:r>
      <w:r>
        <w:rPr/>
        <w:t>метафизарный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60" w:lineRule="auto" w:before="142"/>
        <w:ind w:right="105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Комментарии.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Ш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яемая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наряду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классификацией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АО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классификация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J.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Schatzker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была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предложена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1974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году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[26].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Несмотря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то,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что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эта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кл</w:t>
      </w:r>
      <w:r>
        <w:rPr>
          <w:rFonts w:ascii="Times New Roman" w:hAnsi="Times New Roman" w:cs="Times New Roman" w:eastAsia="Times New Roman"/>
          <w:spacing w:val="-1"/>
        </w:rPr>
        <w:t>асс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ф</w:t>
      </w:r>
      <w:r>
        <w:rPr>
          <w:rFonts w:ascii="Times New Roman" w:hAnsi="Times New Roman" w:cs="Times New Roman" w:eastAsia="Times New Roman"/>
          <w:spacing w:val="-2"/>
        </w:rPr>
        <w:t>ик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основана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анализе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вух</w:t>
      </w:r>
      <w:r>
        <w:rPr>
          <w:rFonts w:ascii="Times New Roman" w:hAnsi="Times New Roman" w:cs="Times New Roman" w:eastAsia="Times New Roman"/>
          <w:spacing w:val="-1"/>
        </w:rPr>
        <w:t>мер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рентгенограмм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режде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коленного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она</w:t>
      </w:r>
      <w:r>
        <w:rPr>
          <w:rFonts w:ascii="Times New Roman" w:hAnsi="Times New Roman" w:cs="Times New Roman" w:eastAsia="Times New Roman"/>
          <w:spacing w:val="53"/>
          <w:w w:val="112"/>
        </w:rPr>
        <w:t> </w:t>
      </w:r>
      <w:r>
        <w:rPr>
          <w:rFonts w:ascii="Times New Roman" w:hAnsi="Times New Roman" w:cs="Times New Roman" w:eastAsia="Times New Roman"/>
        </w:rPr>
        <w:t>учитывает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энергию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зм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тра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мы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(I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-III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оэ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ет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-1"/>
        </w:rPr>
        <w:t>е,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IV-VI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ысо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оэ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ет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омы),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озраст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пациента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качество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кости,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режде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85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поверхности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(рас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рессс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я),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сте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атост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перелома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его</w:t>
      </w:r>
      <w:r>
        <w:rPr>
          <w:rFonts w:ascii="Times New Roman" w:hAnsi="Times New Roman" w:cs="Times New Roman" w:eastAsia="Times New Roman"/>
          <w:spacing w:val="71"/>
        </w:rPr>
        <w:t> </w:t>
      </w:r>
      <w:r>
        <w:rPr>
          <w:rFonts w:ascii="Times New Roman" w:hAnsi="Times New Roman" w:cs="Times New Roman" w:eastAsia="Times New Roman"/>
          <w:spacing w:val="-1"/>
        </w:rPr>
        <w:t>рас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ростра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диафиз.</w:t>
      </w:r>
    </w:p>
    <w:p>
      <w:pPr>
        <w:pStyle w:val="BodyText"/>
        <w:spacing w:line="240" w:lineRule="auto" w:before="4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Пере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0"/>
        </w:rPr>
        <w:t> </w:t>
      </w:r>
      <w:r>
        <w:rPr>
          <w:rFonts w:ascii="Times New Roman" w:hAnsi="Times New Roman"/>
          <w:spacing w:val="-2"/>
        </w:rPr>
        <w:t>S</w:t>
      </w:r>
      <w:r>
        <w:rPr>
          <w:rFonts w:ascii="Times New Roman" w:hAnsi="Times New Roman"/>
          <w:spacing w:val="-1"/>
        </w:rPr>
        <w:t>chat</w:t>
      </w:r>
      <w:r>
        <w:rPr>
          <w:rFonts w:ascii="Times New Roman" w:hAnsi="Times New Roman"/>
          <w:spacing w:val="-2"/>
        </w:rPr>
        <w:t>zk</w:t>
      </w:r>
      <w:r>
        <w:rPr>
          <w:rFonts w:ascii="Times New Roman" w:hAnsi="Times New Roman"/>
          <w:spacing w:val="-1"/>
        </w:rPr>
        <w:t>er: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9"/>
        <w:ind w:right="105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Тип</w:t>
      </w:r>
      <w:r>
        <w:rPr>
          <w:rFonts w:ascii="Times New Roman" w:hAnsi="Times New Roman" w:cs="Times New Roman" w:eastAsia="Times New Roman"/>
          <w:spacing w:val="6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I</w:t>
      </w:r>
      <w:r>
        <w:rPr>
          <w:rFonts w:ascii="Times New Roman" w:hAnsi="Times New Roman" w:cs="Times New Roman" w:eastAsia="Times New Roman"/>
          <w:spacing w:val="5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возникает</w:t>
      </w:r>
      <w:r>
        <w:rPr>
          <w:rFonts w:ascii="Times New Roman" w:hAnsi="Times New Roman" w:cs="Times New Roman" w:eastAsia="Times New Roman"/>
          <w:spacing w:val="5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</w:t>
      </w:r>
      <w:r>
        <w:rPr>
          <w:rFonts w:ascii="Times New Roman" w:hAnsi="Times New Roman" w:cs="Times New Roman" w:eastAsia="Times New Roman"/>
          <w:spacing w:val="5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сче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5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осевого</w:t>
      </w:r>
      <w:r>
        <w:rPr>
          <w:rFonts w:ascii="Times New Roman" w:hAnsi="Times New Roman" w:cs="Times New Roman" w:eastAsia="Times New Roman"/>
          <w:spacing w:val="5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5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вальгусного</w:t>
      </w:r>
      <w:r>
        <w:rPr>
          <w:rFonts w:ascii="Times New Roman" w:hAnsi="Times New Roman" w:cs="Times New Roman" w:eastAsia="Times New Roman"/>
          <w:spacing w:val="5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вия</w:t>
      </w:r>
      <w:r>
        <w:rPr>
          <w:rFonts w:ascii="Times New Roman" w:hAnsi="Times New Roman" w:cs="Times New Roman" w:eastAsia="Times New Roman"/>
          <w:spacing w:val="5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6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льную</w:t>
      </w:r>
      <w:r>
        <w:rPr>
          <w:rFonts w:ascii="Times New Roman" w:hAnsi="Times New Roman" w:cs="Times New Roman" w:eastAsia="Times New Roman"/>
          <w:spacing w:val="53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колонну,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что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вызывает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латерального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мыщелк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типу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скол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молодого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пациента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хорошим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вом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кости.</w:t>
      </w:r>
    </w:p>
    <w:p>
      <w:pPr>
        <w:pStyle w:val="BodyText"/>
        <w:spacing w:line="360" w:lineRule="auto" w:before="4"/>
        <w:ind w:right="109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Тип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II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1"/>
          <w:w w:val="115"/>
        </w:rPr>
        <w:t>т</w:t>
      </w:r>
      <w:r>
        <w:rPr>
          <w:rFonts w:ascii="Times New Roman" w:hAnsi="Times New Roman"/>
          <w:spacing w:val="-2"/>
          <w:w w:val="115"/>
        </w:rPr>
        <w:t>о</w:t>
      </w:r>
      <w:r>
        <w:rPr>
          <w:rFonts w:ascii="Times New Roman" w:hAnsi="Times New Roman"/>
          <w:spacing w:val="-1"/>
          <w:w w:val="115"/>
        </w:rPr>
        <w:t>т</w:t>
      </w:r>
      <w:r>
        <w:rPr>
          <w:rFonts w:ascii="Times New Roman" w:hAnsi="Times New Roman"/>
          <w:spacing w:val="35"/>
          <w:w w:val="115"/>
        </w:rPr>
        <w:t> </w:t>
      </w:r>
      <w:r>
        <w:rPr>
          <w:rFonts w:ascii="Times New Roman" w:hAnsi="Times New Roman"/>
          <w:w w:val="105"/>
        </w:rPr>
        <w:t>же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мех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низм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вмы,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но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более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ных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худшим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вом</w:t>
      </w:r>
      <w:r>
        <w:rPr>
          <w:rFonts w:ascii="Times New Roman" w:hAnsi="Times New Roman"/>
          <w:spacing w:val="-40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-4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40"/>
          <w:w w:val="105"/>
        </w:rPr>
        <w:t> </w:t>
      </w:r>
      <w:r>
        <w:rPr>
          <w:rFonts w:ascii="Times New Roman" w:hAnsi="Times New Roman"/>
          <w:w w:val="105"/>
        </w:rPr>
        <w:t>закономерной</w:t>
      </w:r>
      <w:r>
        <w:rPr>
          <w:rFonts w:ascii="Times New Roman" w:hAnsi="Times New Roman"/>
          <w:spacing w:val="-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депрессией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вной</w:t>
      </w:r>
      <w:r>
        <w:rPr>
          <w:rFonts w:ascii="Times New Roman" w:hAnsi="Times New Roman"/>
          <w:spacing w:val="-40"/>
          <w:w w:val="105"/>
        </w:rPr>
        <w:t> </w:t>
      </w:r>
      <w:r>
        <w:rPr>
          <w:rFonts w:ascii="Times New Roman" w:hAnsi="Times New Roman"/>
          <w:w w:val="105"/>
        </w:rPr>
        <w:t>поверхности.</w:t>
      </w:r>
    </w:p>
    <w:p>
      <w:pPr>
        <w:pStyle w:val="BodyText"/>
        <w:spacing w:line="240" w:lineRule="auto" w:before="3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Тип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III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это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чис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я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депрессия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без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нарушения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целостности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вного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кольца.</w:t>
      </w:r>
    </w:p>
    <w:p>
      <w:pPr>
        <w:pStyle w:val="BodyText"/>
        <w:spacing w:line="359" w:lineRule="auto" w:before="139"/>
        <w:ind w:right="105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IV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это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ысо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оэ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ет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ая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тра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ма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виде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ар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деформации,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вызывающей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повреждение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более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прочной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мед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колонны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асто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со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ожда</w:t>
      </w:r>
      <w:r>
        <w:rPr>
          <w:rFonts w:ascii="Times New Roman" w:hAnsi="Times New Roman" w:cs="Times New Roman" w:eastAsia="Times New Roman"/>
          <w:spacing w:val="-2"/>
        </w:rPr>
        <w:t>ющ</w:t>
      </w:r>
      <w:r>
        <w:rPr>
          <w:rFonts w:ascii="Times New Roman" w:hAnsi="Times New Roman" w:cs="Times New Roman" w:eastAsia="Times New Roman"/>
          <w:spacing w:val="-1"/>
        </w:rPr>
        <w:t>ееся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вывихом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вих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возможным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режде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77"/>
        </w:rPr>
        <w:t> </w:t>
      </w:r>
      <w:r>
        <w:rPr>
          <w:rFonts w:ascii="Times New Roman" w:hAnsi="Times New Roman" w:cs="Times New Roman" w:eastAsia="Times New Roman"/>
          <w:w w:val="95"/>
        </w:rPr>
        <w:t>подколенных</w:t>
      </w:r>
      <w:r>
        <w:rPr>
          <w:rFonts w:ascii="Times New Roman" w:hAnsi="Times New Roman" w:cs="Times New Roman" w:eastAsia="Times New Roman"/>
          <w:spacing w:val="22"/>
          <w:w w:val="95"/>
        </w:rPr>
        <w:t> </w:t>
      </w:r>
      <w:r>
        <w:rPr>
          <w:rFonts w:ascii="Times New Roman" w:hAnsi="Times New Roman" w:cs="Times New Roman" w:eastAsia="Times New Roman"/>
          <w:spacing w:val="-1"/>
          <w:w w:val="95"/>
        </w:rPr>
        <w:t>сос</w:t>
      </w:r>
      <w:r>
        <w:rPr>
          <w:rFonts w:ascii="Times New Roman" w:hAnsi="Times New Roman" w:cs="Times New Roman" w:eastAsia="Times New Roman"/>
          <w:spacing w:val="-2"/>
          <w:w w:val="95"/>
        </w:rPr>
        <w:t>у</w:t>
      </w:r>
      <w:r>
        <w:rPr>
          <w:rFonts w:ascii="Times New Roman" w:hAnsi="Times New Roman" w:cs="Times New Roman" w:eastAsia="Times New Roman"/>
          <w:spacing w:val="-1"/>
          <w:w w:val="95"/>
        </w:rPr>
        <w:t>до</w:t>
      </w:r>
      <w:r>
        <w:rPr>
          <w:rFonts w:ascii="Times New Roman" w:hAnsi="Times New Roman" w:cs="Times New Roman" w:eastAsia="Times New Roman"/>
          <w:spacing w:val="-2"/>
          <w:w w:val="95"/>
        </w:rPr>
        <w:t>в</w:t>
      </w:r>
      <w:r>
        <w:rPr>
          <w:rFonts w:ascii="Times New Roman" w:hAnsi="Times New Roman" w:cs="Times New Roman" w:eastAsia="Times New Roman"/>
          <w:spacing w:val="-1"/>
          <w:w w:val="95"/>
        </w:rPr>
        <w:t>.</w:t>
      </w:r>
    </w:p>
    <w:p>
      <w:pPr>
        <w:pStyle w:val="BodyText"/>
        <w:spacing w:line="240" w:lineRule="auto" w:before="6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</w:rPr>
        <w:t>V</w:t>
      </w:r>
      <w:r>
        <w:rPr>
          <w:rFonts w:ascii="Times New Roman" w:hAnsi="Times New Roman" w:cs="Times New Roman" w:eastAsia="Times New Roman"/>
          <w:spacing w:val="-21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</w:rPr>
        <w:t>многооскольчатые</w:t>
      </w:r>
      <w:r>
        <w:rPr>
          <w:rFonts w:ascii="Times New Roman" w:hAnsi="Times New Roman" w:cs="Times New Roman" w:eastAsia="Times New Roman"/>
          <w:spacing w:val="-18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вух</w:t>
      </w:r>
      <w:r>
        <w:rPr>
          <w:rFonts w:ascii="Times New Roman" w:hAnsi="Times New Roman" w:cs="Times New Roman" w:eastAsia="Times New Roman"/>
          <w:spacing w:val="-1"/>
        </w:rPr>
        <w:t>мы</w:t>
      </w:r>
      <w:r>
        <w:rPr>
          <w:rFonts w:ascii="Times New Roman" w:hAnsi="Times New Roman" w:cs="Times New Roman" w:eastAsia="Times New Roman"/>
          <w:spacing w:val="-2"/>
        </w:rPr>
        <w:t>щ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лк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ые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омы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ысо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</w:rPr>
        <w:t>энергии.</w:t>
      </w:r>
    </w:p>
    <w:p>
      <w:pPr>
        <w:pStyle w:val="BodyText"/>
        <w:spacing w:line="240" w:lineRule="auto" w:before="137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3"/>
        </w:rPr>
        <w:t>V</w:t>
      </w:r>
      <w:r>
        <w:rPr>
          <w:rFonts w:ascii="Times New Roman" w:hAnsi="Times New Roman" w:cs="Times New Roman" w:eastAsia="Times New Roman"/>
          <w:spacing w:val="-2"/>
        </w:rPr>
        <w:t>I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V,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но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рас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ростра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метадиафизарную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зону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диафиз.</w:t>
      </w:r>
    </w:p>
    <w:p>
      <w:pPr>
        <w:pStyle w:val="BodyText"/>
        <w:spacing w:line="360" w:lineRule="auto" w:before="139"/>
        <w:ind w:right="105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Современные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взгляды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ое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лечение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проксимального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отдела</w:t>
      </w:r>
      <w:r>
        <w:rPr>
          <w:rFonts w:ascii="Times New Roman" w:hAnsi="Times New Roman"/>
          <w:spacing w:val="46"/>
          <w:w w:val="112"/>
        </w:rPr>
        <w:t> </w:t>
      </w:r>
      <w:r>
        <w:rPr>
          <w:rFonts w:ascii="Times New Roman" w:hAnsi="Times New Roman"/>
        </w:rPr>
        <w:t>голени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подразумевают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обязательное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выполнение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КТ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исследования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ар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ники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перелома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ыбора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тактики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[1,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5,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6,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24,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1"/>
        </w:rPr>
        <w:t>27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</w:p>
    <w:p>
      <w:pPr>
        <w:pStyle w:val="BodyText"/>
        <w:spacing w:line="360" w:lineRule="auto" w:before="4"/>
        <w:ind w:right="104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Анализ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да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СКТ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яет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оценить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рас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ростра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атера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ную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81"/>
        </w:rPr>
        <w:t> </w:t>
      </w:r>
      <w:r>
        <w:rPr>
          <w:rFonts w:ascii="Times New Roman" w:hAnsi="Times New Roman"/>
          <w:spacing w:val="-1"/>
        </w:rPr>
        <w:t>мед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ную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зад</w:t>
      </w:r>
      <w:r>
        <w:rPr>
          <w:rFonts w:ascii="Times New Roman" w:hAnsi="Times New Roman"/>
          <w:spacing w:val="-2"/>
        </w:rPr>
        <w:t>нюю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колонны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C.F.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Luo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et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al.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2"/>
        </w:rPr>
        <w:t>[</w:t>
      </w:r>
      <w:r>
        <w:rPr>
          <w:spacing w:val="-2"/>
        </w:rPr>
        <w:t>14</w:t>
      </w:r>
      <w:r>
        <w:rPr>
          <w:rFonts w:ascii="Times New Roman" w:hAnsi="Times New Roman"/>
          <w:spacing w:val="-2"/>
        </w:rPr>
        <w:t>]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переднемедиальный,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атера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зад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емед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зад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атера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2"/>
        </w:rPr>
        <w:t>кв</w:t>
      </w:r>
      <w:r>
        <w:rPr>
          <w:rFonts w:ascii="Times New Roman" w:hAnsi="Times New Roman"/>
          <w:spacing w:val="-1"/>
        </w:rPr>
        <w:t>адра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ты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S.M.Chang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et</w:t>
      </w:r>
      <w:r>
        <w:rPr>
          <w:rFonts w:ascii="Times New Roman" w:hAnsi="Times New Roman"/>
          <w:spacing w:val="105"/>
          <w:w w:val="99"/>
        </w:rPr>
        <w:t> </w:t>
      </w:r>
      <w:r>
        <w:rPr>
          <w:rFonts w:ascii="Times New Roman" w:hAnsi="Times New Roman"/>
        </w:rPr>
        <w:t>al.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[16].</w:t>
      </w:r>
    </w:p>
    <w:p>
      <w:pPr>
        <w:pStyle w:val="BodyText"/>
        <w:spacing w:line="359" w:lineRule="auto" w:before="3"/>
        <w:ind w:right="105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Krause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et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al.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более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точной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за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режде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части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62"/>
          <w:w w:val="9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хн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предложили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выделять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10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се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плато –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5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передних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5 задних.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мнению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авторов,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оэ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ет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ких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ома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типа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кл</w:t>
      </w:r>
      <w:r>
        <w:rPr>
          <w:rFonts w:ascii="Times New Roman" w:hAnsi="Times New Roman" w:cs="Times New Roman" w:eastAsia="Times New Roman"/>
          <w:spacing w:val="-1"/>
        </w:rPr>
        <w:t>асс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ф</w:t>
      </w:r>
      <w:r>
        <w:rPr>
          <w:rFonts w:ascii="Times New Roman" w:hAnsi="Times New Roman" w:cs="Times New Roman" w:eastAsia="Times New Roman"/>
          <w:spacing w:val="-2"/>
        </w:rPr>
        <w:t>ик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АО,</w:t>
      </w:r>
      <w:r>
        <w:rPr>
          <w:rFonts w:ascii="Times New Roman" w:hAnsi="Times New Roman" w:cs="Times New Roman" w:eastAsia="Times New Roman"/>
          <w:spacing w:val="75"/>
        </w:rPr>
        <w:t> </w:t>
      </w:r>
      <w:r>
        <w:rPr>
          <w:rFonts w:ascii="Times New Roman" w:hAnsi="Times New Roman" w:cs="Times New Roman" w:eastAsia="Times New Roman"/>
        </w:rPr>
        <w:t>наиболее  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часто 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поражаемыми 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фра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-1"/>
        </w:rPr>
        <w:t>тся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заднелатерально-латеральный</w:t>
      </w:r>
      <w:r>
        <w:rPr>
          <w:rFonts w:ascii="Times New Roman" w:hAnsi="Times New Roman" w:cs="Times New Roman" w:eastAsia="Times New Roman"/>
        </w:rPr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1"/>
          <w:pgSz w:w="11910" w:h="16840"/>
          <w:pgMar w:footer="754" w:header="0" w:top="1320" w:bottom="940" w:left="1600" w:right="740"/>
          <w:pgNumType w:start="14"/>
        </w:sectPr>
      </w:pPr>
    </w:p>
    <w:p>
      <w:pPr>
        <w:pStyle w:val="BodyText"/>
        <w:spacing w:line="360" w:lineRule="auto" w:before="57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(65.2%),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переднелатерально-латеральный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(64.6%)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атера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о-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77"/>
          <w:w w:val="93"/>
        </w:rPr>
        <w:t> </w:t>
      </w:r>
      <w:r>
        <w:rPr>
          <w:rFonts w:ascii="Times New Roman" w:hAnsi="Times New Roman"/>
          <w:spacing w:val="-1"/>
        </w:rPr>
        <w:t>(60.9%),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ысо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оэ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переломах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типа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медиального</w:t>
      </w:r>
      <w:r>
        <w:rPr>
          <w:rFonts w:ascii="Times New Roman" w:hAnsi="Times New Roman"/>
          <w:spacing w:val="69"/>
        </w:rPr>
        <w:t> </w:t>
      </w:r>
      <w:r>
        <w:rPr>
          <w:rFonts w:ascii="Times New Roman" w:hAnsi="Times New Roman"/>
        </w:rPr>
        <w:t>мыщелка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типу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раскола,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ресс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латерального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чаще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1"/>
          <w:w w:val="91"/>
        </w:rPr>
        <w:t> </w:t>
      </w:r>
      <w:r>
        <w:rPr>
          <w:rFonts w:ascii="Times New Roman" w:hAnsi="Times New Roman"/>
        </w:rPr>
        <w:t>заднелатерально-центральном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(85.9%),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заднецентральном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(84.7%)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атера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о-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центральном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(78.8%).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Авторы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доказали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ысо</w:t>
      </w:r>
      <w:r>
        <w:rPr>
          <w:rFonts w:ascii="Times New Roman" w:hAnsi="Times New Roman"/>
          <w:spacing w:val="-2"/>
        </w:rPr>
        <w:t>кую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частоту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вовлечения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задних</w:t>
      </w:r>
      <w:r>
        <w:rPr>
          <w:rFonts w:ascii="Times New Roman" w:hAnsi="Times New Roman"/>
          <w:spacing w:val="48"/>
          <w:w w:val="88"/>
        </w:rPr>
        <w:t> 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плато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как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оэ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так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ысо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оэ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73"/>
          <w:w w:val="8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одт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ерд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мость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более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2"/>
        </w:rPr>
        <w:t>ши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асто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применения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задних</w:t>
      </w:r>
      <w:r>
        <w:rPr>
          <w:rFonts w:ascii="Times New Roman" w:hAnsi="Times New Roman"/>
          <w:spacing w:val="85"/>
          <w:w w:val="88"/>
        </w:rPr>
        <w:t> </w:t>
      </w:r>
      <w:r>
        <w:rPr>
          <w:rFonts w:ascii="Times New Roman" w:hAnsi="Times New Roman"/>
          <w:spacing w:val="-1"/>
        </w:rPr>
        <w:t>дост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стр</w:t>
      </w:r>
      <w:r>
        <w:rPr>
          <w:rFonts w:ascii="Times New Roman" w:hAnsi="Times New Roman"/>
          <w:spacing w:val="-2"/>
        </w:rPr>
        <w:t>укции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этих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отде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[</w:t>
      </w:r>
      <w:r>
        <w:rPr>
          <w:rFonts w:ascii="Times New Roman" w:hAnsi="Times New Roman"/>
          <w:spacing w:val="1"/>
        </w:rPr>
        <w:t>28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</w:p>
    <w:p>
      <w:pPr>
        <w:pStyle w:val="BodyText"/>
        <w:spacing w:line="360" w:lineRule="auto" w:before="3"/>
        <w:ind w:right="103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M.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Kfuri,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J.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Schatzker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(2018)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дополнили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кл</w:t>
      </w:r>
      <w:r>
        <w:rPr>
          <w:rFonts w:ascii="Times New Roman" w:hAnsi="Times New Roman"/>
          <w:spacing w:val="-1"/>
        </w:rPr>
        <w:t>асс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кую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кл</w:t>
      </w:r>
      <w:r>
        <w:rPr>
          <w:rFonts w:ascii="Times New Roman" w:hAnsi="Times New Roman"/>
          <w:spacing w:val="-1"/>
        </w:rPr>
        <w:t>асс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цию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S</w:t>
      </w:r>
      <w:r>
        <w:rPr>
          <w:rFonts w:ascii="Times New Roman" w:hAnsi="Times New Roman"/>
          <w:spacing w:val="-1"/>
        </w:rPr>
        <w:t>chat</w:t>
      </w:r>
      <w:r>
        <w:rPr>
          <w:rFonts w:ascii="Times New Roman" w:hAnsi="Times New Roman"/>
          <w:spacing w:val="-2"/>
        </w:rPr>
        <w:t>zk</w:t>
      </w:r>
      <w:r>
        <w:rPr>
          <w:rFonts w:ascii="Times New Roman" w:hAnsi="Times New Roman"/>
          <w:spacing w:val="-1"/>
        </w:rPr>
        <w:t>er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(1974)</w:t>
      </w:r>
      <w:r>
        <w:rPr>
          <w:rFonts w:ascii="Times New Roman" w:hAnsi="Times New Roman"/>
          <w:spacing w:val="67"/>
        </w:rPr>
        <w:t> </w:t>
      </w:r>
      <w:r>
        <w:rPr>
          <w:rFonts w:ascii="Times New Roman" w:hAnsi="Times New Roman"/>
        </w:rPr>
        <w:t>данными КТ.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ее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точной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торы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доба</w:t>
      </w:r>
      <w:r>
        <w:rPr>
          <w:rFonts w:ascii="Times New Roman" w:hAnsi="Times New Roman"/>
          <w:spacing w:val="-2"/>
        </w:rPr>
        <w:t>вили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фро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65"/>
        </w:rPr>
        <w:t> </w:t>
      </w:r>
      <w:r>
        <w:rPr>
          <w:rFonts w:ascii="Times New Roman" w:hAnsi="Times New Roman"/>
        </w:rPr>
        <w:t>обозначениям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буквенные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еред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-1"/>
        </w:rPr>
        <w:t>),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P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1"/>
        </w:rPr>
        <w:t>(зад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-1"/>
        </w:rPr>
        <w:t>),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M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(мед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),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L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атера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),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точно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локализуя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сагиттальной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во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фронтальной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плоскостях.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Также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8"/>
          <w:w w:val="91"/>
        </w:rPr>
        <w:t> </w:t>
      </w:r>
      <w:r>
        <w:rPr>
          <w:rFonts w:ascii="Times New Roman" w:hAnsi="Times New Roman"/>
        </w:rPr>
        <w:t>этой 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модификации 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2"/>
        </w:rPr>
        <w:t>кл</w:t>
      </w:r>
      <w:r>
        <w:rPr>
          <w:rFonts w:ascii="Times New Roman" w:hAnsi="Times New Roman"/>
          <w:spacing w:val="-1"/>
        </w:rPr>
        <w:t>асс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отдельными 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укв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1"/>
        </w:rPr>
        <w:t>обоз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локализация</w:t>
      </w:r>
    </w:p>
    <w:p>
      <w:pPr>
        <w:pStyle w:val="BodyText"/>
        <w:spacing w:line="240" w:lineRule="auto" w:before="6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«а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са»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хушки</w:t>
      </w:r>
      <w:r>
        <w:rPr>
          <w:rFonts w:ascii="Times New Roman" w:hAnsi="Times New Roman"/>
          <w:spacing w:val="-1"/>
        </w:rPr>
        <w:t>)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раскола 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в 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метаэпифизарной 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зоне 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и 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точки 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ереры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7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«с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кольца»,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давая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индивидуальное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описание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архитектоники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конкретного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гч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планирование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дост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остеос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теза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77"/>
          <w:w w:val="93"/>
        </w:rPr>
        <w:t> </w:t>
      </w:r>
      <w:r>
        <w:rPr>
          <w:rFonts w:ascii="Times New Roman" w:hAnsi="Times New Roman"/>
        </w:rPr>
        <w:t>имплантатов  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[13].</w:t>
      </w:r>
    </w:p>
    <w:p>
      <w:pPr>
        <w:pStyle w:val="BodyText"/>
        <w:spacing w:line="360" w:lineRule="auto" w:before="6"/>
        <w:ind w:right="105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Таким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образом,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еза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от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типа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применяемой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классификации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переломов</w:t>
      </w:r>
      <w:r>
        <w:rPr>
          <w:rFonts w:ascii="Times New Roman" w:hAnsi="Times New Roman"/>
          <w:spacing w:val="31"/>
          <w:w w:val="91"/>
        </w:rPr>
        <w:t> </w:t>
      </w:r>
      <w:r>
        <w:rPr>
          <w:rFonts w:ascii="Times New Roman" w:hAnsi="Times New Roman"/>
        </w:rPr>
        <w:t>проксимального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отде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голени,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79"/>
        </w:rPr>
        <w:t> </w:t>
      </w:r>
      <w:r>
        <w:rPr>
          <w:rFonts w:ascii="Times New Roman" w:hAnsi="Times New Roman"/>
        </w:rPr>
        <w:t>оценить точную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локализацию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перелома: 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</w:rPr>
        <w:t> линий,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плоскости,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уч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ресс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хн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Локализация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эт</w:t>
      </w:r>
      <w:r>
        <w:rPr>
          <w:rFonts w:ascii="Times New Roman" w:hAnsi="Times New Roman"/>
          <w:spacing w:val="-2"/>
        </w:rPr>
        <w:t>их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85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кв</w:t>
      </w:r>
      <w:r>
        <w:rPr>
          <w:rFonts w:ascii="Times New Roman" w:hAnsi="Times New Roman"/>
          <w:spacing w:val="-1"/>
        </w:rPr>
        <w:t>адра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там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емед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атера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заднемедиальный,</w:t>
      </w:r>
      <w:r>
        <w:rPr>
          <w:rFonts w:ascii="Times New Roman" w:hAnsi="Times New Roman"/>
          <w:spacing w:val="101"/>
        </w:rPr>
        <w:t> </w:t>
      </w:r>
      <w:r>
        <w:rPr>
          <w:rFonts w:ascii="Times New Roman" w:hAnsi="Times New Roman"/>
        </w:rPr>
        <w:t>заднелатеральный)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дает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понимание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дост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позволяет</w:t>
      </w:r>
      <w:r>
        <w:rPr>
          <w:rFonts w:ascii="Times New Roman" w:hAnsi="Times New Roman"/>
          <w:spacing w:val="41"/>
          <w:w w:val="16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ыстро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ть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операционный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т.е. 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репозиции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фиксации</w:t>
      </w:r>
      <w:r>
        <w:rPr>
          <w:rFonts w:ascii="Times New Roman" w:hAnsi="Times New Roman"/>
          <w:spacing w:val="55"/>
          <w:w w:val="9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ома,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направленную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наиболее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полноценное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анатомии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плато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ББК.</w:t>
      </w:r>
    </w:p>
    <w:p>
      <w:pPr>
        <w:pStyle w:val="BodyText"/>
        <w:spacing w:line="360" w:lineRule="auto" w:before="6"/>
        <w:ind w:right="104" w:firstLine="427"/>
        <w:jc w:val="both"/>
      </w:pPr>
      <w:r>
        <w:rPr/>
        <w:t>Для</w:t>
      </w:r>
      <w:r>
        <w:rPr>
          <w:spacing w:val="15"/>
        </w:rPr>
        <w:t> </w:t>
      </w:r>
      <w:r>
        <w:rPr/>
        <w:t>открытых</w:t>
      </w:r>
      <w:r>
        <w:rPr>
          <w:spacing w:val="17"/>
        </w:rPr>
        <w:t> </w:t>
      </w:r>
      <w:r>
        <w:rPr>
          <w:spacing w:val="-1"/>
        </w:rPr>
        <w:t>переломов</w:t>
      </w:r>
      <w:r>
        <w:rPr>
          <w:spacing w:val="15"/>
        </w:rPr>
        <w:t> </w:t>
      </w:r>
      <w:r>
        <w:rPr/>
        <w:t>проксимального</w:t>
      </w:r>
      <w:r>
        <w:rPr>
          <w:spacing w:val="12"/>
        </w:rPr>
        <w:t> </w:t>
      </w:r>
      <w:r>
        <w:rPr>
          <w:spacing w:val="-1"/>
        </w:rPr>
        <w:t>отдела</w:t>
      </w:r>
      <w:r>
        <w:rPr>
          <w:spacing w:val="15"/>
        </w:rPr>
        <w:t> </w:t>
      </w:r>
      <w:r>
        <w:rPr/>
        <w:t>костей</w:t>
      </w:r>
      <w:r>
        <w:rPr>
          <w:spacing w:val="15"/>
        </w:rPr>
        <w:t> </w:t>
      </w:r>
      <w:r>
        <w:rPr/>
        <w:t>голени</w:t>
      </w:r>
      <w:r>
        <w:rPr>
          <w:spacing w:val="15"/>
        </w:rPr>
        <w:t> </w:t>
      </w:r>
      <w:r>
        <w:rPr/>
        <w:t>применяется</w:t>
      </w:r>
      <w:r>
        <w:rPr>
          <w:spacing w:val="34"/>
          <w:w w:val="99"/>
        </w:rPr>
        <w:t> </w:t>
      </w:r>
      <w:r>
        <w:rPr/>
        <w:t>классификация</w:t>
      </w:r>
      <w:r>
        <w:rPr>
          <w:spacing w:val="28"/>
        </w:rPr>
        <w:t> </w:t>
      </w:r>
      <w:r>
        <w:rPr/>
        <w:t>R.B.</w:t>
      </w:r>
      <w:r>
        <w:rPr>
          <w:spacing w:val="30"/>
        </w:rPr>
        <w:t> </w:t>
      </w:r>
      <w:r>
        <w:rPr/>
        <w:t>Gustilo,</w:t>
      </w:r>
      <w:r>
        <w:rPr>
          <w:spacing w:val="29"/>
        </w:rPr>
        <w:t> </w:t>
      </w:r>
      <w:r>
        <w:rPr/>
        <w:t>J.T.</w:t>
      </w:r>
      <w:r>
        <w:rPr>
          <w:spacing w:val="30"/>
        </w:rPr>
        <w:t> </w:t>
      </w:r>
      <w:r>
        <w:rPr>
          <w:spacing w:val="-1"/>
        </w:rPr>
        <w:t>Anderson</w:t>
      </w:r>
      <w:r>
        <w:rPr>
          <w:spacing w:val="31"/>
        </w:rPr>
        <w:t> </w:t>
      </w:r>
      <w:r>
        <w:rPr/>
        <w:t>(1976)</w:t>
      </w:r>
      <w:r>
        <w:rPr>
          <w:spacing w:val="30"/>
        </w:rPr>
        <w:t> </w:t>
      </w:r>
      <w:r>
        <w:rPr/>
        <w:t>[29]</w:t>
      </w:r>
      <w:r>
        <w:rPr>
          <w:spacing w:val="32"/>
        </w:rPr>
        <w:t> </w:t>
      </w:r>
      <w:r>
        <w:rPr/>
        <w:t>в</w:t>
      </w:r>
      <w:r>
        <w:rPr>
          <w:spacing w:val="29"/>
        </w:rPr>
        <w:t> </w:t>
      </w:r>
      <w:r>
        <w:rPr>
          <w:spacing w:val="-1"/>
        </w:rPr>
        <w:t>модификации</w:t>
      </w:r>
      <w:r>
        <w:rPr>
          <w:spacing w:val="33"/>
        </w:rPr>
        <w:t> </w:t>
      </w:r>
      <w:r>
        <w:rPr>
          <w:spacing w:val="-1"/>
        </w:rPr>
        <w:t>R.B.</w:t>
      </w:r>
      <w:r>
        <w:rPr>
          <w:spacing w:val="31"/>
        </w:rPr>
        <w:t> </w:t>
      </w:r>
      <w:r>
        <w:rPr/>
        <w:t>Gustilo,</w:t>
      </w:r>
      <w:r>
        <w:rPr>
          <w:spacing w:val="28"/>
        </w:rPr>
        <w:t> </w:t>
      </w:r>
      <w:r>
        <w:rPr/>
        <w:t>R.M.</w:t>
      </w:r>
      <w:r>
        <w:rPr>
          <w:spacing w:val="39"/>
        </w:rPr>
        <w:t> </w:t>
      </w:r>
      <w:r>
        <w:rPr/>
        <w:t>Mendoza</w:t>
      </w:r>
      <w:r>
        <w:rPr>
          <w:spacing w:val="-6"/>
        </w:rPr>
        <w:t> </w:t>
      </w:r>
      <w:r>
        <w:rPr/>
        <w:t>и D.N.</w:t>
      </w:r>
      <w:r>
        <w:rPr>
          <w:spacing w:val="-5"/>
        </w:rPr>
        <w:t> </w:t>
      </w:r>
      <w:r>
        <w:rPr/>
        <w:t>Williams</w:t>
      </w:r>
      <w:r>
        <w:rPr>
          <w:spacing w:val="-3"/>
        </w:rPr>
        <w:t> </w:t>
      </w:r>
      <w:r>
        <w:rPr>
          <w:spacing w:val="-1"/>
        </w:rPr>
        <w:t>(1984)</w:t>
      </w:r>
      <w:r>
        <w:rPr>
          <w:spacing w:val="-2"/>
        </w:rPr>
        <w:t> </w:t>
      </w:r>
      <w:r>
        <w:rPr/>
        <w:t>[30]:</w:t>
      </w:r>
      <w:r>
        <w:rPr/>
      </w:r>
    </w:p>
    <w:p>
      <w:pPr>
        <w:pStyle w:val="BodyText"/>
        <w:spacing w:line="240" w:lineRule="auto" w:before="4"/>
        <w:ind w:left="528" w:right="0"/>
        <w:jc w:val="left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I </w:t>
      </w:r>
      <w:r>
        <w:rPr/>
        <w:t>–</w:t>
      </w:r>
      <w:r>
        <w:rPr>
          <w:spacing w:val="1"/>
        </w:rPr>
        <w:t> </w:t>
      </w:r>
      <w:r>
        <w:rPr/>
        <w:t>открытый</w:t>
      </w:r>
      <w:r>
        <w:rPr>
          <w:spacing w:val="-3"/>
        </w:rPr>
        <w:t> </w:t>
      </w:r>
      <w:r>
        <w:rPr/>
        <w:t>перелом,</w:t>
      </w:r>
      <w:r>
        <w:rPr>
          <w:spacing w:val="1"/>
        </w:rPr>
        <w:t> </w:t>
      </w:r>
      <w:r>
        <w:rPr>
          <w:spacing w:val="-1"/>
        </w:rPr>
        <w:t>рана</w:t>
      </w:r>
      <w:r>
        <w:rPr>
          <w:spacing w:val="1"/>
        </w:rPr>
        <w:t> </w:t>
      </w:r>
      <w:r>
        <w:rPr>
          <w:spacing w:val="-1"/>
        </w:rPr>
        <w:t>слабо</w:t>
      </w:r>
      <w:r>
        <w:rPr>
          <w:spacing w:val="1"/>
        </w:rPr>
        <w:t> </w:t>
      </w:r>
      <w:r>
        <w:rPr/>
        <w:t>загрязнена,</w:t>
      </w:r>
      <w:r>
        <w:rPr>
          <w:spacing w:val="1"/>
        </w:rPr>
        <w:t> </w:t>
      </w:r>
      <w:r>
        <w:rPr>
          <w:spacing w:val="-1"/>
        </w:rPr>
        <w:t>размер</w:t>
      </w:r>
      <w:r>
        <w:rPr>
          <w:spacing w:val="1"/>
        </w:rPr>
        <w:t> </w:t>
      </w:r>
      <w:r>
        <w:rPr>
          <w:spacing w:val="-1"/>
        </w:rPr>
        <w:t>раны</w:t>
      </w:r>
      <w:r>
        <w:rPr>
          <w:spacing w:val="1"/>
        </w:rPr>
        <w:t> </w:t>
      </w:r>
      <w:r>
        <w:rPr/>
        <w:t>менее</w:t>
      </w:r>
      <w:r>
        <w:rPr>
          <w:spacing w:val="2"/>
        </w:rPr>
        <w:t> </w:t>
      </w:r>
      <w:r>
        <w:rPr/>
        <w:t>1</w:t>
      </w:r>
      <w:r>
        <w:rPr>
          <w:spacing w:val="1"/>
        </w:rPr>
        <w:t> </w:t>
      </w:r>
      <w:r>
        <w:rPr>
          <w:spacing w:val="-1"/>
        </w:rPr>
        <w:t>см;</w:t>
      </w:r>
      <w:r>
        <w:rPr/>
      </w:r>
    </w:p>
    <w:p>
      <w:pPr>
        <w:pStyle w:val="BodyText"/>
        <w:spacing w:line="359" w:lineRule="auto" w:before="139"/>
        <w:ind w:right="103" w:firstLine="427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II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/>
        <w:t>–</w:t>
      </w:r>
      <w:r>
        <w:rPr>
          <w:spacing w:val="16"/>
        </w:rPr>
        <w:t> </w:t>
      </w:r>
      <w:r>
        <w:rPr>
          <w:spacing w:val="-1"/>
        </w:rPr>
        <w:t>открытый</w:t>
      </w:r>
      <w:r>
        <w:rPr>
          <w:spacing w:val="13"/>
        </w:rPr>
        <w:t> </w:t>
      </w:r>
      <w:r>
        <w:rPr>
          <w:spacing w:val="-1"/>
        </w:rPr>
        <w:t>перелом,</w:t>
      </w:r>
      <w:r>
        <w:rPr>
          <w:spacing w:val="16"/>
        </w:rPr>
        <w:t> </w:t>
      </w:r>
      <w:r>
        <w:rPr/>
        <w:t>рана</w:t>
      </w:r>
      <w:r>
        <w:rPr>
          <w:spacing w:val="15"/>
        </w:rPr>
        <w:t> </w:t>
      </w:r>
      <w:r>
        <w:rPr/>
        <w:t>более</w:t>
      </w:r>
      <w:r>
        <w:rPr>
          <w:spacing w:val="13"/>
        </w:rPr>
        <w:t> </w:t>
      </w:r>
      <w:r>
        <w:rPr/>
        <w:t>1</w:t>
      </w:r>
      <w:r>
        <w:rPr>
          <w:spacing w:val="17"/>
        </w:rPr>
        <w:t> </w:t>
      </w:r>
      <w:r>
        <w:rPr/>
        <w:t>см</w:t>
      </w:r>
      <w:r>
        <w:rPr>
          <w:spacing w:val="19"/>
        </w:rPr>
        <w:t> </w:t>
      </w:r>
      <w:r>
        <w:rPr/>
        <w:t>и</w:t>
      </w:r>
      <w:r>
        <w:rPr>
          <w:spacing w:val="15"/>
        </w:rPr>
        <w:t> </w:t>
      </w:r>
      <w:r>
        <w:rPr/>
        <w:t>менее</w:t>
      </w:r>
      <w:r>
        <w:rPr>
          <w:spacing w:val="14"/>
        </w:rPr>
        <w:t> </w:t>
      </w:r>
      <w:r>
        <w:rPr/>
        <w:t>10</w:t>
      </w:r>
      <w:r>
        <w:rPr>
          <w:spacing w:val="15"/>
        </w:rPr>
        <w:t> </w:t>
      </w:r>
      <w:r>
        <w:rPr/>
        <w:t>см</w:t>
      </w:r>
      <w:r>
        <w:rPr>
          <w:spacing w:val="15"/>
        </w:rPr>
        <w:t> </w:t>
      </w:r>
      <w:r>
        <w:rPr/>
        <w:t>в</w:t>
      </w:r>
      <w:r>
        <w:rPr>
          <w:spacing w:val="14"/>
        </w:rPr>
        <w:t> </w:t>
      </w:r>
      <w:r>
        <w:rPr>
          <w:spacing w:val="1"/>
        </w:rPr>
        <w:t>длину</w:t>
      </w:r>
      <w:r>
        <w:rPr>
          <w:spacing w:val="13"/>
        </w:rPr>
        <w:t> </w:t>
      </w:r>
      <w:r>
        <w:rPr/>
        <w:t>без</w:t>
      </w:r>
      <w:r>
        <w:rPr>
          <w:spacing w:val="16"/>
        </w:rPr>
        <w:t> </w:t>
      </w:r>
      <w:r>
        <w:rPr/>
        <w:t>выраженного</w:t>
      </w:r>
      <w:r>
        <w:rPr>
          <w:spacing w:val="26"/>
        </w:rPr>
        <w:t> </w:t>
      </w:r>
      <w:r>
        <w:rPr/>
        <w:t>повреждения</w:t>
      </w:r>
      <w:r>
        <w:rPr>
          <w:spacing w:val="-5"/>
        </w:rPr>
        <w:t> </w:t>
      </w:r>
      <w:r>
        <w:rPr/>
        <w:t>мягких</w:t>
      </w:r>
      <w:r>
        <w:rPr>
          <w:spacing w:val="-2"/>
        </w:rPr>
        <w:t> </w:t>
      </w:r>
      <w:r>
        <w:rPr>
          <w:spacing w:val="-1"/>
        </w:rPr>
        <w:t>тканей,</w:t>
      </w:r>
      <w:r>
        <w:rPr>
          <w:spacing w:val="-4"/>
        </w:rPr>
        <w:t> </w:t>
      </w:r>
      <w:r>
        <w:rPr>
          <w:spacing w:val="-1"/>
        </w:rPr>
        <w:t>лоскутов,</w:t>
      </w:r>
      <w:r>
        <w:rPr>
          <w:spacing w:val="-4"/>
        </w:rPr>
        <w:t> </w:t>
      </w:r>
      <w:r>
        <w:rPr/>
        <w:t>отслойки</w:t>
      </w:r>
      <w:r>
        <w:rPr>
          <w:spacing w:val="-5"/>
        </w:rPr>
        <w:t> </w:t>
      </w:r>
      <w:r>
        <w:rPr/>
        <w:t>кожи;</w:t>
      </w:r>
      <w:r>
        <w:rPr/>
      </w:r>
    </w:p>
    <w:p>
      <w:pPr>
        <w:pStyle w:val="BodyText"/>
        <w:spacing w:line="359" w:lineRule="auto" w:before="7"/>
        <w:ind w:right="105" w:firstLine="427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IIIA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/>
        <w:t>–</w:t>
      </w:r>
      <w:r>
        <w:rPr>
          <w:spacing w:val="18"/>
        </w:rPr>
        <w:t> </w:t>
      </w:r>
      <w:r>
        <w:rPr/>
        <w:t>открытый</w:t>
      </w:r>
      <w:r>
        <w:rPr>
          <w:spacing w:val="18"/>
        </w:rPr>
        <w:t> </w:t>
      </w:r>
      <w:r>
        <w:rPr>
          <w:spacing w:val="-1"/>
        </w:rPr>
        <w:t>перелом,</w:t>
      </w:r>
      <w:r>
        <w:rPr>
          <w:spacing w:val="18"/>
        </w:rPr>
        <w:t> </w:t>
      </w:r>
      <w:r>
        <w:rPr/>
        <w:t>мягкие</w:t>
      </w:r>
      <w:r>
        <w:rPr>
          <w:spacing w:val="20"/>
        </w:rPr>
        <w:t> </w:t>
      </w:r>
      <w:r>
        <w:rPr>
          <w:spacing w:val="-1"/>
        </w:rPr>
        <w:t>ткани</w:t>
      </w:r>
      <w:r>
        <w:rPr>
          <w:spacing w:val="19"/>
        </w:rPr>
        <w:t> </w:t>
      </w:r>
      <w:r>
        <w:rPr/>
        <w:t>покрывают</w:t>
      </w:r>
      <w:r>
        <w:rPr>
          <w:spacing w:val="18"/>
        </w:rPr>
        <w:t> </w:t>
      </w:r>
      <w:r>
        <w:rPr>
          <w:spacing w:val="-1"/>
        </w:rPr>
        <w:t>отломки,</w:t>
      </w:r>
      <w:r>
        <w:rPr>
          <w:spacing w:val="20"/>
        </w:rPr>
        <w:t> </w:t>
      </w:r>
      <w:r>
        <w:rPr/>
        <w:t>нет</w:t>
      </w:r>
      <w:r>
        <w:rPr>
          <w:spacing w:val="16"/>
        </w:rPr>
        <w:t> </w:t>
      </w:r>
      <w:r>
        <w:rPr>
          <w:spacing w:val="-1"/>
        </w:rPr>
        <w:t>отслойки</w:t>
      </w:r>
      <w:r>
        <w:rPr>
          <w:spacing w:val="31"/>
        </w:rPr>
        <w:t> </w:t>
      </w:r>
      <w:r>
        <w:rPr/>
        <w:t>надкостницы</w:t>
      </w:r>
      <w:r>
        <w:rPr>
          <w:spacing w:val="18"/>
        </w:rPr>
        <w:t> </w:t>
      </w:r>
      <w:r>
        <w:rPr>
          <w:spacing w:val="-1"/>
        </w:rPr>
        <w:t>при</w:t>
      </w:r>
      <w:r>
        <w:rPr>
          <w:spacing w:val="19"/>
        </w:rPr>
        <w:t> </w:t>
      </w:r>
      <w:r>
        <w:rPr>
          <w:spacing w:val="-1"/>
        </w:rPr>
        <w:t>обширном</w:t>
      </w:r>
      <w:r>
        <w:rPr>
          <w:spacing w:val="16"/>
        </w:rPr>
        <w:t> </w:t>
      </w:r>
      <w:r>
        <w:rPr/>
        <w:t>повреждении</w:t>
      </w:r>
      <w:r>
        <w:rPr>
          <w:spacing w:val="19"/>
        </w:rPr>
        <w:t> </w:t>
      </w:r>
      <w:r>
        <w:rPr>
          <w:spacing w:val="-1"/>
        </w:rPr>
        <w:t>мягких</w:t>
      </w:r>
      <w:r>
        <w:rPr>
          <w:spacing w:val="19"/>
        </w:rPr>
        <w:t> </w:t>
      </w:r>
      <w:r>
        <w:rPr>
          <w:spacing w:val="-1"/>
        </w:rPr>
        <w:t>тканей</w:t>
      </w:r>
      <w:r>
        <w:rPr>
          <w:spacing w:val="16"/>
        </w:rPr>
        <w:t> </w:t>
      </w:r>
      <w:r>
        <w:rPr/>
        <w:t>или</w:t>
      </w:r>
      <w:r>
        <w:rPr>
          <w:spacing w:val="17"/>
        </w:rPr>
        <w:t> </w:t>
      </w:r>
      <w:r>
        <w:rPr>
          <w:spacing w:val="-1"/>
        </w:rPr>
        <w:t>наличии</w:t>
      </w:r>
      <w:r>
        <w:rPr>
          <w:spacing w:val="17"/>
        </w:rPr>
        <w:t> </w:t>
      </w:r>
      <w:r>
        <w:rPr>
          <w:spacing w:val="-1"/>
        </w:rPr>
        <w:t>лоскутов,</w:t>
      </w:r>
      <w:r>
        <w:rPr>
          <w:spacing w:val="16"/>
        </w:rPr>
        <w:t> </w:t>
      </w:r>
      <w:r>
        <w:rPr/>
        <w:t>или</w:t>
      </w:r>
      <w:r>
        <w:rPr>
          <w:spacing w:val="19"/>
        </w:rPr>
        <w:t> </w:t>
      </w:r>
      <w:r>
        <w:rPr/>
        <w:t>при</w:t>
      </w:r>
      <w:r>
        <w:rPr>
          <w:spacing w:val="49"/>
        </w:rPr>
        <w:t> </w:t>
      </w:r>
      <w:r>
        <w:rPr>
          <w:spacing w:val="-1"/>
        </w:rPr>
        <w:t>высокоэнергетической</w:t>
      </w:r>
      <w:r>
        <w:rPr>
          <w:spacing w:val="-6"/>
        </w:rPr>
        <w:t> </w:t>
      </w:r>
      <w:r>
        <w:rPr>
          <w:spacing w:val="-1"/>
        </w:rPr>
        <w:t>травме</w:t>
      </w:r>
      <w:r>
        <w:rPr>
          <w:spacing w:val="-5"/>
        </w:rPr>
        <w:t> </w:t>
      </w:r>
      <w:r>
        <w:rPr/>
        <w:t>независимо</w:t>
      </w:r>
      <w:r>
        <w:rPr>
          <w:spacing w:val="-6"/>
        </w:rPr>
        <w:t> </w:t>
      </w:r>
      <w:r>
        <w:rPr/>
        <w:t>от</w:t>
      </w:r>
      <w:r>
        <w:rPr>
          <w:spacing w:val="-5"/>
        </w:rPr>
        <w:t> </w:t>
      </w:r>
      <w:r>
        <w:rPr/>
        <w:t>размера</w:t>
      </w:r>
      <w:r>
        <w:rPr>
          <w:spacing w:val="-8"/>
        </w:rPr>
        <w:t> </w:t>
      </w:r>
      <w:r>
        <w:rPr/>
        <w:t>раны;</w:t>
      </w:r>
      <w:r>
        <w:rPr/>
      </w:r>
    </w:p>
    <w:p>
      <w:pPr>
        <w:spacing w:after="0" w:line="359" w:lineRule="auto"/>
        <w:jc w:val="both"/>
        <w:sectPr>
          <w:pgSz w:w="11910" w:h="16840"/>
          <w:pgMar w:header="0" w:footer="754" w:top="1320" w:bottom="940" w:left="1600" w:right="740"/>
        </w:sectPr>
      </w:pPr>
    </w:p>
    <w:p>
      <w:pPr>
        <w:pStyle w:val="BodyText"/>
        <w:spacing w:line="360" w:lineRule="auto" w:before="57"/>
        <w:ind w:right="105" w:firstLine="427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IIIB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/>
        <w:t>–</w:t>
      </w:r>
      <w:r>
        <w:rPr>
          <w:spacing w:val="7"/>
        </w:rPr>
        <w:t> </w:t>
      </w:r>
      <w:r>
        <w:rPr/>
        <w:t>открытый</w:t>
      </w:r>
      <w:r>
        <w:rPr>
          <w:spacing w:val="7"/>
        </w:rPr>
        <w:t> </w:t>
      </w:r>
      <w:r>
        <w:rPr>
          <w:spacing w:val="-1"/>
        </w:rPr>
        <w:t>перелом,</w:t>
      </w:r>
      <w:r>
        <w:rPr>
          <w:spacing w:val="7"/>
        </w:rPr>
        <w:t> </w:t>
      </w:r>
      <w:r>
        <w:rPr/>
        <w:t>с</w:t>
      </w:r>
      <w:r>
        <w:rPr>
          <w:spacing w:val="9"/>
        </w:rPr>
        <w:t> </w:t>
      </w:r>
      <w:r>
        <w:rPr/>
        <w:t>обширным</w:t>
      </w:r>
      <w:r>
        <w:rPr>
          <w:spacing w:val="5"/>
        </w:rPr>
        <w:t> </w:t>
      </w:r>
      <w:r>
        <w:rPr/>
        <w:t>дефектом</w:t>
      </w:r>
      <w:r>
        <w:rPr>
          <w:spacing w:val="6"/>
        </w:rPr>
        <w:t> </w:t>
      </w:r>
      <w:r>
        <w:rPr/>
        <w:t>мягких</w:t>
      </w:r>
      <w:r>
        <w:rPr>
          <w:spacing w:val="13"/>
        </w:rPr>
        <w:t> </w:t>
      </w:r>
      <w:r>
        <w:rPr>
          <w:spacing w:val="-1"/>
        </w:rPr>
        <w:t>тканей,</w:t>
      </w:r>
      <w:r>
        <w:rPr>
          <w:spacing w:val="10"/>
        </w:rPr>
        <w:t> </w:t>
      </w:r>
      <w:r>
        <w:rPr>
          <w:spacing w:val="-1"/>
        </w:rPr>
        <w:t>отслойкой</w:t>
      </w:r>
      <w:r>
        <w:rPr>
          <w:spacing w:val="40"/>
        </w:rPr>
        <w:t> </w:t>
      </w:r>
      <w:r>
        <w:rPr/>
        <w:t>надкостницы</w:t>
      </w:r>
      <w:r>
        <w:rPr>
          <w:spacing w:val="1"/>
        </w:rPr>
        <w:t> </w:t>
      </w:r>
      <w:r>
        <w:rPr/>
        <w:t>и</w:t>
      </w:r>
      <w:r>
        <w:rPr>
          <w:spacing w:val="-1"/>
        </w:rPr>
        <w:t> многооскольчатым</w:t>
      </w:r>
      <w:r>
        <w:rPr/>
        <w:t> характером </w:t>
      </w:r>
      <w:r>
        <w:rPr>
          <w:spacing w:val="-1"/>
        </w:rPr>
        <w:t>перелома, часто </w:t>
      </w:r>
      <w:r>
        <w:rPr/>
        <w:t>с выраженным </w:t>
      </w:r>
      <w:r>
        <w:rPr>
          <w:spacing w:val="-1"/>
        </w:rPr>
        <w:t>микробным</w:t>
      </w:r>
      <w:r>
        <w:rPr>
          <w:spacing w:val="63"/>
          <w:w w:val="99"/>
        </w:rPr>
        <w:t> </w:t>
      </w:r>
      <w:r>
        <w:rPr/>
        <w:t>загрязнением</w:t>
      </w:r>
      <w:r>
        <w:rPr>
          <w:spacing w:val="-13"/>
        </w:rPr>
        <w:t> </w:t>
      </w:r>
      <w:r>
        <w:rPr/>
        <w:t>раны;</w:t>
      </w:r>
      <w:r>
        <w:rPr/>
      </w:r>
    </w:p>
    <w:p>
      <w:pPr>
        <w:pStyle w:val="BodyText"/>
        <w:spacing w:line="360" w:lineRule="auto" w:before="6"/>
        <w:ind w:right="105" w:firstLine="427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IIIC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/>
        <w:t>–</w:t>
      </w:r>
      <w:r>
        <w:rPr>
          <w:spacing w:val="11"/>
        </w:rPr>
        <w:t> </w:t>
      </w:r>
      <w:r>
        <w:rPr/>
        <w:t>открытый</w:t>
      </w:r>
      <w:r>
        <w:rPr>
          <w:spacing w:val="10"/>
        </w:rPr>
        <w:t> </w:t>
      </w:r>
      <w:r>
        <w:rPr>
          <w:spacing w:val="-1"/>
        </w:rPr>
        <w:t>перелом,</w:t>
      </w:r>
      <w:r>
        <w:rPr>
          <w:spacing w:val="11"/>
        </w:rPr>
        <w:t> </w:t>
      </w:r>
      <w:r>
        <w:rPr/>
        <w:t>сопровождающийся</w:t>
      </w:r>
      <w:r>
        <w:rPr>
          <w:spacing w:val="9"/>
        </w:rPr>
        <w:t> </w:t>
      </w:r>
      <w:r>
        <w:rPr>
          <w:spacing w:val="-1"/>
        </w:rPr>
        <w:t>повреждением</w:t>
      </w:r>
      <w:r>
        <w:rPr>
          <w:spacing w:val="9"/>
        </w:rPr>
        <w:t> </w:t>
      </w:r>
      <w:r>
        <w:rPr/>
        <w:t>магистральных</w:t>
      </w:r>
      <w:r>
        <w:rPr>
          <w:spacing w:val="37"/>
        </w:rPr>
        <w:t> </w:t>
      </w:r>
      <w:r>
        <w:rPr>
          <w:spacing w:val="-1"/>
        </w:rPr>
        <w:t>сосудов,</w:t>
      </w:r>
      <w:r>
        <w:rPr>
          <w:spacing w:val="28"/>
        </w:rPr>
        <w:t> </w:t>
      </w:r>
      <w:r>
        <w:rPr>
          <w:spacing w:val="-1"/>
        </w:rPr>
        <w:t>требующим</w:t>
      </w:r>
      <w:r>
        <w:rPr>
          <w:spacing w:val="31"/>
        </w:rPr>
        <w:t> </w:t>
      </w:r>
      <w:r>
        <w:rPr>
          <w:spacing w:val="-1"/>
        </w:rPr>
        <w:t>реконструктивных</w:t>
      </w:r>
      <w:r>
        <w:rPr>
          <w:spacing w:val="32"/>
        </w:rPr>
        <w:t> </w:t>
      </w:r>
      <w:r>
        <w:rPr/>
        <w:t>вмешательств,</w:t>
      </w:r>
      <w:r>
        <w:rPr>
          <w:spacing w:val="28"/>
        </w:rPr>
        <w:t> </w:t>
      </w:r>
      <w:r>
        <w:rPr/>
        <w:t>независимо</w:t>
      </w:r>
      <w:r>
        <w:rPr>
          <w:spacing w:val="29"/>
        </w:rPr>
        <w:t> </w:t>
      </w:r>
      <w:r>
        <w:rPr/>
        <w:t>от</w:t>
      </w:r>
      <w:r>
        <w:rPr>
          <w:spacing w:val="29"/>
        </w:rPr>
        <w:t> </w:t>
      </w:r>
      <w:r>
        <w:rPr/>
        <w:t>степени</w:t>
      </w:r>
      <w:r>
        <w:rPr>
          <w:spacing w:val="56"/>
        </w:rPr>
        <w:t> </w:t>
      </w:r>
      <w:r>
        <w:rPr/>
        <w:t>повреждения</w:t>
      </w:r>
      <w:r>
        <w:rPr>
          <w:spacing w:val="-7"/>
        </w:rPr>
        <w:t> </w:t>
      </w:r>
      <w:r>
        <w:rPr/>
        <w:t>мягких</w:t>
      </w:r>
      <w:r>
        <w:rPr>
          <w:spacing w:val="-5"/>
        </w:rPr>
        <w:t> </w:t>
      </w:r>
      <w:r>
        <w:rPr>
          <w:spacing w:val="-1"/>
        </w:rPr>
        <w:t>тканей.</w:t>
      </w:r>
    </w:p>
    <w:p>
      <w:pPr>
        <w:pStyle w:val="BodyText"/>
        <w:spacing w:line="360" w:lineRule="auto" w:before="4"/>
        <w:ind w:right="105" w:firstLine="708"/>
        <w:jc w:val="both"/>
      </w:pPr>
      <w:r>
        <w:rPr/>
        <w:t>В</w:t>
      </w:r>
      <w:r>
        <w:rPr>
          <w:spacing w:val="36"/>
        </w:rPr>
        <w:t> </w:t>
      </w:r>
      <w:r>
        <w:rPr>
          <w:spacing w:val="-1"/>
        </w:rPr>
        <w:t>научной</w:t>
      </w:r>
      <w:r>
        <w:rPr>
          <w:spacing w:val="37"/>
        </w:rPr>
        <w:t> </w:t>
      </w:r>
      <w:r>
        <w:rPr/>
        <w:t>литературе</w:t>
      </w:r>
      <w:r>
        <w:rPr>
          <w:spacing w:val="38"/>
        </w:rPr>
        <w:t> </w:t>
      </w:r>
      <w:r>
        <w:rPr/>
        <w:t>посвященной</w:t>
      </w:r>
      <w:r>
        <w:rPr>
          <w:spacing w:val="37"/>
        </w:rPr>
        <w:t> </w:t>
      </w:r>
      <w:r>
        <w:rPr>
          <w:spacing w:val="-1"/>
        </w:rPr>
        <w:t>переломам</w:t>
      </w:r>
      <w:r>
        <w:rPr>
          <w:spacing w:val="34"/>
        </w:rPr>
        <w:t> </w:t>
      </w:r>
      <w:r>
        <w:rPr/>
        <w:t>ПОКГ</w:t>
      </w:r>
      <w:r>
        <w:rPr>
          <w:spacing w:val="42"/>
        </w:rPr>
        <w:t> </w:t>
      </w:r>
      <w:r>
        <w:rPr/>
        <w:t>у</w:t>
      </w:r>
      <w:r>
        <w:rPr>
          <w:spacing w:val="30"/>
        </w:rPr>
        <w:t> </w:t>
      </w:r>
      <w:r>
        <w:rPr/>
        <w:t>пациентов</w:t>
      </w:r>
      <w:r>
        <w:rPr>
          <w:spacing w:val="37"/>
        </w:rPr>
        <w:t> </w:t>
      </w:r>
      <w:r>
        <w:rPr>
          <w:spacing w:val="-1"/>
        </w:rPr>
        <w:t>детского</w:t>
      </w:r>
      <w:r>
        <w:rPr>
          <w:spacing w:val="46"/>
        </w:rPr>
        <w:t> </w:t>
      </w:r>
      <w:r>
        <w:rPr/>
        <w:t>возраста</w:t>
      </w:r>
      <w:r>
        <w:rPr>
          <w:spacing w:val="4"/>
        </w:rPr>
        <w:t> </w:t>
      </w:r>
      <w:r>
        <w:rPr/>
        <w:t>встречается</w:t>
      </w:r>
      <w:r>
        <w:rPr>
          <w:spacing w:val="9"/>
        </w:rPr>
        <w:t> </w:t>
      </w:r>
      <w:r>
        <w:rPr/>
        <w:t>огромное</w:t>
      </w:r>
      <w:r>
        <w:rPr>
          <w:spacing w:val="8"/>
        </w:rPr>
        <w:t> </w:t>
      </w:r>
      <w:r>
        <w:rPr/>
        <w:t>множество</w:t>
      </w:r>
      <w:r>
        <w:rPr>
          <w:spacing w:val="7"/>
        </w:rPr>
        <w:t> </w:t>
      </w:r>
      <w:r>
        <w:rPr>
          <w:spacing w:val="-1"/>
        </w:rPr>
        <w:t>классификаций</w:t>
      </w:r>
      <w:r>
        <w:rPr>
          <w:spacing w:val="9"/>
        </w:rPr>
        <w:t> </w:t>
      </w:r>
      <w:r>
        <w:rPr/>
        <w:t>и</w:t>
      </w:r>
      <w:r>
        <w:rPr>
          <w:spacing w:val="6"/>
        </w:rPr>
        <w:t> </w:t>
      </w:r>
      <w:r>
        <w:rPr/>
        <w:t>их</w:t>
      </w:r>
      <w:r>
        <w:rPr>
          <w:spacing w:val="9"/>
        </w:rPr>
        <w:t> </w:t>
      </w:r>
      <w:r>
        <w:rPr>
          <w:spacing w:val="-1"/>
        </w:rPr>
        <w:t>модификаций,</w:t>
      </w:r>
      <w:r>
        <w:rPr>
          <w:spacing w:val="35"/>
        </w:rPr>
        <w:t> </w:t>
      </w:r>
      <w:r>
        <w:rPr>
          <w:spacing w:val="-1"/>
        </w:rPr>
        <w:t>применяемых</w:t>
      </w:r>
      <w:r>
        <w:rPr>
          <w:spacing w:val="10"/>
        </w:rPr>
        <w:t> </w:t>
      </w:r>
      <w:r>
        <w:rPr/>
        <w:t>и</w:t>
      </w:r>
      <w:r>
        <w:rPr>
          <w:spacing w:val="11"/>
        </w:rPr>
        <w:t> </w:t>
      </w:r>
      <w:r>
        <w:rPr/>
        <w:t>во</w:t>
      </w:r>
      <w:r>
        <w:rPr>
          <w:spacing w:val="9"/>
        </w:rPr>
        <w:t> </w:t>
      </w:r>
      <w:r>
        <w:rPr>
          <w:spacing w:val="-1"/>
        </w:rPr>
        <w:t>взрослой</w:t>
      </w:r>
      <w:r>
        <w:rPr>
          <w:spacing w:val="11"/>
        </w:rPr>
        <w:t> </w:t>
      </w:r>
      <w:r>
        <w:rPr/>
        <w:t>травматологии.</w:t>
      </w:r>
      <w:r>
        <w:rPr>
          <w:spacing w:val="9"/>
        </w:rPr>
        <w:t> </w:t>
      </w:r>
      <w:r>
        <w:rPr/>
        <w:t>Однако</w:t>
      </w:r>
      <w:r>
        <w:rPr>
          <w:spacing w:val="9"/>
        </w:rPr>
        <w:t> </w:t>
      </w:r>
      <w:r>
        <w:rPr/>
        <w:t>типичной</w:t>
      </w:r>
      <w:r>
        <w:rPr>
          <w:spacing w:val="11"/>
        </w:rPr>
        <w:t> </w:t>
      </w:r>
      <w:r>
        <w:rPr>
          <w:spacing w:val="-1"/>
        </w:rPr>
        <w:t>особенностью</w:t>
      </w:r>
      <w:r>
        <w:rPr>
          <w:spacing w:val="9"/>
        </w:rPr>
        <w:t> </w:t>
      </w:r>
      <w:r>
        <w:rPr/>
        <w:t>детской</w:t>
      </w:r>
      <w:r>
        <w:rPr>
          <w:spacing w:val="47"/>
        </w:rPr>
        <w:t> </w:t>
      </w:r>
      <w:r>
        <w:rPr/>
        <w:t>травмы</w:t>
      </w:r>
      <w:r>
        <w:rPr>
          <w:spacing w:val="34"/>
        </w:rPr>
        <w:t> </w:t>
      </w:r>
      <w:r>
        <w:rPr/>
        <w:t>является</w:t>
      </w:r>
      <w:r>
        <w:rPr>
          <w:spacing w:val="36"/>
        </w:rPr>
        <w:t> </w:t>
      </w:r>
      <w:r>
        <w:rPr/>
        <w:t>возможность</w:t>
      </w:r>
      <w:r>
        <w:rPr>
          <w:spacing w:val="39"/>
        </w:rPr>
        <w:t> </w:t>
      </w:r>
      <w:r>
        <w:rPr>
          <w:spacing w:val="-1"/>
        </w:rPr>
        <w:t>травматического</w:t>
      </w:r>
      <w:r>
        <w:rPr>
          <w:spacing w:val="36"/>
        </w:rPr>
        <w:t> </w:t>
      </w:r>
      <w:r>
        <w:rPr>
          <w:spacing w:val="-1"/>
        </w:rPr>
        <w:t>повреждение</w:t>
      </w:r>
      <w:r>
        <w:rPr>
          <w:spacing w:val="36"/>
        </w:rPr>
        <w:t> </w:t>
      </w:r>
      <w:r>
        <w:rPr>
          <w:spacing w:val="-1"/>
        </w:rPr>
        <w:t>хрящевой</w:t>
      </w:r>
      <w:r>
        <w:rPr>
          <w:spacing w:val="39"/>
        </w:rPr>
        <w:t> </w:t>
      </w:r>
      <w:r>
        <w:rPr>
          <w:spacing w:val="-1"/>
        </w:rPr>
        <w:t>ткани</w:t>
      </w:r>
      <w:r>
        <w:rPr>
          <w:spacing w:val="35"/>
        </w:rPr>
        <w:t> </w:t>
      </w:r>
      <w:r>
        <w:rPr/>
        <w:t>в</w:t>
      </w:r>
      <w:r>
        <w:rPr>
          <w:spacing w:val="36"/>
        </w:rPr>
        <w:t> </w:t>
      </w:r>
      <w:r>
        <w:rPr>
          <w:spacing w:val="-1"/>
        </w:rPr>
        <w:t>области</w:t>
      </w:r>
      <w:r>
        <w:rPr>
          <w:spacing w:val="69"/>
        </w:rPr>
        <w:t> </w:t>
      </w:r>
      <w:r>
        <w:rPr>
          <w:spacing w:val="-1"/>
        </w:rPr>
        <w:t>соединения</w:t>
      </w:r>
      <w:r>
        <w:rPr>
          <w:spacing w:val="22"/>
        </w:rPr>
        <w:t> </w:t>
      </w:r>
      <w:r>
        <w:rPr>
          <w:spacing w:val="-1"/>
        </w:rPr>
        <w:t>метафиза</w:t>
      </w:r>
      <w:r>
        <w:rPr>
          <w:spacing w:val="21"/>
        </w:rPr>
        <w:t> </w:t>
      </w:r>
      <w:r>
        <w:rPr>
          <w:spacing w:val="-1"/>
        </w:rPr>
        <w:t>трубчатой</w:t>
      </w:r>
      <w:r>
        <w:rPr>
          <w:spacing w:val="21"/>
        </w:rPr>
        <w:t> </w:t>
      </w:r>
      <w:r>
        <w:rPr/>
        <w:t>кости</w:t>
      </w:r>
      <w:r>
        <w:rPr>
          <w:spacing w:val="22"/>
        </w:rPr>
        <w:t> </w:t>
      </w:r>
      <w:r>
        <w:rPr/>
        <w:t>с</w:t>
      </w:r>
      <w:r>
        <w:rPr>
          <w:spacing w:val="21"/>
        </w:rPr>
        <w:t> </w:t>
      </w:r>
      <w:r>
        <w:rPr/>
        <w:t>эпифизом.</w:t>
      </w:r>
      <w:r>
        <w:rPr>
          <w:spacing w:val="20"/>
        </w:rPr>
        <w:t> </w:t>
      </w:r>
      <w:r>
        <w:rPr>
          <w:spacing w:val="-1"/>
        </w:rPr>
        <w:t>Данная</w:t>
      </w:r>
      <w:r>
        <w:rPr>
          <w:spacing w:val="18"/>
        </w:rPr>
        <w:t> </w:t>
      </w:r>
      <w:r>
        <w:rPr/>
        <w:t>особенность</w:t>
      </w:r>
      <w:r>
        <w:rPr>
          <w:spacing w:val="22"/>
        </w:rPr>
        <w:t> </w:t>
      </w:r>
      <w:r>
        <w:rPr/>
        <w:t>нашла</w:t>
      </w:r>
      <w:r>
        <w:rPr>
          <w:spacing w:val="18"/>
        </w:rPr>
        <w:t> </w:t>
      </w:r>
      <w:r>
        <w:rPr/>
        <w:t>свое</w:t>
      </w:r>
      <w:r>
        <w:rPr>
          <w:spacing w:val="62"/>
          <w:w w:val="99"/>
        </w:rPr>
        <w:t> </w:t>
      </w:r>
      <w:r>
        <w:rPr>
          <w:spacing w:val="-1"/>
        </w:rPr>
        <w:t>отражение</w:t>
      </w:r>
      <w:r>
        <w:rPr>
          <w:spacing w:val="48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классификациях</w:t>
      </w:r>
      <w:r>
        <w:rPr>
          <w:spacing w:val="48"/>
        </w:rPr>
        <w:t> </w:t>
      </w:r>
      <w:r>
        <w:rPr/>
        <w:t>и</w:t>
      </w:r>
      <w:r>
        <w:rPr>
          <w:spacing w:val="48"/>
        </w:rPr>
        <w:t> </w:t>
      </w:r>
      <w:r>
        <w:rPr/>
        <w:t>при</w:t>
      </w:r>
      <w:r>
        <w:rPr>
          <w:spacing w:val="49"/>
        </w:rPr>
        <w:t> </w:t>
      </w:r>
      <w:r>
        <w:rPr>
          <w:spacing w:val="-1"/>
        </w:rPr>
        <w:t>ПОКГ.</w:t>
      </w:r>
      <w:r>
        <w:rPr>
          <w:spacing w:val="48"/>
        </w:rPr>
        <w:t> </w:t>
      </w:r>
      <w:r>
        <w:rPr>
          <w:spacing w:val="-1"/>
        </w:rPr>
        <w:t>Переломы</w:t>
      </w:r>
      <w:r>
        <w:rPr>
          <w:spacing w:val="47"/>
        </w:rPr>
        <w:t> </w:t>
      </w:r>
      <w:r>
        <w:rPr/>
        <w:t>проксимального</w:t>
      </w:r>
      <w:r>
        <w:rPr>
          <w:spacing w:val="46"/>
        </w:rPr>
        <w:t> </w:t>
      </w:r>
      <w:r>
        <w:rPr/>
        <w:t>отдела</w:t>
      </w:r>
      <w:r>
        <w:rPr>
          <w:spacing w:val="57"/>
          <w:w w:val="99"/>
        </w:rPr>
        <w:t> </w:t>
      </w:r>
      <w:r>
        <w:rPr/>
        <w:t>большеберцовой</w:t>
      </w:r>
      <w:r>
        <w:rPr>
          <w:spacing w:val="-2"/>
        </w:rPr>
        <w:t> </w:t>
      </w:r>
      <w:r>
        <w:rPr/>
        <w:t>кости</w:t>
      </w:r>
      <w:r>
        <w:rPr>
          <w:spacing w:val="-6"/>
        </w:rPr>
        <w:t> </w:t>
      </w:r>
      <w:r>
        <w:rPr/>
        <w:t>у</w:t>
      </w:r>
      <w:r>
        <w:rPr>
          <w:spacing w:val="-6"/>
        </w:rPr>
        <w:t> </w:t>
      </w:r>
      <w:r>
        <w:rPr/>
        <w:t>детей</w:t>
      </w:r>
      <w:r>
        <w:rPr>
          <w:spacing w:val="-5"/>
        </w:rPr>
        <w:t> </w:t>
      </w:r>
      <w:r>
        <w:rPr/>
        <w:t>часто</w:t>
      </w:r>
      <w:r>
        <w:rPr>
          <w:spacing w:val="-3"/>
        </w:rPr>
        <w:t> </w:t>
      </w:r>
      <w:r>
        <w:rPr/>
        <w:t>описываются</w:t>
      </w:r>
      <w:r>
        <w:rPr>
          <w:spacing w:val="-4"/>
        </w:rPr>
        <w:t> </w:t>
      </w:r>
      <w:r>
        <w:rPr/>
        <w:t>с</w:t>
      </w:r>
      <w:r>
        <w:rPr>
          <w:spacing w:val="-6"/>
        </w:rPr>
        <w:t> </w:t>
      </w:r>
      <w:r>
        <w:rPr/>
        <w:t>использованием</w:t>
      </w:r>
      <w:r>
        <w:rPr>
          <w:spacing w:val="-6"/>
        </w:rPr>
        <w:t> </w:t>
      </w:r>
      <w:r>
        <w:rPr/>
        <w:t>шкалы</w:t>
      </w:r>
      <w:r>
        <w:rPr>
          <w:spacing w:val="-3"/>
        </w:rPr>
        <w:t> </w:t>
      </w:r>
      <w:r>
        <w:rPr>
          <w:spacing w:val="-1"/>
        </w:rPr>
        <w:t>Salter–Harris</w:t>
      </w:r>
      <w:r>
        <w:rPr>
          <w:spacing w:val="-3"/>
        </w:rPr>
        <w:t> </w:t>
      </w:r>
      <w:r>
        <w:rPr/>
        <w:t>с</w:t>
      </w:r>
      <w:r>
        <w:rPr>
          <w:spacing w:val="34"/>
          <w:w w:val="99"/>
        </w:rPr>
        <w:t> </w:t>
      </w:r>
      <w:r>
        <w:rPr>
          <w:spacing w:val="-1"/>
        </w:rPr>
        <w:t>учетом</w:t>
      </w:r>
      <w:r>
        <w:rPr>
          <w:spacing w:val="37"/>
        </w:rPr>
        <w:t> </w:t>
      </w:r>
      <w:r>
        <w:rPr>
          <w:spacing w:val="-1"/>
        </w:rPr>
        <w:t>направления</w:t>
      </w:r>
      <w:r>
        <w:rPr>
          <w:spacing w:val="40"/>
        </w:rPr>
        <w:t> </w:t>
      </w:r>
      <w:r>
        <w:rPr>
          <w:spacing w:val="-1"/>
        </w:rPr>
        <w:t>распространения</w:t>
      </w:r>
      <w:r>
        <w:rPr>
          <w:spacing w:val="37"/>
        </w:rPr>
        <w:t> </w:t>
      </w:r>
      <w:r>
        <w:rPr>
          <w:spacing w:val="-1"/>
        </w:rPr>
        <w:t>линии</w:t>
      </w:r>
      <w:r>
        <w:rPr>
          <w:spacing w:val="36"/>
        </w:rPr>
        <w:t> </w:t>
      </w:r>
      <w:r>
        <w:rPr/>
        <w:t>перелома</w:t>
      </w:r>
      <w:r>
        <w:rPr>
          <w:spacing w:val="33"/>
        </w:rPr>
        <w:t> </w:t>
      </w:r>
      <w:r>
        <w:rPr/>
        <w:t>относительно</w:t>
      </w:r>
      <w:r>
        <w:rPr>
          <w:spacing w:val="35"/>
        </w:rPr>
        <w:t> </w:t>
      </w:r>
      <w:r>
        <w:rPr>
          <w:spacing w:val="-1"/>
        </w:rPr>
        <w:t>зоны</w:t>
      </w:r>
      <w:r>
        <w:rPr>
          <w:spacing w:val="39"/>
        </w:rPr>
        <w:t> </w:t>
      </w:r>
      <w:r>
        <w:rPr>
          <w:spacing w:val="-1"/>
        </w:rPr>
        <w:t>роста</w:t>
      </w:r>
      <w:r>
        <w:rPr>
          <w:spacing w:val="69"/>
          <w:w w:val="99"/>
        </w:rPr>
        <w:t> </w:t>
      </w:r>
      <w:r>
        <w:rPr>
          <w:spacing w:val="-1"/>
        </w:rPr>
        <w:t>(вальгусные,</w:t>
      </w:r>
      <w:r>
        <w:rPr>
          <w:spacing w:val="-11"/>
        </w:rPr>
        <w:t> </w:t>
      </w:r>
      <w:r>
        <w:rPr/>
        <w:t>варусные,</w:t>
      </w:r>
      <w:r>
        <w:rPr>
          <w:spacing w:val="-8"/>
        </w:rPr>
        <w:t> </w:t>
      </w:r>
      <w:r>
        <w:rPr/>
        <w:t>сгибательные,</w:t>
      </w:r>
      <w:r>
        <w:rPr>
          <w:spacing w:val="-11"/>
        </w:rPr>
        <w:t> </w:t>
      </w:r>
      <w:r>
        <w:rPr>
          <w:spacing w:val="-1"/>
        </w:rPr>
        <w:t>разгибательные).</w:t>
      </w:r>
    </w:p>
    <w:p>
      <w:pPr>
        <w:pStyle w:val="BodyText"/>
        <w:spacing w:line="360" w:lineRule="auto" w:before="6"/>
        <w:ind w:right="106" w:firstLine="708"/>
        <w:jc w:val="both"/>
      </w:pPr>
      <w:r>
        <w:rPr/>
        <w:t>Watson-Jones</w:t>
      </w:r>
      <w:r>
        <w:rPr>
          <w:spacing w:val="38"/>
        </w:rPr>
        <w:t> </w:t>
      </w:r>
      <w:r>
        <w:rPr>
          <w:spacing w:val="-1"/>
        </w:rPr>
        <w:t>[31]</w:t>
      </w:r>
      <w:r>
        <w:rPr>
          <w:spacing w:val="44"/>
        </w:rPr>
        <w:t> </w:t>
      </w:r>
      <w:r>
        <w:rPr>
          <w:spacing w:val="-1"/>
        </w:rPr>
        <w:t>описал</w:t>
      </w:r>
      <w:r>
        <w:rPr>
          <w:spacing w:val="43"/>
        </w:rPr>
        <w:t> </w:t>
      </w:r>
      <w:r>
        <w:rPr/>
        <w:t>три</w:t>
      </w:r>
      <w:r>
        <w:rPr>
          <w:spacing w:val="41"/>
        </w:rPr>
        <w:t> </w:t>
      </w:r>
      <w:r>
        <w:rPr>
          <w:spacing w:val="-1"/>
        </w:rPr>
        <w:t>типа</w:t>
      </w:r>
      <w:r>
        <w:rPr>
          <w:spacing w:val="45"/>
        </w:rPr>
        <w:t> </w:t>
      </w:r>
      <w:r>
        <w:rPr>
          <w:spacing w:val="-1"/>
        </w:rPr>
        <w:t>отрывных</w:t>
      </w:r>
      <w:r>
        <w:rPr>
          <w:spacing w:val="42"/>
        </w:rPr>
        <w:t> </w:t>
      </w:r>
      <w:r>
        <w:rPr>
          <w:spacing w:val="-1"/>
        </w:rPr>
        <w:t>переломов</w:t>
      </w:r>
      <w:r>
        <w:rPr>
          <w:spacing w:val="43"/>
        </w:rPr>
        <w:t> </w:t>
      </w:r>
      <w:r>
        <w:rPr>
          <w:spacing w:val="-1"/>
        </w:rPr>
        <w:t>бугристости</w:t>
      </w:r>
      <w:r>
        <w:rPr>
          <w:spacing w:val="63"/>
        </w:rPr>
        <w:t> </w:t>
      </w:r>
      <w:r>
        <w:rPr/>
        <w:t>большеберцовой</w:t>
      </w:r>
      <w:r>
        <w:rPr>
          <w:spacing w:val="25"/>
        </w:rPr>
        <w:t> </w:t>
      </w:r>
      <w:r>
        <w:rPr/>
        <w:t>кости,</w:t>
      </w:r>
      <w:r>
        <w:rPr>
          <w:spacing w:val="23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последствии</w:t>
      </w:r>
      <w:r>
        <w:rPr>
          <w:spacing w:val="24"/>
        </w:rPr>
        <w:t> </w:t>
      </w:r>
      <w:r>
        <w:rPr>
          <w:spacing w:val="1"/>
        </w:rPr>
        <w:t>эту</w:t>
      </w:r>
      <w:r>
        <w:rPr>
          <w:spacing w:val="19"/>
        </w:rPr>
        <w:t> </w:t>
      </w:r>
      <w:r>
        <w:rPr/>
        <w:t>классификация</w:t>
      </w:r>
      <w:r>
        <w:rPr>
          <w:spacing w:val="26"/>
        </w:rPr>
        <w:t> </w:t>
      </w:r>
      <w:r>
        <w:rPr>
          <w:spacing w:val="-1"/>
        </w:rPr>
        <w:t>модифицировал</w:t>
      </w:r>
      <w:r>
        <w:rPr>
          <w:spacing w:val="23"/>
        </w:rPr>
        <w:t> </w:t>
      </w:r>
      <w:r>
        <w:rPr>
          <w:spacing w:val="-1"/>
        </w:rPr>
        <w:t>Ogden</w:t>
      </w:r>
      <w:r>
        <w:rPr>
          <w:spacing w:val="26"/>
        </w:rPr>
        <w:t> </w:t>
      </w:r>
      <w:r>
        <w:rPr/>
        <w:t>[8,</w:t>
      </w:r>
      <w:r>
        <w:rPr>
          <w:spacing w:val="25"/>
        </w:rPr>
        <w:t> </w:t>
      </w:r>
      <w:r>
        <w:rPr>
          <w:spacing w:val="-1"/>
        </w:rPr>
        <w:t>32],</w:t>
      </w:r>
      <w:r>
        <w:rPr>
          <w:spacing w:val="53"/>
        </w:rPr>
        <w:t> </w:t>
      </w:r>
      <w:r>
        <w:rPr/>
        <w:t>который</w:t>
      </w:r>
      <w:r>
        <w:rPr>
          <w:spacing w:val="27"/>
        </w:rPr>
        <w:t> </w:t>
      </w:r>
      <w:r>
        <w:rPr/>
        <w:t>отметил,</w:t>
      </w:r>
      <w:r>
        <w:rPr>
          <w:spacing w:val="30"/>
        </w:rPr>
        <w:t> </w:t>
      </w:r>
      <w:r>
        <w:rPr>
          <w:spacing w:val="-1"/>
        </w:rPr>
        <w:t>что</w:t>
      </w:r>
      <w:r>
        <w:rPr>
          <w:spacing w:val="25"/>
        </w:rPr>
        <w:t> </w:t>
      </w:r>
      <w:r>
        <w:rPr/>
        <w:t>степень</w:t>
      </w:r>
      <w:r>
        <w:rPr>
          <w:spacing w:val="30"/>
        </w:rPr>
        <w:t> </w:t>
      </w:r>
      <w:r>
        <w:rPr>
          <w:spacing w:val="-1"/>
        </w:rPr>
        <w:t>смещение</w:t>
      </w:r>
      <w:r>
        <w:rPr>
          <w:spacing w:val="29"/>
        </w:rPr>
        <w:t> </w:t>
      </w:r>
      <w:r>
        <w:rPr>
          <w:spacing w:val="-1"/>
        </w:rPr>
        <w:t>зависит</w:t>
      </w:r>
      <w:r>
        <w:rPr>
          <w:spacing w:val="31"/>
        </w:rPr>
        <w:t> </w:t>
      </w:r>
      <w:r>
        <w:rPr/>
        <w:t>от</w:t>
      </w:r>
      <w:r>
        <w:rPr>
          <w:spacing w:val="28"/>
        </w:rPr>
        <w:t> </w:t>
      </w:r>
      <w:r>
        <w:rPr>
          <w:spacing w:val="-1"/>
        </w:rPr>
        <w:t>тяжести</w:t>
      </w:r>
      <w:r>
        <w:rPr>
          <w:spacing w:val="29"/>
        </w:rPr>
        <w:t> </w:t>
      </w:r>
      <w:r>
        <w:rPr>
          <w:spacing w:val="-1"/>
        </w:rPr>
        <w:t>повреждения</w:t>
      </w:r>
      <w:r>
        <w:rPr>
          <w:spacing w:val="30"/>
        </w:rPr>
        <w:t> </w:t>
      </w:r>
      <w:r>
        <w:rPr>
          <w:spacing w:val="-1"/>
        </w:rPr>
        <w:t>прилегающих</w:t>
      </w:r>
      <w:r>
        <w:rPr>
          <w:spacing w:val="73"/>
        </w:rPr>
        <w:t> </w:t>
      </w:r>
      <w:r>
        <w:rPr>
          <w:spacing w:val="-1"/>
        </w:rPr>
        <w:t>мягких</w:t>
      </w:r>
      <w:r>
        <w:rPr>
          <w:spacing w:val="29"/>
        </w:rPr>
        <w:t> </w:t>
      </w:r>
      <w:r>
        <w:rPr/>
        <w:t>тканей.</w:t>
      </w:r>
      <w:r>
        <w:rPr>
          <w:spacing w:val="28"/>
        </w:rPr>
        <w:t> </w:t>
      </w:r>
      <w:r>
        <w:rPr/>
        <w:t>Pretell-Mazzini</w:t>
      </w:r>
      <w:r>
        <w:rPr>
          <w:spacing w:val="27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соавт.</w:t>
      </w:r>
      <w:r>
        <w:rPr>
          <w:spacing w:val="27"/>
        </w:rPr>
        <w:t> </w:t>
      </w:r>
      <w:r>
        <w:rPr/>
        <w:t>[33]</w:t>
      </w:r>
      <w:r>
        <w:rPr>
          <w:spacing w:val="27"/>
        </w:rPr>
        <w:t> </w:t>
      </w:r>
      <w:r>
        <w:rPr>
          <w:spacing w:val="-1"/>
        </w:rPr>
        <w:t>провели</w:t>
      </w:r>
      <w:r>
        <w:rPr>
          <w:spacing w:val="29"/>
        </w:rPr>
        <w:t> </w:t>
      </w:r>
      <w:r>
        <w:rPr>
          <w:spacing w:val="-1"/>
        </w:rPr>
        <w:t>систематический</w:t>
      </w:r>
      <w:r>
        <w:rPr>
          <w:spacing w:val="30"/>
        </w:rPr>
        <w:t> </w:t>
      </w:r>
      <w:r>
        <w:rPr/>
        <w:t>обзор</w:t>
      </w:r>
      <w:r>
        <w:rPr>
          <w:spacing w:val="27"/>
        </w:rPr>
        <w:t> </w:t>
      </w:r>
      <w:r>
        <w:rPr>
          <w:spacing w:val="-1"/>
        </w:rPr>
        <w:t>литературы,</w:t>
      </w:r>
      <w:r>
        <w:rPr>
          <w:spacing w:val="69"/>
        </w:rPr>
        <w:t> </w:t>
      </w:r>
      <w:r>
        <w:rPr/>
        <w:t>посвященной</w:t>
      </w:r>
      <w:r>
        <w:rPr>
          <w:spacing w:val="51"/>
        </w:rPr>
        <w:t> </w:t>
      </w:r>
      <w:r>
        <w:rPr>
          <w:spacing w:val="-1"/>
        </w:rPr>
        <w:t>переломам</w:t>
      </w:r>
      <w:r>
        <w:rPr>
          <w:spacing w:val="51"/>
        </w:rPr>
        <w:t> </w:t>
      </w:r>
      <w:r>
        <w:rPr>
          <w:spacing w:val="-1"/>
        </w:rPr>
        <w:t>бугристости</w:t>
      </w:r>
      <w:r>
        <w:rPr>
          <w:spacing w:val="53"/>
        </w:rPr>
        <w:t> </w:t>
      </w:r>
      <w:r>
        <w:rPr/>
        <w:t>большеберцовой</w:t>
      </w:r>
      <w:r>
        <w:rPr>
          <w:spacing w:val="52"/>
        </w:rPr>
        <w:t> </w:t>
      </w:r>
      <w:r>
        <w:rPr/>
        <w:t>кости</w:t>
      </w:r>
      <w:r>
        <w:rPr>
          <w:spacing w:val="51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модифицировали</w:t>
      </w:r>
      <w:r>
        <w:rPr>
          <w:spacing w:val="49"/>
        </w:rPr>
        <w:t> </w:t>
      </w:r>
      <w:r>
        <w:rPr>
          <w:spacing w:val="-1"/>
        </w:rPr>
        <w:t>классификацию</w:t>
      </w:r>
      <w:r>
        <w:rPr>
          <w:spacing w:val="-3"/>
        </w:rPr>
        <w:t> </w:t>
      </w:r>
      <w:r>
        <w:rPr>
          <w:spacing w:val="-1"/>
        </w:rPr>
        <w:t>Ogden</w:t>
      </w:r>
      <w:r>
        <w:rPr/>
        <w:t> с</w:t>
      </w:r>
      <w:r>
        <w:rPr>
          <w:spacing w:val="-6"/>
        </w:rPr>
        <w:t> </w:t>
      </w:r>
      <w:r>
        <w:rPr>
          <w:spacing w:val="-1"/>
        </w:rPr>
        <w:t>выделением</w:t>
      </w:r>
      <w:r>
        <w:rPr>
          <w:spacing w:val="-2"/>
        </w:rPr>
        <w:t> </w:t>
      </w:r>
      <w:r>
        <w:rPr/>
        <w:t>в</w:t>
      </w:r>
      <w:r>
        <w:rPr>
          <w:spacing w:val="-6"/>
        </w:rPr>
        <w:t> </w:t>
      </w:r>
      <w:r>
        <w:rPr/>
        <w:t>ней</w:t>
      </w:r>
      <w:r>
        <w:rPr>
          <w:spacing w:val="-2"/>
        </w:rPr>
        <w:t> </w:t>
      </w:r>
      <w:r>
        <w:rPr/>
        <w:t>пяти</w:t>
      </w:r>
      <w:r>
        <w:rPr>
          <w:spacing w:val="-1"/>
        </w:rPr>
        <w:t> групп,</w:t>
      </w:r>
      <w:r>
        <w:rPr>
          <w:spacing w:val="-2"/>
        </w:rPr>
        <w:t> </w:t>
      </w:r>
      <w:r>
        <w:rPr/>
        <w:t>где</w:t>
      </w:r>
      <w:r>
        <w:rPr>
          <w:spacing w:val="-1"/>
        </w:rPr>
        <w:t> внутри</w:t>
      </w:r>
      <w:r>
        <w:rPr>
          <w:spacing w:val="-3"/>
        </w:rPr>
        <w:t> </w:t>
      </w:r>
      <w:r>
        <w:rPr/>
        <w:t>каждой</w:t>
      </w:r>
      <w:r>
        <w:rPr>
          <w:spacing w:val="-2"/>
        </w:rPr>
        <w:t> </w:t>
      </w:r>
      <w:r>
        <w:rPr>
          <w:spacing w:val="-1"/>
        </w:rPr>
        <w:t>группы</w:t>
      </w:r>
      <w:r>
        <w:rPr>
          <w:spacing w:val="-6"/>
        </w:rPr>
        <w:t> </w:t>
      </w:r>
      <w:r>
        <w:rPr/>
        <w:t>перелом</w:t>
      </w:r>
      <w:r>
        <w:rPr>
          <w:spacing w:val="72"/>
          <w:w w:val="99"/>
        </w:rPr>
        <w:t> </w:t>
      </w:r>
      <w:r>
        <w:rPr/>
        <w:t>может</w:t>
      </w:r>
      <w:r>
        <w:rPr>
          <w:spacing w:val="-7"/>
        </w:rPr>
        <w:t> </w:t>
      </w:r>
      <w:r>
        <w:rPr/>
        <w:t>быть</w:t>
      </w:r>
      <w:r>
        <w:rPr>
          <w:spacing w:val="-3"/>
        </w:rPr>
        <w:t> </w:t>
      </w:r>
      <w:r>
        <w:rPr>
          <w:spacing w:val="-1"/>
        </w:rPr>
        <w:t>оскольчатым,</w:t>
      </w:r>
      <w:r>
        <w:rPr>
          <w:spacing w:val="-7"/>
        </w:rPr>
        <w:t> </w:t>
      </w:r>
      <w:r>
        <w:rPr/>
        <w:t>со</w:t>
      </w:r>
      <w:r>
        <w:rPr>
          <w:spacing w:val="-5"/>
        </w:rPr>
        <w:t> </w:t>
      </w:r>
      <w:r>
        <w:rPr>
          <w:spacing w:val="-1"/>
        </w:rPr>
        <w:t>смещением</w:t>
      </w:r>
      <w:r>
        <w:rPr>
          <w:spacing w:val="-7"/>
        </w:rPr>
        <w:t> </w:t>
      </w:r>
      <w:r>
        <w:rPr/>
        <w:t>и</w:t>
      </w:r>
      <w:r>
        <w:rPr>
          <w:spacing w:val="-3"/>
        </w:rPr>
        <w:t> </w:t>
      </w:r>
      <w:r>
        <w:rPr/>
        <w:t>без</w:t>
      </w:r>
      <w:r>
        <w:rPr>
          <w:spacing w:val="-4"/>
        </w:rPr>
        <w:t> </w:t>
      </w:r>
      <w:r>
        <w:rPr>
          <w:spacing w:val="-1"/>
        </w:rPr>
        <w:t>смещения:</w:t>
      </w:r>
      <w:r>
        <w:rPr/>
      </w:r>
    </w:p>
    <w:p>
      <w:pPr>
        <w:pStyle w:val="BodyText"/>
        <w:numPr>
          <w:ilvl w:val="0"/>
          <w:numId w:val="7"/>
        </w:numPr>
        <w:tabs>
          <w:tab w:pos="810" w:val="left" w:leader="none"/>
        </w:tabs>
        <w:spacing w:line="359" w:lineRule="auto" w:before="23" w:after="0"/>
        <w:ind w:left="809" w:right="107" w:hanging="281"/>
        <w:jc w:val="both"/>
      </w:pPr>
      <w:r>
        <w:rPr/>
        <w:t>переломы</w:t>
      </w:r>
      <w:r>
        <w:rPr>
          <w:spacing w:val="49"/>
        </w:rPr>
        <w:t> </w:t>
      </w:r>
      <w:r>
        <w:rPr/>
        <w:t>I</w:t>
      </w:r>
      <w:r>
        <w:rPr>
          <w:spacing w:val="44"/>
        </w:rPr>
        <w:t> </w:t>
      </w:r>
      <w:r>
        <w:rPr/>
        <w:t>типа</w:t>
      </w:r>
      <w:r>
        <w:rPr>
          <w:spacing w:val="50"/>
        </w:rPr>
        <w:t> </w:t>
      </w:r>
      <w:r>
        <w:rPr/>
        <w:t>затрагивают</w:t>
      </w:r>
      <w:r>
        <w:rPr>
          <w:spacing w:val="49"/>
        </w:rPr>
        <w:t> </w:t>
      </w:r>
      <w:r>
        <w:rPr>
          <w:spacing w:val="-1"/>
        </w:rPr>
        <w:t>апофиз</w:t>
      </w:r>
      <w:r>
        <w:rPr>
          <w:spacing w:val="48"/>
        </w:rPr>
        <w:t> </w:t>
      </w:r>
      <w:r>
        <w:rPr>
          <w:spacing w:val="-1"/>
        </w:rPr>
        <w:t>большеберцовой</w:t>
      </w:r>
      <w:r>
        <w:rPr>
          <w:spacing w:val="49"/>
        </w:rPr>
        <w:t> </w:t>
      </w:r>
      <w:r>
        <w:rPr>
          <w:spacing w:val="-1"/>
        </w:rPr>
        <w:t>кости,</w:t>
      </w:r>
      <w:r>
        <w:rPr>
          <w:spacing w:val="52"/>
        </w:rPr>
        <w:t> </w:t>
      </w:r>
      <w:r>
        <w:rPr>
          <w:spacing w:val="-1"/>
        </w:rPr>
        <w:t>где</w:t>
      </w:r>
      <w:r>
        <w:rPr>
          <w:spacing w:val="47"/>
        </w:rPr>
        <w:t> </w:t>
      </w:r>
      <w:r>
        <w:rPr>
          <w:spacing w:val="-1"/>
        </w:rPr>
        <w:t>прикрепляется</w:t>
      </w:r>
      <w:r>
        <w:rPr>
          <w:spacing w:val="73"/>
          <w:w w:val="99"/>
        </w:rPr>
        <w:t> </w:t>
      </w:r>
      <w:r>
        <w:rPr>
          <w:spacing w:val="-1"/>
        </w:rPr>
        <w:t>сухожилие</w:t>
      </w:r>
      <w:r>
        <w:rPr>
          <w:spacing w:val="-10"/>
        </w:rPr>
        <w:t> </w:t>
      </w:r>
      <w:r>
        <w:rPr/>
        <w:t>надколенника,</w:t>
      </w:r>
    </w:p>
    <w:p>
      <w:pPr>
        <w:pStyle w:val="BodyText"/>
        <w:numPr>
          <w:ilvl w:val="0"/>
          <w:numId w:val="7"/>
        </w:numPr>
        <w:tabs>
          <w:tab w:pos="810" w:val="left" w:leader="none"/>
        </w:tabs>
        <w:spacing w:line="359" w:lineRule="auto" w:before="24" w:after="0"/>
        <w:ind w:left="809" w:right="109" w:hanging="281"/>
        <w:jc w:val="both"/>
      </w:pPr>
      <w:r>
        <w:rPr/>
        <w:t>переломы</w:t>
      </w:r>
      <w:r>
        <w:rPr>
          <w:spacing w:val="33"/>
        </w:rPr>
        <w:t> </w:t>
      </w:r>
      <w:r>
        <w:rPr/>
        <w:t>II</w:t>
      </w:r>
      <w:r>
        <w:rPr>
          <w:spacing w:val="30"/>
        </w:rPr>
        <w:t> </w:t>
      </w:r>
      <w:r>
        <w:rPr/>
        <w:t>типа</w:t>
      </w:r>
      <w:r>
        <w:rPr>
          <w:spacing w:val="31"/>
        </w:rPr>
        <w:t> </w:t>
      </w:r>
      <w:r>
        <w:rPr>
          <w:spacing w:val="-1"/>
        </w:rPr>
        <w:t>затрагивают</w:t>
      </w:r>
      <w:r>
        <w:rPr>
          <w:spacing w:val="35"/>
        </w:rPr>
        <w:t> </w:t>
      </w:r>
      <w:r>
        <w:rPr>
          <w:spacing w:val="-1"/>
        </w:rPr>
        <w:t>апофиз</w:t>
      </w:r>
      <w:r>
        <w:rPr>
          <w:spacing w:val="34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эпифиз,</w:t>
      </w:r>
      <w:r>
        <w:rPr>
          <w:spacing w:val="34"/>
        </w:rPr>
        <w:t> </w:t>
      </w:r>
      <w:r>
        <w:rPr/>
        <w:t>но</w:t>
      </w:r>
      <w:r>
        <w:rPr>
          <w:spacing w:val="31"/>
        </w:rPr>
        <w:t> </w:t>
      </w:r>
      <w:r>
        <w:rPr/>
        <w:t>не</w:t>
      </w:r>
      <w:r>
        <w:rPr>
          <w:spacing w:val="34"/>
        </w:rPr>
        <w:t> </w:t>
      </w:r>
      <w:r>
        <w:rPr>
          <w:spacing w:val="-1"/>
        </w:rPr>
        <w:t>распространяется</w:t>
      </w:r>
      <w:r>
        <w:rPr>
          <w:spacing w:val="34"/>
        </w:rPr>
        <w:t> </w:t>
      </w:r>
      <w:r>
        <w:rPr/>
        <w:t>на</w:t>
      </w:r>
      <w:r>
        <w:rPr>
          <w:spacing w:val="69"/>
          <w:w w:val="99"/>
        </w:rPr>
        <w:t> </w:t>
      </w:r>
      <w:r>
        <w:rPr>
          <w:spacing w:val="-1"/>
        </w:rPr>
        <w:t>суставную</w:t>
      </w:r>
      <w:r>
        <w:rPr>
          <w:spacing w:val="-4"/>
        </w:rPr>
        <w:t> </w:t>
      </w:r>
      <w:r>
        <w:rPr>
          <w:spacing w:val="-1"/>
        </w:rPr>
        <w:t>поверхность,</w:t>
      </w:r>
    </w:p>
    <w:p>
      <w:pPr>
        <w:pStyle w:val="BodyText"/>
        <w:numPr>
          <w:ilvl w:val="0"/>
          <w:numId w:val="7"/>
        </w:numPr>
        <w:tabs>
          <w:tab w:pos="810" w:val="left" w:leader="none"/>
        </w:tabs>
        <w:spacing w:line="359" w:lineRule="auto" w:before="24" w:after="0"/>
        <w:ind w:left="809" w:right="106" w:hanging="281"/>
        <w:jc w:val="both"/>
      </w:pPr>
      <w:r>
        <w:rPr/>
        <w:t>переломы</w:t>
      </w:r>
      <w:r>
        <w:rPr>
          <w:spacing w:val="52"/>
        </w:rPr>
        <w:t> </w:t>
      </w:r>
      <w:r>
        <w:rPr/>
        <w:t>III</w:t>
      </w:r>
      <w:r>
        <w:rPr>
          <w:spacing w:val="49"/>
        </w:rPr>
        <w:t> </w:t>
      </w:r>
      <w:r>
        <w:rPr/>
        <w:t>типа</w:t>
      </w:r>
      <w:r>
        <w:rPr>
          <w:spacing w:val="50"/>
        </w:rPr>
        <w:t> </w:t>
      </w:r>
      <w:r>
        <w:rPr/>
        <w:t>аналогичны</w:t>
      </w:r>
      <w:r>
        <w:rPr>
          <w:spacing w:val="52"/>
        </w:rPr>
        <w:t> </w:t>
      </w:r>
      <w:r>
        <w:rPr>
          <w:spacing w:val="-1"/>
        </w:rPr>
        <w:t>переломам</w:t>
      </w:r>
      <w:r>
        <w:rPr>
          <w:spacing w:val="52"/>
        </w:rPr>
        <w:t> </w:t>
      </w:r>
      <w:r>
        <w:rPr/>
        <w:t>II</w:t>
      </w:r>
      <w:r>
        <w:rPr>
          <w:spacing w:val="52"/>
        </w:rPr>
        <w:t> </w:t>
      </w:r>
      <w:r>
        <w:rPr/>
        <w:t>типа,</w:t>
      </w:r>
      <w:r>
        <w:rPr>
          <w:spacing w:val="53"/>
        </w:rPr>
        <w:t> </w:t>
      </w:r>
      <w:r>
        <w:rPr/>
        <w:t>но</w:t>
      </w:r>
      <w:r>
        <w:rPr>
          <w:spacing w:val="52"/>
        </w:rPr>
        <w:t> </w:t>
      </w:r>
      <w:r>
        <w:rPr>
          <w:spacing w:val="-2"/>
        </w:rPr>
        <w:t>уже</w:t>
      </w:r>
      <w:r>
        <w:rPr>
          <w:spacing w:val="52"/>
        </w:rPr>
        <w:t> </w:t>
      </w:r>
      <w:r>
        <w:rPr/>
        <w:t>распространяются</w:t>
      </w:r>
      <w:r>
        <w:rPr>
          <w:spacing w:val="50"/>
        </w:rPr>
        <w:t> </w:t>
      </w:r>
      <w:r>
        <w:rPr/>
        <w:t>на</w:t>
      </w:r>
      <w:r>
        <w:rPr>
          <w:spacing w:val="38"/>
          <w:w w:val="99"/>
        </w:rPr>
        <w:t> </w:t>
      </w:r>
      <w:r>
        <w:rPr>
          <w:spacing w:val="-1"/>
        </w:rPr>
        <w:t>суставную</w:t>
      </w:r>
      <w:r>
        <w:rPr>
          <w:spacing w:val="-3"/>
        </w:rPr>
        <w:t> </w:t>
      </w:r>
      <w:r>
        <w:rPr>
          <w:spacing w:val="-1"/>
        </w:rPr>
        <w:t>поверхность</w:t>
      </w:r>
      <w:r>
        <w:rPr>
          <w:spacing w:val="-2"/>
        </w:rPr>
        <w:t> </w:t>
      </w:r>
      <w:r>
        <w:rPr/>
        <w:t>большеберцовой</w:t>
      </w:r>
      <w:r>
        <w:rPr>
          <w:spacing w:val="-2"/>
        </w:rPr>
        <w:t> </w:t>
      </w:r>
      <w:r>
        <w:rPr/>
        <w:t>кости</w:t>
      </w:r>
    </w:p>
    <w:p>
      <w:pPr>
        <w:pStyle w:val="BodyText"/>
        <w:numPr>
          <w:ilvl w:val="0"/>
          <w:numId w:val="7"/>
        </w:numPr>
        <w:tabs>
          <w:tab w:pos="810" w:val="left" w:leader="none"/>
        </w:tabs>
        <w:spacing w:line="356" w:lineRule="auto" w:before="26" w:after="0"/>
        <w:ind w:left="809" w:right="108" w:hanging="281"/>
        <w:jc w:val="both"/>
      </w:pPr>
      <w:r>
        <w:rPr/>
        <w:t>переломы</w:t>
      </w:r>
      <w:r>
        <w:rPr>
          <w:spacing w:val="2"/>
        </w:rPr>
        <w:t> </w:t>
      </w:r>
      <w:r>
        <w:rPr>
          <w:spacing w:val="-2"/>
        </w:rPr>
        <w:t>IV</w:t>
      </w:r>
      <w:r>
        <w:rPr>
          <w:spacing w:val="1"/>
        </w:rPr>
        <w:t> </w:t>
      </w:r>
      <w:r>
        <w:rPr/>
        <w:t>типа</w:t>
      </w:r>
      <w:r>
        <w:rPr>
          <w:spacing w:val="3"/>
        </w:rPr>
        <w:t> </w:t>
      </w:r>
      <w:r>
        <w:rPr>
          <w:spacing w:val="-1"/>
        </w:rPr>
        <w:t>приводят</w:t>
      </w:r>
      <w:r>
        <w:rPr>
          <w:spacing w:val="1"/>
        </w:rPr>
        <w:t> </w:t>
      </w:r>
      <w:r>
        <w:rPr/>
        <w:t>к</w:t>
      </w:r>
      <w:r>
        <w:rPr>
          <w:spacing w:val="2"/>
        </w:rPr>
        <w:t> </w:t>
      </w:r>
      <w:r>
        <w:rPr>
          <w:spacing w:val="-1"/>
        </w:rPr>
        <w:t>смещению</w:t>
      </w:r>
      <w:r>
        <w:rPr>
          <w:spacing w:val="5"/>
        </w:rPr>
        <w:t> </w:t>
      </w:r>
      <w:r>
        <w:rPr>
          <w:spacing w:val="-1"/>
        </w:rPr>
        <w:t>всего</w:t>
      </w:r>
      <w:r>
        <w:rPr>
          <w:spacing w:val="1"/>
        </w:rPr>
        <w:t> </w:t>
      </w:r>
      <w:r>
        <w:rPr/>
        <w:t>эпифиза</w:t>
      </w:r>
      <w:r>
        <w:rPr>
          <w:spacing w:val="3"/>
        </w:rPr>
        <w:t> </w:t>
      </w:r>
      <w:r>
        <w:rPr>
          <w:spacing w:val="-1"/>
        </w:rPr>
        <w:t>большеберцовой</w:t>
      </w:r>
      <w:r>
        <w:rPr>
          <w:spacing w:val="2"/>
        </w:rPr>
        <w:t> </w:t>
      </w:r>
      <w:r>
        <w:rPr/>
        <w:t>кости</w:t>
      </w:r>
      <w:r>
        <w:rPr>
          <w:spacing w:val="4"/>
        </w:rPr>
        <w:t> </w:t>
      </w:r>
      <w:r>
        <w:rPr>
          <w:spacing w:val="-1"/>
        </w:rPr>
        <w:t>(как</w:t>
      </w:r>
      <w:r>
        <w:rPr>
          <w:spacing w:val="57"/>
          <w:w w:val="99"/>
        </w:rPr>
        <w:t> </w:t>
      </w:r>
      <w:r>
        <w:rPr/>
        <w:t>кпереди,</w:t>
      </w:r>
      <w:r>
        <w:rPr>
          <w:spacing w:val="-5"/>
        </w:rPr>
        <w:t> </w:t>
      </w:r>
      <w:r>
        <w:rPr/>
        <w:t>так</w:t>
      </w:r>
      <w:r>
        <w:rPr>
          <w:spacing w:val="-7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кзади)</w:t>
      </w:r>
      <w:r>
        <w:rPr>
          <w:spacing w:val="-4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возможным</w:t>
      </w:r>
      <w:r>
        <w:rPr>
          <w:spacing w:val="-5"/>
        </w:rPr>
        <w:t> </w:t>
      </w:r>
      <w:r>
        <w:rPr/>
        <w:t>формированием</w:t>
      </w:r>
      <w:r>
        <w:rPr>
          <w:spacing w:val="-7"/>
        </w:rPr>
        <w:t> </w:t>
      </w:r>
      <w:r>
        <w:rPr>
          <w:spacing w:val="-1"/>
        </w:rPr>
        <w:t>фрагмента</w:t>
      </w:r>
      <w:r>
        <w:rPr>
          <w:spacing w:val="-4"/>
        </w:rPr>
        <w:t> </w:t>
      </w:r>
      <w:r>
        <w:rPr>
          <w:spacing w:val="-1"/>
        </w:rPr>
        <w:t>Thurston-Holland.</w:t>
      </w:r>
    </w:p>
    <w:p>
      <w:pPr>
        <w:pStyle w:val="BodyText"/>
        <w:numPr>
          <w:ilvl w:val="0"/>
          <w:numId w:val="7"/>
        </w:numPr>
        <w:tabs>
          <w:tab w:pos="810" w:val="left" w:leader="none"/>
        </w:tabs>
        <w:spacing w:line="359" w:lineRule="auto" w:before="29" w:after="0"/>
        <w:ind w:left="809" w:right="109" w:hanging="281"/>
        <w:jc w:val="both"/>
      </w:pPr>
      <w:r>
        <w:rPr/>
        <w:t>переломы</w:t>
      </w:r>
      <w:r>
        <w:rPr>
          <w:spacing w:val="1"/>
        </w:rPr>
        <w:t> </w:t>
      </w:r>
      <w:r>
        <w:rPr/>
        <w:t>V</w:t>
      </w:r>
      <w:r>
        <w:rPr>
          <w:spacing w:val="6"/>
        </w:rPr>
        <w:t> </w:t>
      </w:r>
      <w:r>
        <w:rPr/>
        <w:t>типа</w:t>
      </w:r>
      <w:r>
        <w:rPr>
          <w:spacing w:val="4"/>
        </w:rPr>
        <w:t> </w:t>
      </w:r>
      <w:r>
        <w:rPr/>
        <w:t>на</w:t>
      </w:r>
      <w:r>
        <w:rPr>
          <w:spacing w:val="4"/>
        </w:rPr>
        <w:t> </w:t>
      </w:r>
      <w:r>
        <w:rPr>
          <w:spacing w:val="-1"/>
        </w:rPr>
        <w:t>самом</w:t>
      </w:r>
      <w:r>
        <w:rPr>
          <w:spacing w:val="3"/>
        </w:rPr>
        <w:t> </w:t>
      </w:r>
      <w:r>
        <w:rPr/>
        <w:t>деле</w:t>
      </w:r>
      <w:r>
        <w:rPr>
          <w:spacing w:val="2"/>
        </w:rPr>
        <w:t> </w:t>
      </w:r>
      <w:r>
        <w:rPr/>
        <w:t>не</w:t>
      </w:r>
      <w:r>
        <w:rPr>
          <w:spacing w:val="5"/>
        </w:rPr>
        <w:t> </w:t>
      </w:r>
      <w:r>
        <w:rPr>
          <w:spacing w:val="-1"/>
        </w:rPr>
        <w:t>переломы,</w:t>
      </w:r>
      <w:r>
        <w:rPr>
          <w:spacing w:val="6"/>
        </w:rPr>
        <w:t> </w:t>
      </w:r>
      <w:r>
        <w:rPr/>
        <w:t>а</w:t>
      </w:r>
      <w:r>
        <w:rPr>
          <w:spacing w:val="3"/>
        </w:rPr>
        <w:t> </w:t>
      </w:r>
      <w:r>
        <w:rPr>
          <w:spacing w:val="-1"/>
        </w:rPr>
        <w:t>отрывные</w:t>
      </w:r>
      <w:r>
        <w:rPr/>
        <w:t> </w:t>
      </w:r>
      <w:r>
        <w:rPr>
          <w:spacing w:val="8"/>
        </w:rPr>
        <w:t> </w:t>
      </w:r>
      <w:r>
        <w:rPr>
          <w:spacing w:val="-1"/>
        </w:rPr>
        <w:t>повреждения</w:t>
      </w:r>
      <w:r>
        <w:rPr>
          <w:spacing w:val="64"/>
          <w:w w:val="99"/>
        </w:rPr>
        <w:t> </w:t>
      </w:r>
      <w:r>
        <w:rPr>
          <w:spacing w:val="-1"/>
        </w:rPr>
        <w:t>бугристости</w:t>
      </w:r>
      <w:r>
        <w:rPr>
          <w:spacing w:val="17"/>
        </w:rPr>
        <w:t> </w:t>
      </w:r>
      <w:r>
        <w:rPr/>
        <w:t>большеберцовой</w:t>
      </w:r>
      <w:r>
        <w:rPr>
          <w:spacing w:val="16"/>
        </w:rPr>
        <w:t> </w:t>
      </w:r>
      <w:r>
        <w:rPr/>
        <w:t>кости</w:t>
      </w:r>
      <w:r>
        <w:rPr>
          <w:spacing w:val="12"/>
        </w:rPr>
        <w:t> </w:t>
      </w:r>
      <w:r>
        <w:rPr/>
        <w:t>или</w:t>
      </w:r>
      <w:r>
        <w:rPr>
          <w:spacing w:val="16"/>
        </w:rPr>
        <w:t> </w:t>
      </w:r>
      <w:r>
        <w:rPr>
          <w:spacing w:val="-1"/>
        </w:rPr>
        <w:t>собственной</w:t>
      </w:r>
      <w:r>
        <w:rPr>
          <w:spacing w:val="16"/>
        </w:rPr>
        <w:t> </w:t>
      </w:r>
      <w:r>
        <w:rPr/>
        <w:t>связки</w:t>
      </w:r>
      <w:r>
        <w:rPr>
          <w:spacing w:val="16"/>
        </w:rPr>
        <w:t> </w:t>
      </w:r>
      <w:r>
        <w:rPr/>
        <w:t>надколенника</w:t>
      </w:r>
      <w:r>
        <w:rPr>
          <w:spacing w:val="16"/>
        </w:rPr>
        <w:t> </w:t>
      </w:r>
      <w:r>
        <w:rPr/>
        <w:t>в</w:t>
      </w:r>
      <w:r>
        <w:rPr>
          <w:spacing w:val="13"/>
        </w:rPr>
        <w:t> </w:t>
      </w:r>
      <w:r>
        <w:rPr/>
        <w:t>месте</w:t>
      </w:r>
      <w:r>
        <w:rPr>
          <w:spacing w:val="42"/>
          <w:w w:val="99"/>
        </w:rPr>
        <w:t> </w:t>
      </w:r>
      <w:r>
        <w:rPr/>
        <w:t>ее</w:t>
      </w:r>
      <w:r>
        <w:rPr>
          <w:spacing w:val="-7"/>
        </w:rPr>
        <w:t> </w:t>
      </w:r>
      <w:r>
        <w:rPr/>
        <w:t>прикрепления</w:t>
      </w:r>
      <w:r>
        <w:rPr>
          <w:spacing w:val="-4"/>
        </w:rPr>
        <w:t> </w:t>
      </w:r>
      <w:r>
        <w:rPr/>
        <w:t>к</w:t>
      </w:r>
      <w:r>
        <w:rPr>
          <w:spacing w:val="-4"/>
        </w:rPr>
        <w:t> </w:t>
      </w:r>
      <w:r>
        <w:rPr>
          <w:spacing w:val="-1"/>
        </w:rPr>
        <w:t>бугристости.</w:t>
      </w:r>
    </w:p>
    <w:p>
      <w:pPr>
        <w:spacing w:after="0" w:line="359" w:lineRule="auto"/>
        <w:jc w:val="both"/>
        <w:sectPr>
          <w:pgSz w:w="11910" w:h="16840"/>
          <w:pgMar w:header="0" w:footer="754" w:top="1320" w:bottom="940" w:left="1600" w:right="740"/>
        </w:sectPr>
      </w:pPr>
    </w:p>
    <w:p>
      <w:pPr>
        <w:pStyle w:val="BodyText"/>
        <w:spacing w:line="360" w:lineRule="auto" w:before="57"/>
        <w:ind w:right="107" w:firstLine="427"/>
        <w:jc w:val="both"/>
      </w:pPr>
      <w:r>
        <w:rPr/>
        <w:t>Классификация</w:t>
      </w:r>
      <w:r>
        <w:rPr>
          <w:spacing w:val="53"/>
        </w:rPr>
        <w:t> </w:t>
      </w:r>
      <w:r>
        <w:rPr>
          <w:spacing w:val="-1"/>
        </w:rPr>
        <w:t>вывихов</w:t>
      </w:r>
      <w:r>
        <w:rPr>
          <w:spacing w:val="52"/>
        </w:rPr>
        <w:t> </w:t>
      </w:r>
      <w:r>
        <w:rPr/>
        <w:t>голени</w:t>
      </w:r>
      <w:r>
        <w:rPr>
          <w:spacing w:val="54"/>
        </w:rPr>
        <w:t> </w:t>
      </w:r>
      <w:r>
        <w:rPr/>
        <w:t>описана</w:t>
      </w:r>
      <w:r>
        <w:rPr>
          <w:spacing w:val="51"/>
        </w:rPr>
        <w:t> </w:t>
      </w:r>
      <w:r>
        <w:rPr/>
        <w:t>Кеннеди</w:t>
      </w:r>
      <w:r>
        <w:rPr>
          <w:spacing w:val="54"/>
        </w:rPr>
        <w:t> </w:t>
      </w:r>
      <w:r>
        <w:rPr>
          <w:spacing w:val="-1"/>
        </w:rPr>
        <w:t>(1963)</w:t>
      </w:r>
      <w:r>
        <w:rPr>
          <w:spacing w:val="52"/>
        </w:rPr>
        <w:t> </w:t>
      </w:r>
      <w:r>
        <w:rPr/>
        <w:t>основана</w:t>
      </w:r>
      <w:r>
        <w:rPr>
          <w:spacing w:val="52"/>
        </w:rPr>
        <w:t> </w:t>
      </w:r>
      <w:r>
        <w:rPr/>
        <w:t>на</w:t>
      </w:r>
      <w:r>
        <w:rPr>
          <w:spacing w:val="53"/>
        </w:rPr>
        <w:t> </w:t>
      </w:r>
      <w:r>
        <w:rPr>
          <w:spacing w:val="-1"/>
        </w:rPr>
        <w:t>направлении</w:t>
      </w:r>
      <w:r>
        <w:rPr>
          <w:spacing w:val="35"/>
        </w:rPr>
        <w:t> </w:t>
      </w:r>
      <w:r>
        <w:rPr>
          <w:spacing w:val="-1"/>
        </w:rPr>
        <w:t>смещения</w:t>
      </w:r>
      <w:r>
        <w:rPr>
          <w:spacing w:val="-3"/>
        </w:rPr>
        <w:t> </w:t>
      </w:r>
      <w:r>
        <w:rPr/>
        <w:t>дистального</w:t>
      </w:r>
      <w:r>
        <w:rPr>
          <w:spacing w:val="-7"/>
        </w:rPr>
        <w:t> </w:t>
      </w:r>
      <w:r>
        <w:rPr>
          <w:spacing w:val="-1"/>
        </w:rPr>
        <w:t>сегмента</w:t>
      </w:r>
      <w:r>
        <w:rPr>
          <w:spacing w:val="-3"/>
        </w:rPr>
        <w:t> </w:t>
      </w:r>
      <w:r>
        <w:rPr/>
        <w:t>[171].</w:t>
      </w:r>
      <w:r>
        <w:rPr>
          <w:spacing w:val="-4"/>
        </w:rPr>
        <w:t> </w:t>
      </w:r>
      <w:r>
        <w:rPr>
          <w:spacing w:val="-1"/>
        </w:rPr>
        <w:t>Согласно</w:t>
      </w:r>
      <w:r>
        <w:rPr>
          <w:spacing w:val="-5"/>
        </w:rPr>
        <w:t> </w:t>
      </w:r>
      <w:r>
        <w:rPr/>
        <w:t>ей</w:t>
      </w:r>
      <w:r>
        <w:rPr>
          <w:spacing w:val="-4"/>
        </w:rPr>
        <w:t> </w:t>
      </w:r>
      <w:r>
        <w:rPr>
          <w:spacing w:val="-1"/>
        </w:rPr>
        <w:t>выделают:</w:t>
      </w:r>
      <w:r>
        <w:rPr/>
      </w:r>
    </w:p>
    <w:p>
      <w:pPr>
        <w:pStyle w:val="BodyText"/>
        <w:numPr>
          <w:ilvl w:val="1"/>
          <w:numId w:val="7"/>
        </w:numPr>
        <w:tabs>
          <w:tab w:pos="1249" w:val="left" w:leader="none"/>
        </w:tabs>
        <w:spacing w:line="240" w:lineRule="auto" w:before="22" w:after="0"/>
        <w:ind w:left="1248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Передний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выви</w:t>
      </w:r>
      <w:r>
        <w:rPr>
          <w:rFonts w:ascii="Times New Roman" w:hAnsi="Times New Roman"/>
          <w:spacing w:val="-2"/>
          <w:w w:val="105"/>
        </w:rPr>
        <w:t>х</w:t>
      </w:r>
    </w:p>
    <w:p>
      <w:pPr>
        <w:pStyle w:val="BodyText"/>
        <w:numPr>
          <w:ilvl w:val="1"/>
          <w:numId w:val="7"/>
        </w:numPr>
        <w:tabs>
          <w:tab w:pos="1249" w:val="left" w:leader="none"/>
        </w:tabs>
        <w:spacing w:line="240" w:lineRule="auto" w:before="156" w:after="0"/>
        <w:ind w:left="1248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Задний</w:t>
      </w:r>
      <w:r>
        <w:rPr>
          <w:rFonts w:ascii="Times New Roman" w:hAnsi="Times New Roman"/>
          <w:spacing w:val="-32"/>
          <w:w w:val="110"/>
        </w:rPr>
        <w:t> </w:t>
      </w:r>
      <w:r>
        <w:rPr>
          <w:rFonts w:ascii="Times New Roman" w:hAnsi="Times New Roman"/>
          <w:w w:val="110"/>
        </w:rPr>
        <w:t>вывих</w:t>
      </w:r>
    </w:p>
    <w:p>
      <w:pPr>
        <w:pStyle w:val="BodyText"/>
        <w:numPr>
          <w:ilvl w:val="1"/>
          <w:numId w:val="7"/>
        </w:numPr>
        <w:tabs>
          <w:tab w:pos="1249" w:val="left" w:leader="none"/>
        </w:tabs>
        <w:spacing w:line="240" w:lineRule="auto" w:before="156" w:after="0"/>
        <w:ind w:left="1248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Медиальный</w:t>
      </w:r>
      <w:r>
        <w:rPr>
          <w:rFonts w:ascii="Times New Roman" w:hAnsi="Times New Roman"/>
          <w:spacing w:val="-29"/>
          <w:w w:val="110"/>
        </w:rPr>
        <w:t> </w:t>
      </w:r>
      <w:r>
        <w:rPr>
          <w:rFonts w:ascii="Times New Roman" w:hAnsi="Times New Roman"/>
          <w:w w:val="110"/>
        </w:rPr>
        <w:t>вывих</w:t>
      </w:r>
    </w:p>
    <w:p>
      <w:pPr>
        <w:pStyle w:val="BodyText"/>
        <w:numPr>
          <w:ilvl w:val="1"/>
          <w:numId w:val="7"/>
        </w:numPr>
        <w:tabs>
          <w:tab w:pos="1249" w:val="left" w:leader="none"/>
        </w:tabs>
        <w:spacing w:line="240" w:lineRule="auto" w:before="153" w:after="0"/>
        <w:ind w:left="1248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Латеральный вывих</w:t>
      </w:r>
    </w:p>
    <w:p>
      <w:pPr>
        <w:pStyle w:val="BodyText"/>
        <w:numPr>
          <w:ilvl w:val="1"/>
          <w:numId w:val="7"/>
        </w:numPr>
        <w:tabs>
          <w:tab w:pos="1249" w:val="left" w:leader="none"/>
        </w:tabs>
        <w:spacing w:line="240" w:lineRule="auto" w:before="156" w:after="0"/>
        <w:ind w:left="1248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Ротаторный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w w:val="110"/>
        </w:rPr>
        <w:t>вывих</w:t>
      </w:r>
    </w:p>
    <w:p>
      <w:pPr>
        <w:pStyle w:val="BodyText"/>
        <w:spacing w:line="359" w:lineRule="auto" w:before="137"/>
        <w:ind w:right="105" w:firstLine="427"/>
        <w:jc w:val="both"/>
      </w:pPr>
      <w:r>
        <w:rPr/>
        <w:t>Более</w:t>
      </w:r>
      <w:r>
        <w:rPr>
          <w:spacing w:val="7"/>
        </w:rPr>
        <w:t> </w:t>
      </w:r>
      <w:r>
        <w:rPr/>
        <w:t>современной</w:t>
      </w:r>
      <w:r>
        <w:rPr>
          <w:spacing w:val="8"/>
        </w:rPr>
        <w:t> </w:t>
      </w:r>
      <w:r>
        <w:rPr/>
        <w:t>классификацией</w:t>
      </w:r>
      <w:r>
        <w:rPr>
          <w:spacing w:val="8"/>
        </w:rPr>
        <w:t> </w:t>
      </w:r>
      <w:r>
        <w:rPr>
          <w:spacing w:val="-1"/>
        </w:rPr>
        <w:t>является</w:t>
      </w:r>
      <w:r>
        <w:rPr>
          <w:spacing w:val="6"/>
        </w:rPr>
        <w:t> </w:t>
      </w:r>
      <w:r>
        <w:rPr/>
        <w:t>модифицированная</w:t>
      </w:r>
      <w:r>
        <w:rPr>
          <w:spacing w:val="8"/>
        </w:rPr>
        <w:t> </w:t>
      </w:r>
      <w:r>
        <w:rPr>
          <w:spacing w:val="-1"/>
        </w:rPr>
        <w:t>классификация</w:t>
      </w:r>
      <w:r>
        <w:rPr>
          <w:spacing w:val="6"/>
        </w:rPr>
        <w:t> </w:t>
      </w:r>
      <w:r>
        <w:rPr/>
        <w:t>R.C.</w:t>
      </w:r>
      <w:r>
        <w:rPr>
          <w:spacing w:val="44"/>
        </w:rPr>
        <w:t> </w:t>
      </w:r>
      <w:r>
        <w:rPr/>
        <w:t>Schenck</w:t>
      </w:r>
      <w:r>
        <w:rPr>
          <w:spacing w:val="-5"/>
        </w:rPr>
        <w:t> </w:t>
      </w:r>
      <w:r>
        <w:rPr/>
        <w:t>(2004)</w:t>
      </w:r>
      <w:r>
        <w:rPr>
          <w:spacing w:val="-1"/>
        </w:rPr>
        <w:t> </w:t>
      </w:r>
      <w:r>
        <w:rPr/>
        <w:t>[172,</w:t>
      </w:r>
      <w:r>
        <w:rPr>
          <w:spacing w:val="-1"/>
        </w:rPr>
        <w:t> </w:t>
      </w:r>
      <w:r>
        <w:rPr/>
        <w:t>173]:</w:t>
      </w:r>
      <w:r>
        <w:rPr/>
      </w:r>
    </w:p>
    <w:p>
      <w:pPr>
        <w:pStyle w:val="BodyText"/>
        <w:numPr>
          <w:ilvl w:val="1"/>
          <w:numId w:val="7"/>
        </w:numPr>
        <w:tabs>
          <w:tab w:pos="1249" w:val="left" w:leader="none"/>
        </w:tabs>
        <w:spacing w:line="240" w:lineRule="auto" w:before="26" w:after="0"/>
        <w:ind w:left="1248" w:right="0" w:hanging="360"/>
        <w:jc w:val="left"/>
      </w:pPr>
      <w:r>
        <w:rPr>
          <w:rFonts w:ascii="Times New Roman" w:hAnsi="Times New Roman"/>
          <w:spacing w:val="-1"/>
        </w:rPr>
        <w:t>KD-I</w:t>
      </w:r>
      <w:r>
        <w:rPr>
          <w:rFonts w:ascii="Times New Roman" w:hAnsi="Times New Roman"/>
          <w:spacing w:val="1"/>
        </w:rPr>
        <w:t> </w:t>
      </w:r>
      <w:r>
        <w:rPr/>
        <w:t>- </w:t>
      </w:r>
      <w:r>
        <w:rPr>
          <w:spacing w:val="-1"/>
        </w:rPr>
        <w:t>вывих</w:t>
      </w:r>
      <w:r>
        <w:rPr>
          <w:spacing w:val="5"/>
        </w:rPr>
        <w:t> </w:t>
      </w:r>
      <w:r>
        <w:rPr/>
        <w:t>без</w:t>
      </w:r>
      <w:r>
        <w:rPr>
          <w:spacing w:val="-2"/>
        </w:rPr>
        <w:t> </w:t>
      </w:r>
      <w:r>
        <w:rPr/>
        <w:t>повреждения </w:t>
      </w:r>
      <w:r>
        <w:rPr>
          <w:spacing w:val="-1"/>
        </w:rPr>
        <w:t>обоих</w:t>
      </w:r>
      <w:r>
        <w:rPr>
          <w:spacing w:val="1"/>
        </w:rPr>
        <w:t> </w:t>
      </w:r>
      <w:r>
        <w:rPr/>
        <w:t>крестообразных </w:t>
      </w:r>
      <w:r>
        <w:rPr>
          <w:spacing w:val="-1"/>
        </w:rPr>
        <w:t>связок;</w:t>
      </w:r>
      <w:r>
        <w:rPr/>
      </w:r>
    </w:p>
    <w:p>
      <w:pPr>
        <w:pStyle w:val="BodyText"/>
        <w:numPr>
          <w:ilvl w:val="1"/>
          <w:numId w:val="7"/>
        </w:numPr>
        <w:tabs>
          <w:tab w:pos="1249" w:val="left" w:leader="none"/>
        </w:tabs>
        <w:spacing w:line="240" w:lineRule="auto" w:before="153" w:after="0"/>
        <w:ind w:left="1248" w:right="0" w:hanging="360"/>
        <w:jc w:val="left"/>
      </w:pPr>
      <w:r>
        <w:rPr>
          <w:rFonts w:ascii="Times New Roman" w:hAnsi="Times New Roman"/>
          <w:spacing w:val="-1"/>
        </w:rPr>
        <w:t>KD-II</w:t>
      </w:r>
      <w:r>
        <w:rPr>
          <w:rFonts w:ascii="Times New Roman" w:hAnsi="Times New Roman"/>
          <w:spacing w:val="2"/>
        </w:rPr>
        <w:t> </w:t>
      </w:r>
      <w:r>
        <w:rPr/>
        <w:t>-</w:t>
      </w:r>
      <w:r>
        <w:rPr>
          <w:spacing w:val="4"/>
        </w:rPr>
        <w:t> </w:t>
      </w:r>
      <w:r>
        <w:rPr>
          <w:spacing w:val="-1"/>
        </w:rPr>
        <w:t>вывих</w:t>
      </w:r>
      <w:r>
        <w:rPr>
          <w:spacing w:val="5"/>
        </w:rPr>
        <w:t> </w:t>
      </w:r>
      <w:r>
        <w:rPr/>
        <w:t>с</w:t>
      </w:r>
      <w:r>
        <w:rPr>
          <w:spacing w:val="-1"/>
        </w:rPr>
        <w:t> </w:t>
      </w:r>
      <w:r>
        <w:rPr/>
        <w:t>повреждением</w:t>
      </w:r>
      <w:r>
        <w:rPr>
          <w:spacing w:val="1"/>
        </w:rPr>
        <w:t> </w:t>
      </w:r>
      <w:r>
        <w:rPr/>
        <w:t>только</w:t>
      </w:r>
      <w:r>
        <w:rPr>
          <w:spacing w:val="4"/>
        </w:rPr>
        <w:t> </w:t>
      </w:r>
      <w:r>
        <w:rPr>
          <w:spacing w:val="-1"/>
        </w:rPr>
        <w:t>обеих</w:t>
      </w:r>
      <w:r>
        <w:rPr>
          <w:spacing w:val="2"/>
        </w:rPr>
        <w:t> </w:t>
      </w:r>
      <w:r>
        <w:rPr>
          <w:spacing w:val="-1"/>
        </w:rPr>
        <w:t>крестообразных</w:t>
      </w:r>
      <w:r>
        <w:rPr>
          <w:spacing w:val="3"/>
        </w:rPr>
        <w:t> </w:t>
      </w:r>
      <w:r>
        <w:rPr>
          <w:spacing w:val="-1"/>
        </w:rPr>
        <w:t>связок;</w:t>
      </w:r>
      <w:r>
        <w:rPr/>
      </w:r>
    </w:p>
    <w:p>
      <w:pPr>
        <w:pStyle w:val="BodyText"/>
        <w:numPr>
          <w:ilvl w:val="1"/>
          <w:numId w:val="7"/>
        </w:numPr>
        <w:tabs>
          <w:tab w:pos="1249" w:val="left" w:leader="none"/>
        </w:tabs>
        <w:spacing w:line="359" w:lineRule="auto" w:before="156" w:after="0"/>
        <w:ind w:left="1248" w:right="108" w:hanging="360"/>
        <w:jc w:val="left"/>
      </w:pPr>
      <w:r>
        <w:rPr>
          <w:rFonts w:ascii="Times New Roman" w:hAnsi="Times New Roman"/>
          <w:spacing w:val="-1"/>
        </w:rPr>
        <w:t>KD-III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"/>
        </w:rPr>
        <w:t> </w:t>
      </w:r>
      <w:r>
        <w:rPr/>
        <w:t>-</w:t>
      </w:r>
      <w:r>
        <w:rPr>
          <w:spacing w:val="57"/>
        </w:rPr>
        <w:t> </w:t>
      </w:r>
      <w:r>
        <w:rPr>
          <w:spacing w:val="-1"/>
        </w:rPr>
        <w:t>вывих</w:t>
      </w:r>
      <w:r>
        <w:rPr/>
        <w:t>  с</w:t>
      </w:r>
      <w:r>
        <w:rPr>
          <w:spacing w:val="57"/>
        </w:rPr>
        <w:t> </w:t>
      </w:r>
      <w:r>
        <w:rPr>
          <w:spacing w:val="-1"/>
        </w:rPr>
        <w:t>повреждением</w:t>
      </w:r>
      <w:r>
        <w:rPr>
          <w:spacing w:val="57"/>
        </w:rPr>
        <w:t> </w:t>
      </w:r>
      <w:r>
        <w:rPr>
          <w:spacing w:val="-1"/>
        </w:rPr>
        <w:t>обеих</w:t>
      </w:r>
      <w:r>
        <w:rPr/>
        <w:t>  </w:t>
      </w:r>
      <w:r>
        <w:rPr>
          <w:spacing w:val="-1"/>
        </w:rPr>
        <w:t>крестообразных</w:t>
      </w:r>
      <w:r>
        <w:rPr>
          <w:spacing w:val="59"/>
        </w:rPr>
        <w:t> </w:t>
      </w:r>
      <w:r>
        <w:rPr>
          <w:spacing w:val="-1"/>
        </w:rPr>
        <w:t>связок</w:t>
      </w:r>
      <w:r>
        <w:rPr>
          <w:spacing w:val="57"/>
        </w:rPr>
        <w:t> </w:t>
      </w:r>
      <w:r>
        <w:rPr/>
        <w:t>+  </w:t>
      </w:r>
      <w:r>
        <w:rPr>
          <w:spacing w:val="-1"/>
        </w:rPr>
        <w:t>разрыв</w:t>
      </w:r>
      <w:r>
        <w:rPr>
          <w:spacing w:val="57"/>
        </w:rPr>
        <w:t> </w:t>
      </w:r>
      <w:r>
        <w:rPr/>
        <w:t>по</w:t>
      </w:r>
      <w:r>
        <w:rPr>
          <w:spacing w:val="81"/>
        </w:rPr>
        <w:t> </w:t>
      </w:r>
      <w:r>
        <w:rPr/>
        <w:t>заднемедиальной</w:t>
      </w:r>
      <w:r>
        <w:rPr>
          <w:spacing w:val="-9"/>
        </w:rPr>
        <w:t> </w:t>
      </w:r>
      <w:r>
        <w:rPr/>
        <w:t>или</w:t>
      </w:r>
      <w:r>
        <w:rPr>
          <w:spacing w:val="-9"/>
        </w:rPr>
        <w:t> </w:t>
      </w:r>
      <w:r>
        <w:rPr>
          <w:spacing w:val="-1"/>
        </w:rPr>
        <w:t>заднелатеральной</w:t>
      </w:r>
      <w:r>
        <w:rPr>
          <w:spacing w:val="-6"/>
        </w:rPr>
        <w:t> </w:t>
      </w:r>
      <w:r>
        <w:rPr/>
        <w:t>стороне;</w:t>
      </w:r>
      <w:r>
        <w:rPr/>
      </w:r>
    </w:p>
    <w:p>
      <w:pPr>
        <w:pStyle w:val="BodyText"/>
        <w:numPr>
          <w:ilvl w:val="1"/>
          <w:numId w:val="7"/>
        </w:numPr>
        <w:tabs>
          <w:tab w:pos="1249" w:val="left" w:leader="none"/>
        </w:tabs>
        <w:spacing w:line="359" w:lineRule="auto" w:before="24" w:after="0"/>
        <w:ind w:left="1248" w:right="107" w:hanging="360"/>
        <w:jc w:val="left"/>
      </w:pPr>
      <w:r>
        <w:rPr>
          <w:rFonts w:ascii="Times New Roman" w:hAnsi="Times New Roman"/>
          <w:spacing w:val="-1"/>
        </w:rPr>
        <w:t>KD-IV</w:t>
      </w:r>
      <w:r>
        <w:rPr>
          <w:rFonts w:ascii="Times New Roman" w:hAnsi="Times New Roman"/>
          <w:spacing w:val="59"/>
        </w:rPr>
        <w:t> </w:t>
      </w:r>
      <w:r>
        <w:rPr/>
        <w:t>-</w:t>
      </w:r>
      <w:r>
        <w:rPr>
          <w:spacing w:val="57"/>
        </w:rPr>
        <w:t> </w:t>
      </w:r>
      <w:r>
        <w:rPr>
          <w:spacing w:val="-1"/>
        </w:rPr>
        <w:t>вывих</w:t>
      </w:r>
      <w:r>
        <w:rPr/>
        <w:t> </w:t>
      </w:r>
      <w:r>
        <w:rPr>
          <w:spacing w:val="2"/>
        </w:rPr>
        <w:t> </w:t>
      </w:r>
      <w:r>
        <w:rPr/>
        <w:t>с</w:t>
      </w:r>
      <w:r>
        <w:rPr>
          <w:spacing w:val="55"/>
        </w:rPr>
        <w:t> </w:t>
      </w:r>
      <w:r>
        <w:rPr/>
        <w:t>повреждением</w:t>
      </w:r>
      <w:r>
        <w:rPr>
          <w:spacing w:val="56"/>
        </w:rPr>
        <w:t> </w:t>
      </w:r>
      <w:r>
        <w:rPr>
          <w:spacing w:val="-1"/>
        </w:rPr>
        <w:t>обеих</w:t>
      </w:r>
      <w:r>
        <w:rPr/>
        <w:t>  </w:t>
      </w:r>
      <w:r>
        <w:rPr>
          <w:spacing w:val="-1"/>
        </w:rPr>
        <w:t>крестообразных</w:t>
      </w:r>
      <w:r>
        <w:rPr/>
        <w:t>  </w:t>
      </w:r>
      <w:r>
        <w:rPr>
          <w:spacing w:val="-1"/>
        </w:rPr>
        <w:t>связок</w:t>
      </w:r>
      <w:r>
        <w:rPr>
          <w:spacing w:val="57"/>
        </w:rPr>
        <w:t> </w:t>
      </w:r>
      <w:r>
        <w:rPr/>
        <w:t>+</w:t>
      </w:r>
      <w:r>
        <w:rPr>
          <w:spacing w:val="55"/>
        </w:rPr>
        <w:t> </w:t>
      </w:r>
      <w:r>
        <w:rPr>
          <w:spacing w:val="-1"/>
        </w:rPr>
        <w:t>разрыв</w:t>
      </w:r>
      <w:r>
        <w:rPr>
          <w:spacing w:val="56"/>
        </w:rPr>
        <w:t> </w:t>
      </w:r>
      <w:r>
        <w:rPr/>
        <w:t>по</w:t>
      </w:r>
      <w:r>
        <w:rPr>
          <w:spacing w:val="53"/>
        </w:rPr>
        <w:t> </w:t>
      </w:r>
      <w:r>
        <w:rPr/>
        <w:t>заднемедиальной</w:t>
      </w:r>
      <w:r>
        <w:rPr>
          <w:spacing w:val="-9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заднелатеральной</w:t>
      </w:r>
      <w:r>
        <w:rPr>
          <w:spacing w:val="-6"/>
        </w:rPr>
        <w:t> </w:t>
      </w:r>
      <w:r>
        <w:rPr/>
        <w:t>стороне;</w:t>
      </w:r>
      <w:r>
        <w:rPr/>
      </w:r>
    </w:p>
    <w:p>
      <w:pPr>
        <w:pStyle w:val="BodyText"/>
        <w:numPr>
          <w:ilvl w:val="1"/>
          <w:numId w:val="7"/>
        </w:numPr>
        <w:tabs>
          <w:tab w:pos="1249" w:val="left" w:leader="none"/>
        </w:tabs>
        <w:spacing w:line="240" w:lineRule="auto" w:before="24" w:after="0"/>
        <w:ind w:left="1248" w:right="0" w:hanging="360"/>
        <w:jc w:val="left"/>
      </w:pPr>
      <w:r>
        <w:rPr>
          <w:rFonts w:ascii="Times New Roman" w:hAnsi="Times New Roman"/>
          <w:spacing w:val="-1"/>
        </w:rPr>
        <w:t>KD-V</w:t>
      </w:r>
      <w:r>
        <w:rPr>
          <w:rFonts w:ascii="Times New Roman" w:hAnsi="Times New Roman"/>
          <w:spacing w:val="1"/>
        </w:rPr>
        <w:t> </w:t>
      </w:r>
      <w:r>
        <w:rPr/>
        <w:t>-</w:t>
      </w:r>
      <w:r>
        <w:rPr>
          <w:spacing w:val="3"/>
        </w:rPr>
        <w:t> </w:t>
      </w:r>
      <w:r>
        <w:rPr/>
        <w:t>переломовывих:</w:t>
      </w:r>
      <w:r>
        <w:rPr/>
      </w:r>
    </w:p>
    <w:p>
      <w:pPr>
        <w:pStyle w:val="BodyText"/>
        <w:numPr>
          <w:ilvl w:val="2"/>
          <w:numId w:val="7"/>
        </w:numPr>
        <w:tabs>
          <w:tab w:pos="1969" w:val="left" w:leader="none"/>
        </w:tabs>
        <w:spacing w:line="336" w:lineRule="auto" w:before="137" w:after="0"/>
        <w:ind w:left="1968" w:right="109" w:hanging="360"/>
        <w:jc w:val="left"/>
      </w:pPr>
      <w:r>
        <w:rPr>
          <w:rFonts w:ascii="Times New Roman" w:hAnsi="Times New Roman"/>
          <w:spacing w:val="-1"/>
        </w:rPr>
        <w:t>KD-V1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8"/>
        </w:rPr>
        <w:t> </w:t>
      </w:r>
      <w:r>
        <w:rPr/>
        <w:t>-  </w:t>
      </w:r>
      <w:r>
        <w:rPr>
          <w:spacing w:val="10"/>
        </w:rPr>
        <w:t> </w:t>
      </w:r>
      <w:r>
        <w:rPr>
          <w:spacing w:val="-1"/>
        </w:rPr>
        <w:t>переломовывих</w:t>
      </w:r>
      <w:r>
        <w:rPr/>
        <w:t>  </w:t>
      </w:r>
      <w:r>
        <w:rPr>
          <w:spacing w:val="10"/>
        </w:rPr>
        <w:t> </w:t>
      </w:r>
      <w:r>
        <w:rPr/>
        <w:t>без  </w:t>
      </w:r>
      <w:r>
        <w:rPr>
          <w:spacing w:val="10"/>
        </w:rPr>
        <w:t> </w:t>
      </w:r>
      <w:r>
        <w:rPr>
          <w:spacing w:val="-1"/>
        </w:rPr>
        <w:t>повреждения</w:t>
      </w:r>
      <w:r>
        <w:rPr/>
        <w:t>  </w:t>
      </w:r>
      <w:r>
        <w:rPr>
          <w:spacing w:val="10"/>
        </w:rPr>
        <w:t> </w:t>
      </w:r>
      <w:r>
        <w:rPr/>
        <w:t>обеих  </w:t>
      </w:r>
      <w:r>
        <w:rPr>
          <w:spacing w:val="10"/>
        </w:rPr>
        <w:t> </w:t>
      </w:r>
      <w:r>
        <w:rPr>
          <w:spacing w:val="-1"/>
        </w:rPr>
        <w:t>крестообразных</w:t>
      </w:r>
      <w:r>
        <w:rPr>
          <w:spacing w:val="67"/>
        </w:rPr>
        <w:t> </w:t>
      </w:r>
      <w:r>
        <w:rPr>
          <w:spacing w:val="-1"/>
        </w:rPr>
        <w:t>связок;</w:t>
      </w:r>
      <w:r>
        <w:rPr/>
      </w:r>
    </w:p>
    <w:p>
      <w:pPr>
        <w:pStyle w:val="BodyText"/>
        <w:numPr>
          <w:ilvl w:val="2"/>
          <w:numId w:val="7"/>
        </w:numPr>
        <w:tabs>
          <w:tab w:pos="1969" w:val="left" w:leader="none"/>
        </w:tabs>
        <w:spacing w:line="334" w:lineRule="auto" w:before="30" w:after="0"/>
        <w:ind w:left="1968" w:right="108" w:hanging="360"/>
        <w:jc w:val="left"/>
      </w:pPr>
      <w:r>
        <w:rPr>
          <w:rFonts w:ascii="Times New Roman" w:hAnsi="Times New Roman"/>
          <w:spacing w:val="-1"/>
        </w:rPr>
        <w:t>KD-V2</w:t>
      </w:r>
      <w:r>
        <w:rPr>
          <w:rFonts w:ascii="Times New Roman" w:hAnsi="Times New Roman"/>
          <w:spacing w:val="11"/>
        </w:rPr>
        <w:t> </w:t>
      </w:r>
      <w:r>
        <w:rPr/>
        <w:t>-</w:t>
      </w:r>
      <w:r>
        <w:rPr>
          <w:spacing w:val="14"/>
        </w:rPr>
        <w:t> </w:t>
      </w:r>
      <w:r>
        <w:rPr/>
        <w:t>переломовывих</w:t>
      </w:r>
      <w:r>
        <w:rPr>
          <w:spacing w:val="14"/>
        </w:rPr>
        <w:t> </w:t>
      </w:r>
      <w:r>
        <w:rPr/>
        <w:t>с</w:t>
      </w:r>
      <w:r>
        <w:rPr>
          <w:spacing w:val="12"/>
        </w:rPr>
        <w:t> </w:t>
      </w:r>
      <w:r>
        <w:rPr/>
        <w:t>повреждением</w:t>
      </w:r>
      <w:r>
        <w:rPr>
          <w:spacing w:val="13"/>
        </w:rPr>
        <w:t> </w:t>
      </w:r>
      <w:r>
        <w:rPr/>
        <w:t>только</w:t>
      </w:r>
      <w:r>
        <w:rPr>
          <w:spacing w:val="12"/>
        </w:rPr>
        <w:t> </w:t>
      </w:r>
      <w:r>
        <w:rPr>
          <w:spacing w:val="-1"/>
        </w:rPr>
        <w:t>обеих</w:t>
      </w:r>
      <w:r>
        <w:rPr>
          <w:spacing w:val="14"/>
        </w:rPr>
        <w:t> </w:t>
      </w:r>
      <w:r>
        <w:rPr>
          <w:spacing w:val="-1"/>
        </w:rPr>
        <w:t>крестообразных</w:t>
      </w:r>
      <w:r>
        <w:rPr>
          <w:spacing w:val="37"/>
        </w:rPr>
        <w:t> </w:t>
      </w:r>
      <w:r>
        <w:rPr>
          <w:spacing w:val="-1"/>
        </w:rPr>
        <w:t>связок;</w:t>
      </w:r>
      <w:r>
        <w:rPr/>
      </w:r>
    </w:p>
    <w:p>
      <w:pPr>
        <w:pStyle w:val="BodyText"/>
        <w:numPr>
          <w:ilvl w:val="2"/>
          <w:numId w:val="7"/>
        </w:numPr>
        <w:tabs>
          <w:tab w:pos="1969" w:val="left" w:leader="none"/>
        </w:tabs>
        <w:spacing w:line="334" w:lineRule="auto" w:before="34" w:after="0"/>
        <w:ind w:left="1968" w:right="109" w:hanging="360"/>
        <w:jc w:val="left"/>
      </w:pPr>
      <w:r>
        <w:rPr>
          <w:rFonts w:ascii="Times New Roman" w:hAnsi="Times New Roman"/>
          <w:spacing w:val="-1"/>
        </w:rPr>
        <w:t>KD-V3M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43"/>
        </w:rPr>
        <w:t> </w:t>
      </w:r>
      <w:r>
        <w:rPr/>
        <w:t>- </w:t>
      </w:r>
      <w:r>
        <w:rPr>
          <w:spacing w:val="45"/>
        </w:rPr>
        <w:t> </w:t>
      </w:r>
      <w:r>
        <w:rPr>
          <w:spacing w:val="-1"/>
        </w:rPr>
        <w:t>переломовывих</w:t>
      </w:r>
      <w:r>
        <w:rPr/>
        <w:t> </w:t>
      </w:r>
      <w:r>
        <w:rPr>
          <w:spacing w:val="48"/>
        </w:rPr>
        <w:t> </w:t>
      </w:r>
      <w:r>
        <w:rPr/>
        <w:t>с </w:t>
      </w:r>
      <w:r>
        <w:rPr>
          <w:spacing w:val="46"/>
        </w:rPr>
        <w:t> </w:t>
      </w:r>
      <w:r>
        <w:rPr>
          <w:spacing w:val="-1"/>
        </w:rPr>
        <w:t>повреждением</w:t>
      </w:r>
      <w:r>
        <w:rPr/>
        <w:t> </w:t>
      </w:r>
      <w:r>
        <w:rPr>
          <w:spacing w:val="42"/>
        </w:rPr>
        <w:t> </w:t>
      </w:r>
      <w:r>
        <w:rPr/>
        <w:t>обеих </w:t>
      </w:r>
      <w:r>
        <w:rPr>
          <w:spacing w:val="45"/>
        </w:rPr>
        <w:t> </w:t>
      </w:r>
      <w:r>
        <w:rPr>
          <w:spacing w:val="-1"/>
        </w:rPr>
        <w:t>крестообразных</w:t>
      </w:r>
      <w:r>
        <w:rPr>
          <w:spacing w:val="75"/>
        </w:rPr>
        <w:t> </w:t>
      </w:r>
      <w:r>
        <w:rPr>
          <w:spacing w:val="-1"/>
        </w:rPr>
        <w:t>связок</w:t>
      </w:r>
      <w:r>
        <w:rPr>
          <w:spacing w:val="-6"/>
        </w:rPr>
        <w:t> </w:t>
      </w:r>
      <w:r>
        <w:rPr/>
        <w:t>+</w:t>
      </w:r>
      <w:r>
        <w:rPr>
          <w:spacing w:val="-6"/>
        </w:rPr>
        <w:t> </w:t>
      </w:r>
      <w:r>
        <w:rPr>
          <w:spacing w:val="-1"/>
        </w:rPr>
        <w:t>заднемедиальный</w:t>
      </w:r>
      <w:r>
        <w:rPr>
          <w:spacing w:val="-4"/>
        </w:rPr>
        <w:t> </w:t>
      </w:r>
      <w:r>
        <w:rPr>
          <w:spacing w:val="-1"/>
        </w:rPr>
        <w:t>разрыв;</w:t>
      </w:r>
      <w:r>
        <w:rPr/>
      </w:r>
    </w:p>
    <w:p>
      <w:pPr>
        <w:pStyle w:val="BodyText"/>
        <w:numPr>
          <w:ilvl w:val="2"/>
          <w:numId w:val="7"/>
        </w:numPr>
        <w:tabs>
          <w:tab w:pos="1969" w:val="left" w:leader="none"/>
        </w:tabs>
        <w:spacing w:line="334" w:lineRule="auto" w:before="34" w:after="0"/>
        <w:ind w:left="1968" w:right="108" w:hanging="360"/>
        <w:jc w:val="left"/>
      </w:pPr>
      <w:r>
        <w:rPr>
          <w:rFonts w:ascii="Times New Roman" w:hAnsi="Times New Roman"/>
          <w:spacing w:val="-1"/>
        </w:rPr>
        <w:t>KD-V3L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55"/>
        </w:rPr>
        <w:t> </w:t>
      </w:r>
      <w:r>
        <w:rPr/>
        <w:t>- </w:t>
      </w:r>
      <w:r>
        <w:rPr>
          <w:spacing w:val="55"/>
        </w:rPr>
        <w:t> </w:t>
      </w:r>
      <w:r>
        <w:rPr/>
        <w:t>переломовывих </w:t>
      </w:r>
      <w:r>
        <w:rPr>
          <w:spacing w:val="57"/>
        </w:rPr>
        <w:t> </w:t>
      </w:r>
      <w:r>
        <w:rPr/>
        <w:t>с </w:t>
      </w:r>
      <w:r>
        <w:rPr>
          <w:spacing w:val="56"/>
        </w:rPr>
        <w:t> </w:t>
      </w:r>
      <w:r>
        <w:rPr>
          <w:spacing w:val="-1"/>
        </w:rPr>
        <w:t>повреждением</w:t>
      </w:r>
      <w:r>
        <w:rPr/>
        <w:t> </w:t>
      </w:r>
      <w:r>
        <w:rPr>
          <w:spacing w:val="55"/>
        </w:rPr>
        <w:t> </w:t>
      </w:r>
      <w:r>
        <w:rPr>
          <w:spacing w:val="-1"/>
        </w:rPr>
        <w:t>обеих</w:t>
      </w:r>
      <w:r>
        <w:rPr/>
        <w:t> </w:t>
      </w:r>
      <w:r>
        <w:rPr>
          <w:spacing w:val="57"/>
        </w:rPr>
        <w:t> </w:t>
      </w:r>
      <w:r>
        <w:rPr>
          <w:spacing w:val="-1"/>
        </w:rPr>
        <w:t>крестообразных</w:t>
      </w:r>
      <w:r>
        <w:rPr>
          <w:spacing w:val="63"/>
        </w:rPr>
        <w:t> </w:t>
      </w:r>
      <w:r>
        <w:rPr>
          <w:spacing w:val="-1"/>
        </w:rPr>
        <w:t>связок</w:t>
      </w:r>
      <w:r>
        <w:rPr>
          <w:spacing w:val="-6"/>
        </w:rPr>
        <w:t> </w:t>
      </w:r>
      <w:r>
        <w:rPr/>
        <w:t>+</w:t>
      </w:r>
      <w:r>
        <w:rPr>
          <w:spacing w:val="-5"/>
        </w:rPr>
        <w:t> </w:t>
      </w:r>
      <w:r>
        <w:rPr/>
        <w:t>заднелатеральный</w:t>
      </w:r>
      <w:r>
        <w:rPr>
          <w:spacing w:val="-6"/>
        </w:rPr>
        <w:t> </w:t>
      </w:r>
      <w:r>
        <w:rPr/>
        <w:t>разрыв;</w:t>
      </w:r>
      <w:r>
        <w:rPr/>
      </w:r>
    </w:p>
    <w:p>
      <w:pPr>
        <w:pStyle w:val="BodyText"/>
        <w:numPr>
          <w:ilvl w:val="2"/>
          <w:numId w:val="7"/>
        </w:numPr>
        <w:tabs>
          <w:tab w:pos="1969" w:val="left" w:leader="none"/>
        </w:tabs>
        <w:spacing w:line="240" w:lineRule="auto" w:before="34" w:after="0"/>
        <w:ind w:left="1968" w:right="0" w:hanging="360"/>
        <w:jc w:val="left"/>
      </w:pPr>
      <w:r>
        <w:rPr>
          <w:rFonts w:ascii="Times New Roman" w:hAnsi="Times New Roman"/>
          <w:spacing w:val="-1"/>
        </w:rPr>
        <w:t>KD-V4</w:t>
      </w:r>
      <w:r>
        <w:rPr>
          <w:rFonts w:ascii="Times New Roman" w:hAnsi="Times New Roman"/>
          <w:spacing w:val="15"/>
        </w:rPr>
        <w:t> </w:t>
      </w:r>
      <w:r>
        <w:rPr/>
        <w:t>-</w:t>
      </w:r>
      <w:r>
        <w:rPr>
          <w:spacing w:val="17"/>
        </w:rPr>
        <w:t> </w:t>
      </w:r>
      <w:r>
        <w:rPr/>
        <w:t>переломовывих</w:t>
      </w:r>
      <w:r>
        <w:rPr>
          <w:spacing w:val="19"/>
        </w:rPr>
        <w:t> </w:t>
      </w:r>
      <w:r>
        <w:rPr/>
        <w:t>с</w:t>
      </w:r>
      <w:r>
        <w:rPr>
          <w:spacing w:val="17"/>
        </w:rPr>
        <w:t> </w:t>
      </w:r>
      <w:r>
        <w:rPr>
          <w:spacing w:val="-1"/>
        </w:rPr>
        <w:t>повреждением</w:t>
      </w:r>
      <w:r>
        <w:rPr>
          <w:spacing w:val="17"/>
        </w:rPr>
        <w:t> </w:t>
      </w:r>
      <w:r>
        <w:rPr>
          <w:spacing w:val="-1"/>
        </w:rPr>
        <w:t>обеих</w:t>
      </w:r>
      <w:r>
        <w:rPr>
          <w:spacing w:val="17"/>
        </w:rPr>
        <w:t> </w:t>
      </w:r>
      <w:r>
        <w:rPr>
          <w:spacing w:val="-1"/>
        </w:rPr>
        <w:t>крестообразных</w:t>
      </w:r>
      <w:r>
        <w:rPr>
          <w:spacing w:val="19"/>
        </w:rPr>
        <w:t> </w:t>
      </w:r>
      <w:r>
        <w:rPr>
          <w:spacing w:val="-1"/>
        </w:rPr>
        <w:t>связок</w:t>
      </w:r>
      <w:r>
        <w:rPr/>
      </w:r>
    </w:p>
    <w:p>
      <w:pPr>
        <w:pStyle w:val="BodyText"/>
        <w:spacing w:line="240" w:lineRule="auto" w:before="116"/>
        <w:ind w:left="1968" w:right="0"/>
        <w:jc w:val="left"/>
      </w:pPr>
      <w:r>
        <w:rPr/>
        <w:t>+</w:t>
      </w:r>
      <w:r>
        <w:rPr>
          <w:spacing w:val="-6"/>
        </w:rPr>
        <w:t> </w:t>
      </w:r>
      <w:r>
        <w:rPr/>
        <w:t>заднемедиальный</w:t>
      </w:r>
      <w:r>
        <w:rPr>
          <w:spacing w:val="-6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1"/>
        </w:rPr>
        <w:t>заднелатеральный</w:t>
      </w:r>
      <w:r>
        <w:rPr>
          <w:spacing w:val="-7"/>
        </w:rPr>
        <w:t> </w:t>
      </w:r>
      <w:r>
        <w:rPr/>
        <w:t>разрыв;</w:t>
      </w:r>
      <w:r>
        <w:rPr/>
      </w:r>
    </w:p>
    <w:p>
      <w:pPr>
        <w:pStyle w:val="BodyText"/>
        <w:numPr>
          <w:ilvl w:val="1"/>
          <w:numId w:val="6"/>
        </w:numPr>
        <w:tabs>
          <w:tab w:pos="829" w:val="left" w:leader="none"/>
        </w:tabs>
        <w:spacing w:line="359" w:lineRule="auto" w:before="139" w:after="0"/>
        <w:ind w:left="101" w:right="104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Клиническая</w:t>
      </w:r>
      <w:r>
        <w:rPr>
          <w:rFonts w:ascii="Times New Roman" w:hAnsi="Times New Roman"/>
          <w:spacing w:val="6"/>
          <w:w w:val="110"/>
          <w:u w:val="thick" w:color="000000"/>
        </w:rPr>
        <w:t> </w:t>
      </w:r>
      <w:r>
        <w:rPr>
          <w:rFonts w:ascii="Times New Roman" w:hAnsi="Times New Roman"/>
          <w:spacing w:val="6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карт</w:t>
      </w:r>
      <w:r>
        <w:rPr>
          <w:rFonts w:ascii="Times New Roman" w:hAnsi="Times New Roman"/>
          <w:spacing w:val="-2"/>
          <w:w w:val="110"/>
          <w:u w:val="thick" w:color="000000"/>
        </w:rPr>
        <w:t>ин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9"/>
          <w:w w:val="110"/>
          <w:u w:val="thick" w:color="000000"/>
        </w:rPr>
        <w:t> </w:t>
      </w:r>
      <w:r>
        <w:rPr>
          <w:rFonts w:ascii="Times New Roman" w:hAnsi="Times New Roman"/>
          <w:spacing w:val="9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</w:t>
      </w:r>
      <w:r>
        <w:rPr>
          <w:rFonts w:ascii="Times New Roman" w:hAnsi="Times New Roman"/>
          <w:spacing w:val="-2"/>
          <w:w w:val="110"/>
          <w:u w:val="thick" w:color="000000"/>
        </w:rPr>
        <w:t>ни</w:t>
      </w:r>
      <w:r>
        <w:rPr>
          <w:rFonts w:ascii="Times New Roman" w:hAnsi="Times New Roman"/>
          <w:spacing w:val="-1"/>
          <w:w w:val="110"/>
          <w:u w:val="thick" w:color="000000"/>
        </w:rPr>
        <w:t>я</w:t>
      </w:r>
      <w:r>
        <w:rPr>
          <w:rFonts w:ascii="Times New Roman" w:hAnsi="Times New Roman"/>
          <w:spacing w:val="8"/>
          <w:w w:val="110"/>
          <w:u w:val="thick" w:color="000000"/>
        </w:rPr>
        <w:t> </w:t>
      </w:r>
      <w:r>
        <w:rPr>
          <w:rFonts w:ascii="Times New Roman" w:hAnsi="Times New Roman"/>
          <w:spacing w:val="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5"/>
          <w:w w:val="110"/>
          <w:u w:val="thick" w:color="000000"/>
        </w:rPr>
        <w:t> </w:t>
      </w:r>
      <w:r>
        <w:rPr>
          <w:rFonts w:ascii="Times New Roman" w:hAnsi="Times New Roman"/>
          <w:spacing w:val="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состояния</w:t>
      </w:r>
      <w:r>
        <w:rPr>
          <w:rFonts w:ascii="Times New Roman" w:hAnsi="Times New Roman"/>
          <w:spacing w:val="6"/>
          <w:w w:val="110"/>
          <w:u w:val="thick" w:color="000000"/>
        </w:rPr>
        <w:t> </w:t>
      </w:r>
      <w:r>
        <w:rPr>
          <w:rFonts w:ascii="Times New Roman" w:hAnsi="Times New Roman"/>
          <w:spacing w:val="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(группы</w:t>
      </w:r>
      <w:r>
        <w:rPr>
          <w:rFonts w:ascii="Times New Roman" w:hAnsi="Times New Roman"/>
          <w:spacing w:val="7"/>
          <w:w w:val="110"/>
          <w:u w:val="thick" w:color="000000"/>
        </w:rPr>
        <w:t> </w:t>
      </w:r>
      <w:r>
        <w:rPr>
          <w:rFonts w:ascii="Times New Roman" w:hAnsi="Times New Roman"/>
          <w:spacing w:val="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</w:t>
      </w:r>
      <w:r>
        <w:rPr>
          <w:rFonts w:ascii="Times New Roman" w:hAnsi="Times New Roman"/>
          <w:spacing w:val="-2"/>
          <w:w w:val="110"/>
          <w:u w:val="thick" w:color="000000"/>
        </w:rPr>
        <w:t>ний</w:t>
      </w:r>
      <w:r>
        <w:rPr>
          <w:rFonts w:ascii="Times New Roman" w:hAnsi="Times New Roman"/>
          <w:spacing w:val="6"/>
          <w:w w:val="110"/>
          <w:u w:val="thick" w:color="000000"/>
        </w:rPr>
        <w:t> </w:t>
      </w:r>
      <w:r>
        <w:rPr>
          <w:rFonts w:ascii="Times New Roman" w:hAnsi="Times New Roman"/>
          <w:spacing w:val="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7"/>
        <w:ind w:right="106" w:firstLine="427"/>
        <w:jc w:val="both"/>
      </w:pPr>
      <w:r>
        <w:rPr>
          <w:rFonts w:ascii="Times New Roman" w:hAnsi="Times New Roman"/>
          <w:spacing w:val="-1"/>
        </w:rPr>
        <w:t>Клиническая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картина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перелома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проксимального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отдела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голени</w:t>
      </w:r>
      <w:r>
        <w:rPr>
          <w:rFonts w:ascii="Times New Roman" w:hAnsi="Times New Roman"/>
          <w:spacing w:val="48"/>
        </w:rPr>
        <w:t> </w:t>
      </w:r>
      <w:r>
        <w:rPr>
          <w:spacing w:val="-1"/>
        </w:rPr>
        <w:t>характеризуется</w:t>
      </w:r>
      <w:r>
        <w:rPr>
          <w:spacing w:val="70"/>
          <w:w w:val="99"/>
        </w:rPr>
        <w:t> </w:t>
      </w:r>
      <w:r>
        <w:rPr>
          <w:spacing w:val="-1"/>
        </w:rPr>
        <w:t>выраженным</w:t>
      </w:r>
      <w:r>
        <w:rPr>
          <w:spacing w:val="25"/>
        </w:rPr>
        <w:t> </w:t>
      </w:r>
      <w:r>
        <w:rPr/>
        <w:t>болевым</w:t>
      </w:r>
      <w:r>
        <w:rPr>
          <w:spacing w:val="27"/>
        </w:rPr>
        <w:t> </w:t>
      </w:r>
      <w:r>
        <w:rPr>
          <w:spacing w:val="-1"/>
        </w:rPr>
        <w:t>синдромом</w:t>
      </w:r>
      <w:r>
        <w:rPr>
          <w:spacing w:val="26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области</w:t>
      </w:r>
      <w:r>
        <w:rPr>
          <w:spacing w:val="27"/>
        </w:rPr>
        <w:t> </w:t>
      </w:r>
      <w:r>
        <w:rPr/>
        <w:t>проксимального</w:t>
      </w:r>
      <w:r>
        <w:rPr>
          <w:spacing w:val="25"/>
        </w:rPr>
        <w:t> </w:t>
      </w:r>
      <w:r>
        <w:rPr/>
        <w:t>отдела</w:t>
      </w:r>
      <w:r>
        <w:rPr>
          <w:spacing w:val="21"/>
        </w:rPr>
        <w:t> </w:t>
      </w:r>
      <w:r>
        <w:rPr>
          <w:spacing w:val="-1"/>
        </w:rPr>
        <w:t>голени</w:t>
      </w:r>
      <w:r>
        <w:rPr>
          <w:spacing w:val="28"/>
        </w:rPr>
        <w:t> </w:t>
      </w:r>
      <w:r>
        <w:rPr/>
        <w:t>и</w:t>
      </w:r>
      <w:r>
        <w:rPr>
          <w:spacing w:val="24"/>
        </w:rPr>
        <w:t> </w:t>
      </w:r>
      <w:r>
        <w:rPr/>
        <w:t>коленного</w:t>
      </w:r>
      <w:r>
        <w:rPr>
          <w:spacing w:val="55"/>
        </w:rPr>
        <w:t> </w:t>
      </w:r>
      <w:r>
        <w:rPr>
          <w:spacing w:val="-1"/>
        </w:rPr>
        <w:t>сустава,</w:t>
      </w:r>
      <w:r>
        <w:rPr>
          <w:spacing w:val="36"/>
        </w:rPr>
        <w:t> </w:t>
      </w:r>
      <w:r>
        <w:rPr/>
        <w:t>нарушением</w:t>
      </w:r>
      <w:r>
        <w:rPr>
          <w:spacing w:val="35"/>
        </w:rPr>
        <w:t> </w:t>
      </w:r>
      <w:r>
        <w:rPr>
          <w:spacing w:val="-1"/>
        </w:rPr>
        <w:t>функции</w:t>
      </w:r>
      <w:r>
        <w:rPr>
          <w:spacing w:val="40"/>
        </w:rPr>
        <w:t> </w:t>
      </w:r>
      <w:r>
        <w:rPr>
          <w:spacing w:val="-1"/>
        </w:rPr>
        <w:t>сустава,</w:t>
      </w:r>
      <w:r>
        <w:rPr>
          <w:spacing w:val="37"/>
        </w:rPr>
        <w:t> </w:t>
      </w:r>
      <w:r>
        <w:rPr>
          <w:spacing w:val="-1"/>
        </w:rPr>
        <w:t>сглаженностью</w:t>
      </w:r>
      <w:r>
        <w:rPr>
          <w:spacing w:val="40"/>
        </w:rPr>
        <w:t> </w:t>
      </w:r>
      <w:r>
        <w:rPr>
          <w:spacing w:val="-1"/>
        </w:rPr>
        <w:t>его</w:t>
      </w:r>
      <w:r>
        <w:rPr>
          <w:spacing w:val="36"/>
        </w:rPr>
        <w:t> </w:t>
      </w:r>
      <w:r>
        <w:rPr>
          <w:spacing w:val="-1"/>
        </w:rPr>
        <w:t>контуров</w:t>
      </w:r>
      <w:r>
        <w:rPr>
          <w:spacing w:val="37"/>
        </w:rPr>
        <w:t> </w:t>
      </w:r>
      <w:r>
        <w:rPr/>
        <w:t>и</w:t>
      </w:r>
      <w:r>
        <w:rPr>
          <w:spacing w:val="37"/>
        </w:rPr>
        <w:t> </w:t>
      </w:r>
      <w:r>
        <w:rPr/>
        <w:t>отеком,</w:t>
      </w:r>
      <w:r>
        <w:rPr>
          <w:spacing w:val="60"/>
        </w:rPr>
        <w:t> </w:t>
      </w:r>
      <w:r>
        <w:rPr>
          <w:spacing w:val="-1"/>
        </w:rPr>
        <w:t>болезненностью</w:t>
      </w:r>
      <w:r>
        <w:rPr>
          <w:spacing w:val="9"/>
        </w:rPr>
        <w:t> </w:t>
      </w:r>
      <w:r>
        <w:rPr>
          <w:spacing w:val="-1"/>
        </w:rPr>
        <w:t>при</w:t>
      </w:r>
      <w:r>
        <w:rPr>
          <w:spacing w:val="10"/>
        </w:rPr>
        <w:t> </w:t>
      </w:r>
      <w:r>
        <w:rPr>
          <w:spacing w:val="-1"/>
        </w:rPr>
        <w:t>пальпации</w:t>
      </w:r>
      <w:r>
        <w:rPr>
          <w:spacing w:val="9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осевой</w:t>
      </w:r>
      <w:r>
        <w:rPr>
          <w:spacing w:val="10"/>
        </w:rPr>
        <w:t> </w:t>
      </w:r>
      <w:r>
        <w:rPr>
          <w:spacing w:val="-1"/>
        </w:rPr>
        <w:t>нагрузке.</w:t>
      </w:r>
      <w:r>
        <w:rPr>
          <w:spacing w:val="6"/>
        </w:rPr>
        <w:t> </w:t>
      </w:r>
      <w:r>
        <w:rPr/>
        <w:t>При</w:t>
      </w:r>
      <w:r>
        <w:rPr>
          <w:spacing w:val="7"/>
        </w:rPr>
        <w:t> </w:t>
      </w:r>
      <w:r>
        <w:rPr/>
        <w:t>наличии</w:t>
      </w:r>
      <w:r>
        <w:rPr>
          <w:spacing w:val="9"/>
        </w:rPr>
        <w:t> </w:t>
      </w:r>
      <w:r>
        <w:rPr>
          <w:spacing w:val="-1"/>
        </w:rPr>
        <w:t>смещения</w:t>
      </w:r>
      <w:r>
        <w:rPr>
          <w:spacing w:val="10"/>
        </w:rPr>
        <w:t> </w:t>
      </w:r>
      <w:r>
        <w:rPr/>
        <w:t>отломков</w:t>
      </w:r>
      <w:r>
        <w:rPr>
          <w:spacing w:val="63"/>
        </w:rPr>
        <w:t> </w:t>
      </w:r>
      <w:r>
        <w:rPr/>
        <w:t>определяется</w:t>
      </w:r>
      <w:r>
        <w:rPr>
          <w:spacing w:val="15"/>
        </w:rPr>
        <w:t> </w:t>
      </w:r>
      <w:r>
        <w:rPr>
          <w:spacing w:val="-1"/>
        </w:rPr>
        <w:t>укорочение</w:t>
      </w:r>
      <w:r>
        <w:rPr>
          <w:spacing w:val="11"/>
        </w:rPr>
        <w:t> </w:t>
      </w:r>
      <w:r>
        <w:rPr>
          <w:spacing w:val="-1"/>
        </w:rPr>
        <w:t>сегмента</w:t>
      </w:r>
      <w:r>
        <w:rPr>
          <w:spacing w:val="13"/>
        </w:rPr>
        <w:t> </w:t>
      </w:r>
      <w:r>
        <w:rPr/>
        <w:t>голени,</w:t>
      </w:r>
      <w:r>
        <w:rPr>
          <w:spacing w:val="15"/>
        </w:rPr>
        <w:t> </w:t>
      </w:r>
      <w:r>
        <w:rPr>
          <w:spacing w:val="-1"/>
        </w:rPr>
        <w:t>деформация</w:t>
      </w:r>
      <w:r>
        <w:rPr>
          <w:spacing w:val="16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1"/>
        </w:rPr>
        <w:t>уровне</w:t>
      </w:r>
      <w:r>
        <w:rPr>
          <w:spacing w:val="14"/>
        </w:rPr>
        <w:t> </w:t>
      </w:r>
      <w:r>
        <w:rPr/>
        <w:t>коленного</w:t>
      </w:r>
      <w:r>
        <w:rPr>
          <w:spacing w:val="12"/>
        </w:rPr>
        <w:t> </w:t>
      </w:r>
      <w:r>
        <w:rPr>
          <w:spacing w:val="-1"/>
        </w:rPr>
        <w:t>сустава,</w:t>
      </w:r>
      <w:r>
        <w:rPr>
          <w:spacing w:val="13"/>
        </w:rPr>
        <w:t> </w:t>
      </w:r>
      <w:r>
        <w:rPr>
          <w:spacing w:val="1"/>
        </w:rPr>
        <w:t>тип</w:t>
      </w:r>
      <w:r>
        <w:rPr>
          <w:spacing w:val="60"/>
        </w:rPr>
        <w:t> </w:t>
      </w:r>
      <w:r>
        <w:rPr/>
        <w:t>которой    </w:t>
      </w:r>
      <w:r>
        <w:rPr>
          <w:spacing w:val="43"/>
        </w:rPr>
        <w:t> </w:t>
      </w:r>
      <w:r>
        <w:rPr>
          <w:spacing w:val="-1"/>
        </w:rPr>
        <w:t>(вальгусная,</w:t>
      </w:r>
      <w:r>
        <w:rPr/>
        <w:t>    </w:t>
      </w:r>
      <w:r>
        <w:rPr>
          <w:spacing w:val="47"/>
        </w:rPr>
        <w:t> </w:t>
      </w:r>
      <w:r>
        <w:rPr>
          <w:spacing w:val="-1"/>
        </w:rPr>
        <w:t>варусная</w:t>
      </w:r>
      <w:r>
        <w:rPr/>
        <w:t>    </w:t>
      </w:r>
      <w:r>
        <w:rPr>
          <w:spacing w:val="44"/>
        </w:rPr>
        <w:t> </w:t>
      </w:r>
      <w:r>
        <w:rPr/>
        <w:t>деформация,    </w:t>
      </w:r>
      <w:r>
        <w:rPr>
          <w:spacing w:val="45"/>
        </w:rPr>
        <w:t> </w:t>
      </w:r>
      <w:r>
        <w:rPr>
          <w:spacing w:val="-1"/>
        </w:rPr>
        <w:t>анте-ретрокурвация)</w:t>
      </w:r>
      <w:r>
        <w:rPr/>
        <w:t>    </w:t>
      </w:r>
      <w:r>
        <w:rPr>
          <w:spacing w:val="44"/>
        </w:rPr>
        <w:t> </w:t>
      </w:r>
      <w:r>
        <w:rPr>
          <w:spacing w:val="-1"/>
        </w:rPr>
        <w:t>обусловлен</w:t>
      </w:r>
    </w:p>
    <w:p>
      <w:pPr>
        <w:spacing w:after="0" w:line="359" w:lineRule="auto"/>
        <w:jc w:val="both"/>
        <w:sectPr>
          <w:pgSz w:w="11910" w:h="16840"/>
          <w:pgMar w:header="0" w:footer="754" w:top="1320" w:bottom="940" w:left="1600" w:right="740"/>
        </w:sectPr>
      </w:pPr>
    </w:p>
    <w:p>
      <w:pPr>
        <w:pStyle w:val="BodyText"/>
        <w:spacing w:line="360" w:lineRule="auto" w:before="57"/>
        <w:ind w:right="105"/>
        <w:jc w:val="both"/>
      </w:pPr>
      <w:r>
        <w:rPr/>
        <w:t>направлением</w:t>
      </w:r>
      <w:r>
        <w:rPr>
          <w:spacing w:val="29"/>
        </w:rPr>
        <w:t> </w:t>
      </w:r>
      <w:r>
        <w:rPr>
          <w:spacing w:val="-1"/>
        </w:rPr>
        <w:t>действия</w:t>
      </w:r>
      <w:r>
        <w:rPr>
          <w:spacing w:val="29"/>
        </w:rPr>
        <w:t> </w:t>
      </w:r>
      <w:r>
        <w:rPr>
          <w:spacing w:val="-1"/>
        </w:rPr>
        <w:t>травмирующего</w:t>
      </w:r>
      <w:r>
        <w:rPr>
          <w:spacing w:val="30"/>
        </w:rPr>
        <w:t> </w:t>
      </w:r>
      <w:r>
        <w:rPr/>
        <w:t>агента</w:t>
      </w:r>
      <w:r>
        <w:rPr>
          <w:spacing w:val="31"/>
        </w:rPr>
        <w:t> </w:t>
      </w:r>
      <w:r>
        <w:rPr/>
        <w:t>и</w:t>
      </w:r>
      <w:r>
        <w:rPr>
          <w:spacing w:val="28"/>
        </w:rPr>
        <w:t> </w:t>
      </w:r>
      <w:r>
        <w:rPr>
          <w:spacing w:val="-1"/>
        </w:rPr>
        <w:t>положением</w:t>
      </w:r>
      <w:r>
        <w:rPr>
          <w:spacing w:val="30"/>
        </w:rPr>
        <w:t> </w:t>
      </w:r>
      <w:r>
        <w:rPr>
          <w:spacing w:val="-1"/>
        </w:rPr>
        <w:t>конечности</w:t>
      </w:r>
      <w:r>
        <w:rPr>
          <w:spacing w:val="32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момент</w:t>
      </w:r>
      <w:r>
        <w:rPr>
          <w:spacing w:val="61"/>
        </w:rPr>
        <w:t> </w:t>
      </w:r>
      <w:r>
        <w:rPr>
          <w:spacing w:val="-1"/>
        </w:rPr>
        <w:t>травмы.</w:t>
      </w:r>
      <w:r>
        <w:rPr>
          <w:spacing w:val="4"/>
        </w:rPr>
        <w:t> </w:t>
      </w:r>
      <w:r>
        <w:rPr/>
        <w:t>Определяется</w:t>
      </w:r>
      <w:r>
        <w:rPr>
          <w:spacing w:val="7"/>
        </w:rPr>
        <w:t> </w:t>
      </w:r>
      <w:r>
        <w:rPr>
          <w:spacing w:val="-1"/>
        </w:rPr>
        <w:t>патологическая</w:t>
      </w:r>
      <w:r>
        <w:rPr>
          <w:spacing w:val="5"/>
        </w:rPr>
        <w:t> </w:t>
      </w:r>
      <w:r>
        <w:rPr>
          <w:spacing w:val="-1"/>
        </w:rPr>
        <w:t>подвижность</w:t>
      </w:r>
      <w:r>
        <w:rPr>
          <w:spacing w:val="7"/>
        </w:rPr>
        <w:t> </w:t>
      </w:r>
      <w:r>
        <w:rPr/>
        <w:t>в</w:t>
      </w:r>
      <w:r>
        <w:rPr>
          <w:spacing w:val="2"/>
        </w:rPr>
        <w:t> </w:t>
      </w:r>
      <w:r>
        <w:rPr>
          <w:spacing w:val="-1"/>
        </w:rPr>
        <w:t>области</w:t>
      </w:r>
      <w:r>
        <w:rPr>
          <w:spacing w:val="4"/>
        </w:rPr>
        <w:t> </w:t>
      </w:r>
      <w:r>
        <w:rPr/>
        <w:t>проксимального</w:t>
      </w:r>
      <w:r>
        <w:rPr>
          <w:spacing w:val="4"/>
        </w:rPr>
        <w:t> </w:t>
      </w:r>
      <w:r>
        <w:rPr/>
        <w:t>отдела</w:t>
      </w:r>
      <w:r>
        <w:rPr>
          <w:spacing w:val="65"/>
          <w:w w:val="99"/>
        </w:rPr>
        <w:t> </w:t>
      </w:r>
      <w:r>
        <w:rPr/>
        <w:t>голени</w:t>
      </w:r>
      <w:r>
        <w:rPr>
          <w:spacing w:val="49"/>
        </w:rPr>
        <w:t> </w:t>
      </w:r>
      <w:r>
        <w:rPr/>
        <w:t>и</w:t>
      </w:r>
      <w:r>
        <w:rPr>
          <w:spacing w:val="47"/>
        </w:rPr>
        <w:t> </w:t>
      </w:r>
      <w:r>
        <w:rPr/>
        <w:t>коленного</w:t>
      </w:r>
      <w:r>
        <w:rPr>
          <w:spacing w:val="47"/>
        </w:rPr>
        <w:t> </w:t>
      </w:r>
      <w:r>
        <w:rPr>
          <w:spacing w:val="-1"/>
        </w:rPr>
        <w:t>сустава,</w:t>
      </w:r>
      <w:r>
        <w:rPr>
          <w:spacing w:val="46"/>
        </w:rPr>
        <w:t> </w:t>
      </w:r>
      <w:r>
        <w:rPr/>
        <w:t>при</w:t>
      </w:r>
      <w:r>
        <w:rPr>
          <w:spacing w:val="47"/>
        </w:rPr>
        <w:t> </w:t>
      </w:r>
      <w:r>
        <w:rPr/>
        <w:t>наличии</w:t>
      </w:r>
      <w:r>
        <w:rPr>
          <w:spacing w:val="51"/>
        </w:rPr>
        <w:t> </w:t>
      </w:r>
      <w:r>
        <w:rPr>
          <w:spacing w:val="-1"/>
        </w:rPr>
        <w:t>перелома</w:t>
      </w:r>
      <w:r>
        <w:rPr>
          <w:spacing w:val="47"/>
        </w:rPr>
        <w:t> </w:t>
      </w:r>
      <w:r>
        <w:rPr/>
        <w:t>со</w:t>
      </w:r>
      <w:r>
        <w:rPr>
          <w:spacing w:val="47"/>
        </w:rPr>
        <w:t> </w:t>
      </w:r>
      <w:r>
        <w:rPr>
          <w:spacing w:val="-1"/>
        </w:rPr>
        <w:t>смещением</w:t>
      </w:r>
      <w:r>
        <w:rPr>
          <w:spacing w:val="50"/>
        </w:rPr>
        <w:t> </w:t>
      </w:r>
      <w:r>
        <w:rPr/>
        <w:t>и/или</w:t>
      </w:r>
      <w:r>
        <w:rPr>
          <w:spacing w:val="48"/>
        </w:rPr>
        <w:t> </w:t>
      </w:r>
      <w:r>
        <w:rPr>
          <w:spacing w:val="-1"/>
        </w:rPr>
        <w:t>повреждении</w:t>
      </w:r>
      <w:r>
        <w:rPr>
          <w:spacing w:val="55"/>
        </w:rPr>
        <w:t> </w:t>
      </w:r>
      <w:r>
        <w:rPr>
          <w:spacing w:val="-1"/>
        </w:rPr>
        <w:t>связочных</w:t>
      </w:r>
      <w:r>
        <w:rPr>
          <w:spacing w:val="31"/>
        </w:rPr>
        <w:t> </w:t>
      </w:r>
      <w:r>
        <w:rPr>
          <w:spacing w:val="-1"/>
        </w:rPr>
        <w:t>стабилизаторов</w:t>
      </w:r>
      <w:r>
        <w:rPr>
          <w:spacing w:val="29"/>
        </w:rPr>
        <w:t> </w:t>
      </w:r>
      <w:r>
        <w:rPr>
          <w:spacing w:val="-1"/>
        </w:rPr>
        <w:t>определяется</w:t>
      </w:r>
      <w:r>
        <w:rPr>
          <w:spacing w:val="29"/>
        </w:rPr>
        <w:t> </w:t>
      </w:r>
      <w:r>
        <w:rPr/>
        <w:t>нестабильность</w:t>
      </w:r>
      <w:r>
        <w:rPr>
          <w:spacing w:val="32"/>
        </w:rPr>
        <w:t> </w:t>
      </w:r>
      <w:r>
        <w:rPr>
          <w:spacing w:val="-1"/>
        </w:rPr>
        <w:t>коленного</w:t>
      </w:r>
      <w:r>
        <w:rPr>
          <w:spacing w:val="29"/>
        </w:rPr>
        <w:t> </w:t>
      </w:r>
      <w:r>
        <w:rPr>
          <w:spacing w:val="-1"/>
        </w:rPr>
        <w:t>сустава</w:t>
      </w:r>
      <w:r>
        <w:rPr>
          <w:spacing w:val="27"/>
        </w:rPr>
        <w:t> </w:t>
      </w:r>
      <w:r>
        <w:rPr/>
        <w:t>при</w:t>
      </w:r>
      <w:r>
        <w:rPr>
          <w:spacing w:val="28"/>
        </w:rPr>
        <w:t> </w:t>
      </w:r>
      <w:r>
        <w:rPr/>
        <w:t>попытке</w:t>
      </w:r>
      <w:r>
        <w:rPr>
          <w:spacing w:val="81"/>
          <w:w w:val="99"/>
        </w:rPr>
        <w:t> </w:t>
      </w:r>
      <w:r>
        <w:rPr/>
        <w:t>пассивной</w:t>
      </w:r>
      <w:r>
        <w:rPr>
          <w:spacing w:val="59"/>
        </w:rPr>
        <w:t> </w:t>
      </w:r>
      <w:r>
        <w:rPr/>
        <w:t>девиации</w:t>
      </w:r>
      <w:r>
        <w:rPr>
          <w:spacing w:val="3"/>
        </w:rPr>
        <w:t> </w:t>
      </w:r>
      <w:r>
        <w:rPr/>
        <w:t>в</w:t>
      </w:r>
      <w:r>
        <w:rPr>
          <w:spacing w:val="57"/>
        </w:rPr>
        <w:t> </w:t>
      </w:r>
      <w:r>
        <w:rPr>
          <w:spacing w:val="-1"/>
        </w:rPr>
        <w:t>наружную</w:t>
      </w:r>
      <w:r>
        <w:rPr>
          <w:spacing w:val="59"/>
        </w:rPr>
        <w:t> </w:t>
      </w:r>
      <w:r>
        <w:rPr/>
        <w:t>или</w:t>
      </w:r>
      <w:r>
        <w:rPr>
          <w:spacing w:val="4"/>
        </w:rPr>
        <w:t> </w:t>
      </w:r>
      <w:r>
        <w:rPr/>
        <w:t>внутреннюю</w:t>
      </w:r>
      <w:r>
        <w:rPr>
          <w:spacing w:val="59"/>
        </w:rPr>
        <w:t> </w:t>
      </w:r>
      <w:r>
        <w:rPr>
          <w:spacing w:val="-1"/>
        </w:rPr>
        <w:t>сторону,</w:t>
      </w:r>
      <w:r>
        <w:rPr/>
        <w:t>  а</w:t>
      </w:r>
      <w:r>
        <w:rPr>
          <w:spacing w:val="1"/>
        </w:rPr>
        <w:t> </w:t>
      </w:r>
      <w:r>
        <w:rPr/>
        <w:t>также</w:t>
      </w:r>
      <w:r>
        <w:rPr>
          <w:spacing w:val="59"/>
        </w:rPr>
        <w:t> </w:t>
      </w:r>
      <w:r>
        <w:rPr/>
        <w:t>в</w:t>
      </w:r>
      <w:r>
        <w:rPr>
          <w:spacing w:val="58"/>
        </w:rPr>
        <w:t> </w:t>
      </w:r>
      <w:r>
        <w:rPr/>
        <w:t>переднезаднем</w:t>
      </w:r>
      <w:r>
        <w:rPr>
          <w:spacing w:val="26"/>
          <w:w w:val="99"/>
        </w:rPr>
        <w:t> </w:t>
      </w:r>
      <w:r>
        <w:rPr/>
        <w:t>направлении.</w:t>
      </w:r>
      <w:r>
        <w:rPr>
          <w:spacing w:val="1"/>
        </w:rPr>
        <w:t> </w:t>
      </w:r>
      <w:r>
        <w:rPr/>
        <w:t>При</w:t>
      </w:r>
      <w:r>
        <w:rPr>
          <w:spacing w:val="4"/>
        </w:rPr>
        <w:t> </w:t>
      </w:r>
      <w:r>
        <w:rPr>
          <w:spacing w:val="-2"/>
        </w:rPr>
        <w:t>этом</w:t>
      </w:r>
      <w:r>
        <w:rPr>
          <w:spacing w:val="4"/>
        </w:rPr>
        <w:t> </w:t>
      </w:r>
      <w:r>
        <w:rPr/>
        <w:t>наличие</w:t>
      </w:r>
      <w:r>
        <w:rPr>
          <w:spacing w:val="5"/>
        </w:rPr>
        <w:t> </w:t>
      </w:r>
      <w:r>
        <w:rPr>
          <w:spacing w:val="-1"/>
        </w:rPr>
        <w:t>нестабильности</w:t>
      </w:r>
      <w:r>
        <w:rPr>
          <w:spacing w:val="6"/>
        </w:rPr>
        <w:t> </w:t>
      </w:r>
      <w:r>
        <w:rPr>
          <w:spacing w:val="-1"/>
        </w:rPr>
        <w:t>коленного</w:t>
      </w:r>
      <w:r>
        <w:rPr>
          <w:spacing w:val="4"/>
        </w:rPr>
        <w:t> </w:t>
      </w:r>
      <w:r>
        <w:rPr>
          <w:spacing w:val="-1"/>
        </w:rPr>
        <w:t>сустава</w:t>
      </w:r>
      <w:r>
        <w:rPr>
          <w:spacing w:val="2"/>
        </w:rPr>
        <w:t> </w:t>
      </w:r>
      <w:r>
        <w:rPr/>
        <w:t>с</w:t>
      </w:r>
      <w:r>
        <w:rPr>
          <w:spacing w:val="4"/>
        </w:rPr>
        <w:t> </w:t>
      </w:r>
      <w:r>
        <w:rPr/>
        <w:t>его</w:t>
      </w:r>
      <w:r>
        <w:rPr>
          <w:spacing w:val="5"/>
        </w:rPr>
        <w:t> </w:t>
      </w:r>
      <w:r>
        <w:rPr/>
        <w:t>избыточной</w:t>
      </w:r>
      <w:r>
        <w:rPr>
          <w:spacing w:val="51"/>
        </w:rPr>
        <w:t> </w:t>
      </w:r>
      <w:r>
        <w:rPr>
          <w:spacing w:val="-1"/>
        </w:rPr>
        <w:t>вальгусной</w:t>
      </w:r>
      <w:r>
        <w:rPr>
          <w:spacing w:val="11"/>
        </w:rPr>
        <w:t> </w:t>
      </w:r>
      <w:r>
        <w:rPr>
          <w:spacing w:val="-1"/>
        </w:rPr>
        <w:t>девиацией</w:t>
      </w:r>
      <w:r>
        <w:rPr>
          <w:spacing w:val="6"/>
        </w:rPr>
        <w:t> </w:t>
      </w:r>
      <w:r>
        <w:rPr/>
        <w:t>не</w:t>
      </w:r>
      <w:r>
        <w:rPr>
          <w:spacing w:val="11"/>
        </w:rPr>
        <w:t> </w:t>
      </w:r>
      <w:r>
        <w:rPr/>
        <w:t>обязательно</w:t>
      </w:r>
      <w:r>
        <w:rPr>
          <w:spacing w:val="6"/>
        </w:rPr>
        <w:t> </w:t>
      </w:r>
      <w:r>
        <w:rPr/>
        <w:t>говорит</w:t>
      </w:r>
      <w:r>
        <w:rPr>
          <w:spacing w:val="8"/>
        </w:rPr>
        <w:t> </w:t>
      </w:r>
      <w:r>
        <w:rPr/>
        <w:t>о</w:t>
      </w:r>
      <w:r>
        <w:rPr>
          <w:spacing w:val="9"/>
        </w:rPr>
        <w:t> </w:t>
      </w:r>
      <w:r>
        <w:rPr>
          <w:spacing w:val="-1"/>
        </w:rPr>
        <w:t>повреждении</w:t>
      </w:r>
      <w:r>
        <w:rPr>
          <w:spacing w:val="10"/>
        </w:rPr>
        <w:t> </w:t>
      </w:r>
      <w:r>
        <w:rPr>
          <w:spacing w:val="-1"/>
        </w:rPr>
        <w:t>связок</w:t>
      </w:r>
      <w:r>
        <w:rPr>
          <w:spacing w:val="6"/>
        </w:rPr>
        <w:t> </w:t>
      </w:r>
      <w:r>
        <w:rPr/>
        <w:t>коленного</w:t>
      </w:r>
      <w:r>
        <w:rPr>
          <w:spacing w:val="10"/>
        </w:rPr>
        <w:t> </w:t>
      </w:r>
      <w:r>
        <w:rPr>
          <w:spacing w:val="-1"/>
        </w:rPr>
        <w:t>сустава,</w:t>
      </w:r>
      <w:r>
        <w:rPr>
          <w:spacing w:val="9"/>
        </w:rPr>
        <w:t> </w:t>
      </w:r>
      <w:r>
        <w:rPr/>
        <w:t>а</w:t>
      </w:r>
      <w:r>
        <w:rPr>
          <w:spacing w:val="61"/>
          <w:w w:val="99"/>
        </w:rPr>
        <w:t> </w:t>
      </w:r>
      <w:r>
        <w:rPr/>
        <w:t>возникает</w:t>
      </w:r>
      <w:r>
        <w:rPr>
          <w:spacing w:val="56"/>
        </w:rPr>
        <w:t> </w:t>
      </w:r>
      <w:r>
        <w:rPr/>
        <w:t>также</w:t>
      </w:r>
      <w:r>
        <w:rPr>
          <w:spacing w:val="58"/>
        </w:rPr>
        <w:t> </w:t>
      </w:r>
      <w:r>
        <w:rPr/>
        <w:t>при</w:t>
      </w:r>
      <w:r>
        <w:rPr>
          <w:spacing w:val="58"/>
        </w:rPr>
        <w:t> </w:t>
      </w:r>
      <w:r>
        <w:rPr>
          <w:spacing w:val="-1"/>
        </w:rPr>
        <w:t>переломах</w:t>
      </w:r>
      <w:r>
        <w:rPr/>
        <w:t> латерального</w:t>
      </w:r>
      <w:r>
        <w:rPr>
          <w:spacing w:val="58"/>
        </w:rPr>
        <w:t> </w:t>
      </w:r>
      <w:r>
        <w:rPr>
          <w:spacing w:val="-1"/>
        </w:rPr>
        <w:t>мыщелка</w:t>
      </w:r>
      <w:r>
        <w:rPr>
          <w:spacing w:val="1"/>
        </w:rPr>
        <w:t> </w:t>
      </w:r>
      <w:r>
        <w:rPr/>
        <w:t>со</w:t>
      </w:r>
      <w:r>
        <w:rPr>
          <w:spacing w:val="58"/>
        </w:rPr>
        <w:t> </w:t>
      </w:r>
      <w:r>
        <w:rPr/>
        <w:t>смещением</w:t>
      </w:r>
      <w:r>
        <w:rPr>
          <w:spacing w:val="56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укорочением</w:t>
      </w:r>
      <w:r>
        <w:rPr>
          <w:spacing w:val="46"/>
          <w:w w:val="99"/>
        </w:rPr>
        <w:t> </w:t>
      </w:r>
      <w:r>
        <w:rPr/>
        <w:t>длины</w:t>
      </w:r>
      <w:r>
        <w:rPr>
          <w:spacing w:val="58"/>
        </w:rPr>
        <w:t> </w:t>
      </w:r>
      <w:r>
        <w:rPr>
          <w:spacing w:val="-1"/>
        </w:rPr>
        <w:t>латеральной</w:t>
      </w:r>
      <w:r>
        <w:rPr>
          <w:spacing w:val="59"/>
        </w:rPr>
        <w:t> </w:t>
      </w:r>
      <w:r>
        <w:rPr/>
        <w:t>колонны </w:t>
      </w:r>
      <w:r>
        <w:rPr>
          <w:spacing w:val="-1"/>
        </w:rPr>
        <w:t>проксимального</w:t>
      </w:r>
      <w:r>
        <w:rPr>
          <w:spacing w:val="57"/>
        </w:rPr>
        <w:t> </w:t>
      </w:r>
      <w:r>
        <w:rPr/>
        <w:t>метаэпифиза </w:t>
      </w:r>
      <w:r>
        <w:rPr>
          <w:spacing w:val="-1"/>
        </w:rPr>
        <w:t>ББК.</w:t>
      </w:r>
      <w:r>
        <w:rPr/>
        <w:t> При</w:t>
      </w:r>
      <w:r>
        <w:rPr>
          <w:spacing w:val="59"/>
        </w:rPr>
        <w:t> </w:t>
      </w:r>
      <w:r>
        <w:rPr>
          <w:spacing w:val="-1"/>
        </w:rPr>
        <w:t>распространении</w:t>
      </w:r>
      <w:r>
        <w:rPr>
          <w:spacing w:val="81"/>
        </w:rPr>
        <w:t> </w:t>
      </w:r>
      <w:r>
        <w:rPr/>
        <w:t>перелома</w:t>
      </w:r>
      <w:r>
        <w:rPr>
          <w:spacing w:val="-6"/>
        </w:rPr>
        <w:t> </w:t>
      </w:r>
      <w:r>
        <w:rPr/>
        <w:t>на</w:t>
      </w:r>
      <w:r>
        <w:rPr>
          <w:spacing w:val="-2"/>
        </w:rPr>
        <w:t> </w:t>
      </w:r>
      <w:r>
        <w:rPr/>
        <w:t>диафиз </w:t>
      </w:r>
      <w:r>
        <w:rPr>
          <w:spacing w:val="-2"/>
        </w:rPr>
        <w:t>ББК</w:t>
      </w:r>
      <w:r>
        <w:rPr>
          <w:spacing w:val="-3"/>
        </w:rPr>
        <w:t> </w:t>
      </w:r>
      <w:r>
        <w:rPr>
          <w:spacing w:val="-1"/>
        </w:rPr>
        <w:t>определяется</w:t>
      </w:r>
      <w:r>
        <w:rPr>
          <w:spacing w:val="-2"/>
        </w:rPr>
        <w:t> </w:t>
      </w:r>
      <w:r>
        <w:rPr/>
        <w:t>костная</w:t>
      </w:r>
      <w:r>
        <w:rPr>
          <w:spacing w:val="-3"/>
        </w:rPr>
        <w:t> </w:t>
      </w:r>
      <w:r>
        <w:rPr>
          <w:spacing w:val="-1"/>
        </w:rPr>
        <w:t>крепитация </w:t>
      </w:r>
      <w:r>
        <w:rPr/>
        <w:t>отломков</w:t>
      </w:r>
      <w:r>
        <w:rPr>
          <w:spacing w:val="-6"/>
        </w:rPr>
        <w:t> </w:t>
      </w:r>
      <w:r>
        <w:rPr/>
        <w:t>[1,</w:t>
      </w:r>
      <w:r>
        <w:rPr>
          <w:spacing w:val="-2"/>
        </w:rPr>
        <w:t> </w:t>
      </w:r>
      <w:r>
        <w:rPr/>
        <w:t>3,</w:t>
      </w:r>
      <w:r>
        <w:rPr>
          <w:spacing w:val="-3"/>
        </w:rPr>
        <w:t> </w:t>
      </w:r>
      <w:r>
        <w:rPr/>
        <w:t>5,</w:t>
      </w:r>
      <w:r>
        <w:rPr>
          <w:spacing w:val="-3"/>
        </w:rPr>
        <w:t> </w:t>
      </w:r>
      <w:r>
        <w:rPr/>
        <w:t>6].</w:t>
      </w:r>
    </w:p>
    <w:p>
      <w:pPr>
        <w:pStyle w:val="BodyText"/>
        <w:spacing w:line="360" w:lineRule="auto" w:before="3"/>
        <w:ind w:right="104" w:firstLine="427"/>
        <w:jc w:val="both"/>
      </w:pPr>
      <w:r>
        <w:rPr>
          <w:rFonts w:ascii="Times New Roman" w:hAnsi="Times New Roman" w:cs="Times New Roman" w:eastAsia="Times New Roman"/>
        </w:rPr>
        <w:t>Жалобы: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/>
        <w:t>на</w:t>
      </w:r>
      <w:r>
        <w:rPr>
          <w:spacing w:val="8"/>
        </w:rPr>
        <w:t> </w:t>
      </w:r>
      <w:r>
        <w:rPr>
          <w:spacing w:val="-1"/>
        </w:rPr>
        <w:t>боли</w:t>
      </w:r>
      <w:r>
        <w:rPr>
          <w:spacing w:val="10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области</w:t>
      </w:r>
      <w:r>
        <w:rPr>
          <w:spacing w:val="12"/>
        </w:rPr>
        <w:t> </w:t>
      </w:r>
      <w:r>
        <w:rPr>
          <w:spacing w:val="-1"/>
        </w:rPr>
        <w:t>проксимального</w:t>
      </w:r>
      <w:r>
        <w:rPr>
          <w:spacing w:val="8"/>
        </w:rPr>
        <w:t> </w:t>
      </w:r>
      <w:r>
        <w:rPr/>
        <w:t>отдела</w:t>
      </w:r>
      <w:r>
        <w:rPr>
          <w:spacing w:val="6"/>
        </w:rPr>
        <w:t> </w:t>
      </w:r>
      <w:r>
        <w:rPr/>
        <w:t>голени</w:t>
      </w:r>
      <w:r>
        <w:rPr>
          <w:spacing w:val="8"/>
        </w:rPr>
        <w:t> </w:t>
      </w:r>
      <w:r>
        <w:rPr/>
        <w:t>и</w:t>
      </w:r>
      <w:r>
        <w:rPr>
          <w:spacing w:val="6"/>
        </w:rPr>
        <w:t> </w:t>
      </w:r>
      <w:r>
        <w:rPr/>
        <w:t>коленного</w:t>
      </w:r>
      <w:r>
        <w:rPr>
          <w:spacing w:val="6"/>
        </w:rPr>
        <w:t> </w:t>
      </w:r>
      <w:r>
        <w:rPr>
          <w:spacing w:val="-1"/>
        </w:rPr>
        <w:t>сустава,</w:t>
      </w:r>
      <w:r>
        <w:rPr>
          <w:spacing w:val="43"/>
        </w:rPr>
        <w:t> </w:t>
      </w:r>
      <w:r>
        <w:rPr>
          <w:spacing w:val="-1"/>
        </w:rPr>
        <w:t>нарушение</w:t>
      </w:r>
      <w:r>
        <w:rPr>
          <w:spacing w:val="29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резкую</w:t>
      </w:r>
      <w:r>
        <w:rPr>
          <w:spacing w:val="33"/>
        </w:rPr>
        <w:t> </w:t>
      </w:r>
      <w:r>
        <w:rPr>
          <w:spacing w:val="-1"/>
        </w:rPr>
        <w:t>болезненность</w:t>
      </w:r>
      <w:r>
        <w:rPr>
          <w:spacing w:val="31"/>
        </w:rPr>
        <w:t> </w:t>
      </w:r>
      <w:r>
        <w:rPr/>
        <w:t>при</w:t>
      </w:r>
      <w:r>
        <w:rPr>
          <w:spacing w:val="30"/>
        </w:rPr>
        <w:t> </w:t>
      </w:r>
      <w:r>
        <w:rPr>
          <w:spacing w:val="-1"/>
        </w:rPr>
        <w:t>сгибании</w:t>
      </w:r>
      <w:r>
        <w:rPr>
          <w:spacing w:val="29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разгибании</w:t>
      </w:r>
      <w:r>
        <w:rPr>
          <w:spacing w:val="28"/>
        </w:rPr>
        <w:t> </w:t>
      </w:r>
      <w:r>
        <w:rPr/>
        <w:t>коленного</w:t>
      </w:r>
      <w:r>
        <w:rPr>
          <w:spacing w:val="29"/>
        </w:rPr>
        <w:t> </w:t>
      </w:r>
      <w:r>
        <w:rPr>
          <w:spacing w:val="-1"/>
        </w:rPr>
        <w:t>сустава,</w:t>
      </w:r>
      <w:r>
        <w:rPr>
          <w:spacing w:val="70"/>
        </w:rPr>
        <w:t> </w:t>
      </w:r>
      <w:r>
        <w:rPr>
          <w:spacing w:val="-1"/>
        </w:rPr>
        <w:t>патологическую</w:t>
      </w:r>
      <w:r>
        <w:rPr>
          <w:spacing w:val="27"/>
        </w:rPr>
        <w:t> </w:t>
      </w:r>
      <w:r>
        <w:rPr/>
        <w:t>подвижность,</w:t>
      </w:r>
      <w:r>
        <w:rPr>
          <w:spacing w:val="27"/>
        </w:rPr>
        <w:t> </w:t>
      </w:r>
      <w:r>
        <w:rPr/>
        <w:t>деформацию</w:t>
      </w:r>
      <w:r>
        <w:rPr>
          <w:spacing w:val="30"/>
        </w:rPr>
        <w:t> </w:t>
      </w:r>
      <w:r>
        <w:rPr>
          <w:spacing w:val="-1"/>
        </w:rPr>
        <w:t>голени</w:t>
      </w:r>
      <w:r>
        <w:rPr>
          <w:spacing w:val="30"/>
        </w:rPr>
        <w:t> </w:t>
      </w:r>
      <w:r>
        <w:rPr/>
        <w:t>и</w:t>
      </w:r>
      <w:r>
        <w:rPr>
          <w:spacing w:val="24"/>
        </w:rPr>
        <w:t> </w:t>
      </w:r>
      <w:r>
        <w:rPr/>
        <w:t>коленного</w:t>
      </w:r>
      <w:r>
        <w:rPr>
          <w:spacing w:val="27"/>
        </w:rPr>
        <w:t> </w:t>
      </w:r>
      <w:r>
        <w:rPr>
          <w:spacing w:val="-1"/>
        </w:rPr>
        <w:t>сустава,</w:t>
      </w:r>
      <w:r>
        <w:rPr>
          <w:spacing w:val="28"/>
        </w:rPr>
        <w:t> </w:t>
      </w:r>
      <w:r>
        <w:rPr>
          <w:spacing w:val="-1"/>
        </w:rPr>
        <w:t>нестабильность</w:t>
      </w:r>
      <w:r>
        <w:rPr>
          <w:spacing w:val="58"/>
        </w:rPr>
        <w:t> </w:t>
      </w:r>
      <w:r>
        <w:rPr/>
        <w:t>коленного</w:t>
      </w:r>
      <w:r>
        <w:rPr>
          <w:spacing w:val="1"/>
        </w:rPr>
        <w:t> </w:t>
      </w:r>
      <w:r>
        <w:rPr>
          <w:spacing w:val="-1"/>
        </w:rPr>
        <w:t>сустава,</w:t>
      </w:r>
      <w:r>
        <w:rPr>
          <w:spacing w:val="2"/>
        </w:rPr>
        <w:t> </w:t>
      </w:r>
      <w:r>
        <w:rPr>
          <w:spacing w:val="-1"/>
        </w:rPr>
        <w:t>припухлость</w:t>
      </w:r>
      <w:r>
        <w:rPr>
          <w:spacing w:val="5"/>
        </w:rPr>
        <w:t> </w:t>
      </w:r>
      <w:r>
        <w:rPr/>
        <w:t>и</w:t>
      </w:r>
      <w:r>
        <w:rPr>
          <w:spacing w:val="2"/>
        </w:rPr>
        <w:t> </w:t>
      </w:r>
      <w:r>
        <w:rPr/>
        <w:t>отек</w:t>
      </w:r>
      <w:r>
        <w:rPr>
          <w:spacing w:val="3"/>
        </w:rPr>
        <w:t> </w:t>
      </w:r>
      <w:r>
        <w:rPr/>
        <w:t>голени,</w:t>
      </w:r>
      <w:r>
        <w:rPr>
          <w:spacing w:val="5"/>
        </w:rPr>
        <w:t> </w:t>
      </w:r>
      <w:r>
        <w:rPr>
          <w:spacing w:val="-1"/>
        </w:rPr>
        <w:t>области</w:t>
      </w:r>
      <w:r>
        <w:rPr>
          <w:spacing w:val="5"/>
        </w:rPr>
        <w:t> </w:t>
      </w:r>
      <w:r>
        <w:rPr/>
        <w:t>коленного</w:t>
      </w:r>
      <w:r>
        <w:rPr>
          <w:spacing w:val="2"/>
        </w:rPr>
        <w:t> </w:t>
      </w:r>
      <w:r>
        <w:rPr>
          <w:spacing w:val="-1"/>
        </w:rPr>
        <w:t>сустава,</w:t>
      </w:r>
      <w:r>
        <w:rPr>
          <w:spacing w:val="2"/>
        </w:rPr>
        <w:t> </w:t>
      </w:r>
      <w:r>
        <w:rPr/>
        <w:t>боли</w:t>
      </w:r>
      <w:r>
        <w:rPr>
          <w:spacing w:val="6"/>
        </w:rPr>
        <w:t> </w:t>
      </w:r>
      <w:r>
        <w:rPr/>
        <w:t>в области</w:t>
      </w:r>
      <w:r>
        <w:rPr>
          <w:spacing w:val="64"/>
        </w:rPr>
        <w:t> </w:t>
      </w:r>
      <w:r>
        <w:rPr/>
        <w:t>ран</w:t>
      </w:r>
      <w:r>
        <w:rPr>
          <w:spacing w:val="9"/>
        </w:rPr>
        <w:t> </w:t>
      </w:r>
      <w:r>
        <w:rPr/>
        <w:t>(при</w:t>
      </w:r>
      <w:r>
        <w:rPr>
          <w:spacing w:val="12"/>
        </w:rPr>
        <w:t> </w:t>
      </w:r>
      <w:r>
        <w:rPr/>
        <w:t>открытых</w:t>
      </w:r>
      <w:r>
        <w:rPr>
          <w:spacing w:val="9"/>
        </w:rPr>
        <w:t> </w:t>
      </w:r>
      <w:r>
        <w:rPr>
          <w:spacing w:val="-1"/>
        </w:rPr>
        <w:t>переломах),</w:t>
      </w:r>
      <w:r>
        <w:rPr>
          <w:spacing w:val="10"/>
        </w:rPr>
        <w:t> </w:t>
      </w:r>
      <w:r>
        <w:rPr>
          <w:spacing w:val="-1"/>
        </w:rPr>
        <w:t>возможно</w:t>
      </w:r>
      <w:r>
        <w:rPr>
          <w:spacing w:val="9"/>
        </w:rPr>
        <w:t> </w:t>
      </w:r>
      <w:r>
        <w:rPr/>
        <w:t>выстояние</w:t>
      </w:r>
      <w:r>
        <w:rPr>
          <w:spacing w:val="7"/>
        </w:rPr>
        <w:t> </w:t>
      </w:r>
      <w:r>
        <w:rPr/>
        <w:t>костных</w:t>
      </w:r>
      <w:r>
        <w:rPr>
          <w:spacing w:val="11"/>
        </w:rPr>
        <w:t> </w:t>
      </w:r>
      <w:r>
        <w:rPr>
          <w:spacing w:val="-1"/>
        </w:rPr>
        <w:t>отломков</w:t>
      </w:r>
      <w:r>
        <w:rPr>
          <w:spacing w:val="10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рану,</w:t>
      </w:r>
      <w:r>
        <w:rPr>
          <w:spacing w:val="9"/>
        </w:rPr>
        <w:t> </w:t>
      </w:r>
      <w:r>
        <w:rPr/>
        <w:t>наличие</w:t>
      </w:r>
      <w:r>
        <w:rPr>
          <w:spacing w:val="10"/>
        </w:rPr>
        <w:t> </w:t>
      </w:r>
      <w:r>
        <w:rPr/>
        <w:t>в</w:t>
      </w:r>
      <w:r>
        <w:rPr>
          <w:spacing w:val="50"/>
        </w:rPr>
        <w:t> </w:t>
      </w:r>
      <w:r>
        <w:rPr/>
        <w:t>проксимальном</w:t>
      </w:r>
      <w:r>
        <w:rPr>
          <w:spacing w:val="25"/>
        </w:rPr>
        <w:t> </w:t>
      </w:r>
      <w:r>
        <w:rPr>
          <w:spacing w:val="-1"/>
        </w:rPr>
        <w:t>отделе</w:t>
      </w:r>
      <w:r>
        <w:rPr>
          <w:spacing w:val="25"/>
        </w:rPr>
        <w:t> </w:t>
      </w:r>
      <w:r>
        <w:rPr/>
        <w:t>голени</w:t>
      </w:r>
      <w:r>
        <w:rPr>
          <w:spacing w:val="29"/>
        </w:rPr>
        <w:t> </w:t>
      </w:r>
      <w:r>
        <w:rPr>
          <w:spacing w:val="-1"/>
        </w:rPr>
        <w:t>субэпидермальных</w:t>
      </w:r>
      <w:r>
        <w:rPr>
          <w:spacing w:val="28"/>
        </w:rPr>
        <w:t> </w:t>
      </w:r>
      <w:r>
        <w:rPr>
          <w:spacing w:val="-1"/>
        </w:rPr>
        <w:t>пузырей</w:t>
      </w:r>
      <w:r>
        <w:rPr>
          <w:spacing w:val="26"/>
        </w:rPr>
        <w:t> </w:t>
      </w:r>
      <w:r>
        <w:rPr/>
        <w:t>—</w:t>
      </w:r>
      <w:r>
        <w:rPr>
          <w:spacing w:val="33"/>
        </w:rPr>
        <w:t> </w:t>
      </w:r>
      <w:r>
        <w:rPr/>
        <w:t>«фликтен»</w:t>
      </w:r>
      <w:r>
        <w:rPr>
          <w:spacing w:val="20"/>
        </w:rPr>
        <w:t> </w:t>
      </w:r>
      <w:r>
        <w:rPr/>
        <w:t>с</w:t>
      </w:r>
      <w:r>
        <w:rPr>
          <w:spacing w:val="26"/>
        </w:rPr>
        <w:t> </w:t>
      </w:r>
      <w:r>
        <w:rPr>
          <w:spacing w:val="-1"/>
        </w:rPr>
        <w:t>экссудатом</w:t>
      </w:r>
      <w:r>
        <w:rPr>
          <w:spacing w:val="28"/>
        </w:rPr>
        <w:t> </w:t>
      </w:r>
      <w:r>
        <w:rPr/>
        <w:t>и</w:t>
      </w:r>
      <w:r>
        <w:rPr>
          <w:spacing w:val="68"/>
        </w:rPr>
        <w:t> </w:t>
      </w:r>
      <w:r>
        <w:rPr>
          <w:spacing w:val="-1"/>
        </w:rPr>
        <w:t>участков</w:t>
      </w:r>
      <w:r>
        <w:rPr>
          <w:spacing w:val="32"/>
        </w:rPr>
        <w:t> </w:t>
      </w:r>
      <w:r>
        <w:rPr/>
        <w:t>деэпителизации</w:t>
      </w:r>
      <w:r>
        <w:rPr>
          <w:spacing w:val="33"/>
        </w:rPr>
        <w:t> </w:t>
      </w:r>
      <w:r>
        <w:rPr/>
        <w:t>кожи</w:t>
      </w:r>
      <w:r>
        <w:rPr>
          <w:spacing w:val="30"/>
        </w:rPr>
        <w:t> </w:t>
      </w:r>
      <w:r>
        <w:rPr/>
        <w:t>при</w:t>
      </w:r>
      <w:r>
        <w:rPr>
          <w:spacing w:val="32"/>
        </w:rPr>
        <w:t> </w:t>
      </w:r>
      <w:r>
        <w:rPr>
          <w:spacing w:val="-1"/>
        </w:rPr>
        <w:t>быстром</w:t>
      </w:r>
      <w:r>
        <w:rPr>
          <w:spacing w:val="33"/>
        </w:rPr>
        <w:t> </w:t>
      </w:r>
      <w:r>
        <w:rPr>
          <w:spacing w:val="-1"/>
        </w:rPr>
        <w:t>нарастании</w:t>
      </w:r>
      <w:r>
        <w:rPr>
          <w:spacing w:val="35"/>
        </w:rPr>
        <w:t> </w:t>
      </w:r>
      <w:r>
        <w:rPr/>
        <w:t>отёка</w:t>
      </w:r>
      <w:r>
        <w:rPr>
          <w:spacing w:val="30"/>
        </w:rPr>
        <w:t> </w:t>
      </w:r>
      <w:r>
        <w:rPr>
          <w:spacing w:val="-1"/>
        </w:rPr>
        <w:t>мягких</w:t>
      </w:r>
      <w:r>
        <w:rPr>
          <w:spacing w:val="35"/>
        </w:rPr>
        <w:t> </w:t>
      </w:r>
      <w:r>
        <w:rPr>
          <w:spacing w:val="-1"/>
        </w:rPr>
        <w:t>тканей.</w:t>
      </w:r>
      <w:r>
        <w:rPr>
          <w:spacing w:val="32"/>
        </w:rPr>
        <w:t> </w:t>
      </w:r>
      <w:r>
        <w:rPr>
          <w:spacing w:val="-1"/>
        </w:rPr>
        <w:t>При</w:t>
      </w:r>
      <w:r>
        <w:rPr>
          <w:spacing w:val="61"/>
        </w:rPr>
        <w:t> </w:t>
      </w:r>
      <w:r>
        <w:rPr/>
        <w:t>развитии</w:t>
      </w:r>
      <w:r>
        <w:rPr>
          <w:spacing w:val="20"/>
        </w:rPr>
        <w:t> </w:t>
      </w:r>
      <w:r>
        <w:rPr>
          <w:spacing w:val="-1"/>
        </w:rPr>
        <w:t>компартмент-синдрома</w:t>
      </w:r>
      <w:r>
        <w:rPr>
          <w:spacing w:val="15"/>
        </w:rPr>
        <w:t> </w:t>
      </w:r>
      <w:r>
        <w:rPr/>
        <w:t>пациент</w:t>
      </w:r>
      <w:r>
        <w:rPr>
          <w:spacing w:val="17"/>
        </w:rPr>
        <w:t> </w:t>
      </w:r>
      <w:r>
        <w:rPr>
          <w:spacing w:val="-1"/>
        </w:rPr>
        <w:t>предъявляет</w:t>
      </w:r>
      <w:r>
        <w:rPr>
          <w:spacing w:val="18"/>
        </w:rPr>
        <w:t> </w:t>
      </w:r>
      <w:r>
        <w:rPr>
          <w:spacing w:val="-1"/>
        </w:rPr>
        <w:t>жалобы</w:t>
      </w:r>
      <w:r>
        <w:rPr>
          <w:spacing w:val="19"/>
        </w:rPr>
        <w:t> </w:t>
      </w:r>
      <w:r>
        <w:rPr/>
        <w:t>на</w:t>
      </w:r>
      <w:r>
        <w:rPr>
          <w:spacing w:val="19"/>
        </w:rPr>
        <w:t> </w:t>
      </w:r>
      <w:r>
        <w:rPr>
          <w:spacing w:val="-1"/>
        </w:rPr>
        <w:t>выраженный</w:t>
      </w:r>
      <w:r>
        <w:rPr>
          <w:spacing w:val="81"/>
        </w:rPr>
        <w:t> </w:t>
      </w:r>
      <w:r>
        <w:rPr/>
        <w:t>напряженный</w:t>
      </w:r>
      <w:r>
        <w:rPr>
          <w:spacing w:val="58"/>
        </w:rPr>
        <w:t> </w:t>
      </w:r>
      <w:r>
        <w:rPr/>
        <w:t>отек</w:t>
      </w:r>
      <w:r>
        <w:rPr>
          <w:spacing w:val="58"/>
        </w:rPr>
        <w:t> </w:t>
      </w:r>
      <w:r>
        <w:rPr>
          <w:spacing w:val="-1"/>
        </w:rPr>
        <w:t>голени,</w:t>
      </w:r>
      <w:r>
        <w:rPr>
          <w:spacing w:val="1"/>
        </w:rPr>
        <w:t> </w:t>
      </w:r>
      <w:r>
        <w:rPr>
          <w:spacing w:val="-1"/>
        </w:rPr>
        <w:t>выраженные</w:t>
      </w:r>
      <w:r>
        <w:rPr>
          <w:spacing w:val="58"/>
        </w:rPr>
        <w:t> </w:t>
      </w:r>
      <w:r>
        <w:rPr/>
        <w:t>боли,</w:t>
      </w:r>
      <w:r>
        <w:rPr>
          <w:spacing w:val="58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соответствующие</w:t>
      </w:r>
      <w:r>
        <w:rPr>
          <w:spacing w:val="58"/>
        </w:rPr>
        <w:t> </w:t>
      </w:r>
      <w:r>
        <w:rPr/>
        <w:t>характеру</w:t>
      </w:r>
      <w:r>
        <w:rPr>
          <w:spacing w:val="54"/>
        </w:rPr>
        <w:t> </w:t>
      </w:r>
      <w:r>
        <w:rPr/>
        <w:t>костной</w:t>
      </w:r>
      <w:r>
        <w:rPr>
          <w:spacing w:val="58"/>
        </w:rPr>
        <w:t> </w:t>
      </w:r>
      <w:r>
        <w:rPr>
          <w:spacing w:val="-1"/>
        </w:rPr>
        <w:t>травмы,</w:t>
      </w:r>
      <w:r>
        <w:rPr>
          <w:spacing w:val="34"/>
        </w:rPr>
        <w:t> </w:t>
      </w:r>
      <w:r>
        <w:rPr/>
        <w:t>интенсивность</w:t>
      </w:r>
      <w:r>
        <w:rPr>
          <w:spacing w:val="33"/>
        </w:rPr>
        <w:t> </w:t>
      </w:r>
      <w:r>
        <w:rPr/>
        <w:t>которых</w:t>
      </w:r>
      <w:r>
        <w:rPr>
          <w:spacing w:val="40"/>
        </w:rPr>
        <w:t> </w:t>
      </w:r>
      <w:r>
        <w:rPr>
          <w:spacing w:val="-1"/>
        </w:rPr>
        <w:t>усиливается</w:t>
      </w:r>
      <w:r>
        <w:rPr>
          <w:spacing w:val="39"/>
        </w:rPr>
        <w:t> </w:t>
      </w:r>
      <w:r>
        <w:rPr/>
        <w:t>при</w:t>
      </w:r>
      <w:r>
        <w:rPr>
          <w:spacing w:val="37"/>
        </w:rPr>
        <w:t> </w:t>
      </w:r>
      <w:r>
        <w:rPr>
          <w:spacing w:val="-1"/>
        </w:rPr>
        <w:t>пассивном</w:t>
      </w:r>
      <w:r>
        <w:rPr>
          <w:spacing w:val="35"/>
        </w:rPr>
        <w:t> </w:t>
      </w:r>
      <w:r>
        <w:rPr/>
        <w:t>тыльном</w:t>
      </w:r>
      <w:r>
        <w:rPr>
          <w:spacing w:val="33"/>
        </w:rPr>
        <w:t> </w:t>
      </w:r>
      <w:r>
        <w:rPr/>
        <w:t>сгибании</w:t>
      </w:r>
      <w:r>
        <w:rPr>
          <w:spacing w:val="35"/>
        </w:rPr>
        <w:t> </w:t>
      </w:r>
      <w:r>
        <w:rPr/>
        <w:t>первого</w:t>
      </w:r>
      <w:r>
        <w:rPr>
          <w:spacing w:val="37"/>
        </w:rPr>
        <w:t> </w:t>
      </w:r>
      <w:r>
        <w:rPr/>
        <w:t>пальца</w:t>
      </w:r>
      <w:r>
        <w:rPr>
          <w:spacing w:val="59"/>
        </w:rPr>
        <w:t> </w:t>
      </w:r>
      <w:r>
        <w:rPr/>
        <w:t>стопы,</w:t>
      </w:r>
      <w:r>
        <w:rPr>
          <w:spacing w:val="1"/>
        </w:rPr>
        <w:t> </w:t>
      </w:r>
      <w:r>
        <w:rPr>
          <w:spacing w:val="-1"/>
        </w:rPr>
        <w:t>нарушение</w:t>
      </w:r>
      <w:r>
        <w:rPr>
          <w:spacing w:val="3"/>
        </w:rPr>
        <w:t> </w:t>
      </w:r>
      <w:r>
        <w:rPr/>
        <w:t>движений</w:t>
      </w:r>
      <w:r>
        <w:rPr>
          <w:spacing w:val="5"/>
        </w:rPr>
        <w:t> </w:t>
      </w:r>
      <w:r>
        <w:rPr>
          <w:spacing w:val="-1"/>
        </w:rPr>
        <w:t>стопы</w:t>
      </w:r>
      <w:r>
        <w:rPr>
          <w:spacing w:val="3"/>
        </w:rPr>
        <w:t> </w:t>
      </w:r>
      <w:r>
        <w:rPr/>
        <w:t>и</w:t>
      </w:r>
      <w:r>
        <w:rPr>
          <w:spacing w:val="1"/>
        </w:rPr>
        <w:t> </w:t>
      </w:r>
      <w:r>
        <w:rPr>
          <w:spacing w:val="-1"/>
        </w:rPr>
        <w:t>пальцев.</w:t>
      </w:r>
      <w:r>
        <w:rPr>
          <w:spacing w:val="1"/>
        </w:rPr>
        <w:t> </w:t>
      </w:r>
      <w:r>
        <w:rPr>
          <w:spacing w:val="-1"/>
        </w:rPr>
        <w:t>При</w:t>
      </w:r>
      <w:r>
        <w:rPr>
          <w:spacing w:val="4"/>
        </w:rPr>
        <w:t> </w:t>
      </w:r>
      <w:r>
        <w:rPr/>
        <w:t>продолжающейся</w:t>
      </w:r>
      <w:r>
        <w:rPr>
          <w:spacing w:val="32"/>
          <w:w w:val="99"/>
        </w:rPr>
        <w:t> </w:t>
      </w:r>
      <w:r>
        <w:rPr>
          <w:spacing w:val="-1"/>
        </w:rPr>
        <w:t>манифестации</w:t>
      </w:r>
      <w:r>
        <w:rPr>
          <w:spacing w:val="16"/>
        </w:rPr>
        <w:t> </w:t>
      </w:r>
      <w:r>
        <w:rPr/>
        <w:t>компартмент-синдрома</w:t>
      </w:r>
      <w:r>
        <w:rPr>
          <w:spacing w:val="12"/>
        </w:rPr>
        <w:t> </w:t>
      </w:r>
      <w:r>
        <w:rPr/>
        <w:t>возникает</w:t>
      </w:r>
      <w:r>
        <w:rPr>
          <w:spacing w:val="13"/>
        </w:rPr>
        <w:t> </w:t>
      </w:r>
      <w:r>
        <w:rPr>
          <w:spacing w:val="-1"/>
        </w:rPr>
        <w:t>нарушение</w:t>
      </w:r>
      <w:r>
        <w:rPr>
          <w:spacing w:val="17"/>
        </w:rPr>
        <w:t> </w:t>
      </w:r>
      <w:r>
        <w:rPr/>
        <w:t>кожной</w:t>
      </w:r>
      <w:r>
        <w:rPr>
          <w:spacing w:val="15"/>
        </w:rPr>
        <w:t> </w:t>
      </w:r>
      <w:r>
        <w:rPr>
          <w:spacing w:val="-1"/>
        </w:rPr>
        <w:t>чувствительности</w:t>
      </w:r>
      <w:r>
        <w:rPr>
          <w:spacing w:val="64"/>
        </w:rPr>
        <w:t> </w:t>
      </w:r>
      <w:r>
        <w:rPr/>
        <w:t>стопы. При</w:t>
      </w:r>
      <w:r>
        <w:rPr>
          <w:spacing w:val="1"/>
        </w:rPr>
        <w:t> </w:t>
      </w:r>
      <w:r>
        <w:rPr/>
        <w:t>сочетанном</w:t>
      </w:r>
      <w:r>
        <w:rPr>
          <w:spacing w:val="-2"/>
        </w:rPr>
        <w:t> </w:t>
      </w:r>
      <w:r>
        <w:rPr>
          <w:spacing w:val="-1"/>
        </w:rPr>
        <w:t>повреждении</w:t>
      </w:r>
      <w:r>
        <w:rPr>
          <w:spacing w:val="5"/>
        </w:rPr>
        <w:t> </w:t>
      </w:r>
      <w:r>
        <w:rPr>
          <w:spacing w:val="-1"/>
        </w:rPr>
        <w:t>общего </w:t>
      </w:r>
      <w:r>
        <w:rPr/>
        <w:t>малоберцового нерва</w:t>
      </w:r>
      <w:r>
        <w:rPr>
          <w:spacing w:val="-1"/>
        </w:rPr>
        <w:t> </w:t>
      </w:r>
      <w:r>
        <w:rPr/>
        <w:t>появляются</w:t>
      </w:r>
      <w:r>
        <w:rPr>
          <w:spacing w:val="-1"/>
        </w:rPr>
        <w:t> </w:t>
      </w:r>
      <w:r>
        <w:rPr/>
        <w:t>жалобы</w:t>
      </w:r>
      <w:r>
        <w:rPr>
          <w:spacing w:val="1"/>
        </w:rPr>
        <w:t> </w:t>
      </w:r>
      <w:r>
        <w:rPr/>
        <w:t>на</w:t>
      </w:r>
      <w:r>
        <w:rPr>
          <w:spacing w:val="40"/>
          <w:w w:val="99"/>
        </w:rPr>
        <w:t> </w:t>
      </w:r>
      <w:r>
        <w:rPr/>
        <w:t>невозможность</w:t>
      </w:r>
      <w:r>
        <w:rPr>
          <w:spacing w:val="59"/>
        </w:rPr>
        <w:t> </w:t>
      </w:r>
      <w:r>
        <w:rPr>
          <w:spacing w:val="-1"/>
        </w:rPr>
        <w:t>активного</w:t>
      </w:r>
      <w:r>
        <w:rPr>
          <w:spacing w:val="57"/>
        </w:rPr>
        <w:t> </w:t>
      </w:r>
      <w:r>
        <w:rPr/>
        <w:t>тыльного</w:t>
      </w:r>
      <w:r>
        <w:rPr>
          <w:spacing w:val="57"/>
        </w:rPr>
        <w:t> </w:t>
      </w:r>
      <w:r>
        <w:rPr>
          <w:spacing w:val="-1"/>
        </w:rPr>
        <w:t>сгибания</w:t>
      </w:r>
      <w:r>
        <w:rPr>
          <w:spacing w:val="57"/>
        </w:rPr>
        <w:t> </w:t>
      </w:r>
      <w:r>
        <w:rPr>
          <w:spacing w:val="-1"/>
        </w:rPr>
        <w:t>стопы</w:t>
      </w:r>
      <w:r>
        <w:rPr>
          <w:spacing w:val="59"/>
        </w:rPr>
        <w:t> </w:t>
      </w:r>
      <w:r>
        <w:rPr/>
        <w:t>и</w:t>
      </w:r>
      <w:r>
        <w:rPr>
          <w:spacing w:val="57"/>
        </w:rPr>
        <w:t> </w:t>
      </w:r>
      <w:r>
        <w:rPr>
          <w:spacing w:val="-1"/>
        </w:rPr>
        <w:t>пальцев,</w:t>
      </w:r>
      <w:r>
        <w:rPr>
          <w:spacing w:val="57"/>
        </w:rPr>
        <w:t> </w:t>
      </w:r>
      <w:r>
        <w:rPr>
          <w:spacing w:val="-1"/>
        </w:rPr>
        <w:t>нарушение</w:t>
      </w:r>
      <w:r>
        <w:rPr>
          <w:spacing w:val="64"/>
          <w:w w:val="99"/>
        </w:rPr>
        <w:t> </w:t>
      </w:r>
      <w:r>
        <w:rPr>
          <w:spacing w:val="-1"/>
        </w:rPr>
        <w:t>чувствительности</w:t>
      </w:r>
      <w:r>
        <w:rPr>
          <w:spacing w:val="17"/>
        </w:rPr>
        <w:t> </w:t>
      </w:r>
      <w:r>
        <w:rPr>
          <w:spacing w:val="-1"/>
        </w:rPr>
        <w:t>кожи</w:t>
      </w:r>
      <w:r>
        <w:rPr>
          <w:spacing w:val="18"/>
        </w:rPr>
        <w:t> </w:t>
      </w:r>
      <w:r>
        <w:rPr/>
        <w:t>тыльной</w:t>
      </w:r>
      <w:r>
        <w:rPr>
          <w:spacing w:val="16"/>
        </w:rPr>
        <w:t> </w:t>
      </w:r>
      <w:r>
        <w:rPr>
          <w:spacing w:val="-1"/>
        </w:rPr>
        <w:t>поверхности</w:t>
      </w:r>
      <w:r>
        <w:rPr>
          <w:spacing w:val="18"/>
        </w:rPr>
        <w:t> </w:t>
      </w:r>
      <w:r>
        <w:rPr/>
        <w:t>стопы.</w:t>
      </w:r>
      <w:r>
        <w:rPr>
          <w:spacing w:val="16"/>
        </w:rPr>
        <w:t> </w:t>
      </w:r>
      <w:r>
        <w:rPr/>
        <w:t>При</w:t>
      </w:r>
      <w:r>
        <w:rPr>
          <w:spacing w:val="15"/>
        </w:rPr>
        <w:t> </w:t>
      </w:r>
      <w:r>
        <w:rPr/>
        <w:t>повреждении</w:t>
      </w:r>
      <w:r>
        <w:rPr>
          <w:spacing w:val="13"/>
        </w:rPr>
        <w:t> </w:t>
      </w:r>
      <w:r>
        <w:rPr>
          <w:spacing w:val="-1"/>
        </w:rPr>
        <w:t>подколенных</w:t>
      </w:r>
      <w:r>
        <w:rPr>
          <w:spacing w:val="60"/>
        </w:rPr>
        <w:t> </w:t>
      </w:r>
      <w:r>
        <w:rPr>
          <w:spacing w:val="-1"/>
        </w:rPr>
        <w:t>сосудов</w:t>
      </w:r>
      <w:r>
        <w:rPr/>
        <w:t> пациенты</w:t>
      </w:r>
      <w:r>
        <w:rPr>
          <w:spacing w:val="2"/>
        </w:rPr>
        <w:t> </w:t>
      </w:r>
      <w:r>
        <w:rPr>
          <w:spacing w:val="-1"/>
        </w:rPr>
        <w:t>предъявляют</w:t>
      </w:r>
      <w:r>
        <w:rPr>
          <w:spacing w:val="3"/>
        </w:rPr>
        <w:t> </w:t>
      </w:r>
      <w:r>
        <w:rPr>
          <w:spacing w:val="-1"/>
        </w:rPr>
        <w:t>жалобы</w:t>
      </w:r>
      <w:r>
        <w:rPr>
          <w:spacing w:val="1"/>
        </w:rPr>
        <w:t> </w:t>
      </w:r>
      <w:r>
        <w:rPr/>
        <w:t>на</w:t>
      </w:r>
      <w:r>
        <w:rPr>
          <w:spacing w:val="3"/>
        </w:rPr>
        <w:t> </w:t>
      </w:r>
      <w:r>
        <w:rPr>
          <w:spacing w:val="-1"/>
        </w:rPr>
        <w:t>интенсивные</w:t>
      </w:r>
      <w:r>
        <w:rPr>
          <w:spacing w:val="-2"/>
        </w:rPr>
        <w:t> </w:t>
      </w:r>
      <w:r>
        <w:rPr/>
        <w:t>боли</w:t>
      </w:r>
      <w:r>
        <w:rPr>
          <w:spacing w:val="1"/>
        </w:rPr>
        <w:t> </w:t>
      </w:r>
      <w:r>
        <w:rPr>
          <w:spacing w:val="-1"/>
        </w:rPr>
        <w:t>дистальнее области</w:t>
      </w:r>
      <w:r>
        <w:rPr>
          <w:spacing w:val="4"/>
        </w:rPr>
        <w:t> </w:t>
      </w:r>
      <w:r>
        <w:rPr>
          <w:spacing w:val="-1"/>
        </w:rPr>
        <w:t>травмы,</w:t>
      </w:r>
      <w:r>
        <w:rPr>
          <w:spacing w:val="101"/>
        </w:rPr>
        <w:t> </w:t>
      </w:r>
      <w:r>
        <w:rPr>
          <w:spacing w:val="-1"/>
        </w:rPr>
        <w:t>отсутствие</w:t>
      </w:r>
      <w:r>
        <w:rPr>
          <w:spacing w:val="2"/>
        </w:rPr>
        <w:t> </w:t>
      </w:r>
      <w:r>
        <w:rPr/>
        <w:t>движений</w:t>
      </w:r>
      <w:r>
        <w:rPr>
          <w:spacing w:val="6"/>
        </w:rPr>
        <w:t> </w:t>
      </w:r>
      <w:r>
        <w:rPr/>
        <w:t>и</w:t>
      </w:r>
      <w:r>
        <w:rPr>
          <w:spacing w:val="2"/>
        </w:rPr>
        <w:t> </w:t>
      </w:r>
      <w:r>
        <w:rPr>
          <w:spacing w:val="-1"/>
        </w:rPr>
        <w:t>чувствительности</w:t>
      </w:r>
      <w:r>
        <w:rPr>
          <w:spacing w:val="4"/>
        </w:rPr>
        <w:t> </w:t>
      </w:r>
      <w:r>
        <w:rPr>
          <w:spacing w:val="-1"/>
        </w:rPr>
        <w:t>дистальных</w:t>
      </w:r>
      <w:r>
        <w:rPr>
          <w:spacing w:val="5"/>
        </w:rPr>
        <w:t> </w:t>
      </w:r>
      <w:r>
        <w:rPr>
          <w:spacing w:val="-1"/>
        </w:rPr>
        <w:t>отделов</w:t>
      </w:r>
      <w:r>
        <w:rPr>
          <w:spacing w:val="2"/>
        </w:rPr>
        <w:t> </w:t>
      </w:r>
      <w:r>
        <w:rPr>
          <w:spacing w:val="-1"/>
        </w:rPr>
        <w:t>нижней</w:t>
      </w:r>
      <w:r>
        <w:rPr>
          <w:spacing w:val="4"/>
        </w:rPr>
        <w:t> </w:t>
      </w:r>
      <w:r>
        <w:rPr>
          <w:spacing w:val="-1"/>
        </w:rPr>
        <w:t>конечности</w:t>
      </w:r>
      <w:r>
        <w:rPr>
          <w:spacing w:val="2"/>
        </w:rPr>
        <w:t> </w:t>
      </w:r>
      <w:r>
        <w:rPr/>
        <w:t>[1,</w:t>
      </w:r>
      <w:r>
        <w:rPr>
          <w:spacing w:val="2"/>
        </w:rPr>
        <w:t> </w:t>
      </w:r>
      <w:r>
        <w:rPr/>
        <w:t>3,</w:t>
      </w:r>
      <w:r>
        <w:rPr>
          <w:spacing w:val="2"/>
        </w:rPr>
        <w:t> </w:t>
      </w:r>
      <w:r>
        <w:rPr/>
        <w:t>5,</w:t>
      </w:r>
      <w:r>
        <w:rPr>
          <w:spacing w:val="96"/>
        </w:rPr>
        <w:t> </w:t>
      </w:r>
      <w:r>
        <w:rPr/>
        <w:t>6].</w:t>
      </w:r>
    </w:p>
    <w:p>
      <w:pPr>
        <w:pStyle w:val="BodyText"/>
        <w:spacing w:line="360" w:lineRule="auto" w:before="4"/>
        <w:ind w:right="104" w:firstLine="427"/>
        <w:jc w:val="both"/>
      </w:pPr>
      <w:r>
        <w:rPr>
          <w:rFonts w:ascii="Times New Roman" w:hAnsi="Times New Roman"/>
        </w:rPr>
        <w:t>Анамнез:</w:t>
      </w:r>
      <w:r>
        <w:rPr>
          <w:rFonts w:ascii="Times New Roman" w:hAnsi="Times New Roman"/>
          <w:spacing w:val="48"/>
        </w:rPr>
        <w:t> </w:t>
      </w:r>
      <w:r>
        <w:rPr/>
        <w:t>факт</w:t>
      </w:r>
      <w:r>
        <w:rPr>
          <w:spacing w:val="53"/>
        </w:rPr>
        <w:t> </w:t>
      </w:r>
      <w:r>
        <w:rPr/>
        <w:t>травмы</w:t>
      </w:r>
      <w:r>
        <w:rPr>
          <w:spacing w:val="50"/>
        </w:rPr>
        <w:t> </w:t>
      </w:r>
      <w:r>
        <w:rPr/>
        <w:t>в</w:t>
      </w:r>
      <w:r>
        <w:rPr>
          <w:spacing w:val="53"/>
        </w:rPr>
        <w:t> </w:t>
      </w:r>
      <w:r>
        <w:rPr>
          <w:spacing w:val="-1"/>
        </w:rPr>
        <w:t>анамнезе,</w:t>
      </w:r>
      <w:r>
        <w:rPr>
          <w:spacing w:val="51"/>
        </w:rPr>
        <w:t> </w:t>
      </w:r>
      <w:r>
        <w:rPr/>
        <w:t>пациент</w:t>
      </w:r>
      <w:r>
        <w:rPr>
          <w:spacing w:val="50"/>
        </w:rPr>
        <w:t> </w:t>
      </w:r>
      <w:r>
        <w:rPr/>
        <w:t>описывает</w:t>
      </w:r>
      <w:r>
        <w:rPr>
          <w:spacing w:val="49"/>
        </w:rPr>
        <w:t> </w:t>
      </w:r>
      <w:r>
        <w:rPr/>
        <w:t>характерный</w:t>
      </w:r>
      <w:r>
        <w:rPr>
          <w:spacing w:val="53"/>
        </w:rPr>
        <w:t> </w:t>
      </w:r>
      <w:r>
        <w:rPr>
          <w:spacing w:val="-1"/>
        </w:rPr>
        <w:t>механизм</w:t>
      </w:r>
      <w:r>
        <w:rPr>
          <w:spacing w:val="36"/>
          <w:w w:val="99"/>
        </w:rPr>
        <w:t> </w:t>
      </w:r>
      <w:r>
        <w:rPr>
          <w:spacing w:val="-1"/>
        </w:rPr>
        <w:t>травмы.</w:t>
      </w:r>
    </w:p>
    <w:p>
      <w:pPr>
        <w:pStyle w:val="BodyText"/>
        <w:spacing w:line="359" w:lineRule="auto" w:before="3"/>
        <w:ind w:right="105" w:firstLine="427"/>
        <w:jc w:val="both"/>
      </w:pPr>
      <w:r>
        <w:rPr>
          <w:spacing w:val="-1"/>
        </w:rPr>
        <w:t>Классическим </w:t>
      </w:r>
      <w:r>
        <w:rPr/>
        <w:t>механизмом</w:t>
      </w:r>
      <w:r>
        <w:rPr>
          <w:spacing w:val="-3"/>
        </w:rPr>
        <w:t> </w:t>
      </w:r>
      <w:r>
        <w:rPr/>
        <w:t>травмы</w:t>
      </w:r>
      <w:r>
        <w:rPr>
          <w:spacing w:val="-5"/>
        </w:rPr>
        <w:t> </w:t>
      </w:r>
      <w:r>
        <w:rPr/>
        <w:t>является</w:t>
      </w:r>
      <w:r>
        <w:rPr>
          <w:spacing w:val="-3"/>
        </w:rPr>
        <w:t> </w:t>
      </w:r>
      <w:r>
        <w:rPr>
          <w:spacing w:val="-1"/>
        </w:rPr>
        <w:t>осевая</w:t>
      </w:r>
      <w:r>
        <w:rPr/>
        <w:t> </w:t>
      </w:r>
      <w:r>
        <w:rPr>
          <w:spacing w:val="-1"/>
        </w:rPr>
        <w:t>нагрузка,</w:t>
      </w:r>
      <w:r>
        <w:rPr/>
        <w:t> </w:t>
      </w:r>
      <w:r>
        <w:rPr>
          <w:spacing w:val="-1"/>
        </w:rPr>
        <w:t>сочетающаяся</w:t>
      </w:r>
      <w:r>
        <w:rPr>
          <w:spacing w:val="-3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угловой,</w:t>
      </w:r>
      <w:r>
        <w:rPr>
          <w:spacing w:val="70"/>
        </w:rPr>
        <w:t> </w:t>
      </w:r>
      <w:r>
        <w:rPr>
          <w:spacing w:val="-1"/>
        </w:rPr>
        <w:t>чаще</w:t>
      </w:r>
      <w:r>
        <w:rPr>
          <w:spacing w:val="10"/>
        </w:rPr>
        <w:t> </w:t>
      </w:r>
      <w:r>
        <w:rPr>
          <w:spacing w:val="-1"/>
        </w:rPr>
        <w:t>вальгусной,</w:t>
      </w:r>
      <w:r>
        <w:rPr>
          <w:spacing w:val="13"/>
        </w:rPr>
        <w:t> </w:t>
      </w:r>
      <w:r>
        <w:rPr>
          <w:spacing w:val="-1"/>
        </w:rPr>
        <w:t>деформацией</w:t>
      </w:r>
      <w:r>
        <w:rPr>
          <w:spacing w:val="11"/>
        </w:rPr>
        <w:t> </w:t>
      </w:r>
      <w:r>
        <w:rPr/>
        <w:t>при</w:t>
      </w:r>
      <w:r>
        <w:rPr>
          <w:spacing w:val="8"/>
        </w:rPr>
        <w:t> </w:t>
      </w:r>
      <w:r>
        <w:rPr/>
        <w:t>которой</w:t>
      </w:r>
      <w:r>
        <w:rPr>
          <w:spacing w:val="11"/>
        </w:rPr>
        <w:t> </w:t>
      </w:r>
      <w:r>
        <w:rPr/>
        <w:t>бедренная</w:t>
      </w:r>
      <w:r>
        <w:rPr>
          <w:spacing w:val="9"/>
        </w:rPr>
        <w:t> </w:t>
      </w:r>
      <w:r>
        <w:rPr/>
        <w:t>кость</w:t>
      </w:r>
      <w:r>
        <w:rPr>
          <w:spacing w:val="11"/>
        </w:rPr>
        <w:t> </w:t>
      </w:r>
      <w:r>
        <w:rPr>
          <w:spacing w:val="-1"/>
        </w:rPr>
        <w:t>ударяет</w:t>
      </w:r>
      <w:r>
        <w:rPr>
          <w:spacing w:val="9"/>
        </w:rPr>
        <w:t> </w:t>
      </w:r>
      <w:r>
        <w:rPr/>
        <w:t>в</w:t>
      </w:r>
      <w:r>
        <w:rPr>
          <w:spacing w:val="11"/>
        </w:rPr>
        <w:t> </w:t>
      </w:r>
      <w:r>
        <w:rPr/>
        <w:t>область</w:t>
      </w:r>
      <w:r>
        <w:rPr>
          <w:spacing w:val="45"/>
        </w:rPr>
        <w:t> </w:t>
      </w:r>
      <w:r>
        <w:rPr/>
        <w:t>проксимальной</w:t>
      </w:r>
      <w:r>
        <w:rPr>
          <w:spacing w:val="47"/>
        </w:rPr>
        <w:t> </w:t>
      </w:r>
      <w:r>
        <w:rPr>
          <w:spacing w:val="-1"/>
        </w:rPr>
        <w:t>суставной</w:t>
      </w:r>
      <w:r>
        <w:rPr>
          <w:spacing w:val="48"/>
        </w:rPr>
        <w:t> </w:t>
      </w:r>
      <w:r>
        <w:rPr>
          <w:spacing w:val="-1"/>
        </w:rPr>
        <w:t>поверхности</w:t>
      </w:r>
      <w:r>
        <w:rPr>
          <w:spacing w:val="46"/>
        </w:rPr>
        <w:t> </w:t>
      </w:r>
      <w:r>
        <w:rPr/>
        <w:t>ББК</w:t>
      </w:r>
      <w:r>
        <w:rPr>
          <w:spacing w:val="46"/>
        </w:rPr>
        <w:t> </w:t>
      </w:r>
      <w:r>
        <w:rPr/>
        <w:t>и</w:t>
      </w:r>
      <w:r>
        <w:rPr>
          <w:spacing w:val="49"/>
        </w:rPr>
        <w:t> </w:t>
      </w:r>
      <w:r>
        <w:rPr>
          <w:spacing w:val="-1"/>
        </w:rPr>
        <w:t>приводит</w:t>
      </w:r>
      <w:r>
        <w:rPr>
          <w:spacing w:val="50"/>
        </w:rPr>
        <w:t> </w:t>
      </w:r>
      <w:r>
        <w:rPr/>
        <w:t>к</w:t>
      </w:r>
      <w:r>
        <w:rPr>
          <w:spacing w:val="47"/>
        </w:rPr>
        <w:t> </w:t>
      </w:r>
      <w:r>
        <w:rPr>
          <w:spacing w:val="-1"/>
        </w:rPr>
        <w:t>образованию</w:t>
      </w:r>
      <w:r>
        <w:rPr>
          <w:spacing w:val="68"/>
        </w:rPr>
        <w:t> </w:t>
      </w:r>
      <w:r>
        <w:rPr>
          <w:spacing w:val="-1"/>
        </w:rPr>
        <w:t>многооскольчатого</w:t>
      </w:r>
      <w:r>
        <w:rPr/>
        <w:t> </w:t>
      </w:r>
      <w:r>
        <w:rPr>
          <w:spacing w:val="43"/>
        </w:rPr>
        <w:t> </w:t>
      </w:r>
      <w:r>
        <w:rPr>
          <w:spacing w:val="-1"/>
        </w:rPr>
        <w:t>перелома</w:t>
      </w:r>
      <w:r>
        <w:rPr/>
        <w:t> </w:t>
      </w:r>
      <w:r>
        <w:rPr>
          <w:spacing w:val="44"/>
        </w:rPr>
        <w:t> </w:t>
      </w:r>
      <w:r>
        <w:rPr/>
        <w:t>и </w:t>
      </w:r>
      <w:r>
        <w:rPr>
          <w:spacing w:val="44"/>
        </w:rPr>
        <w:t> </w:t>
      </w:r>
      <w:r>
        <w:rPr/>
        <w:t>импрессии </w:t>
      </w:r>
      <w:r>
        <w:rPr>
          <w:spacing w:val="46"/>
        </w:rPr>
        <w:t> </w:t>
      </w:r>
      <w:r>
        <w:rPr>
          <w:spacing w:val="-1"/>
        </w:rPr>
        <w:t>суставной</w:t>
      </w:r>
      <w:r>
        <w:rPr/>
        <w:t> </w:t>
      </w:r>
      <w:r>
        <w:rPr>
          <w:spacing w:val="45"/>
        </w:rPr>
        <w:t> </w:t>
      </w:r>
      <w:r>
        <w:rPr/>
        <w:t>поверхности. </w:t>
      </w:r>
      <w:r>
        <w:rPr>
          <w:spacing w:val="46"/>
        </w:rPr>
        <w:t> </w:t>
      </w:r>
      <w:r>
        <w:rPr>
          <w:spacing w:val="-1"/>
        </w:rPr>
        <w:t>Такой</w:t>
      </w:r>
      <w:r>
        <w:rPr/>
        <w:t> </w:t>
      </w:r>
      <w:r>
        <w:rPr>
          <w:spacing w:val="46"/>
        </w:rPr>
        <w:t> </w:t>
      </w:r>
      <w:r>
        <w:rPr>
          <w:spacing w:val="-1"/>
        </w:rPr>
        <w:t>механизм</w:t>
      </w:r>
      <w:r>
        <w:rPr/>
      </w:r>
    </w:p>
    <w:p>
      <w:pPr>
        <w:spacing w:after="0" w:line="359" w:lineRule="auto"/>
        <w:jc w:val="both"/>
        <w:sectPr>
          <w:footerReference w:type="default" r:id="rId12"/>
          <w:pgSz w:w="11910" w:h="16840"/>
          <w:pgMar w:footer="754" w:header="0" w:top="1320" w:bottom="940" w:left="1600" w:right="740"/>
          <w:pgNumType w:start="18"/>
        </w:sectPr>
      </w:pPr>
    </w:p>
    <w:p>
      <w:pPr>
        <w:pStyle w:val="BodyText"/>
        <w:spacing w:line="360" w:lineRule="auto" w:before="57"/>
        <w:ind w:right="104"/>
        <w:jc w:val="both"/>
      </w:pPr>
      <w:r>
        <w:rPr/>
        <w:t>возникает</w:t>
      </w:r>
      <w:r>
        <w:rPr>
          <w:spacing w:val="35"/>
        </w:rPr>
        <w:t> </w:t>
      </w:r>
      <w:r>
        <w:rPr/>
        <w:t>при</w:t>
      </w:r>
      <w:r>
        <w:rPr>
          <w:spacing w:val="37"/>
        </w:rPr>
        <w:t> </w:t>
      </w:r>
      <w:r>
        <w:rPr>
          <w:spacing w:val="-1"/>
        </w:rPr>
        <w:t>дорожно-транспортном</w:t>
      </w:r>
      <w:r>
        <w:rPr>
          <w:spacing w:val="34"/>
        </w:rPr>
        <w:t> </w:t>
      </w:r>
      <w:r>
        <w:rPr>
          <w:spacing w:val="-1"/>
        </w:rPr>
        <w:t>происшествии.</w:t>
      </w:r>
      <w:r>
        <w:rPr>
          <w:spacing w:val="37"/>
        </w:rPr>
        <w:t> </w:t>
      </w:r>
      <w:r>
        <w:rPr/>
        <w:t>В</w:t>
      </w:r>
      <w:r>
        <w:rPr>
          <w:spacing w:val="35"/>
        </w:rPr>
        <w:t> </w:t>
      </w:r>
      <w:r>
        <w:rPr/>
        <w:t>последние</w:t>
      </w:r>
      <w:r>
        <w:rPr>
          <w:spacing w:val="39"/>
        </w:rPr>
        <w:t> </w:t>
      </w:r>
      <w:r>
        <w:rPr/>
        <w:t>годы</w:t>
      </w:r>
      <w:r>
        <w:rPr>
          <w:spacing w:val="39"/>
        </w:rPr>
        <w:t> </w:t>
      </w:r>
      <w:r>
        <w:rPr>
          <w:spacing w:val="-1"/>
        </w:rPr>
        <w:t>участились</w:t>
      </w:r>
      <w:r>
        <w:rPr>
          <w:spacing w:val="78"/>
        </w:rPr>
        <w:t> </w:t>
      </w:r>
      <w:r>
        <w:rPr/>
        <w:t>подобные</w:t>
      </w:r>
      <w:r>
        <w:rPr>
          <w:spacing w:val="10"/>
        </w:rPr>
        <w:t> </w:t>
      </w:r>
      <w:r>
        <w:rPr>
          <w:spacing w:val="-1"/>
        </w:rPr>
        <w:t>травмы</w:t>
      </w:r>
      <w:r>
        <w:rPr>
          <w:spacing w:val="13"/>
        </w:rPr>
        <w:t> </w:t>
      </w:r>
      <w:r>
        <w:rPr/>
        <w:t>у</w:t>
      </w:r>
      <w:r>
        <w:rPr>
          <w:spacing w:val="8"/>
        </w:rPr>
        <w:t> </w:t>
      </w:r>
      <w:r>
        <w:rPr/>
        <w:t>водителей</w:t>
      </w:r>
      <w:r>
        <w:rPr>
          <w:spacing w:val="10"/>
        </w:rPr>
        <w:t> </w:t>
      </w:r>
      <w:r>
        <w:rPr>
          <w:spacing w:val="-1"/>
        </w:rPr>
        <w:t>маломощного</w:t>
      </w:r>
      <w:r>
        <w:rPr>
          <w:spacing w:val="10"/>
        </w:rPr>
        <w:t> </w:t>
      </w:r>
      <w:r>
        <w:rPr>
          <w:spacing w:val="-1"/>
        </w:rPr>
        <w:t>двухколесного</w:t>
      </w:r>
      <w:r>
        <w:rPr>
          <w:spacing w:val="10"/>
        </w:rPr>
        <w:t> </w:t>
      </w:r>
      <w:r>
        <w:rPr/>
        <w:t>транспорта,</w:t>
      </w:r>
      <w:r>
        <w:rPr>
          <w:spacing w:val="10"/>
        </w:rPr>
        <w:t> </w:t>
      </w:r>
      <w:r>
        <w:rPr/>
        <w:t>мопедов,</w:t>
      </w:r>
      <w:r>
        <w:rPr>
          <w:spacing w:val="48"/>
        </w:rPr>
        <w:t> </w:t>
      </w:r>
      <w:r>
        <w:rPr>
          <w:spacing w:val="-1"/>
        </w:rPr>
        <w:t>скутеров,</w:t>
      </w:r>
      <w:r>
        <w:rPr>
          <w:spacing w:val="-3"/>
        </w:rPr>
        <w:t> </w:t>
      </w:r>
      <w:r>
        <w:rPr/>
        <w:t>а</w:t>
      </w:r>
      <w:r>
        <w:rPr>
          <w:spacing w:val="-2"/>
        </w:rPr>
        <w:t> </w:t>
      </w:r>
      <w:r>
        <w:rPr/>
        <w:t>также</w:t>
      </w:r>
      <w:r>
        <w:rPr>
          <w:spacing w:val="-2"/>
        </w:rPr>
        <w:t> </w:t>
      </w:r>
      <w:r>
        <w:rPr>
          <w:spacing w:val="-1"/>
        </w:rPr>
        <w:t>электросамокатов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велосипедов</w:t>
      </w:r>
      <w:r>
        <w:rPr>
          <w:spacing w:val="-3"/>
        </w:rPr>
        <w:t> </w:t>
      </w:r>
      <w:r>
        <w:rPr/>
        <w:t>[1,</w:t>
      </w:r>
      <w:r>
        <w:rPr>
          <w:spacing w:val="-2"/>
        </w:rPr>
        <w:t> </w:t>
      </w:r>
      <w:r>
        <w:rPr/>
        <w:t>5,</w:t>
      </w:r>
      <w:r>
        <w:rPr>
          <w:spacing w:val="-2"/>
        </w:rPr>
        <w:t> </w:t>
      </w:r>
      <w:r>
        <w:rPr/>
        <w:t>6,</w:t>
      </w:r>
      <w:r>
        <w:rPr>
          <w:spacing w:val="-2"/>
        </w:rPr>
        <w:t> </w:t>
      </w:r>
      <w:r>
        <w:rPr/>
        <w:t>34,</w:t>
      </w:r>
      <w:r>
        <w:rPr>
          <w:spacing w:val="-2"/>
        </w:rPr>
        <w:t> </w:t>
      </w:r>
      <w:r>
        <w:rPr/>
        <w:t>35].</w:t>
      </w:r>
    </w:p>
    <w:p>
      <w:pPr>
        <w:pStyle w:val="BodyText"/>
        <w:spacing w:line="360" w:lineRule="auto" w:before="6"/>
        <w:ind w:right="105" w:firstLine="427"/>
        <w:jc w:val="both"/>
      </w:pPr>
      <w:r>
        <w:rPr/>
        <w:t>В</w:t>
      </w:r>
      <w:r>
        <w:rPr>
          <w:spacing w:val="31"/>
        </w:rPr>
        <w:t> </w:t>
      </w:r>
      <w:r>
        <w:rPr/>
        <w:t>ряде</w:t>
      </w:r>
      <w:r>
        <w:rPr>
          <w:spacing w:val="35"/>
        </w:rPr>
        <w:t> </w:t>
      </w:r>
      <w:r>
        <w:rPr>
          <w:spacing w:val="-1"/>
        </w:rPr>
        <w:t>случаев</w:t>
      </w:r>
      <w:r>
        <w:rPr>
          <w:spacing w:val="30"/>
        </w:rPr>
        <w:t> </w:t>
      </w:r>
      <w:r>
        <w:rPr/>
        <w:t>перелом</w:t>
      </w:r>
      <w:r>
        <w:rPr>
          <w:spacing w:val="31"/>
        </w:rPr>
        <w:t> </w:t>
      </w:r>
      <w:r>
        <w:rPr/>
        <w:t>плато</w:t>
      </w:r>
      <w:r>
        <w:rPr>
          <w:spacing w:val="33"/>
        </w:rPr>
        <w:t> </w:t>
      </w:r>
      <w:r>
        <w:rPr/>
        <w:t>может</w:t>
      </w:r>
      <w:r>
        <w:rPr>
          <w:spacing w:val="33"/>
        </w:rPr>
        <w:t> </w:t>
      </w:r>
      <w:r>
        <w:rPr/>
        <w:t>быть</w:t>
      </w:r>
      <w:r>
        <w:rPr>
          <w:spacing w:val="35"/>
        </w:rPr>
        <w:t> </w:t>
      </w:r>
      <w:r>
        <w:rPr/>
        <w:t>результатом</w:t>
      </w:r>
      <w:r>
        <w:rPr>
          <w:spacing w:val="33"/>
        </w:rPr>
        <w:t> </w:t>
      </w:r>
      <w:r>
        <w:rPr>
          <w:spacing w:val="-1"/>
        </w:rPr>
        <w:t>травмы</w:t>
      </w:r>
      <w:r>
        <w:rPr>
          <w:spacing w:val="34"/>
        </w:rPr>
        <w:t> </w:t>
      </w:r>
      <w:r>
        <w:rPr/>
        <w:t>от</w:t>
      </w:r>
      <w:r>
        <w:rPr>
          <w:spacing w:val="37"/>
        </w:rPr>
        <w:t> </w:t>
      </w:r>
      <w:r>
        <w:rPr/>
        <w:t>прямого</w:t>
      </w:r>
      <w:r>
        <w:rPr>
          <w:spacing w:val="35"/>
        </w:rPr>
        <w:t> </w:t>
      </w:r>
      <w:r>
        <w:rPr>
          <w:spacing w:val="-1"/>
        </w:rPr>
        <w:t>удара</w:t>
      </w:r>
      <w:r>
        <w:rPr>
          <w:spacing w:val="33"/>
        </w:rPr>
        <w:t> </w:t>
      </w:r>
      <w:r>
        <w:rPr/>
        <w:t>в</w:t>
      </w:r>
      <w:r>
        <w:rPr>
          <w:spacing w:val="24"/>
        </w:rPr>
        <w:t> </w:t>
      </w:r>
      <w:r>
        <w:rPr>
          <w:spacing w:val="-1"/>
        </w:rPr>
        <w:t>область</w:t>
      </w:r>
      <w:r>
        <w:rPr>
          <w:spacing w:val="41"/>
        </w:rPr>
        <w:t> </w:t>
      </w:r>
      <w:r>
        <w:rPr>
          <w:spacing w:val="-1"/>
        </w:rPr>
        <w:t>проксимального</w:t>
      </w:r>
      <w:r>
        <w:rPr>
          <w:spacing w:val="40"/>
        </w:rPr>
        <w:t> </w:t>
      </w:r>
      <w:r>
        <w:rPr/>
        <w:t>отдела</w:t>
      </w:r>
      <w:r>
        <w:rPr>
          <w:spacing w:val="37"/>
        </w:rPr>
        <w:t> </w:t>
      </w:r>
      <w:r>
        <w:rPr/>
        <w:t>голени,</w:t>
      </w:r>
      <w:r>
        <w:rPr>
          <w:spacing w:val="37"/>
        </w:rPr>
        <w:t> </w:t>
      </w:r>
      <w:r>
        <w:rPr>
          <w:spacing w:val="-1"/>
        </w:rPr>
        <w:t>например,</w:t>
      </w:r>
      <w:r>
        <w:rPr>
          <w:spacing w:val="40"/>
        </w:rPr>
        <w:t> </w:t>
      </w:r>
      <w:r>
        <w:rPr/>
        <w:t>при</w:t>
      </w:r>
      <w:r>
        <w:rPr>
          <w:spacing w:val="38"/>
        </w:rPr>
        <w:t> </w:t>
      </w:r>
      <w:r>
        <w:rPr>
          <w:spacing w:val="-1"/>
        </w:rPr>
        <w:t>наезде</w:t>
      </w:r>
      <w:r>
        <w:rPr>
          <w:spacing w:val="41"/>
        </w:rPr>
        <w:t> </w:t>
      </w:r>
      <w:r>
        <w:rPr>
          <w:spacing w:val="-1"/>
        </w:rPr>
        <w:t>бампером</w:t>
      </w:r>
      <w:r>
        <w:rPr>
          <w:spacing w:val="40"/>
        </w:rPr>
        <w:t> </w:t>
      </w:r>
      <w:r>
        <w:rPr>
          <w:spacing w:val="-1"/>
        </w:rPr>
        <w:t>автомобиля</w:t>
      </w:r>
      <w:r>
        <w:rPr>
          <w:spacing w:val="39"/>
        </w:rPr>
        <w:t> </w:t>
      </w:r>
      <w:r>
        <w:rPr/>
        <w:t>на</w:t>
      </w:r>
      <w:r>
        <w:rPr>
          <w:spacing w:val="81"/>
          <w:w w:val="99"/>
        </w:rPr>
        <w:t> </w:t>
      </w:r>
      <w:r>
        <w:rPr/>
        <w:t>пешехода.</w:t>
      </w:r>
    </w:p>
    <w:p>
      <w:pPr>
        <w:pStyle w:val="BodyText"/>
        <w:spacing w:line="360" w:lineRule="auto" w:before="4"/>
        <w:ind w:right="105" w:firstLine="427"/>
        <w:jc w:val="both"/>
      </w:pPr>
      <w:r>
        <w:rPr>
          <w:spacing w:val="-1"/>
        </w:rPr>
        <w:t>Низкоэнергетические</w:t>
      </w:r>
      <w:r>
        <w:rPr>
          <w:spacing w:val="56"/>
        </w:rPr>
        <w:t> </w:t>
      </w:r>
      <w:r>
        <w:rPr>
          <w:spacing w:val="-1"/>
        </w:rPr>
        <w:t>околосуставные</w:t>
      </w:r>
      <w:r>
        <w:rPr>
          <w:spacing w:val="55"/>
        </w:rPr>
        <w:t> </w:t>
      </w:r>
      <w:r>
        <w:rPr/>
        <w:t>и</w:t>
      </w:r>
      <w:r>
        <w:rPr>
          <w:spacing w:val="55"/>
        </w:rPr>
        <w:t> </w:t>
      </w:r>
      <w:r>
        <w:rPr/>
        <w:t>простые</w:t>
      </w:r>
      <w:r>
        <w:rPr>
          <w:spacing w:val="52"/>
        </w:rPr>
        <w:t> </w:t>
      </w:r>
      <w:r>
        <w:rPr/>
        <w:t>внутрисуставные</w:t>
      </w:r>
      <w:r>
        <w:rPr>
          <w:spacing w:val="58"/>
        </w:rPr>
        <w:t> </w:t>
      </w:r>
      <w:r>
        <w:rPr>
          <w:spacing w:val="-1"/>
        </w:rPr>
        <w:t>переломы</w:t>
      </w:r>
      <w:r>
        <w:rPr>
          <w:spacing w:val="55"/>
        </w:rPr>
        <w:t> </w:t>
      </w:r>
      <w:r>
        <w:rPr/>
        <w:t>плато</w:t>
      </w:r>
      <w:r>
        <w:rPr>
          <w:spacing w:val="70"/>
        </w:rPr>
        <w:t> </w:t>
      </w:r>
      <w:r>
        <w:rPr/>
        <w:t>ББК</w:t>
      </w:r>
      <w:r>
        <w:rPr>
          <w:spacing w:val="2"/>
        </w:rPr>
        <w:t> </w:t>
      </w:r>
      <w:r>
        <w:rPr>
          <w:spacing w:val="-1"/>
        </w:rPr>
        <w:t>могут</w:t>
      </w:r>
      <w:r>
        <w:rPr>
          <w:spacing w:val="5"/>
        </w:rPr>
        <w:t> </w:t>
      </w:r>
      <w:r>
        <w:rPr/>
        <w:t>быть</w:t>
      </w:r>
      <w:r>
        <w:rPr>
          <w:spacing w:val="6"/>
        </w:rPr>
        <w:t> </w:t>
      </w:r>
      <w:r>
        <w:rPr/>
        <w:t>результатом</w:t>
      </w:r>
      <w:r>
        <w:rPr>
          <w:spacing w:val="5"/>
        </w:rPr>
        <w:t> </w:t>
      </w:r>
      <w:r>
        <w:rPr>
          <w:spacing w:val="-1"/>
        </w:rPr>
        <w:t>спортивной</w:t>
      </w:r>
      <w:r>
        <w:rPr>
          <w:spacing w:val="6"/>
        </w:rPr>
        <w:t> </w:t>
      </w:r>
      <w:r>
        <w:rPr>
          <w:spacing w:val="-1"/>
        </w:rPr>
        <w:t>травмы,</w:t>
      </w:r>
      <w:r>
        <w:rPr>
          <w:spacing w:val="5"/>
        </w:rPr>
        <w:t> </w:t>
      </w:r>
      <w:r>
        <w:rPr/>
        <w:t>например</w:t>
      </w:r>
      <w:r>
        <w:rPr>
          <w:spacing w:val="4"/>
        </w:rPr>
        <w:t> </w:t>
      </w:r>
      <w:r>
        <w:rPr/>
        <w:t>при</w:t>
      </w:r>
      <w:r>
        <w:rPr>
          <w:spacing w:val="7"/>
        </w:rPr>
        <w:t> </w:t>
      </w:r>
      <w:r>
        <w:rPr/>
        <w:t>катаниях</w:t>
      </w:r>
      <w:r>
        <w:rPr>
          <w:spacing w:val="6"/>
        </w:rPr>
        <w:t> </w:t>
      </w:r>
      <w:r>
        <w:rPr/>
        <w:t>на</w:t>
      </w:r>
      <w:r>
        <w:rPr>
          <w:spacing w:val="5"/>
        </w:rPr>
        <w:t> </w:t>
      </w:r>
      <w:r>
        <w:rPr/>
        <w:t>горных</w:t>
      </w:r>
      <w:r>
        <w:rPr>
          <w:spacing w:val="32"/>
        </w:rPr>
        <w:t> </w:t>
      </w:r>
      <w:r>
        <w:rPr/>
        <w:t>лыжах.</w:t>
      </w:r>
      <w:r>
        <w:rPr>
          <w:spacing w:val="15"/>
        </w:rPr>
        <w:t> </w:t>
      </w:r>
      <w:r>
        <w:rPr/>
        <w:t>Кроме</w:t>
      </w:r>
      <w:r>
        <w:rPr>
          <w:spacing w:val="14"/>
        </w:rPr>
        <w:t> </w:t>
      </w:r>
      <w:r>
        <w:rPr/>
        <w:t>того,</w:t>
      </w:r>
      <w:r>
        <w:rPr>
          <w:spacing w:val="15"/>
        </w:rPr>
        <w:t> </w:t>
      </w:r>
      <w:r>
        <w:rPr/>
        <w:t>такой</w:t>
      </w:r>
      <w:r>
        <w:rPr>
          <w:spacing w:val="18"/>
        </w:rPr>
        <w:t> </w:t>
      </w:r>
      <w:r>
        <w:rPr/>
        <w:t>перелом</w:t>
      </w:r>
      <w:r>
        <w:rPr>
          <w:spacing w:val="14"/>
        </w:rPr>
        <w:t> </w:t>
      </w:r>
      <w:r>
        <w:rPr/>
        <w:t>может</w:t>
      </w:r>
      <w:r>
        <w:rPr>
          <w:spacing w:val="16"/>
        </w:rPr>
        <w:t> </w:t>
      </w:r>
      <w:r>
        <w:rPr/>
        <w:t>случиться</w:t>
      </w:r>
      <w:r>
        <w:rPr>
          <w:spacing w:val="14"/>
        </w:rPr>
        <w:t> </w:t>
      </w:r>
      <w:r>
        <w:rPr/>
        <w:t>при</w:t>
      </w:r>
      <w:r>
        <w:rPr>
          <w:spacing w:val="16"/>
        </w:rPr>
        <w:t> </w:t>
      </w:r>
      <w:r>
        <w:rPr>
          <w:spacing w:val="-1"/>
        </w:rPr>
        <w:t>падении</w:t>
      </w:r>
      <w:r>
        <w:rPr>
          <w:spacing w:val="19"/>
        </w:rPr>
        <w:t> </w:t>
      </w:r>
      <w:r>
        <w:rPr/>
        <w:t>с</w:t>
      </w:r>
      <w:r>
        <w:rPr>
          <w:spacing w:val="14"/>
        </w:rPr>
        <w:t> </w:t>
      </w:r>
      <w:r>
        <w:rPr/>
        <w:t>высоты</w:t>
      </w:r>
      <w:r>
        <w:rPr>
          <w:spacing w:val="16"/>
        </w:rPr>
        <w:t> </w:t>
      </w:r>
      <w:r>
        <w:rPr>
          <w:spacing w:val="-1"/>
        </w:rPr>
        <w:t>собственного</w:t>
      </w:r>
      <w:r>
        <w:rPr>
          <w:spacing w:val="50"/>
        </w:rPr>
        <w:t> </w:t>
      </w:r>
      <w:r>
        <w:rPr/>
        <w:t>роста,</w:t>
      </w:r>
      <w:r>
        <w:rPr>
          <w:spacing w:val="16"/>
        </w:rPr>
        <w:t> </w:t>
      </w:r>
      <w:r>
        <w:rPr>
          <w:spacing w:val="-1"/>
        </w:rPr>
        <w:t>особенно</w:t>
      </w:r>
      <w:r>
        <w:rPr>
          <w:spacing w:val="20"/>
        </w:rPr>
        <w:t> </w:t>
      </w:r>
      <w:r>
        <w:rPr/>
        <w:t>у</w:t>
      </w:r>
      <w:r>
        <w:rPr>
          <w:spacing w:val="10"/>
        </w:rPr>
        <w:t> </w:t>
      </w:r>
      <w:r>
        <w:rPr/>
        <w:t>пострадавших</w:t>
      </w:r>
      <w:r>
        <w:rPr>
          <w:spacing w:val="21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остеопорозом</w:t>
      </w:r>
      <w:r>
        <w:rPr>
          <w:spacing w:val="16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повышенным</w:t>
      </w:r>
      <w:r>
        <w:rPr>
          <w:spacing w:val="14"/>
        </w:rPr>
        <w:t> </w:t>
      </w:r>
      <w:r>
        <w:rPr>
          <w:spacing w:val="-1"/>
        </w:rPr>
        <w:t>индексом</w:t>
      </w:r>
      <w:r>
        <w:rPr>
          <w:spacing w:val="14"/>
        </w:rPr>
        <w:t> </w:t>
      </w:r>
      <w:r>
        <w:rPr/>
        <w:t>массы</w:t>
      </w:r>
      <w:r>
        <w:rPr>
          <w:spacing w:val="13"/>
        </w:rPr>
        <w:t> </w:t>
      </w:r>
      <w:r>
        <w:rPr/>
        <w:t>тела</w:t>
      </w:r>
      <w:r>
        <w:rPr>
          <w:spacing w:val="14"/>
        </w:rPr>
        <w:t> </w:t>
      </w:r>
      <w:r>
        <w:rPr/>
        <w:t>[1,</w:t>
      </w:r>
      <w:r>
        <w:rPr>
          <w:spacing w:val="65"/>
        </w:rPr>
        <w:t> </w:t>
      </w:r>
      <w:r>
        <w:rPr/>
        <w:t>5, 6, 34, 35].</w:t>
      </w:r>
    </w:p>
    <w:p>
      <w:pPr>
        <w:pStyle w:val="BodyText"/>
        <w:spacing w:line="359" w:lineRule="auto" w:before="6"/>
        <w:ind w:right="104" w:firstLine="427"/>
        <w:jc w:val="both"/>
      </w:pPr>
      <w:r>
        <w:rPr>
          <w:rFonts w:ascii="Times New Roman" w:hAnsi="Times New Roman"/>
        </w:rPr>
        <w:t>Объективно:</w:t>
      </w:r>
      <w:r>
        <w:rPr>
          <w:rFonts w:ascii="Times New Roman" w:hAnsi="Times New Roman"/>
          <w:spacing w:val="48"/>
        </w:rPr>
        <w:t> </w:t>
      </w:r>
      <w:r>
        <w:rPr/>
        <w:t>отек</w:t>
      </w:r>
      <w:r>
        <w:rPr>
          <w:spacing w:val="51"/>
        </w:rPr>
        <w:t> </w:t>
      </w:r>
      <w:r>
        <w:rPr/>
        <w:t>в</w:t>
      </w:r>
      <w:r>
        <w:rPr>
          <w:spacing w:val="51"/>
        </w:rPr>
        <w:t> </w:t>
      </w:r>
      <w:r>
        <w:rPr/>
        <w:t>области</w:t>
      </w:r>
      <w:r>
        <w:rPr>
          <w:spacing w:val="50"/>
        </w:rPr>
        <w:t> </w:t>
      </w:r>
      <w:r>
        <w:rPr/>
        <w:t>голени</w:t>
      </w:r>
      <w:r>
        <w:rPr>
          <w:spacing w:val="55"/>
        </w:rPr>
        <w:t> </w:t>
      </w:r>
      <w:r>
        <w:rPr/>
        <w:t>и</w:t>
      </w:r>
      <w:r>
        <w:rPr>
          <w:spacing w:val="47"/>
        </w:rPr>
        <w:t> </w:t>
      </w:r>
      <w:r>
        <w:rPr>
          <w:spacing w:val="-1"/>
        </w:rPr>
        <w:t>коленного</w:t>
      </w:r>
      <w:r>
        <w:rPr>
          <w:spacing w:val="51"/>
        </w:rPr>
        <w:t> </w:t>
      </w:r>
      <w:r>
        <w:rPr>
          <w:spacing w:val="-1"/>
        </w:rPr>
        <w:t>сустава,</w:t>
      </w:r>
      <w:r>
        <w:rPr>
          <w:spacing w:val="47"/>
        </w:rPr>
        <w:t> </w:t>
      </w:r>
      <w:r>
        <w:rPr/>
        <w:t>ограничение</w:t>
      </w:r>
      <w:r>
        <w:rPr>
          <w:spacing w:val="52"/>
        </w:rPr>
        <w:t> </w:t>
      </w:r>
      <w:r>
        <w:rPr>
          <w:spacing w:val="-1"/>
        </w:rPr>
        <w:t>активных</w:t>
      </w:r>
      <w:r>
        <w:rPr>
          <w:spacing w:val="48"/>
        </w:rPr>
        <w:t> </w:t>
      </w:r>
      <w:r>
        <w:rPr/>
        <w:t>и</w:t>
      </w:r>
      <w:r>
        <w:rPr>
          <w:spacing w:val="44"/>
        </w:rPr>
        <w:t> </w:t>
      </w:r>
      <w:r>
        <w:rPr/>
        <w:t>пассивных</w:t>
      </w:r>
      <w:r>
        <w:rPr>
          <w:spacing w:val="45"/>
        </w:rPr>
        <w:t> </w:t>
      </w:r>
      <w:r>
        <w:rPr>
          <w:spacing w:val="-1"/>
        </w:rPr>
        <w:t>движений</w:t>
      </w:r>
      <w:r>
        <w:rPr>
          <w:spacing w:val="42"/>
        </w:rPr>
        <w:t> </w:t>
      </w:r>
      <w:r>
        <w:rPr/>
        <w:t>вследствие</w:t>
      </w:r>
      <w:r>
        <w:rPr>
          <w:spacing w:val="43"/>
        </w:rPr>
        <w:t> </w:t>
      </w:r>
      <w:r>
        <w:rPr/>
        <w:t>выраженного</w:t>
      </w:r>
      <w:r>
        <w:rPr>
          <w:spacing w:val="43"/>
        </w:rPr>
        <w:t> </w:t>
      </w:r>
      <w:r>
        <w:rPr>
          <w:spacing w:val="-1"/>
        </w:rPr>
        <w:t>болевого</w:t>
      </w:r>
      <w:r>
        <w:rPr>
          <w:spacing w:val="44"/>
        </w:rPr>
        <w:t> </w:t>
      </w:r>
      <w:r>
        <w:rPr/>
        <w:t>синдрома,</w:t>
      </w:r>
      <w:r>
        <w:rPr>
          <w:spacing w:val="41"/>
        </w:rPr>
        <w:t> </w:t>
      </w:r>
      <w:r>
        <w:rPr/>
        <w:t>визуально</w:t>
      </w:r>
      <w:r>
        <w:rPr>
          <w:spacing w:val="30"/>
        </w:rPr>
        <w:t> </w:t>
      </w:r>
      <w:r>
        <w:rPr>
          <w:spacing w:val="-1"/>
        </w:rPr>
        <w:t>определяемая</w:t>
      </w:r>
      <w:r>
        <w:rPr>
          <w:spacing w:val="48"/>
        </w:rPr>
        <w:t> </w:t>
      </w:r>
      <w:r>
        <w:rPr/>
        <w:t>деформация</w:t>
      </w:r>
      <w:r>
        <w:rPr>
          <w:spacing w:val="51"/>
        </w:rPr>
        <w:t> </w:t>
      </w:r>
      <w:r>
        <w:rPr>
          <w:spacing w:val="-1"/>
        </w:rPr>
        <w:t>коленного</w:t>
      </w:r>
      <w:r>
        <w:rPr>
          <w:spacing w:val="47"/>
        </w:rPr>
        <w:t> </w:t>
      </w:r>
      <w:r>
        <w:rPr>
          <w:spacing w:val="-1"/>
        </w:rPr>
        <w:t>сустава</w:t>
      </w:r>
      <w:r>
        <w:rPr>
          <w:spacing w:val="45"/>
        </w:rPr>
        <w:t> </w:t>
      </w:r>
      <w:r>
        <w:rPr/>
        <w:t>и</w:t>
      </w:r>
      <w:r>
        <w:rPr>
          <w:spacing w:val="50"/>
        </w:rPr>
        <w:t> </w:t>
      </w:r>
      <w:r>
        <w:rPr/>
        <w:t>проксимального</w:t>
      </w:r>
      <w:r>
        <w:rPr>
          <w:spacing w:val="48"/>
        </w:rPr>
        <w:t> </w:t>
      </w:r>
      <w:r>
        <w:rPr/>
        <w:t>отдела</w:t>
      </w:r>
      <w:r>
        <w:rPr>
          <w:spacing w:val="45"/>
        </w:rPr>
        <w:t> </w:t>
      </w:r>
      <w:r>
        <w:rPr/>
        <w:t>голени,</w:t>
      </w:r>
      <w:r>
        <w:rPr>
          <w:spacing w:val="50"/>
        </w:rPr>
        <w:t> </w:t>
      </w:r>
      <w:r>
        <w:rPr>
          <w:spacing w:val="-1"/>
        </w:rPr>
        <w:t>болезненность</w:t>
      </w:r>
      <w:r>
        <w:rPr>
          <w:spacing w:val="16"/>
        </w:rPr>
        <w:t> </w:t>
      </w:r>
      <w:r>
        <w:rPr/>
        <w:t>при</w:t>
      </w:r>
      <w:r>
        <w:rPr>
          <w:spacing w:val="14"/>
        </w:rPr>
        <w:t> </w:t>
      </w:r>
      <w:r>
        <w:rPr>
          <w:spacing w:val="-1"/>
        </w:rPr>
        <w:t>пальпации</w:t>
      </w:r>
      <w:r>
        <w:rPr>
          <w:spacing w:val="17"/>
        </w:rPr>
        <w:t> </w:t>
      </w:r>
      <w:r>
        <w:rPr/>
        <w:t>в</w:t>
      </w:r>
      <w:r>
        <w:rPr>
          <w:spacing w:val="14"/>
        </w:rPr>
        <w:t> </w:t>
      </w:r>
      <w:r>
        <w:rPr>
          <w:spacing w:val="-1"/>
        </w:rPr>
        <w:t>области</w:t>
      </w:r>
      <w:r>
        <w:rPr>
          <w:spacing w:val="17"/>
        </w:rPr>
        <w:t> </w:t>
      </w:r>
      <w:r>
        <w:rPr>
          <w:spacing w:val="-1"/>
        </w:rPr>
        <w:t>проксимального</w:t>
      </w:r>
      <w:r>
        <w:rPr>
          <w:spacing w:val="14"/>
        </w:rPr>
        <w:t> </w:t>
      </w:r>
      <w:r>
        <w:rPr/>
        <w:t>отдела</w:t>
      </w:r>
      <w:r>
        <w:rPr>
          <w:spacing w:val="15"/>
        </w:rPr>
        <w:t> </w:t>
      </w:r>
      <w:r>
        <w:rPr>
          <w:spacing w:val="-1"/>
        </w:rPr>
        <w:t>голени</w:t>
      </w:r>
      <w:r>
        <w:rPr>
          <w:spacing w:val="17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коленного</w:t>
      </w:r>
      <w:r>
        <w:rPr>
          <w:spacing w:val="89"/>
        </w:rPr>
        <w:t> </w:t>
      </w:r>
      <w:r>
        <w:rPr>
          <w:spacing w:val="-1"/>
        </w:rPr>
        <w:t>сустава,</w:t>
      </w:r>
      <w:r>
        <w:rPr>
          <w:spacing w:val="45"/>
        </w:rPr>
        <w:t> </w:t>
      </w:r>
      <w:r>
        <w:rPr/>
        <w:t>крепитация</w:t>
      </w:r>
      <w:r>
        <w:rPr>
          <w:spacing w:val="46"/>
        </w:rPr>
        <w:t> </w:t>
      </w:r>
      <w:r>
        <w:rPr/>
        <w:t>костных</w:t>
      </w:r>
      <w:r>
        <w:rPr>
          <w:spacing w:val="48"/>
        </w:rPr>
        <w:t> </w:t>
      </w:r>
      <w:r>
        <w:rPr>
          <w:spacing w:val="-1"/>
        </w:rPr>
        <w:t>отломков,</w:t>
      </w:r>
      <w:r>
        <w:rPr>
          <w:spacing w:val="44"/>
        </w:rPr>
        <w:t> </w:t>
      </w:r>
      <w:r>
        <w:rPr>
          <w:spacing w:val="-1"/>
        </w:rPr>
        <w:t>патологическая</w:t>
      </w:r>
      <w:r>
        <w:rPr>
          <w:spacing w:val="46"/>
        </w:rPr>
        <w:t> </w:t>
      </w:r>
      <w:r>
        <w:rPr/>
        <w:t>подвижность</w:t>
      </w:r>
      <w:r>
        <w:rPr>
          <w:spacing w:val="46"/>
        </w:rPr>
        <w:t> </w:t>
      </w:r>
      <w:r>
        <w:rPr/>
        <w:t>в</w:t>
      </w:r>
      <w:r>
        <w:rPr>
          <w:spacing w:val="43"/>
        </w:rPr>
        <w:t> </w:t>
      </w:r>
      <w:r>
        <w:rPr>
          <w:spacing w:val="-1"/>
        </w:rPr>
        <w:t>области</w:t>
      </w:r>
      <w:r>
        <w:rPr>
          <w:spacing w:val="57"/>
        </w:rPr>
        <w:t> </w:t>
      </w:r>
      <w:r>
        <w:rPr/>
        <w:t>проксимального</w:t>
      </w:r>
      <w:r>
        <w:rPr>
          <w:spacing w:val="-2"/>
        </w:rPr>
        <w:t> </w:t>
      </w:r>
      <w:r>
        <w:rPr>
          <w:spacing w:val="-1"/>
        </w:rPr>
        <w:t>отдела</w:t>
      </w:r>
      <w:r>
        <w:rPr>
          <w:spacing w:val="-5"/>
        </w:rPr>
        <w:t> </w:t>
      </w:r>
      <w:r>
        <w:rPr>
          <w:spacing w:val="-1"/>
        </w:rPr>
        <w:t>голени</w:t>
      </w:r>
      <w:r>
        <w:rPr/>
        <w:t> и</w:t>
      </w:r>
      <w:r>
        <w:rPr>
          <w:spacing w:val="-5"/>
        </w:rPr>
        <w:t> </w:t>
      </w:r>
      <w:r>
        <w:rPr/>
        <w:t>коленного</w:t>
      </w:r>
      <w:r>
        <w:rPr>
          <w:spacing w:val="-2"/>
        </w:rPr>
        <w:t> </w:t>
      </w:r>
      <w:r>
        <w:rPr>
          <w:spacing w:val="-1"/>
        </w:rPr>
        <w:t>сустава</w:t>
      </w:r>
      <w:r>
        <w:rPr>
          <w:spacing w:val="-5"/>
        </w:rPr>
        <w:t> </w:t>
      </w:r>
      <w:r>
        <w:rPr/>
        <w:t>[1,</w:t>
      </w:r>
      <w:r>
        <w:rPr>
          <w:spacing w:val="-2"/>
        </w:rPr>
        <w:t> </w:t>
      </w:r>
      <w:r>
        <w:rPr/>
        <w:t>5,</w:t>
      </w:r>
      <w:r>
        <w:rPr>
          <w:spacing w:val="-2"/>
        </w:rPr>
        <w:t> </w:t>
      </w:r>
      <w:r>
        <w:rPr/>
        <w:t>6].</w:t>
      </w:r>
    </w:p>
    <w:p>
      <w:pPr>
        <w:pStyle w:val="BodyText"/>
        <w:spacing w:line="359" w:lineRule="auto" w:before="6"/>
        <w:ind w:right="105" w:firstLine="427"/>
        <w:jc w:val="both"/>
      </w:pPr>
      <w:r>
        <w:rPr/>
        <w:t>При</w:t>
      </w:r>
      <w:r>
        <w:rPr>
          <w:spacing w:val="9"/>
        </w:rPr>
        <w:t> </w:t>
      </w:r>
      <w:r>
        <w:rPr/>
        <w:t>выраженном</w:t>
      </w:r>
      <w:r>
        <w:rPr>
          <w:spacing w:val="6"/>
        </w:rPr>
        <w:t> </w:t>
      </w:r>
      <w:r>
        <w:rPr/>
        <w:t>отеке</w:t>
      </w:r>
      <w:r>
        <w:rPr>
          <w:spacing w:val="10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области</w:t>
      </w:r>
      <w:r>
        <w:rPr>
          <w:spacing w:val="11"/>
        </w:rPr>
        <w:t> </w:t>
      </w:r>
      <w:r>
        <w:rPr/>
        <w:t>коленного</w:t>
      </w:r>
      <w:r>
        <w:rPr>
          <w:spacing w:val="9"/>
        </w:rPr>
        <w:t> </w:t>
      </w:r>
      <w:r>
        <w:rPr>
          <w:spacing w:val="-1"/>
        </w:rPr>
        <w:t>сустава</w:t>
      </w:r>
      <w:r>
        <w:rPr>
          <w:spacing w:val="6"/>
        </w:rPr>
        <w:t> </w:t>
      </w:r>
      <w:r>
        <w:rPr/>
        <w:t>и</w:t>
      </w:r>
      <w:r>
        <w:rPr>
          <w:spacing w:val="11"/>
        </w:rPr>
        <w:t> </w:t>
      </w:r>
      <w:r>
        <w:rPr/>
        <w:t>проксимального</w:t>
      </w:r>
      <w:r>
        <w:rPr>
          <w:spacing w:val="9"/>
        </w:rPr>
        <w:t> </w:t>
      </w:r>
      <w:r>
        <w:rPr/>
        <w:t>отдела</w:t>
      </w:r>
      <w:r>
        <w:rPr>
          <w:spacing w:val="6"/>
        </w:rPr>
        <w:t> </w:t>
      </w:r>
      <w:r>
        <w:rPr>
          <w:spacing w:val="-1"/>
        </w:rPr>
        <w:t>голени</w:t>
      </w:r>
      <w:r>
        <w:rPr>
          <w:spacing w:val="38"/>
        </w:rPr>
        <w:t> </w:t>
      </w:r>
      <w:r>
        <w:rPr>
          <w:spacing w:val="-1"/>
        </w:rPr>
        <w:t>часто</w:t>
      </w:r>
      <w:r>
        <w:rPr>
          <w:spacing w:val="45"/>
        </w:rPr>
        <w:t> </w:t>
      </w:r>
      <w:r>
        <w:rPr>
          <w:spacing w:val="-1"/>
        </w:rPr>
        <w:t>формируются</w:t>
      </w:r>
      <w:r>
        <w:rPr>
          <w:spacing w:val="43"/>
        </w:rPr>
        <w:t> </w:t>
      </w:r>
      <w:r>
        <w:rPr/>
        <w:t>серозные</w:t>
      </w:r>
      <w:r>
        <w:rPr>
          <w:spacing w:val="41"/>
        </w:rPr>
        <w:t> </w:t>
      </w:r>
      <w:r>
        <w:rPr/>
        <w:t>или</w:t>
      </w:r>
      <w:r>
        <w:rPr>
          <w:spacing w:val="43"/>
        </w:rPr>
        <w:t> </w:t>
      </w:r>
      <w:r>
        <w:rPr>
          <w:spacing w:val="-1"/>
        </w:rPr>
        <w:t>геморрагические</w:t>
      </w:r>
      <w:r>
        <w:rPr>
          <w:spacing w:val="41"/>
        </w:rPr>
        <w:t> </w:t>
      </w:r>
      <w:r>
        <w:rPr/>
        <w:t>субэпидермальные</w:t>
      </w:r>
      <w:r>
        <w:rPr>
          <w:spacing w:val="40"/>
        </w:rPr>
        <w:t> </w:t>
      </w:r>
      <w:r>
        <w:rPr/>
        <w:t>фликтены,</w:t>
      </w:r>
      <w:r>
        <w:rPr>
          <w:spacing w:val="43"/>
        </w:rPr>
        <w:t> </w:t>
      </w:r>
      <w:r>
        <w:rPr/>
        <w:t>где</w:t>
      </w:r>
      <w:r>
        <w:rPr>
          <w:spacing w:val="41"/>
        </w:rPr>
        <w:t> </w:t>
      </w:r>
      <w:r>
        <w:rPr/>
        <w:t>в</w:t>
      </w:r>
      <w:r>
        <w:rPr>
          <w:spacing w:val="58"/>
        </w:rPr>
        <w:t> </w:t>
      </w:r>
      <w:r>
        <w:rPr>
          <w:spacing w:val="-1"/>
        </w:rPr>
        <w:t>последующем</w:t>
      </w:r>
      <w:r>
        <w:rPr>
          <w:spacing w:val="2"/>
        </w:rPr>
        <w:t> </w:t>
      </w:r>
      <w:r>
        <w:rPr/>
        <w:t>формируются</w:t>
      </w:r>
      <w:r>
        <w:rPr>
          <w:spacing w:val="4"/>
        </w:rPr>
        <w:t> </w:t>
      </w:r>
      <w:r>
        <w:rPr>
          <w:spacing w:val="-1"/>
        </w:rPr>
        <w:t>участки</w:t>
      </w:r>
      <w:r>
        <w:rPr>
          <w:spacing w:val="1"/>
        </w:rPr>
        <w:t> </w:t>
      </w:r>
      <w:r>
        <w:rPr>
          <w:spacing w:val="-1"/>
        </w:rPr>
        <w:t>деэпителизации</w:t>
      </w:r>
      <w:r>
        <w:rPr>
          <w:spacing w:val="4"/>
        </w:rPr>
        <w:t> </w:t>
      </w:r>
      <w:r>
        <w:rPr>
          <w:spacing w:val="-1"/>
        </w:rPr>
        <w:t>кожи,</w:t>
      </w:r>
      <w:r>
        <w:rPr>
          <w:spacing w:val="1"/>
        </w:rPr>
        <w:t> </w:t>
      </w:r>
      <w:r>
        <w:rPr/>
        <w:t>очаги </w:t>
      </w:r>
      <w:r>
        <w:rPr>
          <w:spacing w:val="-1"/>
        </w:rPr>
        <w:t>сухого</w:t>
      </w:r>
      <w:r>
        <w:rPr>
          <w:spacing w:val="1"/>
        </w:rPr>
        <w:t> </w:t>
      </w:r>
      <w:r>
        <w:rPr>
          <w:spacing w:val="-1"/>
        </w:rPr>
        <w:t>струпа</w:t>
      </w:r>
      <w:r>
        <w:rPr>
          <w:spacing w:val="3"/>
        </w:rPr>
        <w:t> </w:t>
      </w:r>
      <w:r>
        <w:rPr/>
        <w:t>и</w:t>
      </w:r>
      <w:r>
        <w:rPr>
          <w:spacing w:val="6"/>
        </w:rPr>
        <w:t> </w:t>
      </w:r>
      <w:r>
        <w:rPr>
          <w:spacing w:val="-1"/>
        </w:rPr>
        <w:t>участки</w:t>
      </w:r>
      <w:r>
        <w:rPr>
          <w:spacing w:val="64"/>
        </w:rPr>
        <w:t> </w:t>
      </w:r>
      <w:r>
        <w:rPr/>
        <w:t>некроза</w:t>
      </w:r>
      <w:r>
        <w:rPr>
          <w:spacing w:val="-4"/>
        </w:rPr>
        <w:t> </w:t>
      </w:r>
      <w:r>
        <w:rPr/>
        <w:t>кожи</w:t>
      </w:r>
      <w:r>
        <w:rPr>
          <w:spacing w:val="-5"/>
        </w:rPr>
        <w:t> </w:t>
      </w:r>
      <w:r>
        <w:rPr/>
        <w:t>[5,</w:t>
      </w:r>
      <w:r>
        <w:rPr>
          <w:spacing w:val="-4"/>
        </w:rPr>
        <w:t> </w:t>
      </w:r>
      <w:r>
        <w:rPr>
          <w:spacing w:val="-1"/>
        </w:rPr>
        <w:t>6].</w:t>
      </w:r>
      <w:r>
        <w:rPr>
          <w:spacing w:val="-3"/>
        </w:rPr>
        <w:t> </w:t>
      </w:r>
      <w:r>
        <w:rPr>
          <w:spacing w:val="-1"/>
        </w:rPr>
        <w:t>При </w:t>
      </w:r>
      <w:r>
        <w:rPr/>
        <w:t>открытом</w:t>
      </w:r>
      <w:r>
        <w:rPr>
          <w:spacing w:val="-6"/>
        </w:rPr>
        <w:t> </w:t>
      </w:r>
      <w:r>
        <w:rPr>
          <w:spacing w:val="-1"/>
        </w:rPr>
        <w:t>переломе</w:t>
      </w:r>
      <w:r>
        <w:rPr>
          <w:spacing w:val="-3"/>
        </w:rPr>
        <w:t> </w:t>
      </w:r>
      <w:r>
        <w:rPr/>
        <w:t>определяются</w:t>
      </w:r>
      <w:r>
        <w:rPr>
          <w:spacing w:val="-3"/>
        </w:rPr>
        <w:t> </w:t>
      </w:r>
      <w:r>
        <w:rPr>
          <w:spacing w:val="-1"/>
        </w:rPr>
        <w:t>раны.</w:t>
      </w:r>
    </w:p>
    <w:p>
      <w:pPr>
        <w:pStyle w:val="BodyText"/>
        <w:spacing w:line="359" w:lineRule="auto" w:before="6"/>
        <w:ind w:right="104" w:firstLine="427"/>
        <w:jc w:val="both"/>
      </w:pPr>
      <w:r>
        <w:rPr/>
        <w:t>При</w:t>
      </w:r>
      <w:r>
        <w:rPr>
          <w:spacing w:val="45"/>
        </w:rPr>
        <w:t> </w:t>
      </w:r>
      <w:r>
        <w:rPr>
          <w:spacing w:val="-1"/>
        </w:rPr>
        <w:t>высокоэнергетических</w:t>
      </w:r>
      <w:r>
        <w:rPr>
          <w:spacing w:val="49"/>
        </w:rPr>
        <w:t> </w:t>
      </w:r>
      <w:r>
        <w:rPr/>
        <w:t>переломах,</w:t>
      </w:r>
      <w:r>
        <w:rPr>
          <w:spacing w:val="45"/>
        </w:rPr>
        <w:t> </w:t>
      </w:r>
      <w:r>
        <w:rPr>
          <w:spacing w:val="-1"/>
        </w:rPr>
        <w:t>сопровождающихся</w:t>
      </w:r>
      <w:r>
        <w:rPr>
          <w:spacing w:val="44"/>
        </w:rPr>
        <w:t> </w:t>
      </w:r>
      <w:r>
        <w:rPr/>
        <w:t>выраженным</w:t>
      </w:r>
      <w:r>
        <w:rPr>
          <w:spacing w:val="44"/>
        </w:rPr>
        <w:t> </w:t>
      </w:r>
      <w:r>
        <w:rPr>
          <w:spacing w:val="-1"/>
        </w:rPr>
        <w:t>отеком,</w:t>
      </w:r>
      <w:r>
        <w:rPr>
          <w:spacing w:val="71"/>
        </w:rPr>
        <w:t> </w:t>
      </w:r>
      <w:r>
        <w:rPr/>
        <w:t>возможно</w:t>
      </w:r>
      <w:r>
        <w:rPr>
          <w:spacing w:val="58"/>
        </w:rPr>
        <w:t> </w:t>
      </w:r>
      <w:r>
        <w:rPr>
          <w:spacing w:val="-1"/>
        </w:rPr>
        <w:t>нарушение</w:t>
      </w:r>
      <w:r>
        <w:rPr/>
        <w:t> </w:t>
      </w:r>
      <w:r>
        <w:rPr>
          <w:spacing w:val="-1"/>
        </w:rPr>
        <w:t>периферического</w:t>
      </w:r>
      <w:r>
        <w:rPr>
          <w:spacing w:val="59"/>
        </w:rPr>
        <w:t> </w:t>
      </w:r>
      <w:r>
        <w:rPr>
          <w:spacing w:val="-1"/>
        </w:rPr>
        <w:t>кровообращения</w:t>
      </w:r>
      <w:r>
        <w:rPr>
          <w:spacing w:val="1"/>
        </w:rPr>
        <w:t> </w:t>
      </w:r>
      <w:r>
        <w:rPr/>
        <w:t>и</w:t>
      </w:r>
      <w:r>
        <w:rPr>
          <w:spacing w:val="59"/>
        </w:rPr>
        <w:t> </w:t>
      </w:r>
      <w:r>
        <w:rPr>
          <w:spacing w:val="-1"/>
        </w:rPr>
        <w:t>иннервации</w:t>
      </w:r>
      <w:r>
        <w:rPr>
          <w:spacing w:val="58"/>
        </w:rPr>
        <w:t> </w:t>
      </w:r>
      <w:r>
        <w:rPr/>
        <w:t>стопы,</w:t>
      </w:r>
      <w:r>
        <w:rPr>
          <w:spacing w:val="58"/>
        </w:rPr>
        <w:t> </w:t>
      </w:r>
      <w:r>
        <w:rPr/>
        <w:t>а</w:t>
      </w:r>
      <w:r>
        <w:rPr>
          <w:spacing w:val="59"/>
        </w:rPr>
        <w:t> </w:t>
      </w:r>
      <w:r>
        <w:rPr/>
        <w:t>также</w:t>
      </w:r>
      <w:r>
        <w:rPr>
          <w:spacing w:val="77"/>
          <w:w w:val="99"/>
        </w:rPr>
        <w:t> </w:t>
      </w:r>
      <w:r>
        <w:rPr/>
        <w:t>развитие</w:t>
      </w:r>
      <w:r>
        <w:rPr>
          <w:spacing w:val="45"/>
        </w:rPr>
        <w:t> </w:t>
      </w:r>
      <w:r>
        <w:rPr/>
        <w:t>компартмент</w:t>
      </w:r>
      <w:r>
        <w:rPr>
          <w:spacing w:val="47"/>
        </w:rPr>
        <w:t> </w:t>
      </w:r>
      <w:r>
        <w:rPr>
          <w:spacing w:val="-1"/>
        </w:rPr>
        <w:t>синдрома,</w:t>
      </w:r>
      <w:r>
        <w:rPr>
          <w:spacing w:val="48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характерными</w:t>
      </w:r>
      <w:r>
        <w:rPr>
          <w:spacing w:val="48"/>
        </w:rPr>
        <w:t> </w:t>
      </w:r>
      <w:r>
        <w:rPr>
          <w:spacing w:val="-1"/>
        </w:rPr>
        <w:t>клиническими</w:t>
      </w:r>
      <w:r>
        <w:rPr>
          <w:spacing w:val="48"/>
        </w:rPr>
        <w:t> </w:t>
      </w:r>
      <w:r>
        <w:rPr>
          <w:spacing w:val="-1"/>
        </w:rPr>
        <w:t>проявлениями,</w:t>
      </w:r>
      <w:r>
        <w:rPr>
          <w:spacing w:val="48"/>
        </w:rPr>
        <w:t> </w:t>
      </w:r>
      <w:r>
        <w:rPr/>
        <w:t>в</w:t>
      </w:r>
      <w:r>
        <w:rPr>
          <w:spacing w:val="48"/>
        </w:rPr>
        <w:t> </w:t>
      </w:r>
      <w:r>
        <w:rPr/>
        <w:t>виде</w:t>
      </w:r>
      <w:r>
        <w:rPr>
          <w:spacing w:val="81"/>
          <w:w w:val="99"/>
        </w:rPr>
        <w:t> </w:t>
      </w:r>
      <w:r>
        <w:rPr/>
        <w:t>интенсивных</w:t>
      </w:r>
      <w:r>
        <w:rPr>
          <w:spacing w:val="58"/>
        </w:rPr>
        <w:t> </w:t>
      </w:r>
      <w:r>
        <w:rPr/>
        <w:t>болей,</w:t>
      </w:r>
      <w:r>
        <w:rPr>
          <w:spacing w:val="56"/>
        </w:rPr>
        <w:t> </w:t>
      </w:r>
      <w:r>
        <w:rPr/>
        <w:t>напряженного</w:t>
      </w:r>
      <w:r>
        <w:rPr>
          <w:spacing w:val="58"/>
        </w:rPr>
        <w:t> </w:t>
      </w:r>
      <w:r>
        <w:rPr>
          <w:spacing w:val="-1"/>
        </w:rPr>
        <w:t>отека,</w:t>
      </w:r>
      <w:r>
        <w:rPr>
          <w:spacing w:val="57"/>
        </w:rPr>
        <w:t> </w:t>
      </w:r>
      <w:r>
        <w:rPr/>
        <w:t>бледности кожных</w:t>
      </w:r>
      <w:r>
        <w:rPr>
          <w:spacing w:val="58"/>
        </w:rPr>
        <w:t> </w:t>
      </w:r>
      <w:r>
        <w:rPr/>
        <w:t>покровов,</w:t>
      </w:r>
      <w:r>
        <w:rPr>
          <w:spacing w:val="59"/>
        </w:rPr>
        <w:t> </w:t>
      </w:r>
      <w:r>
        <w:rPr/>
        <w:t>резкой</w:t>
      </w:r>
      <w:r>
        <w:rPr>
          <w:spacing w:val="27"/>
        </w:rPr>
        <w:t> </w:t>
      </w:r>
      <w:r>
        <w:rPr>
          <w:spacing w:val="-1"/>
        </w:rPr>
        <w:t>болезненности</w:t>
      </w:r>
      <w:r>
        <w:rPr>
          <w:spacing w:val="46"/>
        </w:rPr>
        <w:t> </w:t>
      </w:r>
      <w:r>
        <w:rPr>
          <w:spacing w:val="-1"/>
        </w:rPr>
        <w:t>при</w:t>
      </w:r>
      <w:r>
        <w:rPr>
          <w:spacing w:val="47"/>
        </w:rPr>
        <w:t> </w:t>
      </w:r>
      <w:r>
        <w:rPr>
          <w:spacing w:val="-1"/>
        </w:rPr>
        <w:t>пассивных</w:t>
      </w:r>
      <w:r>
        <w:rPr>
          <w:spacing w:val="47"/>
        </w:rPr>
        <w:t> </w:t>
      </w:r>
      <w:r>
        <w:rPr>
          <w:spacing w:val="-1"/>
        </w:rPr>
        <w:t>движениях</w:t>
      </w:r>
      <w:r>
        <w:rPr>
          <w:spacing w:val="46"/>
        </w:rPr>
        <w:t> </w:t>
      </w:r>
      <w:r>
        <w:rPr>
          <w:spacing w:val="-1"/>
        </w:rPr>
        <w:t>пальцев</w:t>
      </w:r>
      <w:r>
        <w:rPr>
          <w:spacing w:val="42"/>
        </w:rPr>
        <w:t> </w:t>
      </w:r>
      <w:r>
        <w:rPr/>
        <w:t>стопы,</w:t>
      </w:r>
      <w:r>
        <w:rPr>
          <w:spacing w:val="45"/>
        </w:rPr>
        <w:t> </w:t>
      </w:r>
      <w:r>
        <w:rPr>
          <w:spacing w:val="-1"/>
        </w:rPr>
        <w:t>нарушении</w:t>
      </w:r>
      <w:r>
        <w:rPr>
          <w:spacing w:val="48"/>
        </w:rPr>
        <w:t> </w:t>
      </w:r>
      <w:r>
        <w:rPr>
          <w:spacing w:val="-1"/>
        </w:rPr>
        <w:t>чувствительности</w:t>
      </w:r>
      <w:r>
        <w:rPr>
          <w:spacing w:val="100"/>
        </w:rPr>
        <w:t> </w:t>
      </w:r>
      <w:r>
        <w:rPr/>
        <w:t>кожи</w:t>
      </w:r>
      <w:r>
        <w:rPr>
          <w:spacing w:val="-1"/>
        </w:rPr>
        <w:t> </w:t>
      </w:r>
      <w:r>
        <w:rPr/>
        <w:t>голени</w:t>
      </w:r>
      <w:r>
        <w:rPr>
          <w:spacing w:val="-5"/>
        </w:rPr>
        <w:t> </w:t>
      </w:r>
      <w:r>
        <w:rPr/>
        <w:t>и стопы,</w:t>
      </w:r>
      <w:r>
        <w:rPr>
          <w:spacing w:val="-2"/>
        </w:rPr>
        <w:t> </w:t>
      </w:r>
      <w:r>
        <w:rPr>
          <w:spacing w:val="-1"/>
        </w:rPr>
        <w:t>отсутствии периферической</w:t>
      </w:r>
      <w:r>
        <w:rPr>
          <w:spacing w:val="-2"/>
        </w:rPr>
        <w:t> </w:t>
      </w:r>
      <w:r>
        <w:rPr/>
        <w:t>артериальной</w:t>
      </w:r>
      <w:r>
        <w:rPr>
          <w:spacing w:val="-2"/>
        </w:rPr>
        <w:t> </w:t>
      </w:r>
      <w:r>
        <w:rPr>
          <w:spacing w:val="-1"/>
        </w:rPr>
        <w:t>пульсации</w:t>
      </w:r>
      <w:r>
        <w:rPr>
          <w:spacing w:val="1"/>
        </w:rPr>
        <w:t> </w:t>
      </w:r>
      <w:r>
        <w:rPr/>
        <w:t>[1,</w:t>
      </w:r>
      <w:r>
        <w:rPr>
          <w:spacing w:val="-2"/>
        </w:rPr>
        <w:t> </w:t>
      </w:r>
      <w:r>
        <w:rPr/>
        <w:t>5,</w:t>
      </w:r>
      <w:r>
        <w:rPr>
          <w:spacing w:val="-3"/>
        </w:rPr>
        <w:t> </w:t>
      </w:r>
      <w:r>
        <w:rPr>
          <w:spacing w:val="-1"/>
        </w:rPr>
        <w:t>6].</w:t>
      </w:r>
    </w:p>
    <w:p>
      <w:pPr>
        <w:pStyle w:val="BodyText"/>
        <w:spacing w:line="359" w:lineRule="auto" w:before="6"/>
        <w:ind w:right="103" w:firstLine="427"/>
        <w:jc w:val="both"/>
      </w:pPr>
      <w:r>
        <w:rPr/>
        <w:t>При</w:t>
      </w:r>
      <w:r>
        <w:rPr>
          <w:spacing w:val="23"/>
        </w:rPr>
        <w:t> </w:t>
      </w:r>
      <w:r>
        <w:rPr/>
        <w:t>подозрении</w:t>
      </w:r>
      <w:r>
        <w:rPr>
          <w:spacing w:val="25"/>
        </w:rPr>
        <w:t> </w:t>
      </w:r>
      <w:r>
        <w:rPr/>
        <w:t>на</w:t>
      </w:r>
      <w:r>
        <w:rPr>
          <w:spacing w:val="21"/>
        </w:rPr>
        <w:t> </w:t>
      </w:r>
      <w:r>
        <w:rPr/>
        <w:t>перелом</w:t>
      </w:r>
      <w:r>
        <w:rPr>
          <w:spacing w:val="22"/>
        </w:rPr>
        <w:t> </w:t>
      </w:r>
      <w:r>
        <w:rPr/>
        <w:t>проксимального</w:t>
      </w:r>
      <w:r>
        <w:rPr>
          <w:spacing w:val="23"/>
        </w:rPr>
        <w:t> </w:t>
      </w:r>
      <w:r>
        <w:rPr/>
        <w:t>отдела</w:t>
      </w:r>
      <w:r>
        <w:rPr>
          <w:spacing w:val="22"/>
        </w:rPr>
        <w:t> </w:t>
      </w:r>
      <w:r>
        <w:rPr/>
        <w:t>голени</w:t>
      </w:r>
      <w:r>
        <w:rPr>
          <w:spacing w:val="23"/>
        </w:rPr>
        <w:t> </w:t>
      </w:r>
      <w:r>
        <w:rPr>
          <w:spacing w:val="-1"/>
        </w:rPr>
        <w:t>всех</w:t>
      </w:r>
      <w:r>
        <w:rPr>
          <w:spacing w:val="25"/>
        </w:rPr>
        <w:t> </w:t>
      </w:r>
      <w:r>
        <w:rPr/>
        <w:t>пациентов</w:t>
      </w:r>
      <w:r>
        <w:rPr>
          <w:spacing w:val="29"/>
        </w:rPr>
        <w:t> </w:t>
      </w:r>
      <w:r>
        <w:rPr/>
        <w:t>необходимо</w:t>
      </w:r>
      <w:r>
        <w:rPr>
          <w:spacing w:val="-4"/>
        </w:rPr>
        <w:t> </w:t>
      </w:r>
      <w:r>
        <w:rPr>
          <w:spacing w:val="-1"/>
        </w:rPr>
        <w:t>эвакуировать</w:t>
      </w:r>
      <w:r>
        <w:rPr>
          <w:spacing w:val="-2"/>
        </w:rPr>
        <w:t> </w:t>
      </w:r>
      <w:r>
        <w:rPr/>
        <w:t>в</w:t>
      </w:r>
      <w:r>
        <w:rPr>
          <w:spacing w:val="-4"/>
        </w:rPr>
        <w:t> </w:t>
      </w:r>
      <w:r>
        <w:rPr>
          <w:spacing w:val="-1"/>
        </w:rPr>
        <w:t>медицинскую</w:t>
      </w:r>
      <w:r>
        <w:rPr>
          <w:spacing w:val="-4"/>
        </w:rPr>
        <w:t> </w:t>
      </w:r>
      <w:r>
        <w:rPr/>
        <w:t>организацию</w:t>
      </w:r>
      <w:r>
        <w:rPr>
          <w:spacing w:val="-4"/>
        </w:rPr>
        <w:t> </w:t>
      </w:r>
      <w:r>
        <w:rPr>
          <w:spacing w:val="-1"/>
        </w:rPr>
        <w:t>для</w:t>
      </w:r>
      <w:r>
        <w:rPr>
          <w:spacing w:val="-4"/>
        </w:rPr>
        <w:t> </w:t>
      </w:r>
      <w:r>
        <w:rPr>
          <w:spacing w:val="-1"/>
        </w:rPr>
        <w:t>верификации</w:t>
      </w:r>
      <w:r>
        <w:rPr>
          <w:spacing w:val="-3"/>
        </w:rPr>
        <w:t> </w:t>
      </w:r>
      <w:r>
        <w:rPr>
          <w:spacing w:val="-1"/>
        </w:rPr>
        <w:t>диагноза.</w:t>
      </w:r>
    </w:p>
    <w:p>
      <w:pPr>
        <w:pStyle w:val="BodyText"/>
        <w:spacing w:line="359" w:lineRule="auto" w:before="7"/>
        <w:ind w:right="101" w:firstLine="427"/>
        <w:jc w:val="both"/>
      </w:pPr>
      <w:r>
        <w:rPr/>
        <w:t>У</w:t>
      </w:r>
      <w:r>
        <w:rPr>
          <w:spacing w:val="12"/>
        </w:rPr>
        <w:t> </w:t>
      </w:r>
      <w:r>
        <w:rPr/>
        <w:t>пациентов</w:t>
      </w:r>
      <w:r>
        <w:rPr>
          <w:spacing w:val="12"/>
        </w:rPr>
        <w:t> </w:t>
      </w:r>
      <w:r>
        <w:rPr/>
        <w:t>детского</w:t>
      </w:r>
      <w:r>
        <w:rPr>
          <w:spacing w:val="13"/>
        </w:rPr>
        <w:t> </w:t>
      </w:r>
      <w:r>
        <w:rPr>
          <w:spacing w:val="-1"/>
        </w:rPr>
        <w:t>возраста</w:t>
      </w:r>
      <w:r>
        <w:rPr>
          <w:spacing w:val="13"/>
        </w:rPr>
        <w:t> </w:t>
      </w:r>
      <w:r>
        <w:rPr/>
        <w:t>какой-либо</w:t>
      </w:r>
      <w:r>
        <w:rPr>
          <w:spacing w:val="13"/>
        </w:rPr>
        <w:t> </w:t>
      </w:r>
      <w:r>
        <w:rPr/>
        <w:t>специфической</w:t>
      </w:r>
      <w:r>
        <w:rPr>
          <w:spacing w:val="15"/>
        </w:rPr>
        <w:t> </w:t>
      </w:r>
      <w:r>
        <w:rPr>
          <w:spacing w:val="-1"/>
        </w:rPr>
        <w:t>клинической</w:t>
      </w:r>
      <w:r>
        <w:rPr>
          <w:spacing w:val="15"/>
        </w:rPr>
        <w:t> </w:t>
      </w:r>
      <w:r>
        <w:rPr>
          <w:spacing w:val="-1"/>
        </w:rPr>
        <w:t>картины</w:t>
      </w:r>
      <w:r>
        <w:rPr>
          <w:spacing w:val="15"/>
        </w:rPr>
        <w:t> </w:t>
      </w:r>
      <w:r>
        <w:rPr>
          <w:spacing w:val="-1"/>
        </w:rPr>
        <w:t>при</w:t>
      </w:r>
      <w:r>
        <w:rPr>
          <w:spacing w:val="51"/>
        </w:rPr>
        <w:t> </w:t>
      </w:r>
      <w:r>
        <w:rPr/>
        <w:t>переломах</w:t>
      </w:r>
      <w:r>
        <w:rPr>
          <w:spacing w:val="12"/>
        </w:rPr>
        <w:t> </w:t>
      </w:r>
      <w:r>
        <w:rPr/>
        <w:t>ПОКГ</w:t>
      </w:r>
      <w:r>
        <w:rPr>
          <w:spacing w:val="11"/>
        </w:rPr>
        <w:t> </w:t>
      </w:r>
      <w:r>
        <w:rPr/>
        <w:t>нет.</w:t>
      </w:r>
      <w:r>
        <w:rPr>
          <w:spacing w:val="13"/>
        </w:rPr>
        <w:t> </w:t>
      </w:r>
      <w:r>
        <w:rPr/>
        <w:t>Однако</w:t>
      </w:r>
      <w:r>
        <w:rPr>
          <w:spacing w:val="12"/>
        </w:rPr>
        <w:t> </w:t>
      </w:r>
      <w:r>
        <w:rPr/>
        <w:t>с</w:t>
      </w:r>
      <w:r>
        <w:rPr>
          <w:spacing w:val="16"/>
        </w:rPr>
        <w:t> </w:t>
      </w:r>
      <w:r>
        <w:rPr>
          <w:spacing w:val="-2"/>
        </w:rPr>
        <w:t>учетом,</w:t>
      </w:r>
      <w:r>
        <w:rPr>
          <w:spacing w:val="13"/>
        </w:rPr>
        <w:t> </w:t>
      </w:r>
      <w:r>
        <w:rPr/>
        <w:t>как</w:t>
      </w:r>
      <w:r>
        <w:rPr>
          <w:spacing w:val="15"/>
        </w:rPr>
        <w:t> </w:t>
      </w:r>
      <w:r>
        <w:rPr/>
        <w:t>правило,</w:t>
      </w:r>
      <w:r>
        <w:rPr>
          <w:spacing w:val="11"/>
        </w:rPr>
        <w:t> </w:t>
      </w:r>
      <w:r>
        <w:rPr/>
        <w:t>менее</w:t>
      </w:r>
      <w:r>
        <w:rPr>
          <w:spacing w:val="11"/>
        </w:rPr>
        <w:t> </w:t>
      </w:r>
      <w:r>
        <w:rPr>
          <w:spacing w:val="-1"/>
        </w:rPr>
        <w:t>выраженной</w:t>
      </w:r>
      <w:r>
        <w:rPr>
          <w:spacing w:val="11"/>
        </w:rPr>
        <w:t> </w:t>
      </w:r>
      <w:r>
        <w:rPr/>
        <w:t>подкожно-</w:t>
      </w:r>
      <w:r>
        <w:rPr>
          <w:spacing w:val="38"/>
        </w:rPr>
        <w:t> </w:t>
      </w:r>
      <w:r>
        <w:rPr/>
        <w:t>жировой</w:t>
      </w:r>
      <w:r>
        <w:rPr>
          <w:spacing w:val="5"/>
        </w:rPr>
        <w:t> </w:t>
      </w:r>
      <w:r>
        <w:rPr>
          <w:spacing w:val="-1"/>
        </w:rPr>
        <w:t>клетчатки</w:t>
      </w:r>
      <w:r>
        <w:rPr>
          <w:spacing w:val="6"/>
        </w:rPr>
        <w:t> </w:t>
      </w:r>
      <w:r>
        <w:rPr>
          <w:spacing w:val="-1"/>
        </w:rPr>
        <w:t>данной</w:t>
      </w:r>
      <w:r>
        <w:rPr>
          <w:spacing w:val="6"/>
        </w:rPr>
        <w:t> </w:t>
      </w:r>
      <w:r>
        <w:rPr>
          <w:spacing w:val="-1"/>
        </w:rPr>
        <w:t>области,</w:t>
      </w:r>
      <w:r>
        <w:rPr>
          <w:spacing w:val="1"/>
        </w:rPr>
        <w:t> </w:t>
      </w:r>
      <w:r>
        <w:rPr>
          <w:spacing w:val="-1"/>
        </w:rPr>
        <w:t>возможно</w:t>
      </w:r>
      <w:r>
        <w:rPr>
          <w:spacing w:val="1"/>
        </w:rPr>
        <w:t> </w:t>
      </w:r>
      <w:r>
        <w:rPr>
          <w:spacing w:val="-1"/>
        </w:rPr>
        <w:t>ориентируясь</w:t>
      </w:r>
      <w:r>
        <w:rPr>
          <w:spacing w:val="2"/>
        </w:rPr>
        <w:t> </w:t>
      </w:r>
      <w:r>
        <w:rPr/>
        <w:t>на</w:t>
      </w:r>
      <w:r>
        <w:rPr>
          <w:spacing w:val="5"/>
        </w:rPr>
        <w:t> </w:t>
      </w:r>
      <w:r>
        <w:rPr>
          <w:spacing w:val="-1"/>
        </w:rPr>
        <w:t>деформацию</w:t>
      </w:r>
      <w:r>
        <w:rPr>
          <w:spacing w:val="6"/>
        </w:rPr>
        <w:t> </w:t>
      </w:r>
      <w:r>
        <w:rPr>
          <w:spacing w:val="-1"/>
        </w:rPr>
        <w:t>зоны</w:t>
      </w:r>
      <w:r>
        <w:rPr>
          <w:spacing w:val="6"/>
        </w:rPr>
        <w:t> </w:t>
      </w:r>
      <w:r>
        <w:rPr>
          <w:spacing w:val="-1"/>
        </w:rPr>
        <w:t>травмы</w:t>
      </w:r>
      <w:r>
        <w:rPr>
          <w:spacing w:val="87"/>
          <w:w w:val="99"/>
        </w:rPr>
        <w:t> </w:t>
      </w:r>
      <w:r>
        <w:rPr/>
        <w:t>предположить</w:t>
      </w:r>
      <w:r>
        <w:rPr>
          <w:spacing w:val="-4"/>
        </w:rPr>
        <w:t> </w:t>
      </w:r>
      <w:r>
        <w:rPr/>
        <w:t>характер</w:t>
      </w:r>
      <w:r>
        <w:rPr>
          <w:spacing w:val="-4"/>
        </w:rPr>
        <w:t> </w:t>
      </w:r>
      <w:r>
        <w:rPr>
          <w:spacing w:val="-1"/>
        </w:rPr>
        <w:t>перелома</w:t>
      </w:r>
      <w:r>
        <w:rPr>
          <w:spacing w:val="-4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относительно</w:t>
      </w:r>
      <w:r>
        <w:rPr>
          <w:spacing w:val="-3"/>
        </w:rPr>
        <w:t> </w:t>
      </w:r>
      <w:r>
        <w:rPr/>
        <w:t>достоверно</w:t>
      </w:r>
      <w:r>
        <w:rPr>
          <w:spacing w:val="-4"/>
        </w:rPr>
        <w:t> </w:t>
      </w:r>
      <w:r>
        <w:rPr>
          <w:spacing w:val="-1"/>
        </w:rPr>
        <w:t>классифицировать</w:t>
      </w:r>
      <w:r>
        <w:rPr>
          <w:spacing w:val="-2"/>
        </w:rPr>
        <w:t> </w:t>
      </w:r>
      <w:r>
        <w:rPr>
          <w:spacing w:val="-1"/>
        </w:rPr>
        <w:t>его.</w:t>
      </w:r>
    </w:p>
    <w:p>
      <w:pPr>
        <w:spacing w:after="0" w:line="359" w:lineRule="auto"/>
        <w:jc w:val="both"/>
        <w:sectPr>
          <w:pgSz w:w="11910" w:h="16840"/>
          <w:pgMar w:header="0" w:footer="754" w:top="1320" w:bottom="940" w:left="1600" w:right="740"/>
        </w:sectPr>
      </w:pPr>
    </w:p>
    <w:p>
      <w:pPr>
        <w:pStyle w:val="BodyText"/>
        <w:spacing w:line="360" w:lineRule="auto" w:before="57"/>
        <w:ind w:right="103" w:firstLine="427"/>
        <w:jc w:val="both"/>
      </w:pPr>
      <w:r>
        <w:rPr>
          <w:rFonts w:ascii="Times New Roman" w:hAnsi="Times New Roman"/>
          <w:spacing w:val="-1"/>
        </w:rPr>
        <w:t>Клиническая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картина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вывиха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голени</w:t>
      </w:r>
      <w:r>
        <w:rPr>
          <w:rFonts w:ascii="Times New Roman" w:hAnsi="Times New Roman"/>
          <w:spacing w:val="50"/>
        </w:rPr>
        <w:t> </w:t>
      </w:r>
      <w:r>
        <w:rPr>
          <w:spacing w:val="-1"/>
        </w:rPr>
        <w:t>обусловлена</w:t>
      </w:r>
      <w:r>
        <w:rPr>
          <w:spacing w:val="50"/>
        </w:rPr>
        <w:t> </w:t>
      </w:r>
      <w:r>
        <w:rPr/>
        <w:t>повреждением</w:t>
      </w:r>
      <w:r>
        <w:rPr>
          <w:spacing w:val="45"/>
        </w:rPr>
        <w:t> </w:t>
      </w:r>
      <w:r>
        <w:rPr/>
        <w:t>капсульно-</w:t>
      </w:r>
      <w:r>
        <w:rPr>
          <w:spacing w:val="34"/>
        </w:rPr>
        <w:t> </w:t>
      </w:r>
      <w:r>
        <w:rPr>
          <w:spacing w:val="-1"/>
        </w:rPr>
        <w:t>связочного</w:t>
      </w:r>
      <w:r>
        <w:rPr>
          <w:spacing w:val="24"/>
        </w:rPr>
        <w:t> </w:t>
      </w:r>
      <w:r>
        <w:rPr>
          <w:spacing w:val="-1"/>
        </w:rPr>
        <w:t>аппарата</w:t>
      </w:r>
      <w:r>
        <w:rPr>
          <w:spacing w:val="25"/>
        </w:rPr>
        <w:t> </w:t>
      </w:r>
      <w:r>
        <w:rPr/>
        <w:t>коленного</w:t>
      </w:r>
      <w:r>
        <w:rPr>
          <w:spacing w:val="24"/>
        </w:rPr>
        <w:t> </w:t>
      </w:r>
      <w:r>
        <w:rPr>
          <w:spacing w:val="-1"/>
        </w:rPr>
        <w:t>сустава,</w:t>
      </w:r>
      <w:r>
        <w:rPr>
          <w:spacing w:val="24"/>
        </w:rPr>
        <w:t> </w:t>
      </w:r>
      <w:r>
        <w:rPr/>
        <w:t>а</w:t>
      </w:r>
      <w:r>
        <w:rPr>
          <w:spacing w:val="26"/>
        </w:rPr>
        <w:t> </w:t>
      </w:r>
      <w:r>
        <w:rPr/>
        <w:t>также</w:t>
      </w:r>
      <w:r>
        <w:rPr>
          <w:spacing w:val="25"/>
        </w:rPr>
        <w:t> </w:t>
      </w:r>
      <w:r>
        <w:rPr/>
        <w:t>может</w:t>
      </w:r>
      <w:r>
        <w:rPr>
          <w:spacing w:val="23"/>
        </w:rPr>
        <w:t> </w:t>
      </w:r>
      <w:r>
        <w:rPr/>
        <w:t>определяться</w:t>
      </w:r>
      <w:r>
        <w:rPr>
          <w:spacing w:val="25"/>
        </w:rPr>
        <w:t> </w:t>
      </w:r>
      <w:r>
        <w:rPr/>
        <w:t>наличием</w:t>
      </w:r>
      <w:r>
        <w:rPr>
          <w:spacing w:val="23"/>
        </w:rPr>
        <w:t> </w:t>
      </w:r>
      <w:r>
        <w:rPr/>
        <w:t>или</w:t>
      </w:r>
      <w:r>
        <w:rPr>
          <w:spacing w:val="60"/>
        </w:rPr>
        <w:t> </w:t>
      </w:r>
      <w:r>
        <w:rPr>
          <w:spacing w:val="-1"/>
        </w:rPr>
        <w:t>отсутствием</w:t>
      </w:r>
      <w:r>
        <w:rPr>
          <w:spacing w:val="55"/>
        </w:rPr>
        <w:t> </w:t>
      </w:r>
      <w:r>
        <w:rPr>
          <w:spacing w:val="-1"/>
        </w:rPr>
        <w:t>сопутствующего</w:t>
      </w:r>
      <w:r>
        <w:rPr>
          <w:spacing w:val="55"/>
        </w:rPr>
        <w:t> </w:t>
      </w:r>
      <w:r>
        <w:rPr>
          <w:spacing w:val="-1"/>
        </w:rPr>
        <w:t>повреждения</w:t>
      </w:r>
      <w:r>
        <w:rPr>
          <w:spacing w:val="57"/>
        </w:rPr>
        <w:t> </w:t>
      </w:r>
      <w:r>
        <w:rPr/>
        <w:t>кровеносных</w:t>
      </w:r>
      <w:r>
        <w:rPr>
          <w:spacing w:val="57"/>
        </w:rPr>
        <w:t> </w:t>
      </w:r>
      <w:r>
        <w:rPr>
          <w:spacing w:val="-1"/>
        </w:rPr>
        <w:t>сосудов</w:t>
      </w:r>
      <w:r>
        <w:rPr>
          <w:spacing w:val="57"/>
        </w:rPr>
        <w:t> </w:t>
      </w:r>
      <w:r>
        <w:rPr>
          <w:spacing w:val="-1"/>
        </w:rPr>
        <w:t>вследствие</w:t>
      </w:r>
      <w:r>
        <w:rPr>
          <w:spacing w:val="55"/>
        </w:rPr>
        <w:t> </w:t>
      </w:r>
      <w:r>
        <w:rPr/>
        <w:t>смещения</w:t>
      </w:r>
      <w:r>
        <w:rPr>
          <w:spacing w:val="82"/>
          <w:w w:val="99"/>
        </w:rPr>
        <w:t> </w:t>
      </w:r>
      <w:r>
        <w:rPr/>
        <w:t>большеберцовой</w:t>
      </w:r>
      <w:r>
        <w:rPr>
          <w:spacing w:val="-5"/>
        </w:rPr>
        <w:t> </w:t>
      </w:r>
      <w:r>
        <w:rPr/>
        <w:t>кости.</w:t>
      </w:r>
    </w:p>
    <w:p>
      <w:pPr>
        <w:pStyle w:val="BodyText"/>
        <w:spacing w:line="360" w:lineRule="auto" w:before="3"/>
        <w:ind w:right="103" w:firstLine="427"/>
        <w:jc w:val="both"/>
      </w:pPr>
      <w:r>
        <w:rPr>
          <w:rFonts w:ascii="Times New Roman" w:hAnsi="Times New Roman"/>
        </w:rPr>
        <w:t>Жалобы:</w:t>
      </w:r>
      <w:r>
        <w:rPr>
          <w:rFonts w:ascii="Times New Roman" w:hAnsi="Times New Roman"/>
          <w:spacing w:val="15"/>
        </w:rPr>
        <w:t> </w:t>
      </w:r>
      <w:r>
        <w:rPr/>
        <w:t>на</w:t>
      </w:r>
      <w:r>
        <w:rPr>
          <w:spacing w:val="17"/>
        </w:rPr>
        <w:t> </w:t>
      </w:r>
      <w:r>
        <w:rPr>
          <w:spacing w:val="-1"/>
        </w:rPr>
        <w:t>боли</w:t>
      </w:r>
      <w:r>
        <w:rPr>
          <w:spacing w:val="20"/>
        </w:rPr>
        <w:t> </w:t>
      </w:r>
      <w:r>
        <w:rPr/>
        <w:t>в</w:t>
      </w:r>
      <w:r>
        <w:rPr>
          <w:spacing w:val="14"/>
        </w:rPr>
        <w:t> </w:t>
      </w:r>
      <w:r>
        <w:rPr>
          <w:spacing w:val="-1"/>
        </w:rPr>
        <w:t>области</w:t>
      </w:r>
      <w:r>
        <w:rPr>
          <w:spacing w:val="20"/>
        </w:rPr>
        <w:t> </w:t>
      </w:r>
      <w:r>
        <w:rPr/>
        <w:t>коленного</w:t>
      </w:r>
      <w:r>
        <w:rPr>
          <w:spacing w:val="17"/>
        </w:rPr>
        <w:t> </w:t>
      </w:r>
      <w:r>
        <w:rPr>
          <w:spacing w:val="-1"/>
        </w:rPr>
        <w:t>сустава,</w:t>
      </w:r>
      <w:r>
        <w:rPr>
          <w:spacing w:val="18"/>
        </w:rPr>
        <w:t> </w:t>
      </w:r>
      <w:r>
        <w:rPr/>
        <w:t>невозможность</w:t>
      </w:r>
      <w:r>
        <w:rPr>
          <w:spacing w:val="19"/>
        </w:rPr>
        <w:t> </w:t>
      </w:r>
      <w:r>
        <w:rPr>
          <w:spacing w:val="-1"/>
        </w:rPr>
        <w:t>активных</w:t>
      </w:r>
      <w:r>
        <w:rPr>
          <w:spacing w:val="18"/>
        </w:rPr>
        <w:t> </w:t>
      </w:r>
      <w:r>
        <w:rPr>
          <w:spacing w:val="-1"/>
        </w:rPr>
        <w:t>движений</w:t>
      </w:r>
      <w:r>
        <w:rPr>
          <w:spacing w:val="17"/>
        </w:rPr>
        <w:t> </w:t>
      </w:r>
      <w:r>
        <w:rPr/>
        <w:t>в</w:t>
      </w:r>
      <w:r>
        <w:rPr>
          <w:spacing w:val="45"/>
        </w:rPr>
        <w:t> </w:t>
      </w:r>
      <w:r>
        <w:rPr>
          <w:spacing w:val="-1"/>
        </w:rPr>
        <w:t>коленных</w:t>
      </w:r>
      <w:r>
        <w:rPr>
          <w:spacing w:val="57"/>
        </w:rPr>
        <w:t> </w:t>
      </w:r>
      <w:r>
        <w:rPr>
          <w:spacing w:val="-1"/>
        </w:rPr>
        <w:t>суставе,</w:t>
      </w:r>
      <w:r>
        <w:rPr>
          <w:spacing w:val="55"/>
        </w:rPr>
        <w:t> </w:t>
      </w:r>
      <w:r>
        <w:rPr/>
        <w:t>обусловленных</w:t>
      </w:r>
      <w:r>
        <w:rPr>
          <w:spacing w:val="56"/>
        </w:rPr>
        <w:t> </w:t>
      </w:r>
      <w:r>
        <w:rPr/>
        <w:t>как</w:t>
      </w:r>
      <w:r>
        <w:rPr>
          <w:spacing w:val="55"/>
        </w:rPr>
        <w:t> </w:t>
      </w:r>
      <w:r>
        <w:rPr>
          <w:spacing w:val="-1"/>
        </w:rPr>
        <w:t>болевым</w:t>
      </w:r>
      <w:r>
        <w:rPr>
          <w:spacing w:val="55"/>
        </w:rPr>
        <w:t> </w:t>
      </w:r>
      <w:r>
        <w:rPr/>
        <w:t>синдромом,</w:t>
      </w:r>
      <w:r>
        <w:rPr>
          <w:spacing w:val="53"/>
        </w:rPr>
        <w:t> </w:t>
      </w:r>
      <w:r>
        <w:rPr/>
        <w:t>так</w:t>
      </w:r>
      <w:r>
        <w:rPr>
          <w:spacing w:val="55"/>
        </w:rPr>
        <w:t> </w:t>
      </w:r>
      <w:r>
        <w:rPr/>
        <w:t>и</w:t>
      </w:r>
      <w:r>
        <w:rPr>
          <w:spacing w:val="56"/>
        </w:rPr>
        <w:t> </w:t>
      </w:r>
      <w:r>
        <w:rPr>
          <w:spacing w:val="-1"/>
        </w:rPr>
        <w:t>механическими</w:t>
      </w:r>
      <w:r>
        <w:rPr>
          <w:spacing w:val="62"/>
        </w:rPr>
        <w:t> </w:t>
      </w:r>
      <w:r>
        <w:rPr>
          <w:spacing w:val="-1"/>
        </w:rPr>
        <w:t>ограничениями,</w:t>
      </w:r>
      <w:r>
        <w:rPr>
          <w:spacing w:val="8"/>
        </w:rPr>
        <w:t> </w:t>
      </w:r>
      <w:r>
        <w:rPr>
          <w:spacing w:val="-1"/>
        </w:rPr>
        <w:t>невозможность</w:t>
      </w:r>
      <w:r>
        <w:rPr>
          <w:spacing w:val="11"/>
        </w:rPr>
        <w:t> </w:t>
      </w:r>
      <w:r>
        <w:rPr>
          <w:spacing w:val="-1"/>
        </w:rPr>
        <w:t>осевой</w:t>
      </w:r>
      <w:r>
        <w:rPr>
          <w:spacing w:val="9"/>
        </w:rPr>
        <w:t> </w:t>
      </w:r>
      <w:r>
        <w:rPr>
          <w:spacing w:val="-1"/>
        </w:rPr>
        <w:t>нагрузки</w:t>
      </w:r>
      <w:r>
        <w:rPr>
          <w:spacing w:val="10"/>
        </w:rPr>
        <w:t> </w:t>
      </w:r>
      <w:r>
        <w:rPr/>
        <w:t>на</w:t>
      </w:r>
      <w:r>
        <w:rPr>
          <w:spacing w:val="9"/>
        </w:rPr>
        <w:t> </w:t>
      </w:r>
      <w:r>
        <w:rPr>
          <w:spacing w:val="-1"/>
        </w:rPr>
        <w:t>поврежденную</w:t>
      </w:r>
      <w:r>
        <w:rPr>
          <w:spacing w:val="11"/>
        </w:rPr>
        <w:t> </w:t>
      </w:r>
      <w:r>
        <w:rPr>
          <w:spacing w:val="-1"/>
        </w:rPr>
        <w:t>конечность,</w:t>
      </w:r>
      <w:r>
        <w:rPr>
          <w:spacing w:val="11"/>
        </w:rPr>
        <w:t> </w:t>
      </w:r>
      <w:r>
        <w:rPr>
          <w:spacing w:val="-1"/>
        </w:rPr>
        <w:t>визуально</w:t>
      </w:r>
      <w:r>
        <w:rPr>
          <w:spacing w:val="99"/>
        </w:rPr>
        <w:t> </w:t>
      </w:r>
      <w:r>
        <w:rPr>
          <w:spacing w:val="-1"/>
        </w:rPr>
        <w:t>определяемую</w:t>
      </w:r>
      <w:r>
        <w:rPr>
          <w:spacing w:val="49"/>
        </w:rPr>
        <w:t> </w:t>
      </w:r>
      <w:r>
        <w:rPr>
          <w:spacing w:val="-1"/>
        </w:rPr>
        <w:t>деформацию</w:t>
      </w:r>
      <w:r>
        <w:rPr>
          <w:spacing w:val="49"/>
        </w:rPr>
        <w:t> </w:t>
      </w:r>
      <w:r>
        <w:rPr>
          <w:spacing w:val="-1"/>
        </w:rPr>
        <w:t>области</w:t>
      </w:r>
      <w:r>
        <w:rPr>
          <w:spacing w:val="48"/>
        </w:rPr>
        <w:t> </w:t>
      </w:r>
      <w:r>
        <w:rPr>
          <w:spacing w:val="-1"/>
        </w:rPr>
        <w:t>коленного</w:t>
      </w:r>
      <w:r>
        <w:rPr>
          <w:spacing w:val="46"/>
        </w:rPr>
        <w:t> </w:t>
      </w:r>
      <w:r>
        <w:rPr/>
        <w:t>сустава,</w:t>
      </w:r>
      <w:r>
        <w:rPr>
          <w:spacing w:val="46"/>
        </w:rPr>
        <w:t> </w:t>
      </w:r>
      <w:r>
        <w:rPr>
          <w:spacing w:val="-1"/>
        </w:rPr>
        <w:t>нарушение</w:t>
      </w:r>
      <w:r>
        <w:rPr>
          <w:spacing w:val="50"/>
        </w:rPr>
        <w:t> </w:t>
      </w:r>
      <w:r>
        <w:rPr>
          <w:spacing w:val="-1"/>
        </w:rPr>
        <w:t>чувствительности</w:t>
      </w:r>
      <w:r>
        <w:rPr>
          <w:spacing w:val="48"/>
        </w:rPr>
        <w:t> </w:t>
      </w:r>
      <w:r>
        <w:rPr/>
        <w:t>в</w:t>
      </w:r>
      <w:r>
        <w:rPr>
          <w:spacing w:val="88"/>
        </w:rPr>
        <w:t> </w:t>
      </w:r>
      <w:r>
        <w:rPr>
          <w:spacing w:val="-1"/>
        </w:rPr>
        <w:t>дистальных</w:t>
      </w:r>
      <w:r>
        <w:rPr>
          <w:spacing w:val="17"/>
        </w:rPr>
        <w:t> </w:t>
      </w:r>
      <w:r>
        <w:rPr>
          <w:spacing w:val="-1"/>
        </w:rPr>
        <w:t>отделах</w:t>
      </w:r>
      <w:r>
        <w:rPr>
          <w:spacing w:val="15"/>
        </w:rPr>
        <w:t> </w:t>
      </w:r>
      <w:r>
        <w:rPr>
          <w:spacing w:val="-1"/>
        </w:rPr>
        <w:t>нижней</w:t>
      </w:r>
      <w:r>
        <w:rPr>
          <w:spacing w:val="15"/>
        </w:rPr>
        <w:t> </w:t>
      </w:r>
      <w:r>
        <w:rPr/>
        <w:t>конечности,</w:t>
      </w:r>
      <w:r>
        <w:rPr>
          <w:spacing w:val="16"/>
        </w:rPr>
        <w:t> </w:t>
      </w:r>
      <w:r>
        <w:rPr>
          <w:spacing w:val="-1"/>
        </w:rPr>
        <w:t>парестезии,</w:t>
      </w:r>
      <w:r>
        <w:rPr>
          <w:spacing w:val="15"/>
        </w:rPr>
        <w:t> </w:t>
      </w:r>
      <w:r>
        <w:rPr>
          <w:spacing w:val="-1"/>
        </w:rPr>
        <w:t>слабость</w:t>
      </w:r>
      <w:r>
        <w:rPr>
          <w:spacing w:val="17"/>
        </w:rPr>
        <w:t> </w:t>
      </w:r>
      <w:r>
        <w:rPr/>
        <w:t>мышц.</w:t>
      </w:r>
      <w:r>
        <w:rPr>
          <w:spacing w:val="18"/>
        </w:rPr>
        <w:t> </w:t>
      </w:r>
      <w:r>
        <w:rPr>
          <w:spacing w:val="-1"/>
        </w:rPr>
        <w:t>При</w:t>
      </w:r>
      <w:r>
        <w:rPr>
          <w:spacing w:val="17"/>
        </w:rPr>
        <w:t> </w:t>
      </w:r>
      <w:r>
        <w:rPr>
          <w:spacing w:val="-1"/>
        </w:rPr>
        <w:t>открытых</w:t>
      </w:r>
      <w:r>
        <w:rPr>
          <w:spacing w:val="85"/>
        </w:rPr>
        <w:t> </w:t>
      </w:r>
      <w:r>
        <w:rPr/>
        <w:t>вывихах</w:t>
      </w:r>
      <w:r>
        <w:rPr>
          <w:spacing w:val="56"/>
        </w:rPr>
        <w:t> </w:t>
      </w:r>
      <w:r>
        <w:rPr>
          <w:spacing w:val="-1"/>
        </w:rPr>
        <w:t>голени</w:t>
      </w:r>
      <w:r>
        <w:rPr>
          <w:spacing w:val="53"/>
        </w:rPr>
        <w:t> </w:t>
      </w:r>
      <w:r>
        <w:rPr>
          <w:spacing w:val="-1"/>
        </w:rPr>
        <w:t>пациент</w:t>
      </w:r>
      <w:r>
        <w:rPr>
          <w:spacing w:val="57"/>
        </w:rPr>
        <w:t> </w:t>
      </w:r>
      <w:r>
        <w:rPr>
          <w:spacing w:val="-1"/>
        </w:rPr>
        <w:t>может</w:t>
      </w:r>
      <w:r>
        <w:rPr>
          <w:spacing w:val="53"/>
        </w:rPr>
        <w:t> </w:t>
      </w:r>
      <w:r>
        <w:rPr/>
        <w:t>предъявлять</w:t>
      </w:r>
      <w:r>
        <w:rPr>
          <w:spacing w:val="56"/>
        </w:rPr>
        <w:t> </w:t>
      </w:r>
      <w:r>
        <w:rPr>
          <w:spacing w:val="-1"/>
        </w:rPr>
        <w:t>жалобы</w:t>
      </w:r>
      <w:r>
        <w:rPr>
          <w:spacing w:val="54"/>
        </w:rPr>
        <w:t> </w:t>
      </w:r>
      <w:r>
        <w:rPr/>
        <w:t>на</w:t>
      </w:r>
      <w:r>
        <w:rPr>
          <w:spacing w:val="55"/>
        </w:rPr>
        <w:t> </w:t>
      </w:r>
      <w:r>
        <w:rPr/>
        <w:t>кровотечение,</w:t>
      </w:r>
      <w:r>
        <w:rPr>
          <w:spacing w:val="52"/>
        </w:rPr>
        <w:t> </w:t>
      </w:r>
      <w:r>
        <w:rPr/>
        <w:t>нарушение</w:t>
      </w:r>
      <w:r>
        <w:rPr>
          <w:spacing w:val="36"/>
          <w:w w:val="99"/>
        </w:rPr>
        <w:t> </w:t>
      </w:r>
      <w:r>
        <w:rPr>
          <w:spacing w:val="-1"/>
        </w:rPr>
        <w:t>чувствительности, </w:t>
      </w:r>
      <w:r>
        <w:rPr>
          <w:spacing w:val="-2"/>
        </w:rPr>
        <w:t>общую</w:t>
      </w:r>
      <w:r>
        <w:rPr>
          <w:spacing w:val="1"/>
        </w:rPr>
        <w:t> </w:t>
      </w:r>
      <w:r>
        <w:rPr>
          <w:spacing w:val="-1"/>
        </w:rPr>
        <w:t>слабость,</w:t>
      </w:r>
      <w:r>
        <w:rPr>
          <w:spacing w:val="-2"/>
        </w:rPr>
        <w:t> </w:t>
      </w:r>
      <w:r>
        <w:rPr>
          <w:spacing w:val="-1"/>
        </w:rPr>
        <w:t>головокружение </w:t>
      </w:r>
      <w:r>
        <w:rPr/>
        <w:t>[3,</w:t>
      </w:r>
      <w:r>
        <w:rPr>
          <w:spacing w:val="-2"/>
        </w:rPr>
        <w:t> </w:t>
      </w:r>
      <w:r>
        <w:rPr/>
        <w:t>4,</w:t>
      </w:r>
      <w:r>
        <w:rPr>
          <w:spacing w:val="-2"/>
        </w:rPr>
        <w:t> </w:t>
      </w:r>
      <w:r>
        <w:rPr/>
        <w:t>5,</w:t>
      </w:r>
      <w:r>
        <w:rPr>
          <w:spacing w:val="-2"/>
        </w:rPr>
        <w:t> </w:t>
      </w:r>
      <w:r>
        <w:rPr/>
        <w:t>6].</w:t>
      </w:r>
    </w:p>
    <w:p>
      <w:pPr>
        <w:pStyle w:val="BodyText"/>
        <w:spacing w:line="359" w:lineRule="auto" w:before="6"/>
        <w:ind w:right="104" w:firstLine="427"/>
        <w:jc w:val="both"/>
      </w:pPr>
      <w:r>
        <w:rPr>
          <w:rFonts w:ascii="Times New Roman" w:hAnsi="Times New Roman"/>
        </w:rPr>
        <w:t>Анамнез:</w:t>
      </w:r>
      <w:r>
        <w:rPr>
          <w:rFonts w:ascii="Times New Roman" w:hAnsi="Times New Roman"/>
          <w:spacing w:val="48"/>
        </w:rPr>
        <w:t> </w:t>
      </w:r>
      <w:r>
        <w:rPr/>
        <w:t>факт</w:t>
      </w:r>
      <w:r>
        <w:rPr>
          <w:spacing w:val="53"/>
        </w:rPr>
        <w:t> </w:t>
      </w:r>
      <w:r>
        <w:rPr/>
        <w:t>травмы</w:t>
      </w:r>
      <w:r>
        <w:rPr>
          <w:spacing w:val="50"/>
        </w:rPr>
        <w:t> </w:t>
      </w:r>
      <w:r>
        <w:rPr/>
        <w:t>в</w:t>
      </w:r>
      <w:r>
        <w:rPr>
          <w:spacing w:val="53"/>
        </w:rPr>
        <w:t> </w:t>
      </w:r>
      <w:r>
        <w:rPr>
          <w:spacing w:val="-1"/>
        </w:rPr>
        <w:t>анамнезе,</w:t>
      </w:r>
      <w:r>
        <w:rPr>
          <w:spacing w:val="51"/>
        </w:rPr>
        <w:t> </w:t>
      </w:r>
      <w:r>
        <w:rPr/>
        <w:t>пациент</w:t>
      </w:r>
      <w:r>
        <w:rPr>
          <w:spacing w:val="50"/>
        </w:rPr>
        <w:t> </w:t>
      </w:r>
      <w:r>
        <w:rPr/>
        <w:t>описывает</w:t>
      </w:r>
      <w:r>
        <w:rPr>
          <w:spacing w:val="49"/>
        </w:rPr>
        <w:t> </w:t>
      </w:r>
      <w:r>
        <w:rPr/>
        <w:t>характерный</w:t>
      </w:r>
      <w:r>
        <w:rPr>
          <w:spacing w:val="53"/>
        </w:rPr>
        <w:t> </w:t>
      </w:r>
      <w:r>
        <w:rPr>
          <w:spacing w:val="-1"/>
        </w:rPr>
        <w:t>механизм</w:t>
      </w:r>
      <w:r>
        <w:rPr>
          <w:spacing w:val="36"/>
          <w:w w:val="99"/>
        </w:rPr>
        <w:t> </w:t>
      </w:r>
      <w:r>
        <w:rPr>
          <w:spacing w:val="-1"/>
        </w:rPr>
        <w:t>травмы.</w:t>
      </w:r>
    </w:p>
    <w:p>
      <w:pPr>
        <w:pStyle w:val="BodyText"/>
        <w:spacing w:line="360" w:lineRule="auto" w:before="7"/>
        <w:ind w:right="103" w:firstLine="427"/>
        <w:jc w:val="both"/>
      </w:pPr>
      <w:r>
        <w:rPr>
          <w:rFonts w:ascii="Times New Roman" w:hAnsi="Times New Roman"/>
        </w:rPr>
        <w:t>Объективно:</w:t>
      </w:r>
      <w:r>
        <w:rPr>
          <w:rFonts w:ascii="Times New Roman" w:hAnsi="Times New Roman"/>
          <w:spacing w:val="48"/>
        </w:rPr>
        <w:t> </w:t>
      </w:r>
      <w:r>
        <w:rPr/>
        <w:t>отек</w:t>
      </w:r>
      <w:r>
        <w:rPr>
          <w:spacing w:val="51"/>
        </w:rPr>
        <w:t> </w:t>
      </w:r>
      <w:r>
        <w:rPr/>
        <w:t>в</w:t>
      </w:r>
      <w:r>
        <w:rPr>
          <w:spacing w:val="51"/>
        </w:rPr>
        <w:t> </w:t>
      </w:r>
      <w:r>
        <w:rPr/>
        <w:t>области</w:t>
      </w:r>
      <w:r>
        <w:rPr>
          <w:spacing w:val="50"/>
        </w:rPr>
        <w:t> </w:t>
      </w:r>
      <w:r>
        <w:rPr/>
        <w:t>голени</w:t>
      </w:r>
      <w:r>
        <w:rPr>
          <w:spacing w:val="54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коленного</w:t>
      </w:r>
      <w:r>
        <w:rPr>
          <w:spacing w:val="51"/>
        </w:rPr>
        <w:t> </w:t>
      </w:r>
      <w:r>
        <w:rPr>
          <w:spacing w:val="-1"/>
        </w:rPr>
        <w:t>сустава,</w:t>
      </w:r>
      <w:r>
        <w:rPr>
          <w:spacing w:val="47"/>
        </w:rPr>
        <w:t> </w:t>
      </w:r>
      <w:r>
        <w:rPr/>
        <w:t>ограничение</w:t>
      </w:r>
      <w:r>
        <w:rPr>
          <w:spacing w:val="52"/>
        </w:rPr>
        <w:t> </w:t>
      </w:r>
      <w:r>
        <w:rPr>
          <w:spacing w:val="-1"/>
        </w:rPr>
        <w:t>активных</w:t>
      </w:r>
      <w:r>
        <w:rPr>
          <w:spacing w:val="48"/>
        </w:rPr>
        <w:t> </w:t>
      </w:r>
      <w:r>
        <w:rPr/>
        <w:t>и</w:t>
      </w:r>
      <w:r>
        <w:rPr>
          <w:spacing w:val="44"/>
        </w:rPr>
        <w:t> </w:t>
      </w:r>
      <w:r>
        <w:rPr/>
        <w:t>пассивных</w:t>
      </w:r>
      <w:r>
        <w:rPr>
          <w:spacing w:val="45"/>
        </w:rPr>
        <w:t> </w:t>
      </w:r>
      <w:r>
        <w:rPr>
          <w:spacing w:val="-1"/>
        </w:rPr>
        <w:t>движений</w:t>
      </w:r>
      <w:r>
        <w:rPr>
          <w:spacing w:val="42"/>
        </w:rPr>
        <w:t> </w:t>
      </w:r>
      <w:r>
        <w:rPr/>
        <w:t>вследствие</w:t>
      </w:r>
      <w:r>
        <w:rPr>
          <w:spacing w:val="43"/>
        </w:rPr>
        <w:t> </w:t>
      </w:r>
      <w:r>
        <w:rPr/>
        <w:t>выраженного</w:t>
      </w:r>
      <w:r>
        <w:rPr>
          <w:spacing w:val="43"/>
        </w:rPr>
        <w:t> </w:t>
      </w:r>
      <w:r>
        <w:rPr>
          <w:spacing w:val="-1"/>
        </w:rPr>
        <w:t>болевого</w:t>
      </w:r>
      <w:r>
        <w:rPr>
          <w:spacing w:val="44"/>
        </w:rPr>
        <w:t> </w:t>
      </w:r>
      <w:r>
        <w:rPr/>
        <w:t>синдрома,</w:t>
      </w:r>
      <w:r>
        <w:rPr>
          <w:spacing w:val="41"/>
        </w:rPr>
        <w:t> </w:t>
      </w:r>
      <w:r>
        <w:rPr/>
        <w:t>визуально</w:t>
      </w:r>
      <w:r>
        <w:rPr>
          <w:spacing w:val="30"/>
        </w:rPr>
        <w:t> </w:t>
      </w:r>
      <w:r>
        <w:rPr>
          <w:spacing w:val="-1"/>
        </w:rPr>
        <w:t>определяемая</w:t>
      </w:r>
      <w:r>
        <w:rPr>
          <w:spacing w:val="53"/>
        </w:rPr>
        <w:t> </w:t>
      </w:r>
      <w:r>
        <w:rPr/>
        <w:t>деформация</w:t>
      </w:r>
      <w:r>
        <w:rPr>
          <w:spacing w:val="51"/>
        </w:rPr>
        <w:t> </w:t>
      </w:r>
      <w:r>
        <w:rPr/>
        <w:t>коленного</w:t>
      </w:r>
      <w:r>
        <w:rPr>
          <w:spacing w:val="51"/>
        </w:rPr>
        <w:t> </w:t>
      </w:r>
      <w:r>
        <w:rPr>
          <w:spacing w:val="-1"/>
        </w:rPr>
        <w:t>сустава,</w:t>
      </w:r>
      <w:r>
        <w:rPr>
          <w:spacing w:val="53"/>
        </w:rPr>
        <w:t> </w:t>
      </w:r>
      <w:r>
        <w:rPr>
          <w:spacing w:val="-1"/>
        </w:rPr>
        <w:t>болезненность</w:t>
      </w:r>
      <w:r>
        <w:rPr>
          <w:spacing w:val="54"/>
        </w:rPr>
        <w:t> </w:t>
      </w:r>
      <w:r>
        <w:rPr/>
        <w:t>при</w:t>
      </w:r>
      <w:r>
        <w:rPr>
          <w:spacing w:val="52"/>
        </w:rPr>
        <w:t> </w:t>
      </w:r>
      <w:r>
        <w:rPr>
          <w:spacing w:val="-1"/>
        </w:rPr>
        <w:t>пальпации</w:t>
      </w:r>
      <w:r>
        <w:rPr>
          <w:spacing w:val="56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области</w:t>
      </w:r>
      <w:r>
        <w:rPr>
          <w:spacing w:val="81"/>
        </w:rPr>
        <w:t> </w:t>
      </w:r>
      <w:r>
        <w:rPr/>
        <w:t>проксимального</w:t>
      </w:r>
      <w:r>
        <w:rPr>
          <w:spacing w:val="29"/>
        </w:rPr>
        <w:t> </w:t>
      </w:r>
      <w:r>
        <w:rPr>
          <w:spacing w:val="-1"/>
        </w:rPr>
        <w:t>отдела</w:t>
      </w:r>
      <w:r>
        <w:rPr>
          <w:spacing w:val="28"/>
        </w:rPr>
        <w:t> </w:t>
      </w:r>
      <w:r>
        <w:rPr/>
        <w:t>голени</w:t>
      </w:r>
      <w:r>
        <w:rPr>
          <w:spacing w:val="33"/>
        </w:rPr>
        <w:t> </w:t>
      </w:r>
      <w:r>
        <w:rPr/>
        <w:t>и</w:t>
      </w:r>
      <w:r>
        <w:rPr>
          <w:spacing w:val="29"/>
        </w:rPr>
        <w:t> </w:t>
      </w:r>
      <w:r>
        <w:rPr/>
        <w:t>коленного</w:t>
      </w:r>
      <w:r>
        <w:rPr>
          <w:spacing w:val="30"/>
        </w:rPr>
        <w:t> </w:t>
      </w:r>
      <w:r>
        <w:rPr>
          <w:spacing w:val="-1"/>
        </w:rPr>
        <w:t>сустава,</w:t>
      </w:r>
      <w:r>
        <w:rPr>
          <w:spacing w:val="28"/>
        </w:rPr>
        <w:t> </w:t>
      </w:r>
      <w:r>
        <w:rPr/>
        <w:t>патологическая</w:t>
      </w:r>
      <w:r>
        <w:rPr>
          <w:spacing w:val="30"/>
        </w:rPr>
        <w:t> </w:t>
      </w:r>
      <w:r>
        <w:rPr/>
        <w:t>подвижность</w:t>
      </w:r>
      <w:r>
        <w:rPr>
          <w:spacing w:val="32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области</w:t>
      </w:r>
      <w:r>
        <w:rPr>
          <w:spacing w:val="44"/>
        </w:rPr>
        <w:t> </w:t>
      </w:r>
      <w:r>
        <w:rPr/>
        <w:t>коленного</w:t>
      </w:r>
      <w:r>
        <w:rPr>
          <w:spacing w:val="42"/>
        </w:rPr>
        <w:t> </w:t>
      </w:r>
      <w:r>
        <w:rPr>
          <w:spacing w:val="-1"/>
        </w:rPr>
        <w:t>сустава.</w:t>
      </w:r>
      <w:r>
        <w:rPr>
          <w:spacing w:val="41"/>
        </w:rPr>
        <w:t> </w:t>
      </w:r>
      <w:r>
        <w:rPr/>
        <w:t>Выраженный</w:t>
      </w:r>
      <w:r>
        <w:rPr>
          <w:spacing w:val="41"/>
        </w:rPr>
        <w:t> </w:t>
      </w:r>
      <w:r>
        <w:rPr/>
        <w:t>отек</w:t>
      </w:r>
      <w:r>
        <w:rPr>
          <w:spacing w:val="41"/>
        </w:rPr>
        <w:t> </w:t>
      </w:r>
      <w:r>
        <w:rPr>
          <w:spacing w:val="-1"/>
        </w:rPr>
        <w:t>мягких</w:t>
      </w:r>
      <w:r>
        <w:rPr>
          <w:spacing w:val="42"/>
        </w:rPr>
        <w:t> </w:t>
      </w:r>
      <w:r>
        <w:rPr/>
        <w:t>тканей,</w:t>
      </w:r>
      <w:r>
        <w:rPr>
          <w:spacing w:val="41"/>
        </w:rPr>
        <w:t> </w:t>
      </w:r>
      <w:r>
        <w:rPr/>
        <w:t>как</w:t>
      </w:r>
      <w:r>
        <w:rPr>
          <w:spacing w:val="39"/>
        </w:rPr>
        <w:t> </w:t>
      </w:r>
      <w:r>
        <w:rPr/>
        <w:t>и</w:t>
      </w:r>
      <w:r>
        <w:rPr>
          <w:spacing w:val="41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случае</w:t>
      </w:r>
      <w:r>
        <w:rPr>
          <w:spacing w:val="40"/>
        </w:rPr>
        <w:t> </w:t>
      </w:r>
      <w:r>
        <w:rPr/>
        <w:t>перелома</w:t>
      </w:r>
      <w:r>
        <w:rPr>
          <w:spacing w:val="32"/>
          <w:w w:val="99"/>
        </w:rPr>
        <w:t> </w:t>
      </w:r>
      <w:r>
        <w:rPr/>
        <w:t>проксимального</w:t>
      </w:r>
      <w:r>
        <w:rPr>
          <w:spacing w:val="-1"/>
        </w:rPr>
        <w:t> отдела</w:t>
      </w:r>
      <w:r>
        <w:rPr>
          <w:spacing w:val="-3"/>
        </w:rPr>
        <w:t> </w:t>
      </w:r>
      <w:r>
        <w:rPr>
          <w:spacing w:val="-1"/>
        </w:rPr>
        <w:t>голени</w:t>
      </w:r>
      <w:r>
        <w:rPr>
          <w:spacing w:val="1"/>
        </w:rPr>
        <w:t> </w:t>
      </w:r>
      <w:r>
        <w:rPr/>
        <w:t>может</w:t>
      </w:r>
      <w:r>
        <w:rPr>
          <w:spacing w:val="-3"/>
        </w:rPr>
        <w:t> </w:t>
      </w:r>
      <w:r>
        <w:rPr>
          <w:spacing w:val="-1"/>
        </w:rPr>
        <w:t>приводить</w:t>
      </w:r>
      <w:r>
        <w:rPr>
          <w:spacing w:val="1"/>
        </w:rPr>
        <w:t> </w:t>
      </w:r>
      <w:r>
        <w:rPr/>
        <w:t>к</w:t>
      </w:r>
      <w:r>
        <w:rPr>
          <w:spacing w:val="-1"/>
        </w:rPr>
        <w:t> развитию</w:t>
      </w:r>
      <w:r>
        <w:rPr>
          <w:spacing w:val="1"/>
        </w:rPr>
        <w:t> </w:t>
      </w:r>
      <w:r>
        <w:rPr>
          <w:spacing w:val="-1"/>
        </w:rPr>
        <w:t>субэпидермальных</w:t>
      </w:r>
      <w:r>
        <w:rPr>
          <w:spacing w:val="1"/>
        </w:rPr>
        <w:t> </w:t>
      </w:r>
      <w:r>
        <w:rPr>
          <w:spacing w:val="-1"/>
        </w:rPr>
        <w:t>фликтен </w:t>
      </w:r>
      <w:r>
        <w:rPr/>
        <w:t>с</w:t>
      </w:r>
      <w:r>
        <w:rPr>
          <w:spacing w:val="77"/>
          <w:w w:val="99"/>
        </w:rPr>
        <w:t> </w:t>
      </w:r>
      <w:r>
        <w:rPr/>
        <w:t>серозным</w:t>
      </w:r>
      <w:r>
        <w:rPr>
          <w:spacing w:val="-7"/>
        </w:rPr>
        <w:t> </w:t>
      </w:r>
      <w:r>
        <w:rPr/>
        <w:t>или</w:t>
      </w:r>
      <w:r>
        <w:rPr>
          <w:spacing w:val="-3"/>
        </w:rPr>
        <w:t> </w:t>
      </w:r>
      <w:r>
        <w:rPr>
          <w:spacing w:val="-1"/>
        </w:rPr>
        <w:t>геморрагическим</w:t>
      </w:r>
      <w:r>
        <w:rPr>
          <w:spacing w:val="-7"/>
        </w:rPr>
        <w:t> </w:t>
      </w:r>
      <w:r>
        <w:rPr/>
        <w:t>содержимым</w:t>
      </w:r>
      <w:r>
        <w:rPr>
          <w:spacing w:val="50"/>
        </w:rPr>
        <w:t> </w:t>
      </w:r>
      <w:r>
        <w:rPr/>
        <w:t>[1,</w:t>
      </w:r>
      <w:r>
        <w:rPr>
          <w:spacing w:val="-3"/>
        </w:rPr>
        <w:t> </w:t>
      </w:r>
      <w:r>
        <w:rPr/>
        <w:t>5,</w:t>
      </w:r>
      <w:r>
        <w:rPr>
          <w:spacing w:val="-4"/>
        </w:rPr>
        <w:t> </w:t>
      </w:r>
      <w:r>
        <w:rPr/>
        <w:t>6].</w:t>
      </w:r>
    </w:p>
    <w:p>
      <w:pPr>
        <w:pStyle w:val="BodyText"/>
        <w:spacing w:line="360" w:lineRule="auto" w:before="4"/>
        <w:ind w:right="104" w:firstLine="427"/>
        <w:jc w:val="both"/>
      </w:pPr>
      <w:r>
        <w:rPr/>
        <w:t>Необходимо</w:t>
      </w:r>
      <w:r>
        <w:rPr>
          <w:spacing w:val="2"/>
        </w:rPr>
        <w:t> </w:t>
      </w:r>
      <w:r>
        <w:rPr>
          <w:spacing w:val="-1"/>
        </w:rPr>
        <w:t>учитывать,</w:t>
      </w:r>
      <w:r>
        <w:rPr/>
        <w:t> что </w:t>
      </w:r>
      <w:r>
        <w:rPr>
          <w:spacing w:val="-1"/>
        </w:rPr>
        <w:t>вывих</w:t>
      </w:r>
      <w:r>
        <w:rPr>
          <w:spacing w:val="4"/>
        </w:rPr>
        <w:t> </w:t>
      </w:r>
      <w:r>
        <w:rPr>
          <w:spacing w:val="-1"/>
        </w:rPr>
        <w:t>голени</w:t>
      </w:r>
      <w:r>
        <w:rPr>
          <w:spacing w:val="3"/>
        </w:rPr>
        <w:t> </w:t>
      </w:r>
      <w:r>
        <w:rPr>
          <w:spacing w:val="-1"/>
        </w:rPr>
        <w:t>является</w:t>
      </w:r>
      <w:r>
        <w:rPr>
          <w:spacing w:val="1"/>
        </w:rPr>
        <w:t> </w:t>
      </w:r>
      <w:r>
        <w:rPr>
          <w:spacing w:val="-1"/>
        </w:rPr>
        <w:t>следствием</w:t>
      </w:r>
      <w:r>
        <w:rPr>
          <w:spacing w:val="-2"/>
        </w:rPr>
        <w:t> </w:t>
      </w:r>
      <w:r>
        <w:rPr>
          <w:spacing w:val="-1"/>
        </w:rPr>
        <w:t>высокоэнергетической</w:t>
      </w:r>
      <w:r>
        <w:rPr>
          <w:spacing w:val="83"/>
        </w:rPr>
        <w:t> </w:t>
      </w:r>
      <w:r>
        <w:rPr/>
        <w:t>травмы</w:t>
      </w:r>
      <w:r>
        <w:rPr>
          <w:spacing w:val="19"/>
        </w:rPr>
        <w:t> </w:t>
      </w:r>
      <w:r>
        <w:rPr/>
        <w:t>и</w:t>
      </w:r>
      <w:r>
        <w:rPr>
          <w:spacing w:val="24"/>
        </w:rPr>
        <w:t> </w:t>
      </w:r>
      <w:r>
        <w:rPr/>
        <w:t>может</w:t>
      </w:r>
      <w:r>
        <w:rPr>
          <w:spacing w:val="21"/>
        </w:rPr>
        <w:t> </w:t>
      </w:r>
      <w:r>
        <w:rPr/>
        <w:t>сочетаться</w:t>
      </w:r>
      <w:r>
        <w:rPr>
          <w:spacing w:val="22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переломом</w:t>
      </w:r>
      <w:r>
        <w:rPr>
          <w:spacing w:val="24"/>
        </w:rPr>
        <w:t> </w:t>
      </w:r>
      <w:r>
        <w:rPr/>
        <w:t>проксимального</w:t>
      </w:r>
      <w:r>
        <w:rPr>
          <w:spacing w:val="23"/>
        </w:rPr>
        <w:t> </w:t>
      </w:r>
      <w:r>
        <w:rPr>
          <w:spacing w:val="-1"/>
        </w:rPr>
        <w:t>отдела</w:t>
      </w:r>
      <w:r>
        <w:rPr>
          <w:spacing w:val="22"/>
        </w:rPr>
        <w:t> </w:t>
      </w:r>
      <w:r>
        <w:rPr/>
        <w:t>большеберцовой</w:t>
      </w:r>
      <w:r>
        <w:rPr>
          <w:spacing w:val="24"/>
        </w:rPr>
        <w:t> </w:t>
      </w:r>
      <w:r>
        <w:rPr>
          <w:spacing w:val="-1"/>
        </w:rPr>
        <w:t>кости,</w:t>
      </w:r>
      <w:r>
        <w:rPr>
          <w:spacing w:val="40"/>
        </w:rPr>
        <w:t> </w:t>
      </w:r>
      <w:r>
        <w:rPr/>
        <w:t>что</w:t>
      </w:r>
      <w:r>
        <w:rPr>
          <w:spacing w:val="23"/>
        </w:rPr>
        <w:t> </w:t>
      </w:r>
      <w:r>
        <w:rPr/>
        <w:t>может</w:t>
      </w:r>
      <w:r>
        <w:rPr>
          <w:spacing w:val="21"/>
        </w:rPr>
        <w:t> </w:t>
      </w:r>
      <w:r>
        <w:rPr/>
        <w:t>приводить</w:t>
      </w:r>
      <w:r>
        <w:rPr>
          <w:spacing w:val="22"/>
        </w:rPr>
        <w:t> </w:t>
      </w:r>
      <w:r>
        <w:rPr/>
        <w:t>к</w:t>
      </w:r>
      <w:r>
        <w:rPr>
          <w:spacing w:val="26"/>
        </w:rPr>
        <w:t> </w:t>
      </w:r>
      <w:r>
        <w:rPr>
          <w:spacing w:val="-1"/>
        </w:rPr>
        <w:t>развитию</w:t>
      </w:r>
      <w:r>
        <w:rPr>
          <w:spacing w:val="46"/>
        </w:rPr>
        <w:t> </w:t>
      </w:r>
      <w:r>
        <w:rPr>
          <w:spacing w:val="-1"/>
        </w:rPr>
        <w:t>компартмент</w:t>
      </w:r>
      <w:r>
        <w:rPr>
          <w:spacing w:val="26"/>
        </w:rPr>
        <w:t> </w:t>
      </w:r>
      <w:r>
        <w:rPr>
          <w:spacing w:val="-1"/>
        </w:rPr>
        <w:t>синдрома.</w:t>
      </w:r>
      <w:r>
        <w:rPr>
          <w:spacing w:val="23"/>
        </w:rPr>
        <w:t> </w:t>
      </w:r>
      <w:r>
        <w:rPr/>
        <w:t>Для</w:t>
      </w:r>
      <w:r>
        <w:rPr>
          <w:spacing w:val="21"/>
        </w:rPr>
        <w:t> </w:t>
      </w:r>
      <w:r>
        <w:rPr/>
        <w:t>этого</w:t>
      </w:r>
      <w:r>
        <w:rPr>
          <w:spacing w:val="24"/>
        </w:rPr>
        <w:t> </w:t>
      </w:r>
      <w:r>
        <w:rPr>
          <w:spacing w:val="-1"/>
        </w:rPr>
        <w:t>клинического</w:t>
      </w:r>
      <w:r>
        <w:rPr>
          <w:spacing w:val="57"/>
        </w:rPr>
        <w:t> </w:t>
      </w:r>
      <w:r>
        <w:rPr/>
        <w:t>состояния</w:t>
      </w:r>
      <w:r>
        <w:rPr>
          <w:spacing w:val="38"/>
        </w:rPr>
        <w:t> </w:t>
      </w:r>
      <w:r>
        <w:rPr/>
        <w:t>характерны</w:t>
      </w:r>
      <w:r>
        <w:rPr>
          <w:spacing w:val="36"/>
        </w:rPr>
        <w:t> </w:t>
      </w:r>
      <w:r>
        <w:rPr/>
        <w:t>наличие</w:t>
      </w:r>
      <w:r>
        <w:rPr>
          <w:spacing w:val="38"/>
        </w:rPr>
        <w:t> </w:t>
      </w:r>
      <w:r>
        <w:rPr>
          <w:spacing w:val="-1"/>
        </w:rPr>
        <w:t>интенсивных</w:t>
      </w:r>
      <w:r>
        <w:rPr>
          <w:spacing w:val="39"/>
        </w:rPr>
        <w:t> </w:t>
      </w:r>
      <w:r>
        <w:rPr/>
        <w:t>болей,</w:t>
      </w:r>
      <w:r>
        <w:rPr>
          <w:spacing w:val="35"/>
        </w:rPr>
        <w:t> </w:t>
      </w:r>
      <w:r>
        <w:rPr/>
        <w:t>напряженного</w:t>
      </w:r>
      <w:r>
        <w:rPr>
          <w:spacing w:val="39"/>
        </w:rPr>
        <w:t> </w:t>
      </w:r>
      <w:r>
        <w:rPr/>
        <w:t>отека,</w:t>
      </w:r>
      <w:r>
        <w:rPr>
          <w:spacing w:val="39"/>
        </w:rPr>
        <w:t> </w:t>
      </w:r>
      <w:r>
        <w:rPr/>
        <w:t>бледности</w:t>
      </w:r>
      <w:r>
        <w:rPr>
          <w:spacing w:val="24"/>
        </w:rPr>
        <w:t> </w:t>
      </w:r>
      <w:r>
        <w:rPr/>
        <w:t>кожных</w:t>
      </w:r>
      <w:r>
        <w:rPr>
          <w:spacing w:val="32"/>
        </w:rPr>
        <w:t> </w:t>
      </w:r>
      <w:r>
        <w:rPr>
          <w:spacing w:val="-1"/>
        </w:rPr>
        <w:t>покровов,</w:t>
      </w:r>
      <w:r>
        <w:rPr>
          <w:spacing w:val="30"/>
        </w:rPr>
        <w:t> </w:t>
      </w:r>
      <w:r>
        <w:rPr/>
        <w:t>резкой</w:t>
      </w:r>
      <w:r>
        <w:rPr>
          <w:spacing w:val="30"/>
        </w:rPr>
        <w:t> </w:t>
      </w:r>
      <w:r>
        <w:rPr>
          <w:spacing w:val="-1"/>
        </w:rPr>
        <w:t>болезненности</w:t>
      </w:r>
      <w:r>
        <w:rPr>
          <w:spacing w:val="33"/>
        </w:rPr>
        <w:t> </w:t>
      </w:r>
      <w:r>
        <w:rPr>
          <w:spacing w:val="-1"/>
        </w:rPr>
        <w:t>при</w:t>
      </w:r>
      <w:r>
        <w:rPr>
          <w:spacing w:val="33"/>
        </w:rPr>
        <w:t> </w:t>
      </w:r>
      <w:r>
        <w:rPr>
          <w:spacing w:val="-1"/>
        </w:rPr>
        <w:t>пассивных</w:t>
      </w:r>
      <w:r>
        <w:rPr>
          <w:spacing w:val="33"/>
        </w:rPr>
        <w:t> </w:t>
      </w:r>
      <w:r>
        <w:rPr>
          <w:spacing w:val="-1"/>
        </w:rPr>
        <w:t>движениях</w:t>
      </w:r>
      <w:r>
        <w:rPr>
          <w:spacing w:val="32"/>
        </w:rPr>
        <w:t> </w:t>
      </w:r>
      <w:r>
        <w:rPr>
          <w:spacing w:val="-1"/>
        </w:rPr>
        <w:t>пальцев</w:t>
      </w:r>
      <w:r>
        <w:rPr>
          <w:spacing w:val="30"/>
        </w:rPr>
        <w:t> </w:t>
      </w:r>
      <w:r>
        <w:rPr/>
        <w:t>стопы,</w:t>
      </w:r>
      <w:r>
        <w:rPr>
          <w:spacing w:val="83"/>
        </w:rPr>
        <w:t> </w:t>
      </w:r>
      <w:r>
        <w:rPr>
          <w:spacing w:val="-1"/>
        </w:rPr>
        <w:t>нарушении</w:t>
      </w:r>
      <w:r>
        <w:rPr>
          <w:spacing w:val="33"/>
        </w:rPr>
        <w:t> </w:t>
      </w:r>
      <w:r>
        <w:rPr>
          <w:spacing w:val="-1"/>
        </w:rPr>
        <w:t>чувствительности</w:t>
      </w:r>
      <w:r>
        <w:rPr>
          <w:spacing w:val="30"/>
        </w:rPr>
        <w:t> </w:t>
      </w:r>
      <w:r>
        <w:rPr/>
        <w:t>кожи</w:t>
      </w:r>
      <w:r>
        <w:rPr>
          <w:spacing w:val="30"/>
        </w:rPr>
        <w:t> </w:t>
      </w:r>
      <w:r>
        <w:rPr>
          <w:spacing w:val="-1"/>
        </w:rPr>
        <w:t>голени</w:t>
      </w:r>
      <w:r>
        <w:rPr>
          <w:spacing w:val="30"/>
        </w:rPr>
        <w:t> </w:t>
      </w:r>
      <w:r>
        <w:rPr/>
        <w:t>и</w:t>
      </w:r>
      <w:r>
        <w:rPr>
          <w:spacing w:val="30"/>
        </w:rPr>
        <w:t> </w:t>
      </w:r>
      <w:r>
        <w:rPr/>
        <w:t>стопы,</w:t>
      </w:r>
      <w:r>
        <w:rPr>
          <w:spacing w:val="29"/>
        </w:rPr>
        <w:t> </w:t>
      </w:r>
      <w:r>
        <w:rPr>
          <w:spacing w:val="-1"/>
        </w:rPr>
        <w:t>отсутствии</w:t>
      </w:r>
      <w:r>
        <w:rPr>
          <w:spacing w:val="33"/>
        </w:rPr>
        <w:t> </w:t>
      </w:r>
      <w:r>
        <w:rPr>
          <w:spacing w:val="-1"/>
        </w:rPr>
        <w:t>периферической</w:t>
      </w:r>
      <w:r>
        <w:rPr>
          <w:spacing w:val="82"/>
        </w:rPr>
        <w:t> </w:t>
      </w:r>
      <w:r>
        <w:rPr/>
        <w:t>артериальной</w:t>
      </w:r>
      <w:r>
        <w:rPr>
          <w:spacing w:val="-5"/>
        </w:rPr>
        <w:t> </w:t>
      </w:r>
      <w:r>
        <w:rPr>
          <w:spacing w:val="-1"/>
        </w:rPr>
        <w:t>пульсации</w:t>
      </w:r>
      <w:r>
        <w:rPr>
          <w:spacing w:val="2"/>
        </w:rPr>
        <w:t> </w:t>
      </w:r>
      <w:r>
        <w:rPr/>
        <w:t>[1,</w:t>
      </w:r>
      <w:r>
        <w:rPr>
          <w:spacing w:val="-1"/>
        </w:rPr>
        <w:t> </w:t>
      </w:r>
      <w:r>
        <w:rPr/>
        <w:t>5,</w:t>
      </w:r>
      <w:r>
        <w:rPr>
          <w:spacing w:val="-2"/>
        </w:rPr>
        <w:t> </w:t>
      </w:r>
      <w:r>
        <w:rPr>
          <w:spacing w:val="-1"/>
        </w:rPr>
        <w:t>6].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numPr>
          <w:ilvl w:val="0"/>
          <w:numId w:val="5"/>
        </w:numPr>
        <w:tabs>
          <w:tab w:pos="860" w:val="left" w:leader="none"/>
        </w:tabs>
        <w:spacing w:line="359" w:lineRule="auto" w:before="144" w:after="0"/>
        <w:ind w:left="178" w:right="155" w:firstLine="401"/>
        <w:jc w:val="both"/>
      </w:pPr>
      <w:r>
        <w:rPr>
          <w:spacing w:val="-2"/>
          <w:w w:val="110"/>
        </w:rPr>
        <w:t>Ди</w:t>
      </w:r>
      <w:r>
        <w:rPr>
          <w:spacing w:val="-1"/>
          <w:w w:val="110"/>
        </w:rPr>
        <w:t>аг</w:t>
      </w:r>
      <w:r>
        <w:rPr>
          <w:spacing w:val="-2"/>
          <w:w w:val="110"/>
        </w:rPr>
        <w:t>нос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ка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31"/>
          <w:w w:val="110"/>
        </w:rPr>
        <w:t> </w:t>
      </w:r>
      <w:r>
        <w:rPr>
          <w:w w:val="110"/>
        </w:rPr>
        <w:t>или</w:t>
      </w:r>
      <w:r>
        <w:rPr>
          <w:spacing w:val="-33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31"/>
          <w:w w:val="110"/>
        </w:rPr>
        <w:t> </w:t>
      </w:r>
      <w:r>
        <w:rPr>
          <w:spacing w:val="-2"/>
          <w:w w:val="110"/>
        </w:rPr>
        <w:t>(</w:t>
      </w:r>
      <w:r>
        <w:rPr>
          <w:spacing w:val="-1"/>
          <w:w w:val="110"/>
        </w:rPr>
        <w:t>гр</w:t>
      </w:r>
      <w:r>
        <w:rPr>
          <w:spacing w:val="-2"/>
          <w:w w:val="110"/>
        </w:rPr>
        <w:t>упп</w:t>
      </w:r>
      <w:r>
        <w:rPr>
          <w:spacing w:val="-1"/>
          <w:w w:val="110"/>
        </w:rPr>
        <w:t>ы</w:t>
      </w:r>
      <w:r>
        <w:rPr>
          <w:spacing w:val="-31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</w:t>
      </w:r>
      <w:r>
        <w:rPr>
          <w:spacing w:val="-2"/>
          <w:w w:val="110"/>
        </w:rPr>
        <w:t>ний</w:t>
      </w:r>
      <w:r>
        <w:rPr>
          <w:spacing w:val="-33"/>
          <w:w w:val="110"/>
        </w:rPr>
        <w:t> </w:t>
      </w:r>
      <w:r>
        <w:rPr>
          <w:w w:val="110"/>
        </w:rPr>
        <w:t>или</w:t>
      </w:r>
      <w:r>
        <w:rPr>
          <w:spacing w:val="45"/>
          <w:w w:val="107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</w:t>
      </w:r>
      <w:r>
        <w:rPr>
          <w:spacing w:val="-2"/>
          <w:w w:val="110"/>
        </w:rPr>
        <w:t>ний),</w:t>
      </w:r>
      <w:r>
        <w:rPr>
          <w:spacing w:val="-44"/>
          <w:w w:val="110"/>
        </w:rPr>
        <w:t> </w:t>
      </w:r>
      <w:r>
        <w:rPr>
          <w:spacing w:val="-3"/>
          <w:w w:val="110"/>
        </w:rPr>
        <w:t>медицинс</w:t>
      </w:r>
      <w:r>
        <w:rPr>
          <w:spacing w:val="-2"/>
          <w:w w:val="110"/>
        </w:rPr>
        <w:t>к</w:t>
      </w:r>
      <w:r>
        <w:rPr>
          <w:spacing w:val="-3"/>
          <w:w w:val="110"/>
        </w:rPr>
        <w:t>ие</w:t>
      </w:r>
      <w:r>
        <w:rPr>
          <w:spacing w:val="-43"/>
          <w:w w:val="110"/>
        </w:rPr>
        <w:t> </w:t>
      </w:r>
      <w:r>
        <w:rPr>
          <w:spacing w:val="-2"/>
          <w:w w:val="110"/>
        </w:rPr>
        <w:t>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43"/>
          <w:w w:val="110"/>
        </w:rPr>
        <w:t> </w:t>
      </w:r>
      <w:r>
        <w:rPr>
          <w:w w:val="110"/>
        </w:rPr>
        <w:t>и</w:t>
      </w:r>
      <w:r>
        <w:rPr>
          <w:spacing w:val="-44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в</w:t>
      </w:r>
      <w:r>
        <w:rPr>
          <w:spacing w:val="-2"/>
          <w:w w:val="110"/>
        </w:rPr>
        <w:t>опо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43"/>
          <w:w w:val="110"/>
        </w:rPr>
        <w:t> </w:t>
      </w:r>
      <w:r>
        <w:rPr>
          <w:w w:val="110"/>
        </w:rPr>
        <w:t>к</w:t>
      </w:r>
      <w:r>
        <w:rPr>
          <w:spacing w:val="-44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именению</w:t>
      </w:r>
      <w:r>
        <w:rPr/>
      </w:r>
    </w:p>
    <w:p>
      <w:pPr>
        <w:spacing w:before="8"/>
        <w:ind w:left="0" w:right="5" w:firstLine="0"/>
        <w:jc w:val="center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1"/>
          <w:w w:val="105"/>
          <w:sz w:val="28"/>
        </w:rPr>
        <w:t>м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т</w:t>
      </w:r>
      <w:r>
        <w:rPr>
          <w:rFonts w:ascii="Times New Roman" w:hAnsi="Times New Roman"/>
          <w:spacing w:val="-2"/>
          <w:w w:val="105"/>
          <w:sz w:val="28"/>
        </w:rPr>
        <w:t>одо</w:t>
      </w:r>
      <w:r>
        <w:rPr>
          <w:rFonts w:ascii="Times New Roman" w:hAnsi="Times New Roman"/>
          <w:spacing w:val="-1"/>
          <w:w w:val="105"/>
          <w:sz w:val="28"/>
        </w:rPr>
        <w:t>в</w:t>
      </w:r>
      <w:r>
        <w:rPr>
          <w:rFonts w:ascii="Times New Roman" w:hAnsi="Times New Roman"/>
          <w:spacing w:val="27"/>
          <w:w w:val="105"/>
          <w:sz w:val="28"/>
        </w:rPr>
        <w:t> </w:t>
      </w:r>
      <w:r>
        <w:rPr>
          <w:rFonts w:ascii="Times New Roman" w:hAnsi="Times New Roman"/>
          <w:spacing w:val="-2"/>
          <w:w w:val="105"/>
          <w:sz w:val="28"/>
        </w:rPr>
        <w:t>д</w:t>
      </w:r>
      <w:r>
        <w:rPr>
          <w:rFonts w:ascii="Times New Roman" w:hAnsi="Times New Roman"/>
          <w:spacing w:val="-1"/>
          <w:w w:val="105"/>
          <w:sz w:val="28"/>
        </w:rPr>
        <w:t>иагн</w:t>
      </w:r>
      <w:r>
        <w:rPr>
          <w:rFonts w:ascii="Times New Roman" w:hAnsi="Times New Roman"/>
          <w:spacing w:val="-2"/>
          <w:w w:val="105"/>
          <w:sz w:val="28"/>
        </w:rPr>
        <w:t>ос</w:t>
      </w:r>
      <w:r>
        <w:rPr>
          <w:rFonts w:ascii="Times New Roman" w:hAnsi="Times New Roman"/>
          <w:spacing w:val="-1"/>
          <w:w w:val="105"/>
          <w:sz w:val="28"/>
        </w:rPr>
        <w:t>тики</w:t>
      </w:r>
      <w:r>
        <w:rPr>
          <w:rFonts w:ascii="Times New Roman" w:hAnsi="Times New Roman"/>
          <w:sz w:val="28"/>
        </w:rPr>
      </w:r>
    </w:p>
    <w:p>
      <w:pPr>
        <w:pStyle w:val="BodyText"/>
        <w:spacing w:line="240" w:lineRule="auto" w:before="159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Критерии</w:t>
      </w:r>
      <w:r>
        <w:rPr>
          <w:rFonts w:ascii="Times New Roman" w:hAnsi="Times New Roman"/>
          <w:spacing w:val="5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тан</w:t>
      </w:r>
      <w:r>
        <w:rPr>
          <w:rFonts w:ascii="Times New Roman" w:hAnsi="Times New Roman"/>
          <w:spacing w:val="-2"/>
          <w:w w:val="105"/>
        </w:rPr>
        <w:t>овле</w:t>
      </w:r>
      <w:r>
        <w:rPr>
          <w:rFonts w:ascii="Times New Roman" w:hAnsi="Times New Roman"/>
          <w:spacing w:val="-1"/>
          <w:w w:val="105"/>
        </w:rPr>
        <w:t>ния</w:t>
      </w:r>
      <w:r>
        <w:rPr>
          <w:rFonts w:ascii="Times New Roman" w:hAnsi="Times New Roman"/>
          <w:spacing w:val="6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иа</w:t>
      </w:r>
      <w:r>
        <w:rPr>
          <w:rFonts w:ascii="Times New Roman" w:hAnsi="Times New Roman"/>
          <w:spacing w:val="-2"/>
          <w:w w:val="105"/>
        </w:rPr>
        <w:t>г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оз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/сос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яния: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footerReference w:type="default" r:id="rId13"/>
          <w:pgSz w:w="11910" w:h="16840"/>
          <w:pgMar w:footer="754" w:header="0" w:top="1320" w:bottom="940" w:left="1600" w:right="740"/>
          <w:pgNumType w:start="20"/>
        </w:sectPr>
      </w:pPr>
    </w:p>
    <w:p>
      <w:pPr>
        <w:pStyle w:val="BodyText"/>
        <w:numPr>
          <w:ilvl w:val="0"/>
          <w:numId w:val="8"/>
        </w:numPr>
        <w:tabs>
          <w:tab w:pos="810" w:val="left" w:leader="none"/>
        </w:tabs>
        <w:spacing w:line="360" w:lineRule="auto" w:before="56" w:after="0"/>
        <w:ind w:left="809" w:right="151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данные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мнез</w:t>
      </w:r>
      <w:r>
        <w:rPr>
          <w:rFonts w:ascii="Times New Roman" w:hAnsi="Times New Roman"/>
          <w:spacing w:val="-1"/>
          <w:w w:val="105"/>
        </w:rPr>
        <w:t>а: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указание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ерный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механизм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вмы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нижней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конечнос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70"/>
          <w:w w:val="93"/>
        </w:rPr>
        <w:t> </w:t>
      </w:r>
      <w:r>
        <w:rPr>
          <w:rFonts w:ascii="Times New Roman" w:hAnsi="Times New Roman"/>
          <w:spacing w:val="-2"/>
          <w:w w:val="105"/>
        </w:rPr>
        <w:t>(п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дение,</w:t>
      </w:r>
      <w:r>
        <w:rPr>
          <w:rFonts w:ascii="Times New Roman" w:hAnsi="Times New Roman"/>
          <w:spacing w:val="-41"/>
          <w:w w:val="105"/>
        </w:rPr>
        <w:t> </w:t>
      </w:r>
      <w:r>
        <w:rPr>
          <w:rFonts w:ascii="Times New Roman" w:hAnsi="Times New Roman"/>
          <w:w w:val="105"/>
        </w:rPr>
        <w:t>удар</w:t>
      </w:r>
      <w:r>
        <w:rPr>
          <w:rFonts w:ascii="Times New Roman" w:hAnsi="Times New Roman"/>
          <w:spacing w:val="-42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41"/>
          <w:w w:val="105"/>
        </w:rPr>
        <w:t> </w:t>
      </w:r>
      <w:r>
        <w:rPr>
          <w:rFonts w:ascii="Times New Roman" w:hAnsi="Times New Roman"/>
          <w:w w:val="105"/>
        </w:rPr>
        <w:t>области</w:t>
      </w:r>
      <w:r>
        <w:rPr>
          <w:rFonts w:ascii="Times New Roman" w:hAnsi="Times New Roman"/>
          <w:spacing w:val="-42"/>
          <w:w w:val="105"/>
        </w:rPr>
        <w:t> </w:t>
      </w:r>
      <w:r>
        <w:rPr>
          <w:rFonts w:ascii="Times New Roman" w:hAnsi="Times New Roman"/>
          <w:w w:val="105"/>
        </w:rPr>
        <w:t>коленного</w:t>
      </w:r>
      <w:r>
        <w:rPr>
          <w:rFonts w:ascii="Times New Roman" w:hAnsi="Times New Roman"/>
          <w:spacing w:val="-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4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40"/>
          <w:w w:val="105"/>
        </w:rPr>
        <w:t> </w:t>
      </w:r>
      <w:r>
        <w:rPr>
          <w:rFonts w:ascii="Times New Roman" w:hAnsi="Times New Roman"/>
          <w:w w:val="105"/>
        </w:rPr>
        <w:t>проксимального</w:t>
      </w:r>
      <w:r>
        <w:rPr>
          <w:rFonts w:ascii="Times New Roman" w:hAnsi="Times New Roman"/>
          <w:spacing w:val="-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дел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41"/>
          <w:w w:val="105"/>
        </w:rPr>
        <w:t> </w:t>
      </w:r>
      <w:r>
        <w:rPr>
          <w:rFonts w:ascii="Times New Roman" w:hAnsi="Times New Roman"/>
          <w:w w:val="105"/>
        </w:rPr>
        <w:t>голени,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w w:val="105"/>
        </w:rPr>
        <w:t>дорожно-транспортное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происшес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вие,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атат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вм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др.);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8"/>
        </w:numPr>
        <w:tabs>
          <w:tab w:pos="810" w:val="left" w:leader="none"/>
        </w:tabs>
        <w:spacing w:line="359" w:lineRule="auto" w:before="23" w:after="0"/>
        <w:ind w:left="101" w:right="250" w:firstLine="42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  <w:spacing w:val="-1"/>
        </w:rPr>
        <w:t>обс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я: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нарушение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функции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сегмента,</w:t>
      </w:r>
      <w:r>
        <w:rPr>
          <w:rFonts w:ascii="Times New Roman" w:hAnsi="Times New Roman"/>
          <w:spacing w:val="78"/>
        </w:rPr>
        <w:t> </w:t>
      </w:r>
      <w:r>
        <w:rPr>
          <w:rFonts w:ascii="Times New Roman" w:hAnsi="Times New Roman"/>
        </w:rPr>
        <w:t>деформация,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локальный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оте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области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(бо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57"/>
          <w:w w:val="99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илив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осевой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е),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наличие</w:t>
      </w:r>
      <w:r>
        <w:rPr>
          <w:rFonts w:ascii="Times New Roman" w:hAnsi="Times New Roman"/>
          <w:spacing w:val="-2"/>
        </w:rPr>
        <w:t> п</w:t>
      </w:r>
      <w:r>
        <w:rPr>
          <w:rFonts w:ascii="Times New Roman" w:hAnsi="Times New Roman"/>
          <w:spacing w:val="-1"/>
        </w:rPr>
        <w:t>ато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подвижности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и/или</w:t>
      </w:r>
      <w:r>
        <w:rPr>
          <w:rFonts w:ascii="Times New Roman" w:hAnsi="Times New Roman"/>
          <w:spacing w:val="68"/>
          <w:w w:val="93"/>
        </w:rPr>
        <w:t> </w:t>
      </w:r>
      <w:r>
        <w:rPr>
          <w:rFonts w:ascii="Times New Roman" w:hAnsi="Times New Roman"/>
        </w:rPr>
        <w:t>крепитация 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отломков;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8"/>
        </w:numPr>
        <w:tabs>
          <w:tab w:pos="810" w:val="left" w:leader="none"/>
        </w:tabs>
        <w:spacing w:line="359" w:lineRule="auto" w:before="23" w:after="0"/>
        <w:ind w:left="101" w:right="294" w:firstLine="42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стр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обс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я: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рентгенографические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признаки</w:t>
      </w:r>
      <w:r>
        <w:rPr>
          <w:rFonts w:ascii="Times New Roman" w:hAnsi="Times New Roman"/>
          <w:spacing w:val="60"/>
          <w:w w:val="9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результатам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раф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большой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бер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малой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бер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костей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65"/>
          <w:w w:val="91"/>
        </w:rPr>
        <w:t> 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рое</w:t>
      </w:r>
      <w:r>
        <w:rPr>
          <w:rFonts w:ascii="Times New Roman" w:hAnsi="Times New Roman"/>
          <w:spacing w:val="-2"/>
        </w:rPr>
        <w:t>кци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переломах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проксимального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отдела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подозрением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42"/>
          <w:w w:val="112"/>
        </w:rPr>
        <w:t> </w:t>
      </w:r>
      <w:r>
        <w:rPr>
          <w:rFonts w:ascii="Times New Roman" w:hAnsi="Times New Roman"/>
          <w:spacing w:val="-2"/>
        </w:rPr>
        <w:t>вну</w:t>
      </w:r>
      <w:r>
        <w:rPr>
          <w:rFonts w:ascii="Times New Roman" w:hAnsi="Times New Roman"/>
          <w:spacing w:val="-1"/>
        </w:rPr>
        <w:t>тр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характер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дополнительное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КТ</w:t>
      </w:r>
      <w:r>
        <w:rPr>
          <w:rFonts w:ascii="Times New Roman" w:hAnsi="Times New Roman"/>
          <w:spacing w:val="65"/>
          <w:w w:val="90"/>
        </w:rPr>
        <w:t> </w:t>
      </w:r>
      <w:r>
        <w:rPr>
          <w:rFonts w:ascii="Times New Roman" w:hAnsi="Times New Roman"/>
        </w:rPr>
        <w:t>нижней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нию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деж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врача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травматолога-</w:t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орто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еда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уточнения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ара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перелома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сте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сме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отломков.</w:t>
      </w:r>
    </w:p>
    <w:p>
      <w:pPr>
        <w:pStyle w:val="BodyText"/>
        <w:numPr>
          <w:ilvl w:val="1"/>
          <w:numId w:val="5"/>
        </w:numPr>
        <w:tabs>
          <w:tab w:pos="829" w:val="left" w:leader="none"/>
        </w:tabs>
        <w:spacing w:line="240" w:lineRule="auto" w:before="137" w:after="0"/>
        <w:ind w:left="828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Жалобы</w:t>
      </w:r>
      <w:r>
        <w:rPr>
          <w:rFonts w:ascii="Times New Roman" w:hAnsi="Times New Roman"/>
          <w:spacing w:val="20"/>
          <w:w w:val="105"/>
          <w:u w:val="thick" w:color="000000"/>
        </w:rPr>
        <w:t> </w:t>
      </w:r>
      <w:r>
        <w:rPr>
          <w:rFonts w:ascii="Times New Roman" w:hAnsi="Times New Roman"/>
          <w:spacing w:val="2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анамн</w:t>
      </w:r>
      <w:r>
        <w:rPr>
          <w:rFonts w:ascii="Times New Roman" w:hAnsi="Times New Roman"/>
          <w:spacing w:val="-2"/>
          <w:w w:val="105"/>
          <w:u w:val="thick" w:color="000000"/>
        </w:rPr>
        <w:t>ез</w:t>
      </w:r>
      <w:r>
        <w:rPr>
          <w:rFonts w:ascii="Times New Roman" w:hAnsi="Times New Roman"/>
          <w:w w:val="101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9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шин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случаев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ты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предъявляют 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жалобы,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описанные 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разделе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1.6</w:t>
      </w:r>
    </w:p>
    <w:p>
      <w:pPr>
        <w:pStyle w:val="BodyText"/>
        <w:spacing w:line="240" w:lineRule="auto" w:before="13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«К</w:t>
      </w:r>
      <w:r>
        <w:rPr>
          <w:rFonts w:ascii="Times New Roman" w:hAnsi="Times New Roman"/>
          <w:spacing w:val="-2"/>
        </w:rPr>
        <w:t>линич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картина».</w:t>
      </w:r>
    </w:p>
    <w:p>
      <w:pPr>
        <w:pStyle w:val="BodyText"/>
        <w:numPr>
          <w:ilvl w:val="2"/>
          <w:numId w:val="5"/>
        </w:numPr>
        <w:tabs>
          <w:tab w:pos="1249" w:val="left" w:leader="none"/>
        </w:tabs>
        <w:spacing w:line="356" w:lineRule="auto" w:before="158" w:after="0"/>
        <w:ind w:left="1248" w:right="106" w:hanging="360"/>
        <w:jc w:val="left"/>
      </w:pPr>
      <w:r>
        <w:rPr/>
        <w:t>Пациентам </w:t>
      </w:r>
      <w:r>
        <w:rPr>
          <w:spacing w:val="11"/>
        </w:rPr>
        <w:t> </w:t>
      </w:r>
      <w:r>
        <w:rPr/>
        <w:t>с </w:t>
      </w:r>
      <w:r>
        <w:rPr>
          <w:spacing w:val="13"/>
        </w:rPr>
        <w:t> </w:t>
      </w:r>
      <w:r>
        <w:rPr/>
        <w:t>подозрением </w:t>
      </w:r>
      <w:r>
        <w:rPr>
          <w:spacing w:val="13"/>
        </w:rPr>
        <w:t> </w:t>
      </w:r>
      <w:r>
        <w:rPr/>
        <w:t>на </w:t>
      </w:r>
      <w:r>
        <w:rPr>
          <w:spacing w:val="13"/>
        </w:rPr>
        <w:t> </w:t>
      </w:r>
      <w:r>
        <w:rPr>
          <w:spacing w:val="-1"/>
        </w:rPr>
        <w:t>переломы</w:t>
      </w:r>
      <w:r>
        <w:rPr/>
        <w:t> </w:t>
      </w:r>
      <w:r>
        <w:rPr>
          <w:spacing w:val="14"/>
        </w:rPr>
        <w:t> </w:t>
      </w:r>
      <w:r>
        <w:rPr/>
        <w:t>ПОКГ </w:t>
      </w:r>
      <w:r>
        <w:rPr>
          <w:spacing w:val="13"/>
        </w:rPr>
        <w:t> </w:t>
      </w:r>
      <w:r>
        <w:rPr>
          <w:rFonts w:ascii="Times New Roman" w:hAnsi="Times New Roman"/>
        </w:rPr>
        <w:t>рекомендуется </w:t>
      </w:r>
      <w:r>
        <w:rPr>
          <w:rFonts w:ascii="Times New Roman" w:hAnsi="Times New Roman"/>
          <w:spacing w:val="12"/>
        </w:rPr>
        <w:t> </w:t>
      </w:r>
      <w:r>
        <w:rPr/>
        <w:t>тщательный</w:t>
      </w:r>
      <w:r>
        <w:rPr>
          <w:spacing w:val="24"/>
        </w:rPr>
        <w:t> </w:t>
      </w:r>
      <w:r>
        <w:rPr/>
        <w:t>сбор</w:t>
      </w:r>
      <w:r>
        <w:rPr>
          <w:spacing w:val="-3"/>
        </w:rPr>
        <w:t> </w:t>
      </w:r>
      <w:r>
        <w:rPr>
          <w:spacing w:val="-1"/>
        </w:rPr>
        <w:t>жалоб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анамнеза</w:t>
      </w:r>
      <w:r>
        <w:rPr>
          <w:spacing w:val="-2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диагностических</w:t>
      </w:r>
      <w:r>
        <w:rPr/>
        <w:t> </w:t>
      </w:r>
      <w:r>
        <w:rPr>
          <w:spacing w:val="-1"/>
        </w:rPr>
        <w:t>целях</w:t>
      </w:r>
      <w:r>
        <w:rPr>
          <w:spacing w:val="-3"/>
        </w:rPr>
        <w:t> </w:t>
      </w:r>
      <w:r>
        <w:rPr/>
        <w:t>[1,</w:t>
      </w:r>
      <w:r>
        <w:rPr>
          <w:spacing w:val="-2"/>
        </w:rPr>
        <w:t> </w:t>
      </w:r>
      <w:r>
        <w:rPr>
          <w:spacing w:val="-1"/>
        </w:rPr>
        <w:t>3-6,</w:t>
      </w:r>
      <w:r>
        <w:rPr>
          <w:spacing w:val="-3"/>
        </w:rPr>
        <w:t> </w:t>
      </w:r>
      <w:r>
        <w:rPr/>
        <w:t>150].</w:t>
      </w:r>
    </w:p>
    <w:p>
      <w:pPr>
        <w:pStyle w:val="BodyText"/>
        <w:spacing w:line="240" w:lineRule="auto" w:before="9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2"/>
          <w:numId w:val="5"/>
        </w:numPr>
        <w:tabs>
          <w:tab w:pos="1249" w:val="left" w:leader="none"/>
        </w:tabs>
        <w:spacing w:line="359" w:lineRule="auto" w:before="156" w:after="0"/>
        <w:ind w:left="1248" w:right="107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Пациентам 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 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</w:t>
      </w:r>
      <w:r>
        <w:rPr>
          <w:rFonts w:ascii="Times New Roman" w:hAnsi="Times New Roman"/>
          <w:spacing w:val="-2"/>
          <w:w w:val="105"/>
        </w:rPr>
        <w:t>одоз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на 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вывих 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г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рекомендуется</w:t>
      </w:r>
      <w:r>
        <w:rPr>
          <w:rFonts w:ascii="Times New Roman" w:hAnsi="Times New Roman"/>
          <w:spacing w:val="6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тщат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льный</w:t>
      </w:r>
      <w:r>
        <w:rPr>
          <w:rFonts w:ascii="Times New Roman" w:hAnsi="Times New Roman"/>
          <w:spacing w:val="44"/>
          <w:w w:val="107"/>
        </w:rPr>
        <w:t> </w:t>
      </w:r>
      <w:r>
        <w:rPr>
          <w:rFonts w:ascii="Times New Roman" w:hAnsi="Times New Roman"/>
          <w:w w:val="105"/>
        </w:rPr>
        <w:t>сбор</w:t>
      </w:r>
      <w:r>
        <w:rPr>
          <w:rFonts w:ascii="Times New Roman" w:hAnsi="Times New Roman"/>
          <w:spacing w:val="-1"/>
          <w:w w:val="105"/>
        </w:rPr>
        <w:t> жал</w:t>
      </w:r>
      <w:r>
        <w:rPr>
          <w:rFonts w:ascii="Times New Roman" w:hAnsi="Times New Roman"/>
          <w:spacing w:val="-2"/>
          <w:w w:val="105"/>
        </w:rPr>
        <w:t>об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анамнеза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диагностических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ц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ля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[3-6,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168].</w:t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1"/>
          <w:numId w:val="5"/>
        </w:numPr>
        <w:tabs>
          <w:tab w:pos="829" w:val="left" w:leader="none"/>
        </w:tabs>
        <w:spacing w:line="240" w:lineRule="auto" w:before="0" w:after="0"/>
        <w:ind w:left="828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Физикальное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обс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едо</w:t>
      </w:r>
      <w:r>
        <w:rPr>
          <w:rFonts w:ascii="Times New Roman" w:hAnsi="Times New Roman"/>
          <w:spacing w:val="-1"/>
          <w:w w:val="105"/>
          <w:u w:val="thick" w:color="000000"/>
        </w:rPr>
        <w:t>вани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7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физикального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1"/>
        </w:rPr>
        <w:t>обс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са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разделе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1.6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  <w:spacing w:val="-1"/>
        </w:rPr>
        <w:t>«К</w:t>
      </w:r>
      <w:r>
        <w:rPr>
          <w:rFonts w:ascii="Times New Roman" w:hAnsi="Times New Roman"/>
          <w:spacing w:val="-2"/>
        </w:rPr>
        <w:t>линич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картина».</w:t>
      </w:r>
    </w:p>
    <w:p>
      <w:pPr>
        <w:pStyle w:val="BodyText"/>
        <w:spacing w:line="362" w:lineRule="auto" w:before="156"/>
        <w:ind w:right="104" w:firstLine="427"/>
        <w:jc w:val="both"/>
      </w:pPr>
      <w:r>
        <w:rPr>
          <w:rFonts w:ascii="Times New Roman" w:hAnsi="Times New Roman" w:cs="Times New Roman" w:eastAsia="Times New Roman"/>
          <w:w w:val="80"/>
        </w:rPr>
        <w:t></w:t>
      </w:r>
      <w:r>
        <w:rPr>
          <w:rFonts w:ascii="Times New Roman" w:hAnsi="Times New Roman" w:cs="Times New Roman" w:eastAsia="Times New Roman"/>
          <w:spacing w:val="-7"/>
          <w:w w:val="80"/>
        </w:rPr>
        <w:t> </w:t>
      </w:r>
      <w:r>
        <w:rPr/>
        <w:t>Пациентам</w:t>
      </w:r>
      <w:r>
        <w:rPr>
          <w:spacing w:val="-2"/>
        </w:rPr>
        <w:t> </w:t>
      </w:r>
      <w:r>
        <w:rPr/>
        <w:t>с </w:t>
      </w:r>
      <w:r>
        <w:rPr>
          <w:spacing w:val="-1"/>
        </w:rPr>
        <w:t>подозрением</w:t>
      </w:r>
      <w:r>
        <w:rPr/>
        <w:t> на </w:t>
      </w:r>
      <w:r>
        <w:rPr>
          <w:spacing w:val="-1"/>
        </w:rPr>
        <w:t>переломы </w:t>
      </w:r>
      <w:r>
        <w:rPr/>
        <w:t>ПОКГ </w:t>
      </w:r>
      <w:r>
        <w:rPr>
          <w:spacing w:val="1"/>
        </w:rPr>
        <w:t>оценку</w:t>
      </w:r>
      <w:r>
        <w:rPr>
          <w:spacing w:val="-7"/>
        </w:rPr>
        <w:t> </w:t>
      </w:r>
      <w:r>
        <w:rPr>
          <w:spacing w:val="-1"/>
        </w:rPr>
        <w:t>нижеследующих</w:t>
      </w:r>
      <w:r>
        <w:rPr>
          <w:spacing w:val="57"/>
        </w:rPr>
        <w:t> </w:t>
      </w:r>
      <w:r>
        <w:rPr>
          <w:spacing w:val="-1"/>
        </w:rPr>
        <w:t>параметров </w:t>
      </w:r>
      <w:r>
        <w:rPr>
          <w:spacing w:val="-1"/>
        </w:rPr>
      </w:r>
      <w:r>
        <w:rPr/>
        <w:t>(прием   </w:t>
      </w:r>
      <w:r>
        <w:rPr>
          <w:spacing w:val="24"/>
        </w:rPr>
        <w:t> </w:t>
      </w:r>
      <w:r>
        <w:rPr>
          <w:spacing w:val="-1"/>
        </w:rPr>
        <w:t>(осмотр,</w:t>
      </w:r>
      <w:r>
        <w:rPr/>
        <w:t>    </w:t>
      </w:r>
      <w:r>
        <w:rPr>
          <w:spacing w:val="29"/>
        </w:rPr>
        <w:t> </w:t>
      </w:r>
      <w:r>
        <w:rPr>
          <w:spacing w:val="-1"/>
        </w:rPr>
        <w:t>консультация)</w:t>
      </w:r>
      <w:r>
        <w:rPr/>
        <w:t>    </w:t>
      </w:r>
      <w:r>
        <w:rPr>
          <w:spacing w:val="26"/>
        </w:rPr>
        <w:t> </w:t>
      </w:r>
      <w:r>
        <w:rPr>
          <w:spacing w:val="-1"/>
        </w:rPr>
        <w:t>врача-травматолога-ортопеда</w:t>
      </w:r>
      <w:r>
        <w:rPr/>
        <w:t>      </w:t>
      </w:r>
      <w:r>
        <w:rPr>
          <w:spacing w:val="76"/>
        </w:rPr>
        <w:t> </w:t>
      </w:r>
      <w:r>
        <w:rPr/>
        <w:t>первичный)</w:t>
      </w:r>
      <w:r>
        <w:rPr>
          <w:spacing w:val="34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1"/>
        </w:rPr>
      </w:r>
      <w:r>
        <w:rPr>
          <w:spacing w:val="-1"/>
        </w:rPr>
        <w:t>диагностической</w:t>
      </w:r>
      <w:r>
        <w:rPr>
          <w:spacing w:val="44"/>
        </w:rPr>
        <w:t> </w:t>
      </w:r>
      <w:r>
        <w:rPr>
          <w:spacing w:val="-1"/>
        </w:rPr>
        <w:t>целью</w:t>
      </w:r>
      <w:r>
        <w:rPr>
          <w:spacing w:val="44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spacing w:val="-1"/>
        </w:rPr>
        <w:t>провести</w:t>
      </w:r>
      <w:r>
        <w:rPr>
          <w:spacing w:val="45"/>
        </w:rPr>
        <w:t> </w:t>
      </w:r>
      <w:r>
        <w:rPr/>
        <w:t>не</w:t>
      </w:r>
      <w:r>
        <w:rPr>
          <w:spacing w:val="44"/>
        </w:rPr>
        <w:t> </w:t>
      </w:r>
      <w:r>
        <w:rPr/>
        <w:t>позднее</w:t>
      </w:r>
      <w:r>
        <w:rPr>
          <w:spacing w:val="41"/>
        </w:rPr>
        <w:t> </w:t>
      </w:r>
      <w:r>
        <w:rPr/>
        <w:t>1</w:t>
      </w:r>
      <w:r>
        <w:rPr>
          <w:spacing w:val="42"/>
        </w:rPr>
        <w:t> </w:t>
      </w:r>
      <w:r>
        <w:rPr/>
        <w:t>часа</w:t>
      </w:r>
      <w:r>
        <w:rPr/>
        <w:t>  </w:t>
      </w:r>
      <w:r>
        <w:rPr>
          <w:spacing w:val="18"/>
        </w:rPr>
        <w:t> </w:t>
      </w:r>
      <w:r>
        <w:rPr>
          <w:spacing w:val="-1"/>
        </w:rPr>
        <w:t>поступления</w:t>
      </w:r>
      <w:r>
        <w:rPr/>
        <w:t> </w:t>
      </w:r>
      <w:r>
        <w:rPr>
          <w:spacing w:val="34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3"/>
        </w:rPr>
      </w:r>
      <w:r>
        <w:rPr/>
        <w:t>стационар</w:t>
      </w:r>
      <w:r>
        <w:rPr>
          <w:spacing w:val="-2"/>
        </w:rPr>
        <w:t> </w:t>
      </w:r>
      <w:r>
        <w:rPr/>
        <w:t>с</w:t>
      </w:r>
      <w:r>
        <w:rPr>
          <w:spacing w:val="-3"/>
        </w:rPr>
        <w:t> </w:t>
      </w:r>
      <w:r>
        <w:rPr>
          <w:spacing w:val="-1"/>
        </w:rPr>
        <w:t>обязательным</w:t>
      </w:r>
      <w:r>
        <w:rPr/>
        <w:t> </w:t>
      </w:r>
      <w:r>
        <w:rPr>
          <w:spacing w:val="-1"/>
        </w:rPr>
        <w:t>указанием</w:t>
      </w:r>
      <w:r>
        <w:rPr>
          <w:spacing w:val="-3"/>
        </w:rPr>
        <w:t> </w:t>
      </w:r>
      <w:r>
        <w:rPr/>
        <w:t>в</w:t>
      </w:r>
      <w:r>
        <w:rPr>
          <w:spacing w:val="-5"/>
        </w:rPr>
        <w:t> </w:t>
      </w:r>
      <w:r>
        <w:rPr/>
        <w:t>истории </w:t>
      </w:r>
      <w:r>
        <w:rPr>
          <w:spacing w:val="-1"/>
        </w:rPr>
        <w:t>болезни результатов:</w:t>
      </w:r>
      <w:r>
        <w:rPr/>
      </w:r>
    </w:p>
    <w:p>
      <w:pPr>
        <w:pStyle w:val="BodyText"/>
        <w:numPr>
          <w:ilvl w:val="2"/>
          <w:numId w:val="5"/>
        </w:numPr>
        <w:tabs>
          <w:tab w:pos="1096" w:val="left" w:leader="none"/>
        </w:tabs>
        <w:spacing w:line="240" w:lineRule="auto" w:before="23" w:after="0"/>
        <w:ind w:left="1095" w:right="0" w:hanging="286"/>
        <w:jc w:val="left"/>
      </w:pPr>
      <w:r>
        <w:rPr/>
        <w:t>оценки</w:t>
      </w:r>
      <w:r>
        <w:rPr>
          <w:spacing w:val="-8"/>
        </w:rPr>
        <w:t> </w:t>
      </w:r>
      <w:r>
        <w:rPr>
          <w:spacing w:val="-1"/>
        </w:rPr>
        <w:t>соматического</w:t>
      </w:r>
      <w:r>
        <w:rPr>
          <w:spacing w:val="-8"/>
        </w:rPr>
        <w:t> </w:t>
      </w:r>
      <w:r>
        <w:rPr>
          <w:spacing w:val="-1"/>
        </w:rPr>
        <w:t>статуса;</w:t>
      </w:r>
      <w:r>
        <w:rPr/>
      </w:r>
    </w:p>
    <w:p>
      <w:pPr>
        <w:pStyle w:val="BodyText"/>
        <w:numPr>
          <w:ilvl w:val="2"/>
          <w:numId w:val="5"/>
        </w:numPr>
        <w:tabs>
          <w:tab w:pos="1096" w:val="left" w:leader="none"/>
        </w:tabs>
        <w:spacing w:line="240" w:lineRule="auto" w:before="153" w:after="0"/>
        <w:ind w:left="1095" w:right="0" w:hanging="286"/>
        <w:jc w:val="left"/>
      </w:pPr>
      <w:r>
        <w:rPr/>
        <w:t>визуальной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пальпаторной</w:t>
      </w:r>
      <w:r>
        <w:rPr>
          <w:spacing w:val="-2"/>
        </w:rPr>
        <w:t> </w:t>
      </w:r>
      <w:r>
        <w:rPr>
          <w:spacing w:val="-1"/>
        </w:rPr>
        <w:t>оценки</w:t>
      </w:r>
      <w:r>
        <w:rPr>
          <w:spacing w:val="1"/>
        </w:rPr>
        <w:t> </w:t>
      </w:r>
      <w:r>
        <w:rPr>
          <w:spacing w:val="-1"/>
        </w:rPr>
        <w:t>местного статуса</w:t>
      </w:r>
      <w:r>
        <w:rPr>
          <w:spacing w:val="-5"/>
        </w:rPr>
        <w:t> </w:t>
      </w:r>
      <w:r>
        <w:rPr/>
        <w:t>[1,</w:t>
      </w:r>
      <w:r>
        <w:rPr>
          <w:spacing w:val="-2"/>
        </w:rPr>
        <w:t> </w:t>
      </w:r>
      <w:r>
        <w:rPr/>
        <w:t>3-6,</w:t>
      </w:r>
      <w:r>
        <w:rPr>
          <w:spacing w:val="-1"/>
        </w:rPr>
        <w:t> </w:t>
      </w:r>
      <w:r>
        <w:rPr/>
        <w:t>150];</w:t>
      </w:r>
      <w:r>
        <w:rPr/>
      </w:r>
    </w:p>
    <w:p>
      <w:pPr>
        <w:pStyle w:val="BodyText"/>
        <w:numPr>
          <w:ilvl w:val="2"/>
          <w:numId w:val="5"/>
        </w:numPr>
        <w:tabs>
          <w:tab w:pos="1096" w:val="left" w:leader="none"/>
          <w:tab w:pos="2413" w:val="left" w:leader="none"/>
          <w:tab w:pos="2987" w:val="left" w:leader="none"/>
          <w:tab w:pos="4380" w:val="left" w:leader="none"/>
          <w:tab w:pos="6111" w:val="left" w:leader="none"/>
          <w:tab w:pos="7288" w:val="left" w:leader="none"/>
          <w:tab w:pos="7763" w:val="left" w:leader="none"/>
        </w:tabs>
        <w:spacing w:line="359" w:lineRule="auto" w:before="156" w:after="0"/>
        <w:ind w:left="1095" w:right="107" w:hanging="286"/>
        <w:jc w:val="left"/>
      </w:pPr>
      <w:r>
        <w:rPr>
          <w:spacing w:val="-1"/>
          <w:w w:val="95"/>
        </w:rPr>
        <w:t>измерения</w:t>
        <w:tab/>
      </w:r>
      <w:r>
        <w:rPr/>
        <w:t>АД</w:t>
        <w:tab/>
      </w:r>
      <w:r>
        <w:rPr>
          <w:spacing w:val="-1"/>
          <w:w w:val="95"/>
        </w:rPr>
        <w:t>(измерение</w:t>
        <w:tab/>
      </w:r>
      <w:r>
        <w:rPr>
          <w:w w:val="95"/>
        </w:rPr>
        <w:t>артериального</w:t>
        <w:tab/>
        <w:t>давления</w:t>
        <w:tab/>
        <w:t>на</w:t>
        <w:tab/>
        <w:t>периферических</w:t>
      </w:r>
      <w:r>
        <w:rPr>
          <w:spacing w:val="34"/>
        </w:rPr>
        <w:t> </w:t>
      </w:r>
      <w:r>
        <w:rPr/>
        <w:t>артериях);</w:t>
      </w:r>
      <w:r>
        <w:rPr/>
      </w:r>
    </w:p>
    <w:p>
      <w:pPr>
        <w:pStyle w:val="BodyText"/>
        <w:numPr>
          <w:ilvl w:val="2"/>
          <w:numId w:val="5"/>
        </w:numPr>
        <w:tabs>
          <w:tab w:pos="1096" w:val="left" w:leader="none"/>
        </w:tabs>
        <w:spacing w:line="240" w:lineRule="auto" w:before="24" w:after="0"/>
        <w:ind w:left="1095" w:right="0" w:hanging="286"/>
        <w:jc w:val="left"/>
      </w:pPr>
      <w:r>
        <w:rPr>
          <w:spacing w:val="-1"/>
        </w:rPr>
        <w:t>измерения</w:t>
      </w:r>
      <w:r>
        <w:rPr>
          <w:spacing w:val="-3"/>
        </w:rPr>
        <w:t> </w:t>
      </w:r>
      <w:r>
        <w:rPr>
          <w:spacing w:val="-1"/>
        </w:rPr>
        <w:t>температуры</w:t>
      </w:r>
      <w:r>
        <w:rPr>
          <w:spacing w:val="-8"/>
        </w:rPr>
        <w:t> </w:t>
      </w:r>
      <w:r>
        <w:rPr/>
        <w:t>тела</w:t>
      </w:r>
      <w:r>
        <w:rPr>
          <w:spacing w:val="-7"/>
        </w:rPr>
        <w:t> </w:t>
      </w:r>
      <w:r>
        <w:rPr/>
        <w:t>(термометрия</w:t>
      </w:r>
      <w:r>
        <w:rPr>
          <w:spacing w:val="-5"/>
        </w:rPr>
        <w:t> </w:t>
      </w:r>
      <w:r>
        <w:rPr/>
        <w:t>общая)</w:t>
      </w:r>
      <w:r>
        <w:rPr>
          <w:spacing w:val="-5"/>
        </w:rPr>
        <w:t> </w:t>
      </w:r>
      <w:r>
        <w:rPr/>
        <w:t>[4];</w:t>
      </w:r>
      <w:r>
        <w:rPr/>
      </w:r>
    </w:p>
    <w:p>
      <w:pPr>
        <w:spacing w:after="0" w:line="240" w:lineRule="auto"/>
        <w:jc w:val="left"/>
        <w:sectPr>
          <w:pgSz w:w="11910" w:h="16840"/>
          <w:pgMar w:header="0" w:footer="754" w:top="1340" w:bottom="940" w:left="1600" w:right="740"/>
        </w:sectPr>
      </w:pPr>
    </w:p>
    <w:p>
      <w:pPr>
        <w:pStyle w:val="BodyText"/>
        <w:numPr>
          <w:ilvl w:val="2"/>
          <w:numId w:val="5"/>
        </w:numPr>
        <w:tabs>
          <w:tab w:pos="1096" w:val="left" w:leader="none"/>
        </w:tabs>
        <w:spacing w:line="240" w:lineRule="auto" w:before="56" w:after="0"/>
        <w:ind w:left="1095" w:right="152" w:hanging="286"/>
        <w:jc w:val="right"/>
      </w:pPr>
      <w:r>
        <w:rPr/>
        <w:t>оценки</w:t>
      </w:r>
      <w:r>
        <w:rPr>
          <w:spacing w:val="-4"/>
        </w:rPr>
        <w:t> </w:t>
      </w:r>
      <w:r>
        <w:rPr>
          <w:spacing w:val="-1"/>
        </w:rPr>
        <w:t>риска</w:t>
      </w:r>
      <w:r>
        <w:rPr>
          <w:spacing w:val="-4"/>
        </w:rPr>
        <w:t> </w:t>
      </w:r>
      <w:r>
        <w:rPr>
          <w:spacing w:val="-1"/>
        </w:rPr>
        <w:t>венозных</w:t>
      </w:r>
      <w:r>
        <w:rPr>
          <w:spacing w:val="-3"/>
        </w:rPr>
        <w:t> </w:t>
      </w:r>
      <w:r>
        <w:rPr>
          <w:spacing w:val="-1"/>
        </w:rPr>
        <w:t>тромбоэмболических</w:t>
      </w:r>
      <w:r>
        <w:rPr/>
        <w:t> </w:t>
      </w:r>
      <w:r>
        <w:rPr>
          <w:spacing w:val="-1"/>
        </w:rPr>
        <w:t>осложнений (Приложение</w:t>
      </w:r>
      <w:r>
        <w:rPr>
          <w:spacing w:val="-3"/>
        </w:rPr>
        <w:t> </w:t>
      </w:r>
      <w:r>
        <w:rPr/>
        <w:t>Г1)</w:t>
      </w:r>
      <w:r>
        <w:rPr>
          <w:spacing w:val="-3"/>
        </w:rPr>
        <w:t> </w:t>
      </w:r>
      <w:r>
        <w:rPr/>
        <w:t>[36].</w:t>
      </w:r>
    </w:p>
    <w:p>
      <w:pPr>
        <w:pStyle w:val="BodyText"/>
        <w:spacing w:line="240" w:lineRule="auto" w:before="137"/>
        <w:ind w:right="13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1"/>
          <w:numId w:val="8"/>
        </w:numPr>
        <w:tabs>
          <w:tab w:pos="810" w:val="left" w:leader="none"/>
        </w:tabs>
        <w:spacing w:line="359" w:lineRule="auto" w:before="158" w:after="0"/>
        <w:ind w:left="101" w:right="104" w:firstLine="427"/>
        <w:jc w:val="both"/>
      </w:pPr>
      <w:r>
        <w:rPr/>
        <w:t>Пациентам</w:t>
      </w:r>
      <w:r>
        <w:rPr>
          <w:spacing w:val="47"/>
        </w:rPr>
        <w:t> </w:t>
      </w:r>
      <w:r>
        <w:rPr/>
        <w:t>с</w:t>
      </w:r>
      <w:r>
        <w:rPr>
          <w:spacing w:val="49"/>
        </w:rPr>
        <w:t> </w:t>
      </w:r>
      <w:r>
        <w:rPr/>
        <w:t>подозрением</w:t>
      </w:r>
      <w:r>
        <w:rPr>
          <w:spacing w:val="49"/>
        </w:rPr>
        <w:t> </w:t>
      </w:r>
      <w:r>
        <w:rPr/>
        <w:t>на</w:t>
      </w:r>
      <w:r>
        <w:rPr>
          <w:spacing w:val="49"/>
        </w:rPr>
        <w:t> </w:t>
      </w:r>
      <w:r>
        <w:rPr>
          <w:spacing w:val="-1"/>
        </w:rPr>
        <w:t>переломы</w:t>
      </w:r>
      <w:r>
        <w:rPr>
          <w:spacing w:val="50"/>
        </w:rPr>
        <w:t> </w:t>
      </w:r>
      <w:r>
        <w:rPr/>
        <w:t>ПОКГ</w:t>
      </w:r>
      <w:r>
        <w:rPr>
          <w:spacing w:val="48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8"/>
        </w:rPr>
        <w:t> </w:t>
      </w:r>
      <w:r>
        <w:rPr>
          <w:spacing w:val="-1"/>
        </w:rPr>
        <w:t>оценка</w:t>
      </w:r>
      <w:r>
        <w:rPr>
          <w:spacing w:val="49"/>
        </w:rPr>
        <w:t> </w:t>
      </w:r>
      <w:r>
        <w:rPr/>
        <w:t>состояния</w:t>
      </w:r>
      <w:r>
        <w:rPr>
          <w:spacing w:val="34"/>
          <w:w w:val="99"/>
        </w:rPr>
        <w:t> </w:t>
      </w:r>
      <w:r>
        <w:rPr>
          <w:spacing w:val="-1"/>
        </w:rPr>
        <w:t>иннервации</w:t>
      </w:r>
      <w:r>
        <w:rPr>
          <w:spacing w:val="47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1"/>
        </w:rPr>
        <w:t>кровообращения</w:t>
      </w:r>
      <w:r>
        <w:rPr>
          <w:spacing w:val="47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периферических</w:t>
      </w:r>
      <w:r>
        <w:rPr>
          <w:spacing w:val="47"/>
        </w:rPr>
        <w:t> </w:t>
      </w:r>
      <w:r>
        <w:rPr>
          <w:spacing w:val="-1"/>
        </w:rPr>
        <w:t>отделах</w:t>
      </w:r>
      <w:r>
        <w:rPr>
          <w:spacing w:val="45"/>
        </w:rPr>
        <w:t> </w:t>
      </w:r>
      <w:r>
        <w:rPr/>
        <w:t>нижней</w:t>
      </w:r>
      <w:r>
        <w:rPr>
          <w:spacing w:val="42"/>
        </w:rPr>
        <w:t> </w:t>
      </w:r>
      <w:r>
        <w:rPr/>
        <w:t>конечности</w:t>
      </w:r>
      <w:r>
        <w:rPr>
          <w:spacing w:val="45"/>
        </w:rPr>
        <w:t> </w:t>
      </w:r>
      <w:r>
        <w:rPr/>
        <w:t>с</w:t>
      </w:r>
      <w:r>
        <w:rPr>
          <w:spacing w:val="45"/>
        </w:rPr>
        <w:t> </w:t>
      </w:r>
      <w:r>
        <w:rPr>
          <w:spacing w:val="-1"/>
        </w:rPr>
        <w:t>целью</w:t>
      </w:r>
      <w:r>
        <w:rPr>
          <w:spacing w:val="87"/>
        </w:rPr>
        <w:t> </w:t>
      </w:r>
      <w:r>
        <w:rPr/>
        <w:t>исключения</w:t>
      </w:r>
      <w:r>
        <w:rPr>
          <w:spacing w:val="-2"/>
        </w:rPr>
        <w:t> </w:t>
      </w:r>
      <w:r>
        <w:rPr>
          <w:spacing w:val="-1"/>
        </w:rPr>
        <w:t>повреждения</w:t>
      </w:r>
      <w:r>
        <w:rPr>
          <w:spacing w:val="1"/>
        </w:rPr>
        <w:t> </w:t>
      </w:r>
      <w:r>
        <w:rPr>
          <w:spacing w:val="-1"/>
        </w:rPr>
        <w:t>сосудисто-нервного</w:t>
      </w:r>
      <w:r>
        <w:rPr>
          <w:spacing w:val="1"/>
        </w:rPr>
        <w:t> </w:t>
      </w:r>
      <w:r>
        <w:rPr>
          <w:spacing w:val="-1"/>
        </w:rPr>
        <w:t>пучка</w:t>
      </w:r>
      <w:r>
        <w:rPr>
          <w:spacing w:val="-2"/>
        </w:rPr>
        <w:t> </w:t>
      </w:r>
      <w:r>
        <w:rPr/>
        <w:t>на</w:t>
      </w:r>
      <w:r>
        <w:rPr>
          <w:spacing w:val="3"/>
        </w:rPr>
        <w:t> </w:t>
      </w:r>
      <w:r>
        <w:rPr>
          <w:spacing w:val="-1"/>
        </w:rPr>
        <w:t>уровне</w:t>
      </w:r>
      <w:r>
        <w:rPr>
          <w:spacing w:val="-2"/>
        </w:rPr>
        <w:t> </w:t>
      </w:r>
      <w:r>
        <w:rPr/>
        <w:t>перелома</w:t>
      </w:r>
      <w:r>
        <w:rPr>
          <w:spacing w:val="-4"/>
        </w:rPr>
        <w:t> </w:t>
      </w:r>
      <w:r>
        <w:rPr/>
        <w:t>или</w:t>
      </w:r>
      <w:r>
        <w:rPr>
          <w:spacing w:val="-1"/>
        </w:rPr>
        <w:t> компартмент</w:t>
      </w:r>
      <w:r>
        <w:rPr>
          <w:spacing w:val="76"/>
        </w:rPr>
        <w:t> </w:t>
      </w:r>
      <w:r>
        <w:rPr/>
        <w:t>синдрома</w:t>
      </w:r>
      <w:r>
        <w:rPr>
          <w:spacing w:val="-6"/>
        </w:rPr>
        <w:t> </w:t>
      </w:r>
      <w:r>
        <w:rPr/>
        <w:t>[1,</w:t>
      </w:r>
      <w:r>
        <w:rPr>
          <w:spacing w:val="-1"/>
        </w:rPr>
        <w:t> </w:t>
      </w:r>
      <w:r>
        <w:rPr/>
        <w:t>3-6,</w:t>
      </w:r>
      <w:r>
        <w:rPr>
          <w:spacing w:val="-1"/>
        </w:rPr>
        <w:t> </w:t>
      </w:r>
      <w:r>
        <w:rPr/>
        <w:t>27,</w:t>
      </w:r>
      <w:r>
        <w:rPr>
          <w:spacing w:val="-1"/>
        </w:rPr>
        <w:t> </w:t>
      </w:r>
      <w:r>
        <w:rPr/>
        <w:t>150].</w:t>
      </w:r>
    </w:p>
    <w:p>
      <w:pPr>
        <w:pStyle w:val="BodyText"/>
        <w:spacing w:line="240" w:lineRule="auto" w:before="7"/>
        <w:ind w:right="13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1"/>
          <w:numId w:val="8"/>
        </w:numPr>
        <w:tabs>
          <w:tab w:pos="810" w:val="left" w:leader="none"/>
        </w:tabs>
        <w:spacing w:line="359" w:lineRule="auto" w:before="156" w:after="0"/>
        <w:ind w:left="101" w:right="106" w:firstLine="427"/>
        <w:jc w:val="both"/>
      </w:pPr>
      <w:r>
        <w:rPr/>
        <w:t>Пациентам</w:t>
      </w:r>
      <w:r>
        <w:rPr>
          <w:spacing w:val="47"/>
        </w:rPr>
        <w:t> </w:t>
      </w:r>
      <w:r>
        <w:rPr/>
        <w:t>с</w:t>
      </w:r>
      <w:r>
        <w:rPr>
          <w:spacing w:val="49"/>
        </w:rPr>
        <w:t> </w:t>
      </w:r>
      <w:r>
        <w:rPr/>
        <w:t>подозрением</w:t>
      </w:r>
      <w:r>
        <w:rPr>
          <w:spacing w:val="47"/>
        </w:rPr>
        <w:t> </w:t>
      </w:r>
      <w:r>
        <w:rPr/>
        <w:t>на</w:t>
      </w:r>
      <w:r>
        <w:rPr>
          <w:spacing w:val="51"/>
        </w:rPr>
        <w:t> </w:t>
      </w:r>
      <w:r>
        <w:rPr/>
        <w:t>переломы</w:t>
      </w:r>
      <w:r>
        <w:rPr>
          <w:spacing w:val="47"/>
        </w:rPr>
        <w:t> </w:t>
      </w:r>
      <w:r>
        <w:rPr/>
        <w:t>ПОКГ</w:t>
      </w:r>
      <w:r>
        <w:rPr>
          <w:spacing w:val="49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8"/>
        </w:rPr>
        <w:t> </w:t>
      </w:r>
      <w:r>
        <w:rPr>
          <w:spacing w:val="-1"/>
        </w:rPr>
        <w:t>оценка</w:t>
      </w:r>
      <w:r>
        <w:rPr>
          <w:spacing w:val="51"/>
        </w:rPr>
        <w:t> </w:t>
      </w:r>
      <w:r>
        <w:rPr/>
        <w:t>состояния</w:t>
      </w:r>
      <w:r>
        <w:rPr>
          <w:spacing w:val="26"/>
          <w:w w:val="99"/>
        </w:rPr>
        <w:t> </w:t>
      </w:r>
      <w:r>
        <w:rPr>
          <w:spacing w:val="-1"/>
        </w:rPr>
        <w:t>мягких</w:t>
      </w:r>
      <w:r>
        <w:rPr>
          <w:spacing w:val="15"/>
        </w:rPr>
        <w:t> </w:t>
      </w:r>
      <w:r>
        <w:rPr/>
        <w:t>тканей</w:t>
      </w:r>
      <w:r>
        <w:rPr>
          <w:spacing w:val="13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выраженности</w:t>
      </w:r>
      <w:r>
        <w:rPr>
          <w:spacing w:val="16"/>
        </w:rPr>
        <w:t> </w:t>
      </w:r>
      <w:r>
        <w:rPr/>
        <w:t>отека</w:t>
      </w:r>
      <w:r>
        <w:rPr>
          <w:spacing w:val="13"/>
        </w:rPr>
        <w:t> </w:t>
      </w:r>
      <w:r>
        <w:rPr/>
        <w:t>с</w:t>
      </w:r>
      <w:r>
        <w:rPr>
          <w:spacing w:val="11"/>
        </w:rPr>
        <w:t> </w:t>
      </w:r>
      <w:r>
        <w:rPr/>
        <w:t>целью</w:t>
      </w:r>
      <w:r>
        <w:rPr>
          <w:spacing w:val="16"/>
        </w:rPr>
        <w:t> </w:t>
      </w:r>
      <w:r>
        <w:rPr/>
        <w:t>исключения</w:t>
      </w:r>
      <w:r>
        <w:rPr>
          <w:spacing w:val="15"/>
        </w:rPr>
        <w:t> </w:t>
      </w:r>
      <w:r>
        <w:rPr>
          <w:spacing w:val="-1"/>
        </w:rPr>
        <w:t>гематом,</w:t>
      </w:r>
      <w:r>
        <w:rPr>
          <w:spacing w:val="13"/>
        </w:rPr>
        <w:t> </w:t>
      </w:r>
      <w:r>
        <w:rPr>
          <w:spacing w:val="-1"/>
        </w:rPr>
        <w:t>открытых</w:t>
      </w:r>
      <w:r>
        <w:rPr>
          <w:spacing w:val="15"/>
        </w:rPr>
        <w:t> </w:t>
      </w:r>
      <w:r>
        <w:rPr>
          <w:spacing w:val="-1"/>
        </w:rPr>
        <w:t>переломов</w:t>
      </w:r>
      <w:r>
        <w:rPr>
          <w:spacing w:val="65"/>
        </w:rPr>
        <w:t> </w:t>
      </w:r>
      <w:r>
        <w:rPr/>
        <w:t>[1, 3-6, 150].</w:t>
      </w:r>
    </w:p>
    <w:p>
      <w:pPr>
        <w:pStyle w:val="BodyText"/>
        <w:spacing w:line="240" w:lineRule="auto" w:before="7"/>
        <w:ind w:right="13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1"/>
          <w:numId w:val="8"/>
        </w:numPr>
        <w:tabs>
          <w:tab w:pos="810" w:val="left" w:leader="none"/>
        </w:tabs>
        <w:spacing w:line="359" w:lineRule="auto" w:before="156" w:after="0"/>
        <w:ind w:left="101" w:right="108" w:firstLine="427"/>
        <w:jc w:val="both"/>
      </w:pPr>
      <w:r>
        <w:rPr/>
        <w:t>При</w:t>
      </w:r>
      <w:r>
        <w:rPr>
          <w:spacing w:val="1"/>
        </w:rPr>
        <w:t> </w:t>
      </w:r>
      <w:r>
        <w:rPr/>
        <w:t>принятии </w:t>
      </w:r>
      <w:r>
        <w:rPr>
          <w:spacing w:val="-1"/>
        </w:rPr>
        <w:t>решения</w:t>
      </w:r>
      <w:r>
        <w:rPr>
          <w:spacing w:val="2"/>
        </w:rPr>
        <w:t> </w:t>
      </w:r>
      <w:r>
        <w:rPr/>
        <w:t>о</w:t>
      </w:r>
      <w:r>
        <w:rPr>
          <w:spacing w:val="2"/>
        </w:rPr>
        <w:t> </w:t>
      </w:r>
      <w:r>
        <w:rPr>
          <w:spacing w:val="-1"/>
        </w:rPr>
        <w:t>проведении</w:t>
      </w:r>
      <w:r>
        <w:rPr>
          <w:spacing w:val="1"/>
        </w:rPr>
        <w:t> </w:t>
      </w:r>
      <w:r>
        <w:rPr>
          <w:spacing w:val="-1"/>
        </w:rPr>
        <w:t>хирургического</w:t>
      </w:r>
      <w:r>
        <w:rPr>
          <w:spacing w:val="1"/>
        </w:rPr>
        <w:t> </w:t>
      </w:r>
      <w:r>
        <w:rPr>
          <w:spacing w:val="-1"/>
        </w:rPr>
        <w:t>лечения</w:t>
      </w:r>
      <w:r>
        <w:rPr>
          <w:spacing w:val="3"/>
        </w:rPr>
        <w:t> </w:t>
      </w:r>
      <w:r>
        <w:rPr>
          <w:spacing w:val="-1"/>
        </w:rPr>
        <w:t>перелома</w:t>
      </w:r>
      <w:r>
        <w:rPr>
          <w:spacing w:val="2"/>
        </w:rPr>
        <w:t> </w:t>
      </w:r>
      <w:r>
        <w:rPr>
          <w:spacing w:val="-1"/>
        </w:rPr>
        <w:t>ПОКГ</w:t>
      </w:r>
      <w:r>
        <w:rPr>
          <w:spacing w:val="61"/>
        </w:rPr>
        <w:t> </w:t>
      </w:r>
      <w:r>
        <w:rPr/>
        <w:t>взрослым</w:t>
      </w:r>
      <w:r>
        <w:rPr>
          <w:spacing w:val="19"/>
        </w:rPr>
        <w:t> </w:t>
      </w:r>
      <w:r>
        <w:rPr/>
        <w:t>пациентам</w:t>
      </w:r>
      <w:r>
        <w:rPr>
          <w:spacing w:val="17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8"/>
        </w:rPr>
        <w:t> </w:t>
      </w:r>
      <w:r>
        <w:rPr/>
        <w:t>сбор</w:t>
      </w:r>
      <w:r>
        <w:rPr>
          <w:spacing w:val="19"/>
        </w:rPr>
        <w:t> </w:t>
      </w:r>
      <w:r>
        <w:rPr/>
        <w:t>анамнеза</w:t>
      </w:r>
      <w:r>
        <w:rPr>
          <w:spacing w:val="19"/>
        </w:rPr>
        <w:t> </w:t>
      </w:r>
      <w:r>
        <w:rPr/>
        <w:t>и</w:t>
      </w:r>
      <w:r>
        <w:rPr>
          <w:spacing w:val="19"/>
        </w:rPr>
        <w:t> </w:t>
      </w:r>
      <w:r>
        <w:rPr/>
        <w:t>физикальное</w:t>
      </w:r>
      <w:r>
        <w:rPr>
          <w:spacing w:val="17"/>
        </w:rPr>
        <w:t> </w:t>
      </w:r>
      <w:r>
        <w:rPr>
          <w:spacing w:val="-1"/>
        </w:rPr>
        <w:t>обследование</w:t>
      </w:r>
      <w:r>
        <w:rPr>
          <w:spacing w:val="21"/>
        </w:rPr>
        <w:t> </w:t>
      </w:r>
      <w:r>
        <w:rPr/>
        <w:t>с</w:t>
      </w:r>
      <w:r>
        <w:rPr>
          <w:spacing w:val="21"/>
        </w:rPr>
        <w:t> </w:t>
      </w:r>
      <w:r>
        <w:rPr/>
        <w:t>целью</w:t>
      </w:r>
      <w:r>
        <w:rPr>
          <w:spacing w:val="28"/>
        </w:rPr>
        <w:t> </w:t>
      </w:r>
      <w:r>
        <w:rPr>
          <w:spacing w:val="-1"/>
        </w:rPr>
        <w:t>выявления</w:t>
      </w:r>
      <w:r>
        <w:rPr>
          <w:spacing w:val="-3"/>
        </w:rPr>
        <w:t> </w:t>
      </w:r>
      <w:r>
        <w:rPr/>
        <w:t>факторов</w:t>
      </w:r>
      <w:r>
        <w:rPr>
          <w:spacing w:val="-4"/>
        </w:rPr>
        <w:t> </w:t>
      </w:r>
      <w:r>
        <w:rPr>
          <w:spacing w:val="-1"/>
        </w:rPr>
        <w:t>риска</w:t>
      </w:r>
      <w:r>
        <w:rPr>
          <w:spacing w:val="-4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заболеваний сердечно-сосудистой</w:t>
      </w:r>
      <w:r>
        <w:rPr>
          <w:spacing w:val="-2"/>
        </w:rPr>
        <w:t> </w:t>
      </w:r>
      <w:r>
        <w:rPr>
          <w:spacing w:val="-1"/>
        </w:rPr>
        <w:t>системы</w:t>
      </w:r>
      <w:r>
        <w:rPr>
          <w:spacing w:val="-5"/>
        </w:rPr>
        <w:t> </w:t>
      </w:r>
      <w:r>
        <w:rPr/>
        <w:t>[37,</w:t>
      </w:r>
      <w:r>
        <w:rPr>
          <w:spacing w:val="-4"/>
        </w:rPr>
        <w:t> </w:t>
      </w:r>
      <w:r>
        <w:rPr/>
        <w:t>38].</w:t>
      </w:r>
    </w:p>
    <w:p>
      <w:pPr>
        <w:pStyle w:val="BodyText"/>
        <w:tabs>
          <w:tab w:pos="1105" w:val="left" w:leader="none"/>
          <w:tab w:pos="1410" w:val="left" w:leader="none"/>
          <w:tab w:pos="3448" w:val="left" w:leader="none"/>
          <w:tab w:pos="3615" w:val="left" w:leader="none"/>
          <w:tab w:pos="4534" w:val="left" w:leader="none"/>
          <w:tab w:pos="4788" w:val="left" w:leader="none"/>
          <w:tab w:pos="6428" w:val="left" w:leader="none"/>
          <w:tab w:pos="7751" w:val="left" w:leader="none"/>
          <w:tab w:pos="8156" w:val="left" w:leader="none"/>
          <w:tab w:pos="8703" w:val="left" w:leader="none"/>
        </w:tabs>
        <w:spacing w:line="360" w:lineRule="auto" w:before="7"/>
        <w:ind w:right="10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рекомендаций  С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–  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Комментарий:  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К  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факторам  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развития  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серде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о-сос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заболеваний</w:t>
      </w:r>
      <w:r>
        <w:rPr>
          <w:rFonts w:ascii="Times New Roman" w:hAnsi="Times New Roman" w:cs="Times New Roman" w:eastAsia="Times New Roman"/>
          <w:spacing w:val="52"/>
          <w:w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осят: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артериальную 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гип</w:t>
      </w:r>
      <w:r>
        <w:rPr>
          <w:rFonts w:ascii="Times New Roman" w:hAnsi="Times New Roman" w:cs="Times New Roman" w:eastAsia="Times New Roman"/>
          <w:spacing w:val="-1"/>
        </w:rPr>
        <w:t>ерте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ию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ку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е,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дислипидемию 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об</w:t>
      </w:r>
      <w:r>
        <w:rPr>
          <w:rFonts w:ascii="Times New Roman" w:hAnsi="Times New Roman" w:cs="Times New Roman" w:eastAsia="Times New Roman"/>
          <w:spacing w:val="-2"/>
        </w:rPr>
        <w:t>щ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естер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&gt;4,9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ммоль/л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и/или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естер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ЛПНП&gt;3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ммоль/л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/</w:t>
      </w:r>
      <w:r>
        <w:rPr>
          <w:rFonts w:ascii="Times New Roman" w:hAnsi="Times New Roman" w:cs="Times New Roman" w:eastAsia="Times New Roman"/>
          <w:spacing w:val="-2"/>
        </w:rPr>
        <w:t>или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естер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ЛПВП</w:t>
      </w:r>
      <w:r>
        <w:rPr>
          <w:rFonts w:ascii="Times New Roman" w:hAnsi="Times New Roman" w:cs="Times New Roman" w:eastAsia="Times New Roman"/>
          <w:spacing w:val="79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ж</w:t>
      </w:r>
      <w:r>
        <w:rPr>
          <w:rFonts w:ascii="Times New Roman" w:hAnsi="Times New Roman" w:cs="Times New Roman" w:eastAsia="Times New Roman"/>
          <w:spacing w:val="-2"/>
        </w:rPr>
        <w:t>чин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&lt;1,0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ммоль/л,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женщин 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&lt;1,2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ммоль/л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и/или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триглицеридов&gt;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1,7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ммо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ь/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),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сахарный 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абет,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семейный 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анамнез 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серде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о-сос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заболеваний 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молодом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озрасте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(&lt;55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лет 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для 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ж</w:t>
      </w:r>
      <w:r>
        <w:rPr>
          <w:rFonts w:ascii="Times New Roman" w:hAnsi="Times New Roman" w:cs="Times New Roman" w:eastAsia="Times New Roman"/>
          <w:spacing w:val="-2"/>
        </w:rPr>
        <w:t>чин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и 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&lt;65 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лет 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женщин) 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/>
        <w:t>[37]. </w:t>
      </w:r>
      <w:r>
        <w:rPr>
          <w:spacing w:val="38"/>
        </w:rPr>
        <w:t> </w:t>
      </w:r>
      <w:r>
        <w:rPr>
          <w:rFonts w:ascii="Times New Roman" w:hAnsi="Times New Roman" w:cs="Times New Roman" w:eastAsia="Times New Roman"/>
        </w:rPr>
        <w:t>Под 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ым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забо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сердечно-сосудистым 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заболеванием 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понимают: 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2"/>
        </w:rPr>
        <w:t>иш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кую</w:t>
      </w:r>
      <w:r>
        <w:rPr>
          <w:rFonts w:ascii="Times New Roman" w:hAnsi="Times New Roman" w:cs="Times New Roman" w:eastAsia="Times New Roman"/>
        </w:rPr>
        <w:t>   болезнь</w:t>
      </w:r>
      <w:r>
        <w:rPr>
          <w:rFonts w:ascii="Times New Roman" w:hAnsi="Times New Roman" w:cs="Times New Roman" w:eastAsia="Times New Roman"/>
          <w:spacing w:val="41"/>
          <w:w w:val="99"/>
        </w:rPr>
        <w:t> </w:t>
      </w:r>
      <w:r>
        <w:rPr>
          <w:rFonts w:ascii="Times New Roman" w:hAnsi="Times New Roman" w:cs="Times New Roman" w:eastAsia="Times New Roman"/>
          <w:spacing w:val="-1"/>
        </w:rPr>
        <w:t>серд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а,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церебро</w:t>
      </w:r>
      <w:r>
        <w:rPr>
          <w:rFonts w:ascii="Times New Roman" w:hAnsi="Times New Roman" w:cs="Times New Roman" w:eastAsia="Times New Roman"/>
          <w:spacing w:val="-2"/>
          <w:w w:val="95"/>
        </w:rPr>
        <w:t>в</w:t>
      </w:r>
      <w:r>
        <w:rPr>
          <w:rFonts w:ascii="Times New Roman" w:hAnsi="Times New Roman" w:cs="Times New Roman" w:eastAsia="Times New Roman"/>
          <w:spacing w:val="-1"/>
          <w:w w:val="95"/>
        </w:rPr>
        <w:t>аск</w:t>
      </w:r>
      <w:r>
        <w:rPr>
          <w:rFonts w:ascii="Times New Roman" w:hAnsi="Times New Roman" w:cs="Times New Roman" w:eastAsia="Times New Roman"/>
          <w:spacing w:val="-2"/>
          <w:w w:val="95"/>
        </w:rPr>
        <w:t>ул</w:t>
      </w:r>
      <w:r>
        <w:rPr>
          <w:rFonts w:ascii="Times New Roman" w:hAnsi="Times New Roman" w:cs="Times New Roman" w:eastAsia="Times New Roman"/>
          <w:spacing w:val="-1"/>
          <w:w w:val="95"/>
        </w:rPr>
        <w:t>яр</w:t>
      </w:r>
      <w:r>
        <w:rPr>
          <w:rFonts w:ascii="Times New Roman" w:hAnsi="Times New Roman" w:cs="Times New Roman" w:eastAsia="Times New Roman"/>
          <w:spacing w:val="-2"/>
          <w:w w:val="95"/>
        </w:rPr>
        <w:t>ну</w:t>
      </w:r>
      <w:r>
        <w:rPr>
          <w:rFonts w:ascii="Times New Roman" w:hAnsi="Times New Roman" w:cs="Times New Roman" w:eastAsia="Times New Roman"/>
          <w:spacing w:val="-1"/>
          <w:w w:val="95"/>
        </w:rPr>
        <w:t>ю</w:t>
        <w:tab/>
        <w:t>бо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ез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ь,</w:t>
        <w:tab/>
        <w:t>периферический</w:t>
        <w:tab/>
      </w:r>
      <w:r>
        <w:rPr>
          <w:rFonts w:ascii="Times New Roman" w:hAnsi="Times New Roman" w:cs="Times New Roman" w:eastAsia="Times New Roman"/>
        </w:rPr>
        <w:t>атеросклероз,</w:t>
        <w:tab/>
      </w:r>
      <w:r>
        <w:rPr>
          <w:rFonts w:ascii="Times New Roman" w:hAnsi="Times New Roman" w:cs="Times New Roman" w:eastAsia="Times New Roman"/>
          <w:spacing w:val="-1"/>
          <w:w w:val="90"/>
        </w:rPr>
        <w:t>хроническую</w:t>
      </w:r>
      <w:r>
        <w:rPr>
          <w:rFonts w:ascii="Times New Roman" w:hAnsi="Times New Roman" w:cs="Times New Roman" w:eastAsia="Times New Roman"/>
          <w:spacing w:val="91"/>
          <w:w w:val="94"/>
        </w:rPr>
        <w:t> </w:t>
      </w:r>
      <w:r>
        <w:rPr>
          <w:rFonts w:ascii="Times New Roman" w:hAnsi="Times New Roman" w:cs="Times New Roman" w:eastAsia="Times New Roman"/>
          <w:spacing w:val="-1"/>
          <w:w w:val="95"/>
        </w:rPr>
        <w:t>сердеч</w:t>
      </w:r>
      <w:r>
        <w:rPr>
          <w:rFonts w:ascii="Times New Roman" w:hAnsi="Times New Roman" w:cs="Times New Roman" w:eastAsia="Times New Roman"/>
          <w:spacing w:val="-2"/>
          <w:w w:val="95"/>
        </w:rPr>
        <w:t>ну</w:t>
      </w:r>
      <w:r>
        <w:rPr>
          <w:rFonts w:ascii="Times New Roman" w:hAnsi="Times New Roman" w:cs="Times New Roman" w:eastAsia="Times New Roman"/>
          <w:spacing w:val="-1"/>
          <w:w w:val="95"/>
        </w:rPr>
        <w:t>ю</w:t>
        <w:tab/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едостато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ость,</w:t>
        <w:tab/>
        <w:tab/>
      </w:r>
      <w:r>
        <w:rPr>
          <w:rFonts w:ascii="Times New Roman" w:hAnsi="Times New Roman" w:cs="Times New Roman" w:eastAsia="Times New Roman"/>
          <w:spacing w:val="-2"/>
          <w:w w:val="90"/>
        </w:rPr>
        <w:t>л</w:t>
      </w:r>
      <w:r>
        <w:rPr>
          <w:rFonts w:ascii="Times New Roman" w:hAnsi="Times New Roman" w:cs="Times New Roman" w:eastAsia="Times New Roman"/>
          <w:spacing w:val="-1"/>
          <w:w w:val="90"/>
        </w:rPr>
        <w:t>егочную</w:t>
        <w:tab/>
      </w:r>
      <w:r>
        <w:rPr>
          <w:rFonts w:ascii="Times New Roman" w:hAnsi="Times New Roman" w:cs="Times New Roman" w:eastAsia="Times New Roman"/>
          <w:spacing w:val="-2"/>
        </w:rPr>
        <w:t>гип</w:t>
      </w:r>
      <w:r>
        <w:rPr>
          <w:rFonts w:ascii="Times New Roman" w:hAnsi="Times New Roman" w:cs="Times New Roman" w:eastAsia="Times New Roman"/>
          <w:spacing w:val="-1"/>
        </w:rPr>
        <w:t>ерте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ию</w:t>
      </w:r>
      <w:r>
        <w:rPr>
          <w:rFonts w:ascii="Times New Roman" w:hAnsi="Times New Roman" w:cs="Times New Roman" w:eastAsia="Times New Roman"/>
          <w:spacing w:val="-1"/>
        </w:rPr>
        <w:t>,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к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апа</w:t>
      </w:r>
      <w:r>
        <w:rPr>
          <w:rFonts w:ascii="Times New Roman" w:hAnsi="Times New Roman" w:cs="Times New Roman" w:eastAsia="Times New Roman"/>
          <w:spacing w:val="-2"/>
          <w:w w:val="95"/>
        </w:rPr>
        <w:t>нн</w:t>
      </w:r>
      <w:r>
        <w:rPr>
          <w:rFonts w:ascii="Times New Roman" w:hAnsi="Times New Roman" w:cs="Times New Roman" w:eastAsia="Times New Roman"/>
          <w:spacing w:val="-1"/>
          <w:w w:val="95"/>
        </w:rPr>
        <w:t>ые</w:t>
        <w:tab/>
      </w:r>
      <w:r>
        <w:rPr>
          <w:rFonts w:ascii="Times New Roman" w:hAnsi="Times New Roman" w:cs="Times New Roman" w:eastAsia="Times New Roman"/>
          <w:w w:val="95"/>
        </w:rPr>
        <w:t>пороки</w:t>
        <w:tab/>
      </w:r>
      <w:r>
        <w:rPr>
          <w:rFonts w:ascii="Times New Roman" w:hAnsi="Times New Roman" w:cs="Times New Roman" w:eastAsia="Times New Roman"/>
          <w:spacing w:val="-1"/>
        </w:rPr>
        <w:t>серд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а,</w:t>
      </w:r>
    </w:p>
    <w:p>
      <w:pPr>
        <w:pStyle w:val="BodyText"/>
        <w:spacing w:line="240" w:lineRule="auto" w:before="6"/>
        <w:ind w:right="0"/>
        <w:jc w:val="left"/>
      </w:pPr>
      <w:r>
        <w:rPr>
          <w:rFonts w:ascii="Times New Roman" w:hAnsi="Times New Roman"/>
        </w:rPr>
        <w:t>кардиомиопатии</w:t>
      </w:r>
      <w:r>
        <w:rPr>
          <w:rFonts w:ascii="Times New Roman" w:hAnsi="Times New Roman"/>
          <w:spacing w:val="19"/>
        </w:rPr>
        <w:t> </w:t>
      </w:r>
      <w:r>
        <w:rPr/>
        <w:t>[38,</w:t>
      </w:r>
      <w:r>
        <w:rPr>
          <w:spacing w:val="21"/>
        </w:rPr>
        <w:t> </w:t>
      </w:r>
      <w:r>
        <w:rPr>
          <w:spacing w:val="-1"/>
        </w:rPr>
        <w:t>39].</w:t>
      </w:r>
    </w:p>
    <w:p>
      <w:pPr>
        <w:pStyle w:val="BodyText"/>
        <w:numPr>
          <w:ilvl w:val="1"/>
          <w:numId w:val="8"/>
        </w:numPr>
        <w:tabs>
          <w:tab w:pos="810" w:val="left" w:leader="none"/>
        </w:tabs>
        <w:spacing w:line="359" w:lineRule="auto" w:before="156" w:after="0"/>
        <w:ind w:left="101" w:right="106" w:firstLine="427"/>
        <w:jc w:val="both"/>
      </w:pPr>
      <w:r>
        <w:rPr>
          <w:spacing w:val="-1"/>
        </w:rPr>
        <w:t>Всем</w:t>
      </w:r>
      <w:r>
        <w:rPr>
          <w:spacing w:val="43"/>
        </w:rPr>
        <w:t> </w:t>
      </w:r>
      <w:r>
        <w:rPr/>
        <w:t>взрослым</w:t>
      </w:r>
      <w:r>
        <w:rPr>
          <w:spacing w:val="45"/>
        </w:rPr>
        <w:t> </w:t>
      </w:r>
      <w:r>
        <w:rPr/>
        <w:t>пациентам,</w:t>
      </w:r>
      <w:r>
        <w:rPr>
          <w:spacing w:val="46"/>
        </w:rPr>
        <w:t> </w:t>
      </w:r>
      <w:r>
        <w:rPr>
          <w:spacing w:val="-1"/>
        </w:rPr>
        <w:t>направляемым</w:t>
      </w:r>
      <w:r>
        <w:rPr>
          <w:spacing w:val="49"/>
        </w:rPr>
        <w:t> </w:t>
      </w:r>
      <w:r>
        <w:rPr/>
        <w:t>на</w:t>
      </w:r>
      <w:r>
        <w:rPr>
          <w:spacing w:val="48"/>
        </w:rPr>
        <w:t> </w:t>
      </w:r>
      <w:r>
        <w:rPr/>
        <w:t>плановое</w:t>
      </w:r>
      <w:r>
        <w:rPr>
          <w:spacing w:val="45"/>
        </w:rPr>
        <w:t> </w:t>
      </w:r>
      <w:r>
        <w:rPr/>
        <w:t>оперативное</w:t>
      </w:r>
      <w:r>
        <w:rPr>
          <w:spacing w:val="45"/>
        </w:rPr>
        <w:t> </w:t>
      </w:r>
      <w:r>
        <w:rPr>
          <w:spacing w:val="-1"/>
        </w:rPr>
        <w:t>лечение</w:t>
      </w:r>
      <w:r>
        <w:rPr>
          <w:spacing w:val="50"/>
          <w:w w:val="99"/>
        </w:rPr>
        <w:t> </w:t>
      </w:r>
      <w:r>
        <w:rPr/>
        <w:t>перелома</w:t>
      </w:r>
      <w:r>
        <w:rPr>
          <w:spacing w:val="45"/>
        </w:rPr>
        <w:t> </w:t>
      </w:r>
      <w:r>
        <w:rPr/>
        <w:t>ПОКГ,</w:t>
      </w:r>
      <w:r>
        <w:rPr>
          <w:spacing w:val="48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8"/>
        </w:rPr>
        <w:t> </w:t>
      </w:r>
      <w:r>
        <w:rPr/>
        <w:t>оценка</w:t>
      </w:r>
      <w:r>
        <w:rPr>
          <w:spacing w:val="45"/>
        </w:rPr>
        <w:t> </w:t>
      </w:r>
      <w:r>
        <w:rPr/>
        <w:t>риска</w:t>
      </w:r>
      <w:r>
        <w:rPr>
          <w:spacing w:val="48"/>
        </w:rPr>
        <w:t> </w:t>
      </w:r>
      <w:r>
        <w:rPr>
          <w:spacing w:val="-1"/>
        </w:rPr>
        <w:t>периоперационных</w:t>
      </w:r>
      <w:r>
        <w:rPr>
          <w:spacing w:val="51"/>
        </w:rPr>
        <w:t> </w:t>
      </w:r>
      <w:r>
        <w:rPr>
          <w:spacing w:val="-1"/>
        </w:rPr>
        <w:t>сердечно-сосудистых</w:t>
      </w:r>
      <w:r>
        <w:rPr>
          <w:spacing w:val="70"/>
        </w:rPr>
        <w:t> </w:t>
      </w:r>
      <w:r>
        <w:rPr/>
        <w:t>осложнений</w:t>
      </w:r>
      <w:r>
        <w:rPr>
          <w:spacing w:val="10"/>
        </w:rPr>
        <w:t> </w:t>
      </w:r>
      <w:r>
        <w:rPr/>
        <w:t>с</w:t>
      </w:r>
      <w:r>
        <w:rPr>
          <w:spacing w:val="11"/>
        </w:rPr>
        <w:t> </w:t>
      </w:r>
      <w:r>
        <w:rPr>
          <w:spacing w:val="-2"/>
        </w:rPr>
        <w:t>учетом</w:t>
      </w:r>
      <w:r>
        <w:rPr>
          <w:spacing w:val="10"/>
        </w:rPr>
        <w:t> </w:t>
      </w:r>
      <w:r>
        <w:rPr/>
        <w:t>вида</w:t>
      </w:r>
      <w:r>
        <w:rPr>
          <w:spacing w:val="10"/>
        </w:rPr>
        <w:t> </w:t>
      </w:r>
      <w:r>
        <w:rPr>
          <w:spacing w:val="-1"/>
        </w:rPr>
        <w:t>планируемого</w:t>
      </w:r>
      <w:r>
        <w:rPr>
          <w:spacing w:val="9"/>
        </w:rPr>
        <w:t> </w:t>
      </w:r>
      <w:r>
        <w:rPr/>
        <w:t>оперативного</w:t>
      </w:r>
      <w:r>
        <w:rPr>
          <w:spacing w:val="9"/>
        </w:rPr>
        <w:t> </w:t>
      </w:r>
      <w:r>
        <w:rPr>
          <w:spacing w:val="-1"/>
        </w:rPr>
        <w:t>лечения</w:t>
      </w:r>
      <w:r>
        <w:rPr>
          <w:spacing w:val="9"/>
        </w:rPr>
        <w:t> </w:t>
      </w:r>
      <w:r>
        <w:rPr/>
        <w:t>перелома</w:t>
      </w:r>
      <w:r>
        <w:rPr>
          <w:spacing w:val="5"/>
        </w:rPr>
        <w:t> </w:t>
      </w:r>
      <w:r>
        <w:rPr/>
        <w:t>ПОКГ</w:t>
      </w:r>
      <w:r>
        <w:rPr>
          <w:spacing w:val="9"/>
        </w:rPr>
        <w:t> </w:t>
      </w:r>
      <w:r>
        <w:rPr/>
        <w:t>вне</w:t>
      </w:r>
      <w:r>
        <w:rPr>
          <w:spacing w:val="31"/>
          <w:w w:val="99"/>
        </w:rPr>
        <w:t> </w:t>
      </w:r>
      <w:r>
        <w:rPr/>
        <w:t>зависимости</w:t>
      </w:r>
      <w:r>
        <w:rPr>
          <w:spacing w:val="-1"/>
        </w:rPr>
        <w:t> </w:t>
      </w:r>
      <w:r>
        <w:rPr/>
        <w:t>от</w:t>
      </w:r>
      <w:r>
        <w:rPr>
          <w:spacing w:val="-2"/>
        </w:rPr>
        <w:t> </w:t>
      </w:r>
      <w:r>
        <w:rPr>
          <w:spacing w:val="-1"/>
        </w:rPr>
        <w:t>наличия</w:t>
      </w:r>
      <w:r>
        <w:rPr>
          <w:spacing w:val="-2"/>
        </w:rPr>
        <w:t> </w:t>
      </w:r>
      <w:r>
        <w:rPr>
          <w:spacing w:val="-1"/>
        </w:rPr>
        <w:t>сопутствующей</w:t>
      </w:r>
      <w:r>
        <w:rPr>
          <w:spacing w:val="-2"/>
        </w:rPr>
        <w:t> </w:t>
      </w:r>
      <w:r>
        <w:rPr/>
        <w:t>патологии</w:t>
      </w:r>
      <w:r>
        <w:rPr>
          <w:spacing w:val="-1"/>
        </w:rPr>
        <w:t> </w:t>
      </w:r>
      <w:r>
        <w:rPr/>
        <w:t>[37,</w:t>
      </w:r>
      <w:r>
        <w:rPr>
          <w:spacing w:val="-2"/>
        </w:rPr>
        <w:t> </w:t>
      </w:r>
      <w:r>
        <w:rPr/>
        <w:t>40].</w:t>
      </w:r>
    </w:p>
    <w:p>
      <w:pPr>
        <w:pStyle w:val="BodyText"/>
        <w:spacing w:line="360" w:lineRule="auto" w:before="4"/>
        <w:ind w:right="108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рекомендации  C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–  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Комментарии: 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При 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нии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хи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гич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лечения 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по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экстренным 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(ме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ее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6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часов)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и 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неотложным 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(6-24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часа) 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показаниям 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периоперационная 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оценка 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риска 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проводи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4" w:top="1340" w:bottom="940" w:left="1600" w:right="740"/>
        </w:sectPr>
      </w:pPr>
    </w:p>
    <w:p>
      <w:pPr>
        <w:pStyle w:val="BodyText"/>
        <w:spacing w:line="360" w:lineRule="auto" w:before="57"/>
        <w:ind w:left="241" w:right="105" w:firstLine="28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Малые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орто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операции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сопровождаются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низким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развития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сердечно-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сос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осложнений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(30-д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риск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раз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инфаркта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миокарда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смерт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от</w:t>
      </w:r>
      <w:r>
        <w:rPr>
          <w:rFonts w:ascii="Times New Roman" w:hAnsi="Times New Roman" w:cs="Times New Roman" w:eastAsia="Times New Roman"/>
          <w:spacing w:val="51"/>
          <w:w w:val="165"/>
        </w:rPr>
        <w:t> </w:t>
      </w:r>
      <w:r>
        <w:rPr>
          <w:rFonts w:ascii="Times New Roman" w:hAnsi="Times New Roman" w:cs="Times New Roman" w:eastAsia="Times New Roman"/>
          <w:spacing w:val="-1"/>
        </w:rPr>
        <w:t>серде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о-сос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патологии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операции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менее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1%).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Большие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орто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75"/>
          <w:w w:val="99"/>
        </w:rPr>
        <w:t> </w:t>
      </w:r>
      <w:r>
        <w:rPr>
          <w:rFonts w:ascii="Times New Roman" w:hAnsi="Times New Roman" w:cs="Times New Roman" w:eastAsia="Times New Roman"/>
        </w:rPr>
        <w:t>операции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со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ожда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-1"/>
        </w:rPr>
        <w:t>тся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промежуточным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мере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ым)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раз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сердечно-</w:t>
      </w:r>
      <w:r>
        <w:rPr>
          <w:rFonts w:ascii="Times New Roman" w:hAnsi="Times New Roman" w:cs="Times New Roman" w:eastAsia="Times New Roman"/>
          <w:spacing w:val="63"/>
        </w:rPr>
        <w:t> </w:t>
      </w:r>
      <w:r>
        <w:rPr>
          <w:rFonts w:ascii="Times New Roman" w:hAnsi="Times New Roman" w:cs="Times New Roman" w:eastAsia="Times New Roman"/>
          <w:spacing w:val="-1"/>
        </w:rPr>
        <w:t>сос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осложнений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(30-д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риск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раз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инфаркта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миокарда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смерт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от</w:t>
      </w:r>
      <w:r>
        <w:rPr>
          <w:rFonts w:ascii="Times New Roman" w:hAnsi="Times New Roman" w:cs="Times New Roman" w:eastAsia="Times New Roman"/>
          <w:spacing w:val="51"/>
          <w:w w:val="165"/>
        </w:rPr>
        <w:t> </w:t>
      </w:r>
      <w:r>
        <w:rPr>
          <w:rFonts w:ascii="Times New Roman" w:hAnsi="Times New Roman" w:cs="Times New Roman" w:eastAsia="Times New Roman"/>
          <w:spacing w:val="-1"/>
        </w:rPr>
        <w:t>серде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о-сос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патологии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операции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1-5%)</w:t>
      </w:r>
      <w:r>
        <w:rPr>
          <w:rFonts w:ascii="Times New Roman" w:hAnsi="Times New Roman" w:cs="Times New Roman" w:eastAsia="Times New Roman"/>
        </w:rPr>
        <w:t> [41].</w:t>
      </w:r>
    </w:p>
    <w:p>
      <w:pPr>
        <w:pStyle w:val="BodyText"/>
        <w:numPr>
          <w:ilvl w:val="2"/>
          <w:numId w:val="8"/>
        </w:numPr>
        <w:tabs>
          <w:tab w:pos="950" w:val="left" w:leader="none"/>
        </w:tabs>
        <w:spacing w:line="360" w:lineRule="auto" w:before="23" w:after="0"/>
        <w:ind w:left="241" w:right="109" w:firstLine="427"/>
        <w:jc w:val="both"/>
        <w:rPr>
          <w:rFonts w:ascii="Times New Roman" w:hAnsi="Times New Roman" w:cs="Times New Roman" w:eastAsia="Times New Roman"/>
        </w:rPr>
      </w:pPr>
      <w:r>
        <w:rPr/>
        <w:t>Для</w:t>
      </w:r>
      <w:r>
        <w:rPr>
          <w:spacing w:val="-2"/>
        </w:rPr>
        <w:t> </w:t>
      </w:r>
      <w:r>
        <w:rPr>
          <w:spacing w:val="-1"/>
        </w:rPr>
        <w:t>оценки</w:t>
      </w:r>
      <w:r>
        <w:rPr/>
        <w:t> риска</w:t>
      </w:r>
      <w:r>
        <w:rPr>
          <w:spacing w:val="-3"/>
        </w:rPr>
        <w:t> </w:t>
      </w:r>
      <w:r>
        <w:rPr>
          <w:spacing w:val="-1"/>
        </w:rPr>
        <w:t>периоперационных</w:t>
      </w:r>
      <w:r>
        <w:rPr>
          <w:spacing w:val="-2"/>
        </w:rPr>
        <w:t> </w:t>
      </w:r>
      <w:r>
        <w:rPr>
          <w:spacing w:val="-1"/>
        </w:rPr>
        <w:t>сердечно-сосудистых</w:t>
      </w:r>
      <w:r>
        <w:rPr>
          <w:spacing w:val="1"/>
        </w:rPr>
        <w:t> </w:t>
      </w:r>
      <w:r>
        <w:rPr>
          <w:spacing w:val="-1"/>
        </w:rPr>
        <w:t>осложнений</w:t>
      </w:r>
      <w:r>
        <w:rPr>
          <w:spacing w:val="3"/>
        </w:rPr>
        <w:t> </w:t>
      </w:r>
      <w:r>
        <w:rPr/>
        <w:t>у</w:t>
      </w:r>
      <w:r>
        <w:rPr>
          <w:spacing w:val="-8"/>
        </w:rPr>
        <w:t> </w:t>
      </w:r>
      <w:r>
        <w:rPr>
          <w:spacing w:val="-1"/>
        </w:rPr>
        <w:t>взрослых</w:t>
      </w:r>
      <w:r>
        <w:rPr>
          <w:spacing w:val="89"/>
        </w:rPr>
        <w:t> </w:t>
      </w:r>
      <w:r>
        <w:rPr/>
        <w:t>пациентов</w:t>
      </w:r>
      <w:r>
        <w:rPr>
          <w:spacing w:val="4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"/>
        </w:rPr>
        <w:t> </w:t>
      </w:r>
      <w:r>
        <w:rPr/>
        <w:t>использовать</w:t>
      </w:r>
      <w:r>
        <w:rPr>
          <w:spacing w:val="7"/>
        </w:rPr>
        <w:t> </w:t>
      </w:r>
      <w:r>
        <w:rPr>
          <w:spacing w:val="-1"/>
        </w:rPr>
        <w:t>специальный</w:t>
      </w:r>
      <w:r>
        <w:rPr>
          <w:spacing w:val="6"/>
        </w:rPr>
        <w:t> </w:t>
      </w:r>
      <w:r>
        <w:rPr/>
        <w:t>алгоритм</w:t>
      </w:r>
      <w:r>
        <w:rPr>
          <w:spacing w:val="4"/>
        </w:rPr>
        <w:t> </w:t>
      </w:r>
      <w:r>
        <w:rPr>
          <w:spacing w:val="-1"/>
        </w:rPr>
        <w:t>[Приложение</w:t>
      </w:r>
      <w:r>
        <w:rPr>
          <w:spacing w:val="8"/>
        </w:rPr>
        <w:t> </w:t>
      </w:r>
      <w:r>
        <w:rPr>
          <w:spacing w:val="-1"/>
        </w:rPr>
        <w:t>Б2]</w:t>
      </w:r>
      <w:r>
        <w:rPr>
          <w:spacing w:val="8"/>
        </w:rPr>
        <w:t> </w:t>
      </w:r>
      <w:r>
        <w:rPr/>
        <w:t>[40,</w:t>
      </w:r>
      <w:r>
        <w:rPr>
          <w:spacing w:val="6"/>
        </w:rPr>
        <w:t> </w:t>
      </w:r>
      <w:r>
        <w:rPr>
          <w:spacing w:val="-1"/>
        </w:rPr>
        <w:t>42].</w:t>
      </w:r>
      <w:r>
        <w:rPr>
          <w:spacing w:val="49"/>
        </w:rPr>
        <w:t> </w:t>
      </w:r>
      <w:r>
        <w:rPr>
          <w:rFonts w:ascii="Times New Roman" w:hAnsi="Times New Roman"/>
        </w:rPr>
        <w:t>Уровень 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убедительности 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рекомендации 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С 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(уровень 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достоверности 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доказательств 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3).</w:t>
      </w:r>
    </w:p>
    <w:p>
      <w:pPr>
        <w:pStyle w:val="BodyText"/>
        <w:numPr>
          <w:ilvl w:val="2"/>
          <w:numId w:val="8"/>
        </w:numPr>
        <w:tabs>
          <w:tab w:pos="950" w:val="left" w:leader="none"/>
        </w:tabs>
        <w:spacing w:line="359" w:lineRule="auto" w:before="23" w:after="0"/>
        <w:ind w:left="241" w:right="103" w:firstLine="427"/>
        <w:jc w:val="both"/>
      </w:pPr>
      <w:r>
        <w:rPr>
          <w:spacing w:val="-1"/>
        </w:rPr>
        <w:t>Проведение</w:t>
      </w:r>
      <w:r>
        <w:rPr>
          <w:spacing w:val="37"/>
        </w:rPr>
        <w:t> </w:t>
      </w:r>
      <w:r>
        <w:rPr/>
        <w:t>планового</w:t>
      </w:r>
      <w:r>
        <w:rPr>
          <w:spacing w:val="34"/>
        </w:rPr>
        <w:t> </w:t>
      </w:r>
      <w:r>
        <w:rPr/>
        <w:t>оперативного</w:t>
      </w:r>
      <w:r>
        <w:rPr>
          <w:spacing w:val="36"/>
        </w:rPr>
        <w:t> </w:t>
      </w:r>
      <w:r>
        <w:rPr>
          <w:spacing w:val="-1"/>
        </w:rPr>
        <w:t>лечения</w:t>
      </w:r>
      <w:r>
        <w:rPr>
          <w:spacing w:val="33"/>
        </w:rPr>
        <w:t> </w:t>
      </w:r>
      <w:r>
        <w:rPr>
          <w:spacing w:val="-1"/>
        </w:rPr>
        <w:t>перелома</w:t>
      </w:r>
      <w:r>
        <w:rPr>
          <w:spacing w:val="37"/>
        </w:rPr>
        <w:t> </w:t>
      </w:r>
      <w:r>
        <w:rPr>
          <w:spacing w:val="-1"/>
        </w:rPr>
        <w:t>ПОКГ</w:t>
      </w:r>
      <w:r>
        <w:rPr>
          <w:spacing w:val="38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5"/>
        </w:rPr>
        <w:t> </w:t>
      </w:r>
      <w:r>
        <w:rPr/>
        <w:t>без</w:t>
      </w:r>
      <w:r>
        <w:rPr>
          <w:spacing w:val="45"/>
        </w:rPr>
        <w:t> </w:t>
      </w:r>
      <w:r>
        <w:rPr/>
        <w:t>дополнительного</w:t>
      </w:r>
      <w:r>
        <w:rPr>
          <w:spacing w:val="-2"/>
        </w:rPr>
        <w:t> </w:t>
      </w:r>
      <w:r>
        <w:rPr>
          <w:spacing w:val="-1"/>
        </w:rPr>
        <w:t>обследования</w:t>
      </w:r>
      <w:r>
        <w:rPr>
          <w:spacing w:val="1"/>
        </w:rPr>
        <w:t> </w:t>
      </w:r>
      <w:r>
        <w:rPr>
          <w:spacing w:val="-1"/>
        </w:rPr>
        <w:t>взрослых</w:t>
      </w:r>
      <w:r>
        <w:rPr>
          <w:spacing w:val="-2"/>
        </w:rPr>
        <w:t> </w:t>
      </w:r>
      <w:r>
        <w:rPr>
          <w:spacing w:val="-1"/>
        </w:rPr>
        <w:t>пациентов, </w:t>
      </w:r>
      <w:r>
        <w:rPr/>
        <w:t>у</w:t>
      </w:r>
      <w:r>
        <w:rPr>
          <w:spacing w:val="-6"/>
        </w:rPr>
        <w:t> </w:t>
      </w:r>
      <w:r>
        <w:rPr/>
        <w:t>которых </w:t>
      </w:r>
      <w:r>
        <w:rPr>
          <w:spacing w:val="-1"/>
        </w:rPr>
        <w:t>риск</w:t>
      </w:r>
      <w:r>
        <w:rPr>
          <w:spacing w:val="-2"/>
        </w:rPr>
        <w:t> </w:t>
      </w:r>
      <w:r>
        <w:rPr>
          <w:spacing w:val="-1"/>
        </w:rPr>
        <w:t>сердечно-сосудистых</w:t>
      </w:r>
      <w:r>
        <w:rPr>
          <w:spacing w:val="77"/>
        </w:rPr>
        <w:t> </w:t>
      </w:r>
      <w:r>
        <w:rPr/>
        <w:t>осложнений</w:t>
      </w:r>
      <w:r>
        <w:rPr>
          <w:spacing w:val="57"/>
        </w:rPr>
        <w:t> </w:t>
      </w:r>
      <w:r>
        <w:rPr/>
        <w:t>определен</w:t>
      </w:r>
      <w:r>
        <w:rPr>
          <w:spacing w:val="53"/>
        </w:rPr>
        <w:t> </w:t>
      </w:r>
      <w:r>
        <w:rPr/>
        <w:t>как</w:t>
      </w:r>
      <w:r>
        <w:rPr>
          <w:spacing w:val="54"/>
        </w:rPr>
        <w:t> </w:t>
      </w:r>
      <w:r>
        <w:rPr/>
        <w:t>низкий.</w:t>
      </w:r>
      <w:r>
        <w:rPr>
          <w:spacing w:val="57"/>
        </w:rPr>
        <w:t> </w:t>
      </w:r>
      <w:r>
        <w:rPr/>
        <w:t>У</w:t>
      </w:r>
      <w:r>
        <w:rPr>
          <w:spacing w:val="54"/>
        </w:rPr>
        <w:t> </w:t>
      </w:r>
      <w:r>
        <w:rPr>
          <w:spacing w:val="-1"/>
        </w:rPr>
        <w:t>пациентов</w:t>
      </w:r>
      <w:r>
        <w:rPr>
          <w:spacing w:val="53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промежуточным</w:t>
      </w:r>
      <w:r>
        <w:rPr>
          <w:spacing w:val="54"/>
        </w:rPr>
        <w:t> </w:t>
      </w:r>
      <w:r>
        <w:rPr/>
        <w:t>или</w:t>
      </w:r>
      <w:r>
        <w:rPr>
          <w:spacing w:val="57"/>
        </w:rPr>
        <w:t> </w:t>
      </w:r>
      <w:r>
        <w:rPr>
          <w:spacing w:val="-1"/>
        </w:rPr>
        <w:t>высоким</w:t>
      </w:r>
      <w:r>
        <w:rPr>
          <w:spacing w:val="54"/>
          <w:w w:val="99"/>
        </w:rPr>
        <w:t> </w:t>
      </w:r>
      <w:r>
        <w:rPr/>
        <w:t>периоперационным</w:t>
      </w:r>
      <w:r>
        <w:rPr>
          <w:spacing w:val="11"/>
        </w:rPr>
        <w:t> </w:t>
      </w:r>
      <w:r>
        <w:rPr>
          <w:spacing w:val="-1"/>
        </w:rPr>
        <w:t>риском</w:t>
      </w:r>
      <w:r>
        <w:rPr>
          <w:spacing w:val="14"/>
        </w:rPr>
        <w:t> </w:t>
      </w:r>
      <w:r>
        <w:rPr/>
        <w:t>развития</w:t>
      </w:r>
      <w:r>
        <w:rPr>
          <w:spacing w:val="15"/>
        </w:rPr>
        <w:t> </w:t>
      </w:r>
      <w:r>
        <w:rPr>
          <w:spacing w:val="-1"/>
        </w:rPr>
        <w:t>сердечно-сосудистых</w:t>
      </w:r>
      <w:r>
        <w:rPr>
          <w:spacing w:val="16"/>
        </w:rPr>
        <w:t> </w:t>
      </w:r>
      <w:r>
        <w:rPr/>
        <w:t>осложнений</w:t>
      </w:r>
      <w:r>
        <w:rPr>
          <w:spacing w:val="17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2"/>
          <w:w w:val="117"/>
        </w:rPr>
        <w:t> </w:t>
      </w:r>
      <w:r>
        <w:rPr/>
        <w:t>оценка</w:t>
      </w:r>
      <w:r>
        <w:rPr>
          <w:spacing w:val="-6"/>
        </w:rPr>
        <w:t> </w:t>
      </w:r>
      <w:r>
        <w:rPr>
          <w:spacing w:val="-1"/>
        </w:rPr>
        <w:t>функционального</w:t>
      </w:r>
      <w:r>
        <w:rPr>
          <w:spacing w:val="-3"/>
        </w:rPr>
        <w:t> </w:t>
      </w:r>
      <w:r>
        <w:rPr>
          <w:spacing w:val="-1"/>
        </w:rPr>
        <w:t>статуса</w:t>
      </w:r>
      <w:r>
        <w:rPr>
          <w:spacing w:val="-6"/>
        </w:rPr>
        <w:t> </w:t>
      </w:r>
      <w:r>
        <w:rPr/>
        <w:t>пациента</w:t>
      </w:r>
      <w:r>
        <w:rPr>
          <w:spacing w:val="-2"/>
        </w:rPr>
        <w:t> </w:t>
      </w:r>
      <w:r>
        <w:rPr>
          <w:spacing w:val="-1"/>
        </w:rPr>
        <w:t>[41,</w:t>
      </w:r>
      <w:r>
        <w:rPr>
          <w:spacing w:val="-3"/>
        </w:rPr>
        <w:t> </w:t>
      </w:r>
      <w:r>
        <w:rPr/>
        <w:t>43].</w:t>
      </w:r>
    </w:p>
    <w:p>
      <w:pPr>
        <w:pStyle w:val="BodyText"/>
        <w:spacing w:line="240" w:lineRule="auto" w:before="7"/>
        <w:ind w:left="0" w:right="354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62" w:lineRule="auto" w:before="156"/>
        <w:ind w:left="241" w:right="104" w:firstLine="427"/>
        <w:jc w:val="both"/>
      </w:pPr>
      <w:r>
        <w:rPr>
          <w:rFonts w:ascii="Times New Roman" w:hAnsi="Times New Roman" w:cs="Times New Roman" w:eastAsia="Times New Roman"/>
          <w:w w:val="80"/>
        </w:rPr>
        <w:t></w:t>
      </w:r>
      <w:r>
        <w:rPr>
          <w:rFonts w:ascii="Times New Roman" w:hAnsi="Times New Roman" w:cs="Times New Roman" w:eastAsia="Times New Roman"/>
          <w:spacing w:val="-6"/>
          <w:w w:val="80"/>
        </w:rPr>
        <w:t> </w:t>
      </w:r>
      <w:r>
        <w:rPr/>
        <w:t>Пациентам</w:t>
      </w:r>
      <w:r>
        <w:rPr>
          <w:spacing w:val="34"/>
        </w:rPr>
        <w:t> </w:t>
      </w:r>
      <w:r>
        <w:rPr/>
        <w:t>с</w:t>
      </w:r>
      <w:r>
        <w:rPr>
          <w:spacing w:val="34"/>
        </w:rPr>
        <w:t> </w:t>
      </w:r>
      <w:r>
        <w:rPr/>
        <w:t>подозрением</w:t>
      </w:r>
      <w:r>
        <w:rPr>
          <w:spacing w:val="34"/>
        </w:rPr>
        <w:t> </w:t>
      </w:r>
      <w:r>
        <w:rPr/>
        <w:t>на</w:t>
      </w:r>
      <w:r>
        <w:rPr>
          <w:spacing w:val="34"/>
        </w:rPr>
        <w:t> </w:t>
      </w:r>
      <w:r>
        <w:rPr/>
        <w:t>вывих</w:t>
      </w:r>
      <w:r>
        <w:rPr>
          <w:spacing w:val="36"/>
        </w:rPr>
        <w:t> </w:t>
      </w:r>
      <w:r>
        <w:rPr/>
        <w:t>голени</w:t>
      </w:r>
      <w:r>
        <w:rPr>
          <w:spacing w:val="33"/>
        </w:rPr>
        <w:t> </w:t>
      </w:r>
      <w:r>
        <w:rPr>
          <w:spacing w:val="1"/>
        </w:rPr>
        <w:t>оценку</w:t>
      </w:r>
      <w:r>
        <w:rPr>
          <w:spacing w:val="28"/>
        </w:rPr>
        <w:t> </w:t>
      </w:r>
      <w:r>
        <w:rPr/>
        <w:t>нижеследующих</w:t>
      </w:r>
      <w:r>
        <w:rPr/>
        <w:t> </w:t>
      </w:r>
      <w:r>
        <w:rPr>
          <w:spacing w:val="14"/>
        </w:rPr>
        <w:t> </w:t>
      </w:r>
      <w:r>
        <w:rPr>
          <w:spacing w:val="-1"/>
        </w:rPr>
        <w:t>параметров </w:t>
      </w:r>
      <w:r>
        <w:rPr>
          <w:spacing w:val="-1"/>
        </w:rPr>
      </w:r>
      <w:r>
        <w:rPr/>
        <w:t>(прием   </w:t>
      </w:r>
      <w:r>
        <w:rPr>
          <w:spacing w:val="24"/>
        </w:rPr>
        <w:t> </w:t>
      </w:r>
      <w:r>
        <w:rPr>
          <w:spacing w:val="-1"/>
        </w:rPr>
        <w:t>(осмотр,</w:t>
      </w:r>
      <w:r>
        <w:rPr/>
        <w:t>    </w:t>
      </w:r>
      <w:r>
        <w:rPr>
          <w:spacing w:val="29"/>
        </w:rPr>
        <w:t> </w:t>
      </w:r>
      <w:r>
        <w:rPr>
          <w:spacing w:val="-1"/>
        </w:rPr>
        <w:t>консультация)</w:t>
      </w:r>
      <w:r>
        <w:rPr/>
        <w:t>    </w:t>
      </w:r>
      <w:r>
        <w:rPr>
          <w:spacing w:val="26"/>
        </w:rPr>
        <w:t> </w:t>
      </w:r>
      <w:r>
        <w:rPr>
          <w:spacing w:val="-1"/>
        </w:rPr>
        <w:t>врача-травматолога-ортопеда</w:t>
      </w:r>
      <w:r>
        <w:rPr/>
        <w:t>      </w:t>
      </w:r>
      <w:r>
        <w:rPr>
          <w:spacing w:val="76"/>
        </w:rPr>
        <w:t> </w:t>
      </w:r>
      <w:r>
        <w:rPr/>
        <w:t>первичный)</w:t>
      </w:r>
      <w:r>
        <w:rPr>
          <w:spacing w:val="34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1"/>
        </w:rPr>
      </w:r>
      <w:r>
        <w:rPr>
          <w:spacing w:val="-1"/>
        </w:rPr>
        <w:t>диагностической</w:t>
      </w:r>
      <w:r>
        <w:rPr>
          <w:spacing w:val="44"/>
        </w:rPr>
        <w:t> </w:t>
      </w:r>
      <w:r>
        <w:rPr>
          <w:spacing w:val="-1"/>
        </w:rPr>
        <w:t>целью</w:t>
      </w:r>
      <w:r>
        <w:rPr>
          <w:spacing w:val="44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spacing w:val="-1"/>
        </w:rPr>
        <w:t>провести</w:t>
      </w:r>
      <w:r>
        <w:rPr>
          <w:spacing w:val="45"/>
        </w:rPr>
        <w:t> </w:t>
      </w:r>
      <w:r>
        <w:rPr/>
        <w:t>не</w:t>
      </w:r>
      <w:r>
        <w:rPr>
          <w:spacing w:val="44"/>
        </w:rPr>
        <w:t> </w:t>
      </w:r>
      <w:r>
        <w:rPr/>
        <w:t>позднее</w:t>
      </w:r>
      <w:r>
        <w:rPr>
          <w:spacing w:val="41"/>
        </w:rPr>
        <w:t> </w:t>
      </w:r>
      <w:r>
        <w:rPr/>
        <w:t>1</w:t>
      </w:r>
      <w:r>
        <w:rPr>
          <w:spacing w:val="42"/>
        </w:rPr>
        <w:t> </w:t>
      </w:r>
      <w:r>
        <w:rPr/>
        <w:t>часа</w:t>
      </w:r>
      <w:r>
        <w:rPr/>
        <w:t>  </w:t>
      </w:r>
      <w:r>
        <w:rPr>
          <w:spacing w:val="18"/>
        </w:rPr>
        <w:t> </w:t>
      </w:r>
      <w:r>
        <w:rPr>
          <w:spacing w:val="-1"/>
        </w:rPr>
        <w:t>поступления</w:t>
      </w:r>
      <w:r>
        <w:rPr/>
        <w:t> </w:t>
      </w:r>
      <w:r>
        <w:rPr>
          <w:spacing w:val="34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3"/>
        </w:rPr>
      </w:r>
      <w:r>
        <w:rPr/>
        <w:t>стационар</w:t>
      </w:r>
      <w:r>
        <w:rPr>
          <w:spacing w:val="-2"/>
        </w:rPr>
        <w:t> </w:t>
      </w:r>
      <w:r>
        <w:rPr/>
        <w:t>с</w:t>
      </w:r>
      <w:r>
        <w:rPr>
          <w:spacing w:val="-3"/>
        </w:rPr>
        <w:t> </w:t>
      </w:r>
      <w:r>
        <w:rPr>
          <w:spacing w:val="-1"/>
        </w:rPr>
        <w:t>обязательным</w:t>
      </w:r>
      <w:r>
        <w:rPr/>
        <w:t> </w:t>
      </w:r>
      <w:r>
        <w:rPr>
          <w:spacing w:val="-1"/>
        </w:rPr>
        <w:t>указанием</w:t>
      </w:r>
      <w:r>
        <w:rPr>
          <w:spacing w:val="-3"/>
        </w:rPr>
        <w:t> </w:t>
      </w:r>
      <w:r>
        <w:rPr/>
        <w:t>в</w:t>
      </w:r>
      <w:r>
        <w:rPr>
          <w:spacing w:val="-5"/>
        </w:rPr>
        <w:t> </w:t>
      </w:r>
      <w:r>
        <w:rPr/>
        <w:t>истории </w:t>
      </w:r>
      <w:r>
        <w:rPr>
          <w:spacing w:val="-1"/>
        </w:rPr>
        <w:t>болезни результатов:</w:t>
      </w:r>
      <w:r>
        <w:rPr/>
      </w:r>
    </w:p>
    <w:p>
      <w:pPr>
        <w:pStyle w:val="BodyText"/>
        <w:numPr>
          <w:ilvl w:val="3"/>
          <w:numId w:val="8"/>
        </w:numPr>
        <w:tabs>
          <w:tab w:pos="1236" w:val="left" w:leader="none"/>
        </w:tabs>
        <w:spacing w:line="240" w:lineRule="auto" w:before="20" w:after="0"/>
        <w:ind w:left="1235" w:right="0" w:hanging="286"/>
        <w:jc w:val="left"/>
      </w:pPr>
      <w:r>
        <w:rPr/>
        <w:t>оценки</w:t>
      </w:r>
      <w:r>
        <w:rPr>
          <w:spacing w:val="-8"/>
        </w:rPr>
        <w:t> </w:t>
      </w:r>
      <w:r>
        <w:rPr>
          <w:spacing w:val="-1"/>
        </w:rPr>
        <w:t>соматического</w:t>
      </w:r>
      <w:r>
        <w:rPr>
          <w:spacing w:val="-8"/>
        </w:rPr>
        <w:t> </w:t>
      </w:r>
      <w:r>
        <w:rPr>
          <w:spacing w:val="-1"/>
        </w:rPr>
        <w:t>статуса;</w:t>
      </w:r>
      <w:r>
        <w:rPr/>
      </w:r>
    </w:p>
    <w:p>
      <w:pPr>
        <w:pStyle w:val="BodyText"/>
        <w:numPr>
          <w:ilvl w:val="3"/>
          <w:numId w:val="8"/>
        </w:numPr>
        <w:tabs>
          <w:tab w:pos="1236" w:val="left" w:leader="none"/>
        </w:tabs>
        <w:spacing w:line="240" w:lineRule="auto" w:before="156" w:after="0"/>
        <w:ind w:left="1235" w:right="0" w:hanging="286"/>
        <w:jc w:val="left"/>
      </w:pPr>
      <w:r>
        <w:rPr/>
        <w:t>визуальной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пальпаторной</w:t>
      </w:r>
      <w:r>
        <w:rPr>
          <w:spacing w:val="-2"/>
        </w:rPr>
        <w:t> </w:t>
      </w:r>
      <w:r>
        <w:rPr>
          <w:spacing w:val="-1"/>
        </w:rPr>
        <w:t>оценки</w:t>
      </w:r>
      <w:r>
        <w:rPr>
          <w:spacing w:val="1"/>
        </w:rPr>
        <w:t> </w:t>
      </w:r>
      <w:r>
        <w:rPr>
          <w:spacing w:val="-1"/>
        </w:rPr>
        <w:t>местного статуса</w:t>
      </w:r>
      <w:r>
        <w:rPr>
          <w:spacing w:val="-5"/>
        </w:rPr>
        <w:t> </w:t>
      </w:r>
      <w:r>
        <w:rPr/>
        <w:t>[3-6,</w:t>
      </w:r>
      <w:r>
        <w:rPr>
          <w:spacing w:val="-2"/>
        </w:rPr>
        <w:t> </w:t>
      </w:r>
      <w:r>
        <w:rPr/>
        <w:t>168,</w:t>
      </w:r>
      <w:r>
        <w:rPr>
          <w:spacing w:val="-1"/>
        </w:rPr>
        <w:t> </w:t>
      </w:r>
      <w:r>
        <w:rPr/>
        <w:t>170];</w:t>
      </w:r>
      <w:r>
        <w:rPr/>
      </w:r>
    </w:p>
    <w:p>
      <w:pPr>
        <w:pStyle w:val="BodyText"/>
        <w:numPr>
          <w:ilvl w:val="3"/>
          <w:numId w:val="8"/>
        </w:numPr>
        <w:tabs>
          <w:tab w:pos="1236" w:val="left" w:leader="none"/>
          <w:tab w:pos="2553" w:val="left" w:leader="none"/>
          <w:tab w:pos="3127" w:val="left" w:leader="none"/>
          <w:tab w:pos="4520" w:val="left" w:leader="none"/>
          <w:tab w:pos="6251" w:val="left" w:leader="none"/>
          <w:tab w:pos="7428" w:val="left" w:leader="none"/>
          <w:tab w:pos="7903" w:val="left" w:leader="none"/>
        </w:tabs>
        <w:spacing w:line="356" w:lineRule="auto" w:before="156" w:after="0"/>
        <w:ind w:left="1235" w:right="106" w:hanging="286"/>
        <w:jc w:val="left"/>
      </w:pPr>
      <w:r>
        <w:rPr>
          <w:spacing w:val="-1"/>
          <w:w w:val="95"/>
        </w:rPr>
        <w:t>измерения</w:t>
        <w:tab/>
      </w:r>
      <w:r>
        <w:rPr/>
        <w:t>АД</w:t>
        <w:tab/>
      </w:r>
      <w:r>
        <w:rPr>
          <w:spacing w:val="-1"/>
          <w:w w:val="95"/>
        </w:rPr>
        <w:t>(измерение</w:t>
        <w:tab/>
      </w:r>
      <w:r>
        <w:rPr>
          <w:w w:val="95"/>
        </w:rPr>
        <w:t>артериального</w:t>
        <w:tab/>
        <w:t>давления</w:t>
        <w:tab/>
        <w:t>на</w:t>
        <w:tab/>
        <w:t>периферических</w:t>
      </w:r>
      <w:r>
        <w:rPr>
          <w:spacing w:val="34"/>
        </w:rPr>
        <w:t> </w:t>
      </w:r>
      <w:r>
        <w:rPr/>
        <w:t>артериях);</w:t>
      </w:r>
      <w:r>
        <w:rPr/>
      </w:r>
    </w:p>
    <w:p>
      <w:pPr>
        <w:pStyle w:val="BodyText"/>
        <w:numPr>
          <w:ilvl w:val="3"/>
          <w:numId w:val="8"/>
        </w:numPr>
        <w:tabs>
          <w:tab w:pos="1236" w:val="left" w:leader="none"/>
        </w:tabs>
        <w:spacing w:line="240" w:lineRule="auto" w:before="29" w:after="0"/>
        <w:ind w:left="1235" w:right="0" w:hanging="286"/>
        <w:jc w:val="left"/>
      </w:pPr>
      <w:r>
        <w:rPr>
          <w:spacing w:val="-1"/>
        </w:rPr>
        <w:t>измерения</w:t>
      </w:r>
      <w:r>
        <w:rPr>
          <w:spacing w:val="-3"/>
        </w:rPr>
        <w:t> </w:t>
      </w:r>
      <w:r>
        <w:rPr>
          <w:spacing w:val="-1"/>
        </w:rPr>
        <w:t>температуры</w:t>
      </w:r>
      <w:r>
        <w:rPr>
          <w:spacing w:val="-8"/>
        </w:rPr>
        <w:t> </w:t>
      </w:r>
      <w:r>
        <w:rPr/>
        <w:t>тела</w:t>
      </w:r>
      <w:r>
        <w:rPr>
          <w:spacing w:val="-7"/>
        </w:rPr>
        <w:t> </w:t>
      </w:r>
      <w:r>
        <w:rPr/>
        <w:t>(термометрия</w:t>
      </w:r>
      <w:r>
        <w:rPr>
          <w:spacing w:val="-5"/>
        </w:rPr>
        <w:t> </w:t>
      </w:r>
      <w:r>
        <w:rPr/>
        <w:t>общая)</w:t>
      </w:r>
      <w:r>
        <w:rPr>
          <w:spacing w:val="-5"/>
        </w:rPr>
        <w:t> </w:t>
      </w:r>
      <w:r>
        <w:rPr/>
        <w:t>[4];</w:t>
      </w:r>
      <w:r>
        <w:rPr/>
      </w:r>
    </w:p>
    <w:p>
      <w:pPr>
        <w:pStyle w:val="BodyText"/>
        <w:numPr>
          <w:ilvl w:val="3"/>
          <w:numId w:val="8"/>
        </w:numPr>
        <w:tabs>
          <w:tab w:pos="1236" w:val="left" w:leader="none"/>
        </w:tabs>
        <w:spacing w:line="240" w:lineRule="auto" w:before="153" w:after="0"/>
        <w:ind w:left="1235" w:right="0" w:hanging="286"/>
        <w:jc w:val="left"/>
      </w:pPr>
      <w:r>
        <w:rPr/>
        <w:t>оценки</w:t>
      </w:r>
      <w:r>
        <w:rPr>
          <w:spacing w:val="-4"/>
        </w:rPr>
        <w:t> </w:t>
      </w:r>
      <w:r>
        <w:rPr>
          <w:spacing w:val="-1"/>
        </w:rPr>
        <w:t>риска</w:t>
      </w:r>
      <w:r>
        <w:rPr>
          <w:spacing w:val="-4"/>
        </w:rPr>
        <w:t> </w:t>
      </w:r>
      <w:r>
        <w:rPr>
          <w:spacing w:val="-1"/>
        </w:rPr>
        <w:t>венозных</w:t>
      </w:r>
      <w:r>
        <w:rPr>
          <w:spacing w:val="-3"/>
        </w:rPr>
        <w:t> </w:t>
      </w:r>
      <w:r>
        <w:rPr>
          <w:spacing w:val="-1"/>
        </w:rPr>
        <w:t>тромбоэмболических</w:t>
      </w:r>
      <w:r>
        <w:rPr/>
        <w:t> </w:t>
      </w:r>
      <w:r>
        <w:rPr>
          <w:spacing w:val="-1"/>
        </w:rPr>
        <w:t>осложнений (Приложение</w:t>
      </w:r>
      <w:r>
        <w:rPr>
          <w:spacing w:val="-3"/>
        </w:rPr>
        <w:t> </w:t>
      </w:r>
      <w:r>
        <w:rPr/>
        <w:t>Г1)</w:t>
      </w:r>
      <w:r>
        <w:rPr>
          <w:spacing w:val="-3"/>
        </w:rPr>
        <w:t> </w:t>
      </w:r>
      <w:r>
        <w:rPr/>
        <w:t>[36].</w:t>
      </w:r>
    </w:p>
    <w:p>
      <w:pPr>
        <w:pStyle w:val="BodyText"/>
        <w:spacing w:line="240" w:lineRule="auto" w:before="137"/>
        <w:ind w:left="241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2"/>
          <w:numId w:val="8"/>
        </w:numPr>
        <w:tabs>
          <w:tab w:pos="950" w:val="left" w:leader="none"/>
        </w:tabs>
        <w:spacing w:line="359" w:lineRule="auto" w:before="158" w:after="0"/>
        <w:ind w:left="241" w:right="104" w:firstLine="427"/>
        <w:jc w:val="both"/>
      </w:pPr>
      <w:r>
        <w:rPr/>
        <w:t>Пациентам</w:t>
      </w:r>
      <w:r>
        <w:rPr>
          <w:spacing w:val="28"/>
        </w:rPr>
        <w:t> </w:t>
      </w:r>
      <w:r>
        <w:rPr/>
        <w:t>с</w:t>
      </w:r>
      <w:r>
        <w:rPr>
          <w:spacing w:val="31"/>
        </w:rPr>
        <w:t> </w:t>
      </w:r>
      <w:r>
        <w:rPr/>
        <w:t>подозрением</w:t>
      </w:r>
      <w:r>
        <w:rPr>
          <w:spacing w:val="31"/>
        </w:rPr>
        <w:t> </w:t>
      </w:r>
      <w:r>
        <w:rPr/>
        <w:t>на</w:t>
      </w:r>
      <w:r>
        <w:rPr>
          <w:spacing w:val="31"/>
        </w:rPr>
        <w:t> </w:t>
      </w:r>
      <w:r>
        <w:rPr>
          <w:spacing w:val="-1"/>
        </w:rPr>
        <w:t>вывих</w:t>
      </w:r>
      <w:r>
        <w:rPr>
          <w:spacing w:val="35"/>
        </w:rPr>
        <w:t> </w:t>
      </w:r>
      <w:r>
        <w:rPr>
          <w:spacing w:val="-1"/>
        </w:rPr>
        <w:t>голени</w:t>
      </w:r>
      <w:r>
        <w:rPr>
          <w:spacing w:val="33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0"/>
        </w:rPr>
        <w:t> </w:t>
      </w:r>
      <w:r>
        <w:rPr>
          <w:spacing w:val="-1"/>
        </w:rPr>
        <w:t>оценка</w:t>
      </w:r>
      <w:r>
        <w:rPr>
          <w:spacing w:val="30"/>
        </w:rPr>
        <w:t> </w:t>
      </w:r>
      <w:r>
        <w:rPr/>
        <w:t>состояния</w:t>
      </w:r>
      <w:r>
        <w:rPr>
          <w:spacing w:val="27"/>
          <w:w w:val="99"/>
        </w:rPr>
        <w:t> </w:t>
      </w:r>
      <w:r>
        <w:rPr>
          <w:spacing w:val="-1"/>
        </w:rPr>
        <w:t>иннервации</w:t>
      </w:r>
      <w:r>
        <w:rPr>
          <w:spacing w:val="47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1"/>
        </w:rPr>
        <w:t>кровообращения</w:t>
      </w:r>
      <w:r>
        <w:rPr>
          <w:spacing w:val="47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периферических</w:t>
      </w:r>
      <w:r>
        <w:rPr>
          <w:spacing w:val="47"/>
        </w:rPr>
        <w:t> </w:t>
      </w:r>
      <w:r>
        <w:rPr>
          <w:spacing w:val="-1"/>
        </w:rPr>
        <w:t>отделах</w:t>
      </w:r>
      <w:r>
        <w:rPr>
          <w:spacing w:val="45"/>
        </w:rPr>
        <w:t> </w:t>
      </w:r>
      <w:r>
        <w:rPr/>
        <w:t>нижней</w:t>
      </w:r>
      <w:r>
        <w:rPr>
          <w:spacing w:val="42"/>
        </w:rPr>
        <w:t> </w:t>
      </w:r>
      <w:r>
        <w:rPr/>
        <w:t>конечности</w:t>
      </w:r>
      <w:r>
        <w:rPr>
          <w:spacing w:val="45"/>
        </w:rPr>
        <w:t> </w:t>
      </w:r>
      <w:r>
        <w:rPr/>
        <w:t>с</w:t>
      </w:r>
      <w:r>
        <w:rPr>
          <w:spacing w:val="45"/>
        </w:rPr>
        <w:t> </w:t>
      </w:r>
      <w:r>
        <w:rPr>
          <w:spacing w:val="-1"/>
        </w:rPr>
        <w:t>целью</w:t>
      </w:r>
      <w:r>
        <w:rPr>
          <w:spacing w:val="87"/>
        </w:rPr>
        <w:t> </w:t>
      </w:r>
      <w:r>
        <w:rPr/>
        <w:t>исключения</w:t>
      </w:r>
      <w:r>
        <w:rPr>
          <w:spacing w:val="-2"/>
        </w:rPr>
        <w:t> </w:t>
      </w:r>
      <w:r>
        <w:rPr>
          <w:spacing w:val="-1"/>
        </w:rPr>
        <w:t>повреждения</w:t>
      </w:r>
      <w:r>
        <w:rPr>
          <w:spacing w:val="1"/>
        </w:rPr>
        <w:t> </w:t>
      </w:r>
      <w:r>
        <w:rPr>
          <w:spacing w:val="-1"/>
        </w:rPr>
        <w:t>сосудисто-нервного</w:t>
      </w:r>
      <w:r>
        <w:rPr>
          <w:spacing w:val="1"/>
        </w:rPr>
        <w:t> </w:t>
      </w:r>
      <w:r>
        <w:rPr>
          <w:spacing w:val="-1"/>
        </w:rPr>
        <w:t>пучка</w:t>
      </w:r>
      <w:r>
        <w:rPr>
          <w:spacing w:val="-2"/>
        </w:rPr>
        <w:t> </w:t>
      </w:r>
      <w:r>
        <w:rPr/>
        <w:t>на</w:t>
      </w:r>
      <w:r>
        <w:rPr>
          <w:spacing w:val="3"/>
        </w:rPr>
        <w:t> </w:t>
      </w:r>
      <w:r>
        <w:rPr>
          <w:spacing w:val="-1"/>
        </w:rPr>
        <w:t>уровне</w:t>
      </w:r>
      <w:r>
        <w:rPr>
          <w:spacing w:val="-2"/>
        </w:rPr>
        <w:t> </w:t>
      </w:r>
      <w:r>
        <w:rPr/>
        <w:t>перелома</w:t>
      </w:r>
      <w:r>
        <w:rPr>
          <w:spacing w:val="-4"/>
        </w:rPr>
        <w:t> </w:t>
      </w:r>
      <w:r>
        <w:rPr/>
        <w:t>или</w:t>
      </w:r>
      <w:r>
        <w:rPr>
          <w:spacing w:val="-1"/>
        </w:rPr>
        <w:t> компартмент</w:t>
      </w:r>
      <w:r>
        <w:rPr>
          <w:spacing w:val="76"/>
        </w:rPr>
        <w:t> </w:t>
      </w:r>
      <w:r>
        <w:rPr/>
        <w:t>синдрома</w:t>
      </w:r>
      <w:r>
        <w:rPr>
          <w:spacing w:val="-5"/>
        </w:rPr>
        <w:t> </w:t>
      </w:r>
      <w:r>
        <w:rPr/>
        <w:t>[3-6,</w:t>
      </w:r>
      <w:r>
        <w:rPr>
          <w:spacing w:val="-1"/>
        </w:rPr>
        <w:t> </w:t>
      </w:r>
      <w:r>
        <w:rPr/>
        <w:t>168,</w:t>
      </w:r>
      <w:r>
        <w:rPr>
          <w:spacing w:val="-1"/>
        </w:rPr>
        <w:t> </w:t>
      </w:r>
      <w:r>
        <w:rPr/>
        <w:t>169,</w:t>
      </w:r>
      <w:r>
        <w:rPr>
          <w:spacing w:val="-1"/>
        </w:rPr>
        <w:t> </w:t>
      </w:r>
      <w:r>
        <w:rPr/>
        <w:t>170,</w:t>
      </w:r>
      <w:r>
        <w:rPr>
          <w:spacing w:val="-1"/>
        </w:rPr>
        <w:t> </w:t>
      </w:r>
      <w:r>
        <w:rPr/>
        <w:t>173].</w:t>
      </w:r>
    </w:p>
    <w:p>
      <w:pPr>
        <w:pStyle w:val="BodyText"/>
        <w:spacing w:line="240" w:lineRule="auto" w:before="7"/>
        <w:ind w:left="241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2"/>
          <w:numId w:val="8"/>
        </w:numPr>
        <w:tabs>
          <w:tab w:pos="950" w:val="left" w:leader="none"/>
        </w:tabs>
        <w:spacing w:line="359" w:lineRule="auto" w:before="156" w:after="0"/>
        <w:ind w:left="241" w:right="105" w:firstLine="427"/>
        <w:jc w:val="both"/>
      </w:pPr>
      <w:r>
        <w:rPr/>
        <w:t>Пациентам</w:t>
      </w:r>
      <w:r>
        <w:rPr>
          <w:spacing w:val="25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вывихом</w:t>
      </w:r>
      <w:r>
        <w:rPr>
          <w:spacing w:val="26"/>
        </w:rPr>
        <w:t> </w:t>
      </w:r>
      <w:r>
        <w:rPr/>
        <w:t>голени</w:t>
      </w:r>
      <w:r>
        <w:rPr>
          <w:spacing w:val="30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7"/>
        </w:rPr>
        <w:t> </w:t>
      </w:r>
      <w:r>
        <w:rPr/>
        <w:t>оценка</w:t>
      </w:r>
      <w:r>
        <w:rPr>
          <w:spacing w:val="26"/>
        </w:rPr>
        <w:t> </w:t>
      </w:r>
      <w:r>
        <w:rPr>
          <w:spacing w:val="-1"/>
        </w:rPr>
        <w:t>лодыжечно-плечевого</w:t>
      </w:r>
      <w:r>
        <w:rPr>
          <w:spacing w:val="54"/>
        </w:rPr>
        <w:t> </w:t>
      </w:r>
      <w:r>
        <w:rPr/>
        <w:t>индекса</w:t>
      </w:r>
      <w:r>
        <w:rPr>
          <w:spacing w:val="39"/>
        </w:rPr>
        <w:t> </w:t>
      </w:r>
      <w:r>
        <w:rPr/>
        <w:t>с</w:t>
      </w:r>
      <w:r>
        <w:rPr>
          <w:spacing w:val="42"/>
        </w:rPr>
        <w:t> </w:t>
      </w:r>
      <w:r>
        <w:rPr/>
        <w:t>целью</w:t>
      </w:r>
      <w:r>
        <w:rPr>
          <w:spacing w:val="45"/>
        </w:rPr>
        <w:t> </w:t>
      </w:r>
      <w:r>
        <w:rPr>
          <w:spacing w:val="-1"/>
        </w:rPr>
        <w:t>определения</w:t>
      </w:r>
      <w:r>
        <w:rPr>
          <w:spacing w:val="44"/>
        </w:rPr>
        <w:t> </w:t>
      </w:r>
      <w:r>
        <w:rPr>
          <w:spacing w:val="-1"/>
        </w:rPr>
        <w:t>показаний</w:t>
      </w:r>
      <w:r>
        <w:rPr>
          <w:spacing w:val="42"/>
        </w:rPr>
        <w:t> </w:t>
      </w:r>
      <w:r>
        <w:rPr/>
        <w:t>для</w:t>
      </w:r>
      <w:r>
        <w:rPr>
          <w:spacing w:val="40"/>
        </w:rPr>
        <w:t> </w:t>
      </w:r>
      <w:r>
        <w:rPr>
          <w:spacing w:val="-1"/>
        </w:rPr>
        <w:t>хирургического</w:t>
      </w:r>
      <w:r>
        <w:rPr>
          <w:spacing w:val="42"/>
        </w:rPr>
        <w:t> </w:t>
      </w:r>
      <w:r>
        <w:rPr/>
        <w:t>вмешательства</w:t>
      </w:r>
      <w:r>
        <w:rPr>
          <w:spacing w:val="40"/>
        </w:rPr>
        <w:t> </w:t>
      </w:r>
      <w:r>
        <w:rPr/>
        <w:t>по</w:t>
      </w:r>
      <w:r>
        <w:rPr>
          <w:spacing w:val="44"/>
        </w:rPr>
        <w:t> </w:t>
      </w:r>
      <w:r>
        <w:rPr/>
        <w:t>поводу</w:t>
      </w:r>
      <w:r>
        <w:rPr>
          <w:spacing w:val="58"/>
        </w:rPr>
        <w:t> </w:t>
      </w:r>
      <w:r>
        <w:rPr/>
        <w:t>повреждения</w:t>
      </w:r>
      <w:r>
        <w:rPr>
          <w:spacing w:val="-3"/>
        </w:rPr>
        <w:t> </w:t>
      </w:r>
      <w:r>
        <w:rPr/>
        <w:t>магистральных </w:t>
      </w:r>
      <w:r>
        <w:rPr>
          <w:spacing w:val="-1"/>
        </w:rPr>
        <w:t>сосудов</w:t>
      </w:r>
      <w:r>
        <w:rPr>
          <w:spacing w:val="-3"/>
        </w:rPr>
        <w:t> </w:t>
      </w:r>
      <w:r>
        <w:rPr/>
        <w:t>на</w:t>
      </w:r>
      <w:r>
        <w:rPr>
          <w:spacing w:val="4"/>
        </w:rPr>
        <w:t> </w:t>
      </w:r>
      <w:r>
        <w:rPr>
          <w:spacing w:val="-2"/>
        </w:rPr>
        <w:t>уровне </w:t>
      </w:r>
      <w:r>
        <w:rPr/>
        <w:t>коленного</w:t>
      </w:r>
      <w:r>
        <w:rPr>
          <w:spacing w:val="-2"/>
        </w:rPr>
        <w:t> </w:t>
      </w:r>
      <w:r>
        <w:rPr>
          <w:spacing w:val="-1"/>
        </w:rPr>
        <w:t>сустава</w:t>
      </w:r>
      <w:r>
        <w:rPr>
          <w:spacing w:val="-6"/>
        </w:rPr>
        <w:t> </w:t>
      </w:r>
      <w:r>
        <w:rPr/>
        <w:t>[168,</w:t>
      </w:r>
      <w:r>
        <w:rPr>
          <w:spacing w:val="-2"/>
        </w:rPr>
        <w:t> </w:t>
      </w:r>
      <w:r>
        <w:rPr/>
        <w:t>169,</w:t>
      </w:r>
      <w:r>
        <w:rPr>
          <w:spacing w:val="-2"/>
        </w:rPr>
        <w:t> </w:t>
      </w:r>
      <w:r>
        <w:rPr/>
        <w:t>170,</w:t>
      </w:r>
      <w:r>
        <w:rPr>
          <w:spacing w:val="-3"/>
        </w:rPr>
        <w:t> </w:t>
      </w:r>
      <w:r>
        <w:rPr/>
        <w:t>173].</w:t>
      </w:r>
    </w:p>
    <w:p>
      <w:pPr>
        <w:spacing w:after="0" w:line="359" w:lineRule="auto"/>
        <w:jc w:val="both"/>
        <w:sectPr>
          <w:pgSz w:w="11910" w:h="16840"/>
          <w:pgMar w:header="0" w:footer="754" w:top="1320" w:bottom="940" w:left="1460" w:right="740"/>
        </w:sectPr>
      </w:pPr>
    </w:p>
    <w:p>
      <w:pPr>
        <w:pStyle w:val="BodyText"/>
        <w:tabs>
          <w:tab w:pos="1966" w:val="left" w:leader="none"/>
          <w:tab w:pos="4461" w:val="left" w:leader="none"/>
          <w:tab w:pos="5419" w:val="left" w:leader="none"/>
          <w:tab w:pos="6355" w:val="left" w:leader="none"/>
          <w:tab w:pos="8372" w:val="left" w:leader="none"/>
        </w:tabs>
        <w:spacing w:line="360" w:lineRule="auto" w:before="57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рекомендаций  C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–  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Комментарии: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Лодыжеч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о-п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ече</w:t>
      </w:r>
      <w:r>
        <w:rPr>
          <w:rFonts w:ascii="Times New Roman" w:hAnsi="Times New Roman" w:cs="Times New Roman" w:eastAsia="Times New Roman"/>
          <w:spacing w:val="-2"/>
          <w:w w:val="95"/>
        </w:rPr>
        <w:t>в</w:t>
      </w:r>
      <w:r>
        <w:rPr>
          <w:rFonts w:ascii="Times New Roman" w:hAnsi="Times New Roman" w:cs="Times New Roman" w:eastAsia="Times New Roman"/>
          <w:spacing w:val="-1"/>
          <w:w w:val="95"/>
        </w:rPr>
        <w:t>ой</w:t>
        <w:tab/>
      </w:r>
      <w:r>
        <w:rPr>
          <w:rFonts w:ascii="Times New Roman" w:hAnsi="Times New Roman" w:cs="Times New Roman" w:eastAsia="Times New Roman"/>
          <w:w w:val="95"/>
        </w:rPr>
        <w:t>индекс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(ЛПИ)</w:t>
        <w:tab/>
      </w:r>
      <w:r>
        <w:rPr>
          <w:rFonts w:ascii="Times New Roman" w:hAnsi="Times New Roman" w:cs="Times New Roman" w:eastAsia="Times New Roman"/>
          <w:spacing w:val="-1"/>
        </w:rPr>
        <w:t>расс</w:t>
      </w:r>
      <w:r>
        <w:rPr>
          <w:rFonts w:ascii="Times New Roman" w:hAnsi="Times New Roman" w:cs="Times New Roman" w:eastAsia="Times New Roman"/>
          <w:spacing w:val="-2"/>
        </w:rPr>
        <w:t>чи</w:t>
      </w:r>
      <w:r>
        <w:rPr>
          <w:rFonts w:ascii="Times New Roman" w:hAnsi="Times New Roman" w:cs="Times New Roman" w:eastAsia="Times New Roman"/>
          <w:spacing w:val="-1"/>
        </w:rPr>
        <w:t>ты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ается</w:t>
        <w:tab/>
      </w:r>
      <w:r>
        <w:rPr>
          <w:rFonts w:ascii="Times New Roman" w:hAnsi="Times New Roman" w:cs="Times New Roman" w:eastAsia="Times New Roman"/>
          <w:spacing w:val="-2"/>
        </w:rPr>
        <w:t>пу</w:t>
      </w:r>
      <w:r>
        <w:rPr>
          <w:rFonts w:ascii="Times New Roman" w:hAnsi="Times New Roman" w:cs="Times New Roman" w:eastAsia="Times New Roman"/>
          <w:spacing w:val="-1"/>
        </w:rPr>
        <w:t>тём</w:t>
      </w:r>
      <w:r>
        <w:rPr>
          <w:rFonts w:ascii="Times New Roman" w:hAnsi="Times New Roman" w:cs="Times New Roman" w:eastAsia="Times New Roman"/>
          <w:spacing w:val="73"/>
        </w:rPr>
        <w:t> </w:t>
      </w:r>
      <w:r>
        <w:rPr>
          <w:rFonts w:ascii="Times New Roman" w:hAnsi="Times New Roman" w:cs="Times New Roman" w:eastAsia="Times New Roman"/>
        </w:rPr>
        <w:t>определения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сто</w:t>
      </w:r>
      <w:r>
        <w:rPr>
          <w:rFonts w:ascii="Times New Roman" w:hAnsi="Times New Roman" w:cs="Times New Roman" w:eastAsia="Times New Roman"/>
          <w:spacing w:val="-2"/>
        </w:rPr>
        <w:t>лич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артериального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давления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АД</w:t>
      </w:r>
      <w:r>
        <w:rPr>
          <w:rFonts w:ascii="Times New Roman" w:hAnsi="Times New Roman" w:cs="Times New Roman" w:eastAsia="Times New Roman"/>
          <w:spacing w:val="-1"/>
        </w:rPr>
        <w:t>)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ногах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76"/>
        </w:rPr>
        <w:t> </w:t>
      </w:r>
      <w:r>
        <w:rPr>
          <w:rFonts w:ascii="Times New Roman" w:hAnsi="Times New Roman" w:cs="Times New Roman" w:eastAsia="Times New Roman"/>
        </w:rPr>
        <w:t>выше 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голеностопного 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сустава) 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к 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вню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давления 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на 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руках  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(</w:t>
      </w:r>
      <w:r>
        <w:rPr>
          <w:rFonts w:ascii="Times New Roman" w:hAnsi="Times New Roman" w:cs="Times New Roman" w:eastAsia="Times New Roman"/>
          <w:spacing w:val="-3"/>
        </w:rPr>
        <w:t>в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области 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плеча).</w:t>
      </w:r>
    </w:p>
    <w:p>
      <w:pPr>
        <w:pStyle w:val="BodyText"/>
        <w:tabs>
          <w:tab w:pos="2151" w:val="left" w:leader="none"/>
          <w:tab w:pos="3761" w:val="left" w:leader="none"/>
          <w:tab w:pos="4483" w:val="left" w:leader="none"/>
          <w:tab w:pos="5144" w:val="left" w:leader="none"/>
          <w:tab w:pos="6275" w:val="left" w:leader="none"/>
          <w:tab w:pos="6614" w:val="left" w:leader="none"/>
          <w:tab w:pos="7324" w:val="left" w:leader="none"/>
          <w:tab w:pos="8131" w:val="left" w:leader="none"/>
          <w:tab w:pos="8651" w:val="left" w:leader="none"/>
        </w:tabs>
        <w:spacing w:line="360" w:lineRule="auto" w:before="3"/>
        <w:ind w:right="10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атемат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ое</w:t>
        <w:tab/>
        <w:t>соот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  <w:tab/>
      </w:r>
      <w:r>
        <w:rPr>
          <w:rFonts w:ascii="Times New Roman" w:hAnsi="Times New Roman"/>
        </w:rPr>
        <w:t>этих</w:t>
        <w:tab/>
      </w:r>
      <w:r>
        <w:rPr>
          <w:rFonts w:ascii="Times New Roman" w:hAnsi="Times New Roman"/>
          <w:w w:val="90"/>
        </w:rPr>
        <w:t>двух</w:t>
        <w:tab/>
      </w:r>
      <w:r>
        <w:rPr>
          <w:rFonts w:ascii="Times New Roman" w:hAnsi="Times New Roman"/>
          <w:w w:val="95"/>
        </w:rPr>
        <w:t>значений</w:t>
        <w:tab/>
      </w:r>
      <w:r>
        <w:rPr>
          <w:rFonts w:ascii="Times New Roman" w:hAnsi="Times New Roman"/>
          <w:w w:val="90"/>
        </w:rPr>
        <w:t>и</w:t>
        <w:tab/>
      </w:r>
      <w:r>
        <w:rPr>
          <w:rFonts w:ascii="Times New Roman" w:hAnsi="Times New Roman"/>
        </w:rPr>
        <w:t>есть</w:t>
        <w:tab/>
        <w:t>ЛПИ:</w:t>
        <w:tab/>
      </w:r>
      <w:r>
        <w:rPr>
          <w:rFonts w:ascii="Times New Roman" w:hAnsi="Times New Roman"/>
          <w:w w:val="85"/>
        </w:rPr>
        <w:t>АД</w:t>
        <w:tab/>
      </w:r>
      <w:r>
        <w:rPr>
          <w:rFonts w:ascii="Times New Roman" w:hAnsi="Times New Roman"/>
        </w:rPr>
        <w:t>нижних</w:t>
      </w:r>
      <w:r>
        <w:rPr>
          <w:rFonts w:ascii="Times New Roman" w:hAnsi="Times New Roman"/>
          <w:spacing w:val="45"/>
          <w:w w:val="88"/>
        </w:rPr>
        <w:t> </w:t>
      </w:r>
      <w:r>
        <w:rPr>
          <w:rFonts w:ascii="Times New Roman" w:hAnsi="Times New Roman"/>
        </w:rPr>
        <w:t>конечностей/АД</w:t>
      </w:r>
      <w:r>
        <w:rPr>
          <w:rFonts w:ascii="Times New Roman" w:hAnsi="Times New Roman"/>
          <w:spacing w:val="-22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хних</w:t>
      </w:r>
      <w:r>
        <w:rPr>
          <w:rFonts w:ascii="Times New Roman" w:hAnsi="Times New Roman"/>
          <w:spacing w:val="-21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spacing w:line="360" w:lineRule="auto" w:before="3"/>
        <w:ind w:right="108" w:firstLine="42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Значение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ЛПИ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ее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0,9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ысо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2"/>
        </w:rPr>
        <w:t>чув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ичн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71"/>
          <w:w w:val="94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дете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ьст</w:t>
      </w:r>
      <w:r>
        <w:rPr>
          <w:rFonts w:ascii="Times New Roman" w:hAnsi="Times New Roman"/>
          <w:spacing w:val="-2"/>
        </w:rPr>
        <w:t>ву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наличии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магистральных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сос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травмированной</w:t>
      </w:r>
      <w:r>
        <w:rPr>
          <w:rFonts w:ascii="Times New Roman" w:hAnsi="Times New Roman"/>
          <w:spacing w:val="61"/>
          <w:w w:val="93"/>
        </w:rPr>
        <w:t> </w:t>
      </w:r>
      <w:r>
        <w:rPr>
          <w:rFonts w:ascii="Times New Roman" w:hAnsi="Times New Roman"/>
        </w:rPr>
        <w:t>нижней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ну</w:t>
      </w:r>
      <w:r>
        <w:rPr>
          <w:rFonts w:ascii="Times New Roman" w:hAnsi="Times New Roman"/>
          <w:spacing w:val="-1"/>
        </w:rPr>
        <w:t>жда</w:t>
      </w:r>
      <w:r>
        <w:rPr>
          <w:rFonts w:ascii="Times New Roman" w:hAnsi="Times New Roman"/>
          <w:spacing w:val="-2"/>
        </w:rPr>
        <w:t>ющих</w:t>
      </w:r>
      <w:r>
        <w:rPr>
          <w:rFonts w:ascii="Times New Roman" w:hAnsi="Times New Roman"/>
          <w:spacing w:val="-1"/>
        </w:rPr>
        <w:t>ся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[168,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169,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170,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173].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1"/>
          <w:numId w:val="5"/>
        </w:numPr>
        <w:tabs>
          <w:tab w:pos="827" w:val="left" w:leader="none"/>
        </w:tabs>
        <w:spacing w:line="240" w:lineRule="auto" w:before="0" w:after="0"/>
        <w:ind w:left="826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Лабораторные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иагн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тич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исследования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</w:rPr>
      </w:r>
    </w:p>
    <w:p>
      <w:pPr>
        <w:pStyle w:val="BodyText"/>
        <w:spacing w:line="364" w:lineRule="auto" w:before="156"/>
        <w:ind w:right="103" w:firstLine="427"/>
        <w:jc w:val="both"/>
      </w:pPr>
      <w:r>
        <w:rPr>
          <w:rFonts w:ascii="Times New Roman" w:hAnsi="Times New Roman" w:cs="Times New Roman" w:eastAsia="Times New Roman"/>
          <w:w w:val="90"/>
        </w:rPr>
        <w:t></w:t>
      </w:r>
      <w:r>
        <w:rPr>
          <w:rFonts w:ascii="Times New Roman" w:hAnsi="Times New Roman" w:cs="Times New Roman" w:eastAsia="Times New Roman"/>
          <w:spacing w:val="45"/>
          <w:w w:val="90"/>
        </w:rPr>
        <w:t> </w:t>
      </w:r>
      <w:r>
        <w:rPr>
          <w:spacing w:val="-1"/>
        </w:rPr>
        <w:t>Всем</w:t>
      </w:r>
      <w:r>
        <w:rPr>
          <w:spacing w:val="56"/>
        </w:rPr>
        <w:t> </w:t>
      </w:r>
      <w:r>
        <w:rPr/>
        <w:t>пациентам,</w:t>
      </w:r>
      <w:r>
        <w:rPr>
          <w:spacing w:val="56"/>
        </w:rPr>
        <w:t> </w:t>
      </w:r>
      <w:r>
        <w:rPr/>
        <w:t>которым</w:t>
      </w:r>
      <w:r>
        <w:rPr>
          <w:spacing w:val="59"/>
        </w:rPr>
        <w:t> </w:t>
      </w:r>
      <w:r>
        <w:rPr>
          <w:spacing w:val="-1"/>
        </w:rPr>
        <w:t>поставлен</w:t>
      </w:r>
      <w:r>
        <w:rPr>
          <w:spacing w:val="58"/>
        </w:rPr>
        <w:t> </w:t>
      </w:r>
      <w:r>
        <w:rPr/>
        <w:t>диагноз</w:t>
      </w:r>
      <w:r>
        <w:rPr>
          <w:spacing w:val="59"/>
        </w:rPr>
        <w:t> </w:t>
      </w:r>
      <w:r>
        <w:rPr>
          <w:spacing w:val="-1"/>
        </w:rPr>
        <w:t>перелома</w:t>
      </w:r>
      <w:r>
        <w:rPr>
          <w:spacing w:val="58"/>
        </w:rPr>
        <w:t> </w:t>
      </w:r>
      <w:r>
        <w:rPr/>
        <w:t>проксимального</w:t>
      </w:r>
      <w:r>
        <w:rPr/>
        <w:t> </w:t>
      </w:r>
      <w:r>
        <w:rPr>
          <w:spacing w:val="68"/>
        </w:rPr>
        <w:t> </w:t>
      </w:r>
      <w:r>
        <w:rPr/>
        <w:t>отдела</w:t>
      </w:r>
      <w:r>
        <w:rPr>
          <w:spacing w:val="-2"/>
        </w:rPr>
        <w:t> </w:t>
      </w:r>
      <w:r>
        <w:rPr>
          <w:spacing w:val="-2"/>
        </w:rPr>
      </w:r>
      <w:r>
        <w:rPr/>
        <w:t>голени</w:t>
      </w:r>
      <w:r>
        <w:rPr>
          <w:spacing w:val="13"/>
        </w:rPr>
        <w:t> </w:t>
      </w:r>
      <w:r>
        <w:rPr>
          <w:spacing w:val="-1"/>
        </w:rPr>
        <w:t>или</w:t>
      </w:r>
      <w:r>
        <w:rPr>
          <w:spacing w:val="13"/>
        </w:rPr>
        <w:t> </w:t>
      </w:r>
      <w:r>
        <w:rPr>
          <w:spacing w:val="-1"/>
        </w:rPr>
        <w:t>вывиха</w:t>
      </w:r>
      <w:r>
        <w:rPr>
          <w:spacing w:val="11"/>
        </w:rPr>
        <w:t> </w:t>
      </w:r>
      <w:r>
        <w:rPr>
          <w:spacing w:val="-1"/>
        </w:rPr>
        <w:t>голени,</w:t>
      </w:r>
      <w:r>
        <w:rPr>
          <w:spacing w:val="13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случае</w:t>
      </w:r>
      <w:r>
        <w:rPr>
          <w:spacing w:val="11"/>
        </w:rPr>
        <w:t> </w:t>
      </w:r>
      <w:r>
        <w:rPr/>
        <w:t>планируемого</w:t>
      </w:r>
      <w:r>
        <w:rPr>
          <w:spacing w:val="11"/>
        </w:rPr>
        <w:t> </w:t>
      </w:r>
      <w:r>
        <w:rPr>
          <w:spacing w:val="-1"/>
        </w:rPr>
        <w:t>оперативного</w:t>
      </w:r>
      <w:r>
        <w:rPr>
          <w:spacing w:val="11"/>
        </w:rPr>
        <w:t> </w:t>
      </w:r>
      <w:r>
        <w:rPr/>
        <w:t>лечения,</w:t>
      </w:r>
      <w:r>
        <w:rPr>
          <w:spacing w:val="53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15"/>
        </w:rPr>
      </w:r>
      <w:r>
        <w:rPr/>
        <w:t>выполнение</w:t>
      </w:r>
      <w:r>
        <w:rPr>
          <w:spacing w:val="6"/>
        </w:rPr>
        <w:t> </w:t>
      </w:r>
      <w:r>
        <w:rPr>
          <w:spacing w:val="-1"/>
        </w:rPr>
        <w:t>следующих</w:t>
      </w:r>
      <w:r>
        <w:rPr>
          <w:spacing w:val="7"/>
        </w:rPr>
        <w:t> </w:t>
      </w:r>
      <w:r>
        <w:rPr>
          <w:spacing w:val="-1"/>
        </w:rPr>
        <w:t>лабораторных</w:t>
      </w:r>
      <w:r>
        <w:rPr>
          <w:spacing w:val="6"/>
        </w:rPr>
        <w:t> </w:t>
      </w:r>
      <w:r>
        <w:rPr>
          <w:spacing w:val="-1"/>
        </w:rPr>
        <w:t>исследований</w:t>
      </w:r>
      <w:r>
        <w:rPr>
          <w:spacing w:val="8"/>
        </w:rPr>
        <w:t> </w:t>
      </w:r>
      <w:r>
        <w:rPr/>
        <w:t>с</w:t>
      </w:r>
      <w:r>
        <w:rPr>
          <w:spacing w:val="5"/>
        </w:rPr>
        <w:t> </w:t>
      </w:r>
      <w:r>
        <w:rPr>
          <w:spacing w:val="-1"/>
        </w:rPr>
        <w:t>диагностической</w:t>
      </w:r>
      <w:r>
        <w:rPr>
          <w:spacing w:val="61"/>
        </w:rPr>
        <w:t> </w:t>
      </w:r>
      <w:r>
        <w:rPr>
          <w:spacing w:val="-1"/>
        </w:rPr>
        <w:t>целью:</w:t>
      </w:r>
      <w:r>
        <w:rPr/>
      </w:r>
    </w:p>
    <w:p>
      <w:pPr>
        <w:pStyle w:val="BodyText"/>
        <w:numPr>
          <w:ilvl w:val="2"/>
          <w:numId w:val="5"/>
        </w:numPr>
        <w:tabs>
          <w:tab w:pos="1235" w:val="left" w:leader="none"/>
        </w:tabs>
        <w:spacing w:line="240" w:lineRule="auto" w:before="18" w:after="0"/>
        <w:ind w:left="1248" w:right="0" w:hanging="360"/>
        <w:jc w:val="left"/>
      </w:pPr>
      <w:r>
        <w:rPr/>
        <w:t>общий</w:t>
      </w:r>
      <w:r>
        <w:rPr>
          <w:spacing w:val="-1"/>
        </w:rPr>
        <w:t> (клинический)</w:t>
      </w:r>
      <w:r>
        <w:rPr>
          <w:spacing w:val="-4"/>
        </w:rPr>
        <w:t> </w:t>
      </w:r>
      <w:r>
        <w:rPr/>
        <w:t>анализ</w:t>
      </w:r>
      <w:r>
        <w:rPr>
          <w:spacing w:val="-3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2"/>
          <w:numId w:val="5"/>
        </w:numPr>
        <w:tabs>
          <w:tab w:pos="1235" w:val="left" w:leader="none"/>
        </w:tabs>
        <w:spacing w:line="240" w:lineRule="auto" w:before="156" w:after="0"/>
        <w:ind w:left="1234" w:right="0" w:hanging="346"/>
        <w:jc w:val="left"/>
      </w:pPr>
      <w:r>
        <w:rPr/>
        <w:t>общий</w:t>
      </w:r>
      <w:r>
        <w:rPr>
          <w:spacing w:val="-2"/>
        </w:rPr>
        <w:t> </w:t>
      </w:r>
      <w:r>
        <w:rPr>
          <w:spacing w:val="-1"/>
        </w:rPr>
        <w:t>(клинический)</w:t>
      </w:r>
      <w:r>
        <w:rPr>
          <w:spacing w:val="-4"/>
        </w:rPr>
        <w:t> </w:t>
      </w:r>
      <w:r>
        <w:rPr/>
        <w:t>анализ</w:t>
      </w:r>
      <w:r>
        <w:rPr>
          <w:spacing w:val="-2"/>
        </w:rPr>
        <w:t> </w:t>
      </w:r>
      <w:r>
        <w:rPr>
          <w:spacing w:val="-1"/>
        </w:rPr>
        <w:t>мочи;</w:t>
      </w:r>
      <w:r>
        <w:rPr/>
      </w:r>
    </w:p>
    <w:p>
      <w:pPr>
        <w:pStyle w:val="BodyText"/>
        <w:numPr>
          <w:ilvl w:val="2"/>
          <w:numId w:val="5"/>
        </w:numPr>
        <w:tabs>
          <w:tab w:pos="1235" w:val="left" w:leader="none"/>
        </w:tabs>
        <w:spacing w:line="359" w:lineRule="auto" w:before="153" w:after="0"/>
        <w:ind w:left="1248" w:right="107" w:hanging="360"/>
        <w:jc w:val="left"/>
      </w:pPr>
      <w:r>
        <w:rPr/>
        <w:t>анализ</w:t>
      </w:r>
      <w:r>
        <w:rPr>
          <w:spacing w:val="45"/>
        </w:rPr>
        <w:t> </w:t>
      </w:r>
      <w:r>
        <w:rPr>
          <w:spacing w:val="-1"/>
        </w:rPr>
        <w:t>крови</w:t>
      </w:r>
      <w:r>
        <w:rPr>
          <w:spacing w:val="46"/>
        </w:rPr>
        <w:t> </w:t>
      </w:r>
      <w:r>
        <w:rPr>
          <w:spacing w:val="-1"/>
        </w:rPr>
        <w:t>биохимический</w:t>
      </w:r>
      <w:r>
        <w:rPr>
          <w:spacing w:val="46"/>
        </w:rPr>
        <w:t> </w:t>
      </w:r>
      <w:r>
        <w:rPr>
          <w:spacing w:val="-1"/>
        </w:rPr>
        <w:t>общетерапевтический:</w:t>
      </w:r>
      <w:r>
        <w:rPr>
          <w:spacing w:val="44"/>
        </w:rPr>
        <w:t> </w:t>
      </w:r>
      <w:r>
        <w:rPr>
          <w:spacing w:val="-1"/>
        </w:rPr>
        <w:t>билирубин</w:t>
      </w:r>
      <w:r>
        <w:rPr>
          <w:spacing w:val="46"/>
        </w:rPr>
        <w:t> </w:t>
      </w:r>
      <w:r>
        <w:rPr/>
        <w:t>общий,</w:t>
      </w:r>
      <w:r>
        <w:rPr>
          <w:spacing w:val="45"/>
        </w:rPr>
        <w:t> </w:t>
      </w:r>
      <w:r>
        <w:rPr>
          <w:spacing w:val="-1"/>
        </w:rPr>
        <w:t>АлТ,</w:t>
      </w:r>
      <w:r>
        <w:rPr>
          <w:spacing w:val="61"/>
        </w:rPr>
        <w:t> </w:t>
      </w:r>
      <w:r>
        <w:rPr>
          <w:spacing w:val="-1"/>
        </w:rPr>
        <w:t>АсТ,</w:t>
      </w:r>
      <w:r>
        <w:rPr>
          <w:spacing w:val="-3"/>
        </w:rPr>
        <w:t> </w:t>
      </w:r>
      <w:r>
        <w:rPr/>
        <w:t>мочевина,</w:t>
      </w:r>
      <w:r>
        <w:rPr>
          <w:spacing w:val="-2"/>
        </w:rPr>
        <w:t> </w:t>
      </w:r>
      <w:r>
        <w:rPr/>
        <w:t>креатинин,</w:t>
      </w:r>
      <w:r>
        <w:rPr>
          <w:spacing w:val="-2"/>
        </w:rPr>
        <w:t> </w:t>
      </w:r>
      <w:r>
        <w:rPr/>
        <w:t>белок</w:t>
      </w:r>
      <w:r>
        <w:rPr>
          <w:spacing w:val="-2"/>
        </w:rPr>
        <w:t> </w:t>
      </w:r>
      <w:r>
        <w:rPr/>
        <w:t>общий,</w:t>
      </w:r>
      <w:r>
        <w:rPr>
          <w:spacing w:val="-2"/>
        </w:rPr>
        <w:t> </w:t>
      </w:r>
      <w:r>
        <w:rPr>
          <w:spacing w:val="-1"/>
        </w:rPr>
        <w:t>глюкоза</w:t>
      </w:r>
      <w:r>
        <w:rPr>
          <w:spacing w:val="-2"/>
        </w:rPr>
        <w:t> </w:t>
      </w:r>
      <w:r>
        <w:rPr/>
        <w:t>[3,</w:t>
      </w:r>
      <w:r>
        <w:rPr>
          <w:spacing w:val="-2"/>
        </w:rPr>
        <w:t> </w:t>
      </w:r>
      <w:r>
        <w:rPr/>
        <w:t>44,</w:t>
      </w:r>
      <w:r>
        <w:rPr>
          <w:spacing w:val="-2"/>
        </w:rPr>
        <w:t> </w:t>
      </w:r>
      <w:r>
        <w:rPr/>
        <w:t>45,</w:t>
      </w:r>
      <w:r>
        <w:rPr>
          <w:spacing w:val="-2"/>
        </w:rPr>
        <w:t> </w:t>
      </w:r>
      <w:r>
        <w:rPr/>
        <w:t>46];</w:t>
      </w:r>
      <w:r>
        <w:rPr/>
      </w:r>
    </w:p>
    <w:p>
      <w:pPr>
        <w:pStyle w:val="BodyText"/>
        <w:numPr>
          <w:ilvl w:val="2"/>
          <w:numId w:val="5"/>
        </w:numPr>
        <w:tabs>
          <w:tab w:pos="1235" w:val="left" w:leader="none"/>
        </w:tabs>
        <w:spacing w:line="356" w:lineRule="auto" w:before="26" w:after="0"/>
        <w:ind w:left="101" w:right="107" w:firstLine="787"/>
        <w:jc w:val="left"/>
      </w:pPr>
      <w:r>
        <w:rPr/>
        <w:t>определение </w:t>
      </w:r>
      <w:r>
        <w:rPr>
          <w:spacing w:val="25"/>
        </w:rPr>
        <w:t> </w:t>
      </w:r>
      <w:r>
        <w:rPr>
          <w:spacing w:val="-1"/>
        </w:rPr>
        <w:t>основных</w:t>
      </w:r>
      <w:r>
        <w:rPr/>
        <w:t> </w:t>
      </w:r>
      <w:r>
        <w:rPr>
          <w:spacing w:val="23"/>
        </w:rPr>
        <w:t> </w:t>
      </w:r>
      <w:r>
        <w:rPr>
          <w:spacing w:val="-1"/>
        </w:rPr>
        <w:t>групп</w:t>
      </w:r>
      <w:r>
        <w:rPr/>
        <w:t> </w:t>
      </w:r>
      <w:r>
        <w:rPr>
          <w:spacing w:val="27"/>
        </w:rPr>
        <w:t> </w:t>
      </w:r>
      <w:r>
        <w:rPr/>
        <w:t>по </w:t>
      </w:r>
      <w:r>
        <w:rPr>
          <w:spacing w:val="24"/>
        </w:rPr>
        <w:t> </w:t>
      </w:r>
      <w:r>
        <w:rPr/>
        <w:t>системе </w:t>
      </w:r>
      <w:r>
        <w:rPr>
          <w:spacing w:val="20"/>
        </w:rPr>
        <w:t> </w:t>
      </w:r>
      <w:r>
        <w:rPr>
          <w:spacing w:val="-1"/>
        </w:rPr>
        <w:t>AB0</w:t>
      </w:r>
      <w:r>
        <w:rPr/>
        <w:t> </w:t>
      </w:r>
      <w:r>
        <w:rPr>
          <w:spacing w:val="23"/>
        </w:rPr>
        <w:t> </w:t>
      </w:r>
      <w:r>
        <w:rPr/>
        <w:t>и </w:t>
      </w:r>
      <w:r>
        <w:rPr>
          <w:spacing w:val="26"/>
        </w:rPr>
        <w:t> </w:t>
      </w:r>
      <w:r>
        <w:rPr/>
        <w:t>определение </w:t>
      </w:r>
      <w:r>
        <w:rPr>
          <w:spacing w:val="23"/>
        </w:rPr>
        <w:t> </w:t>
      </w:r>
      <w:r>
        <w:rPr/>
        <w:t>антигена </w:t>
      </w:r>
      <w:r>
        <w:rPr>
          <w:spacing w:val="23"/>
        </w:rPr>
        <w:t> </w:t>
      </w:r>
      <w:r>
        <w:rPr/>
        <w:t>D</w:t>
      </w:r>
      <w:r>
        <w:rPr>
          <w:spacing w:val="24"/>
        </w:rPr>
        <w:t> </w:t>
      </w:r>
      <w:r>
        <w:rPr/>
        <w:t>системы</w:t>
      </w:r>
      <w:r>
        <w:rPr>
          <w:spacing w:val="-11"/>
        </w:rPr>
        <w:t> </w:t>
      </w:r>
      <w:r>
        <w:rPr>
          <w:spacing w:val="-1"/>
        </w:rPr>
        <w:t>Резус</w:t>
      </w:r>
      <w:r>
        <w:rPr>
          <w:spacing w:val="-7"/>
        </w:rPr>
        <w:t> </w:t>
      </w:r>
      <w:r>
        <w:rPr>
          <w:spacing w:val="-1"/>
        </w:rPr>
        <w:t>(резус-фактор);</w:t>
      </w:r>
      <w:r>
        <w:rPr/>
      </w:r>
    </w:p>
    <w:p>
      <w:pPr>
        <w:pStyle w:val="BodyText"/>
        <w:numPr>
          <w:ilvl w:val="2"/>
          <w:numId w:val="5"/>
        </w:numPr>
        <w:tabs>
          <w:tab w:pos="1235" w:val="left" w:leader="none"/>
        </w:tabs>
        <w:spacing w:line="240" w:lineRule="auto" w:before="29" w:after="0"/>
        <w:ind w:left="1234" w:right="0" w:hanging="346"/>
        <w:jc w:val="left"/>
      </w:pPr>
      <w:r>
        <w:rPr/>
        <w:t>определение</w:t>
      </w:r>
      <w:r>
        <w:rPr>
          <w:spacing w:val="-2"/>
        </w:rPr>
        <w:t> </w:t>
      </w:r>
      <w:r>
        <w:rPr/>
        <w:t>антител</w:t>
      </w:r>
      <w:r>
        <w:rPr>
          <w:spacing w:val="-2"/>
        </w:rPr>
        <w:t> </w:t>
      </w:r>
      <w:r>
        <w:rPr/>
        <w:t>к</w:t>
      </w:r>
      <w:r>
        <w:rPr>
          <w:spacing w:val="-5"/>
        </w:rPr>
        <w:t> </w:t>
      </w:r>
      <w:r>
        <w:rPr/>
        <w:t>вирусу</w:t>
      </w:r>
      <w:r>
        <w:rPr>
          <w:spacing w:val="-7"/>
        </w:rPr>
        <w:t> </w:t>
      </w:r>
      <w:r>
        <w:rPr/>
        <w:t>гепатита</w:t>
      </w:r>
      <w:r>
        <w:rPr>
          <w:spacing w:val="-5"/>
        </w:rPr>
        <w:t> </w:t>
      </w:r>
      <w:r>
        <w:rPr/>
        <w:t>A</w:t>
      </w:r>
      <w:r>
        <w:rPr>
          <w:spacing w:val="-2"/>
        </w:rPr>
        <w:t> </w:t>
      </w:r>
      <w:r>
        <w:rPr/>
        <w:t>(Hepatitis</w:t>
      </w:r>
      <w:r>
        <w:rPr>
          <w:spacing w:val="-2"/>
        </w:rPr>
        <w:t> </w:t>
      </w:r>
      <w:r>
        <w:rPr/>
        <w:t>A</w:t>
      </w:r>
      <w:r>
        <w:rPr>
          <w:spacing w:val="-5"/>
        </w:rPr>
        <w:t> </w:t>
      </w:r>
      <w:r>
        <w:rPr/>
        <w:t>virus)</w:t>
      </w:r>
      <w:r>
        <w:rPr>
          <w:spacing w:val="-5"/>
        </w:rPr>
        <w:t> </w:t>
      </w:r>
      <w:r>
        <w:rPr/>
        <w:t>в</w:t>
      </w:r>
      <w:r>
        <w:rPr>
          <w:spacing w:val="-2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2"/>
          <w:numId w:val="5"/>
        </w:numPr>
        <w:tabs>
          <w:tab w:pos="1235" w:val="left" w:leader="none"/>
        </w:tabs>
        <w:spacing w:line="240" w:lineRule="auto" w:before="153" w:after="0"/>
        <w:ind w:left="1234" w:right="0" w:hanging="346"/>
        <w:jc w:val="left"/>
      </w:pPr>
      <w:r>
        <w:rPr/>
        <w:t>определение</w:t>
      </w:r>
      <w:r>
        <w:rPr>
          <w:spacing w:val="-2"/>
        </w:rPr>
        <w:t> </w:t>
      </w:r>
      <w:r>
        <w:rPr/>
        <w:t>антигена</w:t>
      </w:r>
      <w:r>
        <w:rPr>
          <w:spacing w:val="-2"/>
        </w:rPr>
        <w:t> </w:t>
      </w:r>
      <w:r>
        <w:rPr>
          <w:spacing w:val="-1"/>
        </w:rPr>
        <w:t>(HbsAg)</w:t>
      </w:r>
      <w:r>
        <w:rPr>
          <w:spacing w:val="-3"/>
        </w:rPr>
        <w:t> </w:t>
      </w:r>
      <w:r>
        <w:rPr>
          <w:spacing w:val="-1"/>
        </w:rPr>
        <w:t>вируса</w:t>
      </w:r>
      <w:r>
        <w:rPr>
          <w:spacing w:val="-2"/>
        </w:rPr>
        <w:t> </w:t>
      </w:r>
      <w:r>
        <w:rPr/>
        <w:t>гепатита</w:t>
      </w:r>
      <w:r>
        <w:rPr>
          <w:spacing w:val="-3"/>
        </w:rPr>
        <w:t> </w:t>
      </w:r>
      <w:r>
        <w:rPr/>
        <w:t>B</w:t>
      </w:r>
      <w:r>
        <w:rPr>
          <w:spacing w:val="-4"/>
        </w:rPr>
        <w:t> </w:t>
      </w:r>
      <w:r>
        <w:rPr/>
        <w:t>(Hepatitis</w:t>
      </w:r>
      <w:r>
        <w:rPr>
          <w:spacing w:val="-3"/>
        </w:rPr>
        <w:t> </w:t>
      </w:r>
      <w:r>
        <w:rPr/>
        <w:t>B</w:t>
      </w:r>
      <w:r>
        <w:rPr>
          <w:spacing w:val="-4"/>
        </w:rPr>
        <w:t> </w:t>
      </w:r>
      <w:r>
        <w:rPr/>
        <w:t>virus)</w:t>
      </w:r>
      <w:r>
        <w:rPr>
          <w:spacing w:val="-1"/>
        </w:rPr>
        <w:t> </w:t>
      </w:r>
      <w:r>
        <w:rPr/>
        <w:t>в</w:t>
      </w:r>
      <w:r>
        <w:rPr>
          <w:spacing w:val="-2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2"/>
          <w:numId w:val="5"/>
        </w:numPr>
        <w:tabs>
          <w:tab w:pos="1235" w:val="left" w:leader="none"/>
        </w:tabs>
        <w:spacing w:line="359" w:lineRule="auto" w:before="156" w:after="0"/>
        <w:ind w:left="101" w:right="109" w:firstLine="787"/>
        <w:jc w:val="left"/>
      </w:pPr>
      <w:r>
        <w:rPr/>
        <w:t>определение</w:t>
      </w:r>
      <w:r>
        <w:rPr>
          <w:spacing w:val="15"/>
        </w:rPr>
        <w:t> </w:t>
      </w:r>
      <w:r>
        <w:rPr>
          <w:spacing w:val="-1"/>
        </w:rPr>
        <w:t>антител</w:t>
      </w:r>
      <w:r>
        <w:rPr>
          <w:spacing w:val="13"/>
        </w:rPr>
        <w:t> </w:t>
      </w:r>
      <w:r>
        <w:rPr>
          <w:spacing w:val="-1"/>
        </w:rPr>
        <w:t>класса</w:t>
      </w:r>
      <w:r>
        <w:rPr>
          <w:spacing w:val="14"/>
        </w:rPr>
        <w:t> </w:t>
      </w:r>
      <w:r>
        <w:rPr/>
        <w:t>G</w:t>
      </w:r>
      <w:r>
        <w:rPr>
          <w:spacing w:val="13"/>
        </w:rPr>
        <w:t> </w:t>
      </w:r>
      <w:r>
        <w:rPr>
          <w:spacing w:val="-1"/>
        </w:rPr>
        <w:t>(anti-HCV</w:t>
      </w:r>
      <w:r>
        <w:rPr>
          <w:spacing w:val="17"/>
        </w:rPr>
        <w:t> </w:t>
      </w:r>
      <w:r>
        <w:rPr>
          <w:spacing w:val="-1"/>
        </w:rPr>
        <w:t>IgG)</w:t>
      </w:r>
      <w:r>
        <w:rPr>
          <w:spacing w:val="15"/>
        </w:rPr>
        <w:t> </w:t>
      </w:r>
      <w:r>
        <w:rPr/>
        <w:t>к</w:t>
      </w:r>
      <w:r>
        <w:rPr>
          <w:spacing w:val="14"/>
        </w:rPr>
        <w:t> </w:t>
      </w:r>
      <w:r>
        <w:rPr/>
        <w:t>вирусу</w:t>
      </w:r>
      <w:r>
        <w:rPr>
          <w:spacing w:val="9"/>
        </w:rPr>
        <w:t> </w:t>
      </w:r>
      <w:r>
        <w:rPr/>
        <w:t>гепатита</w:t>
      </w:r>
      <w:r>
        <w:rPr>
          <w:spacing w:val="12"/>
        </w:rPr>
        <w:t> </w:t>
      </w:r>
      <w:r>
        <w:rPr/>
        <w:t>C</w:t>
      </w:r>
      <w:r>
        <w:rPr>
          <w:spacing w:val="16"/>
        </w:rPr>
        <w:t> </w:t>
      </w:r>
      <w:r>
        <w:rPr>
          <w:spacing w:val="-1"/>
        </w:rPr>
        <w:t>(Hepatitis</w:t>
      </w:r>
      <w:r>
        <w:rPr>
          <w:spacing w:val="13"/>
        </w:rPr>
        <w:t> </w:t>
      </w:r>
      <w:r>
        <w:rPr/>
        <w:t>C</w:t>
      </w:r>
      <w:r>
        <w:rPr>
          <w:spacing w:val="39"/>
          <w:w w:val="99"/>
        </w:rPr>
        <w:t> </w:t>
      </w:r>
      <w:r>
        <w:rPr/>
        <w:t>virus)</w:t>
      </w:r>
      <w:r>
        <w:rPr>
          <w:spacing w:val="-2"/>
        </w:rPr>
        <w:t> </w:t>
      </w:r>
      <w:r>
        <w:rPr/>
        <w:t>в</w:t>
      </w:r>
      <w:r>
        <w:rPr>
          <w:spacing w:val="-4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2"/>
          <w:numId w:val="5"/>
        </w:numPr>
        <w:tabs>
          <w:tab w:pos="1235" w:val="left" w:leader="none"/>
        </w:tabs>
        <w:spacing w:line="359" w:lineRule="auto" w:before="24" w:after="0"/>
        <w:ind w:left="101" w:right="106" w:firstLine="787"/>
        <w:jc w:val="both"/>
      </w:pPr>
      <w:r>
        <w:rPr>
          <w:spacing w:val="-1"/>
        </w:rPr>
        <w:t>исследование</w:t>
      </w:r>
      <w:r>
        <w:rPr>
          <w:spacing w:val="14"/>
        </w:rPr>
        <w:t> </w:t>
      </w:r>
      <w:r>
        <w:rPr>
          <w:spacing w:val="-1"/>
        </w:rPr>
        <w:t>уровня</w:t>
      </w:r>
      <w:r>
        <w:rPr>
          <w:spacing w:val="7"/>
        </w:rPr>
        <w:t> </w:t>
      </w:r>
      <w:r>
        <w:rPr/>
        <w:t>антител</w:t>
      </w:r>
      <w:r>
        <w:rPr>
          <w:spacing w:val="7"/>
        </w:rPr>
        <w:t> </w:t>
      </w:r>
      <w:r>
        <w:rPr>
          <w:spacing w:val="-1"/>
        </w:rPr>
        <w:t>классов</w:t>
      </w:r>
      <w:r>
        <w:rPr>
          <w:spacing w:val="7"/>
        </w:rPr>
        <w:t> </w:t>
      </w:r>
      <w:r>
        <w:rPr/>
        <w:t>M,</w:t>
      </w:r>
      <w:r>
        <w:rPr>
          <w:spacing w:val="8"/>
        </w:rPr>
        <w:t> </w:t>
      </w:r>
      <w:r>
        <w:rPr/>
        <w:t>G</w:t>
      </w:r>
      <w:r>
        <w:rPr>
          <w:spacing w:val="7"/>
        </w:rPr>
        <w:t> </w:t>
      </w:r>
      <w:r>
        <w:rPr>
          <w:spacing w:val="-1"/>
        </w:rPr>
        <w:t>(IgM,</w:t>
      </w:r>
      <w:r>
        <w:rPr>
          <w:spacing w:val="10"/>
        </w:rPr>
        <w:t> </w:t>
      </w:r>
      <w:r>
        <w:rPr>
          <w:spacing w:val="-1"/>
        </w:rPr>
        <w:t>IgG)</w:t>
      </w:r>
      <w:r>
        <w:rPr>
          <w:spacing w:val="10"/>
        </w:rPr>
        <w:t> </w:t>
      </w:r>
      <w:r>
        <w:rPr/>
        <w:t>к</w:t>
      </w:r>
      <w:r>
        <w:rPr>
          <w:spacing w:val="7"/>
        </w:rPr>
        <w:t> </w:t>
      </w:r>
      <w:r>
        <w:rPr/>
        <w:t>вирусу</w:t>
      </w:r>
      <w:r>
        <w:rPr>
          <w:spacing w:val="47"/>
        </w:rPr>
        <w:t> </w:t>
      </w:r>
      <w:r>
        <w:rPr>
          <w:spacing w:val="-1"/>
        </w:rPr>
        <w:t>иммунодефицита</w:t>
      </w:r>
      <w:r>
        <w:rPr>
          <w:spacing w:val="38"/>
        </w:rPr>
        <w:t> </w:t>
      </w:r>
      <w:r>
        <w:rPr>
          <w:spacing w:val="-1"/>
        </w:rPr>
        <w:t>человека</w:t>
      </w:r>
      <w:r>
        <w:rPr>
          <w:spacing w:val="38"/>
        </w:rPr>
        <w:t> </w:t>
      </w:r>
      <w:r>
        <w:rPr>
          <w:spacing w:val="-1"/>
        </w:rPr>
        <w:t>ВИЧ-1/2</w:t>
      </w:r>
      <w:r>
        <w:rPr>
          <w:spacing w:val="39"/>
        </w:rPr>
        <w:t> </w:t>
      </w:r>
      <w:r>
        <w:rPr/>
        <w:t>и</w:t>
      </w:r>
      <w:r>
        <w:rPr>
          <w:spacing w:val="37"/>
        </w:rPr>
        <w:t> </w:t>
      </w:r>
      <w:r>
        <w:rPr>
          <w:spacing w:val="-1"/>
        </w:rPr>
        <w:t>антигена</w:t>
      </w:r>
      <w:r>
        <w:rPr>
          <w:spacing w:val="37"/>
        </w:rPr>
        <w:t> </w:t>
      </w:r>
      <w:r>
        <w:rPr/>
        <w:t>p24</w:t>
      </w:r>
      <w:r>
        <w:rPr>
          <w:spacing w:val="37"/>
        </w:rPr>
        <w:t> </w:t>
      </w:r>
      <w:r>
        <w:rPr/>
        <w:t>(Human</w:t>
      </w:r>
      <w:r>
        <w:rPr>
          <w:spacing w:val="34"/>
        </w:rPr>
        <w:t> </w:t>
      </w:r>
      <w:r>
        <w:rPr>
          <w:spacing w:val="-1"/>
        </w:rPr>
        <w:t>immunodeficiency</w:t>
      </w:r>
      <w:r>
        <w:rPr>
          <w:spacing w:val="33"/>
        </w:rPr>
        <w:t> </w:t>
      </w:r>
      <w:r>
        <w:rPr/>
        <w:t>virus</w:t>
      </w:r>
      <w:r>
        <w:rPr>
          <w:spacing w:val="36"/>
        </w:rPr>
        <w:t> </w:t>
      </w:r>
      <w:r>
        <w:rPr>
          <w:spacing w:val="-1"/>
        </w:rPr>
        <w:t>HIV</w:t>
      </w:r>
      <w:r>
        <w:rPr>
          <w:spacing w:val="81"/>
        </w:rPr>
        <w:t> </w:t>
      </w:r>
      <w:r>
        <w:rPr/>
        <w:t>1/2</w:t>
      </w:r>
      <w:r>
        <w:rPr>
          <w:spacing w:val="-1"/>
        </w:rPr>
        <w:t> </w:t>
      </w:r>
      <w:r>
        <w:rPr/>
        <w:t>+</w:t>
      </w:r>
      <w:r>
        <w:rPr>
          <w:spacing w:val="-1"/>
        </w:rPr>
        <w:t> Agp24)</w:t>
      </w:r>
      <w:r>
        <w:rPr>
          <w:spacing w:val="-4"/>
        </w:rPr>
        <w:t> </w:t>
      </w:r>
      <w:r>
        <w:rPr/>
        <w:t>в</w:t>
      </w:r>
      <w:r>
        <w:rPr>
          <w:spacing w:val="-1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2"/>
          <w:numId w:val="5"/>
        </w:numPr>
        <w:tabs>
          <w:tab w:pos="1235" w:val="left" w:leader="none"/>
        </w:tabs>
        <w:spacing w:line="240" w:lineRule="auto" w:before="26" w:after="0"/>
        <w:ind w:left="1234" w:right="0" w:hanging="346"/>
        <w:jc w:val="left"/>
      </w:pPr>
      <w:r>
        <w:rPr>
          <w:spacing w:val="-1"/>
        </w:rPr>
        <w:t>Определение</w:t>
      </w:r>
      <w:r>
        <w:rPr>
          <w:spacing w:val="-3"/>
        </w:rPr>
        <w:t> </w:t>
      </w:r>
      <w:r>
        <w:rPr/>
        <w:t>антител</w:t>
      </w:r>
      <w:r>
        <w:rPr>
          <w:spacing w:val="-4"/>
        </w:rPr>
        <w:t> </w:t>
      </w:r>
      <w:r>
        <w:rPr/>
        <w:t>к</w:t>
      </w:r>
      <w:r>
        <w:rPr>
          <w:spacing w:val="-7"/>
        </w:rPr>
        <w:t> </w:t>
      </w:r>
      <w:r>
        <w:rPr/>
        <w:t>бледной</w:t>
      </w:r>
      <w:r>
        <w:rPr>
          <w:spacing w:val="-4"/>
        </w:rPr>
        <w:t> </w:t>
      </w:r>
      <w:r>
        <w:rPr>
          <w:spacing w:val="-1"/>
        </w:rPr>
        <w:t>трепонеме</w:t>
      </w:r>
      <w:r>
        <w:rPr>
          <w:spacing w:val="-6"/>
        </w:rPr>
        <w:t> </w:t>
      </w:r>
      <w:r>
        <w:rPr>
          <w:spacing w:val="-1"/>
        </w:rPr>
        <w:t>(Treponema</w:t>
      </w:r>
      <w:r>
        <w:rPr>
          <w:spacing w:val="-4"/>
        </w:rPr>
        <w:t> </w:t>
      </w:r>
      <w:r>
        <w:rPr/>
        <w:t>pallidum)</w:t>
      </w:r>
      <w:r>
        <w:rPr>
          <w:spacing w:val="-4"/>
        </w:rPr>
        <w:t> </w:t>
      </w:r>
      <w:r>
        <w:rPr/>
        <w:t>в</w:t>
      </w:r>
      <w:r>
        <w:rPr>
          <w:spacing w:val="-7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2"/>
          <w:numId w:val="5"/>
        </w:numPr>
        <w:tabs>
          <w:tab w:pos="1235" w:val="left" w:leader="none"/>
          <w:tab w:pos="3043" w:val="left" w:leader="none"/>
          <w:tab w:pos="5187" w:val="left" w:leader="none"/>
          <w:tab w:pos="6856" w:val="left" w:leader="none"/>
          <w:tab w:pos="7994" w:val="left" w:leader="none"/>
          <w:tab w:pos="9349" w:val="left" w:leader="none"/>
        </w:tabs>
        <w:spacing w:line="359" w:lineRule="auto" w:before="153" w:after="0"/>
        <w:ind w:left="1248" w:right="108" w:hanging="360"/>
        <w:jc w:val="left"/>
      </w:pPr>
      <w:r>
        <w:rPr>
          <w:spacing w:val="-1"/>
          <w:w w:val="95"/>
        </w:rPr>
        <w:t>коагулограмма</w:t>
        <w:tab/>
      </w:r>
      <w:r>
        <w:rPr>
          <w:w w:val="95"/>
        </w:rPr>
        <w:t>(ориентировочное</w:t>
        <w:tab/>
      </w:r>
      <w:r>
        <w:rPr>
          <w:spacing w:val="-1"/>
          <w:w w:val="95"/>
        </w:rPr>
        <w:t>исследование</w:t>
        <w:tab/>
        <w:t>системы</w:t>
        <w:tab/>
        <w:t>гемостаза)</w:t>
        <w:tab/>
      </w:r>
      <w:r>
        <w:rPr>
          <w:w w:val="95"/>
        </w:rPr>
        <w:t>с</w:t>
      </w:r>
      <w:r>
        <w:rPr>
          <w:spacing w:val="78"/>
          <w:w w:val="99"/>
        </w:rPr>
        <w:t> </w:t>
      </w:r>
      <w:r>
        <w:rPr/>
        <w:t>определением</w:t>
      </w:r>
      <w:r>
        <w:rPr>
          <w:spacing w:val="-7"/>
        </w:rPr>
        <w:t> </w:t>
      </w:r>
      <w:r>
        <w:rPr/>
        <w:t>международного</w:t>
      </w:r>
      <w:r>
        <w:rPr>
          <w:spacing w:val="-5"/>
        </w:rPr>
        <w:t> </w:t>
      </w:r>
      <w:r>
        <w:rPr>
          <w:spacing w:val="-1"/>
        </w:rPr>
        <w:t>нормализованного</w:t>
      </w:r>
      <w:r>
        <w:rPr>
          <w:spacing w:val="-4"/>
        </w:rPr>
        <w:t> </w:t>
      </w:r>
      <w:r>
        <w:rPr/>
        <w:t>отношения</w:t>
      </w:r>
      <w:r>
        <w:rPr>
          <w:spacing w:val="-2"/>
        </w:rPr>
        <w:t> </w:t>
      </w:r>
      <w:r>
        <w:rPr>
          <w:spacing w:val="-1"/>
        </w:rPr>
        <w:t>(МНО)</w:t>
      </w:r>
      <w:r>
        <w:rPr>
          <w:spacing w:val="-4"/>
        </w:rPr>
        <w:t> </w:t>
      </w:r>
      <w:r>
        <w:rPr>
          <w:spacing w:val="-1"/>
        </w:rPr>
        <w:t>[45].</w:t>
      </w:r>
    </w:p>
    <w:p>
      <w:pPr>
        <w:pStyle w:val="BodyText"/>
        <w:spacing w:line="240" w:lineRule="auto" w:before="7"/>
        <w:ind w:right="13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spacing w:line="363" w:lineRule="auto" w:before="156"/>
        <w:ind w:right="105" w:firstLine="427"/>
        <w:jc w:val="both"/>
      </w:pPr>
      <w:r>
        <w:rPr>
          <w:rFonts w:ascii="Times New Roman" w:hAnsi="Times New Roman" w:cs="Times New Roman" w:eastAsia="Times New Roman"/>
          <w:w w:val="90"/>
        </w:rPr>
        <w:t></w:t>
      </w:r>
      <w:r>
        <w:rPr>
          <w:rFonts w:ascii="Times New Roman" w:hAnsi="Times New Roman" w:cs="Times New Roman" w:eastAsia="Times New Roman"/>
          <w:spacing w:val="50"/>
          <w:w w:val="90"/>
        </w:rPr>
        <w:t> </w:t>
      </w:r>
      <w:r>
        <w:rPr/>
        <w:t>При </w:t>
      </w:r>
      <w:r>
        <w:rPr>
          <w:spacing w:val="12"/>
        </w:rPr>
        <w:t> </w:t>
      </w:r>
      <w:r>
        <w:rPr>
          <w:spacing w:val="-1"/>
        </w:rPr>
        <w:t>принятии</w:t>
      </w:r>
      <w:r>
        <w:rPr/>
        <w:t> </w:t>
      </w:r>
      <w:r>
        <w:rPr>
          <w:spacing w:val="16"/>
        </w:rPr>
        <w:t> </w:t>
      </w:r>
      <w:r>
        <w:rPr>
          <w:spacing w:val="-1"/>
        </w:rPr>
        <w:t>решения</w:t>
      </w:r>
      <w:r>
        <w:rPr/>
        <w:t> </w:t>
      </w:r>
      <w:r>
        <w:rPr>
          <w:spacing w:val="12"/>
        </w:rPr>
        <w:t> </w:t>
      </w:r>
      <w:r>
        <w:rPr/>
        <w:t>об </w:t>
      </w:r>
      <w:r>
        <w:rPr>
          <w:spacing w:val="15"/>
        </w:rPr>
        <w:t> </w:t>
      </w:r>
      <w:r>
        <w:rPr>
          <w:spacing w:val="-1"/>
        </w:rPr>
        <w:t>оперативном</w:t>
      </w:r>
      <w:r>
        <w:rPr/>
        <w:t> </w:t>
      </w:r>
      <w:r>
        <w:rPr>
          <w:spacing w:val="13"/>
        </w:rPr>
        <w:t> </w:t>
      </w:r>
      <w:r>
        <w:rPr>
          <w:spacing w:val="-1"/>
        </w:rPr>
        <w:t>лечении</w:t>
      </w:r>
      <w:r>
        <w:rPr/>
        <w:t> </w:t>
      </w:r>
      <w:r>
        <w:rPr>
          <w:spacing w:val="12"/>
        </w:rPr>
        <w:t> </w:t>
      </w:r>
      <w:r>
        <w:rPr>
          <w:spacing w:val="-1"/>
        </w:rPr>
        <w:t>перелома</w:t>
      </w:r>
      <w:r>
        <w:rPr/>
        <w:t> </w:t>
      </w:r>
      <w:r>
        <w:rPr>
          <w:spacing w:val="12"/>
        </w:rPr>
        <w:t> </w:t>
      </w:r>
      <w:r>
        <w:rPr/>
        <w:t>ПОКГ </w:t>
      </w:r>
      <w:r>
        <w:rPr>
          <w:spacing w:val="17"/>
        </w:rPr>
        <w:t> </w:t>
      </w:r>
      <w:r>
        <w:rPr/>
        <w:t>у</w:t>
      </w:r>
      <w:r>
        <w:rPr/>
        <w:t> </w:t>
      </w:r>
      <w:r>
        <w:rPr>
          <w:spacing w:val="71"/>
        </w:rPr>
        <w:t> </w:t>
      </w:r>
      <w:r>
        <w:rPr>
          <w:spacing w:val="-1"/>
        </w:rPr>
        <w:t>взрослых</w:t>
      </w:r>
      <w:r>
        <w:rPr>
          <w:spacing w:val="2"/>
        </w:rPr>
        <w:t> </w:t>
      </w:r>
      <w:r>
        <w:rPr>
          <w:spacing w:val="2"/>
        </w:rPr>
      </w:r>
      <w:r>
        <w:rPr/>
        <w:t>пациентов </w:t>
      </w:r>
      <w:r>
        <w:rPr>
          <w:spacing w:val="50"/>
        </w:rPr>
        <w:t> </w:t>
      </w:r>
      <w:r>
        <w:rPr>
          <w:rFonts w:ascii="Times New Roman" w:hAnsi="Times New Roman" w:cs="Times New Roman" w:eastAsia="Times New Roman"/>
        </w:rPr>
        <w:t>рекомендуется  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spacing w:val="-1"/>
        </w:rPr>
        <w:t>исследование</w:t>
      </w:r>
      <w:r>
        <w:rPr/>
        <w:t>  </w:t>
      </w:r>
      <w:r>
        <w:rPr>
          <w:spacing w:val="55"/>
        </w:rPr>
        <w:t> </w:t>
      </w:r>
      <w:r>
        <w:rPr>
          <w:spacing w:val="-1"/>
        </w:rPr>
        <w:t>уровня</w:t>
      </w:r>
      <w:r>
        <w:rPr/>
        <w:t>  </w:t>
      </w:r>
      <w:r>
        <w:rPr>
          <w:spacing w:val="53"/>
        </w:rPr>
        <w:t> </w:t>
      </w:r>
      <w:r>
        <w:rPr/>
        <w:t>N-терминального</w:t>
      </w:r>
      <w:r>
        <w:rPr/>
        <w:t>     </w:t>
      </w:r>
      <w:r>
        <w:rPr>
          <w:spacing w:val="17"/>
        </w:rPr>
        <w:t> </w:t>
      </w:r>
      <w:r>
        <w:rPr>
          <w:spacing w:val="-1"/>
        </w:rPr>
        <w:t>фрагмента</w:t>
      </w:r>
      <w:r>
        <w:rPr>
          <w:spacing w:val="38"/>
        </w:rPr>
        <w:t> </w:t>
      </w:r>
      <w:r>
        <w:rPr>
          <w:spacing w:val="38"/>
        </w:rPr>
      </w:r>
      <w:r>
        <w:rPr>
          <w:spacing w:val="-1"/>
        </w:rPr>
        <w:t>натрийуретического</w:t>
      </w:r>
      <w:r>
        <w:rPr/>
        <w:t>    </w:t>
      </w:r>
      <w:r>
        <w:rPr>
          <w:spacing w:val="50"/>
        </w:rPr>
        <w:t> </w:t>
      </w:r>
      <w:r>
        <w:rPr/>
        <w:t>пропептида    </w:t>
      </w:r>
      <w:r>
        <w:rPr>
          <w:spacing w:val="45"/>
        </w:rPr>
        <w:t> </w:t>
      </w:r>
      <w:r>
        <w:rPr>
          <w:spacing w:val="-1"/>
        </w:rPr>
        <w:t>мозгового</w:t>
      </w:r>
      <w:r>
        <w:rPr/>
        <w:t>    </w:t>
      </w:r>
      <w:r>
        <w:rPr>
          <w:spacing w:val="48"/>
        </w:rPr>
        <w:t> </w:t>
      </w:r>
      <w:r>
        <w:rPr>
          <w:spacing w:val="-1"/>
        </w:rPr>
        <w:t>(NT-proBNP)</w:t>
      </w:r>
      <w:r>
        <w:rPr/>
        <w:t>    </w:t>
      </w:r>
      <w:r>
        <w:rPr>
          <w:spacing w:val="49"/>
        </w:rPr>
        <w:t> </w:t>
      </w:r>
      <w:r>
        <w:rPr/>
        <w:t>в    </w:t>
      </w:r>
      <w:r>
        <w:rPr>
          <w:spacing w:val="49"/>
        </w:rPr>
        <w:t> </w:t>
      </w:r>
      <w:r>
        <w:rPr/>
        <w:t>крови</w:t>
      </w:r>
      <w:r>
        <w:rPr/>
        <w:t>    </w:t>
      </w:r>
      <w:r>
        <w:rPr>
          <w:spacing w:val="89"/>
        </w:rPr>
        <w:t> </w:t>
      </w:r>
      <w:r>
        <w:rPr/>
        <w:t>в    </w:t>
      </w:r>
      <w:r>
        <w:rPr>
          <w:spacing w:val="7"/>
        </w:rPr>
        <w:t> </w:t>
      </w:r>
      <w:r>
        <w:rPr/>
        <w:t>случае</w:t>
      </w:r>
      <w:r>
        <w:rPr/>
      </w:r>
    </w:p>
    <w:p>
      <w:pPr>
        <w:spacing w:after="0" w:line="363" w:lineRule="auto"/>
        <w:jc w:val="both"/>
        <w:sectPr>
          <w:footerReference w:type="default" r:id="rId14"/>
          <w:pgSz w:w="11910" w:h="16840"/>
          <w:pgMar w:footer="754" w:header="0" w:top="1320" w:bottom="940" w:left="1600" w:right="740"/>
          <w:pgNumType w:start="24"/>
        </w:sectPr>
      </w:pPr>
    </w:p>
    <w:p>
      <w:pPr>
        <w:pStyle w:val="BodyText"/>
        <w:tabs>
          <w:tab w:pos="2047" w:val="left" w:leader="none"/>
          <w:tab w:pos="2649" w:val="left" w:leader="none"/>
          <w:tab w:pos="3829" w:val="left" w:leader="none"/>
          <w:tab w:pos="4630" w:val="left" w:leader="none"/>
          <w:tab w:pos="6892" w:val="left" w:leader="none"/>
          <w:tab w:pos="8368" w:val="left" w:leader="none"/>
          <w:tab w:pos="8720" w:val="left" w:leader="none"/>
        </w:tabs>
        <w:spacing w:line="360" w:lineRule="auto" w:before="57"/>
        <w:ind w:right="105"/>
        <w:jc w:val="left"/>
      </w:pPr>
      <w:r>
        <w:rPr>
          <w:spacing w:val="-1"/>
          <w:w w:val="95"/>
        </w:rPr>
        <w:t>промежуточного</w:t>
        <w:tab/>
      </w:r>
      <w:r>
        <w:rPr/>
        <w:t>или</w:t>
        <w:tab/>
      </w:r>
      <w:r>
        <w:rPr>
          <w:spacing w:val="-1"/>
          <w:w w:val="95"/>
        </w:rPr>
        <w:t>высокого</w:t>
        <w:tab/>
      </w:r>
      <w:r>
        <w:rPr>
          <w:w w:val="95"/>
        </w:rPr>
        <w:t>риска</w:t>
        <w:tab/>
      </w:r>
      <w:r>
        <w:rPr>
          <w:spacing w:val="-1"/>
          <w:w w:val="95"/>
        </w:rPr>
        <w:t>кардиоваскулярных</w:t>
        <w:tab/>
        <w:t>осложнений</w:t>
        <w:tab/>
      </w:r>
      <w:r>
        <w:rPr/>
        <w:t>и</w:t>
        <w:tab/>
      </w:r>
      <w:r>
        <w:rPr>
          <w:spacing w:val="-1"/>
        </w:rPr>
        <w:t>низком</w:t>
      </w:r>
      <w:r>
        <w:rPr>
          <w:spacing w:val="94"/>
          <w:w w:val="99"/>
        </w:rPr>
        <w:t> </w:t>
      </w:r>
      <w:r>
        <w:rPr/>
        <w:t>функциональном</w:t>
      </w:r>
      <w:r>
        <w:rPr>
          <w:spacing w:val="-2"/>
        </w:rPr>
        <w:t> </w:t>
      </w:r>
      <w:r>
        <w:rPr>
          <w:spacing w:val="-1"/>
        </w:rPr>
        <w:t>статусе</w:t>
      </w:r>
      <w:r>
        <w:rPr>
          <w:spacing w:val="-6"/>
        </w:rPr>
        <w:t> </w:t>
      </w:r>
      <w:r>
        <w:rPr/>
        <w:t>(см.</w:t>
      </w:r>
      <w:r>
        <w:rPr>
          <w:spacing w:val="-2"/>
        </w:rPr>
        <w:t> </w:t>
      </w:r>
      <w:r>
        <w:rPr/>
        <w:t>Приложение</w:t>
      </w:r>
      <w:r>
        <w:rPr>
          <w:spacing w:val="-1"/>
        </w:rPr>
        <w:t> Б2) </w:t>
      </w:r>
      <w:r>
        <w:rPr/>
        <w:t>[37,</w:t>
      </w:r>
      <w:r>
        <w:rPr>
          <w:spacing w:val="-2"/>
        </w:rPr>
        <w:t> </w:t>
      </w:r>
      <w:r>
        <w:rPr/>
        <w:t>41,</w:t>
      </w:r>
      <w:r>
        <w:rPr>
          <w:spacing w:val="-2"/>
        </w:rPr>
        <w:t> </w:t>
      </w:r>
      <w:r>
        <w:rPr/>
        <w:t>47,</w:t>
      </w:r>
      <w:r>
        <w:rPr>
          <w:spacing w:val="-2"/>
        </w:rPr>
        <w:t> </w:t>
      </w:r>
      <w:r>
        <w:rPr/>
        <w:t>48].</w:t>
      </w:r>
    </w:p>
    <w:p>
      <w:pPr>
        <w:pStyle w:val="BodyText"/>
        <w:spacing w:line="240" w:lineRule="auto" w:before="3"/>
        <w:ind w:right="146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5"/>
        </w:numPr>
        <w:tabs>
          <w:tab w:pos="827" w:val="left" w:leader="none"/>
        </w:tabs>
        <w:spacing w:line="240" w:lineRule="auto" w:before="0" w:after="0"/>
        <w:ind w:left="826" w:right="0" w:hanging="3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Инструментальные</w:t>
      </w:r>
      <w:r>
        <w:rPr>
          <w:rFonts w:ascii="Times New Roman" w:hAnsi="Times New Roman"/>
          <w:spacing w:val="34"/>
          <w:w w:val="105"/>
          <w:u w:val="thick" w:color="000000"/>
        </w:rPr>
        <w:t> </w:t>
      </w:r>
      <w:r>
        <w:rPr>
          <w:rFonts w:ascii="Times New Roman" w:hAnsi="Times New Roman"/>
          <w:spacing w:val="3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диагностические</w:t>
      </w:r>
      <w:r>
        <w:rPr>
          <w:rFonts w:ascii="Times New Roman" w:hAnsi="Times New Roman"/>
          <w:spacing w:val="41"/>
          <w:w w:val="105"/>
          <w:u w:val="thick" w:color="000000"/>
        </w:rPr>
        <w:t> </w:t>
      </w:r>
      <w:r>
        <w:rPr>
          <w:rFonts w:ascii="Times New Roman" w:hAnsi="Times New Roman"/>
          <w:spacing w:val="4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исследования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7"/>
        <w:ind w:left="528" w:right="103"/>
        <w:jc w:val="both"/>
      </w:pPr>
      <w:r>
        <w:rPr/>
        <w:t>Пациентам</w:t>
      </w:r>
      <w:r>
        <w:rPr>
          <w:spacing w:val="20"/>
        </w:rPr>
        <w:t> </w:t>
      </w:r>
      <w:r>
        <w:rPr/>
        <w:t>с</w:t>
      </w:r>
      <w:r>
        <w:rPr>
          <w:spacing w:val="22"/>
        </w:rPr>
        <w:t> </w:t>
      </w:r>
      <w:r>
        <w:rPr/>
        <w:t>подозрением</w:t>
      </w:r>
      <w:r>
        <w:rPr>
          <w:spacing w:val="20"/>
        </w:rPr>
        <w:t> </w:t>
      </w:r>
      <w:r>
        <w:rPr/>
        <w:t>на</w:t>
      </w:r>
      <w:r>
        <w:rPr>
          <w:spacing w:val="24"/>
        </w:rPr>
        <w:t> </w:t>
      </w:r>
      <w:r>
        <w:rPr/>
        <w:t>перелом</w:t>
      </w:r>
      <w:r>
        <w:rPr>
          <w:spacing w:val="21"/>
        </w:rPr>
        <w:t> </w:t>
      </w:r>
      <w:r>
        <w:rPr/>
        <w:t>ПОКГ</w:t>
      </w:r>
      <w:r>
        <w:rPr>
          <w:spacing w:val="23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0"/>
        </w:rPr>
        <w:t> </w:t>
      </w:r>
      <w:r>
        <w:rPr>
          <w:spacing w:val="-1"/>
        </w:rPr>
        <w:t>выполнение</w:t>
      </w:r>
      <w:r>
        <w:rPr>
          <w:spacing w:val="29"/>
          <w:w w:val="99"/>
        </w:rPr>
        <w:t> </w:t>
      </w:r>
      <w:r>
        <w:rPr/>
        <w:t>рентгенографии</w:t>
      </w:r>
      <w:r>
        <w:rPr>
          <w:spacing w:val="22"/>
        </w:rPr>
        <w:t> </w:t>
      </w:r>
      <w:r>
        <w:rPr>
          <w:spacing w:val="-1"/>
        </w:rPr>
        <w:t>коленного</w:t>
      </w:r>
      <w:r>
        <w:rPr>
          <w:spacing w:val="21"/>
        </w:rPr>
        <w:t> </w:t>
      </w:r>
      <w:r>
        <w:rPr>
          <w:spacing w:val="-1"/>
        </w:rPr>
        <w:t>сустава</w:t>
      </w:r>
      <w:r>
        <w:rPr>
          <w:spacing w:val="21"/>
        </w:rPr>
        <w:t> </w:t>
      </w:r>
      <w:r>
        <w:rPr/>
        <w:t>с</w:t>
      </w:r>
      <w:r>
        <w:rPr>
          <w:spacing w:val="18"/>
        </w:rPr>
        <w:t> </w:t>
      </w:r>
      <w:r>
        <w:rPr/>
        <w:t>захватом</w:t>
      </w:r>
      <w:r>
        <w:rPr>
          <w:spacing w:val="21"/>
        </w:rPr>
        <w:t> </w:t>
      </w:r>
      <w:r>
        <w:rPr/>
        <w:t>нижней</w:t>
      </w:r>
      <w:r>
        <w:rPr>
          <w:spacing w:val="19"/>
        </w:rPr>
        <w:t> </w:t>
      </w:r>
      <w:r>
        <w:rPr/>
        <w:t>трети</w:t>
      </w:r>
      <w:r>
        <w:rPr>
          <w:spacing w:val="23"/>
        </w:rPr>
        <w:t> </w:t>
      </w:r>
      <w:r>
        <w:rPr>
          <w:spacing w:val="-1"/>
        </w:rPr>
        <w:t>бедренной</w:t>
      </w:r>
      <w:r>
        <w:rPr>
          <w:spacing w:val="18"/>
        </w:rPr>
        <w:t> </w:t>
      </w:r>
      <w:r>
        <w:rPr/>
        <w:t>кости</w:t>
      </w:r>
      <w:r>
        <w:rPr>
          <w:spacing w:val="21"/>
        </w:rPr>
        <w:t> </w:t>
      </w:r>
      <w:r>
        <w:rPr/>
        <w:t>и</w:t>
      </w:r>
      <w:r>
        <w:rPr>
          <w:spacing w:val="42"/>
        </w:rPr>
        <w:t> </w:t>
      </w:r>
      <w:r>
        <w:rPr/>
        <w:t>голени</w:t>
      </w:r>
      <w:r>
        <w:rPr>
          <w:spacing w:val="13"/>
        </w:rPr>
        <w:t> </w:t>
      </w:r>
      <w:r>
        <w:rPr>
          <w:spacing w:val="-1"/>
        </w:rPr>
        <w:t>(рентгенография</w:t>
      </w:r>
      <w:r>
        <w:rPr>
          <w:spacing w:val="11"/>
        </w:rPr>
        <w:t> </w:t>
      </w:r>
      <w:r>
        <w:rPr/>
        <w:t>нижней</w:t>
      </w:r>
      <w:r>
        <w:rPr>
          <w:spacing w:val="12"/>
        </w:rPr>
        <w:t> </w:t>
      </w:r>
      <w:r>
        <w:rPr>
          <w:spacing w:val="-1"/>
        </w:rPr>
        <w:t>конечности)</w:t>
      </w:r>
      <w:r>
        <w:rPr>
          <w:spacing w:val="10"/>
        </w:rPr>
        <w:t> </w:t>
      </w:r>
      <w:r>
        <w:rPr/>
        <w:t>на</w:t>
      </w:r>
      <w:r>
        <w:rPr>
          <w:spacing w:val="12"/>
        </w:rPr>
        <w:t> </w:t>
      </w:r>
      <w:r>
        <w:rPr>
          <w:spacing w:val="-1"/>
        </w:rPr>
        <w:t>всем</w:t>
      </w:r>
      <w:r>
        <w:rPr>
          <w:spacing w:val="11"/>
        </w:rPr>
        <w:t> </w:t>
      </w:r>
      <w:r>
        <w:rPr/>
        <w:t>протяжении</w:t>
      </w:r>
      <w:r>
        <w:rPr>
          <w:spacing w:val="15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2"/>
        </w:rPr>
        <w:t>двух</w:t>
      </w:r>
      <w:r>
        <w:rPr>
          <w:spacing w:val="13"/>
        </w:rPr>
        <w:t> </w:t>
      </w:r>
      <w:r>
        <w:rPr/>
        <w:t>проекциях</w:t>
      </w:r>
      <w:r>
        <w:rPr>
          <w:spacing w:val="13"/>
        </w:rPr>
        <w:t> </w:t>
      </w:r>
      <w:r>
        <w:rPr/>
        <w:t>с</w:t>
      </w:r>
      <w:r>
        <w:rPr>
          <w:spacing w:val="41"/>
          <w:w w:val="99"/>
        </w:rPr>
        <w:t> </w:t>
      </w:r>
      <w:r>
        <w:rPr>
          <w:spacing w:val="-1"/>
        </w:rPr>
        <w:t>диагностической целью</w:t>
      </w:r>
      <w:r>
        <w:rPr>
          <w:spacing w:val="-4"/>
        </w:rPr>
        <w:t> </w:t>
      </w:r>
      <w:r>
        <w:rPr/>
        <w:t>[3-6,</w:t>
      </w:r>
      <w:r>
        <w:rPr>
          <w:spacing w:val="-2"/>
        </w:rPr>
        <w:t> </w:t>
      </w:r>
      <w:r>
        <w:rPr/>
        <w:t>27,</w:t>
      </w:r>
      <w:r>
        <w:rPr>
          <w:spacing w:val="-2"/>
        </w:rPr>
        <w:t> </w:t>
      </w:r>
      <w:r>
        <w:rPr/>
        <w:t>150].</w:t>
      </w:r>
    </w:p>
    <w:p>
      <w:pPr>
        <w:pStyle w:val="BodyText"/>
        <w:tabs>
          <w:tab w:pos="961" w:val="left" w:leader="none"/>
          <w:tab w:pos="1144" w:val="left" w:leader="none"/>
          <w:tab w:pos="1824" w:val="left" w:leader="none"/>
          <w:tab w:pos="2051" w:val="left" w:leader="none"/>
          <w:tab w:pos="2354" w:val="left" w:leader="none"/>
          <w:tab w:pos="2419" w:val="left" w:leader="none"/>
          <w:tab w:pos="2926" w:val="left" w:leader="none"/>
          <w:tab w:pos="3629" w:val="left" w:leader="none"/>
          <w:tab w:pos="3862" w:val="left" w:leader="none"/>
          <w:tab w:pos="4215" w:val="left" w:leader="none"/>
          <w:tab w:pos="4746" w:val="left" w:leader="none"/>
          <w:tab w:pos="5159" w:val="left" w:leader="none"/>
          <w:tab w:pos="5239" w:val="left" w:leader="none"/>
          <w:tab w:pos="5480" w:val="left" w:leader="none"/>
          <w:tab w:pos="5615" w:val="left" w:leader="none"/>
          <w:tab w:pos="5818" w:val="left" w:leader="none"/>
          <w:tab w:pos="6291" w:val="left" w:leader="none"/>
          <w:tab w:pos="6568" w:val="left" w:leader="none"/>
          <w:tab w:pos="6745" w:val="left" w:leader="none"/>
          <w:tab w:pos="7071" w:val="left" w:leader="none"/>
          <w:tab w:pos="7294" w:val="left" w:leader="none"/>
          <w:tab w:pos="7484" w:val="left" w:leader="none"/>
          <w:tab w:pos="7849" w:val="left" w:leader="none"/>
          <w:tab w:pos="8091" w:val="left" w:leader="none"/>
          <w:tab w:pos="8376" w:val="left" w:leader="none"/>
          <w:tab w:pos="8413" w:val="left" w:leader="none"/>
          <w:tab w:pos="8872" w:val="left" w:leader="none"/>
        </w:tabs>
        <w:spacing w:line="360" w:lineRule="auto" w:before="3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рекомендаций  С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–  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Комментарии. 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раммы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оз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оценить 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ар</w:t>
      </w:r>
      <w:r>
        <w:rPr>
          <w:rFonts w:ascii="Times New Roman" w:hAnsi="Times New Roman" w:cs="Times New Roman" w:eastAsia="Times New Roman"/>
          <w:spacing w:val="-2"/>
        </w:rPr>
        <w:t>уш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оси 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конечности 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9"/>
          <w:w w:val="93"/>
        </w:rPr>
        <w:t> </w:t>
      </w:r>
      <w:r>
        <w:rPr>
          <w:rFonts w:ascii="Times New Roman" w:hAnsi="Times New Roman" w:cs="Times New Roman" w:eastAsia="Times New Roman"/>
        </w:rPr>
        <w:t>сделать</w:t>
        <w:tab/>
        <w:tab/>
      </w:r>
      <w:r>
        <w:rPr>
          <w:rFonts w:ascii="Times New Roman" w:hAnsi="Times New Roman" w:cs="Times New Roman" w:eastAsia="Times New Roman"/>
          <w:w w:val="95"/>
        </w:rPr>
        <w:t>первичные</w:t>
        <w:tab/>
        <w:tab/>
      </w:r>
      <w:r>
        <w:rPr>
          <w:rFonts w:ascii="Times New Roman" w:hAnsi="Times New Roman" w:cs="Times New Roman" w:eastAsia="Times New Roman"/>
        </w:rPr>
        <w:t>заключения</w:t>
        <w:tab/>
        <w:t>по</w:t>
        <w:tab/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апра</w:t>
      </w:r>
      <w:r>
        <w:rPr>
          <w:rFonts w:ascii="Times New Roman" w:hAnsi="Times New Roman" w:cs="Times New Roman" w:eastAsia="Times New Roman"/>
          <w:spacing w:val="-2"/>
          <w:w w:val="95"/>
        </w:rPr>
        <w:t>вл</w:t>
      </w:r>
      <w:r>
        <w:rPr>
          <w:rFonts w:ascii="Times New Roman" w:hAnsi="Times New Roman" w:cs="Times New Roman" w:eastAsia="Times New Roman"/>
          <w:spacing w:val="-1"/>
          <w:w w:val="95"/>
        </w:rPr>
        <w:t>е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ию</w:t>
        <w:tab/>
      </w:r>
      <w:r>
        <w:rPr>
          <w:rFonts w:ascii="Times New Roman" w:hAnsi="Times New Roman" w:cs="Times New Roman" w:eastAsia="Times New Roman"/>
          <w:spacing w:val="-1"/>
        </w:rPr>
        <w:t>тра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ующих</w:t>
        <w:tab/>
      </w:r>
      <w:r>
        <w:rPr>
          <w:rFonts w:ascii="Times New Roman" w:hAnsi="Times New Roman" w:cs="Times New Roman" w:eastAsia="Times New Roman"/>
          <w:w w:val="90"/>
        </w:rPr>
        <w:t>сил</w:t>
        <w:tab/>
        <w:t>и</w:t>
        <w:tab/>
        <w:tab/>
      </w:r>
      <w:r>
        <w:rPr>
          <w:rFonts w:ascii="Times New Roman" w:hAnsi="Times New Roman" w:cs="Times New Roman" w:eastAsia="Times New Roman"/>
          <w:spacing w:val="-1"/>
          <w:w w:val="95"/>
        </w:rPr>
        <w:t>пер</w:t>
      </w:r>
      <w:r>
        <w:rPr>
          <w:rFonts w:ascii="Times New Roman" w:hAnsi="Times New Roman" w:cs="Times New Roman" w:eastAsia="Times New Roman"/>
          <w:spacing w:val="-2"/>
          <w:w w:val="95"/>
        </w:rPr>
        <w:t>в</w:t>
      </w:r>
      <w:r>
        <w:rPr>
          <w:rFonts w:ascii="Times New Roman" w:hAnsi="Times New Roman" w:cs="Times New Roman" w:eastAsia="Times New Roman"/>
          <w:spacing w:val="-1"/>
          <w:w w:val="95"/>
        </w:rPr>
        <w:t>ич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ой</w:t>
      </w:r>
      <w:r>
        <w:rPr>
          <w:rFonts w:ascii="Times New Roman" w:hAnsi="Times New Roman" w:cs="Times New Roman" w:eastAsia="Times New Roman"/>
          <w:spacing w:val="60"/>
          <w:w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тра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мат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  <w:tab/>
      </w:r>
      <w:r>
        <w:rPr>
          <w:rFonts w:ascii="Times New Roman" w:hAnsi="Times New Roman" w:cs="Times New Roman" w:eastAsia="Times New Roman"/>
        </w:rPr>
        <w:t>деформации.</w:t>
        <w:tab/>
      </w:r>
      <w:r>
        <w:rPr>
          <w:rFonts w:ascii="Times New Roman" w:hAnsi="Times New Roman" w:cs="Times New Roman" w:eastAsia="Times New Roman"/>
          <w:w w:val="90"/>
        </w:rPr>
        <w:t>Для</w:t>
        <w:tab/>
      </w:r>
      <w:r>
        <w:rPr>
          <w:rFonts w:ascii="Times New Roman" w:hAnsi="Times New Roman" w:cs="Times New Roman" w:eastAsia="Times New Roman"/>
        </w:rPr>
        <w:t>корректной</w:t>
        <w:tab/>
        <w:tab/>
        <w:t>оценки</w:t>
        <w:tab/>
      </w:r>
      <w:r>
        <w:rPr>
          <w:rFonts w:ascii="Times New Roman" w:hAnsi="Times New Roman" w:cs="Times New Roman" w:eastAsia="Times New Roman"/>
          <w:w w:val="90"/>
        </w:rPr>
        <w:t>первичных</w:t>
        <w:tab/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рамм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ется</w:t>
        <w:tab/>
        <w:tab/>
      </w:r>
      <w:r>
        <w:rPr>
          <w:rFonts w:ascii="Times New Roman" w:hAnsi="Times New Roman" w:cs="Times New Roman" w:eastAsia="Times New Roman"/>
        </w:rPr>
        <w:t>определить</w:t>
        <w:tab/>
        <w:t>отклонения</w:t>
        <w:tab/>
        <w:tab/>
        <w:t>стандартных</w:t>
        <w:tab/>
        <w:tab/>
      </w:r>
      <w:r>
        <w:rPr>
          <w:rFonts w:ascii="Times New Roman" w:hAnsi="Times New Roman" w:cs="Times New Roman" w:eastAsia="Times New Roman"/>
          <w:spacing w:val="-1"/>
        </w:rPr>
        <w:t>рефере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  <w:tab/>
      </w:r>
      <w:r>
        <w:rPr>
          <w:rFonts w:ascii="Times New Roman" w:hAnsi="Times New Roman" w:cs="Times New Roman" w:eastAsia="Times New Roman"/>
          <w:w w:val="90"/>
        </w:rPr>
        <w:t>линий</w:t>
      </w:r>
      <w:r>
        <w:rPr>
          <w:rFonts w:ascii="Times New Roman" w:hAnsi="Times New Roman" w:cs="Times New Roman" w:eastAsia="Times New Roman"/>
          <w:spacing w:val="43"/>
          <w:w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(а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атом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ая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механическая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ось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ББК)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углов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[49]</w:t>
      </w:r>
      <w:r>
        <w:rPr/>
        <w:t>.</w:t>
      </w:r>
      <w:r>
        <w:rPr>
          <w:spacing w:val="-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норме</w:t>
      </w:r>
      <w:r>
        <w:rPr>
          <w:rFonts w:ascii="Times New Roman" w:hAnsi="Times New Roman" w:cs="Times New Roman" w:eastAsia="Times New Roman"/>
          <w:spacing w:val="-1"/>
        </w:rPr>
        <w:t> 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ая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линия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коленного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  <w:tab/>
        <w:tab/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</w:t>
        <w:tab/>
      </w:r>
      <w:r>
        <w:rPr>
          <w:rFonts w:ascii="Times New Roman" w:hAnsi="Times New Roman" w:cs="Times New Roman" w:eastAsia="Times New Roman"/>
          <w:w w:val="95"/>
        </w:rPr>
        <w:t>под</w:t>
        <w:tab/>
      </w:r>
      <w:r>
        <w:rPr>
          <w:rFonts w:ascii="Times New Roman" w:hAnsi="Times New Roman" w:cs="Times New Roman" w:eastAsia="Times New Roman"/>
          <w:spacing w:val="-2"/>
        </w:rPr>
        <w:t>угл</w:t>
      </w:r>
      <w:r>
        <w:rPr>
          <w:rFonts w:ascii="Times New Roman" w:hAnsi="Times New Roman" w:cs="Times New Roman" w:eastAsia="Times New Roman"/>
          <w:spacing w:val="-1"/>
        </w:rPr>
        <w:t>ом</w:t>
        <w:tab/>
      </w:r>
      <w:r>
        <w:rPr>
          <w:rFonts w:ascii="Times New Roman" w:hAnsi="Times New Roman" w:cs="Times New Roman" w:eastAsia="Times New Roman"/>
        </w:rPr>
        <w:t>87º</w:t>
        <w:tab/>
      </w:r>
      <w:r>
        <w:rPr>
          <w:rFonts w:ascii="Times New Roman" w:hAnsi="Times New Roman" w:cs="Times New Roman" w:eastAsia="Times New Roman"/>
          <w:spacing w:val="-1"/>
        </w:rPr>
        <w:t>(85-90)</w:t>
        <w:tab/>
      </w:r>
      <w:r>
        <w:rPr>
          <w:rFonts w:ascii="Times New Roman" w:hAnsi="Times New Roman" w:cs="Times New Roman" w:eastAsia="Times New Roman"/>
          <w:w w:val="95"/>
        </w:rPr>
        <w:t>к</w:t>
        <w:tab/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атом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  <w:tab/>
      </w:r>
      <w:r>
        <w:rPr>
          <w:rFonts w:ascii="Times New Roman" w:hAnsi="Times New Roman" w:cs="Times New Roman" w:eastAsia="Times New Roman"/>
          <w:w w:val="95"/>
        </w:rPr>
        <w:t>оси</w:t>
        <w:tab/>
      </w:r>
      <w:r>
        <w:rPr>
          <w:rFonts w:ascii="Times New Roman" w:hAnsi="Times New Roman" w:cs="Times New Roman" w:eastAsia="Times New Roman"/>
        </w:rPr>
        <w:t>ББК,</w:t>
        <w:tab/>
        <w:tab/>
        <w:t>создавая</w:t>
      </w:r>
      <w:r>
        <w:rPr>
          <w:rFonts w:ascii="Times New Roman" w:hAnsi="Times New Roman" w:cs="Times New Roman" w:eastAsia="Times New Roman"/>
          <w:spacing w:val="67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ез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чи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ф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кий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варус.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сагиттальной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2"/>
        </w:rPr>
        <w:t>пл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ая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линия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92"/>
          <w:w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атом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ось 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ББК 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образ</w:t>
      </w:r>
      <w:r>
        <w:rPr>
          <w:rFonts w:ascii="Times New Roman" w:hAnsi="Times New Roman" w:cs="Times New Roman" w:eastAsia="Times New Roman"/>
          <w:spacing w:val="-2"/>
        </w:rPr>
        <w:t>ую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угол 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81º 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(77-84),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или, 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другими 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словами, 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наклон</w:t>
      </w:r>
      <w:r>
        <w:rPr>
          <w:rFonts w:ascii="Times New Roman" w:hAnsi="Times New Roman" w:cs="Times New Roman" w:eastAsia="Times New Roman"/>
          <w:spacing w:val="54"/>
          <w:w w:val="92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хн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кзади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са</w:t>
      </w:r>
      <w:r>
        <w:rPr>
          <w:rFonts w:ascii="Times New Roman" w:hAnsi="Times New Roman" w:cs="Times New Roman" w:eastAsia="Times New Roman"/>
          <w:spacing w:val="-2"/>
        </w:rPr>
        <w:t>ги</w:t>
      </w:r>
      <w:r>
        <w:rPr>
          <w:rFonts w:ascii="Times New Roman" w:hAnsi="Times New Roman" w:cs="Times New Roman" w:eastAsia="Times New Roman"/>
          <w:spacing w:val="-1"/>
        </w:rPr>
        <w:t>тта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рое</w:t>
      </w:r>
      <w:r>
        <w:rPr>
          <w:rFonts w:ascii="Times New Roman" w:hAnsi="Times New Roman" w:cs="Times New Roman" w:eastAsia="Times New Roman"/>
          <w:spacing w:val="-2"/>
        </w:rPr>
        <w:t>кции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соста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яет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норме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около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10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º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от</w:t>
      </w:r>
      <w:r>
        <w:rPr>
          <w:rFonts w:ascii="Times New Roman" w:hAnsi="Times New Roman" w:cs="Times New Roman" w:eastAsia="Times New Roman"/>
          <w:spacing w:val="93"/>
          <w:w w:val="165"/>
        </w:rPr>
        <w:t> </w:t>
      </w:r>
      <w:r>
        <w:rPr>
          <w:rFonts w:ascii="Times New Roman" w:hAnsi="Times New Roman" w:cs="Times New Roman" w:eastAsia="Times New Roman"/>
        </w:rPr>
        <w:t>горизонтальной 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линии</w:t>
      </w:r>
      <w:r>
        <w:rPr>
          <w:spacing w:val="-1"/>
          <w:sz w:val="28"/>
          <w:szCs w:val="28"/>
        </w:rPr>
        <w:t>.</w:t>
      </w:r>
      <w:r>
        <w:rPr>
          <w:sz w:val="28"/>
          <w:szCs w:val="28"/>
        </w:rPr>
        <w:t> </w:t>
      </w:r>
      <w:r>
        <w:rPr>
          <w:spacing w:val="6"/>
          <w:sz w:val="28"/>
          <w:szCs w:val="28"/>
        </w:rPr>
        <w:t> </w:t>
      </w:r>
      <w:r>
        <w:rPr>
          <w:rFonts w:ascii="Times New Roman" w:hAnsi="Times New Roman" w:cs="Times New Roman" w:eastAsia="Times New Roman"/>
        </w:rPr>
        <w:t>Ещё 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одним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важным 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показателем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яется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ши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5"/>
          <w:w w:val="9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хн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плато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ББК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во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фронтальной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пл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Она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норме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1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мм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шире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53"/>
          <w:w w:val="9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хн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дистального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отдела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бедра,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как 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по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медиальному,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та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и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по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латеральному</w:t>
      </w:r>
      <w:r>
        <w:rPr>
          <w:rFonts w:ascii="Times New Roman" w:hAnsi="Times New Roman" w:cs="Times New Roman" w:eastAsia="Times New Roman"/>
          <w:spacing w:val="24"/>
          <w:w w:val="88"/>
        </w:rPr>
        <w:t> </w:t>
      </w:r>
      <w:r>
        <w:rPr>
          <w:rFonts w:ascii="Times New Roman" w:hAnsi="Times New Roman" w:cs="Times New Roman" w:eastAsia="Times New Roman"/>
          <w:w w:val="95"/>
        </w:rPr>
        <w:t>краю.</w:t>
        <w:tab/>
      </w:r>
      <w:r>
        <w:rPr>
          <w:rFonts w:ascii="Times New Roman" w:hAnsi="Times New Roman" w:cs="Times New Roman" w:eastAsia="Times New Roman"/>
        </w:rPr>
        <w:t>Также</w:t>
        <w:tab/>
        <w:t>приблизительно</w:t>
        <w:tab/>
        <w:tab/>
        <w:t>сопоставимыми</w:t>
        <w:tab/>
        <w:tab/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-1"/>
        </w:rPr>
        <w:t>тся</w:t>
        <w:tab/>
      </w:r>
      <w:r>
        <w:rPr>
          <w:rFonts w:ascii="Times New Roman" w:hAnsi="Times New Roman" w:cs="Times New Roman" w:eastAsia="Times New Roman"/>
          <w:w w:val="90"/>
        </w:rPr>
        <w:t>и</w:t>
        <w:tab/>
        <w:tab/>
      </w:r>
      <w:r>
        <w:rPr>
          <w:rFonts w:ascii="Times New Roman" w:hAnsi="Times New Roman" w:cs="Times New Roman" w:eastAsia="Times New Roman"/>
          <w:spacing w:val="-2"/>
        </w:rPr>
        <w:t>ши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а</w:t>
        <w:tab/>
        <w:tab/>
      </w:r>
      <w:r>
        <w:rPr>
          <w:rFonts w:ascii="Times New Roman" w:hAnsi="Times New Roman" w:cs="Times New Roman" w:eastAsia="Times New Roman"/>
        </w:rPr>
        <w:t>наиболее</w:t>
      </w:r>
      <w:r>
        <w:rPr>
          <w:rFonts w:ascii="Times New Roman" w:hAnsi="Times New Roman" w:cs="Times New Roman" w:eastAsia="Times New Roman"/>
          <w:spacing w:val="29"/>
          <w:w w:val="99"/>
        </w:rPr>
        <w:t> </w:t>
      </w:r>
      <w:r>
        <w:rPr>
          <w:rFonts w:ascii="Times New Roman" w:hAnsi="Times New Roman" w:cs="Times New Roman" w:eastAsia="Times New Roman"/>
        </w:rPr>
        <w:t>выступающих 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точек 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мы</w:t>
      </w:r>
      <w:r>
        <w:rPr>
          <w:rFonts w:ascii="Times New Roman" w:hAnsi="Times New Roman" w:cs="Times New Roman" w:eastAsia="Times New Roman"/>
          <w:spacing w:val="-2"/>
        </w:rPr>
        <w:t>щ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лк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ББК 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и 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надмыщелков 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дистального 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отдела 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бедренной</w:t>
      </w:r>
      <w:r>
        <w:rPr>
          <w:rFonts w:ascii="Times New Roman" w:hAnsi="Times New Roman" w:cs="Times New Roman" w:eastAsia="Times New Roman"/>
          <w:spacing w:val="30"/>
          <w:w w:val="93"/>
        </w:rPr>
        <w:t> </w:t>
      </w:r>
      <w:r>
        <w:rPr>
          <w:rFonts w:ascii="Times New Roman" w:hAnsi="Times New Roman" w:cs="Times New Roman" w:eastAsia="Times New Roman"/>
        </w:rPr>
        <w:t>кости.  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Таким  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образом,  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на  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контрольных  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рентгенограммах  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можно  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тро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ать</w:t>
      </w:r>
      <w:r>
        <w:rPr>
          <w:rFonts w:ascii="Times New Roman" w:hAnsi="Times New Roman" w:cs="Times New Roman" w:eastAsia="Times New Roman"/>
          <w:spacing w:val="36"/>
          <w:w w:val="99"/>
        </w:rPr>
        <w:t> </w:t>
      </w:r>
      <w:r>
        <w:rPr>
          <w:rFonts w:ascii="Times New Roman" w:hAnsi="Times New Roman" w:cs="Times New Roman" w:eastAsia="Times New Roman"/>
        </w:rPr>
        <w:t>корректность</w:t>
        <w:tab/>
        <w:t>восстановления</w:t>
        <w:tab/>
      </w:r>
      <w:r>
        <w:rPr>
          <w:rFonts w:ascii="Times New Roman" w:hAnsi="Times New Roman" w:cs="Times New Roman" w:eastAsia="Times New Roman"/>
          <w:spacing w:val="-2"/>
        </w:rPr>
        <w:t>ши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ы</w:t>
        <w:tab/>
      </w:r>
      <w:r>
        <w:rPr>
          <w:rFonts w:ascii="Times New Roman" w:hAnsi="Times New Roman" w:cs="Times New Roman" w:eastAsia="Times New Roman"/>
        </w:rPr>
        <w:t>плато</w:t>
        <w:tab/>
        <w:tab/>
        <w:t>ББК</w:t>
        <w:tab/>
      </w:r>
      <w:r>
        <w:rPr>
          <w:rFonts w:ascii="Times New Roman" w:hAnsi="Times New Roman" w:cs="Times New Roman" w:eastAsia="Times New Roman"/>
          <w:w w:val="95"/>
        </w:rPr>
        <w:t>во</w:t>
        <w:tab/>
        <w:tab/>
      </w:r>
      <w:r>
        <w:rPr>
          <w:rFonts w:ascii="Times New Roman" w:hAnsi="Times New Roman" w:cs="Times New Roman" w:eastAsia="Times New Roman"/>
        </w:rPr>
        <w:t>фронтальной</w:t>
        <w:tab/>
        <w:t>плоскости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относительно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ширины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дистального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отдела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бедренной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[50].</w:t>
      </w:r>
    </w:p>
    <w:p>
      <w:pPr>
        <w:pStyle w:val="BodyText"/>
        <w:spacing w:line="359" w:lineRule="auto" w:before="139"/>
        <w:ind w:right="105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проксимального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отдела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ББК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рефере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оси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углы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ар</w:t>
      </w:r>
      <w:r>
        <w:rPr>
          <w:rFonts w:ascii="Times New Roman" w:hAnsi="Times New Roman"/>
          <w:spacing w:val="-2"/>
        </w:rPr>
        <w:t>уш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под</w:t>
      </w:r>
      <w:r>
        <w:rPr>
          <w:rFonts w:ascii="Times New Roman" w:hAnsi="Times New Roman"/>
          <w:spacing w:val="47"/>
          <w:w w:val="99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озде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деформирующих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сил,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действующих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во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ремя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мы.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Возникают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гу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деформация,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изменение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углов</w:t>
      </w:r>
      <w:r>
        <w:rPr>
          <w:rFonts w:ascii="Times New Roman" w:hAnsi="Times New Roman"/>
          <w:spacing w:val="57"/>
          <w:w w:val="91"/>
        </w:rPr>
        <w:t> </w:t>
      </w:r>
      <w:r>
        <w:rPr>
          <w:rFonts w:ascii="Times New Roman" w:hAnsi="Times New Roman"/>
        </w:rPr>
        <w:t>наклона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линии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за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импрессии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сме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фра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как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во</w:t>
      </w:r>
      <w:r>
        <w:rPr>
          <w:rFonts w:ascii="Times New Roman" w:hAnsi="Times New Roman"/>
          <w:spacing w:val="67"/>
        </w:rPr>
        <w:t> </w:t>
      </w:r>
      <w:r>
        <w:rPr>
          <w:rFonts w:ascii="Times New Roman" w:hAnsi="Times New Roman"/>
        </w:rPr>
        <w:t>фронтальной,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так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сагиттальной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рас</w:t>
      </w:r>
      <w:r>
        <w:rPr>
          <w:rFonts w:ascii="Times New Roman" w:hAnsi="Times New Roman"/>
          <w:spacing w:val="-2"/>
        </w:rPr>
        <w:t>ши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суставной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хн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ББК</w:t>
      </w:r>
      <w:r>
        <w:rPr>
          <w:rFonts w:ascii="Times New Roman" w:hAnsi="Times New Roman"/>
          <w:spacing w:val="70"/>
          <w:w w:val="99"/>
        </w:rPr>
        <w:t> </w:t>
      </w:r>
      <w:r>
        <w:rPr>
          <w:rFonts w:ascii="Times New Roman" w:hAnsi="Times New Roman"/>
        </w:rPr>
        <w:t>относительно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дистального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отде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бедренной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spacing w:line="359" w:lineRule="auto" w:before="6"/>
        <w:ind w:right="106" w:firstLine="54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Эти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учитываются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как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планировании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лечения,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4"/>
          <w:w w:val="93"/>
        </w:rPr>
        <w:t> </w:t>
      </w:r>
      <w:r>
        <w:rPr>
          <w:rFonts w:ascii="Times New Roman" w:hAnsi="Times New Roman"/>
        </w:rPr>
        <w:t>анализе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результатов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послеоперационных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рамма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.</w:t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4" w:top="1320" w:bottom="940" w:left="1600" w:right="740"/>
        </w:sectPr>
      </w:pPr>
    </w:p>
    <w:p>
      <w:pPr>
        <w:pStyle w:val="BodyText"/>
        <w:numPr>
          <w:ilvl w:val="1"/>
          <w:numId w:val="8"/>
        </w:numPr>
        <w:tabs>
          <w:tab w:pos="810" w:val="left" w:leader="none"/>
        </w:tabs>
        <w:spacing w:line="359" w:lineRule="auto" w:before="56" w:after="0"/>
        <w:ind w:left="101" w:right="104" w:firstLine="427"/>
        <w:jc w:val="both"/>
      </w:pPr>
      <w:r>
        <w:rPr/>
        <w:t>Пациентам</w:t>
      </w:r>
      <w:r>
        <w:rPr>
          <w:spacing w:val="18"/>
        </w:rPr>
        <w:t> </w:t>
      </w:r>
      <w:r>
        <w:rPr/>
        <w:t>с</w:t>
      </w:r>
      <w:r>
        <w:rPr>
          <w:spacing w:val="21"/>
        </w:rPr>
        <w:t> </w:t>
      </w:r>
      <w:r>
        <w:rPr/>
        <w:t>переломами</w:t>
      </w:r>
      <w:r>
        <w:rPr>
          <w:spacing w:val="20"/>
        </w:rPr>
        <w:t> </w:t>
      </w:r>
      <w:r>
        <w:rPr/>
        <w:t>ПОКГ</w:t>
      </w:r>
      <w:r>
        <w:rPr>
          <w:spacing w:val="2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0"/>
        </w:rPr>
        <w:t> </w:t>
      </w:r>
      <w:r>
        <w:rPr/>
        <w:t>выполнение</w:t>
      </w:r>
      <w:r>
        <w:rPr>
          <w:spacing w:val="23"/>
        </w:rPr>
        <w:t> </w:t>
      </w:r>
      <w:r>
        <w:rPr/>
        <w:t>СКТ</w:t>
      </w:r>
      <w:r>
        <w:rPr>
          <w:spacing w:val="21"/>
        </w:rPr>
        <w:t> </w:t>
      </w:r>
      <w:r>
        <w:rPr/>
        <w:t>проксимального</w:t>
      </w:r>
      <w:r>
        <w:rPr>
          <w:spacing w:val="28"/>
        </w:rPr>
        <w:t> </w:t>
      </w:r>
      <w:r>
        <w:rPr/>
        <w:t>отдела</w:t>
      </w:r>
      <w:r>
        <w:rPr>
          <w:spacing w:val="27"/>
        </w:rPr>
        <w:t> </w:t>
      </w:r>
      <w:r>
        <w:rPr>
          <w:spacing w:val="-1"/>
        </w:rPr>
        <w:t>голени</w:t>
      </w:r>
      <w:r>
        <w:rPr>
          <w:spacing w:val="30"/>
        </w:rPr>
        <w:t> </w:t>
      </w:r>
      <w:r>
        <w:rPr/>
        <w:t>и</w:t>
      </w:r>
      <w:r>
        <w:rPr>
          <w:spacing w:val="27"/>
        </w:rPr>
        <w:t> </w:t>
      </w:r>
      <w:r>
        <w:rPr/>
        <w:t>коленного</w:t>
      </w:r>
      <w:r>
        <w:rPr>
          <w:spacing w:val="28"/>
        </w:rPr>
        <w:t> </w:t>
      </w:r>
      <w:r>
        <w:rPr>
          <w:spacing w:val="-1"/>
        </w:rPr>
        <w:t>сустава</w:t>
      </w:r>
      <w:r>
        <w:rPr>
          <w:spacing w:val="29"/>
        </w:rPr>
        <w:t> </w:t>
      </w:r>
      <w:r>
        <w:rPr/>
        <w:t>(компьютерная</w:t>
      </w:r>
      <w:r>
        <w:rPr>
          <w:spacing w:val="28"/>
        </w:rPr>
        <w:t> </w:t>
      </w:r>
      <w:r>
        <w:rPr/>
        <w:t>томография</w:t>
      </w:r>
      <w:r>
        <w:rPr>
          <w:spacing w:val="27"/>
        </w:rPr>
        <w:t> </w:t>
      </w:r>
      <w:r>
        <w:rPr/>
        <w:t>нижней</w:t>
      </w:r>
      <w:r>
        <w:rPr>
          <w:spacing w:val="28"/>
        </w:rPr>
        <w:t> </w:t>
      </w:r>
      <w:r>
        <w:rPr>
          <w:spacing w:val="-1"/>
        </w:rPr>
        <w:t>конечности,</w:t>
      </w:r>
      <w:r>
        <w:rPr>
          <w:spacing w:val="46"/>
        </w:rPr>
        <w:t> </w:t>
      </w:r>
      <w:r>
        <w:rPr/>
        <w:t>компьютерная</w:t>
      </w:r>
      <w:r>
        <w:rPr>
          <w:spacing w:val="10"/>
        </w:rPr>
        <w:t> </w:t>
      </w:r>
      <w:r>
        <w:rPr>
          <w:spacing w:val="-1"/>
        </w:rPr>
        <w:t>томография</w:t>
      </w:r>
      <w:r>
        <w:rPr>
          <w:spacing w:val="13"/>
        </w:rPr>
        <w:t> </w:t>
      </w:r>
      <w:r>
        <w:rPr>
          <w:spacing w:val="-1"/>
        </w:rPr>
        <w:t>сустава)</w:t>
      </w:r>
      <w:r>
        <w:rPr>
          <w:spacing w:val="9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подозрении</w:t>
      </w:r>
      <w:r>
        <w:rPr>
          <w:spacing w:val="11"/>
        </w:rPr>
        <w:t> </w:t>
      </w:r>
      <w:r>
        <w:rPr/>
        <w:t>на</w:t>
      </w:r>
      <w:r>
        <w:rPr>
          <w:spacing w:val="10"/>
        </w:rPr>
        <w:t> </w:t>
      </w:r>
      <w:r>
        <w:rPr>
          <w:spacing w:val="-1"/>
        </w:rPr>
        <w:t>внутрисуставной</w:t>
      </w:r>
      <w:r>
        <w:rPr>
          <w:spacing w:val="13"/>
        </w:rPr>
        <w:t> </w:t>
      </w:r>
      <w:r>
        <w:rPr>
          <w:spacing w:val="-1"/>
        </w:rPr>
        <w:t>характер</w:t>
      </w:r>
      <w:r>
        <w:rPr>
          <w:spacing w:val="65"/>
        </w:rPr>
        <w:t> </w:t>
      </w:r>
      <w:r>
        <w:rPr/>
        <w:t>перелома</w:t>
      </w:r>
      <w:r>
        <w:rPr>
          <w:spacing w:val="-5"/>
        </w:rPr>
        <w:t> </w:t>
      </w:r>
      <w:r>
        <w:rPr/>
        <w:t>с</w:t>
      </w:r>
      <w:r>
        <w:rPr>
          <w:spacing w:val="-1"/>
        </w:rPr>
        <w:t> </w:t>
      </w:r>
      <w:r>
        <w:rPr/>
        <w:t>целью</w:t>
      </w:r>
      <w:r>
        <w:rPr>
          <w:spacing w:val="2"/>
        </w:rPr>
        <w:t> </w:t>
      </w:r>
      <w:r>
        <w:rPr>
          <w:spacing w:val="-1"/>
        </w:rPr>
        <w:t>уточнения</w:t>
      </w:r>
      <w:r>
        <w:rPr>
          <w:spacing w:val="-2"/>
        </w:rPr>
        <w:t> </w:t>
      </w:r>
      <w:r>
        <w:rPr>
          <w:spacing w:val="-1"/>
        </w:rPr>
        <w:t>диагноза</w:t>
      </w:r>
      <w:r>
        <w:rPr>
          <w:spacing w:val="-2"/>
        </w:rPr>
        <w:t> </w:t>
      </w:r>
      <w:r>
        <w:rPr/>
        <w:t>[1,</w:t>
      </w:r>
      <w:r>
        <w:rPr>
          <w:spacing w:val="-2"/>
        </w:rPr>
        <w:t> </w:t>
      </w:r>
      <w:r>
        <w:rPr>
          <w:spacing w:val="-1"/>
        </w:rPr>
        <w:t>3-16, </w:t>
      </w:r>
      <w:r>
        <w:rPr/>
        <w:t>27,</w:t>
      </w:r>
      <w:r>
        <w:rPr>
          <w:spacing w:val="-2"/>
        </w:rPr>
        <w:t> </w:t>
      </w:r>
      <w:r>
        <w:rPr/>
        <w:t>50,</w:t>
      </w:r>
      <w:r>
        <w:rPr>
          <w:spacing w:val="-1"/>
        </w:rPr>
        <w:t> </w:t>
      </w:r>
      <w:r>
        <w:rPr/>
        <w:t>150].</w:t>
      </w:r>
    </w:p>
    <w:p>
      <w:pPr>
        <w:pStyle w:val="BodyText"/>
        <w:spacing w:line="359" w:lineRule="auto" w:before="6"/>
        <w:ind w:right="10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Взрослые 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- 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 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 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 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7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</w:p>
    <w:p>
      <w:pPr>
        <w:pStyle w:val="BodyText"/>
        <w:tabs>
          <w:tab w:pos="893" w:val="left" w:leader="none"/>
          <w:tab w:pos="1234" w:val="left" w:leader="none"/>
          <w:tab w:pos="2428" w:val="left" w:leader="none"/>
          <w:tab w:pos="4404" w:val="left" w:leader="none"/>
          <w:tab w:pos="6232" w:val="left" w:leader="none"/>
          <w:tab w:pos="6664" w:val="left" w:leader="none"/>
          <w:tab w:pos="7881" w:val="left" w:leader="none"/>
        </w:tabs>
        <w:spacing w:line="359" w:lineRule="auto" w:before="7"/>
        <w:ind w:right="10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Дети</w:t>
        <w:tab/>
        <w:t>-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  <w:tab/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  <w:tab/>
      </w:r>
      <w:r>
        <w:rPr>
          <w:rFonts w:ascii="Times New Roman" w:hAnsi="Times New Roman" w:cs="Times New Roman" w:eastAsia="Times New Roman"/>
          <w:w w:val="105"/>
        </w:rPr>
        <w:t>С</w:t>
        <w:tab/>
        <w:t>(уровень</w:t>
        <w:tab/>
      </w:r>
      <w:r>
        <w:rPr>
          <w:rFonts w:ascii="Times New Roman" w:hAnsi="Times New Roman" w:cs="Times New Roman" w:eastAsia="Times New Roman"/>
        </w:rPr>
        <w:t>достоверности</w:t>
      </w:r>
      <w:r>
        <w:rPr>
          <w:rFonts w:ascii="Times New Roman" w:hAnsi="Times New Roman" w:cs="Times New Roman" w:eastAsia="Times New Roman"/>
          <w:spacing w:val="62"/>
          <w:w w:val="107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spacing w:line="359" w:lineRule="auto" w:before="7"/>
        <w:ind w:right="103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Комментарии.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СКТ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редоста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дополнительную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форма</w:t>
      </w:r>
      <w:r>
        <w:rPr>
          <w:rFonts w:ascii="Times New Roman" w:hAnsi="Times New Roman"/>
          <w:spacing w:val="-2"/>
        </w:rPr>
        <w:t>цию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характере</w:t>
      </w:r>
      <w:r>
        <w:rPr>
          <w:rFonts w:ascii="Times New Roman" w:hAnsi="Times New Roman"/>
          <w:spacing w:val="46"/>
          <w:w w:val="9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сте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смещения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отломков,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наличие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локализации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ресс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суставной</w:t>
      </w:r>
      <w:r>
        <w:rPr>
          <w:rFonts w:ascii="Times New Roman" w:hAnsi="Times New Roman"/>
          <w:spacing w:val="41"/>
          <w:w w:val="9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хн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ББК.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[13,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18,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1"/>
        </w:rPr>
        <w:t>27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проведение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тщательной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оценки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3D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стр</w:t>
      </w:r>
      <w:r>
        <w:rPr>
          <w:rFonts w:ascii="Times New Roman" w:hAnsi="Times New Roman"/>
          <w:spacing w:val="-2"/>
        </w:rPr>
        <w:t>укции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фронтальных,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сагиттальных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аксиальных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срезов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КТ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[51,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1"/>
        </w:rPr>
        <w:t>52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</w:p>
    <w:p>
      <w:pPr>
        <w:pStyle w:val="BodyText"/>
        <w:spacing w:line="360" w:lineRule="auto" w:before="4"/>
        <w:ind w:right="104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вух</w:t>
      </w:r>
      <w:r>
        <w:rPr>
          <w:rFonts w:ascii="Times New Roman" w:hAnsi="Times New Roman"/>
          <w:spacing w:val="-1"/>
        </w:rPr>
        <w:t>эта</w:t>
      </w:r>
      <w:r>
        <w:rPr>
          <w:rFonts w:ascii="Times New Roman" w:hAnsi="Times New Roman"/>
          <w:spacing w:val="-2"/>
        </w:rPr>
        <w:t>пн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переломов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плато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ББК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есообраз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71"/>
        </w:rPr>
        <w:t> </w:t>
      </w:r>
      <w:r>
        <w:rPr>
          <w:rFonts w:ascii="Times New Roman" w:hAnsi="Times New Roman"/>
        </w:rPr>
        <w:t>выполнение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СКТ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наложения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вичн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АВФ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реж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умеренной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дистракции,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так</w:t>
      </w:r>
      <w:r>
        <w:rPr>
          <w:rFonts w:ascii="Times New Roman" w:hAnsi="Times New Roman"/>
          <w:spacing w:val="32"/>
          <w:w w:val="96"/>
        </w:rPr>
        <w:t> </w:t>
      </w:r>
      <w:r>
        <w:rPr>
          <w:rFonts w:ascii="Times New Roman" w:hAnsi="Times New Roman"/>
        </w:rPr>
        <w:t>как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дистракция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обес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чив</w:t>
      </w:r>
      <w:r>
        <w:rPr>
          <w:rFonts w:ascii="Times New Roman" w:hAnsi="Times New Roman"/>
          <w:spacing w:val="-1"/>
        </w:rPr>
        <w:t>ает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первичную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репозицию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основных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фрагментов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перелома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за</w:t>
      </w:r>
      <w:r>
        <w:rPr>
          <w:rFonts w:ascii="Times New Roman" w:hAnsi="Times New Roman"/>
          <w:spacing w:val="26"/>
          <w:w w:val="112"/>
        </w:rPr>
        <w:t> </w:t>
      </w:r>
      <w:r>
        <w:rPr>
          <w:rFonts w:ascii="Times New Roman" w:hAnsi="Times New Roman"/>
        </w:rPr>
        <w:t>счёт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2"/>
        </w:rPr>
        <w:t>лиг</w:t>
      </w:r>
      <w:r>
        <w:rPr>
          <w:rFonts w:ascii="Times New Roman" w:hAnsi="Times New Roman"/>
          <w:spacing w:val="-1"/>
        </w:rPr>
        <w:t>аме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тота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са,</w:t>
      </w:r>
      <w:r>
        <w:rPr>
          <w:rFonts w:ascii="Times New Roman" w:hAnsi="Times New Roman"/>
        </w:rPr>
        <w:t> что 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гч</w:t>
      </w:r>
      <w:r>
        <w:rPr>
          <w:rFonts w:ascii="Times New Roman" w:hAnsi="Times New Roman"/>
          <w:spacing w:val="-1"/>
        </w:rPr>
        <w:t>ает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предоперационного</w:t>
      </w:r>
      <w:r>
        <w:rPr>
          <w:rFonts w:ascii="Times New Roman" w:hAnsi="Times New Roman"/>
          <w:spacing w:val="85"/>
        </w:rPr>
        <w:t> </w:t>
      </w:r>
      <w:r>
        <w:rPr>
          <w:rFonts w:ascii="Times New Roman" w:hAnsi="Times New Roman"/>
        </w:rPr>
        <w:t>планирования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[13,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18,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27,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1"/>
        </w:rPr>
        <w:t>53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</w:p>
    <w:p>
      <w:pPr>
        <w:pStyle w:val="BodyText"/>
        <w:numPr>
          <w:ilvl w:val="1"/>
          <w:numId w:val="8"/>
        </w:numPr>
        <w:tabs>
          <w:tab w:pos="810" w:val="left" w:leader="none"/>
        </w:tabs>
        <w:spacing w:line="359" w:lineRule="auto" w:before="25" w:after="0"/>
        <w:ind w:left="101" w:right="106" w:firstLine="427"/>
        <w:jc w:val="both"/>
      </w:pPr>
      <w:r>
        <w:rPr/>
        <w:t>Пациентам</w:t>
      </w:r>
      <w:r>
        <w:rPr>
          <w:spacing w:val="4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переломами</w:t>
      </w:r>
      <w:r>
        <w:rPr>
          <w:spacing w:val="10"/>
        </w:rPr>
        <w:t> </w:t>
      </w:r>
      <w:r>
        <w:rPr>
          <w:spacing w:val="-1"/>
        </w:rPr>
        <w:t>ПОКГ</w:t>
      </w:r>
      <w:r>
        <w:rPr>
          <w:spacing w:val="9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"/>
        </w:rPr>
        <w:t> </w:t>
      </w:r>
      <w:r>
        <w:rPr/>
        <w:t>выполнение</w:t>
      </w:r>
      <w:r>
        <w:rPr>
          <w:spacing w:val="11"/>
        </w:rPr>
        <w:t> </w:t>
      </w:r>
      <w:r>
        <w:rPr>
          <w:spacing w:val="-1"/>
        </w:rPr>
        <w:t>ультразвуковой</w:t>
      </w:r>
      <w:r>
        <w:rPr>
          <w:spacing w:val="25"/>
        </w:rPr>
        <w:t> </w:t>
      </w:r>
      <w:r>
        <w:rPr>
          <w:spacing w:val="-1"/>
        </w:rPr>
        <w:t>допплерографии</w:t>
      </w:r>
      <w:r>
        <w:rPr>
          <w:spacing w:val="59"/>
        </w:rPr>
        <w:t> </w:t>
      </w:r>
      <w:r>
        <w:rPr>
          <w:spacing w:val="-1"/>
        </w:rPr>
        <w:t>сосудов</w:t>
      </w:r>
      <w:r>
        <w:rPr>
          <w:spacing w:val="58"/>
        </w:rPr>
        <w:t> </w:t>
      </w:r>
      <w:r>
        <w:rPr>
          <w:spacing w:val="-1"/>
        </w:rPr>
        <w:t>(артерий</w:t>
      </w:r>
      <w:r>
        <w:rPr>
          <w:spacing w:val="59"/>
        </w:rPr>
        <w:t> </w:t>
      </w:r>
      <w:r>
        <w:rPr/>
        <w:t>и</w:t>
      </w:r>
      <w:r>
        <w:rPr>
          <w:spacing w:val="58"/>
        </w:rPr>
        <w:t> </w:t>
      </w:r>
      <w:r>
        <w:rPr/>
        <w:t>вен)</w:t>
      </w:r>
      <w:r>
        <w:rPr>
          <w:spacing w:val="54"/>
        </w:rPr>
        <w:t> </w:t>
      </w:r>
      <w:r>
        <w:rPr>
          <w:spacing w:val="-1"/>
        </w:rPr>
        <w:t>нижней</w:t>
      </w:r>
      <w:r>
        <w:rPr>
          <w:spacing w:val="59"/>
        </w:rPr>
        <w:t> </w:t>
      </w:r>
      <w:r>
        <w:rPr>
          <w:spacing w:val="-1"/>
        </w:rPr>
        <w:t>конечности</w:t>
      </w:r>
      <w:r>
        <w:rPr>
          <w:spacing w:val="56"/>
        </w:rPr>
        <w:t> </w:t>
      </w:r>
      <w:r>
        <w:rPr/>
        <w:t>при</w:t>
      </w:r>
      <w:r>
        <w:rPr>
          <w:spacing w:val="58"/>
        </w:rPr>
        <w:t> </w:t>
      </w:r>
      <w:r>
        <w:rPr/>
        <w:t>подозрении</w:t>
      </w:r>
      <w:r>
        <w:rPr>
          <w:spacing w:val="55"/>
        </w:rPr>
        <w:t> </w:t>
      </w:r>
      <w:r>
        <w:rPr/>
        <w:t>на</w:t>
      </w:r>
      <w:r>
        <w:rPr>
          <w:spacing w:val="63"/>
          <w:w w:val="99"/>
        </w:rPr>
        <w:t> </w:t>
      </w:r>
      <w:r>
        <w:rPr>
          <w:spacing w:val="-1"/>
        </w:rPr>
        <w:t>нарушение</w:t>
      </w:r>
      <w:r>
        <w:rPr>
          <w:spacing w:val="4"/>
        </w:rPr>
        <w:t> </w:t>
      </w:r>
      <w:r>
        <w:rPr/>
        <w:t>кровоснабжения</w:t>
      </w:r>
      <w:r>
        <w:rPr>
          <w:spacing w:val="5"/>
        </w:rPr>
        <w:t> </w:t>
      </w:r>
      <w:r>
        <w:rPr/>
        <w:t>дистальных</w:t>
      </w:r>
      <w:r>
        <w:rPr>
          <w:spacing w:val="5"/>
        </w:rPr>
        <w:t> </w:t>
      </w:r>
      <w:r>
        <w:rPr>
          <w:spacing w:val="-1"/>
        </w:rPr>
        <w:t>отделов</w:t>
      </w:r>
      <w:r>
        <w:rPr>
          <w:spacing w:val="3"/>
        </w:rPr>
        <w:t> </w:t>
      </w:r>
      <w:r>
        <w:rPr/>
        <w:t>травмированной</w:t>
      </w:r>
      <w:r>
        <w:rPr>
          <w:spacing w:val="3"/>
        </w:rPr>
        <w:t> </w:t>
      </w:r>
      <w:r>
        <w:rPr/>
        <w:t>конечности</w:t>
      </w:r>
      <w:r>
        <w:rPr>
          <w:spacing w:val="5"/>
        </w:rPr>
        <w:t> </w:t>
      </w:r>
      <w:r>
        <w:rPr/>
        <w:t>с</w:t>
      </w:r>
      <w:r>
        <w:rPr>
          <w:spacing w:val="1"/>
        </w:rPr>
        <w:t> </w:t>
      </w:r>
      <w:r>
        <w:rPr/>
        <w:t>целью</w:t>
      </w:r>
      <w:r>
        <w:rPr>
          <w:spacing w:val="24"/>
        </w:rPr>
        <w:t> </w:t>
      </w:r>
      <w:r>
        <w:rPr/>
        <w:t>исключения</w:t>
      </w:r>
      <w:r>
        <w:rPr>
          <w:spacing w:val="-5"/>
        </w:rPr>
        <w:t> </w:t>
      </w:r>
      <w:r>
        <w:rPr>
          <w:spacing w:val="-1"/>
        </w:rPr>
        <w:t>повреждения</w:t>
      </w:r>
      <w:r>
        <w:rPr>
          <w:spacing w:val="-2"/>
        </w:rPr>
        <w:t> </w:t>
      </w:r>
      <w:r>
        <w:rPr>
          <w:spacing w:val="-1"/>
        </w:rPr>
        <w:t>магистральных</w:t>
      </w:r>
      <w:r>
        <w:rPr>
          <w:spacing w:val="-4"/>
        </w:rPr>
        <w:t> </w:t>
      </w:r>
      <w:r>
        <w:rPr>
          <w:spacing w:val="-1"/>
        </w:rPr>
        <w:t>сосудов</w:t>
      </w:r>
      <w:r>
        <w:rPr>
          <w:spacing w:val="-5"/>
        </w:rPr>
        <w:t> </w:t>
      </w:r>
      <w:r>
        <w:rPr/>
        <w:t>[6,</w:t>
      </w:r>
      <w:r>
        <w:rPr>
          <w:spacing w:val="-4"/>
        </w:rPr>
        <w:t> </w:t>
      </w:r>
      <w:r>
        <w:rPr/>
        <w:t>150].</w:t>
      </w:r>
    </w:p>
    <w:p>
      <w:pPr>
        <w:pStyle w:val="BodyText"/>
        <w:spacing w:line="359" w:lineRule="auto" w:before="4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рекомендаций  С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–  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Пос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одт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ержде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диагноза 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перелома 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проксимального 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отде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44"/>
          <w:w w:val="112"/>
        </w:rPr>
        <w:t> </w:t>
      </w:r>
      <w:r>
        <w:rPr>
          <w:rFonts w:ascii="Times New Roman" w:hAnsi="Times New Roman" w:cs="Times New Roman" w:eastAsia="Times New Roman"/>
        </w:rPr>
        <w:t>голени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методами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луч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диагностики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ается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вопрос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о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госпитализации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пациента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30"/>
          <w:w w:val="91"/>
        </w:rPr>
        <w:t> 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ар.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Па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должен 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быть 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пи</w:t>
      </w:r>
      <w:r>
        <w:rPr>
          <w:rFonts w:ascii="Times New Roman" w:hAnsi="Times New Roman" w:cs="Times New Roman" w:eastAsia="Times New Roman"/>
          <w:spacing w:val="-1"/>
        </w:rPr>
        <w:t>та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ар,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пл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ется</w:t>
      </w:r>
      <w:r>
        <w:rPr>
          <w:rFonts w:ascii="Times New Roman" w:hAnsi="Times New Roman" w:cs="Times New Roman" w:eastAsia="Times New Roman"/>
          <w:spacing w:val="97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ое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лечение.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луч</w:t>
      </w:r>
      <w:r>
        <w:rPr>
          <w:rFonts w:ascii="Times New Roman" w:hAnsi="Times New Roman" w:cs="Times New Roman" w:eastAsia="Times New Roman"/>
          <w:spacing w:val="-1"/>
        </w:rPr>
        <w:t>ае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ыбора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консервативного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лечения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пациенту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может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быть</w:t>
      </w:r>
      <w:r>
        <w:rPr>
          <w:rFonts w:ascii="Times New Roman" w:hAnsi="Times New Roman" w:cs="Times New Roman" w:eastAsia="Times New Roman"/>
          <w:spacing w:val="49"/>
          <w:w w:val="9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иммобилизация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нижней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М</w:t>
      </w:r>
      <w:r>
        <w:rPr>
          <w:rFonts w:ascii="Times New Roman" w:hAnsi="Times New Roman" w:cs="Times New Roman" w:eastAsia="Times New Roman"/>
          <w:spacing w:val="-1"/>
        </w:rPr>
        <w:t>етод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вичн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иммобилизации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дет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описан</w:t>
      </w:r>
      <w:r>
        <w:rPr>
          <w:rFonts w:ascii="Times New Roman" w:hAnsi="Times New Roman"/>
          <w:spacing w:val="-14"/>
        </w:rPr>
        <w:t> </w:t>
      </w:r>
      <w:r>
        <w:rPr>
          <w:rFonts w:ascii="Times New Roman" w:hAnsi="Times New Roman"/>
        </w:rPr>
        <w:t>ниже,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разделе,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сер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4"/>
        </w:rPr>
        <w:t> </w:t>
      </w:r>
      <w:r>
        <w:rPr>
          <w:rFonts w:ascii="Times New Roman" w:hAnsi="Times New Roman"/>
        </w:rPr>
        <w:t>лечению.</w:t>
      </w:r>
    </w:p>
    <w:p>
      <w:pPr>
        <w:pStyle w:val="BodyText"/>
        <w:numPr>
          <w:ilvl w:val="1"/>
          <w:numId w:val="8"/>
        </w:numPr>
        <w:tabs>
          <w:tab w:pos="810" w:val="left" w:leader="none"/>
        </w:tabs>
        <w:spacing w:line="359" w:lineRule="auto" w:before="156" w:after="0"/>
        <w:ind w:left="101" w:right="106" w:firstLine="427"/>
        <w:jc w:val="both"/>
      </w:pPr>
      <w:r>
        <w:rPr/>
        <w:t>Пациентам</w:t>
      </w:r>
      <w:r>
        <w:rPr>
          <w:spacing w:val="3"/>
        </w:rPr>
        <w:t> </w:t>
      </w:r>
      <w:r>
        <w:rPr/>
        <w:t>с</w:t>
      </w:r>
      <w:r>
        <w:rPr>
          <w:spacing w:val="5"/>
        </w:rPr>
        <w:t> </w:t>
      </w:r>
      <w:r>
        <w:rPr>
          <w:spacing w:val="-1"/>
        </w:rPr>
        <w:t>подозрением</w:t>
      </w:r>
      <w:r>
        <w:rPr>
          <w:spacing w:val="4"/>
        </w:rPr>
        <w:t> </w:t>
      </w:r>
      <w:r>
        <w:rPr/>
        <w:t>на</w:t>
      </w:r>
      <w:r>
        <w:rPr>
          <w:spacing w:val="7"/>
        </w:rPr>
        <w:t> </w:t>
      </w:r>
      <w:r>
        <w:rPr>
          <w:spacing w:val="-1"/>
        </w:rPr>
        <w:t>вывих</w:t>
      </w:r>
      <w:r>
        <w:rPr>
          <w:spacing w:val="9"/>
        </w:rPr>
        <w:t> </w:t>
      </w:r>
      <w:r>
        <w:rPr>
          <w:spacing w:val="-1"/>
        </w:rPr>
        <w:t>голени</w:t>
      </w:r>
      <w:r>
        <w:rPr>
          <w:spacing w:val="7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"/>
        </w:rPr>
        <w:t> </w:t>
      </w:r>
      <w:r>
        <w:rPr>
          <w:spacing w:val="-1"/>
        </w:rPr>
        <w:t>выполнение</w:t>
      </w:r>
      <w:r>
        <w:rPr>
          <w:spacing w:val="45"/>
          <w:w w:val="99"/>
        </w:rPr>
        <w:t> </w:t>
      </w:r>
      <w:r>
        <w:rPr/>
        <w:t>рентгенографии</w:t>
      </w:r>
      <w:r>
        <w:rPr>
          <w:spacing w:val="41"/>
        </w:rPr>
        <w:t> </w:t>
      </w:r>
      <w:r>
        <w:rPr>
          <w:spacing w:val="-1"/>
        </w:rPr>
        <w:t>коленного</w:t>
      </w:r>
      <w:r>
        <w:rPr>
          <w:spacing w:val="37"/>
        </w:rPr>
        <w:t> </w:t>
      </w:r>
      <w:r>
        <w:rPr>
          <w:spacing w:val="-1"/>
        </w:rPr>
        <w:t>сустава</w:t>
      </w:r>
      <w:r>
        <w:rPr>
          <w:spacing w:val="39"/>
        </w:rPr>
        <w:t> </w:t>
      </w:r>
      <w:r>
        <w:rPr/>
        <w:t>с</w:t>
      </w:r>
      <w:r>
        <w:rPr>
          <w:spacing w:val="39"/>
        </w:rPr>
        <w:t> </w:t>
      </w:r>
      <w:r>
        <w:rPr/>
        <w:t>захватом</w:t>
      </w:r>
      <w:r>
        <w:rPr>
          <w:spacing w:val="38"/>
        </w:rPr>
        <w:t> </w:t>
      </w:r>
      <w:r>
        <w:rPr/>
        <w:t>нижней</w:t>
      </w:r>
      <w:r>
        <w:rPr>
          <w:spacing w:val="38"/>
        </w:rPr>
        <w:t> </w:t>
      </w:r>
      <w:r>
        <w:rPr/>
        <w:t>трети</w:t>
      </w:r>
      <w:r>
        <w:rPr>
          <w:spacing w:val="40"/>
        </w:rPr>
        <w:t> </w:t>
      </w:r>
      <w:r>
        <w:rPr/>
        <w:t>бедренной</w:t>
      </w:r>
      <w:r>
        <w:rPr>
          <w:spacing w:val="38"/>
        </w:rPr>
        <w:t> </w:t>
      </w:r>
      <w:r>
        <w:rPr>
          <w:spacing w:val="-1"/>
        </w:rPr>
        <w:t>кости</w:t>
      </w:r>
      <w:r>
        <w:rPr>
          <w:spacing w:val="40"/>
        </w:rPr>
        <w:t> </w:t>
      </w:r>
      <w:r>
        <w:rPr/>
        <w:t>и</w:t>
      </w:r>
      <w:r>
        <w:rPr>
          <w:spacing w:val="37"/>
        </w:rPr>
        <w:t> </w:t>
      </w:r>
      <w:r>
        <w:rPr>
          <w:spacing w:val="-1"/>
        </w:rPr>
        <w:t>голени</w:t>
      </w:r>
      <w:r>
        <w:rPr>
          <w:spacing w:val="44"/>
        </w:rPr>
        <w:t> </w:t>
      </w:r>
      <w:r>
        <w:rPr>
          <w:spacing w:val="-1"/>
        </w:rPr>
        <w:t>(рентгенография</w:t>
      </w:r>
      <w:r>
        <w:rPr>
          <w:spacing w:val="12"/>
        </w:rPr>
        <w:t> </w:t>
      </w:r>
      <w:r>
        <w:rPr>
          <w:spacing w:val="-1"/>
        </w:rPr>
        <w:t>нижней</w:t>
      </w:r>
      <w:r>
        <w:rPr>
          <w:spacing w:val="10"/>
        </w:rPr>
        <w:t> </w:t>
      </w:r>
      <w:r>
        <w:rPr/>
        <w:t>конечности,</w:t>
      </w:r>
      <w:r>
        <w:rPr>
          <w:spacing w:val="12"/>
        </w:rPr>
        <w:t> </w:t>
      </w:r>
      <w:r>
        <w:rPr>
          <w:spacing w:val="-1"/>
        </w:rPr>
        <w:t>рентгенография</w:t>
      </w:r>
      <w:r>
        <w:rPr>
          <w:spacing w:val="13"/>
        </w:rPr>
        <w:t> </w:t>
      </w:r>
      <w:r>
        <w:rPr/>
        <w:t>коленного</w:t>
      </w:r>
      <w:r>
        <w:rPr>
          <w:spacing w:val="8"/>
        </w:rPr>
        <w:t> </w:t>
      </w:r>
      <w:r>
        <w:rPr>
          <w:spacing w:val="-1"/>
        </w:rPr>
        <w:t>сустава)</w:t>
      </w:r>
      <w:r>
        <w:rPr>
          <w:spacing w:val="12"/>
        </w:rPr>
        <w:t> </w:t>
      </w:r>
      <w:r>
        <w:rPr/>
        <w:t>на</w:t>
      </w:r>
      <w:r>
        <w:rPr>
          <w:spacing w:val="10"/>
        </w:rPr>
        <w:t> </w:t>
      </w:r>
      <w:r>
        <w:rPr>
          <w:spacing w:val="-1"/>
        </w:rPr>
        <w:t>всем</w:t>
      </w:r>
      <w:r>
        <w:rPr>
          <w:spacing w:val="77"/>
          <w:w w:val="99"/>
        </w:rPr>
        <w:t> </w:t>
      </w:r>
      <w:r>
        <w:rPr>
          <w:spacing w:val="-1"/>
        </w:rPr>
        <w:t>протяжении</w:t>
      </w:r>
      <w:r>
        <w:rPr/>
        <w:t> в</w:t>
      </w:r>
      <w:r>
        <w:rPr>
          <w:spacing w:val="-2"/>
        </w:rPr>
        <w:t> двух</w:t>
      </w:r>
      <w:r>
        <w:rPr/>
        <w:t> проекциях с</w:t>
      </w:r>
      <w:r>
        <w:rPr>
          <w:spacing w:val="-5"/>
        </w:rPr>
        <w:t> </w:t>
      </w:r>
      <w:r>
        <w:rPr>
          <w:spacing w:val="-1"/>
        </w:rPr>
        <w:t>диагностической</w:t>
      </w:r>
      <w:r>
        <w:rPr/>
        <w:t> целью</w:t>
      </w:r>
      <w:r>
        <w:rPr>
          <w:spacing w:val="-1"/>
        </w:rPr>
        <w:t> [3-6,</w:t>
      </w:r>
      <w:r>
        <w:rPr>
          <w:spacing w:val="-2"/>
        </w:rPr>
        <w:t> </w:t>
      </w:r>
      <w:r>
        <w:rPr/>
        <w:t>168,</w:t>
      </w:r>
      <w:r>
        <w:rPr>
          <w:spacing w:val="-2"/>
        </w:rPr>
        <w:t> </w:t>
      </w:r>
      <w:r>
        <w:rPr/>
        <w:t>169,</w:t>
      </w:r>
      <w:r>
        <w:rPr>
          <w:spacing w:val="-5"/>
        </w:rPr>
        <w:t> </w:t>
      </w:r>
      <w:r>
        <w:rPr/>
        <w:t>170].</w:t>
      </w:r>
    </w:p>
    <w:p>
      <w:pPr>
        <w:pStyle w:val="BodyText"/>
        <w:spacing w:line="240" w:lineRule="auto" w:before="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4" w:top="1340" w:bottom="940" w:left="1600" w:right="740"/>
        </w:sectPr>
      </w:pPr>
    </w:p>
    <w:p>
      <w:pPr>
        <w:pStyle w:val="BodyText"/>
        <w:numPr>
          <w:ilvl w:val="1"/>
          <w:numId w:val="8"/>
        </w:numPr>
        <w:tabs>
          <w:tab w:pos="810" w:val="left" w:leader="none"/>
        </w:tabs>
        <w:spacing w:line="359" w:lineRule="auto" w:before="56" w:after="0"/>
        <w:ind w:left="101" w:right="104" w:firstLine="427"/>
        <w:jc w:val="both"/>
      </w:pPr>
      <w:r>
        <w:rPr/>
        <w:t>Пациентам</w:t>
      </w:r>
      <w:r>
        <w:rPr>
          <w:spacing w:val="43"/>
        </w:rPr>
        <w:t> </w:t>
      </w:r>
      <w:r>
        <w:rPr/>
        <w:t>с</w:t>
      </w:r>
      <w:r>
        <w:rPr>
          <w:spacing w:val="45"/>
        </w:rPr>
        <w:t> </w:t>
      </w:r>
      <w:r>
        <w:rPr/>
        <w:t>вывихами</w:t>
      </w:r>
      <w:r>
        <w:rPr>
          <w:spacing w:val="45"/>
        </w:rPr>
        <w:t> </w:t>
      </w:r>
      <w:r>
        <w:rPr/>
        <w:t>голени</w:t>
      </w:r>
      <w:r>
        <w:rPr>
          <w:spacing w:val="47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43"/>
        </w:rPr>
        <w:t> </w:t>
      </w:r>
      <w:r>
        <w:rPr/>
        <w:t>выполнение</w:t>
      </w:r>
      <w:r>
        <w:rPr>
          <w:spacing w:val="48"/>
        </w:rPr>
        <w:t> </w:t>
      </w:r>
      <w:r>
        <w:rPr/>
        <w:t>СКТ</w:t>
      </w:r>
      <w:r>
        <w:rPr>
          <w:spacing w:val="45"/>
        </w:rPr>
        <w:t> </w:t>
      </w:r>
      <w:r>
        <w:rPr>
          <w:spacing w:val="-1"/>
        </w:rPr>
        <w:t>проксимального</w:t>
      </w:r>
      <w:r>
        <w:rPr>
          <w:spacing w:val="50"/>
        </w:rPr>
        <w:t> </w:t>
      </w:r>
      <w:r>
        <w:rPr/>
        <w:t>отдела</w:t>
      </w:r>
      <w:r>
        <w:rPr>
          <w:spacing w:val="27"/>
        </w:rPr>
        <w:t> </w:t>
      </w:r>
      <w:r>
        <w:rPr>
          <w:spacing w:val="-1"/>
        </w:rPr>
        <w:t>голени</w:t>
      </w:r>
      <w:r>
        <w:rPr>
          <w:spacing w:val="30"/>
        </w:rPr>
        <w:t> </w:t>
      </w:r>
      <w:r>
        <w:rPr/>
        <w:t>и</w:t>
      </w:r>
      <w:r>
        <w:rPr>
          <w:spacing w:val="27"/>
        </w:rPr>
        <w:t> </w:t>
      </w:r>
      <w:r>
        <w:rPr/>
        <w:t>коленного</w:t>
      </w:r>
      <w:r>
        <w:rPr>
          <w:spacing w:val="28"/>
        </w:rPr>
        <w:t> </w:t>
      </w:r>
      <w:r>
        <w:rPr>
          <w:spacing w:val="-1"/>
        </w:rPr>
        <w:t>сустава</w:t>
      </w:r>
      <w:r>
        <w:rPr>
          <w:spacing w:val="29"/>
        </w:rPr>
        <w:t> </w:t>
      </w:r>
      <w:r>
        <w:rPr/>
        <w:t>(компьютерная</w:t>
      </w:r>
      <w:r>
        <w:rPr>
          <w:spacing w:val="28"/>
        </w:rPr>
        <w:t> </w:t>
      </w:r>
      <w:r>
        <w:rPr/>
        <w:t>томография</w:t>
      </w:r>
      <w:r>
        <w:rPr>
          <w:spacing w:val="27"/>
        </w:rPr>
        <w:t> </w:t>
      </w:r>
      <w:r>
        <w:rPr/>
        <w:t>нижней</w:t>
      </w:r>
      <w:r>
        <w:rPr>
          <w:spacing w:val="28"/>
        </w:rPr>
        <w:t> </w:t>
      </w:r>
      <w:r>
        <w:rPr>
          <w:spacing w:val="-1"/>
        </w:rPr>
        <w:t>конечности,</w:t>
      </w:r>
      <w:r>
        <w:rPr>
          <w:spacing w:val="46"/>
        </w:rPr>
        <w:t> </w:t>
      </w:r>
      <w:r>
        <w:rPr/>
        <w:t>компьютерная</w:t>
      </w:r>
      <w:r>
        <w:rPr>
          <w:spacing w:val="22"/>
        </w:rPr>
        <w:t> </w:t>
      </w:r>
      <w:r>
        <w:rPr>
          <w:spacing w:val="-1"/>
        </w:rPr>
        <w:t>томография</w:t>
      </w:r>
      <w:r>
        <w:rPr>
          <w:spacing w:val="26"/>
        </w:rPr>
        <w:t> </w:t>
      </w:r>
      <w:r>
        <w:rPr>
          <w:spacing w:val="-1"/>
        </w:rPr>
        <w:t>сустава)</w:t>
      </w:r>
      <w:r>
        <w:rPr>
          <w:spacing w:val="19"/>
        </w:rPr>
        <w:t> </w:t>
      </w:r>
      <w:r>
        <w:rPr/>
        <w:t>при</w:t>
      </w:r>
      <w:r>
        <w:rPr>
          <w:spacing w:val="25"/>
        </w:rPr>
        <w:t> </w:t>
      </w:r>
      <w:r>
        <w:rPr/>
        <w:t>подозрении</w:t>
      </w:r>
      <w:r>
        <w:rPr>
          <w:spacing w:val="24"/>
        </w:rPr>
        <w:t> </w:t>
      </w:r>
      <w:r>
        <w:rPr/>
        <w:t>на</w:t>
      </w:r>
      <w:r>
        <w:rPr>
          <w:spacing w:val="23"/>
        </w:rPr>
        <w:t> </w:t>
      </w:r>
      <w:r>
        <w:rPr>
          <w:spacing w:val="-1"/>
        </w:rPr>
        <w:t>наличие</w:t>
      </w:r>
      <w:r>
        <w:rPr>
          <w:spacing w:val="22"/>
        </w:rPr>
        <w:t> </w:t>
      </w:r>
      <w:r>
        <w:rPr>
          <w:spacing w:val="-1"/>
        </w:rPr>
        <w:t>сопутствующего</w:t>
      </w:r>
      <w:r>
        <w:rPr>
          <w:spacing w:val="66"/>
        </w:rPr>
        <w:t> </w:t>
      </w:r>
      <w:r>
        <w:rPr>
          <w:spacing w:val="-1"/>
        </w:rPr>
        <w:t>внутрисуставного</w:t>
      </w:r>
      <w:r>
        <w:rPr>
          <w:spacing w:val="-2"/>
        </w:rPr>
        <w:t> </w:t>
      </w:r>
      <w:r>
        <w:rPr/>
        <w:t>перелома</w:t>
      </w:r>
      <w:r>
        <w:rPr>
          <w:spacing w:val="-5"/>
        </w:rPr>
        <w:t> </w:t>
      </w:r>
      <w:r>
        <w:rPr/>
        <w:t>с</w:t>
      </w:r>
      <w:r>
        <w:rPr>
          <w:spacing w:val="-2"/>
        </w:rPr>
        <w:t> </w:t>
      </w:r>
      <w:r>
        <w:rPr/>
        <w:t>целью</w:t>
      </w:r>
      <w:r>
        <w:rPr>
          <w:spacing w:val="2"/>
        </w:rPr>
        <w:t> </w:t>
      </w:r>
      <w:r>
        <w:rPr>
          <w:spacing w:val="-1"/>
        </w:rPr>
        <w:t>уточнения</w:t>
      </w:r>
      <w:r>
        <w:rPr/>
        <w:t> диагноза</w:t>
      </w:r>
      <w:r>
        <w:rPr>
          <w:spacing w:val="-2"/>
        </w:rPr>
        <w:t> </w:t>
      </w:r>
      <w:r>
        <w:rPr>
          <w:spacing w:val="-1"/>
        </w:rPr>
        <w:t>[3-6,</w:t>
      </w:r>
      <w:r>
        <w:rPr>
          <w:spacing w:val="-2"/>
        </w:rPr>
        <w:t> </w:t>
      </w:r>
      <w:r>
        <w:rPr/>
        <w:t>168,</w:t>
      </w:r>
      <w:r>
        <w:rPr>
          <w:spacing w:val="-1"/>
        </w:rPr>
        <w:t> 169,</w:t>
      </w:r>
      <w:r>
        <w:rPr>
          <w:spacing w:val="-2"/>
        </w:rPr>
        <w:t> </w:t>
      </w:r>
      <w:r>
        <w:rPr/>
        <w:t>170].</w:t>
      </w:r>
    </w:p>
    <w:p>
      <w:pPr>
        <w:pStyle w:val="BodyText"/>
        <w:spacing w:line="240" w:lineRule="auto" w:before="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1"/>
          <w:numId w:val="8"/>
        </w:numPr>
        <w:tabs>
          <w:tab w:pos="810" w:val="left" w:leader="none"/>
        </w:tabs>
        <w:spacing w:line="359" w:lineRule="auto" w:before="156" w:after="0"/>
        <w:ind w:left="101" w:right="104" w:firstLine="427"/>
        <w:jc w:val="both"/>
      </w:pPr>
      <w:r>
        <w:rPr/>
        <w:t>Пациентам</w:t>
      </w:r>
      <w:r>
        <w:rPr>
          <w:spacing w:val="38"/>
        </w:rPr>
        <w:t> </w:t>
      </w:r>
      <w:r>
        <w:rPr/>
        <w:t>с</w:t>
      </w:r>
      <w:r>
        <w:rPr>
          <w:spacing w:val="41"/>
        </w:rPr>
        <w:t> </w:t>
      </w:r>
      <w:r>
        <w:rPr/>
        <w:t>вывихами</w:t>
      </w:r>
      <w:r>
        <w:rPr>
          <w:spacing w:val="40"/>
        </w:rPr>
        <w:t> </w:t>
      </w:r>
      <w:r>
        <w:rPr/>
        <w:t>голени</w:t>
      </w:r>
      <w:r>
        <w:rPr>
          <w:spacing w:val="44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0"/>
        </w:rPr>
        <w:t> </w:t>
      </w:r>
      <w:r>
        <w:rPr/>
        <w:t>выполнение</w:t>
      </w:r>
      <w:r>
        <w:rPr>
          <w:spacing w:val="42"/>
        </w:rPr>
        <w:t> </w:t>
      </w:r>
      <w:r>
        <w:rPr/>
        <w:t>МРТ</w:t>
      </w:r>
      <w:r>
        <w:rPr>
          <w:spacing w:val="41"/>
        </w:rPr>
        <w:t> </w:t>
      </w:r>
      <w:r>
        <w:rPr/>
        <w:t>проксимального</w:t>
      </w:r>
      <w:r>
        <w:rPr>
          <w:spacing w:val="26"/>
        </w:rPr>
        <w:t> </w:t>
      </w:r>
      <w:r>
        <w:rPr/>
        <w:t>отдела</w:t>
      </w:r>
      <w:r>
        <w:rPr>
          <w:spacing w:val="49"/>
        </w:rPr>
        <w:t> </w:t>
      </w:r>
      <w:r>
        <w:rPr>
          <w:spacing w:val="-1"/>
        </w:rPr>
        <w:t>голени</w:t>
      </w:r>
      <w:r>
        <w:rPr>
          <w:spacing w:val="51"/>
        </w:rPr>
        <w:t> </w:t>
      </w:r>
      <w:r>
        <w:rPr/>
        <w:t>и</w:t>
      </w:r>
      <w:r>
        <w:rPr>
          <w:spacing w:val="48"/>
        </w:rPr>
        <w:t> </w:t>
      </w:r>
      <w:r>
        <w:rPr/>
        <w:t>коленного</w:t>
      </w:r>
      <w:r>
        <w:rPr>
          <w:spacing w:val="49"/>
        </w:rPr>
        <w:t> </w:t>
      </w:r>
      <w:r>
        <w:rPr>
          <w:spacing w:val="-1"/>
        </w:rPr>
        <w:t>сустава</w:t>
      </w:r>
      <w:r>
        <w:rPr>
          <w:spacing w:val="49"/>
        </w:rPr>
        <w:t> </w:t>
      </w:r>
      <w:r>
        <w:rPr/>
        <w:t>(магнитно-резонансная</w:t>
      </w:r>
      <w:r>
        <w:rPr>
          <w:spacing w:val="49"/>
        </w:rPr>
        <w:t> </w:t>
      </w:r>
      <w:r>
        <w:rPr>
          <w:spacing w:val="-1"/>
        </w:rPr>
        <w:t>томография</w:t>
      </w:r>
      <w:r>
        <w:rPr>
          <w:spacing w:val="52"/>
        </w:rPr>
        <w:t> </w:t>
      </w:r>
      <w:r>
        <w:rPr/>
        <w:t>нижней</w:t>
      </w:r>
      <w:r>
        <w:rPr>
          <w:spacing w:val="44"/>
        </w:rPr>
        <w:t> </w:t>
      </w:r>
      <w:r>
        <w:rPr/>
        <w:t>конечности,</w:t>
      </w:r>
      <w:r>
        <w:rPr>
          <w:spacing w:val="6"/>
        </w:rPr>
        <w:t> </w:t>
      </w:r>
      <w:r>
        <w:rPr/>
        <w:t>магнитно-резонансная</w:t>
      </w:r>
      <w:r>
        <w:rPr>
          <w:spacing w:val="7"/>
        </w:rPr>
        <w:t> </w:t>
      </w:r>
      <w:r>
        <w:rPr/>
        <w:t>томография</w:t>
      </w:r>
      <w:r>
        <w:rPr>
          <w:spacing w:val="6"/>
        </w:rPr>
        <w:t> </w:t>
      </w:r>
      <w:r>
        <w:rPr/>
        <w:t>сустава)</w:t>
      </w:r>
      <w:r>
        <w:rPr>
          <w:spacing w:val="7"/>
        </w:rPr>
        <w:t> </w:t>
      </w:r>
      <w:r>
        <w:rPr/>
        <w:t>для</w:t>
      </w:r>
      <w:r>
        <w:rPr>
          <w:spacing w:val="7"/>
        </w:rPr>
        <w:t> </w:t>
      </w:r>
      <w:r>
        <w:rPr/>
        <w:t>идентификации</w:t>
      </w:r>
      <w:r>
        <w:rPr>
          <w:spacing w:val="8"/>
        </w:rPr>
        <w:t> </w:t>
      </w:r>
      <w:r>
        <w:rPr>
          <w:spacing w:val="-1"/>
        </w:rPr>
        <w:t>повреждения</w:t>
      </w:r>
      <w:r>
        <w:rPr>
          <w:spacing w:val="29"/>
          <w:w w:val="99"/>
        </w:rPr>
        <w:t> </w:t>
      </w:r>
      <w:r>
        <w:rPr/>
        <w:t>компонентов</w:t>
      </w:r>
      <w:r>
        <w:rPr>
          <w:spacing w:val="46"/>
        </w:rPr>
        <w:t> </w:t>
      </w:r>
      <w:r>
        <w:rPr>
          <w:spacing w:val="-1"/>
        </w:rPr>
        <w:t>капсульно-связочного</w:t>
      </w:r>
      <w:r>
        <w:rPr>
          <w:spacing w:val="46"/>
        </w:rPr>
        <w:t> </w:t>
      </w:r>
      <w:r>
        <w:rPr/>
        <w:t>аппарата</w:t>
      </w:r>
      <w:r>
        <w:rPr>
          <w:spacing w:val="49"/>
        </w:rPr>
        <w:t> </w:t>
      </w:r>
      <w:r>
        <w:rPr/>
        <w:t>коленного</w:t>
      </w:r>
      <w:r>
        <w:rPr>
          <w:spacing w:val="46"/>
        </w:rPr>
        <w:t> </w:t>
      </w:r>
      <w:r>
        <w:rPr>
          <w:spacing w:val="-1"/>
        </w:rPr>
        <w:t>сустава</w:t>
      </w:r>
      <w:r>
        <w:rPr>
          <w:spacing w:val="49"/>
        </w:rPr>
        <w:t> </w:t>
      </w:r>
      <w:r>
        <w:rPr/>
        <w:t>с</w:t>
      </w:r>
      <w:r>
        <w:rPr>
          <w:spacing w:val="48"/>
        </w:rPr>
        <w:t> </w:t>
      </w:r>
      <w:r>
        <w:rPr/>
        <w:t>целью</w:t>
      </w:r>
      <w:r>
        <w:rPr>
          <w:spacing w:val="48"/>
        </w:rPr>
        <w:t> </w:t>
      </w:r>
      <w:r>
        <w:rPr>
          <w:spacing w:val="-1"/>
        </w:rPr>
        <w:t>уточнения</w:t>
      </w:r>
      <w:r>
        <w:rPr>
          <w:spacing w:val="52"/>
          <w:w w:val="99"/>
        </w:rPr>
        <w:t> </w:t>
      </w:r>
      <w:r>
        <w:rPr/>
        <w:t>диагноза</w:t>
      </w:r>
      <w:r>
        <w:rPr>
          <w:spacing w:val="-1"/>
        </w:rPr>
        <w:t> </w:t>
      </w:r>
      <w:r>
        <w:rPr/>
        <w:t>[168,</w:t>
      </w:r>
      <w:r>
        <w:rPr>
          <w:spacing w:val="-1"/>
        </w:rPr>
        <w:t> </w:t>
      </w:r>
      <w:r>
        <w:rPr/>
        <w:t>169,</w:t>
      </w:r>
      <w:r>
        <w:rPr>
          <w:spacing w:val="-1"/>
        </w:rPr>
        <w:t> 170].</w:t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1"/>
          <w:numId w:val="8"/>
        </w:numPr>
        <w:tabs>
          <w:tab w:pos="810" w:val="left" w:leader="none"/>
        </w:tabs>
        <w:spacing w:line="359" w:lineRule="auto" w:before="156" w:after="0"/>
        <w:ind w:left="101" w:right="106" w:firstLine="427"/>
        <w:jc w:val="both"/>
      </w:pPr>
      <w:r>
        <w:rPr/>
        <w:t>Пациентам</w:t>
      </w:r>
      <w:r>
        <w:rPr>
          <w:spacing w:val="30"/>
        </w:rPr>
        <w:t> </w:t>
      </w:r>
      <w:r>
        <w:rPr/>
        <w:t>с</w:t>
      </w:r>
      <w:r>
        <w:rPr>
          <w:spacing w:val="34"/>
        </w:rPr>
        <w:t> </w:t>
      </w:r>
      <w:r>
        <w:rPr/>
        <w:t>вывихами</w:t>
      </w:r>
      <w:r>
        <w:rPr>
          <w:spacing w:val="34"/>
        </w:rPr>
        <w:t> </w:t>
      </w:r>
      <w:r>
        <w:rPr/>
        <w:t>голени</w:t>
      </w:r>
      <w:r>
        <w:rPr>
          <w:spacing w:val="35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33"/>
        </w:rPr>
        <w:t> </w:t>
      </w:r>
      <w:r>
        <w:rPr/>
        <w:t>выполнение</w:t>
      </w:r>
      <w:r>
        <w:rPr>
          <w:spacing w:val="39"/>
        </w:rPr>
        <w:t> </w:t>
      </w:r>
      <w:r>
        <w:rPr>
          <w:spacing w:val="-1"/>
        </w:rPr>
        <w:t>ультразвуковой</w:t>
      </w:r>
      <w:r>
        <w:rPr>
          <w:spacing w:val="30"/>
        </w:rPr>
        <w:t> </w:t>
      </w:r>
      <w:r>
        <w:rPr>
          <w:spacing w:val="-1"/>
        </w:rPr>
        <w:t>допплерографии</w:t>
      </w:r>
      <w:r>
        <w:rPr>
          <w:spacing w:val="59"/>
        </w:rPr>
        <w:t> </w:t>
      </w:r>
      <w:r>
        <w:rPr>
          <w:spacing w:val="-1"/>
        </w:rPr>
        <w:t>сосудов</w:t>
      </w:r>
      <w:r>
        <w:rPr>
          <w:spacing w:val="58"/>
        </w:rPr>
        <w:t> </w:t>
      </w:r>
      <w:r>
        <w:rPr>
          <w:spacing w:val="-1"/>
        </w:rPr>
        <w:t>(артерий</w:t>
      </w:r>
      <w:r>
        <w:rPr>
          <w:spacing w:val="59"/>
        </w:rPr>
        <w:t> </w:t>
      </w:r>
      <w:r>
        <w:rPr/>
        <w:t>и</w:t>
      </w:r>
      <w:r>
        <w:rPr>
          <w:spacing w:val="58"/>
        </w:rPr>
        <w:t> </w:t>
      </w:r>
      <w:r>
        <w:rPr/>
        <w:t>вен)</w:t>
      </w:r>
      <w:r>
        <w:rPr>
          <w:spacing w:val="54"/>
        </w:rPr>
        <w:t> </w:t>
      </w:r>
      <w:r>
        <w:rPr>
          <w:spacing w:val="-1"/>
        </w:rPr>
        <w:t>нижней</w:t>
      </w:r>
      <w:r>
        <w:rPr>
          <w:spacing w:val="59"/>
        </w:rPr>
        <w:t> </w:t>
      </w:r>
      <w:r>
        <w:rPr>
          <w:spacing w:val="-1"/>
        </w:rPr>
        <w:t>конечности</w:t>
      </w:r>
      <w:r>
        <w:rPr>
          <w:spacing w:val="56"/>
        </w:rPr>
        <w:t> </w:t>
      </w:r>
      <w:r>
        <w:rPr/>
        <w:t>при</w:t>
      </w:r>
      <w:r>
        <w:rPr>
          <w:spacing w:val="58"/>
        </w:rPr>
        <w:t> </w:t>
      </w:r>
      <w:r>
        <w:rPr/>
        <w:t>подозрении</w:t>
      </w:r>
      <w:r>
        <w:rPr>
          <w:spacing w:val="55"/>
        </w:rPr>
        <w:t> </w:t>
      </w:r>
      <w:r>
        <w:rPr/>
        <w:t>на</w:t>
      </w:r>
      <w:r>
        <w:rPr>
          <w:spacing w:val="63"/>
          <w:w w:val="99"/>
        </w:rPr>
        <w:t> </w:t>
      </w:r>
      <w:r>
        <w:rPr>
          <w:spacing w:val="-1"/>
        </w:rPr>
        <w:t>нарушение</w:t>
      </w:r>
      <w:r>
        <w:rPr>
          <w:spacing w:val="4"/>
        </w:rPr>
        <w:t> </w:t>
      </w:r>
      <w:r>
        <w:rPr/>
        <w:t>кровоснабжения</w:t>
      </w:r>
      <w:r>
        <w:rPr>
          <w:spacing w:val="5"/>
        </w:rPr>
        <w:t> </w:t>
      </w:r>
      <w:r>
        <w:rPr/>
        <w:t>дистальных</w:t>
      </w:r>
      <w:r>
        <w:rPr>
          <w:spacing w:val="5"/>
        </w:rPr>
        <w:t> </w:t>
      </w:r>
      <w:r>
        <w:rPr>
          <w:spacing w:val="-1"/>
        </w:rPr>
        <w:t>отделов</w:t>
      </w:r>
      <w:r>
        <w:rPr>
          <w:spacing w:val="3"/>
        </w:rPr>
        <w:t> </w:t>
      </w:r>
      <w:r>
        <w:rPr/>
        <w:t>травмированной</w:t>
      </w:r>
      <w:r>
        <w:rPr>
          <w:spacing w:val="3"/>
        </w:rPr>
        <w:t> </w:t>
      </w:r>
      <w:r>
        <w:rPr/>
        <w:t>конечности</w:t>
      </w:r>
      <w:r>
        <w:rPr>
          <w:spacing w:val="5"/>
        </w:rPr>
        <w:t> </w:t>
      </w:r>
      <w:r>
        <w:rPr/>
        <w:t>с</w:t>
      </w:r>
      <w:r>
        <w:rPr>
          <w:spacing w:val="1"/>
        </w:rPr>
        <w:t> </w:t>
      </w:r>
      <w:r>
        <w:rPr/>
        <w:t>целью</w:t>
      </w:r>
      <w:r>
        <w:rPr>
          <w:spacing w:val="24"/>
        </w:rPr>
        <w:t> </w:t>
      </w:r>
      <w:r>
        <w:rPr/>
        <w:t>исключения</w:t>
      </w:r>
      <w:r>
        <w:rPr>
          <w:spacing w:val="-4"/>
        </w:rPr>
        <w:t> </w:t>
      </w:r>
      <w:r>
        <w:rPr>
          <w:spacing w:val="-1"/>
        </w:rPr>
        <w:t>повреждения</w:t>
      </w:r>
      <w:r>
        <w:rPr>
          <w:spacing w:val="-2"/>
        </w:rPr>
        <w:t> </w:t>
      </w:r>
      <w:r>
        <w:rPr>
          <w:spacing w:val="-1"/>
        </w:rPr>
        <w:t>магистральных</w:t>
      </w:r>
      <w:r>
        <w:rPr>
          <w:spacing w:val="-3"/>
        </w:rPr>
        <w:t> </w:t>
      </w:r>
      <w:r>
        <w:rPr>
          <w:spacing w:val="-1"/>
        </w:rPr>
        <w:t>сосудов</w:t>
      </w:r>
      <w:r>
        <w:rPr>
          <w:spacing w:val="-4"/>
        </w:rPr>
        <w:t> </w:t>
      </w:r>
      <w:r>
        <w:rPr/>
        <w:t>[168,</w:t>
      </w:r>
      <w:r>
        <w:rPr>
          <w:spacing w:val="-3"/>
        </w:rPr>
        <w:t> </w:t>
      </w:r>
      <w:r>
        <w:rPr/>
        <w:t>169,</w:t>
      </w:r>
      <w:r>
        <w:rPr>
          <w:spacing w:val="-4"/>
        </w:rPr>
        <w:t> </w:t>
      </w:r>
      <w:r>
        <w:rPr/>
        <w:t>170].</w:t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1"/>
          <w:numId w:val="8"/>
        </w:numPr>
        <w:tabs>
          <w:tab w:pos="810" w:val="left" w:leader="none"/>
        </w:tabs>
        <w:spacing w:line="359" w:lineRule="auto" w:before="158" w:after="0"/>
        <w:ind w:left="101" w:right="104" w:firstLine="427"/>
        <w:jc w:val="both"/>
      </w:pPr>
      <w:r>
        <w:rPr/>
        <w:t>Пациентам</w:t>
      </w:r>
      <w:r>
        <w:rPr>
          <w:spacing w:val="54"/>
        </w:rPr>
        <w:t> </w:t>
      </w:r>
      <w:r>
        <w:rPr/>
        <w:t>с</w:t>
      </w:r>
      <w:r>
        <w:rPr>
          <w:spacing w:val="56"/>
        </w:rPr>
        <w:t> </w:t>
      </w:r>
      <w:r>
        <w:rPr>
          <w:spacing w:val="-1"/>
        </w:rPr>
        <w:t>вывихами</w:t>
      </w:r>
      <w:r>
        <w:rPr>
          <w:spacing w:val="59"/>
        </w:rPr>
        <w:t> </w:t>
      </w:r>
      <w:r>
        <w:rPr>
          <w:spacing w:val="-1"/>
        </w:rPr>
        <w:t>голени</w:t>
      </w:r>
      <w:r>
        <w:rPr>
          <w:spacing w:val="56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4"/>
        </w:rPr>
        <w:t> </w:t>
      </w:r>
      <w:r>
        <w:rPr/>
        <w:t>выполнение</w:t>
      </w:r>
      <w:r>
        <w:rPr>
          <w:spacing w:val="54"/>
        </w:rPr>
        <w:t> </w:t>
      </w:r>
      <w:r>
        <w:rPr>
          <w:rFonts w:ascii="Times New Roman" w:hAnsi="Times New Roman"/>
        </w:rPr>
        <w:t>компьютерно-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томографической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ангиография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сосудов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нижних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конечностей 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и</w:t>
      </w:r>
      <w:r>
        <w:rPr/>
        <w:t>ли </w:t>
      </w:r>
      <w:r>
        <w:rPr>
          <w:spacing w:val="12"/>
        </w:rPr>
        <w:t> </w:t>
      </w:r>
      <w:r>
        <w:rPr>
          <w:rFonts w:ascii="Times New Roman" w:hAnsi="Times New Roman"/>
          <w:spacing w:val="-1"/>
        </w:rPr>
        <w:t>магнитно-</w:t>
      </w:r>
      <w:r>
        <w:rPr>
          <w:rFonts w:ascii="Times New Roman" w:hAnsi="Times New Roman"/>
          <w:spacing w:val="67"/>
        </w:rPr>
        <w:t> </w:t>
      </w:r>
      <w:r>
        <w:rPr>
          <w:rFonts w:ascii="Times New Roman" w:hAnsi="Times New Roman"/>
        </w:rPr>
        <w:t>резонансная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ангиография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(одна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область)</w:t>
      </w:r>
      <w:r>
        <w:rPr>
          <w:rFonts w:ascii="Times New Roman" w:hAnsi="Times New Roman"/>
          <w:spacing w:val="30"/>
        </w:rPr>
        <w:t> </w:t>
      </w:r>
      <w:r>
        <w:rPr/>
        <w:t>при</w:t>
      </w:r>
      <w:r>
        <w:rPr>
          <w:spacing w:val="33"/>
        </w:rPr>
        <w:t> </w:t>
      </w:r>
      <w:r>
        <w:rPr/>
        <w:t>наличии</w:t>
      </w:r>
      <w:r>
        <w:rPr>
          <w:spacing w:val="33"/>
        </w:rPr>
        <w:t> </w:t>
      </w:r>
      <w:r>
        <w:rPr>
          <w:spacing w:val="-1"/>
        </w:rPr>
        <w:t>признаков</w:t>
      </w:r>
      <w:r>
        <w:rPr>
          <w:spacing w:val="31"/>
        </w:rPr>
        <w:t> </w:t>
      </w:r>
      <w:r>
        <w:rPr>
          <w:spacing w:val="-1"/>
        </w:rPr>
        <w:t>нарушения</w:t>
      </w:r>
      <w:r>
        <w:rPr>
          <w:spacing w:val="41"/>
          <w:w w:val="99"/>
        </w:rPr>
        <w:t> </w:t>
      </w:r>
      <w:r>
        <w:rPr/>
        <w:t>кровоснабжения</w:t>
      </w:r>
      <w:r>
        <w:rPr>
          <w:spacing w:val="46"/>
        </w:rPr>
        <w:t> </w:t>
      </w:r>
      <w:r>
        <w:rPr/>
        <w:t>в</w:t>
      </w:r>
      <w:r>
        <w:rPr>
          <w:spacing w:val="41"/>
        </w:rPr>
        <w:t> </w:t>
      </w:r>
      <w:r>
        <w:rPr>
          <w:spacing w:val="-1"/>
        </w:rPr>
        <w:t>дистальных</w:t>
      </w:r>
      <w:r>
        <w:rPr>
          <w:spacing w:val="44"/>
        </w:rPr>
        <w:t> </w:t>
      </w:r>
      <w:r>
        <w:rPr/>
        <w:t>отделах</w:t>
      </w:r>
      <w:r>
        <w:rPr>
          <w:spacing w:val="45"/>
        </w:rPr>
        <w:t> </w:t>
      </w:r>
      <w:r>
        <w:rPr>
          <w:spacing w:val="-1"/>
        </w:rPr>
        <w:t>поврежденной</w:t>
      </w:r>
      <w:r>
        <w:rPr>
          <w:spacing w:val="41"/>
        </w:rPr>
        <w:t> </w:t>
      </w:r>
      <w:r>
        <w:rPr/>
        <w:t>нижней</w:t>
      </w:r>
      <w:r>
        <w:rPr>
          <w:spacing w:val="42"/>
        </w:rPr>
        <w:t> </w:t>
      </w:r>
      <w:r>
        <w:rPr>
          <w:spacing w:val="-1"/>
        </w:rPr>
        <w:t>конечности</w:t>
      </w:r>
      <w:r>
        <w:rPr>
          <w:spacing w:val="45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целью</w:t>
      </w:r>
      <w:r>
        <w:rPr>
          <w:spacing w:val="63"/>
        </w:rPr>
        <w:t> </w:t>
      </w:r>
      <w:r>
        <w:rPr/>
        <w:t>исключения</w:t>
      </w:r>
      <w:r>
        <w:rPr>
          <w:spacing w:val="26"/>
        </w:rPr>
        <w:t> </w:t>
      </w:r>
      <w:r>
        <w:rPr>
          <w:spacing w:val="-1"/>
        </w:rPr>
        <w:t>или</w:t>
      </w:r>
      <w:r>
        <w:rPr>
          <w:spacing w:val="24"/>
        </w:rPr>
        <w:t> </w:t>
      </w:r>
      <w:r>
        <w:rPr>
          <w:spacing w:val="-1"/>
        </w:rPr>
        <w:t>подтверждения</w:t>
      </w:r>
      <w:r>
        <w:rPr>
          <w:spacing w:val="26"/>
        </w:rPr>
        <w:t> </w:t>
      </w:r>
      <w:r>
        <w:rPr/>
        <w:t>наличия</w:t>
      </w:r>
      <w:r>
        <w:rPr>
          <w:spacing w:val="22"/>
        </w:rPr>
        <w:t> </w:t>
      </w:r>
      <w:r>
        <w:rPr>
          <w:spacing w:val="-1"/>
        </w:rPr>
        <w:t>повреждения</w:t>
      </w:r>
      <w:r>
        <w:rPr>
          <w:spacing w:val="27"/>
        </w:rPr>
        <w:t> </w:t>
      </w:r>
      <w:r>
        <w:rPr/>
        <w:t>магистральных</w:t>
      </w:r>
      <w:r>
        <w:rPr>
          <w:spacing w:val="23"/>
        </w:rPr>
        <w:t> </w:t>
      </w:r>
      <w:r>
        <w:rPr>
          <w:spacing w:val="-1"/>
        </w:rPr>
        <w:t>сосудов</w:t>
      </w:r>
      <w:r>
        <w:rPr>
          <w:spacing w:val="26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идентификации</w:t>
      </w:r>
      <w:r>
        <w:rPr>
          <w:spacing w:val="1"/>
        </w:rPr>
        <w:t> </w:t>
      </w:r>
      <w:r>
        <w:rPr>
          <w:spacing w:val="-2"/>
        </w:rPr>
        <w:t>уровня</w:t>
      </w:r>
      <w:r>
        <w:rPr>
          <w:spacing w:val="-3"/>
        </w:rPr>
        <w:t> </w:t>
      </w:r>
      <w:r>
        <w:rPr/>
        <w:t>этого</w:t>
      </w:r>
      <w:r>
        <w:rPr>
          <w:spacing w:val="-3"/>
        </w:rPr>
        <w:t> </w:t>
      </w:r>
      <w:r>
        <w:rPr/>
        <w:t>повреждения</w:t>
      </w:r>
      <w:r>
        <w:rPr>
          <w:spacing w:val="-2"/>
        </w:rPr>
        <w:t> </w:t>
      </w:r>
      <w:r>
        <w:rPr>
          <w:spacing w:val="-1"/>
        </w:rPr>
        <w:t>[169,</w:t>
      </w:r>
      <w:r>
        <w:rPr>
          <w:spacing w:val="-3"/>
        </w:rPr>
        <w:t> </w:t>
      </w:r>
      <w:r>
        <w:rPr/>
        <w:t>174].</w:t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1"/>
          <w:numId w:val="8"/>
        </w:numPr>
        <w:tabs>
          <w:tab w:pos="810" w:val="left" w:leader="none"/>
        </w:tabs>
        <w:spacing w:line="359" w:lineRule="auto" w:before="156" w:after="0"/>
        <w:ind w:left="101" w:right="106" w:firstLine="427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0"/>
        </w:rPr>
        <w:t> </w:t>
      </w:r>
      <w:r>
        <w:rPr/>
        <w:t>регистрация</w:t>
      </w:r>
      <w:r>
        <w:rPr>
          <w:spacing w:val="34"/>
        </w:rPr>
        <w:t> </w:t>
      </w:r>
      <w:r>
        <w:rPr/>
        <w:t>ЭКГ</w:t>
      </w:r>
      <w:r>
        <w:rPr>
          <w:spacing w:val="32"/>
        </w:rPr>
        <w:t> </w:t>
      </w:r>
      <w:r>
        <w:rPr>
          <w:spacing w:val="-1"/>
        </w:rPr>
        <w:t>всем</w:t>
      </w:r>
      <w:r>
        <w:rPr>
          <w:spacing w:val="31"/>
        </w:rPr>
        <w:t> </w:t>
      </w:r>
      <w:r>
        <w:rPr/>
        <w:t>пациентам</w:t>
      </w:r>
      <w:r>
        <w:rPr>
          <w:spacing w:val="32"/>
        </w:rPr>
        <w:t> </w:t>
      </w:r>
      <w:r>
        <w:rPr/>
        <w:t>с</w:t>
      </w:r>
      <w:r>
        <w:rPr>
          <w:spacing w:val="29"/>
        </w:rPr>
        <w:t> </w:t>
      </w:r>
      <w:r>
        <w:rPr>
          <w:spacing w:val="-1"/>
        </w:rPr>
        <w:t>переломами</w:t>
      </w:r>
      <w:r>
        <w:rPr>
          <w:spacing w:val="31"/>
        </w:rPr>
        <w:t> </w:t>
      </w:r>
      <w:r>
        <w:rPr/>
        <w:t>ПОКГ</w:t>
      </w:r>
      <w:r>
        <w:rPr>
          <w:spacing w:val="33"/>
        </w:rPr>
        <w:t> </w:t>
      </w:r>
      <w:r>
        <w:rPr/>
        <w:t>старше</w:t>
      </w:r>
      <w:r>
        <w:rPr>
          <w:spacing w:val="29"/>
        </w:rPr>
        <w:t> </w:t>
      </w:r>
      <w:r>
        <w:rPr/>
        <w:t>65</w:t>
      </w:r>
      <w:r>
        <w:rPr>
          <w:spacing w:val="26"/>
        </w:rPr>
        <w:t> </w:t>
      </w:r>
      <w:r>
        <w:rPr/>
        <w:t>лет,</w:t>
      </w:r>
      <w:r>
        <w:rPr>
          <w:spacing w:val="3"/>
        </w:rPr>
        <w:t> </w:t>
      </w:r>
      <w:r>
        <w:rPr/>
        <w:t>а</w:t>
      </w:r>
      <w:r>
        <w:rPr>
          <w:spacing w:val="3"/>
        </w:rPr>
        <w:t> </w:t>
      </w:r>
      <w:r>
        <w:rPr/>
        <w:t>также</w:t>
      </w:r>
      <w:r>
        <w:rPr>
          <w:spacing w:val="2"/>
        </w:rPr>
        <w:t> </w:t>
      </w:r>
      <w:r>
        <w:rPr/>
        <w:t>всем</w:t>
      </w:r>
      <w:r>
        <w:rPr>
          <w:spacing w:val="1"/>
        </w:rPr>
        <w:t> </w:t>
      </w:r>
      <w:r>
        <w:rPr>
          <w:spacing w:val="-1"/>
        </w:rPr>
        <w:t>взрослым</w:t>
      </w:r>
      <w:r>
        <w:rPr>
          <w:spacing w:val="3"/>
        </w:rPr>
        <w:t> </w:t>
      </w:r>
      <w:r>
        <w:rPr/>
        <w:t>пациентам,</w:t>
      </w:r>
      <w:r>
        <w:rPr>
          <w:spacing w:val="1"/>
        </w:rPr>
        <w:t> </w:t>
      </w:r>
      <w:r>
        <w:rPr>
          <w:spacing w:val="-1"/>
        </w:rPr>
        <w:t>имеющим</w:t>
      </w:r>
      <w:r>
        <w:rPr>
          <w:spacing w:val="5"/>
        </w:rPr>
        <w:t> </w:t>
      </w:r>
      <w:r>
        <w:rPr/>
        <w:t>факторы</w:t>
      </w:r>
      <w:r>
        <w:rPr>
          <w:spacing w:val="1"/>
        </w:rPr>
        <w:t> </w:t>
      </w:r>
      <w:r>
        <w:rPr/>
        <w:t>риска или</w:t>
      </w:r>
      <w:r>
        <w:rPr>
          <w:spacing w:val="6"/>
        </w:rPr>
        <w:t> </w:t>
      </w:r>
      <w:r>
        <w:rPr>
          <w:spacing w:val="-1"/>
        </w:rPr>
        <w:t>установленное</w:t>
      </w:r>
      <w:r>
        <w:rPr>
          <w:spacing w:val="44"/>
          <w:w w:val="99"/>
        </w:rPr>
        <w:t> </w:t>
      </w:r>
      <w:r>
        <w:rPr>
          <w:spacing w:val="-1"/>
        </w:rPr>
        <w:t>сердечно-сосудистое</w:t>
      </w:r>
      <w:r>
        <w:rPr>
          <w:spacing w:val="29"/>
        </w:rPr>
        <w:t> </w:t>
      </w:r>
      <w:r>
        <w:rPr>
          <w:spacing w:val="-1"/>
        </w:rPr>
        <w:t>заболевание,</w:t>
      </w:r>
      <w:r>
        <w:rPr>
          <w:spacing w:val="29"/>
        </w:rPr>
        <w:t> </w:t>
      </w:r>
      <w:r>
        <w:rPr/>
        <w:t>вне</w:t>
      </w:r>
      <w:r>
        <w:rPr>
          <w:spacing w:val="29"/>
        </w:rPr>
        <w:t> </w:t>
      </w:r>
      <w:r>
        <w:rPr>
          <w:spacing w:val="-1"/>
        </w:rPr>
        <w:t>зависимости</w:t>
      </w:r>
      <w:r>
        <w:rPr>
          <w:spacing w:val="33"/>
        </w:rPr>
        <w:t> </w:t>
      </w:r>
      <w:r>
        <w:rPr/>
        <w:t>от</w:t>
      </w:r>
      <w:r>
        <w:rPr>
          <w:spacing w:val="29"/>
        </w:rPr>
        <w:t> </w:t>
      </w:r>
      <w:r>
        <w:rPr>
          <w:spacing w:val="-1"/>
        </w:rPr>
        <w:t>возраста,</w:t>
      </w:r>
      <w:r>
        <w:rPr>
          <w:spacing w:val="29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если</w:t>
      </w:r>
      <w:r>
        <w:rPr>
          <w:spacing w:val="33"/>
        </w:rPr>
        <w:t> </w:t>
      </w:r>
      <w:r>
        <w:rPr>
          <w:spacing w:val="-1"/>
        </w:rPr>
        <w:t>планируется</w:t>
      </w:r>
      <w:r>
        <w:rPr>
          <w:spacing w:val="91"/>
          <w:w w:val="99"/>
        </w:rPr>
        <w:t> </w:t>
      </w:r>
      <w:r>
        <w:rPr/>
        <w:t>оперативное</w:t>
      </w:r>
      <w:r>
        <w:rPr>
          <w:spacing w:val="21"/>
        </w:rPr>
        <w:t> </w:t>
      </w:r>
      <w:r>
        <w:rPr>
          <w:spacing w:val="-1"/>
        </w:rPr>
        <w:t>лечение</w:t>
      </w:r>
      <w:r>
        <w:rPr>
          <w:spacing w:val="24"/>
        </w:rPr>
        <w:t> </w:t>
      </w:r>
      <w:r>
        <w:rPr/>
        <w:t>перелома</w:t>
      </w:r>
      <w:r>
        <w:rPr>
          <w:spacing w:val="21"/>
        </w:rPr>
        <w:t> </w:t>
      </w:r>
      <w:r>
        <w:rPr/>
        <w:t>ПОКГ</w:t>
      </w:r>
      <w:r>
        <w:rPr>
          <w:spacing w:val="24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промежуточным</w:t>
      </w:r>
      <w:r>
        <w:rPr>
          <w:spacing w:val="25"/>
        </w:rPr>
        <w:t> </w:t>
      </w:r>
      <w:r>
        <w:rPr/>
        <w:t>риском</w:t>
      </w:r>
      <w:r>
        <w:rPr>
          <w:spacing w:val="25"/>
        </w:rPr>
        <w:t> </w:t>
      </w:r>
      <w:r>
        <w:rPr>
          <w:spacing w:val="-1"/>
        </w:rPr>
        <w:t>развития</w:t>
      </w:r>
      <w:r>
        <w:rPr>
          <w:spacing w:val="26"/>
        </w:rPr>
        <w:t> </w:t>
      </w:r>
      <w:r>
        <w:rPr>
          <w:spacing w:val="-1"/>
        </w:rPr>
        <w:t>сердечно-</w:t>
      </w:r>
      <w:r>
        <w:rPr>
          <w:spacing w:val="57"/>
        </w:rPr>
        <w:t> </w:t>
      </w:r>
      <w:r>
        <w:rPr>
          <w:spacing w:val="-1"/>
        </w:rPr>
        <w:t>сосудистых</w:t>
      </w:r>
      <w:r>
        <w:rPr>
          <w:spacing w:val="-2"/>
        </w:rPr>
        <w:t> </w:t>
      </w:r>
      <w:r>
        <w:rPr>
          <w:spacing w:val="-1"/>
        </w:rPr>
        <w:t>осложнений </w:t>
      </w:r>
      <w:r>
        <w:rPr/>
        <w:t>[41,</w:t>
      </w:r>
      <w:r>
        <w:rPr>
          <w:spacing w:val="-3"/>
        </w:rPr>
        <w:t> </w:t>
      </w:r>
      <w:r>
        <w:rPr>
          <w:spacing w:val="-1"/>
        </w:rPr>
        <w:t>54].</w:t>
      </w:r>
    </w:p>
    <w:p>
      <w:pPr>
        <w:pStyle w:val="BodyText"/>
        <w:spacing w:line="240" w:lineRule="auto" w:before="16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1"/>
          <w:numId w:val="8"/>
        </w:numPr>
        <w:tabs>
          <w:tab w:pos="810" w:val="left" w:leader="none"/>
        </w:tabs>
        <w:spacing w:line="362" w:lineRule="auto" w:before="156" w:after="0"/>
        <w:ind w:left="101" w:right="106" w:firstLine="427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5"/>
        </w:rPr>
        <w:t> </w:t>
      </w:r>
      <w:r>
        <w:rPr/>
        <w:t>регистрация</w:t>
      </w:r>
      <w:r>
        <w:rPr>
          <w:spacing w:val="19"/>
        </w:rPr>
        <w:t> </w:t>
      </w:r>
      <w:r>
        <w:rPr/>
        <w:t>ЭКГ</w:t>
      </w:r>
      <w:r>
        <w:rPr>
          <w:spacing w:val="18"/>
        </w:rPr>
        <w:t> </w:t>
      </w:r>
      <w:r>
        <w:rPr>
          <w:spacing w:val="-1"/>
        </w:rPr>
        <w:t>ежедневно</w:t>
      </w:r>
      <w:r>
        <w:rPr>
          <w:spacing w:val="17"/>
        </w:rPr>
        <w:t> </w:t>
      </w:r>
      <w:r>
        <w:rPr/>
        <w:t>в</w:t>
      </w:r>
      <w:r>
        <w:rPr>
          <w:spacing w:val="18"/>
        </w:rPr>
        <w:t> </w:t>
      </w:r>
      <w:r>
        <w:rPr/>
        <w:t>течение</w:t>
      </w:r>
      <w:r>
        <w:rPr>
          <w:spacing w:val="14"/>
        </w:rPr>
        <w:t> </w:t>
      </w:r>
      <w:r>
        <w:rPr/>
        <w:t>48</w:t>
      </w:r>
      <w:r>
        <w:rPr>
          <w:spacing w:val="20"/>
        </w:rPr>
        <w:t> </w:t>
      </w:r>
      <w:r>
        <w:rPr/>
        <w:t>часов</w:t>
      </w:r>
      <w:r>
        <w:rPr>
          <w:spacing w:val="17"/>
        </w:rPr>
        <w:t> </w:t>
      </w:r>
      <w:r>
        <w:rPr/>
        <w:t>после</w:t>
      </w:r>
      <w:r>
        <w:rPr>
          <w:spacing w:val="15"/>
        </w:rPr>
        <w:t> </w:t>
      </w:r>
      <w:r>
        <w:rPr/>
        <w:t>экстренного</w:t>
      </w:r>
      <w:r>
        <w:rPr>
          <w:spacing w:val="26"/>
        </w:rPr>
        <w:t> </w:t>
      </w:r>
      <w:r>
        <w:rPr/>
        <w:t>или</w:t>
      </w:r>
      <w:r>
        <w:rPr>
          <w:spacing w:val="10"/>
        </w:rPr>
        <w:t> </w:t>
      </w:r>
      <w:r>
        <w:rPr/>
        <w:t>неотложного</w:t>
      </w:r>
      <w:r>
        <w:rPr>
          <w:spacing w:val="9"/>
        </w:rPr>
        <w:t> </w:t>
      </w:r>
      <w:r>
        <w:rPr/>
        <w:t>оперативного</w:t>
      </w:r>
      <w:r>
        <w:rPr>
          <w:spacing w:val="10"/>
        </w:rPr>
        <w:t> </w:t>
      </w:r>
      <w:r>
        <w:rPr>
          <w:spacing w:val="-1"/>
        </w:rPr>
        <w:t>лечения</w:t>
      </w:r>
      <w:r>
        <w:rPr>
          <w:spacing w:val="9"/>
        </w:rPr>
        <w:t> </w:t>
      </w:r>
      <w:r>
        <w:rPr/>
        <w:t>перелома</w:t>
      </w:r>
      <w:r>
        <w:rPr>
          <w:spacing w:val="6"/>
        </w:rPr>
        <w:t> </w:t>
      </w:r>
      <w:r>
        <w:rPr/>
        <w:t>ПОКГ</w:t>
      </w:r>
      <w:r>
        <w:rPr>
          <w:spacing w:val="10"/>
        </w:rPr>
        <w:t> </w:t>
      </w:r>
      <w:r>
        <w:rPr/>
        <w:t>всем</w:t>
      </w:r>
      <w:r>
        <w:rPr>
          <w:spacing w:val="9"/>
        </w:rPr>
        <w:t> </w:t>
      </w:r>
      <w:r>
        <w:rPr/>
        <w:t>пациентам</w:t>
      </w:r>
      <w:r>
        <w:rPr>
          <w:spacing w:val="9"/>
        </w:rPr>
        <w:t> </w:t>
      </w:r>
      <w:r>
        <w:rPr>
          <w:spacing w:val="-1"/>
        </w:rPr>
        <w:t>старше</w:t>
      </w:r>
      <w:r>
        <w:rPr>
          <w:spacing w:val="10"/>
        </w:rPr>
        <w:t> </w:t>
      </w:r>
      <w:r>
        <w:rPr/>
        <w:t>65</w:t>
      </w:r>
      <w:r>
        <w:rPr>
          <w:spacing w:val="9"/>
        </w:rPr>
        <w:t> </w:t>
      </w:r>
      <w:r>
        <w:rPr>
          <w:spacing w:val="-1"/>
        </w:rPr>
        <w:t>лет,</w:t>
      </w:r>
      <w:r>
        <w:rPr>
          <w:spacing w:val="10"/>
        </w:rPr>
        <w:t> </w:t>
      </w:r>
      <w:r>
        <w:rPr/>
        <w:t>а</w:t>
      </w:r>
      <w:r>
        <w:rPr>
          <w:spacing w:val="25"/>
          <w:w w:val="99"/>
        </w:rPr>
        <w:t> </w:t>
      </w:r>
      <w:r>
        <w:rPr/>
        <w:t>также</w:t>
      </w:r>
      <w:r>
        <w:rPr>
          <w:spacing w:val="13"/>
        </w:rPr>
        <w:t> </w:t>
      </w:r>
      <w:r>
        <w:rPr/>
        <w:t>взрослым</w:t>
      </w:r>
      <w:r>
        <w:rPr>
          <w:spacing w:val="15"/>
        </w:rPr>
        <w:t> </w:t>
      </w:r>
      <w:r>
        <w:rPr/>
        <w:t>пациентам</w:t>
      </w:r>
      <w:r>
        <w:rPr>
          <w:spacing w:val="11"/>
        </w:rPr>
        <w:t> </w:t>
      </w:r>
      <w:r>
        <w:rPr/>
        <w:t>с</w:t>
      </w:r>
      <w:r>
        <w:rPr>
          <w:spacing w:val="19"/>
        </w:rPr>
        <w:t> </w:t>
      </w:r>
      <w:r>
        <w:rPr>
          <w:spacing w:val="-1"/>
        </w:rPr>
        <w:t>установленным</w:t>
      </w:r>
      <w:r>
        <w:rPr>
          <w:spacing w:val="14"/>
        </w:rPr>
        <w:t> </w:t>
      </w:r>
      <w:r>
        <w:rPr>
          <w:spacing w:val="-1"/>
        </w:rPr>
        <w:t>сердечно-сосудистым</w:t>
      </w:r>
      <w:r>
        <w:rPr>
          <w:spacing w:val="13"/>
        </w:rPr>
        <w:t> </w:t>
      </w:r>
      <w:r>
        <w:rPr>
          <w:spacing w:val="-1"/>
        </w:rPr>
        <w:t>заболеванием</w:t>
      </w:r>
      <w:r>
        <w:rPr>
          <w:spacing w:val="16"/>
        </w:rPr>
        <w:t> </w:t>
      </w:r>
      <w:r>
        <w:rPr>
          <w:spacing w:val="-1"/>
        </w:rPr>
        <w:t>вне</w:t>
      </w:r>
      <w:r>
        <w:rPr>
          <w:spacing w:val="80"/>
          <w:w w:val="99"/>
        </w:rPr>
        <w:t> </w:t>
      </w:r>
      <w:r>
        <w:rPr/>
        <w:t>зависимости</w:t>
      </w:r>
      <w:r>
        <w:rPr>
          <w:spacing w:val="-1"/>
        </w:rPr>
        <w:t> </w:t>
      </w:r>
      <w:r>
        <w:rPr/>
        <w:t>от</w:t>
      </w:r>
      <w:r>
        <w:rPr>
          <w:spacing w:val="-1"/>
        </w:rPr>
        <w:t> возраста</w:t>
      </w:r>
      <w:r>
        <w:rPr>
          <w:spacing w:val="-2"/>
        </w:rPr>
        <w:t> </w:t>
      </w:r>
      <w:r>
        <w:rPr/>
        <w:t>[39,</w:t>
      </w:r>
      <w:r>
        <w:rPr>
          <w:spacing w:val="-2"/>
        </w:rPr>
        <w:t> </w:t>
      </w:r>
      <w:r>
        <w:rPr/>
        <w:t>55].</w:t>
      </w:r>
    </w:p>
    <w:p>
      <w:pPr>
        <w:pStyle w:val="BodyText"/>
        <w:spacing w:line="240" w:lineRule="auto" w:before="1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4" w:top="1340" w:bottom="940" w:left="1600" w:right="740"/>
        </w:sectPr>
      </w:pPr>
    </w:p>
    <w:p>
      <w:pPr>
        <w:pStyle w:val="BodyText"/>
        <w:numPr>
          <w:ilvl w:val="1"/>
          <w:numId w:val="8"/>
        </w:numPr>
        <w:tabs>
          <w:tab w:pos="810" w:val="left" w:leader="none"/>
        </w:tabs>
        <w:spacing w:line="361" w:lineRule="auto" w:before="56" w:after="0"/>
        <w:ind w:left="101" w:right="105" w:firstLine="427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7"/>
        </w:rPr>
        <w:t> </w:t>
      </w:r>
      <w:r>
        <w:rPr/>
        <w:t>регистрация</w:t>
      </w:r>
      <w:r>
        <w:rPr>
          <w:spacing w:val="42"/>
        </w:rPr>
        <w:t> </w:t>
      </w:r>
      <w:r>
        <w:rPr/>
        <w:t>ЭКГ</w:t>
      </w:r>
      <w:r>
        <w:rPr>
          <w:spacing w:val="39"/>
        </w:rPr>
        <w:t> </w:t>
      </w:r>
      <w:r>
        <w:rPr>
          <w:spacing w:val="-1"/>
        </w:rPr>
        <w:t>ежедневно</w:t>
      </w:r>
      <w:r>
        <w:rPr>
          <w:spacing w:val="42"/>
        </w:rPr>
        <w:t> </w:t>
      </w:r>
      <w:r>
        <w:rPr/>
        <w:t>в</w:t>
      </w:r>
      <w:r>
        <w:rPr>
          <w:spacing w:val="39"/>
        </w:rPr>
        <w:t> </w:t>
      </w:r>
      <w:r>
        <w:rPr/>
        <w:t>течение</w:t>
      </w:r>
      <w:r>
        <w:rPr>
          <w:spacing w:val="36"/>
        </w:rPr>
        <w:t> </w:t>
      </w:r>
      <w:r>
        <w:rPr/>
        <w:t>48</w:t>
      </w:r>
      <w:r>
        <w:rPr>
          <w:spacing w:val="42"/>
        </w:rPr>
        <w:t> </w:t>
      </w:r>
      <w:r>
        <w:rPr/>
        <w:t>часов</w:t>
      </w:r>
      <w:r>
        <w:rPr>
          <w:spacing w:val="41"/>
        </w:rPr>
        <w:t> </w:t>
      </w:r>
      <w:r>
        <w:rPr/>
        <w:t>после</w:t>
      </w:r>
      <w:r>
        <w:rPr>
          <w:spacing w:val="37"/>
        </w:rPr>
        <w:t> </w:t>
      </w:r>
      <w:r>
        <w:rPr/>
        <w:t>планового</w:t>
      </w:r>
      <w:r>
        <w:rPr>
          <w:spacing w:val="28"/>
        </w:rPr>
        <w:t> </w:t>
      </w:r>
      <w:r>
        <w:rPr/>
        <w:t>оперативного</w:t>
      </w:r>
      <w:r>
        <w:rPr>
          <w:spacing w:val="29"/>
        </w:rPr>
        <w:t> </w:t>
      </w:r>
      <w:r>
        <w:rPr>
          <w:spacing w:val="-1"/>
        </w:rPr>
        <w:t>лечения</w:t>
      </w:r>
      <w:r>
        <w:rPr>
          <w:spacing w:val="29"/>
        </w:rPr>
        <w:t> </w:t>
      </w:r>
      <w:r>
        <w:rPr>
          <w:spacing w:val="-1"/>
        </w:rPr>
        <w:t>перелома</w:t>
      </w:r>
      <w:r>
        <w:rPr>
          <w:spacing w:val="28"/>
        </w:rPr>
        <w:t> </w:t>
      </w:r>
      <w:r>
        <w:rPr/>
        <w:t>ПОКГ</w:t>
      </w:r>
      <w:r>
        <w:rPr>
          <w:spacing w:val="32"/>
        </w:rPr>
        <w:t> </w:t>
      </w:r>
      <w:r>
        <w:rPr>
          <w:spacing w:val="-1"/>
        </w:rPr>
        <w:t>всем</w:t>
      </w:r>
      <w:r>
        <w:rPr>
          <w:spacing w:val="29"/>
        </w:rPr>
        <w:t> </w:t>
      </w:r>
      <w:r>
        <w:rPr>
          <w:spacing w:val="-1"/>
        </w:rPr>
        <w:t>взрослым</w:t>
      </w:r>
      <w:r>
        <w:rPr>
          <w:spacing w:val="30"/>
        </w:rPr>
        <w:t> </w:t>
      </w:r>
      <w:r>
        <w:rPr/>
        <w:t>пациентам</w:t>
      </w:r>
      <w:r>
        <w:rPr>
          <w:spacing w:val="27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случае</w:t>
      </w:r>
      <w:r>
        <w:rPr>
          <w:spacing w:val="51"/>
          <w:w w:val="99"/>
        </w:rPr>
        <w:t> </w:t>
      </w:r>
      <w:r>
        <w:rPr>
          <w:spacing w:val="-1"/>
        </w:rPr>
        <w:t>промежуточного</w:t>
      </w:r>
      <w:r>
        <w:rPr>
          <w:spacing w:val="39"/>
        </w:rPr>
        <w:t> </w:t>
      </w:r>
      <w:r>
        <w:rPr/>
        <w:t>или</w:t>
      </w:r>
      <w:r>
        <w:rPr>
          <w:spacing w:val="39"/>
        </w:rPr>
        <w:t> </w:t>
      </w:r>
      <w:r>
        <w:rPr>
          <w:spacing w:val="-1"/>
        </w:rPr>
        <w:t>высокого</w:t>
      </w:r>
      <w:r>
        <w:rPr>
          <w:spacing w:val="39"/>
        </w:rPr>
        <w:t> </w:t>
      </w:r>
      <w:r>
        <w:rPr/>
        <w:t>риска</w:t>
      </w:r>
      <w:r>
        <w:rPr>
          <w:spacing w:val="39"/>
        </w:rPr>
        <w:t> </w:t>
      </w:r>
      <w:r>
        <w:rPr>
          <w:spacing w:val="-1"/>
        </w:rPr>
        <w:t>кардиоваскулярных</w:t>
      </w:r>
      <w:r>
        <w:rPr>
          <w:spacing w:val="41"/>
        </w:rPr>
        <w:t> </w:t>
      </w:r>
      <w:r>
        <w:rPr>
          <w:spacing w:val="-1"/>
        </w:rPr>
        <w:t>осложнений</w:t>
      </w:r>
      <w:r>
        <w:rPr>
          <w:spacing w:val="40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низком</w:t>
      </w:r>
      <w:r>
        <w:rPr>
          <w:spacing w:val="94"/>
          <w:w w:val="99"/>
        </w:rPr>
        <w:t> </w:t>
      </w:r>
      <w:r>
        <w:rPr/>
        <w:t>функциональном</w:t>
      </w:r>
      <w:r>
        <w:rPr>
          <w:spacing w:val="46"/>
        </w:rPr>
        <w:t> </w:t>
      </w:r>
      <w:r>
        <w:rPr>
          <w:spacing w:val="-1"/>
        </w:rPr>
        <w:t>статусе</w:t>
      </w:r>
      <w:r>
        <w:rPr>
          <w:spacing w:val="44"/>
        </w:rPr>
        <w:t> </w:t>
      </w:r>
      <w:r>
        <w:rPr/>
        <w:t>пациента,</w:t>
      </w:r>
      <w:r>
        <w:rPr>
          <w:spacing w:val="47"/>
        </w:rPr>
        <w:t> </w:t>
      </w:r>
      <w:r>
        <w:rPr>
          <w:spacing w:val="-1"/>
        </w:rPr>
        <w:t>если</w:t>
      </w:r>
      <w:r>
        <w:rPr>
          <w:spacing w:val="48"/>
        </w:rPr>
        <w:t> </w:t>
      </w:r>
      <w:r>
        <w:rPr/>
        <w:t>перед</w:t>
      </w:r>
      <w:r>
        <w:rPr>
          <w:spacing w:val="47"/>
        </w:rPr>
        <w:t> </w:t>
      </w:r>
      <w:r>
        <w:rPr>
          <w:spacing w:val="-1"/>
        </w:rPr>
        <w:t>операцией</w:t>
      </w:r>
      <w:r>
        <w:rPr>
          <w:spacing w:val="47"/>
        </w:rPr>
        <w:t> </w:t>
      </w:r>
      <w:r>
        <w:rPr/>
        <w:t>не</w:t>
      </w:r>
      <w:r>
        <w:rPr>
          <w:spacing w:val="48"/>
        </w:rPr>
        <w:t> </w:t>
      </w:r>
      <w:r>
        <w:rPr/>
        <w:t>определялся</w:t>
      </w:r>
      <w:r>
        <w:rPr>
          <w:spacing w:val="50"/>
        </w:rPr>
        <w:t> </w:t>
      </w:r>
      <w:r>
        <w:rPr>
          <w:spacing w:val="-1"/>
        </w:rPr>
        <w:t>уровень</w:t>
      </w:r>
      <w:r>
        <w:rPr>
          <w:spacing w:val="49"/>
        </w:rPr>
        <w:t> </w:t>
      </w:r>
      <w:r>
        <w:rPr/>
        <w:t>NT-</w:t>
      </w:r>
      <w:r>
        <w:rPr>
          <w:spacing w:val="38"/>
        </w:rPr>
        <w:t> </w:t>
      </w:r>
      <w:r>
        <w:rPr>
          <w:spacing w:val="-1"/>
        </w:rPr>
        <w:t>proBNP</w:t>
      </w:r>
      <w:r>
        <w:rPr>
          <w:spacing w:val="43"/>
        </w:rPr>
        <w:t> </w:t>
      </w:r>
      <w:r>
        <w:rPr/>
        <w:t>или</w:t>
      </w:r>
      <w:r>
        <w:rPr>
          <w:spacing w:val="46"/>
        </w:rPr>
        <w:t> </w:t>
      </w:r>
      <w:r>
        <w:rPr/>
        <w:t>его</w:t>
      </w:r>
      <w:r>
        <w:rPr>
          <w:spacing w:val="45"/>
        </w:rPr>
        <w:t> </w:t>
      </w:r>
      <w:r>
        <w:rPr/>
        <w:t>значение</w:t>
      </w:r>
      <w:r>
        <w:rPr>
          <w:spacing w:val="43"/>
        </w:rPr>
        <w:t> </w:t>
      </w:r>
      <w:r>
        <w:rPr>
          <w:spacing w:val="-1"/>
        </w:rPr>
        <w:t>превысило</w:t>
      </w:r>
      <w:r>
        <w:rPr>
          <w:spacing w:val="45"/>
        </w:rPr>
        <w:t> </w:t>
      </w:r>
      <w:r>
        <w:rPr/>
        <w:t>300</w:t>
      </w:r>
      <w:r>
        <w:rPr>
          <w:spacing w:val="46"/>
        </w:rPr>
        <w:t> </w:t>
      </w:r>
      <w:r>
        <w:rPr/>
        <w:t>пг/мл</w:t>
      </w:r>
      <w:r>
        <w:rPr>
          <w:spacing w:val="46"/>
        </w:rPr>
        <w:t> </w:t>
      </w:r>
      <w:r>
        <w:rPr>
          <w:spacing w:val="-1"/>
        </w:rPr>
        <w:t>(см.</w:t>
      </w:r>
      <w:r>
        <w:rPr>
          <w:spacing w:val="47"/>
        </w:rPr>
        <w:t> </w:t>
      </w:r>
      <w:r>
        <w:rPr/>
        <w:t>Приложение</w:t>
      </w:r>
      <w:r>
        <w:rPr>
          <w:spacing w:val="47"/>
        </w:rPr>
        <w:t> </w:t>
      </w:r>
      <w:r>
        <w:rPr/>
        <w:t>Б2</w:t>
      </w:r>
      <w:r>
        <w:rPr>
          <w:spacing w:val="45"/>
        </w:rPr>
        <w:t> </w:t>
      </w:r>
      <w:r>
        <w:rPr/>
        <w:t>Оценка</w:t>
      </w:r>
      <w:r>
        <w:rPr>
          <w:spacing w:val="47"/>
        </w:rPr>
        <w:t> </w:t>
      </w:r>
      <w:r>
        <w:rPr>
          <w:spacing w:val="-1"/>
        </w:rPr>
        <w:t>сердечно-</w:t>
      </w:r>
      <w:r>
        <w:rPr>
          <w:spacing w:val="49"/>
        </w:rPr>
        <w:t> </w:t>
      </w:r>
      <w:r>
        <w:rPr>
          <w:spacing w:val="-1"/>
        </w:rPr>
        <w:t>сосудистого</w:t>
      </w:r>
      <w:r>
        <w:rPr>
          <w:spacing w:val="-3"/>
        </w:rPr>
        <w:t> </w:t>
      </w:r>
      <w:r>
        <w:rPr/>
        <w:t>риска</w:t>
      </w:r>
      <w:r>
        <w:rPr>
          <w:spacing w:val="-2"/>
        </w:rPr>
        <w:t> </w:t>
      </w:r>
      <w:r>
        <w:rPr/>
        <w:t>операции)</w:t>
      </w:r>
      <w:r>
        <w:rPr>
          <w:spacing w:val="-3"/>
        </w:rPr>
        <w:t> </w:t>
      </w:r>
      <w:r>
        <w:rPr/>
        <w:t>[39,</w:t>
      </w:r>
      <w:r>
        <w:rPr>
          <w:spacing w:val="-2"/>
        </w:rPr>
        <w:t> </w:t>
      </w:r>
      <w:r>
        <w:rPr>
          <w:spacing w:val="-1"/>
        </w:rPr>
        <w:t>56].</w:t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1"/>
          <w:numId w:val="8"/>
        </w:numPr>
        <w:tabs>
          <w:tab w:pos="810" w:val="left" w:leader="none"/>
        </w:tabs>
        <w:spacing w:line="361" w:lineRule="auto" w:before="156" w:after="0"/>
        <w:ind w:left="101" w:right="105" w:firstLine="427"/>
        <w:jc w:val="both"/>
      </w:pPr>
      <w:r>
        <w:rPr>
          <w:spacing w:val="-1"/>
        </w:rPr>
        <w:t>Проведение</w:t>
      </w:r>
      <w:r>
        <w:rPr>
          <w:spacing w:val="12"/>
        </w:rPr>
        <w:t> </w:t>
      </w:r>
      <w:r>
        <w:rPr/>
        <w:t>эхокардиографии</w:t>
      </w:r>
      <w:r>
        <w:rPr>
          <w:spacing w:val="14"/>
        </w:rPr>
        <w:t> </w:t>
      </w:r>
      <w:r>
        <w:rPr>
          <w:spacing w:val="-1"/>
        </w:rPr>
        <w:t>может</w:t>
      </w:r>
      <w:r>
        <w:rPr>
          <w:spacing w:val="11"/>
        </w:rPr>
        <w:t> </w:t>
      </w:r>
      <w:r>
        <w:rPr/>
        <w:t>быть</w:t>
      </w:r>
      <w:r>
        <w:rPr>
          <w:spacing w:val="11"/>
        </w:rPr>
        <w:t> </w:t>
      </w:r>
      <w:r>
        <w:rPr>
          <w:spacing w:val="-1"/>
        </w:rPr>
        <w:t>рассмотрено</w:t>
      </w:r>
      <w:r>
        <w:rPr>
          <w:spacing w:val="10"/>
        </w:rPr>
        <w:t> </w:t>
      </w:r>
      <w:r>
        <w:rPr/>
        <w:t>перед</w:t>
      </w:r>
      <w:r>
        <w:rPr>
          <w:spacing w:val="14"/>
        </w:rPr>
        <w:t> </w:t>
      </w:r>
      <w:r>
        <w:rPr>
          <w:spacing w:val="-1"/>
        </w:rPr>
        <w:t>планируемым</w:t>
      </w:r>
      <w:r>
        <w:rPr>
          <w:spacing w:val="49"/>
          <w:w w:val="99"/>
        </w:rPr>
        <w:t> </w:t>
      </w:r>
      <w:r>
        <w:rPr>
          <w:spacing w:val="-1"/>
        </w:rPr>
        <w:t>хирургическим</w:t>
      </w:r>
      <w:r>
        <w:rPr>
          <w:spacing w:val="36"/>
        </w:rPr>
        <w:t> </w:t>
      </w:r>
      <w:r>
        <w:rPr/>
        <w:t>лечением</w:t>
      </w:r>
      <w:r>
        <w:rPr>
          <w:spacing w:val="35"/>
        </w:rPr>
        <w:t> </w:t>
      </w:r>
      <w:r>
        <w:rPr/>
        <w:t>перелома</w:t>
      </w:r>
      <w:r>
        <w:rPr>
          <w:spacing w:val="32"/>
        </w:rPr>
        <w:t> </w:t>
      </w:r>
      <w:r>
        <w:rPr/>
        <w:t>ПОКГ</w:t>
      </w:r>
      <w:r>
        <w:rPr>
          <w:spacing w:val="36"/>
        </w:rPr>
        <w:t> </w:t>
      </w:r>
      <w:r>
        <w:rPr/>
        <w:t>у</w:t>
      </w:r>
      <w:r>
        <w:rPr>
          <w:spacing w:val="28"/>
        </w:rPr>
        <w:t> </w:t>
      </w:r>
      <w:r>
        <w:rPr>
          <w:spacing w:val="-1"/>
        </w:rPr>
        <w:t>взрослых</w:t>
      </w:r>
      <w:r>
        <w:rPr>
          <w:spacing w:val="37"/>
        </w:rPr>
        <w:t> </w:t>
      </w:r>
      <w:r>
        <w:rPr>
          <w:spacing w:val="-1"/>
        </w:rPr>
        <w:t>пациентов</w:t>
      </w:r>
      <w:r>
        <w:rPr>
          <w:spacing w:val="35"/>
        </w:rPr>
        <w:t> </w:t>
      </w:r>
      <w:r>
        <w:rPr/>
        <w:t>с</w:t>
      </w:r>
      <w:r>
        <w:rPr>
          <w:spacing w:val="32"/>
        </w:rPr>
        <w:t> </w:t>
      </w:r>
      <w:r>
        <w:rPr/>
        <w:t>низким</w:t>
      </w:r>
      <w:r>
        <w:rPr>
          <w:spacing w:val="48"/>
          <w:w w:val="99"/>
        </w:rPr>
        <w:t> </w:t>
      </w:r>
      <w:r>
        <w:rPr/>
        <w:t>функциональным</w:t>
      </w:r>
      <w:r>
        <w:rPr>
          <w:spacing w:val="2"/>
        </w:rPr>
        <w:t> </w:t>
      </w:r>
      <w:r>
        <w:rPr>
          <w:spacing w:val="-1"/>
        </w:rPr>
        <w:t>статусом,</w:t>
      </w:r>
      <w:r>
        <w:rPr>
          <w:spacing w:val="2"/>
        </w:rPr>
        <w:t> </w:t>
      </w:r>
      <w:r>
        <w:rPr/>
        <w:t>повышением</w:t>
      </w:r>
      <w:r>
        <w:rPr>
          <w:spacing w:val="4"/>
        </w:rPr>
        <w:t> </w:t>
      </w:r>
      <w:r>
        <w:rPr>
          <w:spacing w:val="-1"/>
        </w:rPr>
        <w:t>уровня</w:t>
      </w:r>
      <w:r>
        <w:rPr>
          <w:spacing w:val="3"/>
        </w:rPr>
        <w:t> </w:t>
      </w:r>
      <w:r>
        <w:rPr>
          <w:spacing w:val="-1"/>
        </w:rPr>
        <w:t>NT-proBNP,</w:t>
      </w:r>
      <w:r>
        <w:rPr>
          <w:spacing w:val="2"/>
        </w:rPr>
        <w:t> </w:t>
      </w:r>
      <w:r>
        <w:rPr>
          <w:spacing w:val="-1"/>
        </w:rPr>
        <w:t>систолической</w:t>
      </w:r>
      <w:r>
        <w:rPr>
          <w:spacing w:val="4"/>
        </w:rPr>
        <w:t> </w:t>
      </w:r>
      <w:r>
        <w:rPr>
          <w:spacing w:val="-1"/>
        </w:rPr>
        <w:t>дисфункцией</w:t>
      </w:r>
      <w:r>
        <w:rPr>
          <w:spacing w:val="62"/>
        </w:rPr>
        <w:t> </w:t>
      </w:r>
      <w:r>
        <w:rPr>
          <w:spacing w:val="-1"/>
        </w:rPr>
        <w:t>левого</w:t>
      </w:r>
      <w:r>
        <w:rPr>
          <w:spacing w:val="58"/>
        </w:rPr>
        <w:t> </w:t>
      </w:r>
      <w:r>
        <w:rPr/>
        <w:t>желудочка,</w:t>
      </w:r>
      <w:r>
        <w:rPr>
          <w:spacing w:val="1"/>
        </w:rPr>
        <w:t> </w:t>
      </w:r>
      <w:r>
        <w:rPr/>
        <w:t>кардиомиопатиями,</w:t>
      </w:r>
      <w:r>
        <w:rPr>
          <w:spacing w:val="56"/>
        </w:rPr>
        <w:t> </w:t>
      </w:r>
      <w:r>
        <w:rPr/>
        <w:t>пороками</w:t>
      </w:r>
      <w:r>
        <w:rPr>
          <w:spacing w:val="59"/>
        </w:rPr>
        <w:t> </w:t>
      </w:r>
      <w:r>
        <w:rPr>
          <w:spacing w:val="-1"/>
        </w:rPr>
        <w:t>сердца,</w:t>
      </w:r>
      <w:r>
        <w:rPr>
          <w:spacing w:val="58"/>
        </w:rPr>
        <w:t> </w:t>
      </w:r>
      <w:r>
        <w:rPr>
          <w:spacing w:val="-1"/>
        </w:rPr>
        <w:t>впервые</w:t>
      </w:r>
      <w:r>
        <w:rPr>
          <w:spacing w:val="59"/>
        </w:rPr>
        <w:t> </w:t>
      </w:r>
      <w:r>
        <w:rPr>
          <w:spacing w:val="-1"/>
        </w:rPr>
        <w:t>выявленными</w:t>
      </w:r>
      <w:r>
        <w:rPr>
          <w:spacing w:val="53"/>
        </w:rPr>
        <w:t> </w:t>
      </w:r>
      <w:r>
        <w:rPr>
          <w:spacing w:val="-1"/>
        </w:rPr>
        <w:t>сердечными</w:t>
      </w:r>
      <w:r>
        <w:rPr>
          <w:spacing w:val="58"/>
        </w:rPr>
        <w:t> </w:t>
      </w:r>
      <w:r>
        <w:rPr/>
        <w:t>шумами</w:t>
      </w:r>
      <w:r>
        <w:rPr>
          <w:spacing w:val="2"/>
        </w:rPr>
        <w:t> </w:t>
      </w:r>
      <w:r>
        <w:rPr/>
        <w:t>и</w:t>
      </w:r>
      <w:r>
        <w:rPr>
          <w:spacing w:val="59"/>
        </w:rPr>
        <w:t> </w:t>
      </w:r>
      <w:r>
        <w:rPr/>
        <w:t>подозрением</w:t>
      </w:r>
      <w:r>
        <w:rPr>
          <w:spacing w:val="57"/>
        </w:rPr>
        <w:t> </w:t>
      </w:r>
      <w:r>
        <w:rPr/>
        <w:t>на</w:t>
      </w:r>
      <w:r>
        <w:rPr>
          <w:spacing w:val="3"/>
        </w:rPr>
        <w:t> </w:t>
      </w:r>
      <w:r>
        <w:rPr/>
        <w:t>наличие  </w:t>
      </w:r>
      <w:r>
        <w:rPr>
          <w:spacing w:val="-1"/>
        </w:rPr>
        <w:t>заболевания</w:t>
      </w:r>
      <w:r>
        <w:rPr/>
        <w:t>  </w:t>
      </w:r>
      <w:r>
        <w:rPr>
          <w:spacing w:val="-1"/>
        </w:rPr>
        <w:t>сердечно-сосудистой</w:t>
      </w:r>
      <w:r>
        <w:rPr>
          <w:spacing w:val="70"/>
        </w:rPr>
        <w:t> </w:t>
      </w:r>
      <w:r>
        <w:rPr/>
        <w:t>системы</w:t>
      </w:r>
      <w:r>
        <w:rPr>
          <w:spacing w:val="-6"/>
        </w:rPr>
        <w:t> </w:t>
      </w:r>
      <w:r>
        <w:rPr/>
        <w:t>[41,</w:t>
      </w:r>
      <w:r>
        <w:rPr>
          <w:spacing w:val="-2"/>
        </w:rPr>
        <w:t> </w:t>
      </w:r>
      <w:r>
        <w:rPr/>
        <w:t>57,</w:t>
      </w:r>
      <w:r>
        <w:rPr>
          <w:spacing w:val="-2"/>
        </w:rPr>
        <w:t> </w:t>
      </w:r>
      <w:r>
        <w:rPr/>
        <w:t>58].</w:t>
      </w:r>
    </w:p>
    <w:p>
      <w:pPr>
        <w:pStyle w:val="BodyText"/>
        <w:spacing w:line="240" w:lineRule="auto" w:before="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5"/>
        </w:numPr>
        <w:tabs>
          <w:tab w:pos="827" w:val="left" w:leader="none"/>
        </w:tabs>
        <w:spacing w:line="240" w:lineRule="auto" w:before="0" w:after="0"/>
        <w:ind w:left="826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Иные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диагностические</w:t>
      </w:r>
      <w:r>
        <w:rPr>
          <w:rFonts w:ascii="Times New Roman" w:hAnsi="Times New Roman"/>
          <w:spacing w:val="17"/>
          <w:w w:val="105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исследования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pStyle w:val="BodyText"/>
        <w:numPr>
          <w:ilvl w:val="1"/>
          <w:numId w:val="8"/>
        </w:numPr>
        <w:tabs>
          <w:tab w:pos="810" w:val="left" w:leader="none"/>
        </w:tabs>
        <w:spacing w:line="359" w:lineRule="auto" w:before="69" w:after="0"/>
        <w:ind w:left="101" w:right="105" w:firstLine="427"/>
        <w:jc w:val="both"/>
      </w:pPr>
      <w:r>
        <w:rPr/>
        <w:t>При</w:t>
      </w:r>
      <w:r>
        <w:rPr>
          <w:spacing w:val="15"/>
        </w:rPr>
        <w:t> </w:t>
      </w:r>
      <w:r>
        <w:rPr>
          <w:spacing w:val="-1"/>
        </w:rPr>
        <w:t>лечении</w:t>
      </w:r>
      <w:r>
        <w:rPr>
          <w:spacing w:val="16"/>
        </w:rPr>
        <w:t> </w:t>
      </w:r>
      <w:r>
        <w:rPr>
          <w:spacing w:val="-1"/>
        </w:rPr>
        <w:t>пациентов</w:t>
      </w:r>
      <w:r>
        <w:rPr>
          <w:spacing w:val="15"/>
        </w:rPr>
        <w:t> </w:t>
      </w:r>
      <w:r>
        <w:rPr/>
        <w:t>с</w:t>
      </w:r>
      <w:r>
        <w:rPr>
          <w:spacing w:val="12"/>
        </w:rPr>
        <w:t> </w:t>
      </w:r>
      <w:r>
        <w:rPr>
          <w:spacing w:val="-1"/>
        </w:rPr>
        <w:t>переломами</w:t>
      </w:r>
      <w:r>
        <w:rPr>
          <w:spacing w:val="14"/>
        </w:rPr>
        <w:t> </w:t>
      </w:r>
      <w:r>
        <w:rPr/>
        <w:t>ПОКГ</w:t>
      </w:r>
      <w:r>
        <w:rPr>
          <w:spacing w:val="15"/>
        </w:rPr>
        <w:t> </w:t>
      </w:r>
      <w:r>
        <w:rPr/>
        <w:t>или</w:t>
      </w:r>
      <w:r>
        <w:rPr>
          <w:spacing w:val="15"/>
        </w:rPr>
        <w:t> </w:t>
      </w:r>
      <w:r>
        <w:rPr>
          <w:spacing w:val="-1"/>
        </w:rPr>
        <w:t>вывихами</w:t>
      </w:r>
      <w:r>
        <w:rPr>
          <w:spacing w:val="19"/>
        </w:rPr>
        <w:t> </w:t>
      </w:r>
      <w:r>
        <w:rPr>
          <w:spacing w:val="-1"/>
        </w:rPr>
        <w:t>голени</w:t>
      </w:r>
      <w:r>
        <w:rPr>
          <w:spacing w:val="15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9"/>
          <w:w w:val="117"/>
        </w:rPr>
        <w:t> </w:t>
      </w:r>
      <w:r>
        <w:rPr>
          <w:spacing w:val="-1"/>
        </w:rPr>
        <w:t>учитывать</w:t>
      </w:r>
      <w:r>
        <w:rPr>
          <w:spacing w:val="31"/>
        </w:rPr>
        <w:t> </w:t>
      </w:r>
      <w:r>
        <w:rPr/>
        <w:t>в</w:t>
      </w:r>
      <w:r>
        <w:rPr>
          <w:spacing w:val="31"/>
        </w:rPr>
        <w:t> </w:t>
      </w:r>
      <w:r>
        <w:rPr/>
        <w:t>лечебной</w:t>
      </w:r>
      <w:r>
        <w:rPr>
          <w:spacing w:val="32"/>
        </w:rPr>
        <w:t> </w:t>
      </w:r>
      <w:r>
        <w:rPr>
          <w:spacing w:val="-1"/>
        </w:rPr>
        <w:t>работе</w:t>
      </w:r>
      <w:r>
        <w:rPr>
          <w:spacing w:val="31"/>
        </w:rPr>
        <w:t> </w:t>
      </w:r>
      <w:r>
        <w:rPr>
          <w:spacing w:val="-1"/>
        </w:rPr>
        <w:t>следующие</w:t>
      </w:r>
      <w:r>
        <w:rPr>
          <w:spacing w:val="33"/>
        </w:rPr>
        <w:t> </w:t>
      </w:r>
      <w:r>
        <w:rPr/>
        <w:t>показания</w:t>
      </w:r>
      <w:r>
        <w:rPr>
          <w:spacing w:val="31"/>
        </w:rPr>
        <w:t> </w:t>
      </w:r>
      <w:r>
        <w:rPr/>
        <w:t>к</w:t>
      </w:r>
      <w:r>
        <w:rPr>
          <w:spacing w:val="29"/>
        </w:rPr>
        <w:t> </w:t>
      </w:r>
      <w:r>
        <w:rPr/>
        <w:t>консультациям</w:t>
      </w:r>
      <w:r>
        <w:rPr>
          <w:spacing w:val="27"/>
        </w:rPr>
        <w:t> </w:t>
      </w:r>
      <w:r>
        <w:rPr>
          <w:spacing w:val="-1"/>
        </w:rPr>
        <w:t>смежных</w:t>
      </w:r>
      <w:r>
        <w:rPr>
          <w:spacing w:val="47"/>
        </w:rPr>
        <w:t> </w:t>
      </w:r>
      <w:r>
        <w:rPr/>
        <w:t>специалистов</w:t>
      </w:r>
      <w:r>
        <w:rPr>
          <w:spacing w:val="57"/>
        </w:rPr>
        <w:t> </w:t>
      </w:r>
      <w:r>
        <w:rPr/>
        <w:t>с</w:t>
      </w:r>
      <w:r>
        <w:rPr>
          <w:spacing w:val="57"/>
        </w:rPr>
        <w:t> </w:t>
      </w:r>
      <w:r>
        <w:rPr/>
        <w:t>целью</w:t>
      </w:r>
      <w:r>
        <w:rPr>
          <w:spacing w:val="57"/>
        </w:rPr>
        <w:t> </w:t>
      </w:r>
      <w:r>
        <w:rPr/>
        <w:t>исключения</w:t>
      </w:r>
      <w:r>
        <w:rPr>
          <w:spacing w:val="59"/>
        </w:rPr>
        <w:t> </w:t>
      </w:r>
      <w:r>
        <w:rPr/>
        <w:t>состояния,  </w:t>
      </w:r>
      <w:r>
        <w:rPr>
          <w:spacing w:val="-1"/>
        </w:rPr>
        <w:t>угрожающего</w:t>
      </w:r>
      <w:r>
        <w:rPr>
          <w:spacing w:val="57"/>
        </w:rPr>
        <w:t> </w:t>
      </w:r>
      <w:r>
        <w:rPr/>
        <w:t>жизни</w:t>
      </w:r>
      <w:r>
        <w:rPr>
          <w:spacing w:val="57"/>
        </w:rPr>
        <w:t> </w:t>
      </w:r>
      <w:r>
        <w:rPr>
          <w:spacing w:val="-1"/>
        </w:rPr>
        <w:t>или</w:t>
      </w:r>
      <w:r>
        <w:rPr>
          <w:spacing w:val="59"/>
        </w:rPr>
        <w:t> </w:t>
      </w:r>
      <w:r>
        <w:rPr>
          <w:spacing w:val="-1"/>
        </w:rPr>
        <w:t>здоровью</w:t>
      </w:r>
      <w:r>
        <w:rPr>
          <w:spacing w:val="27"/>
        </w:rPr>
        <w:t> </w:t>
      </w:r>
      <w:r>
        <w:rPr/>
        <w:t>пациента:</w:t>
      </w:r>
      <w:r>
        <w:rPr/>
      </w:r>
    </w:p>
    <w:p>
      <w:pPr>
        <w:pStyle w:val="BodyText"/>
        <w:numPr>
          <w:ilvl w:val="2"/>
          <w:numId w:val="8"/>
        </w:numPr>
        <w:tabs>
          <w:tab w:pos="1235" w:val="left" w:leader="none"/>
        </w:tabs>
        <w:spacing w:line="359" w:lineRule="auto" w:before="23" w:after="0"/>
        <w:ind w:left="101" w:right="107" w:firstLine="787"/>
        <w:jc w:val="left"/>
      </w:pPr>
      <w:r>
        <w:rPr>
          <w:spacing w:val="-1"/>
        </w:rPr>
        <w:t>консультации</w:t>
      </w:r>
      <w:r>
        <w:rPr/>
        <w:t>  </w:t>
      </w:r>
      <w:r>
        <w:rPr>
          <w:spacing w:val="7"/>
        </w:rPr>
        <w:t> </w:t>
      </w:r>
      <w:r>
        <w:rPr>
          <w:spacing w:val="-1"/>
        </w:rPr>
        <w:t>врача-нейрохирурга:</w:t>
      </w:r>
      <w:r>
        <w:rPr/>
        <w:t>  </w:t>
      </w:r>
      <w:r>
        <w:rPr>
          <w:spacing w:val="4"/>
        </w:rPr>
        <w:t> </w:t>
      </w:r>
      <w:r>
        <w:rPr/>
        <w:t>при  </w:t>
      </w:r>
      <w:r>
        <w:rPr>
          <w:spacing w:val="6"/>
        </w:rPr>
        <w:t> </w:t>
      </w:r>
      <w:r>
        <w:rPr>
          <w:spacing w:val="-1"/>
        </w:rPr>
        <w:t>повреждении</w:t>
      </w:r>
      <w:r>
        <w:rPr/>
        <w:t>  </w:t>
      </w:r>
      <w:r>
        <w:rPr>
          <w:spacing w:val="7"/>
        </w:rPr>
        <w:t> </w:t>
      </w:r>
      <w:r>
        <w:rPr>
          <w:spacing w:val="-1"/>
        </w:rPr>
        <w:t>или</w:t>
      </w:r>
      <w:r>
        <w:rPr/>
        <w:t>  </w:t>
      </w:r>
      <w:r>
        <w:rPr>
          <w:spacing w:val="4"/>
        </w:rPr>
        <w:t> </w:t>
      </w:r>
      <w:r>
        <w:rPr>
          <w:spacing w:val="-1"/>
        </w:rPr>
        <w:t>подозрении</w:t>
      </w:r>
      <w:r>
        <w:rPr/>
        <w:t>  </w:t>
      </w:r>
      <w:r>
        <w:rPr>
          <w:spacing w:val="5"/>
        </w:rPr>
        <w:t> </w:t>
      </w:r>
      <w:r>
        <w:rPr/>
        <w:t>на</w:t>
      </w:r>
      <w:r>
        <w:rPr>
          <w:spacing w:val="73"/>
          <w:w w:val="99"/>
        </w:rPr>
        <w:t> </w:t>
      </w:r>
      <w:r>
        <w:rPr/>
        <w:t>повреждение</w:t>
      </w:r>
      <w:r>
        <w:rPr>
          <w:spacing w:val="-4"/>
        </w:rPr>
        <w:t> </w:t>
      </w:r>
      <w:r>
        <w:rPr/>
        <w:t>нерва</w:t>
      </w:r>
      <w:r>
        <w:rPr>
          <w:spacing w:val="-7"/>
        </w:rPr>
        <w:t> </w:t>
      </w:r>
      <w:r>
        <w:rPr/>
        <w:t>и</w:t>
      </w:r>
      <w:r>
        <w:rPr>
          <w:spacing w:val="-1"/>
        </w:rPr>
        <w:t> сочетанной</w:t>
      </w:r>
      <w:r>
        <w:rPr>
          <w:spacing w:val="-4"/>
        </w:rPr>
        <w:t> </w:t>
      </w:r>
      <w:r>
        <w:rPr/>
        <w:t>травме</w:t>
      </w:r>
      <w:r>
        <w:rPr>
          <w:spacing w:val="-6"/>
        </w:rPr>
        <w:t> </w:t>
      </w:r>
      <w:r>
        <w:rPr/>
        <w:t>головного</w:t>
      </w:r>
      <w:r>
        <w:rPr>
          <w:spacing w:val="-3"/>
        </w:rPr>
        <w:t> </w:t>
      </w:r>
      <w:r>
        <w:rPr>
          <w:spacing w:val="-1"/>
        </w:rPr>
        <w:t>мозга;</w:t>
      </w:r>
      <w:r>
        <w:rPr/>
      </w:r>
    </w:p>
    <w:p>
      <w:pPr>
        <w:pStyle w:val="BodyText"/>
        <w:numPr>
          <w:ilvl w:val="2"/>
          <w:numId w:val="8"/>
        </w:numPr>
        <w:tabs>
          <w:tab w:pos="1235" w:val="left" w:leader="none"/>
          <w:tab w:pos="2975" w:val="left" w:leader="none"/>
          <w:tab w:pos="4841" w:val="left" w:leader="none"/>
          <w:tab w:pos="5561" w:val="left" w:leader="none"/>
          <w:tab w:pos="7437" w:val="left" w:leader="none"/>
          <w:tab w:pos="8271" w:val="left" w:leader="none"/>
        </w:tabs>
        <w:spacing w:line="356" w:lineRule="auto" w:before="26" w:after="0"/>
        <w:ind w:left="101" w:right="106" w:firstLine="787"/>
        <w:jc w:val="left"/>
      </w:pPr>
      <w:r>
        <w:rPr>
          <w:spacing w:val="-1"/>
          <w:w w:val="95"/>
        </w:rPr>
        <w:t>консультация</w:t>
        <w:tab/>
        <w:t>врача-хирурга:</w:t>
        <w:tab/>
      </w:r>
      <w:r>
        <w:rPr/>
        <w:t>при</w:t>
        <w:tab/>
      </w:r>
      <w:r>
        <w:rPr>
          <w:spacing w:val="-1"/>
          <w:w w:val="95"/>
        </w:rPr>
        <w:t>подозреваемой</w:t>
        <w:tab/>
      </w:r>
      <w:r>
        <w:rPr>
          <w:w w:val="95"/>
        </w:rPr>
        <w:t>либо</w:t>
        <w:tab/>
      </w:r>
      <w:r>
        <w:rPr/>
        <w:t>объективно</w:t>
      </w:r>
      <w:r>
        <w:rPr>
          <w:spacing w:val="64"/>
        </w:rPr>
        <w:t> </w:t>
      </w:r>
      <w:r>
        <w:rPr>
          <w:spacing w:val="-1"/>
        </w:rPr>
        <w:t>диагностируемой</w:t>
      </w:r>
      <w:r>
        <w:rPr>
          <w:spacing w:val="-2"/>
        </w:rPr>
        <w:t> </w:t>
      </w:r>
      <w:r>
        <w:rPr/>
        <w:t>сочетанной</w:t>
      </w:r>
      <w:r>
        <w:rPr>
          <w:spacing w:val="-4"/>
        </w:rPr>
        <w:t> </w:t>
      </w:r>
      <w:r>
        <w:rPr/>
        <w:t>травме</w:t>
      </w:r>
      <w:r>
        <w:rPr>
          <w:spacing w:val="-7"/>
        </w:rPr>
        <w:t> </w:t>
      </w:r>
      <w:r>
        <w:rPr/>
        <w:t>живота</w:t>
      </w:r>
      <w:r>
        <w:rPr>
          <w:spacing w:val="-4"/>
        </w:rPr>
        <w:t> </w:t>
      </w:r>
      <w:r>
        <w:rPr>
          <w:spacing w:val="-1"/>
        </w:rPr>
        <w:t>и/или груди;</w:t>
      </w:r>
      <w:r>
        <w:rPr/>
      </w:r>
    </w:p>
    <w:p>
      <w:pPr>
        <w:pStyle w:val="BodyText"/>
        <w:numPr>
          <w:ilvl w:val="2"/>
          <w:numId w:val="8"/>
        </w:numPr>
        <w:tabs>
          <w:tab w:pos="1235" w:val="left" w:leader="none"/>
          <w:tab w:pos="2903" w:val="left" w:leader="none"/>
          <w:tab w:pos="4897" w:val="left" w:leader="none"/>
          <w:tab w:pos="5526" w:val="left" w:leader="none"/>
          <w:tab w:pos="7149" w:val="left" w:leader="none"/>
          <w:tab w:pos="7775" w:val="left" w:leader="none"/>
          <w:tab w:pos="9224" w:val="left" w:leader="none"/>
        </w:tabs>
        <w:spacing w:line="356" w:lineRule="auto" w:before="29" w:after="0"/>
        <w:ind w:left="101" w:right="104" w:firstLine="787"/>
        <w:jc w:val="left"/>
      </w:pPr>
      <w:r>
        <w:rPr>
          <w:spacing w:val="-1"/>
          <w:w w:val="95"/>
        </w:rPr>
        <w:t>консультации</w:t>
        <w:tab/>
        <w:t>врача-невролога:</w:t>
        <w:tab/>
      </w:r>
      <w:r>
        <w:rPr/>
        <w:t>при</w:t>
        <w:tab/>
      </w:r>
      <w:r>
        <w:rPr>
          <w:w w:val="95"/>
        </w:rPr>
        <w:t>повреждении</w:t>
        <w:tab/>
      </w:r>
      <w:r>
        <w:rPr>
          <w:spacing w:val="-1"/>
          <w:w w:val="95"/>
        </w:rPr>
        <w:t>или</w:t>
        <w:tab/>
        <w:t>подозрении</w:t>
        <w:tab/>
      </w:r>
      <w:r>
        <w:rPr/>
        <w:t>на</w:t>
      </w:r>
      <w:r>
        <w:rPr>
          <w:spacing w:val="61"/>
          <w:w w:val="99"/>
        </w:rPr>
        <w:t> </w:t>
      </w:r>
      <w:r>
        <w:rPr/>
        <w:t>повреждение</w:t>
      </w:r>
      <w:r>
        <w:rPr>
          <w:spacing w:val="-4"/>
        </w:rPr>
        <w:t> </w:t>
      </w:r>
      <w:r>
        <w:rPr/>
        <w:t>нерва</w:t>
      </w:r>
      <w:r>
        <w:rPr>
          <w:spacing w:val="-7"/>
        </w:rPr>
        <w:t> </w:t>
      </w:r>
      <w:r>
        <w:rPr/>
        <w:t>и</w:t>
      </w:r>
      <w:r>
        <w:rPr>
          <w:spacing w:val="-1"/>
        </w:rPr>
        <w:t> сочетанной</w:t>
      </w:r>
      <w:r>
        <w:rPr>
          <w:spacing w:val="-4"/>
        </w:rPr>
        <w:t> </w:t>
      </w:r>
      <w:r>
        <w:rPr/>
        <w:t>травме</w:t>
      </w:r>
      <w:r>
        <w:rPr>
          <w:spacing w:val="-6"/>
        </w:rPr>
        <w:t> </w:t>
      </w:r>
      <w:r>
        <w:rPr/>
        <w:t>головного</w:t>
      </w:r>
      <w:r>
        <w:rPr>
          <w:spacing w:val="-3"/>
        </w:rPr>
        <w:t> </w:t>
      </w:r>
      <w:r>
        <w:rPr>
          <w:spacing w:val="-1"/>
        </w:rPr>
        <w:t>мозга;</w:t>
      </w:r>
      <w:r>
        <w:rPr/>
      </w:r>
    </w:p>
    <w:p>
      <w:pPr>
        <w:pStyle w:val="BodyText"/>
        <w:numPr>
          <w:ilvl w:val="2"/>
          <w:numId w:val="8"/>
        </w:numPr>
        <w:tabs>
          <w:tab w:pos="1235" w:val="left" w:leader="none"/>
          <w:tab w:pos="2886" w:val="left" w:leader="none"/>
          <w:tab w:pos="6048" w:val="left" w:leader="none"/>
          <w:tab w:pos="7178" w:val="left" w:leader="none"/>
          <w:tab w:pos="7810" w:val="left" w:leader="none"/>
        </w:tabs>
        <w:spacing w:line="359" w:lineRule="auto" w:before="29" w:after="0"/>
        <w:ind w:left="101" w:right="108" w:firstLine="787"/>
        <w:jc w:val="left"/>
      </w:pPr>
      <w:r>
        <w:rPr>
          <w:spacing w:val="-1"/>
          <w:w w:val="95"/>
        </w:rPr>
        <w:t>консультация</w:t>
        <w:tab/>
        <w:t>врача-сердечно-сосудистого</w:t>
        <w:tab/>
        <w:t>хирурга:</w:t>
        <w:tab/>
      </w:r>
      <w:r>
        <w:rPr>
          <w:w w:val="95"/>
        </w:rPr>
        <w:t>при</w:t>
        <w:tab/>
      </w:r>
      <w:r>
        <w:rPr>
          <w:spacing w:val="-1"/>
        </w:rPr>
        <w:t>сопутствующем</w:t>
      </w:r>
      <w:r>
        <w:rPr>
          <w:spacing w:val="90"/>
          <w:w w:val="99"/>
        </w:rPr>
        <w:t> </w:t>
      </w:r>
      <w:r>
        <w:rPr/>
        <w:t>повреждении</w:t>
      </w:r>
      <w:r>
        <w:rPr>
          <w:spacing w:val="-2"/>
        </w:rPr>
        <w:t> </w:t>
      </w:r>
      <w:r>
        <w:rPr>
          <w:spacing w:val="-1"/>
        </w:rPr>
        <w:t>или</w:t>
      </w:r>
      <w:r>
        <w:rPr>
          <w:spacing w:val="-2"/>
        </w:rPr>
        <w:t> </w:t>
      </w:r>
      <w:r>
        <w:rPr>
          <w:spacing w:val="-1"/>
        </w:rPr>
        <w:t>подозрении</w:t>
      </w:r>
      <w:r>
        <w:rPr>
          <w:spacing w:val="-3"/>
        </w:rPr>
        <w:t> </w:t>
      </w:r>
      <w:r>
        <w:rPr/>
        <w:t>на</w:t>
      </w:r>
      <w:r>
        <w:rPr>
          <w:spacing w:val="-3"/>
        </w:rPr>
        <w:t> </w:t>
      </w:r>
      <w:r>
        <w:rPr>
          <w:spacing w:val="-1"/>
        </w:rPr>
        <w:t>повреждение</w:t>
      </w:r>
      <w:r>
        <w:rPr>
          <w:spacing w:val="-3"/>
        </w:rPr>
        <w:t> </w:t>
      </w:r>
      <w:r>
        <w:rPr>
          <w:spacing w:val="-1"/>
        </w:rPr>
        <w:t>сосудов;</w:t>
      </w:r>
      <w:r>
        <w:rPr/>
      </w:r>
    </w:p>
    <w:p>
      <w:pPr>
        <w:pStyle w:val="BodyText"/>
        <w:numPr>
          <w:ilvl w:val="2"/>
          <w:numId w:val="8"/>
        </w:numPr>
        <w:tabs>
          <w:tab w:pos="1235" w:val="left" w:leader="none"/>
        </w:tabs>
        <w:spacing w:line="359" w:lineRule="auto" w:before="24" w:after="0"/>
        <w:ind w:left="101" w:right="107" w:firstLine="787"/>
        <w:jc w:val="left"/>
      </w:pPr>
      <w:r>
        <w:rPr>
          <w:spacing w:val="-1"/>
        </w:rPr>
        <w:t>консультация</w:t>
      </w:r>
      <w:r>
        <w:rPr/>
        <w:t>  </w:t>
      </w:r>
      <w:r>
        <w:rPr>
          <w:spacing w:val="9"/>
        </w:rPr>
        <w:t> </w:t>
      </w:r>
      <w:r>
        <w:rPr>
          <w:spacing w:val="-1"/>
        </w:rPr>
        <w:t>врача-терапевта:</w:t>
      </w:r>
      <w:r>
        <w:rPr/>
        <w:t>  </w:t>
      </w:r>
      <w:r>
        <w:rPr>
          <w:spacing w:val="8"/>
        </w:rPr>
        <w:t> </w:t>
      </w:r>
      <w:r>
        <w:rPr/>
        <w:t>при  </w:t>
      </w:r>
      <w:r>
        <w:rPr>
          <w:spacing w:val="10"/>
        </w:rPr>
        <w:t> </w:t>
      </w:r>
      <w:r>
        <w:rPr>
          <w:spacing w:val="-1"/>
        </w:rPr>
        <w:t>наличии</w:t>
      </w:r>
      <w:r>
        <w:rPr/>
        <w:t>  </w:t>
      </w:r>
      <w:r>
        <w:rPr>
          <w:spacing w:val="7"/>
        </w:rPr>
        <w:t> </w:t>
      </w:r>
      <w:r>
        <w:rPr>
          <w:spacing w:val="-1"/>
        </w:rPr>
        <w:t>сопутствующих</w:t>
      </w:r>
      <w:r>
        <w:rPr/>
        <w:t>  </w:t>
      </w:r>
      <w:r>
        <w:rPr>
          <w:spacing w:val="10"/>
        </w:rPr>
        <w:t> </w:t>
      </w:r>
      <w:r>
        <w:rPr/>
        <w:t>заболеваний</w:t>
      </w:r>
      <w:r>
        <w:rPr>
          <w:spacing w:val="72"/>
        </w:rPr>
        <w:t> </w:t>
      </w:r>
      <w:r>
        <w:rPr>
          <w:spacing w:val="-1"/>
        </w:rPr>
        <w:t>терапевтического</w:t>
      </w:r>
      <w:r>
        <w:rPr>
          <w:spacing w:val="-5"/>
        </w:rPr>
        <w:t> </w:t>
      </w:r>
      <w:r>
        <w:rPr/>
        <w:t>профиля</w:t>
      </w:r>
      <w:r>
        <w:rPr>
          <w:spacing w:val="-4"/>
        </w:rPr>
        <w:t> </w:t>
      </w:r>
      <w:r>
        <w:rPr/>
        <w:t>(по</w:t>
      </w:r>
      <w:r>
        <w:rPr>
          <w:spacing w:val="-3"/>
        </w:rPr>
        <w:t> </w:t>
      </w:r>
      <w:r>
        <w:rPr/>
        <w:t>данным</w:t>
      </w:r>
      <w:r>
        <w:rPr>
          <w:spacing w:val="-7"/>
        </w:rPr>
        <w:t> </w:t>
      </w:r>
      <w:r>
        <w:rPr>
          <w:spacing w:val="-1"/>
        </w:rPr>
        <w:t>анамнеза)</w:t>
      </w:r>
      <w:r>
        <w:rPr>
          <w:spacing w:val="-4"/>
        </w:rPr>
        <w:t> </w:t>
      </w:r>
      <w:r>
        <w:rPr/>
        <w:t>[59].</w:t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0"/>
          <w:numId w:val="9"/>
        </w:numPr>
        <w:tabs>
          <w:tab w:pos="668" w:val="left" w:leader="none"/>
        </w:tabs>
        <w:spacing w:line="359" w:lineRule="auto" w:before="158" w:after="0"/>
        <w:ind w:left="101" w:right="106" w:firstLine="283"/>
        <w:jc w:val="both"/>
      </w:pPr>
      <w:r>
        <w:rPr/>
        <w:t>При</w:t>
      </w:r>
      <w:r>
        <w:rPr>
          <w:spacing w:val="50"/>
        </w:rPr>
        <w:t> </w:t>
      </w:r>
      <w:r>
        <w:rPr>
          <w:spacing w:val="-1"/>
        </w:rPr>
        <w:t>выявлении</w:t>
      </w:r>
      <w:r>
        <w:rPr>
          <w:spacing w:val="54"/>
        </w:rPr>
        <w:t> </w:t>
      </w:r>
      <w:r>
        <w:rPr>
          <w:spacing w:val="-1"/>
        </w:rPr>
        <w:t>острых</w:t>
      </w:r>
      <w:r>
        <w:rPr>
          <w:spacing w:val="51"/>
        </w:rPr>
        <w:t> </w:t>
      </w:r>
      <w:r>
        <w:rPr/>
        <w:t>или</w:t>
      </w:r>
      <w:r>
        <w:rPr>
          <w:spacing w:val="47"/>
        </w:rPr>
        <w:t> </w:t>
      </w:r>
      <w:r>
        <w:rPr/>
        <w:t>нестабильных</w:t>
      </w:r>
      <w:r>
        <w:rPr>
          <w:spacing w:val="51"/>
        </w:rPr>
        <w:t> </w:t>
      </w:r>
      <w:r>
        <w:rPr>
          <w:spacing w:val="-1"/>
        </w:rPr>
        <w:t>клинических</w:t>
      </w:r>
      <w:r>
        <w:rPr>
          <w:spacing w:val="52"/>
        </w:rPr>
        <w:t> </w:t>
      </w:r>
      <w:r>
        <w:rPr>
          <w:spacing w:val="-1"/>
        </w:rPr>
        <w:t>состояний</w:t>
      </w:r>
      <w:r>
        <w:rPr>
          <w:spacing w:val="51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9"/>
          <w:w w:val="117"/>
        </w:rPr>
        <w:t> </w:t>
      </w:r>
      <w:r>
        <w:rPr/>
        <w:t>отложить</w:t>
      </w:r>
      <w:r>
        <w:rPr>
          <w:spacing w:val="59"/>
        </w:rPr>
        <w:t> </w:t>
      </w:r>
      <w:r>
        <w:rPr/>
        <w:t>плановое</w:t>
      </w:r>
      <w:r>
        <w:rPr>
          <w:spacing w:val="3"/>
        </w:rPr>
        <w:t> </w:t>
      </w:r>
      <w:r>
        <w:rPr>
          <w:spacing w:val="-1"/>
        </w:rPr>
        <w:t>оперативное</w:t>
      </w:r>
      <w:r>
        <w:rPr>
          <w:spacing w:val="2"/>
        </w:rPr>
        <w:t> </w:t>
      </w:r>
      <w:r>
        <w:rPr>
          <w:spacing w:val="-1"/>
        </w:rPr>
        <w:t>лечение</w:t>
      </w:r>
      <w:r>
        <w:rPr>
          <w:spacing w:val="3"/>
        </w:rPr>
        <w:t> </w:t>
      </w:r>
      <w:r>
        <w:rPr/>
        <w:t>перелома</w:t>
      </w:r>
      <w:r>
        <w:rPr>
          <w:spacing w:val="58"/>
        </w:rPr>
        <w:t> </w:t>
      </w:r>
      <w:r>
        <w:rPr/>
        <w:t>ПОКБ</w:t>
      </w:r>
      <w:r>
        <w:rPr>
          <w:spacing w:val="2"/>
        </w:rPr>
        <w:t> </w:t>
      </w:r>
      <w:r>
        <w:rPr/>
        <w:t>или</w:t>
      </w:r>
      <w:r>
        <w:rPr>
          <w:spacing w:val="2"/>
        </w:rPr>
        <w:t> </w:t>
      </w:r>
      <w:r>
        <w:rPr/>
        <w:t>вывиха</w:t>
      </w:r>
      <w:r>
        <w:rPr>
          <w:spacing w:val="2"/>
        </w:rPr>
        <w:t> </w:t>
      </w:r>
      <w:r>
        <w:rPr/>
        <w:t>голени</w:t>
      </w:r>
      <w:r>
        <w:rPr>
          <w:spacing w:val="5"/>
        </w:rPr>
        <w:t> </w:t>
      </w:r>
      <w:r>
        <w:rPr/>
        <w:t>до</w:t>
      </w:r>
      <w:r>
        <w:rPr>
          <w:spacing w:val="46"/>
        </w:rPr>
        <w:t> </w:t>
      </w:r>
      <w:r>
        <w:rPr>
          <w:spacing w:val="-1"/>
        </w:rPr>
        <w:t>улучшения</w:t>
      </w:r>
      <w:r>
        <w:rPr>
          <w:spacing w:val="49"/>
        </w:rPr>
        <w:t> </w:t>
      </w:r>
      <w:r>
        <w:rPr>
          <w:spacing w:val="-1"/>
        </w:rPr>
        <w:t>кардиального</w:t>
      </w:r>
      <w:r>
        <w:rPr>
          <w:spacing w:val="46"/>
        </w:rPr>
        <w:t> </w:t>
      </w:r>
      <w:r>
        <w:rPr>
          <w:spacing w:val="-1"/>
        </w:rPr>
        <w:t>статуса</w:t>
      </w:r>
      <w:r>
        <w:rPr>
          <w:spacing w:val="46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стабилизации</w:t>
      </w:r>
      <w:r>
        <w:rPr>
          <w:spacing w:val="46"/>
        </w:rPr>
        <w:t> </w:t>
      </w:r>
      <w:r>
        <w:rPr/>
        <w:t>состояния</w:t>
      </w:r>
      <w:r>
        <w:rPr>
          <w:spacing w:val="44"/>
        </w:rPr>
        <w:t> </w:t>
      </w:r>
      <w:r>
        <w:rPr>
          <w:spacing w:val="-1"/>
        </w:rPr>
        <w:t>пациента,</w:t>
      </w:r>
      <w:r>
        <w:rPr>
          <w:spacing w:val="47"/>
        </w:rPr>
        <w:t> </w:t>
      </w:r>
      <w:r>
        <w:rPr/>
        <w:t>показан</w:t>
      </w:r>
      <w:r>
        <w:rPr>
          <w:spacing w:val="44"/>
        </w:rPr>
        <w:t> </w:t>
      </w:r>
      <w:r>
        <w:rPr>
          <w:spacing w:val="-1"/>
        </w:rPr>
        <w:t>перевод</w:t>
      </w:r>
      <w:r>
        <w:rPr/>
      </w:r>
    </w:p>
    <w:p>
      <w:pPr>
        <w:spacing w:after="0" w:line="359" w:lineRule="auto"/>
        <w:jc w:val="both"/>
        <w:sectPr>
          <w:footerReference w:type="default" r:id="rId15"/>
          <w:pgSz w:w="11910" w:h="16840"/>
          <w:pgMar w:footer="754" w:header="0" w:top="1340" w:bottom="940" w:left="1600" w:right="740"/>
          <w:pgNumType w:start="28"/>
        </w:sectPr>
      </w:pPr>
    </w:p>
    <w:p>
      <w:pPr>
        <w:pStyle w:val="BodyText"/>
        <w:spacing w:line="360" w:lineRule="auto" w:before="57"/>
        <w:ind w:right="106"/>
        <w:jc w:val="left"/>
      </w:pPr>
      <w:r>
        <w:rPr/>
        <w:t>пациента</w:t>
      </w:r>
      <w:r>
        <w:rPr>
          <w:spacing w:val="36"/>
        </w:rPr>
        <w:t> </w:t>
      </w:r>
      <w:r>
        <w:rPr/>
        <w:t>в</w:t>
      </w:r>
      <w:r>
        <w:rPr>
          <w:spacing w:val="36"/>
        </w:rPr>
        <w:t> </w:t>
      </w:r>
      <w:r>
        <w:rPr>
          <w:spacing w:val="-1"/>
        </w:rPr>
        <w:t>региональный</w:t>
      </w:r>
      <w:r>
        <w:rPr>
          <w:spacing w:val="39"/>
        </w:rPr>
        <w:t> </w:t>
      </w:r>
      <w:r>
        <w:rPr>
          <w:spacing w:val="-1"/>
        </w:rPr>
        <w:t>сосудистый</w:t>
      </w:r>
      <w:r>
        <w:rPr>
          <w:spacing w:val="39"/>
        </w:rPr>
        <w:t> </w:t>
      </w:r>
      <w:r>
        <w:rPr/>
        <w:t>центр</w:t>
      </w:r>
      <w:r>
        <w:rPr>
          <w:spacing w:val="34"/>
        </w:rPr>
        <w:t> </w:t>
      </w:r>
      <w:r>
        <w:rPr/>
        <w:t>или</w:t>
      </w:r>
      <w:r>
        <w:rPr>
          <w:spacing w:val="36"/>
        </w:rPr>
        <w:t> </w:t>
      </w:r>
      <w:r>
        <w:rPr>
          <w:spacing w:val="-1"/>
        </w:rPr>
        <w:t>специализированное</w:t>
      </w:r>
      <w:r>
        <w:rPr>
          <w:spacing w:val="37"/>
        </w:rPr>
        <w:t> </w:t>
      </w:r>
      <w:r>
        <w:rPr/>
        <w:t>кардиологическое</w:t>
      </w:r>
      <w:r>
        <w:rPr>
          <w:spacing w:val="53"/>
          <w:w w:val="99"/>
        </w:rPr>
        <w:t> </w:t>
      </w:r>
      <w:r>
        <w:rPr/>
        <w:t>отделение</w:t>
      </w:r>
      <w:r>
        <w:rPr>
          <w:spacing w:val="-4"/>
        </w:rPr>
        <w:t> </w:t>
      </w:r>
      <w:r>
        <w:rPr>
          <w:spacing w:val="-1"/>
        </w:rPr>
        <w:t>[41].</w:t>
      </w:r>
    </w:p>
    <w:p>
      <w:pPr>
        <w:pStyle w:val="BodyText"/>
        <w:spacing w:line="240" w:lineRule="auto" w:before="3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33"/>
          <w:szCs w:val="33"/>
        </w:rPr>
      </w:pPr>
    </w:p>
    <w:p>
      <w:pPr>
        <w:pStyle w:val="Heading1"/>
        <w:numPr>
          <w:ilvl w:val="0"/>
          <w:numId w:val="5"/>
        </w:numPr>
        <w:tabs>
          <w:tab w:pos="1333" w:val="left" w:leader="none"/>
        </w:tabs>
        <w:spacing w:line="275" w:lineRule="auto" w:before="0" w:after="0"/>
        <w:ind w:left="569" w:right="578" w:firstLine="483"/>
        <w:jc w:val="left"/>
      </w:pP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ч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е,</w:t>
      </w:r>
      <w:r>
        <w:rPr>
          <w:spacing w:val="18"/>
          <w:w w:val="105"/>
        </w:rPr>
        <w:t> </w:t>
      </w:r>
      <w:r>
        <w:rPr>
          <w:spacing w:val="-1"/>
          <w:w w:val="105"/>
        </w:rPr>
        <w:t>вкл</w:t>
      </w:r>
      <w:r>
        <w:rPr>
          <w:spacing w:val="-2"/>
          <w:w w:val="105"/>
        </w:rPr>
        <w:t>ю</w:t>
      </w:r>
      <w:r>
        <w:rPr>
          <w:spacing w:val="-1"/>
          <w:w w:val="105"/>
        </w:rPr>
        <w:t>чая</w:t>
      </w:r>
      <w:r>
        <w:rPr>
          <w:spacing w:val="19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икам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</w:t>
      </w:r>
      <w:r>
        <w:rPr>
          <w:spacing w:val="-2"/>
          <w:w w:val="105"/>
        </w:rPr>
        <w:t>оз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ую</w:t>
      </w:r>
      <w:r>
        <w:rPr>
          <w:spacing w:val="18"/>
          <w:w w:val="105"/>
        </w:rPr>
        <w:t> </w:t>
      </w:r>
      <w:r>
        <w:rPr>
          <w:w w:val="105"/>
        </w:rPr>
        <w:t>и</w:t>
      </w:r>
      <w:r>
        <w:rPr>
          <w:spacing w:val="20"/>
          <w:w w:val="105"/>
        </w:rPr>
        <w:t> 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икам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</w:t>
      </w:r>
      <w:r>
        <w:rPr>
          <w:spacing w:val="-2"/>
          <w:w w:val="105"/>
        </w:rPr>
        <w:t>оз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ую</w:t>
      </w:r>
      <w:r>
        <w:rPr>
          <w:spacing w:val="59"/>
          <w:w w:val="102"/>
        </w:rPr>
        <w:t> 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рапии</w:t>
      </w:r>
      <w:r>
        <w:rPr>
          <w:spacing w:val="-2"/>
          <w:w w:val="105"/>
        </w:rPr>
        <w:t>,</w:t>
      </w:r>
      <w:r>
        <w:rPr>
          <w:spacing w:val="12"/>
          <w:w w:val="105"/>
        </w:rPr>
        <w:t> 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и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рапи</w:t>
      </w:r>
      <w:r>
        <w:rPr>
          <w:spacing w:val="-2"/>
          <w:w w:val="105"/>
        </w:rPr>
        <w:t>ю,</w:t>
      </w:r>
      <w:r>
        <w:rPr>
          <w:spacing w:val="13"/>
          <w:w w:val="105"/>
        </w:rPr>
        <w:t> </w:t>
      </w:r>
      <w:r>
        <w:rPr>
          <w:spacing w:val="-2"/>
          <w:w w:val="105"/>
        </w:rPr>
        <w:t>обезбо</w:t>
      </w:r>
      <w:r>
        <w:rPr>
          <w:spacing w:val="-1"/>
          <w:w w:val="105"/>
        </w:rPr>
        <w:t>ливани</w:t>
      </w:r>
      <w:r>
        <w:rPr>
          <w:spacing w:val="-2"/>
          <w:w w:val="105"/>
        </w:rPr>
        <w:t>е,</w:t>
      </w:r>
      <w:r>
        <w:rPr>
          <w:spacing w:val="13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е</w:t>
      </w:r>
      <w:r>
        <w:rPr>
          <w:spacing w:val="19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ания</w:t>
      </w:r>
      <w:r>
        <w:rPr>
          <w:spacing w:val="13"/>
          <w:w w:val="105"/>
        </w:rPr>
        <w:t> </w:t>
      </w:r>
      <w:r>
        <w:rPr>
          <w:w w:val="105"/>
        </w:rPr>
        <w:t>и</w:t>
      </w:r>
      <w:r>
        <w:rPr/>
      </w:r>
    </w:p>
    <w:p>
      <w:pPr>
        <w:spacing w:before="1"/>
        <w:ind w:left="107" w:right="109" w:firstLine="0"/>
        <w:jc w:val="center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2"/>
          <w:w w:val="110"/>
          <w:sz w:val="28"/>
        </w:rPr>
        <w:t>п</w:t>
      </w:r>
      <w:r>
        <w:rPr>
          <w:rFonts w:ascii="Times New Roman" w:hAnsi="Times New Roman"/>
          <w:spacing w:val="-1"/>
          <w:w w:val="110"/>
          <w:sz w:val="28"/>
        </w:rPr>
        <w:t>р</w:t>
      </w:r>
      <w:r>
        <w:rPr>
          <w:rFonts w:ascii="Times New Roman" w:hAnsi="Times New Roman"/>
          <w:spacing w:val="-2"/>
          <w:w w:val="110"/>
          <w:sz w:val="28"/>
        </w:rPr>
        <w:t>о</w:t>
      </w:r>
      <w:r>
        <w:rPr>
          <w:rFonts w:ascii="Times New Roman" w:hAnsi="Times New Roman"/>
          <w:spacing w:val="-1"/>
          <w:w w:val="110"/>
          <w:sz w:val="28"/>
        </w:rPr>
        <w:t>т</w:t>
      </w:r>
      <w:r>
        <w:rPr>
          <w:rFonts w:ascii="Times New Roman" w:hAnsi="Times New Roman"/>
          <w:spacing w:val="-2"/>
          <w:w w:val="110"/>
          <w:sz w:val="28"/>
        </w:rPr>
        <w:t>и</w:t>
      </w:r>
      <w:r>
        <w:rPr>
          <w:rFonts w:ascii="Times New Roman" w:hAnsi="Times New Roman"/>
          <w:spacing w:val="-1"/>
          <w:w w:val="110"/>
          <w:sz w:val="28"/>
        </w:rPr>
        <w:t>в</w:t>
      </w:r>
      <w:r>
        <w:rPr>
          <w:rFonts w:ascii="Times New Roman" w:hAnsi="Times New Roman"/>
          <w:spacing w:val="-2"/>
          <w:w w:val="110"/>
          <w:sz w:val="28"/>
        </w:rPr>
        <w:t>опо</w:t>
      </w:r>
      <w:r>
        <w:rPr>
          <w:rFonts w:ascii="Times New Roman" w:hAnsi="Times New Roman"/>
          <w:spacing w:val="-1"/>
          <w:w w:val="110"/>
          <w:sz w:val="28"/>
        </w:rPr>
        <w:t>ка</w:t>
      </w:r>
      <w:r>
        <w:rPr>
          <w:rFonts w:ascii="Times New Roman" w:hAnsi="Times New Roman"/>
          <w:spacing w:val="-2"/>
          <w:w w:val="110"/>
          <w:sz w:val="28"/>
        </w:rPr>
        <w:t>з</w:t>
      </w:r>
      <w:r>
        <w:rPr>
          <w:rFonts w:ascii="Times New Roman" w:hAnsi="Times New Roman"/>
          <w:spacing w:val="-1"/>
          <w:w w:val="110"/>
          <w:sz w:val="28"/>
        </w:rPr>
        <w:t>а</w:t>
      </w:r>
      <w:r>
        <w:rPr>
          <w:rFonts w:ascii="Times New Roman" w:hAnsi="Times New Roman"/>
          <w:spacing w:val="-2"/>
          <w:w w:val="110"/>
          <w:sz w:val="28"/>
        </w:rPr>
        <w:t>ни</w:t>
      </w:r>
      <w:r>
        <w:rPr>
          <w:rFonts w:ascii="Times New Roman" w:hAnsi="Times New Roman"/>
          <w:spacing w:val="-1"/>
          <w:w w:val="110"/>
          <w:sz w:val="28"/>
        </w:rPr>
        <w:t>я</w:t>
      </w:r>
      <w:r>
        <w:rPr>
          <w:rFonts w:ascii="Times New Roman" w:hAnsi="Times New Roman"/>
          <w:spacing w:val="-48"/>
          <w:w w:val="110"/>
          <w:sz w:val="28"/>
        </w:rPr>
        <w:t> </w:t>
      </w:r>
      <w:r>
        <w:rPr>
          <w:rFonts w:ascii="Times New Roman" w:hAnsi="Times New Roman"/>
          <w:w w:val="110"/>
          <w:sz w:val="28"/>
        </w:rPr>
        <w:t>к</w:t>
      </w:r>
      <w:r>
        <w:rPr>
          <w:rFonts w:ascii="Times New Roman" w:hAnsi="Times New Roman"/>
          <w:spacing w:val="-48"/>
          <w:w w:val="110"/>
          <w:sz w:val="28"/>
        </w:rPr>
        <w:t> </w:t>
      </w:r>
      <w:r>
        <w:rPr>
          <w:rFonts w:ascii="Times New Roman" w:hAnsi="Times New Roman"/>
          <w:spacing w:val="-2"/>
          <w:w w:val="110"/>
          <w:sz w:val="28"/>
        </w:rPr>
        <w:t>п</w:t>
      </w:r>
      <w:r>
        <w:rPr>
          <w:rFonts w:ascii="Times New Roman" w:hAnsi="Times New Roman"/>
          <w:spacing w:val="-1"/>
          <w:w w:val="110"/>
          <w:sz w:val="28"/>
        </w:rPr>
        <w:t>р</w:t>
      </w:r>
      <w:r>
        <w:rPr>
          <w:rFonts w:ascii="Times New Roman" w:hAnsi="Times New Roman"/>
          <w:spacing w:val="-2"/>
          <w:w w:val="110"/>
          <w:sz w:val="28"/>
        </w:rPr>
        <w:t>именению</w:t>
      </w:r>
      <w:r>
        <w:rPr>
          <w:rFonts w:ascii="Times New Roman" w:hAnsi="Times New Roman"/>
          <w:spacing w:val="-47"/>
          <w:w w:val="110"/>
          <w:sz w:val="28"/>
        </w:rPr>
        <w:t> </w:t>
      </w:r>
      <w:r>
        <w:rPr>
          <w:rFonts w:ascii="Times New Roman" w:hAnsi="Times New Roman"/>
          <w:w w:val="110"/>
          <w:sz w:val="28"/>
        </w:rPr>
        <w:t>методов</w:t>
      </w:r>
      <w:r>
        <w:rPr>
          <w:rFonts w:ascii="Times New Roman" w:hAnsi="Times New Roman"/>
          <w:spacing w:val="-49"/>
          <w:w w:val="110"/>
          <w:sz w:val="28"/>
        </w:rPr>
        <w:t> </w:t>
      </w:r>
      <w:r>
        <w:rPr>
          <w:rFonts w:ascii="Times New Roman" w:hAnsi="Times New Roman"/>
          <w:w w:val="110"/>
          <w:sz w:val="28"/>
        </w:rPr>
        <w:t>лечения</w:t>
      </w:r>
      <w:r>
        <w:rPr>
          <w:rFonts w:ascii="Times New Roman" w:hAnsi="Times New Roman"/>
          <w:sz w:val="28"/>
        </w:rPr>
      </w:r>
    </w:p>
    <w:p>
      <w:pPr>
        <w:pStyle w:val="BodyText"/>
        <w:numPr>
          <w:ilvl w:val="1"/>
          <w:numId w:val="10"/>
        </w:numPr>
        <w:tabs>
          <w:tab w:pos="827" w:val="left" w:leader="none"/>
        </w:tabs>
        <w:spacing w:line="240" w:lineRule="auto" w:before="169" w:after="0"/>
        <w:ind w:left="826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Консервативное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9"/>
        </w:numPr>
        <w:tabs>
          <w:tab w:pos="810" w:val="left" w:leader="none"/>
        </w:tabs>
        <w:spacing w:line="359" w:lineRule="auto" w:before="156" w:after="0"/>
        <w:ind w:left="101" w:right="105" w:firstLine="427"/>
        <w:jc w:val="both"/>
      </w:pPr>
      <w:r>
        <w:rPr/>
        <w:t>Пациентам</w:t>
      </w:r>
      <w:r>
        <w:rPr>
          <w:spacing w:val="5"/>
        </w:rPr>
        <w:t> </w:t>
      </w:r>
      <w:r>
        <w:rPr/>
        <w:t>с</w:t>
      </w:r>
      <w:r>
        <w:rPr>
          <w:spacing w:val="9"/>
        </w:rPr>
        <w:t> </w:t>
      </w:r>
      <w:r>
        <w:rPr>
          <w:spacing w:val="-1"/>
        </w:rPr>
        <w:t>переломами</w:t>
      </w:r>
      <w:r>
        <w:rPr>
          <w:spacing w:val="11"/>
        </w:rPr>
        <w:t> </w:t>
      </w:r>
      <w:r>
        <w:rPr/>
        <w:t>проксимального</w:t>
      </w:r>
      <w:r>
        <w:rPr>
          <w:spacing w:val="5"/>
        </w:rPr>
        <w:t> </w:t>
      </w:r>
      <w:r>
        <w:rPr/>
        <w:t>отдела</w:t>
      </w:r>
      <w:r>
        <w:rPr>
          <w:spacing w:val="6"/>
        </w:rPr>
        <w:t> </w:t>
      </w:r>
      <w:r>
        <w:rPr/>
        <w:t>голени</w:t>
      </w:r>
      <w:r>
        <w:rPr>
          <w:spacing w:val="9"/>
        </w:rPr>
        <w:t> </w:t>
      </w:r>
      <w:r>
        <w:rPr/>
        <w:t>или</w:t>
      </w:r>
      <w:r>
        <w:rPr>
          <w:spacing w:val="7"/>
        </w:rPr>
        <w:t> </w:t>
      </w:r>
      <w:r>
        <w:rPr/>
        <w:t>пациентам</w:t>
      </w:r>
      <w:r>
        <w:rPr>
          <w:spacing w:val="8"/>
        </w:rPr>
        <w:t> </w:t>
      </w:r>
      <w:r>
        <w:rPr/>
        <w:t>с</w:t>
      </w:r>
      <w:r>
        <w:rPr>
          <w:spacing w:val="24"/>
          <w:w w:val="99"/>
        </w:rPr>
        <w:t> </w:t>
      </w:r>
      <w:r>
        <w:rPr/>
        <w:t>вывихами</w:t>
      </w:r>
      <w:r>
        <w:rPr>
          <w:spacing w:val="10"/>
        </w:rPr>
        <w:t> </w:t>
      </w:r>
      <w:r>
        <w:rPr/>
        <w:t>голени</w:t>
      </w:r>
      <w:r>
        <w:rPr>
          <w:spacing w:val="14"/>
        </w:rPr>
        <w:t> </w:t>
      </w:r>
      <w:r>
        <w:rPr>
          <w:spacing w:val="-1"/>
        </w:rPr>
        <w:t>при</w:t>
      </w:r>
      <w:r>
        <w:rPr>
          <w:spacing w:val="14"/>
        </w:rPr>
        <w:t> </w:t>
      </w:r>
      <w:r>
        <w:rPr>
          <w:spacing w:val="-1"/>
        </w:rPr>
        <w:t>поступлении</w:t>
      </w:r>
      <w:r>
        <w:rPr>
          <w:spacing w:val="15"/>
        </w:rPr>
        <w:t> </w:t>
      </w:r>
      <w:r>
        <w:rPr/>
        <w:t>в</w:t>
      </w:r>
      <w:r>
        <w:rPr>
          <w:spacing w:val="10"/>
        </w:rPr>
        <w:t> </w:t>
      </w:r>
      <w:r>
        <w:rPr/>
        <w:t>стационар</w:t>
      </w:r>
      <w:r>
        <w:rPr>
          <w:spacing w:val="11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0"/>
        </w:rPr>
        <w:t> </w:t>
      </w:r>
      <w:r>
        <w:rPr>
          <w:spacing w:val="-1"/>
        </w:rPr>
        <w:t>следующий</w:t>
      </w:r>
      <w:r>
        <w:rPr>
          <w:spacing w:val="14"/>
        </w:rPr>
        <w:t> </w:t>
      </w:r>
      <w:r>
        <w:rPr>
          <w:spacing w:val="-1"/>
        </w:rPr>
        <w:t>минимальный</w:t>
      </w:r>
      <w:r>
        <w:rPr>
          <w:spacing w:val="47"/>
        </w:rPr>
        <w:t> </w:t>
      </w:r>
      <w:r>
        <w:rPr/>
        <w:t>объём</w:t>
      </w:r>
      <w:r>
        <w:rPr>
          <w:spacing w:val="38"/>
        </w:rPr>
        <w:t> </w:t>
      </w:r>
      <w:r>
        <w:rPr/>
        <w:t>помощи</w:t>
      </w:r>
      <w:r>
        <w:rPr>
          <w:spacing w:val="37"/>
        </w:rPr>
        <w:t> </w:t>
      </w:r>
      <w:r>
        <w:rPr/>
        <w:t>в</w:t>
      </w:r>
      <w:r>
        <w:rPr>
          <w:spacing w:val="38"/>
        </w:rPr>
        <w:t> </w:t>
      </w:r>
      <w:r>
        <w:rPr/>
        <w:t>приёмном</w:t>
      </w:r>
      <w:r>
        <w:rPr>
          <w:spacing w:val="38"/>
        </w:rPr>
        <w:t> </w:t>
      </w:r>
      <w:r>
        <w:rPr>
          <w:spacing w:val="-1"/>
        </w:rPr>
        <w:t>отделении</w:t>
      </w:r>
      <w:r>
        <w:rPr>
          <w:spacing w:val="42"/>
        </w:rPr>
        <w:t> </w:t>
      </w:r>
      <w:r>
        <w:rPr/>
        <w:t>с</w:t>
      </w:r>
      <w:r>
        <w:rPr>
          <w:spacing w:val="38"/>
        </w:rPr>
        <w:t> </w:t>
      </w:r>
      <w:r>
        <w:rPr/>
        <w:t>целью</w:t>
      </w:r>
      <w:r>
        <w:rPr>
          <w:spacing w:val="38"/>
        </w:rPr>
        <w:t> </w:t>
      </w:r>
      <w:r>
        <w:rPr/>
        <w:t>стабилизации</w:t>
      </w:r>
      <w:r>
        <w:rPr>
          <w:spacing w:val="40"/>
        </w:rPr>
        <w:t> </w:t>
      </w:r>
      <w:r>
        <w:rPr>
          <w:spacing w:val="-1"/>
        </w:rPr>
        <w:t>общего</w:t>
      </w:r>
      <w:r>
        <w:rPr>
          <w:spacing w:val="38"/>
        </w:rPr>
        <w:t> </w:t>
      </w:r>
      <w:r>
        <w:rPr/>
        <w:t>состояния</w:t>
      </w:r>
      <w:r>
        <w:rPr>
          <w:spacing w:val="38"/>
        </w:rPr>
        <w:t> </w:t>
      </w:r>
      <w:r>
        <w:rPr/>
        <w:t>и</w:t>
      </w:r>
      <w:r>
        <w:rPr>
          <w:spacing w:val="23"/>
        </w:rPr>
        <w:t> </w:t>
      </w:r>
      <w:r>
        <w:rPr/>
        <w:t>профилактики</w:t>
      </w:r>
      <w:r>
        <w:rPr>
          <w:spacing w:val="-10"/>
        </w:rPr>
        <w:t> </w:t>
      </w:r>
      <w:r>
        <w:rPr>
          <w:spacing w:val="-1"/>
        </w:rPr>
        <w:t>осложнений:</w:t>
      </w:r>
      <w:r>
        <w:rPr/>
      </w:r>
    </w:p>
    <w:p>
      <w:pPr>
        <w:pStyle w:val="BodyText"/>
        <w:numPr>
          <w:ilvl w:val="1"/>
          <w:numId w:val="9"/>
        </w:numPr>
        <w:tabs>
          <w:tab w:pos="882" w:val="left" w:leader="none"/>
        </w:tabs>
        <w:spacing w:line="240" w:lineRule="auto" w:before="23" w:after="0"/>
        <w:ind w:left="881" w:right="0" w:hanging="360"/>
        <w:jc w:val="left"/>
      </w:pPr>
      <w:r>
        <w:rPr>
          <w:spacing w:val="-1"/>
        </w:rPr>
        <w:t>обеспечение</w:t>
      </w:r>
      <w:r>
        <w:rPr>
          <w:spacing w:val="-7"/>
        </w:rPr>
        <w:t> </w:t>
      </w:r>
      <w:r>
        <w:rPr/>
        <w:t>пациенту</w:t>
      </w:r>
      <w:r>
        <w:rPr>
          <w:spacing w:val="-11"/>
        </w:rPr>
        <w:t> </w:t>
      </w:r>
      <w:r>
        <w:rPr>
          <w:spacing w:val="-1"/>
        </w:rPr>
        <w:t>температурного</w:t>
      </w:r>
      <w:r>
        <w:rPr>
          <w:spacing w:val="-7"/>
        </w:rPr>
        <w:t> </w:t>
      </w:r>
      <w:r>
        <w:rPr/>
        <w:t>комфорта;</w:t>
      </w:r>
      <w:r>
        <w:rPr/>
      </w:r>
    </w:p>
    <w:p>
      <w:pPr>
        <w:pStyle w:val="BodyText"/>
        <w:numPr>
          <w:ilvl w:val="1"/>
          <w:numId w:val="9"/>
        </w:numPr>
        <w:tabs>
          <w:tab w:pos="882" w:val="left" w:leader="none"/>
        </w:tabs>
        <w:spacing w:line="240" w:lineRule="auto" w:before="156" w:after="0"/>
        <w:ind w:left="881" w:right="0" w:hanging="360"/>
        <w:jc w:val="left"/>
      </w:pPr>
      <w:r>
        <w:rPr/>
        <w:t>полноценное</w:t>
      </w:r>
      <w:r>
        <w:rPr>
          <w:spacing w:val="-12"/>
        </w:rPr>
        <w:t> </w:t>
      </w:r>
      <w:r>
        <w:rPr>
          <w:spacing w:val="-1"/>
        </w:rPr>
        <w:t>обезболивание;</w:t>
      </w:r>
      <w:r>
        <w:rPr/>
      </w:r>
    </w:p>
    <w:p>
      <w:pPr>
        <w:pStyle w:val="BodyText"/>
        <w:numPr>
          <w:ilvl w:val="1"/>
          <w:numId w:val="9"/>
        </w:numPr>
        <w:tabs>
          <w:tab w:pos="882" w:val="left" w:leader="none"/>
        </w:tabs>
        <w:spacing w:line="240" w:lineRule="auto" w:before="156" w:after="0"/>
        <w:ind w:left="881" w:right="0" w:hanging="360"/>
        <w:jc w:val="left"/>
      </w:pPr>
      <w:r>
        <w:rPr/>
        <w:t>иммобилизация</w:t>
      </w:r>
      <w:r>
        <w:rPr>
          <w:spacing w:val="-7"/>
        </w:rPr>
        <w:t> </w:t>
      </w:r>
      <w:r>
        <w:rPr/>
        <w:t>поврежденной</w:t>
      </w:r>
      <w:r>
        <w:rPr>
          <w:spacing w:val="-9"/>
        </w:rPr>
        <w:t> </w:t>
      </w:r>
      <w:r>
        <w:rPr/>
        <w:t>нижней</w:t>
      </w:r>
      <w:r>
        <w:rPr>
          <w:spacing w:val="-7"/>
        </w:rPr>
        <w:t> </w:t>
      </w:r>
      <w:r>
        <w:rPr>
          <w:spacing w:val="-1"/>
        </w:rPr>
        <w:t>конечности;</w:t>
      </w:r>
      <w:r>
        <w:rPr/>
      </w:r>
    </w:p>
    <w:p>
      <w:pPr>
        <w:pStyle w:val="BodyText"/>
        <w:numPr>
          <w:ilvl w:val="1"/>
          <w:numId w:val="9"/>
        </w:numPr>
        <w:tabs>
          <w:tab w:pos="882" w:val="left" w:leader="none"/>
        </w:tabs>
        <w:spacing w:line="240" w:lineRule="auto" w:before="153" w:after="0"/>
        <w:ind w:left="881" w:right="0" w:hanging="360"/>
        <w:jc w:val="left"/>
      </w:pPr>
      <w:r>
        <w:rPr/>
        <w:t>коррекция</w:t>
      </w:r>
      <w:r>
        <w:rPr>
          <w:spacing w:val="-2"/>
        </w:rPr>
        <w:t> </w:t>
      </w:r>
      <w:r>
        <w:rPr>
          <w:spacing w:val="-1"/>
        </w:rPr>
        <w:t>волемических</w:t>
      </w:r>
      <w:r>
        <w:rPr/>
        <w:t> и</w:t>
      </w:r>
      <w:r>
        <w:rPr>
          <w:spacing w:val="-2"/>
        </w:rPr>
        <w:t> </w:t>
      </w:r>
      <w:r>
        <w:rPr>
          <w:spacing w:val="-1"/>
        </w:rPr>
        <w:t>электролитных</w:t>
      </w:r>
      <w:r>
        <w:rPr>
          <w:spacing w:val="-2"/>
        </w:rPr>
        <w:t> </w:t>
      </w:r>
      <w:r>
        <w:rPr>
          <w:spacing w:val="-1"/>
        </w:rPr>
        <w:t>нарушений</w:t>
      </w:r>
      <w:r>
        <w:rPr>
          <w:spacing w:val="2"/>
        </w:rPr>
        <w:t> </w:t>
      </w:r>
      <w:r>
        <w:rPr/>
        <w:t>[3,</w:t>
      </w:r>
      <w:r>
        <w:rPr>
          <w:spacing w:val="-2"/>
        </w:rPr>
        <w:t> </w:t>
      </w:r>
      <w:r>
        <w:rPr/>
        <w:t>4,</w:t>
      </w:r>
      <w:r>
        <w:rPr>
          <w:spacing w:val="-2"/>
        </w:rPr>
        <w:t> </w:t>
      </w:r>
      <w:r>
        <w:rPr/>
        <w:t>168,</w:t>
      </w:r>
      <w:r>
        <w:rPr>
          <w:spacing w:val="-2"/>
        </w:rPr>
        <w:t> </w:t>
      </w:r>
      <w:r>
        <w:rPr/>
        <w:t>178,</w:t>
      </w:r>
      <w:r>
        <w:rPr>
          <w:spacing w:val="-4"/>
        </w:rPr>
        <w:t> </w:t>
      </w:r>
      <w:r>
        <w:rPr/>
        <w:t>179,</w:t>
      </w:r>
      <w:r>
        <w:rPr>
          <w:spacing w:val="-2"/>
        </w:rPr>
        <w:t> </w:t>
      </w:r>
      <w:r>
        <w:rPr/>
        <w:t>180].</w:t>
      </w:r>
    </w:p>
    <w:p>
      <w:pPr>
        <w:pStyle w:val="BodyText"/>
        <w:tabs>
          <w:tab w:pos="1089" w:val="left" w:leader="none"/>
          <w:tab w:pos="2048" w:val="left" w:leader="none"/>
          <w:tab w:pos="3352" w:val="left" w:leader="none"/>
          <w:tab w:pos="4627" w:val="left" w:leader="none"/>
          <w:tab w:pos="5895" w:val="left" w:leader="none"/>
          <w:tab w:pos="7380" w:val="left" w:leader="none"/>
        </w:tabs>
        <w:spacing w:line="360" w:lineRule="auto" w:before="137"/>
        <w:ind w:right="10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Коррекцию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волемических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электролитных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рушений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проводят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3"/>
          <w:w w:val="9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уче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ом</w:t>
        <w:tab/>
      </w:r>
      <w:r>
        <w:rPr>
          <w:rFonts w:ascii="Times New Roman" w:hAnsi="Times New Roman" w:cs="Times New Roman" w:eastAsia="Times New Roman"/>
          <w:w w:val="95"/>
        </w:rPr>
        <w:t>общего</w:t>
        <w:tab/>
      </w:r>
      <w:r>
        <w:rPr>
          <w:rFonts w:ascii="Times New Roman" w:hAnsi="Times New Roman" w:cs="Times New Roman" w:eastAsia="Times New Roman"/>
        </w:rPr>
        <w:t>состояния</w:t>
        <w:tab/>
      </w:r>
      <w:r>
        <w:rPr>
          <w:rFonts w:ascii="Times New Roman" w:hAnsi="Times New Roman" w:cs="Times New Roman" w:eastAsia="Times New Roman"/>
          <w:w w:val="105"/>
        </w:rPr>
        <w:t>пациента,</w:t>
        <w:tab/>
      </w:r>
      <w:r>
        <w:rPr>
          <w:rFonts w:ascii="Times New Roman" w:hAnsi="Times New Roman" w:cs="Times New Roman" w:eastAsia="Times New Roman"/>
          <w:w w:val="95"/>
        </w:rPr>
        <w:t>изменения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гомеос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кис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от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о-ос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о</w:t>
      </w:r>
      <w:r>
        <w:rPr>
          <w:rFonts w:ascii="Times New Roman" w:hAnsi="Times New Roman" w:cs="Times New Roman" w:eastAsia="Times New Roman"/>
          <w:spacing w:val="-2"/>
          <w:w w:val="95"/>
        </w:rPr>
        <w:t>вн</w:t>
      </w:r>
      <w:r>
        <w:rPr>
          <w:rFonts w:ascii="Times New Roman" w:hAnsi="Times New Roman" w:cs="Times New Roman" w:eastAsia="Times New Roman"/>
          <w:spacing w:val="-1"/>
          <w:w w:val="95"/>
        </w:rPr>
        <w:t>ого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ояния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.д.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момент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упления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стационар.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Используют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воры,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влияющие</w:t>
      </w:r>
      <w:r>
        <w:rPr>
          <w:rFonts w:ascii="Times New Roman" w:hAnsi="Times New Roman" w:cs="Times New Roman" w:eastAsia="Times New Roman"/>
          <w:spacing w:val="55"/>
          <w:w w:val="99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водно-элек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роли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ный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баланс.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Обеспечение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защиты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пациента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охлаждения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5"/>
          <w:w w:val="99"/>
        </w:rPr>
        <w:t> </w:t>
      </w:r>
      <w:r>
        <w:rPr>
          <w:rFonts w:ascii="Times New Roman" w:hAnsi="Times New Roman" w:cs="Times New Roman" w:eastAsia="Times New Roman"/>
          <w:w w:val="105"/>
        </w:rPr>
        <w:t>помощью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инфузии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еплых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воров,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согрев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ющих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одеял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элек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грев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елей</w:t>
      </w:r>
      <w:r>
        <w:rPr>
          <w:rFonts w:ascii="Times New Roman" w:hAnsi="Times New Roman" w:cs="Times New Roman" w:eastAsia="Times New Roman"/>
          <w:spacing w:val="83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снижает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риски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развития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осложнений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позволяет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снизить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объем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трансфузии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крови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[60,</w:t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w w:val="105"/>
        </w:rPr>
        <w:t>6</w:t>
      </w:r>
      <w:r>
        <w:rPr>
          <w:rFonts w:ascii="Times New Roman"/>
          <w:spacing w:val="-6"/>
          <w:w w:val="105"/>
        </w:rPr>
        <w:t>1</w:t>
      </w:r>
      <w:r>
        <w:rPr>
          <w:rFonts w:ascii="Times New Roman"/>
          <w:spacing w:val="8"/>
          <w:w w:val="105"/>
        </w:rPr>
        <w:t>]</w:t>
      </w:r>
      <w:r>
        <w:rPr>
          <w:rFonts w:ascii="Times New Roman"/>
          <w:w w:val="105"/>
        </w:rPr>
        <w:t>.</w:t>
      </w:r>
    </w:p>
    <w:p>
      <w:pPr>
        <w:pStyle w:val="BodyText"/>
        <w:numPr>
          <w:ilvl w:val="1"/>
          <w:numId w:val="9"/>
        </w:numPr>
        <w:tabs>
          <w:tab w:pos="810" w:val="left" w:leader="none"/>
        </w:tabs>
        <w:spacing w:line="359" w:lineRule="auto" w:before="158" w:after="0"/>
        <w:ind w:left="101" w:right="104" w:firstLine="427"/>
        <w:jc w:val="both"/>
      </w:pPr>
      <w:r>
        <w:rPr/>
        <w:t>Пациентам</w:t>
      </w:r>
      <w:r>
        <w:rPr>
          <w:spacing w:val="11"/>
        </w:rPr>
        <w:t> </w:t>
      </w:r>
      <w:r>
        <w:rPr/>
        <w:t>с</w:t>
      </w:r>
      <w:r>
        <w:rPr>
          <w:spacing w:val="14"/>
        </w:rPr>
        <w:t> </w:t>
      </w:r>
      <w:r>
        <w:rPr/>
        <w:t>переломами</w:t>
      </w:r>
      <w:r>
        <w:rPr>
          <w:spacing w:val="15"/>
        </w:rPr>
        <w:t> </w:t>
      </w:r>
      <w:r>
        <w:rPr>
          <w:spacing w:val="-1"/>
        </w:rPr>
        <w:t>ПОКГ</w:t>
      </w:r>
      <w:r>
        <w:rPr>
          <w:spacing w:val="15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2"/>
        </w:rPr>
        <w:t> </w:t>
      </w:r>
      <w:r>
        <w:rPr/>
        <w:t>с</w:t>
      </w:r>
      <w:r>
        <w:rPr>
          <w:spacing w:val="14"/>
        </w:rPr>
        <w:t> </w:t>
      </w:r>
      <w:r>
        <w:rPr/>
        <w:t>целью</w:t>
      </w:r>
      <w:r>
        <w:rPr>
          <w:spacing w:val="14"/>
        </w:rPr>
        <w:t> </w:t>
      </w:r>
      <w:r>
        <w:rPr/>
        <w:t>достижения</w:t>
      </w:r>
      <w:r>
        <w:rPr>
          <w:spacing w:val="15"/>
        </w:rPr>
        <w:t> </w:t>
      </w:r>
      <w:r>
        <w:rPr>
          <w:spacing w:val="-1"/>
        </w:rPr>
        <w:t>костного</w:t>
      </w:r>
      <w:r>
        <w:rPr>
          <w:spacing w:val="24"/>
        </w:rPr>
        <w:t> </w:t>
      </w:r>
      <w:r>
        <w:rPr>
          <w:spacing w:val="-1"/>
        </w:rPr>
        <w:t>сращения</w:t>
      </w:r>
      <w:r>
        <w:rPr>
          <w:spacing w:val="51"/>
        </w:rPr>
        <w:t> </w:t>
      </w:r>
      <w:r>
        <w:rPr/>
        <w:t>наложение</w:t>
      </w:r>
      <w:r>
        <w:rPr>
          <w:spacing w:val="50"/>
        </w:rPr>
        <w:t> </w:t>
      </w:r>
      <w:r>
        <w:rPr/>
        <w:t>гипсовой</w:t>
      </w:r>
      <w:r>
        <w:rPr>
          <w:spacing w:val="49"/>
        </w:rPr>
        <w:t> </w:t>
      </w:r>
      <w:r>
        <w:rPr/>
        <w:t>повязки</w:t>
      </w:r>
      <w:r>
        <w:rPr>
          <w:spacing w:val="48"/>
        </w:rPr>
        <w:t> </w:t>
      </w:r>
      <w:r>
        <w:rPr/>
        <w:t>при</w:t>
      </w:r>
      <w:r>
        <w:rPr>
          <w:spacing w:val="49"/>
        </w:rPr>
        <w:t> </w:t>
      </w:r>
      <w:r>
        <w:rPr>
          <w:spacing w:val="-1"/>
        </w:rPr>
        <w:t>переломах</w:t>
      </w:r>
      <w:r>
        <w:rPr>
          <w:spacing w:val="52"/>
        </w:rPr>
        <w:t> </w:t>
      </w:r>
      <w:r>
        <w:rPr/>
        <w:t>костей</w:t>
      </w:r>
      <w:r>
        <w:rPr>
          <w:spacing w:val="49"/>
        </w:rPr>
        <w:t> </w:t>
      </w:r>
      <w:r>
        <w:rPr/>
        <w:t>или</w:t>
      </w:r>
      <w:r>
        <w:rPr>
          <w:spacing w:val="49"/>
        </w:rPr>
        <w:t> </w:t>
      </w:r>
      <w:r>
        <w:rPr/>
        <w:t>наложение</w:t>
      </w:r>
      <w:r>
        <w:rPr>
          <w:spacing w:val="32"/>
          <w:w w:val="99"/>
        </w:rPr>
        <w:t> </w:t>
      </w:r>
      <w:r>
        <w:rPr/>
        <w:t>иммобилизационной</w:t>
      </w:r>
      <w:r>
        <w:rPr>
          <w:spacing w:val="23"/>
        </w:rPr>
        <w:t> </w:t>
      </w:r>
      <w:r>
        <w:rPr>
          <w:spacing w:val="-1"/>
        </w:rPr>
        <w:t>повязки</w:t>
      </w:r>
      <w:r>
        <w:rPr>
          <w:spacing w:val="23"/>
        </w:rPr>
        <w:t> </w:t>
      </w:r>
      <w:r>
        <w:rPr/>
        <w:t>при</w:t>
      </w:r>
      <w:r>
        <w:rPr>
          <w:spacing w:val="23"/>
        </w:rPr>
        <w:t> </w:t>
      </w:r>
      <w:r>
        <w:rPr>
          <w:spacing w:val="-1"/>
        </w:rPr>
        <w:t>переломах</w:t>
      </w:r>
      <w:r>
        <w:rPr>
          <w:spacing w:val="23"/>
        </w:rPr>
        <w:t> </w:t>
      </w:r>
      <w:r>
        <w:rPr/>
        <w:t>костей</w:t>
      </w:r>
      <w:r>
        <w:rPr>
          <w:spacing w:val="23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рамках</w:t>
      </w:r>
      <w:r>
        <w:rPr>
          <w:spacing w:val="23"/>
        </w:rPr>
        <w:t> </w:t>
      </w:r>
      <w:r>
        <w:rPr>
          <w:spacing w:val="-1"/>
        </w:rPr>
        <w:t>консервативного</w:t>
      </w:r>
      <w:r>
        <w:rPr>
          <w:spacing w:val="23"/>
        </w:rPr>
        <w:t> </w:t>
      </w:r>
      <w:r>
        <w:rPr>
          <w:spacing w:val="-1"/>
        </w:rPr>
        <w:t>лечения</w:t>
      </w:r>
      <w:r>
        <w:rPr>
          <w:spacing w:val="21"/>
        </w:rPr>
        <w:t> </w:t>
      </w:r>
      <w:r>
        <w:rPr/>
        <w:t>в</w:t>
      </w:r>
      <w:r>
        <w:rPr>
          <w:spacing w:val="67"/>
        </w:rPr>
        <w:t> </w:t>
      </w:r>
      <w:r>
        <w:rPr>
          <w:spacing w:val="-1"/>
        </w:rPr>
        <w:t>следующих</w:t>
      </w:r>
      <w:r>
        <w:rPr>
          <w:spacing w:val="-7"/>
        </w:rPr>
        <w:t> </w:t>
      </w:r>
      <w:r>
        <w:rPr>
          <w:spacing w:val="-1"/>
        </w:rPr>
        <w:t>случаях:</w:t>
      </w:r>
      <w:r>
        <w:rPr/>
      </w:r>
    </w:p>
    <w:p>
      <w:pPr>
        <w:pStyle w:val="BodyText"/>
        <w:numPr>
          <w:ilvl w:val="2"/>
          <w:numId w:val="9"/>
        </w:numPr>
        <w:tabs>
          <w:tab w:pos="1096" w:val="left" w:leader="none"/>
        </w:tabs>
        <w:spacing w:line="240" w:lineRule="auto" w:before="23" w:after="0"/>
        <w:ind w:left="101" w:right="0" w:firstLine="720"/>
        <w:jc w:val="left"/>
      </w:pPr>
      <w:r>
        <w:rPr/>
        <w:t>изолированный</w:t>
      </w:r>
      <w:r>
        <w:rPr>
          <w:spacing w:val="-7"/>
        </w:rPr>
        <w:t> </w:t>
      </w:r>
      <w:r>
        <w:rPr>
          <w:spacing w:val="-1"/>
        </w:rPr>
        <w:t>перелом</w:t>
      </w:r>
      <w:r>
        <w:rPr>
          <w:spacing w:val="-4"/>
        </w:rPr>
        <w:t> </w:t>
      </w:r>
      <w:r>
        <w:rPr/>
        <w:t>проксимального</w:t>
      </w:r>
      <w:r>
        <w:rPr>
          <w:spacing w:val="-5"/>
        </w:rPr>
        <w:t> </w:t>
      </w:r>
      <w:r>
        <w:rPr>
          <w:spacing w:val="-1"/>
        </w:rPr>
        <w:t>отдела</w:t>
      </w:r>
      <w:r>
        <w:rPr>
          <w:spacing w:val="-4"/>
        </w:rPr>
        <w:t> </w:t>
      </w:r>
      <w:r>
        <w:rPr/>
        <w:t>ББК</w:t>
      </w:r>
      <w:r>
        <w:rPr>
          <w:spacing w:val="-6"/>
        </w:rPr>
        <w:t> </w:t>
      </w:r>
      <w:r>
        <w:rPr/>
        <w:t>без</w:t>
      </w:r>
      <w:r>
        <w:rPr>
          <w:spacing w:val="-4"/>
        </w:rPr>
        <w:t> </w:t>
      </w:r>
      <w:r>
        <w:rPr>
          <w:spacing w:val="-1"/>
        </w:rPr>
        <w:t>смещения</w:t>
      </w:r>
      <w:r>
        <w:rPr>
          <w:spacing w:val="37"/>
        </w:rPr>
        <w:t> </w:t>
      </w:r>
      <w:r>
        <w:rPr/>
        <w:t>отломков;</w:t>
      </w:r>
      <w:r>
        <w:rPr/>
      </w:r>
    </w:p>
    <w:p>
      <w:pPr>
        <w:pStyle w:val="BodyText"/>
        <w:numPr>
          <w:ilvl w:val="2"/>
          <w:numId w:val="9"/>
        </w:numPr>
        <w:tabs>
          <w:tab w:pos="1096" w:val="left" w:leader="none"/>
        </w:tabs>
        <w:spacing w:line="356" w:lineRule="auto" w:before="156" w:after="0"/>
        <w:ind w:left="101" w:right="108" w:firstLine="720"/>
        <w:jc w:val="left"/>
      </w:pPr>
      <w:r>
        <w:rPr/>
        <w:t>перелом</w:t>
      </w:r>
      <w:r>
        <w:rPr>
          <w:spacing w:val="57"/>
        </w:rPr>
        <w:t> </w:t>
      </w:r>
      <w:r>
        <w:rPr>
          <w:spacing w:val="-1"/>
        </w:rPr>
        <w:t>проксимального</w:t>
      </w:r>
      <w:r>
        <w:rPr>
          <w:spacing w:val="57"/>
        </w:rPr>
        <w:t> </w:t>
      </w:r>
      <w:r>
        <w:rPr/>
        <w:t>отдела</w:t>
      </w:r>
      <w:r>
        <w:rPr>
          <w:spacing w:val="55"/>
        </w:rPr>
        <w:t> </w:t>
      </w:r>
      <w:r>
        <w:rPr/>
        <w:t>голени </w:t>
      </w:r>
      <w:r>
        <w:rPr>
          <w:spacing w:val="1"/>
        </w:rPr>
        <w:t> </w:t>
      </w:r>
      <w:r>
        <w:rPr/>
        <w:t>у</w:t>
      </w:r>
      <w:r>
        <w:rPr>
          <w:spacing w:val="50"/>
        </w:rPr>
        <w:t> </w:t>
      </w:r>
      <w:r>
        <w:rPr/>
        <w:t>пациентов</w:t>
      </w:r>
      <w:r>
        <w:rPr>
          <w:spacing w:val="55"/>
        </w:rPr>
        <w:t> </w:t>
      </w:r>
      <w:r>
        <w:rPr/>
        <w:t>пожилого</w:t>
      </w:r>
      <w:r>
        <w:rPr>
          <w:spacing w:val="57"/>
        </w:rPr>
        <w:t> </w:t>
      </w:r>
      <w:r>
        <w:rPr>
          <w:spacing w:val="-1"/>
        </w:rPr>
        <w:t>возраста,</w:t>
      </w:r>
      <w:r>
        <w:rPr>
          <w:spacing w:val="55"/>
        </w:rPr>
        <w:t> </w:t>
      </w:r>
      <w:r>
        <w:rPr/>
        <w:t>при</w:t>
      </w:r>
      <w:r>
        <w:rPr>
          <w:spacing w:val="44"/>
        </w:rPr>
        <w:t> </w:t>
      </w:r>
      <w:r>
        <w:rPr/>
        <w:t>наличии</w:t>
      </w:r>
      <w:r>
        <w:rPr>
          <w:spacing w:val="-4"/>
        </w:rPr>
        <w:t> </w:t>
      </w:r>
      <w:r>
        <w:rPr>
          <w:spacing w:val="-1"/>
        </w:rPr>
        <w:t>тяжелой сопутствующей </w:t>
      </w:r>
      <w:r>
        <w:rPr/>
        <w:t>патологии</w:t>
      </w:r>
      <w:r>
        <w:rPr>
          <w:spacing w:val="-1"/>
        </w:rPr>
        <w:t> </w:t>
      </w:r>
      <w:r>
        <w:rPr/>
        <w:t>и</w:t>
      </w:r>
      <w:r>
        <w:rPr>
          <w:spacing w:val="-6"/>
        </w:rPr>
        <w:t> </w:t>
      </w:r>
      <w:r>
        <w:rPr/>
        <w:t>невысоких</w:t>
      </w:r>
      <w:r>
        <w:rPr>
          <w:spacing w:val="-1"/>
        </w:rPr>
        <w:t> требованиях</w:t>
      </w:r>
      <w:r>
        <w:rPr>
          <w:spacing w:val="-3"/>
        </w:rPr>
        <w:t> </w:t>
      </w:r>
      <w:r>
        <w:rPr/>
        <w:t>к</w:t>
      </w:r>
      <w:r>
        <w:rPr>
          <w:spacing w:val="-3"/>
        </w:rPr>
        <w:t> </w:t>
      </w:r>
      <w:r>
        <w:rPr/>
        <w:t>качеству</w:t>
      </w:r>
      <w:r>
        <w:rPr>
          <w:spacing w:val="-8"/>
        </w:rPr>
        <w:t> </w:t>
      </w:r>
      <w:r>
        <w:rPr/>
        <w:t>жизни;</w:t>
      </w:r>
      <w:r>
        <w:rPr/>
      </w:r>
    </w:p>
    <w:p>
      <w:pPr>
        <w:pStyle w:val="BodyText"/>
        <w:numPr>
          <w:ilvl w:val="2"/>
          <w:numId w:val="9"/>
        </w:numPr>
        <w:tabs>
          <w:tab w:pos="1096" w:val="left" w:leader="none"/>
        </w:tabs>
        <w:spacing w:line="356" w:lineRule="auto" w:before="29" w:after="0"/>
        <w:ind w:left="101" w:right="107" w:firstLine="720"/>
        <w:jc w:val="left"/>
      </w:pPr>
      <w:r>
        <w:rPr/>
        <w:t>при </w:t>
      </w:r>
      <w:r>
        <w:rPr>
          <w:spacing w:val="39"/>
        </w:rPr>
        <w:t> </w:t>
      </w:r>
      <w:r>
        <w:rPr/>
        <w:t>наличии </w:t>
      </w:r>
      <w:r>
        <w:rPr>
          <w:spacing w:val="39"/>
        </w:rPr>
        <w:t> </w:t>
      </w:r>
      <w:r>
        <w:rPr>
          <w:spacing w:val="-1"/>
        </w:rPr>
        <w:t>сопутствующей</w:t>
      </w:r>
      <w:r>
        <w:rPr/>
        <w:t> </w:t>
      </w:r>
      <w:r>
        <w:rPr>
          <w:spacing w:val="40"/>
        </w:rPr>
        <w:t> </w:t>
      </w:r>
      <w:r>
        <w:rPr/>
        <w:t>патологии, </w:t>
      </w:r>
      <w:r>
        <w:rPr>
          <w:spacing w:val="42"/>
        </w:rPr>
        <w:t> </w:t>
      </w:r>
      <w:r>
        <w:rPr>
          <w:spacing w:val="-1"/>
        </w:rPr>
        <w:t>являющейся</w:t>
      </w:r>
      <w:r>
        <w:rPr/>
        <w:t> </w:t>
      </w:r>
      <w:r>
        <w:rPr>
          <w:spacing w:val="40"/>
        </w:rPr>
        <w:t> </w:t>
      </w:r>
      <w:r>
        <w:rPr>
          <w:spacing w:val="-1"/>
        </w:rPr>
        <w:t>противопоказанием</w:t>
      </w:r>
      <w:r>
        <w:rPr/>
        <w:t> </w:t>
      </w:r>
      <w:r>
        <w:rPr>
          <w:spacing w:val="39"/>
        </w:rPr>
        <w:t> </w:t>
      </w:r>
      <w:r>
        <w:rPr/>
        <w:t>к</w:t>
      </w:r>
      <w:r>
        <w:rPr>
          <w:spacing w:val="64"/>
          <w:w w:val="99"/>
        </w:rPr>
        <w:t> </w:t>
      </w:r>
      <w:r>
        <w:rPr/>
        <w:t>оперативному</w:t>
      </w:r>
      <w:r>
        <w:rPr>
          <w:spacing w:val="-13"/>
        </w:rPr>
        <w:t> </w:t>
      </w:r>
      <w:r>
        <w:rPr/>
        <w:t>лечению;</w:t>
      </w:r>
      <w:r>
        <w:rPr/>
      </w:r>
    </w:p>
    <w:p>
      <w:pPr>
        <w:pStyle w:val="BodyText"/>
        <w:numPr>
          <w:ilvl w:val="2"/>
          <w:numId w:val="9"/>
        </w:numPr>
        <w:tabs>
          <w:tab w:pos="1096" w:val="left" w:leader="none"/>
        </w:tabs>
        <w:spacing w:line="240" w:lineRule="auto" w:before="29" w:after="0"/>
        <w:ind w:left="1095" w:right="0" w:hanging="274"/>
        <w:jc w:val="left"/>
      </w:pPr>
      <w:r>
        <w:rPr/>
        <w:t>при добровольном</w:t>
      </w:r>
      <w:r>
        <w:rPr>
          <w:spacing w:val="-5"/>
        </w:rPr>
        <w:t> </w:t>
      </w:r>
      <w:r>
        <w:rPr>
          <w:spacing w:val="-1"/>
        </w:rPr>
        <w:t>отказе пациента</w:t>
      </w:r>
      <w:r>
        <w:rPr>
          <w:spacing w:val="-2"/>
        </w:rPr>
        <w:t> </w:t>
      </w:r>
      <w:r>
        <w:rPr/>
        <w:t>от</w:t>
      </w:r>
      <w:r>
        <w:rPr>
          <w:spacing w:val="-1"/>
        </w:rPr>
        <w:t> операции</w:t>
      </w:r>
      <w:r>
        <w:rPr/>
        <w:t> [1,</w:t>
      </w:r>
      <w:r>
        <w:rPr>
          <w:spacing w:val="-1"/>
        </w:rPr>
        <w:t> 3-6,</w:t>
      </w:r>
      <w:r>
        <w:rPr>
          <w:spacing w:val="-2"/>
        </w:rPr>
        <w:t> </w:t>
      </w:r>
      <w:r>
        <w:rPr>
          <w:spacing w:val="-1"/>
        </w:rPr>
        <w:t>27].</w:t>
      </w:r>
    </w:p>
    <w:p>
      <w:pPr>
        <w:spacing w:after="0" w:line="240" w:lineRule="auto"/>
        <w:jc w:val="left"/>
        <w:sectPr>
          <w:pgSz w:w="11910" w:h="16840"/>
          <w:pgMar w:header="0" w:footer="754" w:top="1320" w:bottom="940" w:left="1600" w:right="740"/>
        </w:sectPr>
      </w:pPr>
    </w:p>
    <w:p>
      <w:pPr>
        <w:pStyle w:val="BodyText"/>
        <w:tabs>
          <w:tab w:pos="1913" w:val="left" w:leader="none"/>
          <w:tab w:pos="3814" w:val="left" w:leader="none"/>
          <w:tab w:pos="4799" w:val="left" w:leader="none"/>
          <w:tab w:pos="6337" w:val="left" w:leader="none"/>
          <w:tab w:pos="6646" w:val="left" w:leader="none"/>
          <w:tab w:pos="8008" w:val="left" w:leader="none"/>
        </w:tabs>
        <w:spacing w:line="360" w:lineRule="auto" w:before="57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рекомендаций  С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–  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Комментарии.</w:t>
        <w:tab/>
      </w:r>
      <w:r>
        <w:rPr>
          <w:rFonts w:ascii="Times New Roman" w:hAnsi="Times New Roman" w:cs="Times New Roman" w:eastAsia="Times New Roman"/>
          <w:spacing w:val="-1"/>
        </w:rPr>
        <w:t>Ко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сер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ое</w:t>
        <w:tab/>
      </w:r>
      <w:r>
        <w:rPr>
          <w:rFonts w:ascii="Times New Roman" w:hAnsi="Times New Roman" w:cs="Times New Roman" w:eastAsia="Times New Roman"/>
          <w:w w:val="90"/>
        </w:rPr>
        <w:t>лечение</w:t>
        <w:tab/>
      </w:r>
      <w:r>
        <w:rPr>
          <w:rFonts w:ascii="Times New Roman" w:hAnsi="Times New Roman" w:cs="Times New Roman" w:eastAsia="Times New Roman"/>
        </w:rPr>
        <w:t>заключается</w:t>
        <w:tab/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про</w:t>
      </w:r>
      <w:r>
        <w:rPr>
          <w:rFonts w:ascii="Times New Roman" w:hAnsi="Times New Roman" w:cs="Times New Roman" w:eastAsia="Times New Roman"/>
          <w:spacing w:val="-2"/>
          <w:w w:val="95"/>
        </w:rPr>
        <w:t>в</w:t>
      </w:r>
      <w:r>
        <w:rPr>
          <w:rFonts w:ascii="Times New Roman" w:hAnsi="Times New Roman" w:cs="Times New Roman" w:eastAsia="Times New Roman"/>
          <w:spacing w:val="-1"/>
          <w:w w:val="95"/>
        </w:rPr>
        <w:t>еде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ии</w:t>
        <w:tab/>
      </w:r>
      <w:r>
        <w:rPr>
          <w:rFonts w:ascii="Times New Roman" w:hAnsi="Times New Roman" w:cs="Times New Roman" w:eastAsia="Times New Roman"/>
        </w:rPr>
        <w:t>закрытой</w:t>
      </w:r>
      <w:r>
        <w:rPr>
          <w:rFonts w:ascii="Times New Roman" w:hAnsi="Times New Roman" w:cs="Times New Roman" w:eastAsia="Times New Roman"/>
          <w:spacing w:val="43"/>
          <w:w w:val="93"/>
        </w:rPr>
        <w:t> </w:t>
      </w:r>
      <w:r>
        <w:rPr>
          <w:rFonts w:ascii="Times New Roman" w:hAnsi="Times New Roman" w:cs="Times New Roman" w:eastAsia="Times New Roman"/>
        </w:rPr>
        <w:t>репозиции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отломков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адекватной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естез</w:t>
      </w:r>
      <w:r>
        <w:rPr>
          <w:rFonts w:ascii="Times New Roman" w:hAnsi="Times New Roman" w:cs="Times New Roman" w:eastAsia="Times New Roman"/>
          <w:spacing w:val="-2"/>
        </w:rPr>
        <w:t>ии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иммобилизации.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Пр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проведении</w:t>
      </w:r>
      <w:r>
        <w:rPr>
          <w:rFonts w:ascii="Times New Roman" w:hAnsi="Times New Roman" w:cs="Times New Roman" w:eastAsia="Times New Roman"/>
          <w:spacing w:val="23"/>
          <w:w w:val="93"/>
        </w:rPr>
        <w:t> </w:t>
      </w:r>
      <w:r>
        <w:rPr>
          <w:rFonts w:ascii="Times New Roman" w:hAnsi="Times New Roman" w:cs="Times New Roman" w:eastAsia="Times New Roman"/>
        </w:rPr>
        <w:t>репозиции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еоб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мо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учи</w:t>
      </w:r>
      <w:r>
        <w:rPr>
          <w:rFonts w:ascii="Times New Roman" w:hAnsi="Times New Roman" w:cs="Times New Roman" w:eastAsia="Times New Roman"/>
          <w:spacing w:val="-1"/>
        </w:rPr>
        <w:t>ты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ать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ющую</w:t>
      </w:r>
      <w:r>
        <w:rPr>
          <w:rFonts w:ascii="Times New Roman" w:hAnsi="Times New Roman" w:cs="Times New Roman" w:eastAsia="Times New Roman"/>
          <w:spacing w:val="-1"/>
        </w:rPr>
        <w:t>ся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первичную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травматическую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деформацию</w:t>
      </w:r>
      <w:r>
        <w:rPr>
          <w:rFonts w:ascii="Times New Roman" w:hAnsi="Times New Roman" w:cs="Times New Roman" w:eastAsia="Times New Roman"/>
          <w:spacing w:val="45"/>
          <w:w w:val="94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выполнять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манипуляции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осста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нию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оси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голени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[3,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1"/>
        </w:rPr>
        <w:t>4</w:t>
      </w:r>
      <w:r>
        <w:rPr>
          <w:rFonts w:ascii="Times New Roman" w:hAnsi="Times New Roman" w:cs="Times New Roman" w:eastAsia="Times New Roman"/>
        </w:rPr>
        <w:t>]</w:t>
      </w:r>
      <w:r>
        <w:rPr>
          <w:rFonts w:ascii="Times New Roman" w:hAnsi="Times New Roman" w:cs="Times New Roman" w:eastAsia="Times New Roman"/>
          <w:spacing w:val="1"/>
        </w:rPr>
        <w:t>.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Ка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выполненной</w:t>
      </w:r>
      <w:r>
        <w:rPr>
          <w:rFonts w:ascii="Times New Roman" w:hAnsi="Times New Roman" w:cs="Times New Roman" w:eastAsia="Times New Roman"/>
          <w:spacing w:val="34"/>
          <w:w w:val="93"/>
        </w:rPr>
        <w:t> </w:t>
      </w:r>
      <w:r>
        <w:rPr>
          <w:rFonts w:ascii="Times New Roman" w:hAnsi="Times New Roman" w:cs="Times New Roman" w:eastAsia="Times New Roman"/>
        </w:rPr>
        <w:t>репозиции 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обязательном 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оряд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должно 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тро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аться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раммам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76"/>
          <w:w w:val="91"/>
        </w:rPr>
        <w:t> </w:t>
      </w:r>
      <w:r>
        <w:rPr>
          <w:rFonts w:ascii="Times New Roman" w:hAnsi="Times New Roman" w:cs="Times New Roman" w:eastAsia="Times New Roman"/>
        </w:rPr>
        <w:t>прямой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бо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проекциях.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Кр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тер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аде</w:t>
      </w:r>
      <w:r>
        <w:rPr>
          <w:rFonts w:ascii="Times New Roman" w:hAnsi="Times New Roman" w:cs="Times New Roman" w:eastAsia="Times New Roman"/>
          <w:spacing w:val="-2"/>
        </w:rPr>
        <w:t>кв</w:t>
      </w:r>
      <w:r>
        <w:rPr>
          <w:rFonts w:ascii="Times New Roman" w:hAnsi="Times New Roman" w:cs="Times New Roman" w:eastAsia="Times New Roman"/>
          <w:spacing w:val="-1"/>
        </w:rPr>
        <w:t>ат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закрытой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репозиции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-1"/>
        </w:rPr>
        <w:t>тся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стра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бо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сме</w:t>
      </w:r>
      <w:r>
        <w:rPr>
          <w:rFonts w:ascii="Times New Roman" w:hAnsi="Times New Roman" w:cs="Times New Roman" w:eastAsia="Times New Roman"/>
          <w:spacing w:val="-2"/>
        </w:rPr>
        <w:t>щ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отломков, 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осста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конгруэнтности 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коленного</w:t>
      </w:r>
      <w:r>
        <w:rPr>
          <w:rFonts w:ascii="Times New Roman" w:hAnsi="Times New Roman" w:cs="Times New Roman" w:eastAsia="Times New Roman"/>
          <w:spacing w:val="76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луч</w:t>
      </w:r>
      <w:r>
        <w:rPr>
          <w:rFonts w:ascii="Times New Roman" w:hAnsi="Times New Roman" w:cs="Times New Roman" w:eastAsia="Times New Roman"/>
          <w:spacing w:val="-1"/>
        </w:rPr>
        <w:t>ае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неудачи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закрытой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репозиции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отломков,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а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также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значительном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оте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31"/>
          <w:w w:val="99"/>
        </w:rPr>
        <w:t> </w:t>
      </w:r>
      <w:r>
        <w:rPr>
          <w:rFonts w:ascii="Times New Roman" w:hAnsi="Times New Roman" w:cs="Times New Roman" w:eastAsia="Times New Roman"/>
        </w:rPr>
        <w:t>мягких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противопоказаниях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к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лечению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ется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реме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ое</w:t>
      </w:r>
      <w:r>
        <w:rPr>
          <w:rFonts w:ascii="Times New Roman" w:hAnsi="Times New Roman" w:cs="Times New Roman" w:eastAsia="Times New Roman"/>
          <w:spacing w:val="63"/>
          <w:w w:val="99"/>
        </w:rPr>
        <w:t> </w:t>
      </w:r>
      <w:r>
        <w:rPr>
          <w:rFonts w:ascii="Times New Roman" w:hAnsi="Times New Roman" w:cs="Times New Roman" w:eastAsia="Times New Roman"/>
        </w:rPr>
        <w:t>наложение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ытяже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тракцией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за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ято</w:t>
      </w:r>
      <w:r>
        <w:rPr>
          <w:rFonts w:ascii="Times New Roman" w:hAnsi="Times New Roman" w:cs="Times New Roman" w:eastAsia="Times New Roman"/>
          <w:spacing w:val="-2"/>
        </w:rPr>
        <w:t>чную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ость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63"/>
        </w:rPr>
        <w:t> 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ара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тере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ома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и/или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рас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ростра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нии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перелома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диафиз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ББК)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фиксирующей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3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яз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исключающей сдавление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мягких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тканей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нарастании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отёка.</w:t>
      </w:r>
    </w:p>
    <w:p>
      <w:pPr>
        <w:pStyle w:val="BodyText"/>
        <w:spacing w:line="360" w:lineRule="auto" w:before="139"/>
        <w:ind w:right="104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Иммобилизация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поврежденной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нижней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конечности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оже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ммоб</w:t>
      </w:r>
      <w:r>
        <w:rPr>
          <w:rFonts w:ascii="Times New Roman" w:hAnsi="Times New Roman" w:cs="Times New Roman" w:eastAsia="Times New Roman"/>
          <w:spacing w:val="-2"/>
        </w:rPr>
        <w:t>или</w:t>
      </w:r>
      <w:r>
        <w:rPr>
          <w:rFonts w:ascii="Times New Roman" w:hAnsi="Times New Roman" w:cs="Times New Roman" w:eastAsia="Times New Roman"/>
          <w:spacing w:val="-1"/>
        </w:rPr>
        <w:t>за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54"/>
          <w:w w:val="9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повязки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переломах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костей)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проводится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помощью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различных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типов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фиксирующих</w:t>
      </w:r>
      <w:r>
        <w:rPr>
          <w:rFonts w:ascii="Times New Roman" w:hAnsi="Times New Roman" w:cs="Times New Roman" w:eastAsia="Times New Roman"/>
          <w:spacing w:val="30"/>
          <w:w w:val="88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повязок.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применения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закрытой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ручной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репозиции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рекомендуе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использов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53"/>
          <w:w w:val="99"/>
        </w:rPr>
        <w:t> </w:t>
      </w:r>
      <w:r>
        <w:rPr>
          <w:rFonts w:ascii="Times New Roman" w:hAnsi="Times New Roman" w:cs="Times New Roman" w:eastAsia="Times New Roman"/>
          <w:w w:val="105"/>
        </w:rPr>
        <w:t>две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боковые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гипсовые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лонгеты,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дополненные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задней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гипсовой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лонге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ой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первично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ссеченной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циркулярной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гипсовой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повязкой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о</w:t>
      </w:r>
      <w:r>
        <w:rPr>
          <w:rFonts w:ascii="Times New Roman" w:hAnsi="Times New Roman" w:cs="Times New Roman" w:eastAsia="Times New Roman"/>
          <w:w w:val="105"/>
        </w:rPr>
        <w:t>т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верхней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бедра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пальцев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стопы.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Гипсов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я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иммобилизация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ение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гипсовой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повязки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перелом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костей)</w:t>
      </w:r>
      <w:r>
        <w:rPr>
          <w:rFonts w:ascii="Times New Roman" w:hAnsi="Times New Roman" w:cs="Times New Roman" w:eastAsia="Times New Roman"/>
          <w:spacing w:val="71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дыв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разогнутой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коленном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угла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175°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нижней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конечнос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и.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55"/>
          <w:w w:val="91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выр</w:t>
      </w:r>
      <w:r>
        <w:rPr>
          <w:rFonts w:ascii="Times New Roman" w:hAnsi="Times New Roman" w:cs="Times New Roman" w:eastAsia="Times New Roman"/>
          <w:spacing w:val="-1"/>
          <w:w w:val="105"/>
        </w:rPr>
        <w:t>аж</w:t>
      </w:r>
      <w:r>
        <w:rPr>
          <w:rFonts w:ascii="Times New Roman" w:hAnsi="Times New Roman" w:cs="Times New Roman" w:eastAsia="Times New Roman"/>
          <w:spacing w:val="-2"/>
          <w:w w:val="105"/>
        </w:rPr>
        <w:t>енного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гемартроза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коленного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рекомендуется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пункция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коленного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эвакуацией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гем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Важным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условием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консерв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ивного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лечения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  <w:w w:val="105"/>
        </w:rPr>
        <w:t>продленной</w:t>
      </w:r>
      <w:r>
        <w:rPr>
          <w:rFonts w:ascii="Times New Roman" w:hAnsi="Times New Roman" w:cs="Times New Roman" w:eastAsia="Times New Roman"/>
          <w:spacing w:val="-3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гипсовой</w:t>
      </w:r>
      <w:r>
        <w:rPr>
          <w:rFonts w:ascii="Times New Roman" w:hAnsi="Times New Roman" w:cs="Times New Roman" w:eastAsia="Times New Roman"/>
          <w:spacing w:val="-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иммобилизацией</w:t>
      </w:r>
      <w:r>
        <w:rPr>
          <w:rFonts w:ascii="Times New Roman" w:hAnsi="Times New Roman" w:cs="Times New Roman" w:eastAsia="Times New Roman"/>
          <w:spacing w:val="-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являе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spacing w:val="-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контроль</w:t>
      </w:r>
      <w:r>
        <w:rPr>
          <w:rFonts w:ascii="Times New Roman" w:hAnsi="Times New Roman" w:cs="Times New Roman" w:eastAsia="Times New Roman"/>
          <w:spacing w:val="-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ояния</w:t>
      </w:r>
      <w:r>
        <w:rPr>
          <w:rFonts w:ascii="Times New Roman" w:hAnsi="Times New Roman" w:cs="Times New Roman" w:eastAsia="Times New Roman"/>
          <w:spacing w:val="-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мягких</w:t>
      </w:r>
      <w:r>
        <w:rPr>
          <w:rFonts w:ascii="Times New Roman" w:hAnsi="Times New Roman" w:cs="Times New Roman" w:eastAsia="Times New Roman"/>
          <w:spacing w:val="-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тканей</w:t>
      </w:r>
      <w:r>
        <w:rPr>
          <w:rFonts w:ascii="Times New Roman" w:hAnsi="Times New Roman" w:cs="Times New Roman" w:eastAsia="Times New Roman"/>
          <w:spacing w:val="47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сохр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нения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кровосн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ения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дистальных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делов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конечнос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и.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Пациент,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ходящийся</w:t>
      </w:r>
      <w:r>
        <w:rPr>
          <w:rFonts w:ascii="Times New Roman" w:hAnsi="Times New Roman" w:cs="Times New Roman" w:eastAsia="Times New Roman"/>
          <w:spacing w:val="87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консерв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ивном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лечении,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нуждается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оянном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контакте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лечащим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чом-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rFonts w:ascii="Times New Roman" w:hAnsi="Times New Roman" w:cs="Times New Roman" w:eastAsia="Times New Roman"/>
          <w:w w:val="105"/>
        </w:rPr>
        <w:t>травматологом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мбул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орной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службы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контроля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ояния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повязки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проведения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w w:val="105"/>
        </w:rPr>
        <w:t>этапных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рентгенограмм.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Контрольные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рентгенограммы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необходимо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производи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7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w w:val="105"/>
        </w:rPr>
        <w:t>(5-10)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день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травмы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исключения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вторичного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смещения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каждые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4-6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w w:val="105"/>
        </w:rPr>
        <w:t>недель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появления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признаков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щения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перелом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рентгенограммах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двух</w:t>
      </w:r>
      <w:r>
        <w:rPr>
          <w:rFonts w:ascii="Times New Roman" w:hAnsi="Times New Roman" w:cs="Times New Roman" w:eastAsia="Times New Roman"/>
          <w:spacing w:val="41"/>
          <w:w w:val="88"/>
        </w:rPr>
        <w:t> </w:t>
      </w:r>
      <w:r>
        <w:rPr>
          <w:rFonts w:ascii="Times New Roman" w:hAnsi="Times New Roman" w:cs="Times New Roman" w:eastAsia="Times New Roman"/>
          <w:w w:val="105"/>
        </w:rPr>
        <w:t>стандартных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проекциях.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Срок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иммобилизации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ограничения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осевой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грузки</w:t>
      </w:r>
      <w:r>
        <w:rPr>
          <w:rFonts w:ascii="Times New Roman" w:hAnsi="Times New Roman" w:cs="Times New Roman" w:eastAsia="Times New Roman"/>
          <w:spacing w:val="44"/>
          <w:w w:val="9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определяе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динамикой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консолидации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перелом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вляе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среднем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3-4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месяц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[3,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4</w:t>
      </w:r>
      <w:r>
        <w:rPr>
          <w:rFonts w:ascii="Times New Roman" w:hAnsi="Times New Roman" w:cs="Times New Roman" w:eastAsia="Times New Roman"/>
          <w:w w:val="105"/>
        </w:rPr>
        <w:t>]</w:t>
      </w:r>
      <w:r>
        <w:rPr>
          <w:rFonts w:ascii="Times New Roman" w:hAnsi="Times New Roman" w:cs="Times New Roman" w:eastAsia="Times New Roman"/>
          <w:spacing w:val="1"/>
          <w:w w:val="105"/>
        </w:rPr>
        <w:t>.</w:t>
      </w:r>
    </w:p>
    <w:p>
      <w:pPr>
        <w:pStyle w:val="BodyText"/>
        <w:spacing w:line="359" w:lineRule="auto" w:before="4"/>
        <w:ind w:right="107" w:firstLine="42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Достаточно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асто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переломы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ПОКГ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минимальными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сме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детей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лечатся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сер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омы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3"/>
        </w:rPr>
        <w:t>б</w:t>
      </w:r>
      <w:r>
        <w:rPr>
          <w:rFonts w:ascii="Times New Roman" w:hAnsi="Times New Roman"/>
          <w:spacing w:val="-2"/>
        </w:rPr>
        <w:t>е</w:t>
      </w:r>
      <w:r>
        <w:rPr>
          <w:rFonts w:ascii="Times New Roman" w:hAnsi="Times New Roman"/>
          <w:spacing w:val="-3"/>
        </w:rPr>
        <w:t>з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сме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или 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переломы 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иций</w:t>
      </w:r>
      <w:r>
        <w:rPr>
          <w:rFonts w:ascii="Times New Roman" w:hAnsi="Times New Roman"/>
          <w:spacing w:val="-1"/>
        </w:rPr>
        <w:t>).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Значимых</w:t>
      </w:r>
      <w:r>
        <w:rPr>
          <w:rFonts w:ascii="Times New Roman" w:hAnsi="Times New Roman"/>
        </w:rPr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</w:rPr>
        <w:sectPr>
          <w:footerReference w:type="default" r:id="rId16"/>
          <w:pgSz w:w="11910" w:h="16840"/>
          <w:pgMar w:footer="754" w:header="0" w:top="1320" w:bottom="940" w:left="1600" w:right="740"/>
          <w:pgNumType w:start="30"/>
        </w:sectPr>
      </w:pPr>
    </w:p>
    <w:p>
      <w:pPr>
        <w:pStyle w:val="BodyText"/>
        <w:spacing w:line="360" w:lineRule="auto" w:before="57"/>
        <w:ind w:right="1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отличий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тактики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лечения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от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таковой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зрос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нет,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кроме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рекомендаций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оже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2"/>
        </w:rPr>
        <w:t>гип</w:t>
      </w:r>
      <w:r>
        <w:rPr>
          <w:rFonts w:ascii="Times New Roman" w:hAnsi="Times New Roman" w:cs="Times New Roman" w:eastAsia="Times New Roman"/>
          <w:spacing w:val="-1"/>
        </w:rPr>
        <w:t>со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повязки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полным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разгибанием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коленном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(180°)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озмож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ость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49"/>
          <w:w w:val="91"/>
        </w:rPr>
        <w:t> </w:t>
      </w:r>
      <w:r>
        <w:rPr>
          <w:rFonts w:ascii="Times New Roman" w:hAnsi="Times New Roman" w:cs="Times New Roman" w:eastAsia="Times New Roman"/>
        </w:rPr>
        <w:t>ряде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луч</w:t>
      </w:r>
      <w:r>
        <w:rPr>
          <w:rFonts w:ascii="Times New Roman" w:hAnsi="Times New Roman" w:cs="Times New Roman" w:eastAsia="Times New Roman"/>
          <w:spacing w:val="-1"/>
        </w:rPr>
        <w:t>ае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(отс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тст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значимых  </w:t>
      </w:r>
      <w:r>
        <w:rPr>
          <w:rFonts w:ascii="Times New Roman" w:hAnsi="Times New Roman" w:cs="Times New Roman" w:eastAsia="Times New Roman"/>
          <w:spacing w:val="-1"/>
        </w:rPr>
        <w:t>оте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гемартрозов)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использовать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кул</w:t>
      </w:r>
      <w:r>
        <w:rPr>
          <w:rFonts w:ascii="Times New Roman" w:hAnsi="Times New Roman" w:cs="Times New Roman" w:eastAsia="Times New Roman"/>
          <w:spacing w:val="-1"/>
        </w:rPr>
        <w:t>яр</w:t>
      </w:r>
      <w:r>
        <w:rPr>
          <w:rFonts w:ascii="Times New Roman" w:hAnsi="Times New Roman" w:cs="Times New Roman" w:eastAsia="Times New Roman"/>
          <w:spacing w:val="-2"/>
        </w:rPr>
        <w:t>ную</w:t>
      </w:r>
      <w:r>
        <w:rPr>
          <w:rFonts w:ascii="Times New Roman" w:hAnsi="Times New Roman" w:cs="Times New Roman" w:eastAsia="Times New Roman"/>
          <w:spacing w:val="65"/>
          <w:w w:val="94"/>
        </w:rPr>
        <w:t> </w:t>
      </w:r>
      <w:r>
        <w:rPr>
          <w:rFonts w:ascii="Times New Roman" w:hAnsi="Times New Roman" w:cs="Times New Roman" w:eastAsia="Times New Roman"/>
          <w:spacing w:val="-2"/>
        </w:rPr>
        <w:t>гип</w:t>
      </w:r>
      <w:r>
        <w:rPr>
          <w:rFonts w:ascii="Times New Roman" w:hAnsi="Times New Roman" w:cs="Times New Roman" w:eastAsia="Times New Roman"/>
          <w:spacing w:val="-1"/>
        </w:rPr>
        <w:t>со</w:t>
      </w:r>
      <w:r>
        <w:rPr>
          <w:rFonts w:ascii="Times New Roman" w:hAnsi="Times New Roman" w:cs="Times New Roman" w:eastAsia="Times New Roman"/>
          <w:spacing w:val="-2"/>
        </w:rPr>
        <w:t>вую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яз</w:t>
      </w:r>
      <w:r>
        <w:rPr>
          <w:rFonts w:ascii="Times New Roman" w:hAnsi="Times New Roman" w:cs="Times New Roman" w:eastAsia="Times New Roman"/>
          <w:spacing w:val="-2"/>
        </w:rPr>
        <w:t>ку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которая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доб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ее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иммобилизации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детей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[62].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случае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применения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циркулярной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гип</w:t>
      </w:r>
      <w:r>
        <w:rPr>
          <w:rFonts w:ascii="Times New Roman" w:hAnsi="Times New Roman" w:cs="Times New Roman" w:eastAsia="Times New Roman"/>
          <w:spacing w:val="-1"/>
        </w:rPr>
        <w:t>со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обязате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необходимо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ьзо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ать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подкладку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под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гип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53"/>
          <w:w w:val="91"/>
        </w:rPr>
        <w:t> </w:t>
      </w:r>
      <w:r>
        <w:rPr>
          <w:rFonts w:ascii="Times New Roman" w:hAnsi="Times New Roman" w:cs="Times New Roman" w:eastAsia="Times New Roman"/>
        </w:rPr>
        <w:t>подколенной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об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асть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костных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ыст</w:t>
      </w:r>
      <w:r>
        <w:rPr>
          <w:rFonts w:ascii="Times New Roman" w:hAnsi="Times New Roman" w:cs="Times New Roman" w:eastAsia="Times New Roman"/>
          <w:spacing w:val="-2"/>
        </w:rPr>
        <w:t>уп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коленного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профилактики</w:t>
      </w:r>
      <w:r>
        <w:rPr>
          <w:rFonts w:ascii="Times New Roman" w:hAnsi="Times New Roman" w:cs="Times New Roman" w:eastAsia="Times New Roman"/>
          <w:spacing w:val="48"/>
          <w:w w:val="9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режде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кожи.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Для 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контроля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раз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компартмент-синдрома, 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даже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6"/>
          <w:w w:val="9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ома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минимальным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сме</w:t>
      </w:r>
      <w:r>
        <w:rPr>
          <w:rFonts w:ascii="Times New Roman" w:hAnsi="Times New Roman" w:cs="Times New Roman" w:eastAsia="Times New Roman"/>
          <w:spacing w:val="-2"/>
        </w:rPr>
        <w:t>щ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ем,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лучше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госпитализировать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пациента.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Сроки</w:t>
      </w:r>
      <w:r>
        <w:rPr>
          <w:rFonts w:ascii="Times New Roman" w:hAnsi="Times New Roman" w:cs="Times New Roman" w:eastAsia="Times New Roman"/>
          <w:spacing w:val="33"/>
          <w:w w:val="93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тро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рамм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снятия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гип</w:t>
      </w:r>
      <w:r>
        <w:rPr>
          <w:rFonts w:ascii="Times New Roman" w:hAnsi="Times New Roman" w:cs="Times New Roman" w:eastAsia="Times New Roman"/>
          <w:spacing w:val="-1"/>
        </w:rPr>
        <w:t>со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повязки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детей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зрос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67"/>
          <w:w w:val="99"/>
        </w:rPr>
        <w:t> </w:t>
      </w:r>
      <w:r>
        <w:rPr>
          <w:rFonts w:ascii="Times New Roman" w:hAnsi="Times New Roman" w:cs="Times New Roman" w:eastAsia="Times New Roman"/>
        </w:rPr>
        <w:t>отличаются.</w:t>
      </w:r>
    </w:p>
    <w:p>
      <w:pPr>
        <w:pStyle w:val="BodyText"/>
        <w:numPr>
          <w:ilvl w:val="1"/>
          <w:numId w:val="9"/>
        </w:numPr>
        <w:tabs>
          <w:tab w:pos="810" w:val="left" w:leader="none"/>
        </w:tabs>
        <w:spacing w:line="359" w:lineRule="auto" w:before="23" w:after="0"/>
        <w:ind w:left="101" w:right="103" w:firstLine="427"/>
        <w:jc w:val="both"/>
      </w:pPr>
      <w:r>
        <w:rPr/>
        <w:t>Пациентам</w:t>
      </w:r>
      <w:r>
        <w:rPr>
          <w:spacing w:val="49"/>
        </w:rPr>
        <w:t> </w:t>
      </w:r>
      <w:r>
        <w:rPr/>
        <w:t>с</w:t>
      </w:r>
      <w:r>
        <w:rPr>
          <w:spacing w:val="51"/>
        </w:rPr>
        <w:t> </w:t>
      </w:r>
      <w:r>
        <w:rPr/>
        <w:t>вывихами</w:t>
      </w:r>
      <w:r>
        <w:rPr>
          <w:spacing w:val="51"/>
        </w:rPr>
        <w:t> </w:t>
      </w:r>
      <w:r>
        <w:rPr/>
        <w:t>голени</w:t>
      </w:r>
      <w:r>
        <w:rPr>
          <w:spacing w:val="50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0"/>
        </w:rPr>
        <w:t> </w:t>
      </w:r>
      <w:r>
        <w:rPr/>
        <w:t>выполнение</w:t>
      </w:r>
      <w:r>
        <w:rPr>
          <w:spacing w:val="51"/>
        </w:rPr>
        <w:t> </w:t>
      </w:r>
      <w:r>
        <w:rPr>
          <w:spacing w:val="-1"/>
        </w:rPr>
        <w:t>закрытой</w:t>
      </w:r>
      <w:r>
        <w:rPr>
          <w:spacing w:val="51"/>
        </w:rPr>
        <w:t> </w:t>
      </w:r>
      <w:r>
        <w:rPr>
          <w:spacing w:val="-1"/>
        </w:rPr>
        <w:t>ручной</w:t>
      </w:r>
      <w:r>
        <w:rPr>
          <w:spacing w:val="24"/>
        </w:rPr>
        <w:t> </w:t>
      </w:r>
      <w:r>
        <w:rPr/>
        <w:t>репозиции</w:t>
      </w:r>
      <w:r>
        <w:rPr>
          <w:spacing w:val="21"/>
        </w:rPr>
        <w:t> </w:t>
      </w:r>
      <w:r>
        <w:rPr/>
        <w:t>(вправление</w:t>
      </w:r>
      <w:r>
        <w:rPr>
          <w:spacing w:val="17"/>
        </w:rPr>
        <w:t> </w:t>
      </w:r>
      <w:r>
        <w:rPr/>
        <w:t>вывиха</w:t>
      </w:r>
      <w:r>
        <w:rPr>
          <w:spacing w:val="19"/>
        </w:rPr>
        <w:t> </w:t>
      </w:r>
      <w:r>
        <w:rPr/>
        <w:t>сустава)</w:t>
      </w:r>
      <w:r>
        <w:rPr>
          <w:spacing w:val="21"/>
        </w:rPr>
        <w:t> </w:t>
      </w:r>
      <w:r>
        <w:rPr/>
        <w:t>в</w:t>
      </w:r>
      <w:r>
        <w:rPr>
          <w:spacing w:val="23"/>
        </w:rPr>
        <w:t> </w:t>
      </w:r>
      <w:r>
        <w:rPr/>
        <w:t>кратчайшие</w:t>
      </w:r>
      <w:r>
        <w:rPr>
          <w:spacing w:val="22"/>
        </w:rPr>
        <w:t> </w:t>
      </w:r>
      <w:r>
        <w:rPr>
          <w:spacing w:val="-1"/>
        </w:rPr>
        <w:t>сроки</w:t>
      </w:r>
      <w:r>
        <w:rPr>
          <w:spacing w:val="24"/>
        </w:rPr>
        <w:t> </w:t>
      </w:r>
      <w:r>
        <w:rPr/>
        <w:t>с</w:t>
      </w:r>
      <w:r>
        <w:rPr>
          <w:spacing w:val="19"/>
        </w:rPr>
        <w:t> </w:t>
      </w:r>
      <w:r>
        <w:rPr/>
        <w:t>целью</w:t>
      </w:r>
      <w:r>
        <w:rPr>
          <w:spacing w:val="23"/>
        </w:rPr>
        <w:t> </w:t>
      </w:r>
      <w:r>
        <w:rPr>
          <w:spacing w:val="-1"/>
        </w:rPr>
        <w:t>устранения</w:t>
      </w:r>
      <w:r>
        <w:rPr>
          <w:spacing w:val="23"/>
        </w:rPr>
        <w:t> </w:t>
      </w:r>
      <w:r>
        <w:rPr/>
        <w:t>вывиха</w:t>
      </w:r>
      <w:r>
        <w:rPr>
          <w:spacing w:val="38"/>
          <w:w w:val="99"/>
        </w:rPr>
        <w:t> </w:t>
      </w:r>
      <w:r>
        <w:rPr/>
        <w:t>костей</w:t>
      </w:r>
      <w:r>
        <w:rPr>
          <w:spacing w:val="22"/>
        </w:rPr>
        <w:t> </w:t>
      </w:r>
      <w:r>
        <w:rPr/>
        <w:t>голени</w:t>
      </w:r>
      <w:r>
        <w:rPr>
          <w:spacing w:val="22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устранения</w:t>
      </w:r>
      <w:r>
        <w:rPr>
          <w:spacing w:val="26"/>
        </w:rPr>
        <w:t> </w:t>
      </w:r>
      <w:r>
        <w:rPr/>
        <w:t>возможного</w:t>
      </w:r>
      <w:r>
        <w:rPr>
          <w:spacing w:val="22"/>
        </w:rPr>
        <w:t> </w:t>
      </w:r>
      <w:r>
        <w:rPr/>
        <w:t>сдавления</w:t>
      </w:r>
      <w:r>
        <w:rPr>
          <w:spacing w:val="23"/>
        </w:rPr>
        <w:t> </w:t>
      </w:r>
      <w:r>
        <w:rPr>
          <w:spacing w:val="-1"/>
        </w:rPr>
        <w:t>магистральных</w:t>
      </w:r>
      <w:r>
        <w:rPr>
          <w:spacing w:val="22"/>
        </w:rPr>
        <w:t> </w:t>
      </w:r>
      <w:r>
        <w:rPr/>
        <w:t>кровеносных</w:t>
      </w:r>
      <w:r>
        <w:rPr>
          <w:spacing w:val="24"/>
        </w:rPr>
        <w:t> </w:t>
      </w:r>
      <w:r>
        <w:rPr>
          <w:spacing w:val="-1"/>
        </w:rPr>
        <w:t>сосудов</w:t>
      </w:r>
      <w:r>
        <w:rPr>
          <w:spacing w:val="38"/>
        </w:rPr>
        <w:t> </w:t>
      </w:r>
      <w:r>
        <w:rPr/>
        <w:t>[169, 175].</w:t>
      </w:r>
    </w:p>
    <w:p>
      <w:pPr>
        <w:pStyle w:val="BodyText"/>
        <w:spacing w:line="240" w:lineRule="auto" w:before="4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1"/>
          <w:numId w:val="9"/>
        </w:numPr>
        <w:tabs>
          <w:tab w:pos="810" w:val="left" w:leader="none"/>
        </w:tabs>
        <w:spacing w:line="359" w:lineRule="auto" w:before="158" w:after="0"/>
        <w:ind w:left="101" w:right="104" w:firstLine="427"/>
        <w:jc w:val="both"/>
      </w:pPr>
      <w:r>
        <w:rPr/>
        <w:t>Пациентам</w:t>
      </w:r>
      <w:r>
        <w:rPr>
          <w:spacing w:val="32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вывихами</w:t>
      </w:r>
      <w:r>
        <w:rPr>
          <w:spacing w:val="35"/>
        </w:rPr>
        <w:t> </w:t>
      </w:r>
      <w:r>
        <w:rPr>
          <w:spacing w:val="-1"/>
        </w:rPr>
        <w:t>голени</w:t>
      </w:r>
      <w:r>
        <w:rPr>
          <w:spacing w:val="34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2"/>
        </w:rPr>
        <w:t> </w:t>
      </w:r>
      <w:r>
        <w:rPr>
          <w:spacing w:val="-1"/>
        </w:rPr>
        <w:t>выполнение</w:t>
      </w:r>
      <w:r>
        <w:rPr>
          <w:spacing w:val="37"/>
        </w:rPr>
        <w:t> </w:t>
      </w:r>
      <w:r>
        <w:rPr>
          <w:spacing w:val="-1"/>
        </w:rPr>
        <w:t>повторной</w:t>
      </w:r>
      <w:r>
        <w:rPr>
          <w:spacing w:val="34"/>
        </w:rPr>
        <w:t> </w:t>
      </w:r>
      <w:r>
        <w:rPr>
          <w:spacing w:val="-1"/>
        </w:rPr>
        <w:t>оценки</w:t>
      </w:r>
      <w:r>
        <w:rPr>
          <w:spacing w:val="53"/>
        </w:rPr>
        <w:t> </w:t>
      </w:r>
      <w:r>
        <w:rPr/>
        <w:t>кровообращения</w:t>
      </w:r>
      <w:r>
        <w:rPr>
          <w:spacing w:val="29"/>
        </w:rPr>
        <w:t> </w:t>
      </w:r>
      <w:r>
        <w:rPr/>
        <w:t>в</w:t>
      </w:r>
      <w:r>
        <w:rPr>
          <w:spacing w:val="24"/>
        </w:rPr>
        <w:t> </w:t>
      </w:r>
      <w:r>
        <w:rPr/>
        <w:t>дистальных</w:t>
      </w:r>
      <w:r>
        <w:rPr>
          <w:spacing w:val="29"/>
        </w:rPr>
        <w:t> </w:t>
      </w:r>
      <w:r>
        <w:rPr/>
        <w:t>отделах</w:t>
      </w:r>
      <w:r>
        <w:rPr>
          <w:spacing w:val="24"/>
        </w:rPr>
        <w:t> </w:t>
      </w:r>
      <w:r>
        <w:rPr>
          <w:spacing w:val="-1"/>
        </w:rPr>
        <w:t>поврежденной</w:t>
      </w:r>
      <w:r>
        <w:rPr>
          <w:spacing w:val="27"/>
        </w:rPr>
        <w:t> </w:t>
      </w:r>
      <w:r>
        <w:rPr/>
        <w:t>нижней</w:t>
      </w:r>
      <w:r>
        <w:rPr>
          <w:spacing w:val="26"/>
        </w:rPr>
        <w:t> </w:t>
      </w:r>
      <w:r>
        <w:rPr/>
        <w:t>конечности</w:t>
      </w:r>
      <w:r>
        <w:rPr>
          <w:spacing w:val="27"/>
        </w:rPr>
        <w:t> </w:t>
      </w:r>
      <w:r>
        <w:rPr>
          <w:spacing w:val="-1"/>
        </w:rPr>
        <w:t>после</w:t>
      </w:r>
      <w:r>
        <w:rPr>
          <w:spacing w:val="32"/>
          <w:w w:val="99"/>
        </w:rPr>
        <w:t> </w:t>
      </w:r>
      <w:r>
        <w:rPr>
          <w:spacing w:val="-1"/>
        </w:rPr>
        <w:t>вправления</w:t>
      </w:r>
      <w:r>
        <w:rPr>
          <w:spacing w:val="33"/>
        </w:rPr>
        <w:t> </w:t>
      </w:r>
      <w:r>
        <w:rPr/>
        <w:t>вывиха</w:t>
      </w:r>
      <w:r>
        <w:rPr>
          <w:spacing w:val="30"/>
        </w:rPr>
        <w:t> </w:t>
      </w:r>
      <w:r>
        <w:rPr/>
        <w:t>с</w:t>
      </w:r>
      <w:r>
        <w:rPr>
          <w:spacing w:val="28"/>
        </w:rPr>
        <w:t> </w:t>
      </w:r>
      <w:r>
        <w:rPr/>
        <w:t>целью</w:t>
      </w:r>
      <w:r>
        <w:rPr>
          <w:spacing w:val="30"/>
        </w:rPr>
        <w:t> </w:t>
      </w:r>
      <w:r>
        <w:rPr/>
        <w:t>принятия</w:t>
      </w:r>
      <w:r>
        <w:rPr>
          <w:spacing w:val="31"/>
        </w:rPr>
        <w:t> </w:t>
      </w:r>
      <w:r>
        <w:rPr>
          <w:spacing w:val="-1"/>
        </w:rPr>
        <w:t>решения</w:t>
      </w:r>
      <w:r>
        <w:rPr>
          <w:spacing w:val="30"/>
        </w:rPr>
        <w:t> </w:t>
      </w:r>
      <w:r>
        <w:rPr/>
        <w:t>о</w:t>
      </w:r>
      <w:r>
        <w:rPr>
          <w:spacing w:val="30"/>
        </w:rPr>
        <w:t> </w:t>
      </w:r>
      <w:r>
        <w:rPr/>
        <w:t>дальнейшей</w:t>
      </w:r>
      <w:r>
        <w:rPr>
          <w:spacing w:val="33"/>
        </w:rPr>
        <w:t> </w:t>
      </w:r>
      <w:r>
        <w:rPr/>
        <w:t>тактике</w:t>
      </w:r>
      <w:r>
        <w:rPr>
          <w:spacing w:val="30"/>
        </w:rPr>
        <w:t> </w:t>
      </w:r>
      <w:r>
        <w:rPr/>
        <w:t>ведения</w:t>
      </w:r>
      <w:r>
        <w:rPr>
          <w:spacing w:val="33"/>
        </w:rPr>
        <w:t> </w:t>
      </w:r>
      <w:r>
        <w:rPr>
          <w:spacing w:val="-1"/>
        </w:rPr>
        <w:t>пациента</w:t>
      </w:r>
      <w:r>
        <w:rPr>
          <w:spacing w:val="45"/>
          <w:w w:val="99"/>
        </w:rPr>
        <w:t> </w:t>
      </w:r>
      <w:r>
        <w:rPr/>
        <w:t>[170].</w:t>
      </w:r>
    </w:p>
    <w:p>
      <w:pPr>
        <w:pStyle w:val="BodyText"/>
        <w:spacing w:line="240" w:lineRule="auto" w:before="4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1"/>
          <w:numId w:val="10"/>
        </w:numPr>
        <w:tabs>
          <w:tab w:pos="827" w:val="left" w:leader="none"/>
        </w:tabs>
        <w:spacing w:line="240" w:lineRule="auto" w:before="0" w:after="0"/>
        <w:ind w:left="826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Хирургическое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9"/>
        <w:ind w:right="104" w:firstLine="427"/>
        <w:jc w:val="both"/>
      </w:pPr>
      <w:r>
        <w:rPr>
          <w:spacing w:val="-1"/>
        </w:rPr>
        <w:t>Выбор</w:t>
      </w:r>
      <w:r>
        <w:rPr>
          <w:spacing w:val="58"/>
        </w:rPr>
        <w:t> </w:t>
      </w:r>
      <w:r>
        <w:rPr>
          <w:spacing w:val="-1"/>
        </w:rPr>
        <w:t>хирургической</w:t>
      </w:r>
      <w:r>
        <w:rPr/>
        <w:t> тактики</w:t>
      </w:r>
      <w:r>
        <w:rPr>
          <w:spacing w:val="57"/>
        </w:rPr>
        <w:t> </w:t>
      </w:r>
      <w:r>
        <w:rPr/>
        <w:t>при</w:t>
      </w:r>
      <w:r>
        <w:rPr>
          <w:spacing w:val="59"/>
        </w:rPr>
        <w:t> </w:t>
      </w:r>
      <w:r>
        <w:rPr/>
        <w:t>переломе</w:t>
      </w:r>
      <w:r>
        <w:rPr>
          <w:spacing w:val="55"/>
        </w:rPr>
        <w:t> </w:t>
      </w:r>
      <w:r>
        <w:rPr/>
        <w:t>плато</w:t>
      </w:r>
      <w:r>
        <w:rPr>
          <w:spacing w:val="58"/>
        </w:rPr>
        <w:t> </w:t>
      </w:r>
      <w:r>
        <w:rPr>
          <w:spacing w:val="-1"/>
        </w:rPr>
        <w:t>определяется</w:t>
      </w:r>
      <w:r>
        <w:rPr>
          <w:spacing w:val="58"/>
        </w:rPr>
        <w:t> </w:t>
      </w:r>
      <w:r>
        <w:rPr/>
        <w:t>типом</w:t>
      </w:r>
      <w:r>
        <w:rPr>
          <w:spacing w:val="54"/>
        </w:rPr>
        <w:t> </w:t>
      </w:r>
      <w:r>
        <w:rPr>
          <w:spacing w:val="-1"/>
        </w:rPr>
        <w:t>перелома,</w:t>
      </w:r>
      <w:r>
        <w:rPr>
          <w:spacing w:val="68"/>
        </w:rPr>
        <w:t> </w:t>
      </w:r>
      <w:r>
        <w:rPr/>
        <w:t>состоянием</w:t>
      </w:r>
      <w:r>
        <w:rPr>
          <w:spacing w:val="30"/>
        </w:rPr>
        <w:t> </w:t>
      </w:r>
      <w:r>
        <w:rPr/>
        <w:t>мягких</w:t>
      </w:r>
      <w:r>
        <w:rPr>
          <w:spacing w:val="35"/>
        </w:rPr>
        <w:t> </w:t>
      </w:r>
      <w:r>
        <w:rPr>
          <w:spacing w:val="-1"/>
        </w:rPr>
        <w:t>тканей,</w:t>
      </w:r>
      <w:r>
        <w:rPr>
          <w:spacing w:val="33"/>
        </w:rPr>
        <w:t> </w:t>
      </w:r>
      <w:r>
        <w:rPr/>
        <w:t>наличием</w:t>
      </w:r>
      <w:r>
        <w:rPr>
          <w:spacing w:val="32"/>
        </w:rPr>
        <w:t> </w:t>
      </w:r>
      <w:r>
        <w:rPr/>
        <w:t>сочетанных</w:t>
      </w:r>
      <w:r>
        <w:rPr>
          <w:spacing w:val="33"/>
        </w:rPr>
        <w:t> </w:t>
      </w:r>
      <w:r>
        <w:rPr>
          <w:spacing w:val="-1"/>
        </w:rPr>
        <w:t>повреждений</w:t>
      </w:r>
      <w:r>
        <w:rPr>
          <w:spacing w:val="31"/>
        </w:rPr>
        <w:t> </w:t>
      </w:r>
      <w:r>
        <w:rPr/>
        <w:t>и</w:t>
      </w:r>
      <w:r>
        <w:rPr>
          <w:spacing w:val="35"/>
        </w:rPr>
        <w:t> </w:t>
      </w:r>
      <w:r>
        <w:rPr>
          <w:spacing w:val="-1"/>
        </w:rPr>
        <w:t>индивидуальными</w:t>
      </w:r>
      <w:r>
        <w:rPr>
          <w:spacing w:val="56"/>
        </w:rPr>
        <w:t> </w:t>
      </w:r>
      <w:r>
        <w:rPr>
          <w:spacing w:val="-1"/>
        </w:rPr>
        <w:t>особенностями</w:t>
      </w:r>
      <w:r>
        <w:rPr>
          <w:spacing w:val="38"/>
        </w:rPr>
        <w:t> </w:t>
      </w:r>
      <w:r>
        <w:rPr>
          <w:spacing w:val="-1"/>
        </w:rPr>
        <w:t>пациента.</w:t>
      </w:r>
      <w:r>
        <w:rPr>
          <w:spacing w:val="36"/>
        </w:rPr>
        <w:t> </w:t>
      </w:r>
      <w:r>
        <w:rPr>
          <w:spacing w:val="-1"/>
        </w:rPr>
        <w:t>При</w:t>
      </w:r>
      <w:r>
        <w:rPr>
          <w:spacing w:val="39"/>
        </w:rPr>
        <w:t> </w:t>
      </w:r>
      <w:r>
        <w:rPr>
          <w:spacing w:val="-1"/>
        </w:rPr>
        <w:t>выполнении</w:t>
      </w:r>
      <w:r>
        <w:rPr>
          <w:spacing w:val="39"/>
        </w:rPr>
        <w:t> </w:t>
      </w:r>
      <w:r>
        <w:rPr>
          <w:spacing w:val="-1"/>
        </w:rPr>
        <w:t>остеосинтеза</w:t>
      </w:r>
      <w:r>
        <w:rPr>
          <w:spacing w:val="36"/>
        </w:rPr>
        <w:t> </w:t>
      </w:r>
      <w:r>
        <w:rPr/>
        <w:t>приоритетным</w:t>
      </w:r>
      <w:r>
        <w:rPr>
          <w:spacing w:val="37"/>
        </w:rPr>
        <w:t> </w:t>
      </w:r>
      <w:r>
        <w:rPr/>
        <w:t>являются</w:t>
      </w:r>
      <w:r>
        <w:rPr>
          <w:spacing w:val="73"/>
          <w:w w:val="99"/>
        </w:rPr>
        <w:t> </w:t>
      </w:r>
      <w:r>
        <w:rPr>
          <w:spacing w:val="-1"/>
        </w:rPr>
        <w:t>восстановление</w:t>
      </w:r>
      <w:r>
        <w:rPr>
          <w:spacing w:val="12"/>
        </w:rPr>
        <w:t> </w:t>
      </w:r>
      <w:r>
        <w:rPr>
          <w:spacing w:val="-1"/>
        </w:rPr>
        <w:t>оси,</w:t>
      </w:r>
      <w:r>
        <w:rPr>
          <w:spacing w:val="11"/>
        </w:rPr>
        <w:t> </w:t>
      </w:r>
      <w:r>
        <w:rPr/>
        <w:t>длины</w:t>
      </w:r>
      <w:r>
        <w:rPr>
          <w:spacing w:val="9"/>
        </w:rPr>
        <w:t> </w:t>
      </w:r>
      <w:r>
        <w:rPr/>
        <w:t>и</w:t>
      </w:r>
      <w:r>
        <w:rPr>
          <w:spacing w:val="11"/>
        </w:rPr>
        <w:t> </w:t>
      </w:r>
      <w:r>
        <w:rPr>
          <w:spacing w:val="-1"/>
        </w:rPr>
        <w:t>ротации</w:t>
      </w:r>
      <w:r>
        <w:rPr>
          <w:spacing w:val="10"/>
        </w:rPr>
        <w:t> </w:t>
      </w:r>
      <w:r>
        <w:rPr/>
        <w:t>голени,</w:t>
      </w:r>
      <w:r>
        <w:rPr>
          <w:spacing w:val="13"/>
        </w:rPr>
        <w:t> </w:t>
      </w:r>
      <w:r>
        <w:rPr>
          <w:spacing w:val="-1"/>
        </w:rPr>
        <w:t>анатомичная</w:t>
      </w:r>
      <w:r>
        <w:rPr>
          <w:spacing w:val="11"/>
        </w:rPr>
        <w:t> </w:t>
      </w:r>
      <w:r>
        <w:rPr>
          <w:spacing w:val="-1"/>
        </w:rPr>
        <w:t>реконструкция</w:t>
      </w:r>
      <w:r>
        <w:rPr>
          <w:spacing w:val="10"/>
        </w:rPr>
        <w:t> </w:t>
      </w:r>
      <w:r>
        <w:rPr>
          <w:spacing w:val="-1"/>
        </w:rPr>
        <w:t>суставной</w:t>
      </w:r>
      <w:r>
        <w:rPr>
          <w:spacing w:val="87"/>
        </w:rPr>
        <w:t> </w:t>
      </w:r>
      <w:r>
        <w:rPr/>
        <w:t>поверхности</w:t>
      </w:r>
      <w:r>
        <w:rPr>
          <w:spacing w:val="-4"/>
        </w:rPr>
        <w:t> </w:t>
      </w:r>
      <w:r>
        <w:rPr/>
        <w:t>ББК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восстановление</w:t>
      </w:r>
      <w:r>
        <w:rPr>
          <w:spacing w:val="-3"/>
        </w:rPr>
        <w:t> </w:t>
      </w:r>
      <w:r>
        <w:rPr>
          <w:spacing w:val="-1"/>
        </w:rPr>
        <w:t>стабильности </w:t>
      </w:r>
      <w:r>
        <w:rPr/>
        <w:t>коленного</w:t>
      </w:r>
      <w:r>
        <w:rPr>
          <w:spacing w:val="-3"/>
        </w:rPr>
        <w:t> </w:t>
      </w:r>
      <w:r>
        <w:rPr>
          <w:spacing w:val="-1"/>
        </w:rPr>
        <w:t>сустава.</w:t>
      </w:r>
    </w:p>
    <w:p>
      <w:pPr>
        <w:pStyle w:val="BodyText"/>
        <w:numPr>
          <w:ilvl w:val="1"/>
          <w:numId w:val="9"/>
        </w:numPr>
        <w:tabs>
          <w:tab w:pos="810" w:val="left" w:leader="none"/>
        </w:tabs>
        <w:spacing w:line="359" w:lineRule="auto" w:before="26" w:after="0"/>
        <w:ind w:left="101" w:right="105" w:firstLine="427"/>
        <w:jc w:val="both"/>
      </w:pPr>
      <w:r>
        <w:rPr>
          <w:rFonts w:ascii="Times New Roman" w:hAnsi="Times New Roman"/>
          <w:spacing w:val="-1"/>
        </w:rPr>
        <w:t>Рекомендовано</w:t>
      </w:r>
      <w:r>
        <w:rPr>
          <w:rFonts w:ascii="Times New Roman" w:hAnsi="Times New Roman"/>
          <w:spacing w:val="52"/>
        </w:rPr>
        <w:t> </w:t>
      </w:r>
      <w:r>
        <w:rPr>
          <w:spacing w:val="-1"/>
        </w:rPr>
        <w:t>хирургическое</w:t>
      </w:r>
      <w:r>
        <w:rPr>
          <w:spacing w:val="52"/>
        </w:rPr>
        <w:t> </w:t>
      </w:r>
      <w:r>
        <w:rPr/>
        <w:t>лечение</w:t>
      </w:r>
      <w:r>
        <w:rPr>
          <w:spacing w:val="50"/>
        </w:rPr>
        <w:t> </w:t>
      </w:r>
      <w:r>
        <w:rPr/>
        <w:t>пациентов</w:t>
      </w:r>
      <w:r>
        <w:rPr>
          <w:spacing w:val="52"/>
        </w:rPr>
        <w:t> </w:t>
      </w:r>
      <w:r>
        <w:rPr/>
        <w:t>с</w:t>
      </w:r>
      <w:r>
        <w:rPr>
          <w:spacing w:val="53"/>
        </w:rPr>
        <w:t> </w:t>
      </w:r>
      <w:r>
        <w:rPr>
          <w:spacing w:val="-1"/>
        </w:rPr>
        <w:t>переломами</w:t>
      </w:r>
      <w:r>
        <w:rPr>
          <w:spacing w:val="55"/>
        </w:rPr>
        <w:t> </w:t>
      </w:r>
      <w:r>
        <w:rPr>
          <w:spacing w:val="-1"/>
        </w:rPr>
        <w:t>ПОКГ</w:t>
      </w:r>
      <w:r>
        <w:rPr>
          <w:spacing w:val="56"/>
        </w:rPr>
        <w:t> </w:t>
      </w:r>
      <w:r>
        <w:rPr/>
        <w:t>с</w:t>
      </w:r>
      <w:r>
        <w:rPr>
          <w:spacing w:val="50"/>
        </w:rPr>
        <w:t> </w:t>
      </w:r>
      <w:r>
        <w:rPr>
          <w:spacing w:val="-1"/>
        </w:rPr>
        <w:t>целью</w:t>
      </w:r>
      <w:r>
        <w:rPr>
          <w:spacing w:val="75"/>
        </w:rPr>
        <w:t> </w:t>
      </w:r>
      <w:r>
        <w:rPr/>
        <w:t>создания</w:t>
      </w:r>
      <w:r>
        <w:rPr>
          <w:spacing w:val="1"/>
        </w:rPr>
        <w:t> </w:t>
      </w:r>
      <w:r>
        <w:rPr>
          <w:spacing w:val="-2"/>
        </w:rPr>
        <w:t>условий</w:t>
      </w:r>
      <w:r>
        <w:rPr>
          <w:spacing w:val="-1"/>
        </w:rPr>
        <w:t> </w:t>
      </w:r>
      <w:r>
        <w:rPr/>
        <w:t>для</w:t>
      </w:r>
      <w:r>
        <w:rPr>
          <w:spacing w:val="-4"/>
        </w:rPr>
        <w:t> </w:t>
      </w:r>
      <w:r>
        <w:rPr>
          <w:spacing w:val="-1"/>
        </w:rPr>
        <w:t>консолидации перелома</w:t>
      </w:r>
      <w:r>
        <w:rPr>
          <w:spacing w:val="-4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случае</w:t>
      </w:r>
      <w:r>
        <w:rPr>
          <w:spacing w:val="-7"/>
        </w:rPr>
        <w:t> </w:t>
      </w:r>
      <w:r>
        <w:rPr/>
        <w:t>наличия</w:t>
      </w:r>
      <w:r>
        <w:rPr>
          <w:spacing w:val="-3"/>
        </w:rPr>
        <w:t> </w:t>
      </w:r>
      <w:r>
        <w:rPr>
          <w:spacing w:val="-1"/>
        </w:rPr>
        <w:t>следующих</w:t>
      </w:r>
      <w:r>
        <w:rPr>
          <w:spacing w:val="-2"/>
        </w:rPr>
        <w:t> </w:t>
      </w:r>
      <w:r>
        <w:rPr>
          <w:spacing w:val="-1"/>
        </w:rPr>
        <w:t>показаний:</w:t>
      </w:r>
      <w:r>
        <w:rPr/>
      </w:r>
    </w:p>
    <w:p>
      <w:pPr>
        <w:pStyle w:val="BodyText"/>
        <w:numPr>
          <w:ilvl w:val="2"/>
          <w:numId w:val="9"/>
        </w:numPr>
        <w:tabs>
          <w:tab w:pos="1096" w:val="left" w:leader="none"/>
        </w:tabs>
        <w:spacing w:line="359" w:lineRule="auto" w:before="24" w:after="0"/>
        <w:ind w:left="101" w:right="106" w:firstLine="708"/>
        <w:jc w:val="both"/>
      </w:pPr>
      <w:r>
        <w:rPr/>
        <w:t>наличие</w:t>
      </w:r>
      <w:r>
        <w:rPr>
          <w:spacing w:val="10"/>
        </w:rPr>
        <w:t> </w:t>
      </w:r>
      <w:r>
        <w:rPr>
          <w:spacing w:val="-1"/>
        </w:rPr>
        <w:t>перелома</w:t>
      </w:r>
      <w:r>
        <w:rPr>
          <w:spacing w:val="10"/>
        </w:rPr>
        <w:t> </w:t>
      </w:r>
      <w:r>
        <w:rPr/>
        <w:t>проксимального</w:t>
      </w:r>
      <w:r>
        <w:rPr>
          <w:spacing w:val="10"/>
        </w:rPr>
        <w:t> </w:t>
      </w:r>
      <w:r>
        <w:rPr/>
        <w:t>отдела</w:t>
      </w:r>
      <w:r>
        <w:rPr>
          <w:spacing w:val="8"/>
        </w:rPr>
        <w:t> </w:t>
      </w:r>
      <w:r>
        <w:rPr>
          <w:spacing w:val="-1"/>
        </w:rPr>
        <w:t>большеберцовой</w:t>
      </w:r>
      <w:r>
        <w:rPr>
          <w:spacing w:val="10"/>
        </w:rPr>
        <w:t> </w:t>
      </w:r>
      <w:r>
        <w:rPr>
          <w:spacing w:val="-1"/>
        </w:rPr>
        <w:t>кости</w:t>
      </w:r>
      <w:r>
        <w:rPr>
          <w:spacing w:val="12"/>
        </w:rPr>
        <w:t> </w:t>
      </w:r>
      <w:r>
        <w:rPr/>
        <w:t>со</w:t>
      </w:r>
      <w:r>
        <w:rPr>
          <w:spacing w:val="5"/>
        </w:rPr>
        <w:t> </w:t>
      </w:r>
      <w:r>
        <w:rPr>
          <w:spacing w:val="-1"/>
        </w:rPr>
        <w:t>смещением</w:t>
      </w:r>
      <w:r>
        <w:rPr>
          <w:spacing w:val="57"/>
          <w:w w:val="99"/>
        </w:rPr>
        <w:t> </w:t>
      </w:r>
      <w:r>
        <w:rPr/>
        <w:t>отломков;</w:t>
      </w:r>
      <w:r>
        <w:rPr/>
      </w:r>
    </w:p>
    <w:p>
      <w:pPr>
        <w:pStyle w:val="BodyText"/>
        <w:numPr>
          <w:ilvl w:val="2"/>
          <w:numId w:val="9"/>
        </w:numPr>
        <w:tabs>
          <w:tab w:pos="1096" w:val="left" w:leader="none"/>
        </w:tabs>
        <w:spacing w:line="359" w:lineRule="auto" w:before="24" w:after="0"/>
        <w:ind w:left="101" w:right="106" w:firstLine="708"/>
        <w:jc w:val="both"/>
      </w:pPr>
      <w:r>
        <w:rPr/>
        <w:t>наличие</w:t>
      </w:r>
      <w:r>
        <w:rPr>
          <w:spacing w:val="9"/>
        </w:rPr>
        <w:t> </w:t>
      </w:r>
      <w:r>
        <w:rPr>
          <w:spacing w:val="-1"/>
        </w:rPr>
        <w:t>внутрисуставного</w:t>
      </w:r>
      <w:r>
        <w:rPr>
          <w:spacing w:val="10"/>
        </w:rPr>
        <w:t> </w:t>
      </w:r>
      <w:r>
        <w:rPr>
          <w:spacing w:val="-1"/>
        </w:rPr>
        <w:t>перелома</w:t>
      </w:r>
      <w:r>
        <w:rPr>
          <w:spacing w:val="13"/>
        </w:rPr>
        <w:t> </w:t>
      </w:r>
      <w:r>
        <w:rPr/>
        <w:t>проксимального</w:t>
      </w:r>
      <w:r>
        <w:rPr>
          <w:spacing w:val="10"/>
        </w:rPr>
        <w:t> </w:t>
      </w:r>
      <w:r>
        <w:rPr>
          <w:spacing w:val="-1"/>
        </w:rPr>
        <w:t>отдела</w:t>
      </w:r>
      <w:r>
        <w:rPr>
          <w:spacing w:val="8"/>
        </w:rPr>
        <w:t> </w:t>
      </w:r>
      <w:r>
        <w:rPr/>
        <w:t>ББК,</w:t>
      </w:r>
      <w:r>
        <w:rPr>
          <w:spacing w:val="48"/>
        </w:rPr>
        <w:t> </w:t>
      </w:r>
      <w:r>
        <w:rPr>
          <w:spacing w:val="-1"/>
        </w:rPr>
        <w:t>сопровождающееся</w:t>
      </w:r>
      <w:r>
        <w:rPr>
          <w:spacing w:val="59"/>
        </w:rPr>
        <w:t> </w:t>
      </w:r>
      <w:r>
        <w:rPr>
          <w:spacing w:val="-1"/>
        </w:rPr>
        <w:t>нарушением</w:t>
      </w:r>
      <w:r>
        <w:rPr>
          <w:spacing w:val="55"/>
        </w:rPr>
        <w:t> </w:t>
      </w:r>
      <w:r>
        <w:rPr/>
        <w:t>конгруэнтности</w:t>
      </w:r>
      <w:r>
        <w:rPr>
          <w:spacing w:val="59"/>
        </w:rPr>
        <w:t> </w:t>
      </w:r>
      <w:r>
        <w:rPr>
          <w:spacing w:val="-1"/>
        </w:rPr>
        <w:t>суставных</w:t>
      </w:r>
      <w:r>
        <w:rPr>
          <w:spacing w:val="59"/>
        </w:rPr>
        <w:t> </w:t>
      </w:r>
      <w:r>
        <w:rPr/>
        <w:t>поверхностей</w:t>
      </w:r>
      <w:r>
        <w:rPr>
          <w:spacing w:val="56"/>
        </w:rPr>
        <w:t> </w:t>
      </w:r>
      <w:r>
        <w:rPr/>
        <w:t>костей,</w:t>
      </w:r>
      <w:r>
        <w:rPr>
          <w:spacing w:val="56"/>
        </w:rPr>
        <w:t> </w:t>
      </w:r>
      <w:r>
        <w:rPr>
          <w:spacing w:val="-1"/>
        </w:rPr>
        <w:t>образующих</w:t>
      </w:r>
      <w:r>
        <w:rPr>
          <w:spacing w:val="-2"/>
        </w:rPr>
        <w:t> </w:t>
      </w:r>
      <w:r>
        <w:rPr>
          <w:spacing w:val="-1"/>
        </w:rPr>
        <w:t>коленный</w:t>
      </w:r>
      <w:r>
        <w:rPr>
          <w:spacing w:val="-4"/>
        </w:rPr>
        <w:t> </w:t>
      </w:r>
      <w:r>
        <w:rPr>
          <w:spacing w:val="-1"/>
        </w:rPr>
        <w:t>сустав;</w:t>
      </w:r>
      <w:r>
        <w:rPr/>
      </w:r>
    </w:p>
    <w:p>
      <w:pPr>
        <w:spacing w:after="0" w:line="359" w:lineRule="auto"/>
        <w:jc w:val="both"/>
        <w:sectPr>
          <w:pgSz w:w="11910" w:h="16840"/>
          <w:pgMar w:header="0" w:footer="754" w:top="1320" w:bottom="940" w:left="1600" w:right="740"/>
        </w:sectPr>
      </w:pPr>
    </w:p>
    <w:p>
      <w:pPr>
        <w:pStyle w:val="BodyText"/>
        <w:numPr>
          <w:ilvl w:val="2"/>
          <w:numId w:val="9"/>
        </w:numPr>
        <w:tabs>
          <w:tab w:pos="1096" w:val="left" w:leader="none"/>
        </w:tabs>
        <w:spacing w:line="240" w:lineRule="auto" w:before="56" w:after="0"/>
        <w:ind w:left="1095" w:right="0" w:hanging="286"/>
        <w:jc w:val="left"/>
      </w:pPr>
      <w:r>
        <w:rPr/>
        <w:t>открытые</w:t>
      </w:r>
      <w:r>
        <w:rPr>
          <w:spacing w:val="-8"/>
        </w:rPr>
        <w:t> </w:t>
      </w:r>
      <w:r>
        <w:rPr>
          <w:spacing w:val="-1"/>
        </w:rPr>
        <w:t>переломы</w:t>
      </w:r>
      <w:r>
        <w:rPr>
          <w:spacing w:val="-5"/>
        </w:rPr>
        <w:t> </w:t>
      </w:r>
      <w:r>
        <w:rPr/>
        <w:t>проксимального</w:t>
      </w:r>
      <w:r>
        <w:rPr>
          <w:spacing w:val="-5"/>
        </w:rPr>
        <w:t> </w:t>
      </w:r>
      <w:r>
        <w:rPr/>
        <w:t>отдела</w:t>
      </w:r>
      <w:r>
        <w:rPr>
          <w:spacing w:val="-8"/>
        </w:rPr>
        <w:t> </w:t>
      </w:r>
      <w:r>
        <w:rPr>
          <w:spacing w:val="-1"/>
        </w:rPr>
        <w:t>костей</w:t>
      </w:r>
      <w:r>
        <w:rPr>
          <w:spacing w:val="-4"/>
        </w:rPr>
        <w:t> </w:t>
      </w:r>
      <w:r>
        <w:rPr/>
        <w:t>голени;</w:t>
      </w:r>
      <w:r>
        <w:rPr/>
      </w:r>
    </w:p>
    <w:p>
      <w:pPr>
        <w:pStyle w:val="BodyText"/>
        <w:numPr>
          <w:ilvl w:val="2"/>
          <w:numId w:val="9"/>
        </w:numPr>
        <w:tabs>
          <w:tab w:pos="1096" w:val="left" w:leader="none"/>
        </w:tabs>
        <w:spacing w:line="240" w:lineRule="auto" w:before="156" w:after="0"/>
        <w:ind w:left="1095" w:right="0" w:hanging="286"/>
        <w:jc w:val="left"/>
      </w:pPr>
      <w:r>
        <w:rPr/>
        <w:t>перелом</w:t>
      </w:r>
      <w:r>
        <w:rPr>
          <w:spacing w:val="-4"/>
        </w:rPr>
        <w:t> </w:t>
      </w:r>
      <w:r>
        <w:rPr>
          <w:spacing w:val="-1"/>
        </w:rPr>
        <w:t>проксимального</w:t>
      </w:r>
      <w:r>
        <w:rPr>
          <w:spacing w:val="-4"/>
        </w:rPr>
        <w:t> </w:t>
      </w:r>
      <w:r>
        <w:rPr/>
        <w:t>отдела</w:t>
      </w:r>
      <w:r>
        <w:rPr>
          <w:spacing w:val="-6"/>
        </w:rPr>
        <w:t> </w:t>
      </w:r>
      <w:r>
        <w:rPr/>
        <w:t>костей</w:t>
      </w:r>
      <w:r>
        <w:rPr>
          <w:spacing w:val="-4"/>
        </w:rPr>
        <w:t> </w:t>
      </w:r>
      <w:r>
        <w:rPr/>
        <w:t>голени</w:t>
      </w:r>
      <w:r>
        <w:rPr>
          <w:spacing w:val="-1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составе</w:t>
      </w:r>
      <w:r>
        <w:rPr>
          <w:spacing w:val="-4"/>
        </w:rPr>
        <w:t> </w:t>
      </w:r>
      <w:r>
        <w:rPr/>
        <w:t>политравмы;</w:t>
      </w:r>
      <w:r>
        <w:rPr/>
      </w:r>
    </w:p>
    <w:p>
      <w:pPr>
        <w:pStyle w:val="BodyText"/>
        <w:numPr>
          <w:ilvl w:val="2"/>
          <w:numId w:val="9"/>
        </w:numPr>
        <w:tabs>
          <w:tab w:pos="1096" w:val="left" w:leader="none"/>
        </w:tabs>
        <w:spacing w:line="240" w:lineRule="auto" w:before="156" w:after="0"/>
        <w:ind w:left="1095" w:right="0" w:hanging="286"/>
        <w:jc w:val="left"/>
      </w:pPr>
      <w:r>
        <w:rPr>
          <w:spacing w:val="-1"/>
        </w:rPr>
        <w:t>неудовлетворительные</w:t>
      </w:r>
      <w:r>
        <w:rPr>
          <w:spacing w:val="-8"/>
        </w:rPr>
        <w:t> </w:t>
      </w:r>
      <w:r>
        <w:rPr>
          <w:spacing w:val="-1"/>
        </w:rPr>
        <w:t>результаты</w:t>
      </w:r>
      <w:r>
        <w:rPr>
          <w:spacing w:val="-3"/>
        </w:rPr>
        <w:t> </w:t>
      </w:r>
      <w:r>
        <w:rPr>
          <w:spacing w:val="-1"/>
        </w:rPr>
        <w:t>консервативного</w:t>
      </w:r>
      <w:r>
        <w:rPr>
          <w:spacing w:val="-3"/>
        </w:rPr>
        <w:t> </w:t>
      </w:r>
      <w:r>
        <w:rPr>
          <w:spacing w:val="-1"/>
        </w:rPr>
        <w:t>лечения</w:t>
      </w:r>
      <w:r>
        <w:rPr>
          <w:spacing w:val="-4"/>
        </w:rPr>
        <w:t> </w:t>
      </w:r>
      <w:r>
        <w:rPr/>
        <w:t>[1,</w:t>
      </w:r>
      <w:r>
        <w:rPr>
          <w:spacing w:val="-3"/>
        </w:rPr>
        <w:t> </w:t>
      </w:r>
      <w:r>
        <w:rPr/>
        <w:t>3-13,</w:t>
      </w:r>
      <w:r>
        <w:rPr>
          <w:spacing w:val="-6"/>
        </w:rPr>
        <w:t> </w:t>
      </w:r>
      <w:r>
        <w:rPr/>
        <w:t>27].</w:t>
      </w:r>
    </w:p>
    <w:p>
      <w:pPr>
        <w:pStyle w:val="BodyText"/>
        <w:spacing w:line="240" w:lineRule="auto" w:before="134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</w:p>
    <w:p>
      <w:pPr>
        <w:pStyle w:val="BodyText"/>
        <w:numPr>
          <w:ilvl w:val="1"/>
          <w:numId w:val="9"/>
        </w:numPr>
        <w:tabs>
          <w:tab w:pos="810" w:val="left" w:leader="none"/>
        </w:tabs>
        <w:spacing w:line="359" w:lineRule="auto" w:before="158" w:after="0"/>
        <w:ind w:left="101" w:right="106" w:firstLine="427"/>
        <w:jc w:val="both"/>
      </w:pPr>
      <w:r>
        <w:rPr>
          <w:rFonts w:ascii="Times New Roman" w:hAnsi="Times New Roman"/>
          <w:spacing w:val="-1"/>
        </w:rPr>
        <w:t>Рекомендовано</w:t>
      </w:r>
      <w:r>
        <w:rPr>
          <w:rFonts w:ascii="Times New Roman" w:hAnsi="Times New Roman"/>
          <w:spacing w:val="42"/>
        </w:rPr>
        <w:t> </w:t>
      </w:r>
      <w:r>
        <w:rPr/>
        <w:t>экстренное</w:t>
      </w:r>
      <w:r>
        <w:rPr>
          <w:spacing w:val="39"/>
        </w:rPr>
        <w:t> </w:t>
      </w:r>
      <w:r>
        <w:rPr>
          <w:spacing w:val="-1"/>
        </w:rPr>
        <w:t>хирургическое</w:t>
      </w:r>
      <w:r>
        <w:rPr>
          <w:spacing w:val="42"/>
        </w:rPr>
        <w:t> </w:t>
      </w:r>
      <w:r>
        <w:rPr>
          <w:spacing w:val="-1"/>
        </w:rPr>
        <w:t>вмешательство</w:t>
      </w:r>
      <w:r>
        <w:rPr>
          <w:spacing w:val="41"/>
        </w:rPr>
        <w:t> </w:t>
      </w:r>
      <w:r>
        <w:rPr/>
        <w:t>(пластика</w:t>
      </w:r>
      <w:r>
        <w:rPr>
          <w:spacing w:val="40"/>
        </w:rPr>
        <w:t> </w:t>
      </w:r>
      <w:r>
        <w:rPr>
          <w:spacing w:val="-1"/>
        </w:rPr>
        <w:t>сосуда)</w:t>
      </w:r>
      <w:r>
        <w:rPr>
          <w:spacing w:val="41"/>
        </w:rPr>
        <w:t> </w:t>
      </w:r>
      <w:r>
        <w:rPr/>
        <w:t>в</w:t>
      </w:r>
      <w:r>
        <w:rPr>
          <w:spacing w:val="68"/>
        </w:rPr>
        <w:t> </w:t>
      </w:r>
      <w:r>
        <w:rPr>
          <w:spacing w:val="-1"/>
        </w:rPr>
        <w:t>случае</w:t>
      </w:r>
      <w:r>
        <w:rPr>
          <w:spacing w:val="58"/>
        </w:rPr>
        <w:t> </w:t>
      </w:r>
      <w:r>
        <w:rPr/>
        <w:t>наличия</w:t>
      </w:r>
      <w:r>
        <w:rPr>
          <w:spacing w:val="2"/>
        </w:rPr>
        <w:t> </w:t>
      </w:r>
      <w:r>
        <w:rPr/>
        <w:t>у</w:t>
      </w:r>
      <w:r>
        <w:rPr>
          <w:spacing w:val="54"/>
        </w:rPr>
        <w:t> </w:t>
      </w:r>
      <w:r>
        <w:rPr/>
        <w:t>пациента</w:t>
      </w:r>
      <w:r>
        <w:rPr>
          <w:spacing w:val="59"/>
        </w:rPr>
        <w:t> </w:t>
      </w:r>
      <w:r>
        <w:rPr/>
        <w:t>с</w:t>
      </w:r>
      <w:r>
        <w:rPr>
          <w:spacing w:val="59"/>
        </w:rPr>
        <w:t> </w:t>
      </w:r>
      <w:r>
        <w:rPr/>
        <w:t>вывихом</w:t>
      </w:r>
      <w:r>
        <w:rPr>
          <w:spacing w:val="57"/>
        </w:rPr>
        <w:t> </w:t>
      </w:r>
      <w:r>
        <w:rPr/>
        <w:t>голени</w:t>
      </w:r>
      <w:r>
        <w:rPr>
          <w:spacing w:val="3"/>
        </w:rPr>
        <w:t> </w:t>
      </w:r>
      <w:r>
        <w:rPr>
          <w:spacing w:val="-1"/>
        </w:rPr>
        <w:t>повреждения</w:t>
      </w:r>
      <w:r>
        <w:rPr>
          <w:spacing w:val="2"/>
        </w:rPr>
        <w:t> </w:t>
      </w:r>
      <w:r>
        <w:rPr>
          <w:spacing w:val="-1"/>
        </w:rPr>
        <w:t>магистральных</w:t>
      </w:r>
      <w:r>
        <w:rPr>
          <w:spacing w:val="59"/>
        </w:rPr>
        <w:t> </w:t>
      </w:r>
      <w:r>
        <w:rPr>
          <w:spacing w:val="-1"/>
        </w:rPr>
        <w:t>сосудов</w:t>
      </w:r>
      <w:r>
        <w:rPr/>
        <w:t> с</w:t>
      </w:r>
      <w:r>
        <w:rPr>
          <w:spacing w:val="68"/>
          <w:w w:val="99"/>
        </w:rPr>
        <w:t> </w:t>
      </w:r>
      <w:r>
        <w:rPr/>
        <w:t>целью </w:t>
      </w:r>
      <w:r>
        <w:rPr>
          <w:spacing w:val="-1"/>
        </w:rPr>
        <w:t>устранения</w:t>
      </w:r>
      <w:r>
        <w:rPr>
          <w:spacing w:val="58"/>
        </w:rPr>
        <w:t> </w:t>
      </w:r>
      <w:r>
        <w:rPr/>
        <w:t>острой</w:t>
      </w:r>
      <w:r>
        <w:rPr>
          <w:spacing w:val="54"/>
        </w:rPr>
        <w:t> </w:t>
      </w:r>
      <w:r>
        <w:rPr>
          <w:spacing w:val="-1"/>
        </w:rPr>
        <w:t>ишемии</w:t>
      </w:r>
      <w:r>
        <w:rPr>
          <w:spacing w:val="59"/>
        </w:rPr>
        <w:t> </w:t>
      </w:r>
      <w:r>
        <w:rPr>
          <w:spacing w:val="-1"/>
        </w:rPr>
        <w:t>конечности</w:t>
      </w:r>
      <w:r>
        <w:rPr>
          <w:spacing w:val="59"/>
        </w:rPr>
        <w:t> </w:t>
      </w:r>
      <w:r>
        <w:rPr/>
        <w:t>и</w:t>
      </w:r>
      <w:r>
        <w:rPr>
          <w:spacing w:val="54"/>
        </w:rPr>
        <w:t> </w:t>
      </w:r>
      <w:r>
        <w:rPr/>
        <w:t>профилактики</w:t>
      </w:r>
      <w:r>
        <w:rPr>
          <w:spacing w:val="59"/>
        </w:rPr>
        <w:t> </w:t>
      </w:r>
      <w:r>
        <w:rPr>
          <w:spacing w:val="-1"/>
        </w:rPr>
        <w:t>осложнений</w:t>
      </w:r>
      <w:r>
        <w:rPr>
          <w:spacing w:val="55"/>
        </w:rPr>
        <w:t> </w:t>
      </w:r>
      <w:r>
        <w:rPr/>
        <w:t>[169,</w:t>
      </w:r>
      <w:r>
        <w:rPr>
          <w:spacing w:val="54"/>
        </w:rPr>
        <w:t> </w:t>
      </w:r>
      <w:r>
        <w:rPr/>
        <w:t>170,</w:t>
      </w:r>
      <w:r>
        <w:rPr>
          <w:spacing w:val="45"/>
        </w:rPr>
        <w:t> </w:t>
      </w:r>
      <w:r>
        <w:rPr/>
        <w:t>175].</w:t>
      </w:r>
    </w:p>
    <w:p>
      <w:pPr>
        <w:pStyle w:val="BodyText"/>
        <w:spacing w:line="240" w:lineRule="auto" w:before="4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1"/>
          <w:numId w:val="9"/>
        </w:numPr>
        <w:tabs>
          <w:tab w:pos="810" w:val="left" w:leader="none"/>
        </w:tabs>
        <w:spacing w:line="359" w:lineRule="auto" w:before="158" w:after="0"/>
        <w:ind w:left="101" w:right="105" w:firstLine="427"/>
        <w:jc w:val="both"/>
      </w:pPr>
      <w:r>
        <w:rPr/>
        <w:t>Пациентам</w:t>
      </w:r>
      <w:r>
        <w:rPr>
          <w:spacing w:val="39"/>
        </w:rPr>
        <w:t> </w:t>
      </w:r>
      <w:r>
        <w:rPr/>
        <w:t>с</w:t>
      </w:r>
      <w:r>
        <w:rPr>
          <w:spacing w:val="41"/>
        </w:rPr>
        <w:t> </w:t>
      </w:r>
      <w:r>
        <w:rPr/>
        <w:t>вывихами</w:t>
      </w:r>
      <w:r>
        <w:rPr>
          <w:spacing w:val="41"/>
        </w:rPr>
        <w:t> </w:t>
      </w:r>
      <w:r>
        <w:rPr/>
        <w:t>голени</w:t>
      </w:r>
      <w:r>
        <w:rPr>
          <w:spacing w:val="40"/>
        </w:rPr>
        <w:t> </w:t>
      </w:r>
      <w:r>
        <w:rPr>
          <w:rFonts w:ascii="Times New Roman" w:hAnsi="Times New Roman"/>
          <w:spacing w:val="-1"/>
        </w:rPr>
        <w:t>рекомендовано</w:t>
      </w:r>
      <w:r>
        <w:rPr>
          <w:rFonts w:ascii="Times New Roman" w:hAnsi="Times New Roman"/>
          <w:spacing w:val="38"/>
        </w:rPr>
        <w:t> </w:t>
      </w:r>
      <w:r>
        <w:rPr>
          <w:spacing w:val="-1"/>
        </w:rPr>
        <w:t>хирургическое</w:t>
      </w:r>
      <w:r>
        <w:rPr>
          <w:spacing w:val="41"/>
        </w:rPr>
        <w:t> </w:t>
      </w:r>
      <w:r>
        <w:rPr>
          <w:spacing w:val="-1"/>
        </w:rPr>
        <w:t>восстановление</w:t>
      </w:r>
      <w:r>
        <w:rPr>
          <w:spacing w:val="65"/>
          <w:w w:val="99"/>
        </w:rPr>
        <w:t> </w:t>
      </w:r>
      <w:r>
        <w:rPr>
          <w:spacing w:val="-1"/>
        </w:rPr>
        <w:t>связок</w:t>
      </w:r>
      <w:r>
        <w:rPr>
          <w:spacing w:val="42"/>
        </w:rPr>
        <w:t> </w:t>
      </w:r>
      <w:r>
        <w:rPr/>
        <w:t>коленного</w:t>
      </w:r>
      <w:r>
        <w:rPr>
          <w:spacing w:val="43"/>
        </w:rPr>
        <w:t> </w:t>
      </w:r>
      <w:r>
        <w:rPr>
          <w:spacing w:val="-1"/>
        </w:rPr>
        <w:t>сустава</w:t>
      </w:r>
      <w:r>
        <w:rPr>
          <w:spacing w:val="40"/>
        </w:rPr>
        <w:t> </w:t>
      </w:r>
      <w:r>
        <w:rPr/>
        <w:t>(артроскопическое</w:t>
      </w:r>
      <w:r>
        <w:rPr>
          <w:spacing w:val="43"/>
        </w:rPr>
        <w:t> </w:t>
      </w:r>
      <w:r>
        <w:rPr>
          <w:spacing w:val="-1"/>
        </w:rPr>
        <w:t>восстановление</w:t>
      </w:r>
      <w:r>
        <w:rPr>
          <w:spacing w:val="44"/>
        </w:rPr>
        <w:t> </w:t>
      </w:r>
      <w:r>
        <w:rPr/>
        <w:t>коллатеральных</w:t>
      </w:r>
      <w:r>
        <w:rPr>
          <w:spacing w:val="42"/>
        </w:rPr>
        <w:t> </w:t>
      </w:r>
      <w:r>
        <w:rPr/>
        <w:t>связок</w:t>
      </w:r>
      <w:r>
        <w:rPr>
          <w:spacing w:val="50"/>
          <w:w w:val="99"/>
        </w:rPr>
        <w:t> </w:t>
      </w:r>
      <w:r>
        <w:rPr/>
        <w:t>коленного</w:t>
      </w:r>
      <w:r>
        <w:rPr>
          <w:spacing w:val="10"/>
        </w:rPr>
        <w:t> </w:t>
      </w:r>
      <w:r>
        <w:rPr>
          <w:spacing w:val="-1"/>
        </w:rPr>
        <w:t>сустава)</w:t>
      </w:r>
      <w:r>
        <w:rPr>
          <w:spacing w:val="8"/>
        </w:rPr>
        <w:t> </w:t>
      </w:r>
      <w:r>
        <w:rPr/>
        <w:t>или</w:t>
      </w:r>
      <w:r>
        <w:rPr>
          <w:spacing w:val="11"/>
        </w:rPr>
        <w:t> </w:t>
      </w:r>
      <w:r>
        <w:rPr/>
        <w:t>их</w:t>
      </w:r>
      <w:r>
        <w:rPr>
          <w:spacing w:val="12"/>
        </w:rPr>
        <w:t> </w:t>
      </w:r>
      <w:r>
        <w:rPr/>
        <w:t>пластика</w:t>
      </w:r>
      <w:r>
        <w:rPr>
          <w:spacing w:val="8"/>
        </w:rPr>
        <w:t> </w:t>
      </w:r>
      <w:r>
        <w:rPr>
          <w:spacing w:val="-1"/>
        </w:rPr>
        <w:t>(пластика</w:t>
      </w:r>
      <w:r>
        <w:rPr>
          <w:spacing w:val="11"/>
        </w:rPr>
        <w:t> </w:t>
      </w:r>
      <w:r>
        <w:rPr>
          <w:spacing w:val="-1"/>
        </w:rPr>
        <w:t>связок</w:t>
      </w:r>
      <w:r>
        <w:rPr>
          <w:spacing w:val="10"/>
        </w:rPr>
        <w:t> </w:t>
      </w:r>
      <w:r>
        <w:rPr>
          <w:spacing w:val="-1"/>
        </w:rPr>
        <w:t>сустава,</w:t>
      </w:r>
      <w:r>
        <w:rPr>
          <w:spacing w:val="12"/>
        </w:rPr>
        <w:t> </w:t>
      </w:r>
      <w:r>
        <w:rPr/>
        <w:t>артроскопическая</w:t>
      </w:r>
      <w:r>
        <w:rPr>
          <w:spacing w:val="11"/>
        </w:rPr>
        <w:t> </w:t>
      </w:r>
      <w:r>
        <w:rPr>
          <w:spacing w:val="-1"/>
        </w:rPr>
        <w:t>пластика</w:t>
      </w:r>
      <w:r>
        <w:rPr>
          <w:spacing w:val="68"/>
          <w:w w:val="99"/>
        </w:rPr>
        <w:t> </w:t>
      </w:r>
      <w:r>
        <w:rPr/>
        <w:t>передней</w:t>
      </w:r>
      <w:r>
        <w:rPr>
          <w:spacing w:val="22"/>
        </w:rPr>
        <w:t> </w:t>
      </w:r>
      <w:r>
        <w:rPr>
          <w:spacing w:val="-1"/>
        </w:rPr>
        <w:t>крестообразной</w:t>
      </w:r>
      <w:r>
        <w:rPr>
          <w:spacing w:val="22"/>
        </w:rPr>
        <w:t> </w:t>
      </w:r>
      <w:r>
        <w:rPr>
          <w:spacing w:val="-1"/>
        </w:rPr>
        <w:t>связки</w:t>
      </w:r>
      <w:r>
        <w:rPr>
          <w:spacing w:val="21"/>
        </w:rPr>
        <w:t> </w:t>
      </w:r>
      <w:r>
        <w:rPr>
          <w:spacing w:val="-1"/>
        </w:rPr>
        <w:t>коленного</w:t>
      </w:r>
      <w:r>
        <w:rPr>
          <w:spacing w:val="23"/>
        </w:rPr>
        <w:t> </w:t>
      </w:r>
      <w:r>
        <w:rPr>
          <w:spacing w:val="-1"/>
        </w:rPr>
        <w:t>сустава)</w:t>
      </w:r>
      <w:r>
        <w:rPr>
          <w:spacing w:val="22"/>
        </w:rPr>
        <w:t> </w:t>
      </w:r>
      <w:r>
        <w:rPr/>
        <w:t>с</w:t>
      </w:r>
      <w:r>
        <w:rPr>
          <w:spacing w:val="20"/>
        </w:rPr>
        <w:t> </w:t>
      </w:r>
      <w:r>
        <w:rPr/>
        <w:t>целью</w:t>
      </w:r>
      <w:r>
        <w:rPr>
          <w:spacing w:val="22"/>
        </w:rPr>
        <w:t> </w:t>
      </w:r>
      <w:r>
        <w:rPr>
          <w:spacing w:val="-1"/>
        </w:rPr>
        <w:t>восстановления</w:t>
      </w:r>
      <w:r>
        <w:rPr>
          <w:spacing w:val="77"/>
          <w:w w:val="99"/>
        </w:rPr>
        <w:t> </w:t>
      </w:r>
      <w:r>
        <w:rPr/>
        <w:t>стабильности</w:t>
      </w:r>
      <w:r>
        <w:rPr>
          <w:spacing w:val="-3"/>
        </w:rPr>
        <w:t> </w:t>
      </w:r>
      <w:r>
        <w:rPr>
          <w:spacing w:val="-1"/>
        </w:rPr>
        <w:t>коленного</w:t>
      </w:r>
      <w:r>
        <w:rPr>
          <w:spacing w:val="-2"/>
        </w:rPr>
        <w:t> </w:t>
      </w:r>
      <w:r>
        <w:rPr>
          <w:spacing w:val="-1"/>
        </w:rPr>
        <w:t>сустава</w:t>
      </w:r>
      <w:r>
        <w:rPr>
          <w:spacing w:val="-6"/>
        </w:rPr>
        <w:t> </w:t>
      </w:r>
      <w:r>
        <w:rPr/>
        <w:t>[168,</w:t>
      </w:r>
      <w:r>
        <w:rPr>
          <w:spacing w:val="-2"/>
        </w:rPr>
        <w:t> </w:t>
      </w:r>
      <w:r>
        <w:rPr/>
        <w:t>169,</w:t>
      </w:r>
      <w:r>
        <w:rPr>
          <w:spacing w:val="-2"/>
        </w:rPr>
        <w:t> </w:t>
      </w:r>
      <w:r>
        <w:rPr/>
        <w:t>170].</w:t>
      </w:r>
    </w:p>
    <w:p>
      <w:pPr>
        <w:pStyle w:val="BodyText"/>
        <w:spacing w:line="360" w:lineRule="auto" w:before="4"/>
        <w:ind w:right="10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 рекомендаций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 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Комментарии.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Восс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новление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связок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коленного</w:t>
      </w:r>
      <w:r>
        <w:rPr>
          <w:rFonts w:ascii="Times New Roman" w:hAnsi="Times New Roman" w:cs="Times New Roman" w:eastAsia="Times New Roman"/>
          <w:spacing w:val="-2"/>
          <w:w w:val="105"/>
        </w:rPr>
        <w:t> 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 </w:t>
      </w:r>
      <w:r>
        <w:rPr>
          <w:rFonts w:ascii="Times New Roman" w:hAnsi="Times New Roman" w:cs="Times New Roman" w:eastAsia="Times New Roman"/>
          <w:w w:val="105"/>
        </w:rPr>
        <w:t>может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быть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осущес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влено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71"/>
          <w:w w:val="112"/>
        </w:rPr>
        <w:t> </w:t>
      </w:r>
      <w:r>
        <w:rPr>
          <w:rFonts w:ascii="Times New Roman" w:hAnsi="Times New Roman" w:cs="Times New Roman" w:eastAsia="Times New Roman"/>
          <w:w w:val="105"/>
        </w:rPr>
        <w:t>сроках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недель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травмы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я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реконс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рукция)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недель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вмы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сроченн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я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реконс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рукция).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первом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ция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выполняе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открыто,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</w:t>
      </w:r>
      <w:r>
        <w:rPr>
          <w:rFonts w:ascii="Times New Roman" w:hAnsi="Times New Roman" w:cs="Times New Roman" w:eastAsia="Times New Roman"/>
          <w:spacing w:val="87"/>
          <w:w w:val="96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дения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псулы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препя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вую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проведению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роскопического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вмеш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83"/>
          <w:w w:val="112"/>
        </w:rPr>
        <w:t> </w:t>
      </w:r>
      <w:r>
        <w:rPr>
          <w:rFonts w:ascii="Times New Roman" w:hAnsi="Times New Roman" w:cs="Times New Roman" w:eastAsia="Times New Roman"/>
          <w:w w:val="105"/>
        </w:rPr>
        <w:t>[168,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169,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170].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</w:t>
      </w:r>
      <w:r>
        <w:rPr>
          <w:rFonts w:ascii="Times New Roman" w:hAnsi="Times New Roman" w:cs="Times New Roman" w:eastAsia="Times New Roman"/>
          <w:spacing w:val="5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соче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ния</w:t>
      </w:r>
      <w:r>
        <w:rPr>
          <w:rFonts w:ascii="Times New Roman" w:hAnsi="Times New Roman" w:cs="Times New Roman" w:eastAsia="Times New Roman"/>
          <w:spacing w:val="6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вывих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голени</w:t>
      </w:r>
      <w:r>
        <w:rPr>
          <w:rFonts w:ascii="Times New Roman" w:hAnsi="Times New Roman" w:cs="Times New Roman" w:eastAsia="Times New Roman"/>
          <w:spacing w:val="5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дением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сосудов</w:t>
      </w:r>
      <w:r>
        <w:rPr>
          <w:rFonts w:ascii="Times New Roman" w:hAnsi="Times New Roman" w:cs="Times New Roman" w:eastAsia="Times New Roman"/>
          <w:spacing w:val="52"/>
          <w:w w:val="91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реконс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рук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операция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 </w:t>
      </w:r>
      <w:r>
        <w:rPr>
          <w:rFonts w:ascii="Times New Roman" w:hAnsi="Times New Roman" w:cs="Times New Roman" w:eastAsia="Times New Roman"/>
          <w:spacing w:val="-2"/>
          <w:w w:val="105"/>
        </w:rPr>
        <w:t>связочном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осуществляется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через </w:t>
      </w:r>
      <w:r>
        <w:rPr>
          <w:rFonts w:ascii="Times New Roman" w:hAnsi="Times New Roman" w:cs="Times New Roman" w:eastAsia="Times New Roman"/>
          <w:spacing w:val="-2"/>
          <w:w w:val="105"/>
        </w:rPr>
        <w:t>6-12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месяцев</w:t>
      </w:r>
      <w:r>
        <w:rPr>
          <w:rFonts w:ascii="Times New Roman" w:hAnsi="Times New Roman" w:cs="Times New Roman" w:eastAsia="Times New Roman"/>
          <w:spacing w:val="69"/>
          <w:w w:val="91"/>
        </w:rPr>
        <w:t> </w:t>
      </w:r>
      <w:r>
        <w:rPr>
          <w:rFonts w:ascii="Times New Roman" w:hAnsi="Times New Roman" w:cs="Times New Roman" w:eastAsia="Times New Roman"/>
          <w:w w:val="105"/>
        </w:rPr>
        <w:t>от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вмы.</w:t>
      </w:r>
      <w:r>
        <w:rPr>
          <w:rFonts w:ascii="Times New Roman" w:hAnsi="Times New Roman" w:cs="Times New Roman" w:eastAsia="Times New Roman"/>
          <w:w w:val="105"/>
        </w:rPr>
        <w:t> Это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необходимо для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регрессии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w w:val="105"/>
        </w:rPr>
        <w:t> а также</w:t>
      </w:r>
      <w:r>
        <w:rPr>
          <w:rFonts w:ascii="Times New Roman" w:hAnsi="Times New Roman" w:cs="Times New Roman" w:eastAsia="Times New Roman"/>
          <w:spacing w:val="61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spacing w:val="6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приживления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w w:val="105"/>
        </w:rPr>
        <w:t>пересаженного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сосуд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сосудистого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[169].</w:t>
      </w:r>
    </w:p>
    <w:p>
      <w:pPr>
        <w:pStyle w:val="BodyText"/>
        <w:spacing w:line="240" w:lineRule="auto" w:before="208"/>
        <w:ind w:left="526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</w:r>
      <w:r>
        <w:rPr>
          <w:rFonts w:ascii="Times New Roman" w:hAnsi="Times New Roman"/>
          <w:w w:val="105"/>
          <w:u w:val="thick" w:color="000000"/>
        </w:rPr>
        <w:t>3.2.1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А</w:t>
      </w:r>
      <w:r>
        <w:rPr>
          <w:rFonts w:ascii="Times New Roman" w:hAnsi="Times New Roman"/>
          <w:spacing w:val="-1"/>
          <w:w w:val="105"/>
          <w:u w:val="thick" w:color="000000"/>
        </w:rPr>
        <w:t>ппарат</w:t>
      </w:r>
      <w:r>
        <w:rPr>
          <w:rFonts w:ascii="Times New Roman" w:hAnsi="Times New Roman"/>
          <w:spacing w:val="17"/>
          <w:w w:val="105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вн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шн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фик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ации</w:t>
      </w:r>
      <w:r>
        <w:rPr>
          <w:rFonts w:ascii="Times New Roman" w:hAnsi="Times New Roman"/>
          <w:spacing w:val="19"/>
          <w:w w:val="105"/>
          <w:u w:val="thick" w:color="000000"/>
        </w:rPr>
        <w:t> </w:t>
      </w:r>
      <w:r>
        <w:rPr>
          <w:rFonts w:ascii="Times New Roman" w:hAnsi="Times New Roman"/>
          <w:spacing w:val="1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-2"/>
          <w:w w:val="105"/>
          <w:u w:val="thick" w:color="000000"/>
        </w:rPr>
        <w:t>ухэ</w:t>
      </w:r>
      <w:r>
        <w:rPr>
          <w:rFonts w:ascii="Times New Roman" w:hAnsi="Times New Roman"/>
          <w:spacing w:val="-1"/>
          <w:w w:val="105"/>
          <w:u w:val="thick" w:color="000000"/>
        </w:rPr>
        <w:t>тапный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ния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9"/>
        </w:numPr>
        <w:tabs>
          <w:tab w:pos="810" w:val="left" w:leader="none"/>
        </w:tabs>
        <w:spacing w:line="359" w:lineRule="auto" w:before="153" w:after="0"/>
        <w:ind w:left="101" w:right="106" w:firstLine="427"/>
        <w:jc w:val="both"/>
      </w:pPr>
      <w:r>
        <w:rPr/>
        <w:t>Пациентам</w:t>
      </w:r>
      <w:r>
        <w:rPr>
          <w:spacing w:val="27"/>
        </w:rPr>
        <w:t> </w:t>
      </w:r>
      <w:r>
        <w:rPr/>
        <w:t>с</w:t>
      </w:r>
      <w:r>
        <w:rPr>
          <w:spacing w:val="29"/>
        </w:rPr>
        <w:t> </w:t>
      </w:r>
      <w:r>
        <w:rPr/>
        <w:t>переломами</w:t>
      </w:r>
      <w:r>
        <w:rPr>
          <w:spacing w:val="28"/>
        </w:rPr>
        <w:t> </w:t>
      </w:r>
      <w:r>
        <w:rPr/>
        <w:t>ПОКГ</w:t>
      </w:r>
      <w:r>
        <w:rPr>
          <w:spacing w:val="31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29"/>
        </w:rPr>
        <w:t> </w:t>
      </w:r>
      <w:r>
        <w:rPr/>
        <w:t>применение</w:t>
      </w:r>
      <w:r>
        <w:rPr>
          <w:spacing w:val="31"/>
        </w:rPr>
        <w:t> </w:t>
      </w:r>
      <w:r>
        <w:rPr>
          <w:spacing w:val="-1"/>
        </w:rPr>
        <w:t>аппаратов</w:t>
      </w:r>
      <w:r>
        <w:rPr>
          <w:spacing w:val="30"/>
        </w:rPr>
        <w:t> </w:t>
      </w:r>
      <w:r>
        <w:rPr/>
        <w:t>наружной</w:t>
      </w:r>
      <w:r>
        <w:rPr>
          <w:spacing w:val="29"/>
        </w:rPr>
        <w:t> </w:t>
      </w:r>
      <w:r>
        <w:rPr>
          <w:spacing w:val="-1"/>
        </w:rPr>
        <w:t>фиксации </w:t>
      </w:r>
      <w:r>
        <w:rPr/>
        <w:t>с</w:t>
      </w:r>
      <w:r>
        <w:rPr>
          <w:spacing w:val="-6"/>
        </w:rPr>
        <w:t> </w:t>
      </w:r>
      <w:r>
        <w:rPr/>
        <w:t>целью</w:t>
      </w:r>
      <w:r>
        <w:rPr>
          <w:spacing w:val="-1"/>
        </w:rPr>
        <w:t> создания</w:t>
      </w:r>
      <w:r>
        <w:rPr>
          <w:spacing w:val="2"/>
        </w:rPr>
        <w:t> </w:t>
      </w:r>
      <w:r>
        <w:rPr>
          <w:spacing w:val="-2"/>
        </w:rPr>
        <w:t>условий</w:t>
      </w:r>
      <w:r>
        <w:rPr/>
        <w:t> для</w:t>
      </w:r>
      <w:r>
        <w:rPr>
          <w:spacing w:val="-3"/>
        </w:rPr>
        <w:t> </w:t>
      </w:r>
      <w:r>
        <w:rPr/>
        <w:t>консолидации</w:t>
      </w:r>
      <w:r>
        <w:rPr>
          <w:spacing w:val="-1"/>
        </w:rPr>
        <w:t> перелома</w:t>
      </w:r>
      <w:r>
        <w:rPr>
          <w:spacing w:val="-2"/>
        </w:rPr>
        <w:t> </w:t>
      </w:r>
      <w:r>
        <w:rPr/>
        <w:t>или</w:t>
      </w:r>
      <w:r>
        <w:rPr>
          <w:spacing w:val="-1"/>
        </w:rPr>
        <w:t> временной</w:t>
      </w:r>
      <w:r>
        <w:rPr>
          <w:spacing w:val="-3"/>
        </w:rPr>
        <w:t> </w:t>
      </w:r>
      <w:r>
        <w:rPr>
          <w:spacing w:val="-1"/>
        </w:rPr>
        <w:t>фиксации</w:t>
      </w:r>
      <w:r>
        <w:rPr>
          <w:spacing w:val="75"/>
        </w:rPr>
        <w:t> </w:t>
      </w:r>
      <w:r>
        <w:rPr/>
        <w:t>отломков</w:t>
      </w:r>
      <w:r>
        <w:rPr>
          <w:spacing w:val="-8"/>
        </w:rPr>
        <w:t> </w:t>
      </w:r>
      <w:r>
        <w:rPr/>
        <w:t>по</w:t>
      </w:r>
      <w:r>
        <w:rPr>
          <w:spacing w:val="-3"/>
        </w:rPr>
        <w:t> </w:t>
      </w:r>
      <w:r>
        <w:rPr>
          <w:spacing w:val="-1"/>
        </w:rPr>
        <w:t>следующим</w:t>
      </w:r>
      <w:r>
        <w:rPr>
          <w:spacing w:val="-4"/>
        </w:rPr>
        <w:t> </w:t>
      </w:r>
      <w:r>
        <w:rPr/>
        <w:t>показаниям:</w:t>
      </w:r>
      <w:r>
        <w:rPr/>
      </w:r>
    </w:p>
    <w:p>
      <w:pPr>
        <w:pStyle w:val="BodyText"/>
        <w:numPr>
          <w:ilvl w:val="2"/>
          <w:numId w:val="9"/>
        </w:numPr>
        <w:tabs>
          <w:tab w:pos="1096" w:val="left" w:leader="none"/>
        </w:tabs>
        <w:spacing w:line="240" w:lineRule="auto" w:before="26" w:after="0"/>
        <w:ind w:left="101" w:right="0" w:firstLine="720"/>
        <w:jc w:val="left"/>
      </w:pPr>
      <w:r>
        <w:rPr/>
        <w:t>открытый</w:t>
      </w:r>
      <w:r>
        <w:rPr>
          <w:spacing w:val="-6"/>
        </w:rPr>
        <w:t> </w:t>
      </w:r>
      <w:r>
        <w:rPr>
          <w:spacing w:val="-1"/>
        </w:rPr>
        <w:t>перелом</w:t>
      </w:r>
      <w:r>
        <w:rPr>
          <w:spacing w:val="-2"/>
        </w:rPr>
        <w:t> </w:t>
      </w:r>
      <w:r>
        <w:rPr/>
        <w:t>проксимального</w:t>
      </w:r>
      <w:r>
        <w:rPr>
          <w:spacing w:val="-3"/>
        </w:rPr>
        <w:t> </w:t>
      </w:r>
      <w:r>
        <w:rPr/>
        <w:t>отдела</w:t>
      </w:r>
      <w:r>
        <w:rPr>
          <w:spacing w:val="-6"/>
        </w:rPr>
        <w:t> </w:t>
      </w:r>
      <w:r>
        <w:rPr>
          <w:spacing w:val="-1"/>
        </w:rPr>
        <w:t>голени</w:t>
      </w:r>
      <w:r>
        <w:rPr/>
        <w:t> </w:t>
      </w:r>
      <w:r>
        <w:rPr>
          <w:spacing w:val="-1"/>
        </w:rPr>
        <w:t>типа</w:t>
      </w:r>
      <w:r>
        <w:rPr>
          <w:spacing w:val="-2"/>
        </w:rPr>
        <w:t> G-A</w:t>
      </w:r>
      <w:r>
        <w:rPr/>
        <w:t> </w:t>
      </w:r>
      <w:r>
        <w:rPr>
          <w:spacing w:val="-2"/>
        </w:rPr>
        <w:t>II,</w:t>
      </w:r>
      <w:r>
        <w:rPr>
          <w:spacing w:val="-1"/>
        </w:rPr>
        <w:t> IIIA-C;</w:t>
      </w:r>
      <w:r>
        <w:rPr/>
      </w:r>
    </w:p>
    <w:p>
      <w:pPr>
        <w:pStyle w:val="BodyText"/>
        <w:numPr>
          <w:ilvl w:val="2"/>
          <w:numId w:val="9"/>
        </w:numPr>
        <w:tabs>
          <w:tab w:pos="1096" w:val="left" w:leader="none"/>
        </w:tabs>
        <w:spacing w:line="356" w:lineRule="auto" w:before="156" w:after="0"/>
        <w:ind w:left="101" w:right="108" w:firstLine="720"/>
        <w:jc w:val="left"/>
      </w:pPr>
      <w:r>
        <w:rPr/>
        <w:t>перелом </w:t>
      </w:r>
      <w:r>
        <w:rPr>
          <w:spacing w:val="27"/>
        </w:rPr>
        <w:t> </w:t>
      </w:r>
      <w:r>
        <w:rPr>
          <w:spacing w:val="-1"/>
        </w:rPr>
        <w:t>проксимального</w:t>
      </w:r>
      <w:r>
        <w:rPr/>
        <w:t> </w:t>
      </w:r>
      <w:r>
        <w:rPr>
          <w:spacing w:val="27"/>
        </w:rPr>
        <w:t> </w:t>
      </w:r>
      <w:r>
        <w:rPr/>
        <w:t>отдела </w:t>
      </w:r>
      <w:r>
        <w:rPr>
          <w:spacing w:val="28"/>
        </w:rPr>
        <w:t> </w:t>
      </w:r>
      <w:r>
        <w:rPr>
          <w:spacing w:val="-1"/>
        </w:rPr>
        <w:t>голени</w:t>
      </w:r>
      <w:r>
        <w:rPr/>
        <w:t> </w:t>
      </w:r>
      <w:r>
        <w:rPr>
          <w:spacing w:val="29"/>
        </w:rPr>
        <w:t> </w:t>
      </w:r>
      <w:r>
        <w:rPr/>
        <w:t>со </w:t>
      </w:r>
      <w:r>
        <w:rPr>
          <w:spacing w:val="28"/>
        </w:rPr>
        <w:t> </w:t>
      </w:r>
      <w:r>
        <w:rPr>
          <w:spacing w:val="-1"/>
        </w:rPr>
        <w:t>смещением</w:t>
      </w:r>
      <w:r>
        <w:rPr/>
        <w:t> </w:t>
      </w:r>
      <w:r>
        <w:rPr>
          <w:spacing w:val="27"/>
        </w:rPr>
        <w:t> </w:t>
      </w:r>
      <w:r>
        <w:rPr/>
        <w:t>отломков </w:t>
      </w:r>
      <w:r>
        <w:rPr>
          <w:spacing w:val="28"/>
        </w:rPr>
        <w:t> </w:t>
      </w:r>
      <w:r>
        <w:rPr/>
        <w:t>в </w:t>
      </w:r>
      <w:r>
        <w:rPr>
          <w:spacing w:val="27"/>
        </w:rPr>
        <w:t> </w:t>
      </w:r>
      <w:r>
        <w:rPr>
          <w:spacing w:val="-1"/>
        </w:rPr>
        <w:t>составе</w:t>
      </w:r>
      <w:r>
        <w:rPr>
          <w:spacing w:val="57"/>
          <w:w w:val="99"/>
        </w:rPr>
        <w:t> </w:t>
      </w:r>
      <w:r>
        <w:rPr/>
        <w:t>множественной</w:t>
      </w:r>
      <w:r>
        <w:rPr>
          <w:spacing w:val="-5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сочетанной</w:t>
      </w:r>
      <w:r>
        <w:rPr>
          <w:spacing w:val="-2"/>
        </w:rPr>
        <w:t> </w:t>
      </w:r>
      <w:r>
        <w:rPr>
          <w:spacing w:val="-1"/>
        </w:rPr>
        <w:t>травмы,</w:t>
      </w:r>
      <w:r>
        <w:rPr>
          <w:spacing w:val="-5"/>
        </w:rPr>
        <w:t> </w:t>
      </w:r>
      <w:r>
        <w:rPr/>
        <w:t>как</w:t>
      </w:r>
      <w:r>
        <w:rPr>
          <w:spacing w:val="-4"/>
        </w:rPr>
        <w:t> </w:t>
      </w:r>
      <w:r>
        <w:rPr/>
        <w:t>метод</w:t>
      </w:r>
      <w:r>
        <w:rPr>
          <w:spacing w:val="-5"/>
        </w:rPr>
        <w:t> </w:t>
      </w:r>
      <w:r>
        <w:rPr>
          <w:spacing w:val="-1"/>
        </w:rPr>
        <w:t>временной</w:t>
      </w:r>
      <w:r>
        <w:rPr>
          <w:spacing w:val="-4"/>
        </w:rPr>
        <w:t> </w:t>
      </w:r>
      <w:r>
        <w:rPr>
          <w:spacing w:val="-1"/>
        </w:rPr>
        <w:t>фиксации</w:t>
      </w:r>
      <w:r>
        <w:rPr>
          <w:spacing w:val="-4"/>
        </w:rPr>
        <w:t> </w:t>
      </w:r>
      <w:r>
        <w:rPr>
          <w:spacing w:val="-1"/>
        </w:rPr>
        <w:t>перелома;</w:t>
      </w:r>
      <w:r>
        <w:rPr/>
      </w:r>
    </w:p>
    <w:p>
      <w:pPr>
        <w:pStyle w:val="BodyText"/>
        <w:numPr>
          <w:ilvl w:val="2"/>
          <w:numId w:val="9"/>
        </w:numPr>
        <w:tabs>
          <w:tab w:pos="1096" w:val="left" w:leader="none"/>
        </w:tabs>
        <w:spacing w:line="359" w:lineRule="auto" w:before="29" w:after="0"/>
        <w:ind w:left="101" w:right="106" w:firstLine="720"/>
        <w:jc w:val="both"/>
      </w:pPr>
      <w:r>
        <w:rPr/>
        <w:t>при</w:t>
      </w:r>
      <w:r>
        <w:rPr>
          <w:spacing w:val="38"/>
        </w:rPr>
        <w:t> </w:t>
      </w:r>
      <w:r>
        <w:rPr>
          <w:spacing w:val="-1"/>
        </w:rPr>
        <w:t>сложных</w:t>
      </w:r>
      <w:r>
        <w:rPr>
          <w:spacing w:val="38"/>
        </w:rPr>
        <w:t> </w:t>
      </w:r>
      <w:r>
        <w:rPr>
          <w:spacing w:val="-1"/>
        </w:rPr>
        <w:t>многооскольчатых</w:t>
      </w:r>
      <w:r>
        <w:rPr>
          <w:spacing w:val="38"/>
        </w:rPr>
        <w:t> </w:t>
      </w:r>
      <w:r>
        <w:rPr>
          <w:spacing w:val="-1"/>
        </w:rPr>
        <w:t>переломах</w:t>
      </w:r>
      <w:r>
        <w:rPr>
          <w:spacing w:val="38"/>
        </w:rPr>
        <w:t> </w:t>
      </w:r>
      <w:r>
        <w:rPr>
          <w:spacing w:val="-1"/>
        </w:rPr>
        <w:t>проксимального</w:t>
      </w:r>
      <w:r>
        <w:rPr>
          <w:spacing w:val="36"/>
        </w:rPr>
        <w:t> </w:t>
      </w:r>
      <w:r>
        <w:rPr/>
        <w:t>отдела</w:t>
      </w:r>
      <w:r>
        <w:rPr>
          <w:spacing w:val="67"/>
          <w:w w:val="99"/>
        </w:rPr>
        <w:t> </w:t>
      </w:r>
      <w:r>
        <w:rPr/>
        <w:t>большеберцовой</w:t>
      </w:r>
      <w:r>
        <w:rPr>
          <w:spacing w:val="44"/>
        </w:rPr>
        <w:t> </w:t>
      </w:r>
      <w:r>
        <w:rPr>
          <w:spacing w:val="-1"/>
        </w:rPr>
        <w:t>кости</w:t>
      </w:r>
      <w:r>
        <w:rPr>
          <w:spacing w:val="41"/>
        </w:rPr>
        <w:t> </w:t>
      </w:r>
      <w:r>
        <w:rPr/>
        <w:t>в</w:t>
      </w:r>
      <w:r>
        <w:rPr>
          <w:spacing w:val="40"/>
        </w:rPr>
        <w:t> </w:t>
      </w:r>
      <w:r>
        <w:rPr>
          <w:spacing w:val="-1"/>
        </w:rPr>
        <w:t>качестве</w:t>
      </w:r>
      <w:r>
        <w:rPr>
          <w:spacing w:val="42"/>
        </w:rPr>
        <w:t> </w:t>
      </w:r>
      <w:r>
        <w:rPr>
          <w:spacing w:val="-1"/>
        </w:rPr>
        <w:t>метода</w:t>
      </w:r>
      <w:r>
        <w:rPr>
          <w:spacing w:val="42"/>
        </w:rPr>
        <w:t> </w:t>
      </w:r>
      <w:r>
        <w:rPr/>
        <w:t>первичной</w:t>
      </w:r>
      <w:r>
        <w:rPr>
          <w:spacing w:val="45"/>
        </w:rPr>
        <w:t> </w:t>
      </w:r>
      <w:r>
        <w:rPr>
          <w:spacing w:val="-1"/>
        </w:rPr>
        <w:t>репозиции</w:t>
      </w:r>
      <w:r>
        <w:rPr>
          <w:spacing w:val="42"/>
        </w:rPr>
        <w:t> </w:t>
      </w:r>
      <w:r>
        <w:rPr/>
        <w:t>и</w:t>
      </w:r>
      <w:r>
        <w:rPr>
          <w:spacing w:val="40"/>
        </w:rPr>
        <w:t> </w:t>
      </w:r>
      <w:r>
        <w:rPr>
          <w:spacing w:val="-1"/>
        </w:rPr>
        <w:t>временной</w:t>
      </w:r>
      <w:r>
        <w:rPr>
          <w:spacing w:val="42"/>
        </w:rPr>
        <w:t> </w:t>
      </w:r>
      <w:r>
        <w:rPr>
          <w:spacing w:val="-1"/>
        </w:rPr>
        <w:t>фиксации</w:t>
      </w:r>
      <w:r>
        <w:rPr>
          <w:spacing w:val="59"/>
        </w:rPr>
        <w:t> </w:t>
      </w:r>
      <w:r>
        <w:rPr/>
        <w:t>при </w:t>
      </w:r>
      <w:r>
        <w:rPr>
          <w:spacing w:val="-1"/>
        </w:rPr>
        <w:t>имеющемся</w:t>
      </w:r>
      <w:r>
        <w:rPr>
          <w:spacing w:val="-2"/>
        </w:rPr>
        <w:t> </w:t>
      </w:r>
      <w:r>
        <w:rPr/>
        <w:t>или</w:t>
      </w:r>
      <w:r>
        <w:rPr>
          <w:spacing w:val="-1"/>
        </w:rPr>
        <w:t> ожидаемом</w:t>
      </w:r>
      <w:r>
        <w:rPr>
          <w:spacing w:val="-2"/>
        </w:rPr>
        <w:t> </w:t>
      </w:r>
      <w:r>
        <w:rPr/>
        <w:t>значительном</w:t>
      </w:r>
      <w:r>
        <w:rPr>
          <w:spacing w:val="-1"/>
        </w:rPr>
        <w:t> </w:t>
      </w:r>
      <w:r>
        <w:rPr/>
        <w:t>отеке</w:t>
      </w:r>
      <w:r>
        <w:rPr>
          <w:spacing w:val="-1"/>
        </w:rPr>
        <w:t> </w:t>
      </w:r>
      <w:r>
        <w:rPr/>
        <w:t>мягких </w:t>
      </w:r>
      <w:r>
        <w:rPr>
          <w:spacing w:val="-1"/>
        </w:rPr>
        <w:t>тканей,</w:t>
      </w:r>
      <w:r>
        <w:rPr>
          <w:spacing w:val="-2"/>
        </w:rPr>
        <w:t> </w:t>
      </w:r>
      <w:r>
        <w:rPr/>
        <w:t>как</w:t>
      </w:r>
      <w:r>
        <w:rPr>
          <w:spacing w:val="-1"/>
        </w:rPr>
        <w:t> метод</w:t>
      </w:r>
      <w:r>
        <w:rPr>
          <w:spacing w:val="1"/>
        </w:rPr>
        <w:t> </w:t>
      </w:r>
      <w:r>
        <w:rPr>
          <w:spacing w:val="-1"/>
        </w:rPr>
        <w:t>подготовки</w:t>
      </w:r>
      <w:r>
        <w:rPr>
          <w:spacing w:val="69"/>
        </w:rPr>
        <w:t> </w:t>
      </w:r>
      <w:r>
        <w:rPr/>
        <w:t>к</w:t>
      </w:r>
      <w:r>
        <w:rPr>
          <w:spacing w:val="-6"/>
        </w:rPr>
        <w:t> </w:t>
      </w:r>
      <w:r>
        <w:rPr/>
        <w:t>окончательному</w:t>
      </w:r>
      <w:r>
        <w:rPr>
          <w:spacing w:val="-13"/>
        </w:rPr>
        <w:t> </w:t>
      </w:r>
      <w:r>
        <w:rPr/>
        <w:t>погружному</w:t>
      </w:r>
      <w:r>
        <w:rPr>
          <w:spacing w:val="-10"/>
        </w:rPr>
        <w:t> </w:t>
      </w:r>
      <w:r>
        <w:rPr/>
        <w:t>остеосинтезу;</w:t>
      </w:r>
      <w:r>
        <w:rPr/>
      </w:r>
    </w:p>
    <w:p>
      <w:pPr>
        <w:spacing w:after="0" w:line="359" w:lineRule="auto"/>
        <w:jc w:val="both"/>
        <w:sectPr>
          <w:pgSz w:w="11910" w:h="16840"/>
          <w:pgMar w:header="0" w:footer="754" w:top="1340" w:bottom="940" w:left="1600" w:right="740"/>
        </w:sectPr>
      </w:pPr>
    </w:p>
    <w:p>
      <w:pPr>
        <w:pStyle w:val="BodyText"/>
        <w:numPr>
          <w:ilvl w:val="2"/>
          <w:numId w:val="9"/>
        </w:numPr>
        <w:tabs>
          <w:tab w:pos="1096" w:val="left" w:leader="none"/>
          <w:tab w:pos="1750" w:val="left" w:leader="none"/>
          <w:tab w:pos="3105" w:val="left" w:leader="none"/>
          <w:tab w:pos="5058" w:val="left" w:leader="none"/>
          <w:tab w:pos="6014" w:val="left" w:leader="none"/>
          <w:tab w:pos="6782" w:val="left" w:leader="none"/>
          <w:tab w:pos="7730" w:val="left" w:leader="none"/>
          <w:tab w:pos="9109" w:val="left" w:leader="none"/>
        </w:tabs>
        <w:spacing w:line="359" w:lineRule="auto" w:before="56" w:after="0"/>
        <w:ind w:left="101" w:right="104" w:firstLine="720"/>
        <w:jc w:val="right"/>
      </w:pPr>
      <w:r>
        <w:rPr/>
        <w:t>при</w:t>
        <w:tab/>
      </w:r>
      <w:r>
        <w:rPr>
          <w:spacing w:val="-1"/>
          <w:w w:val="95"/>
        </w:rPr>
        <w:t>переломах</w:t>
        <w:tab/>
      </w:r>
      <w:r>
        <w:rPr>
          <w:w w:val="95"/>
        </w:rPr>
        <w:t>проксимального</w:t>
        <w:tab/>
        <w:t>отдела</w:t>
        <w:tab/>
      </w:r>
      <w:r>
        <w:rPr>
          <w:spacing w:val="-1"/>
          <w:w w:val="95"/>
        </w:rPr>
        <w:t>ББК,</w:t>
        <w:tab/>
      </w:r>
      <w:r>
        <w:rPr>
          <w:w w:val="95"/>
        </w:rPr>
        <w:t>любой</w:t>
        <w:tab/>
        <w:t>сложности</w:t>
        <w:tab/>
      </w:r>
      <w:r>
        <w:rPr>
          <w:spacing w:val="-1"/>
          <w:w w:val="95"/>
        </w:rPr>
        <w:t>для</w:t>
      </w:r>
      <w:r>
        <w:rPr>
          <w:spacing w:val="29"/>
          <w:w w:val="99"/>
        </w:rPr>
        <w:t> </w:t>
      </w:r>
      <w:r>
        <w:rPr>
          <w:spacing w:val="-1"/>
        </w:rPr>
        <w:t>окончательной</w:t>
      </w:r>
      <w:r>
        <w:rPr>
          <w:spacing w:val="10"/>
        </w:rPr>
        <w:t> </w:t>
      </w:r>
      <w:r>
        <w:rPr>
          <w:spacing w:val="-1"/>
        </w:rPr>
        <w:t>стабилизации</w:t>
      </w:r>
      <w:r>
        <w:rPr>
          <w:spacing w:val="10"/>
        </w:rPr>
        <w:t> </w:t>
      </w:r>
      <w:r>
        <w:rPr/>
        <w:t>при</w:t>
      </w:r>
      <w:r>
        <w:rPr>
          <w:spacing w:val="7"/>
        </w:rPr>
        <w:t> </w:t>
      </w:r>
      <w:r>
        <w:rPr/>
        <w:t>индивидуальном</w:t>
      </w:r>
      <w:r>
        <w:rPr>
          <w:spacing w:val="7"/>
        </w:rPr>
        <w:t> </w:t>
      </w:r>
      <w:r>
        <w:rPr/>
        <w:t>предпочтении</w:t>
      </w:r>
      <w:r>
        <w:rPr>
          <w:spacing w:val="10"/>
        </w:rPr>
        <w:t> </w:t>
      </w:r>
      <w:r>
        <w:rPr>
          <w:spacing w:val="-1"/>
        </w:rPr>
        <w:t>хирурга</w:t>
      </w:r>
      <w:r>
        <w:rPr>
          <w:spacing w:val="10"/>
        </w:rPr>
        <w:t> </w:t>
      </w:r>
      <w:r>
        <w:rPr/>
        <w:t>[5,</w:t>
      </w:r>
      <w:r>
        <w:rPr>
          <w:spacing w:val="10"/>
        </w:rPr>
        <w:t> </w:t>
      </w:r>
      <w:r>
        <w:rPr/>
        <w:t>6,</w:t>
      </w:r>
      <w:r>
        <w:rPr>
          <w:spacing w:val="10"/>
        </w:rPr>
        <w:t> </w:t>
      </w:r>
      <w:r>
        <w:rPr/>
        <w:t>16,</w:t>
      </w:r>
      <w:r>
        <w:rPr>
          <w:spacing w:val="10"/>
        </w:rPr>
        <w:t> </w:t>
      </w:r>
      <w:r>
        <w:rPr/>
        <w:t>27,</w:t>
      </w:r>
      <w:r>
        <w:rPr>
          <w:spacing w:val="10"/>
        </w:rPr>
        <w:t> </w:t>
      </w:r>
      <w:r>
        <w:rPr/>
        <w:t>53,</w:t>
      </w:r>
    </w:p>
    <w:p>
      <w:pPr>
        <w:pStyle w:val="BodyText"/>
        <w:spacing w:line="240" w:lineRule="auto" w:before="7"/>
        <w:ind w:right="0"/>
        <w:jc w:val="left"/>
      </w:pPr>
      <w:r>
        <w:rPr/>
        <w:t>63].</w:t>
      </w:r>
    </w:p>
    <w:p>
      <w:pPr>
        <w:pStyle w:val="BodyText"/>
        <w:tabs>
          <w:tab w:pos="1300" w:val="left" w:leader="none"/>
          <w:tab w:pos="2723" w:val="left" w:leader="none"/>
          <w:tab w:pos="4140" w:val="left" w:leader="none"/>
          <w:tab w:pos="5808" w:val="left" w:leader="none"/>
          <w:tab w:pos="7342" w:val="left" w:leader="none"/>
        </w:tabs>
        <w:spacing w:line="360" w:lineRule="auto" w:before="137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Комментарии.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Применение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АВФ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качестве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метода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временной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билиз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46"/>
          <w:w w:val="9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перелом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проксимального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отдела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ББК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последующей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конверсией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оконч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ельный</w:t>
      </w:r>
      <w:r>
        <w:rPr>
          <w:rFonts w:ascii="Times New Roman" w:hAnsi="Times New Roman" w:cs="Times New Roman" w:eastAsia="Times New Roman"/>
          <w:spacing w:val="40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погружной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нормализации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общего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ояния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также</w:t>
      </w:r>
      <w:r>
        <w:rPr>
          <w:rFonts w:ascii="Times New Roman" w:hAnsi="Times New Roman" w:cs="Times New Roman" w:eastAsia="Times New Roman"/>
          <w:spacing w:val="63"/>
          <w:w w:val="9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ояния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мягких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тканей,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являе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общеприня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ым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подходом,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который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современной</w:t>
      </w:r>
      <w:r>
        <w:rPr>
          <w:rFonts w:ascii="Times New Roman" w:hAnsi="Times New Roman" w:cs="Times New Roman" w:eastAsia="Times New Roman"/>
          <w:spacing w:val="79"/>
          <w:w w:val="9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уре</w:t>
      </w:r>
      <w:r>
        <w:rPr>
          <w:rFonts w:ascii="Times New Roman" w:hAnsi="Times New Roman" w:cs="Times New Roman" w:eastAsia="Times New Roman"/>
          <w:w w:val="105"/>
        </w:rPr>
        <w:t> получил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ние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«двухэ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пного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протокола».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этом </w:t>
      </w:r>
      <w:r>
        <w:rPr>
          <w:rFonts w:ascii="Times New Roman" w:hAnsi="Times New Roman" w:cs="Times New Roman" w:eastAsia="Times New Roman"/>
          <w:spacing w:val="-2"/>
          <w:w w:val="105"/>
        </w:rPr>
        <w:t>целью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первичного</w:t>
      </w:r>
      <w:r>
        <w:rPr>
          <w:rFonts w:ascii="Times New Roman" w:hAnsi="Times New Roman" w:cs="Times New Roman" w:eastAsia="Times New Roman"/>
          <w:spacing w:val="73"/>
        </w:rPr>
        <w:t> </w:t>
      </w:r>
      <w:r>
        <w:rPr>
          <w:rFonts w:ascii="Times New Roman" w:hAnsi="Times New Roman" w:cs="Times New Roman" w:eastAsia="Times New Roman"/>
          <w:w w:val="105"/>
        </w:rPr>
        <w:t>этапа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являе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восстановление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оси,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длины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сегмен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голени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устранение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ротационного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смещения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отломков,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также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нение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грубого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смещения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вной</w:t>
      </w:r>
      <w:r>
        <w:rPr>
          <w:rFonts w:ascii="Times New Roman" w:hAnsi="Times New Roman" w:cs="Times New Roman" w:eastAsia="Times New Roman"/>
          <w:spacing w:val="75"/>
          <w:w w:val="9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поверхнос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сче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лиг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мен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ксис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первичной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хирургической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стабилизации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77"/>
          <w:w w:val="91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  <w:tab/>
      </w:r>
      <w:r>
        <w:rPr>
          <w:rFonts w:ascii="Times New Roman" w:hAnsi="Times New Roman" w:cs="Times New Roman" w:eastAsia="Times New Roman"/>
          <w:w w:val="95"/>
        </w:rPr>
        <w:t>временного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икс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  <w:tab/>
      </w:r>
      <w:r>
        <w:rPr>
          <w:rFonts w:ascii="Times New Roman" w:hAnsi="Times New Roman" w:cs="Times New Roman" w:eastAsia="Times New Roman"/>
        </w:rPr>
        <w:t>применяются</w:t>
        <w:tab/>
        <w:t>простейшие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икулярные</w:t>
      </w:r>
      <w:r>
        <w:rPr>
          <w:rFonts w:ascii="Times New Roman" w:hAnsi="Times New Roman" w:cs="Times New Roman" w:eastAsia="Times New Roman"/>
          <w:spacing w:val="63"/>
          <w:w w:val="99"/>
        </w:rPr>
        <w:t> </w:t>
      </w:r>
      <w:r>
        <w:rPr>
          <w:rFonts w:ascii="Times New Roman" w:hAnsi="Times New Roman" w:cs="Times New Roman" w:eastAsia="Times New Roman"/>
          <w:w w:val="105"/>
        </w:rPr>
        <w:t>компоновки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комплекта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невого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военно-полевого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КСВП.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Срок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фиксации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АВФ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48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этом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вляе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7 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21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ок.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Время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переход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погру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ному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езу</w:t>
      </w:r>
      <w:r>
        <w:rPr>
          <w:rFonts w:ascii="Times New Roman" w:hAnsi="Times New Roman" w:cs="Times New Roman" w:eastAsia="Times New Roman"/>
          <w:spacing w:val="57"/>
          <w:w w:val="88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определяе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купированием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отека,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появлением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«морщинок»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голени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коленного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эпителизацией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фликтен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аж</w:t>
      </w:r>
      <w:r>
        <w:rPr>
          <w:rFonts w:ascii="Times New Roman" w:hAnsi="Times New Roman" w:cs="Times New Roman" w:eastAsia="Times New Roman"/>
          <w:spacing w:val="-2"/>
          <w:w w:val="105"/>
        </w:rPr>
        <w:t>ивлением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открытых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переломов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[5,</w:t>
      </w:r>
    </w:p>
    <w:p>
      <w:pPr>
        <w:pStyle w:val="BodyText"/>
        <w:spacing w:line="240" w:lineRule="auto" w:before="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6,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16,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27,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53,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6</w:t>
      </w:r>
      <w:r>
        <w:rPr>
          <w:rFonts w:ascii="Times New Roman"/>
          <w:spacing w:val="-5"/>
        </w:rPr>
        <w:t>3</w:t>
      </w:r>
      <w:r>
        <w:rPr>
          <w:rFonts w:ascii="Times New Roman"/>
          <w:spacing w:val="7"/>
        </w:rPr>
        <w:t>]</w:t>
      </w:r>
      <w:r>
        <w:rPr>
          <w:rFonts w:ascii="Times New Roman"/>
        </w:rPr>
        <w:t>.</w:t>
      </w:r>
    </w:p>
    <w:p>
      <w:pPr>
        <w:pStyle w:val="BodyText"/>
        <w:spacing w:line="360" w:lineRule="auto" w:before="137"/>
        <w:ind w:right="103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качестве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метода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окончательной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стаб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перелома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предпочтительнее</w:t>
      </w:r>
      <w:r>
        <w:rPr>
          <w:rFonts w:ascii="Times New Roman" w:hAnsi="Times New Roman"/>
          <w:spacing w:val="31"/>
          <w:w w:val="99"/>
        </w:rPr>
        <w:t> </w:t>
      </w:r>
      <w:r>
        <w:rPr>
          <w:rFonts w:ascii="Times New Roman" w:hAnsi="Times New Roman"/>
        </w:rPr>
        <w:t>применять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кул</w:t>
      </w:r>
      <w:r>
        <w:rPr>
          <w:rFonts w:ascii="Times New Roman" w:hAnsi="Times New Roman"/>
          <w:spacing w:val="-1"/>
        </w:rPr>
        <w:t>яр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ги</w:t>
      </w:r>
      <w:r>
        <w:rPr>
          <w:rFonts w:ascii="Times New Roman" w:hAnsi="Times New Roman"/>
          <w:spacing w:val="-1"/>
        </w:rPr>
        <w:t>бр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пп</w:t>
      </w:r>
      <w:r>
        <w:rPr>
          <w:rFonts w:ascii="Times New Roman" w:hAnsi="Times New Roman"/>
          <w:spacing w:val="-1"/>
        </w:rPr>
        <w:t>араты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шн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фиксации.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их</w:t>
      </w:r>
      <w:r>
        <w:rPr>
          <w:rFonts w:ascii="Times New Roman" w:hAnsi="Times New Roman"/>
          <w:spacing w:val="69"/>
          <w:w w:val="88"/>
        </w:rPr>
        <w:t> </w:t>
      </w:r>
      <w:r>
        <w:rPr>
          <w:rFonts w:ascii="Times New Roman" w:hAnsi="Times New Roman"/>
          <w:spacing w:val="-1"/>
        </w:rPr>
        <w:t>стаб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также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иции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вну</w:t>
      </w:r>
      <w:r>
        <w:rPr>
          <w:rFonts w:ascii="Times New Roman" w:hAnsi="Times New Roman"/>
          <w:spacing w:val="-1"/>
        </w:rPr>
        <w:t>тр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фрагментов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  <w:spacing w:val="91"/>
        </w:rPr>
        <w:t> </w:t>
      </w:r>
      <w:r>
        <w:rPr>
          <w:rFonts w:ascii="Times New Roman" w:hAnsi="Times New Roman"/>
        </w:rPr>
        <w:t>применение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пиц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остеосинтеза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упорной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площадкой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орто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ая***)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[</w:t>
      </w:r>
      <w:r>
        <w:rPr>
          <w:rFonts w:ascii="Times New Roman" w:hAnsi="Times New Roman"/>
          <w:spacing w:val="1"/>
        </w:rPr>
        <w:t>64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ряде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клинич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луч</w:t>
      </w:r>
      <w:r>
        <w:rPr>
          <w:rFonts w:ascii="Times New Roman" w:hAnsi="Times New Roman"/>
          <w:spacing w:val="-1"/>
        </w:rPr>
        <w:t>ае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плохом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состоя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мягких</w:t>
      </w:r>
      <w:r>
        <w:rPr>
          <w:rFonts w:ascii="Times New Roman" w:hAnsi="Times New Roman"/>
          <w:spacing w:val="76"/>
          <w:w w:val="88"/>
        </w:rPr>
        <w:t> </w:t>
      </w:r>
      <w:r>
        <w:rPr>
          <w:rFonts w:ascii="Times New Roman" w:hAnsi="Times New Roman"/>
        </w:rPr>
        <w:t>тканей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наличии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дефе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при 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предпочтениях 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возможно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ета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метода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ограниченной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открытой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иции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вну</w:t>
      </w:r>
      <w:r>
        <w:rPr>
          <w:rFonts w:ascii="Times New Roman" w:hAnsi="Times New Roman"/>
          <w:spacing w:val="-1"/>
        </w:rPr>
        <w:t>тр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фра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82"/>
          <w:w w:val="9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фиксацией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их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отдельными,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влив</w:t>
      </w:r>
      <w:r>
        <w:rPr>
          <w:rFonts w:ascii="Times New Roman" w:hAnsi="Times New Roman"/>
          <w:spacing w:val="-1"/>
        </w:rPr>
        <w:t>аемым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ара</w:t>
      </w:r>
      <w:r>
        <w:rPr>
          <w:rFonts w:ascii="Times New Roman" w:hAnsi="Times New Roman"/>
          <w:spacing w:val="-2"/>
        </w:rPr>
        <w:t>лл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67"/>
          <w:w w:val="9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хн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ББК,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кортикальными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нги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2"/>
        </w:rPr>
        <w:t>вин</w:t>
      </w:r>
      <w:r>
        <w:rPr>
          <w:rFonts w:ascii="Times New Roman" w:hAnsi="Times New Roman"/>
          <w:spacing w:val="-1"/>
        </w:rPr>
        <w:t>там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канюлированными</w:t>
      </w:r>
      <w:r>
        <w:rPr>
          <w:rFonts w:ascii="Times New Roman" w:hAnsi="Times New Roman"/>
          <w:spacing w:val="52"/>
          <w:w w:val="93"/>
        </w:rPr>
        <w:t> </w:t>
      </w:r>
      <w:r>
        <w:rPr>
          <w:rFonts w:ascii="Times New Roman" w:hAnsi="Times New Roman"/>
        </w:rPr>
        <w:t>винтами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вин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костный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орто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ерассасы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ющий</w:t>
      </w:r>
      <w:r>
        <w:rPr>
          <w:rFonts w:ascii="Times New Roman" w:hAnsi="Times New Roman"/>
          <w:spacing w:val="-1"/>
        </w:rPr>
        <w:t>ся,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нестерильный***,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винт</w:t>
      </w:r>
      <w:r>
        <w:rPr>
          <w:rFonts w:ascii="Times New Roman" w:hAnsi="Times New Roman"/>
          <w:spacing w:val="61"/>
          <w:w w:val="165"/>
        </w:rPr>
        <w:t> </w:t>
      </w:r>
      <w:r>
        <w:rPr>
          <w:rFonts w:ascii="Times New Roman" w:hAnsi="Times New Roman"/>
        </w:rPr>
        <w:t>костный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ортопедический,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ерассасы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ющий</w:t>
      </w:r>
      <w:r>
        <w:rPr>
          <w:rFonts w:ascii="Times New Roman" w:hAnsi="Times New Roman"/>
          <w:spacing w:val="-1"/>
        </w:rPr>
        <w:t>ся,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стер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***),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последующим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1"/>
        </w:rPr>
        <w:t>остеос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тезом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аппаратом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шн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фиксации.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2"/>
        </w:rPr>
        <w:t>Дли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са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АВФ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данном</w:t>
      </w:r>
      <w:r>
        <w:rPr>
          <w:rFonts w:ascii="Times New Roman" w:hAnsi="Times New Roman"/>
          <w:spacing w:val="67"/>
        </w:rPr>
        <w:t> </w:t>
      </w:r>
      <w:r>
        <w:rPr>
          <w:rFonts w:ascii="Times New Roman" w:hAnsi="Times New Roman"/>
        </w:rPr>
        <w:t>случае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сроками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сра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</w:rPr>
        <w:t> перелома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ББК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[</w:t>
      </w:r>
      <w:r>
        <w:rPr>
          <w:rFonts w:ascii="Times New Roman" w:hAnsi="Times New Roman"/>
          <w:spacing w:val="1"/>
        </w:rPr>
        <w:t>6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</w:p>
    <w:p>
      <w:pPr>
        <w:pStyle w:val="BodyText"/>
        <w:spacing w:line="359" w:lineRule="auto" w:before="6"/>
        <w:ind w:right="105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любом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применения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АВФ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фиксирующие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элемен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ы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бедро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голень</w:t>
      </w:r>
      <w:r>
        <w:rPr>
          <w:rFonts w:ascii="Times New Roman" w:hAnsi="Times New Roman"/>
          <w:spacing w:val="48"/>
          <w:w w:val="99"/>
        </w:rPr>
        <w:t> </w:t>
      </w:r>
      <w:r>
        <w:rPr>
          <w:rFonts w:ascii="Times New Roman" w:hAnsi="Times New Roman"/>
          <w:w w:val="105"/>
        </w:rPr>
        <w:t>должны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новлены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уче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ом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омических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особеннос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сегмен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уче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ом</w:t>
      </w:r>
    </w:p>
    <w:p>
      <w:pPr>
        <w:pStyle w:val="BodyText"/>
        <w:spacing w:line="240" w:lineRule="auto" w:before="7"/>
        <w:ind w:right="108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«безоп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сных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зон»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топографии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сосудов,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нервов,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мышц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сухо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илий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сегмен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также</w:t>
      </w:r>
      <w:r>
        <w:rPr>
          <w:rFonts w:ascii="Times New Roman" w:hAnsi="Times New Roman"/>
        </w:rPr>
      </w:r>
    </w:p>
    <w:p>
      <w:pPr>
        <w:spacing w:after="0" w:line="240" w:lineRule="auto"/>
        <w:jc w:val="right"/>
        <w:rPr>
          <w:rFonts w:ascii="Times New Roman" w:hAnsi="Times New Roman" w:cs="Times New Roman" w:eastAsia="Times New Roman"/>
        </w:rPr>
        <w:sectPr>
          <w:pgSz w:w="11910" w:h="16840"/>
          <w:pgMar w:header="0" w:footer="754" w:top="1340" w:bottom="940" w:left="1600" w:right="740"/>
        </w:sectPr>
      </w:pPr>
    </w:p>
    <w:p>
      <w:pPr>
        <w:pStyle w:val="BodyText"/>
        <w:spacing w:line="360" w:lineRule="auto" w:before="57"/>
        <w:ind w:right="10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предположительной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дост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2"/>
        </w:rPr>
        <w:t>вну</w:t>
      </w:r>
      <w:r>
        <w:rPr>
          <w:rFonts w:ascii="Times New Roman" w:hAnsi="Times New Roman"/>
          <w:spacing w:val="-1"/>
        </w:rPr>
        <w:t>тре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93"/>
        </w:rPr>
        <w:t> </w:t>
      </w:r>
      <w:r>
        <w:rPr>
          <w:rFonts w:ascii="Times New Roman" w:hAnsi="Times New Roman"/>
          <w:spacing w:val="-1"/>
        </w:rPr>
        <w:t>остеос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теза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двухэтапном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протоколе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[5,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6,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63,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1"/>
        </w:rPr>
        <w:t>64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</w:p>
    <w:p>
      <w:pPr>
        <w:pStyle w:val="BodyText"/>
        <w:numPr>
          <w:ilvl w:val="1"/>
          <w:numId w:val="9"/>
        </w:numPr>
        <w:tabs>
          <w:tab w:pos="810" w:val="left" w:leader="none"/>
        </w:tabs>
        <w:spacing w:line="359" w:lineRule="auto" w:before="22" w:after="0"/>
        <w:ind w:left="101" w:right="109" w:firstLine="427"/>
        <w:jc w:val="both"/>
      </w:pPr>
      <w:r>
        <w:rPr/>
        <w:t>Пациентам</w:t>
      </w:r>
      <w:r>
        <w:rPr>
          <w:spacing w:val="51"/>
        </w:rPr>
        <w:t> </w:t>
      </w:r>
      <w:r>
        <w:rPr/>
        <w:t>с</w:t>
      </w:r>
      <w:r>
        <w:rPr>
          <w:spacing w:val="54"/>
        </w:rPr>
        <w:t> </w:t>
      </w:r>
      <w:r>
        <w:rPr/>
        <w:t>вывихами</w:t>
      </w:r>
      <w:r>
        <w:rPr>
          <w:spacing w:val="53"/>
        </w:rPr>
        <w:t> </w:t>
      </w:r>
      <w:r>
        <w:rPr/>
        <w:t>голени</w:t>
      </w:r>
      <w:r>
        <w:rPr>
          <w:spacing w:val="54"/>
        </w:rPr>
        <w:t> </w:t>
      </w:r>
      <w:r>
        <w:rPr>
          <w:rFonts w:ascii="Times New Roman" w:hAnsi="Times New Roman"/>
          <w:spacing w:val="-1"/>
        </w:rPr>
        <w:t>рекомендовано</w:t>
      </w:r>
      <w:r>
        <w:rPr>
          <w:rFonts w:ascii="Times New Roman" w:hAnsi="Times New Roman"/>
          <w:spacing w:val="54"/>
        </w:rPr>
        <w:t> </w:t>
      </w:r>
      <w:r>
        <w:rPr>
          <w:spacing w:val="-1"/>
        </w:rPr>
        <w:t>применение</w:t>
      </w:r>
      <w:r>
        <w:rPr>
          <w:spacing w:val="53"/>
        </w:rPr>
        <w:t> </w:t>
      </w:r>
      <w:r>
        <w:rPr>
          <w:spacing w:val="-1"/>
        </w:rPr>
        <w:t>аппаратов</w:t>
      </w:r>
      <w:r>
        <w:rPr>
          <w:spacing w:val="54"/>
        </w:rPr>
        <w:t> </w:t>
      </w:r>
      <w:r>
        <w:rPr>
          <w:spacing w:val="-1"/>
        </w:rPr>
        <w:t>наружной</w:t>
      </w:r>
      <w:r>
        <w:rPr>
          <w:spacing w:val="66"/>
        </w:rPr>
        <w:t> </w:t>
      </w:r>
      <w:r>
        <w:rPr>
          <w:spacing w:val="-1"/>
        </w:rPr>
        <w:t>фиксации </w:t>
      </w:r>
      <w:r>
        <w:rPr/>
        <w:t>после</w:t>
      </w:r>
      <w:r>
        <w:rPr>
          <w:spacing w:val="-3"/>
        </w:rPr>
        <w:t> </w:t>
      </w:r>
      <w:r>
        <w:rPr>
          <w:spacing w:val="-1"/>
        </w:rPr>
        <w:t>закрытой</w:t>
      </w:r>
      <w:r>
        <w:rPr>
          <w:spacing w:val="-3"/>
        </w:rPr>
        <w:t> </w:t>
      </w:r>
      <w:r>
        <w:rPr>
          <w:spacing w:val="-1"/>
        </w:rPr>
        <w:t>ручной</w:t>
      </w:r>
      <w:r>
        <w:rPr>
          <w:spacing w:val="-3"/>
        </w:rPr>
        <w:t> </w:t>
      </w:r>
      <w:r>
        <w:rPr/>
        <w:t>репозиции</w:t>
      </w:r>
      <w:r>
        <w:rPr>
          <w:spacing w:val="-1"/>
        </w:rPr>
        <w:t> </w:t>
      </w:r>
      <w:r>
        <w:rPr/>
        <w:t>с</w:t>
      </w:r>
      <w:r>
        <w:rPr>
          <w:spacing w:val="-5"/>
        </w:rPr>
        <w:t> </w:t>
      </w:r>
      <w:r>
        <w:rPr/>
        <w:t>целью</w:t>
      </w:r>
      <w:r>
        <w:rPr>
          <w:spacing w:val="-3"/>
        </w:rPr>
        <w:t> </w:t>
      </w:r>
      <w:r>
        <w:rPr>
          <w:spacing w:val="-1"/>
        </w:rPr>
        <w:t>иммобилизации</w:t>
      </w:r>
      <w:r>
        <w:rPr>
          <w:spacing w:val="-2"/>
        </w:rPr>
        <w:t> </w:t>
      </w:r>
      <w:r>
        <w:rPr>
          <w:spacing w:val="-1"/>
        </w:rPr>
        <w:t>конечности</w:t>
      </w:r>
      <w:r>
        <w:rPr>
          <w:spacing w:val="-3"/>
        </w:rPr>
        <w:t> </w:t>
      </w:r>
      <w:r>
        <w:rPr/>
        <w:t>[168].</w:t>
      </w:r>
    </w:p>
    <w:p>
      <w:pPr>
        <w:pStyle w:val="BodyText"/>
        <w:spacing w:line="240" w:lineRule="auto" w:before="7"/>
        <w:ind w:right="13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2"/>
          <w:numId w:val="2"/>
        </w:numPr>
        <w:tabs>
          <w:tab w:pos="1067" w:val="left" w:leader="none"/>
        </w:tabs>
        <w:spacing w:line="240" w:lineRule="auto" w:before="201" w:after="0"/>
        <w:ind w:left="1066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Нак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тный</w:t>
      </w:r>
      <w:r>
        <w:rPr>
          <w:rFonts w:ascii="Times New Roman" w:hAnsi="Times New Roman"/>
          <w:spacing w:val="23"/>
          <w:w w:val="105"/>
          <w:u w:val="thick" w:color="000000"/>
        </w:rPr>
        <w:t> </w:t>
      </w:r>
      <w:r>
        <w:rPr>
          <w:rFonts w:ascii="Times New Roman" w:hAnsi="Times New Roman"/>
          <w:spacing w:val="2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остеосинтез</w:t>
      </w:r>
      <w:r>
        <w:rPr>
          <w:rFonts w:ascii="Times New Roman" w:hAnsi="Times New Roman"/>
          <w:w w:val="101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9"/>
        </w:numPr>
        <w:tabs>
          <w:tab w:pos="810" w:val="left" w:leader="none"/>
        </w:tabs>
        <w:spacing w:line="360" w:lineRule="auto" w:before="153" w:after="0"/>
        <w:ind w:left="101" w:right="104" w:firstLine="427"/>
        <w:jc w:val="both"/>
      </w:pPr>
      <w:r>
        <w:rPr/>
        <w:t>Пациентам</w:t>
      </w:r>
      <w:r>
        <w:rPr>
          <w:spacing w:val="15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переломами</w:t>
      </w:r>
      <w:r>
        <w:rPr>
          <w:spacing w:val="20"/>
        </w:rPr>
        <w:t> </w:t>
      </w:r>
      <w:r>
        <w:rPr>
          <w:spacing w:val="-1"/>
        </w:rPr>
        <w:t>ПОКГ</w:t>
      </w:r>
      <w:r>
        <w:rPr>
          <w:spacing w:val="19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15"/>
        </w:rPr>
        <w:t> </w:t>
      </w:r>
      <w:r>
        <w:rPr>
          <w:spacing w:val="-1"/>
        </w:rPr>
        <w:t>применение</w:t>
      </w:r>
      <w:r>
        <w:rPr>
          <w:spacing w:val="17"/>
        </w:rPr>
        <w:t> </w:t>
      </w:r>
      <w:r>
        <w:rPr/>
        <w:t>накостного</w:t>
      </w:r>
      <w:r>
        <w:rPr>
          <w:spacing w:val="43"/>
        </w:rPr>
        <w:t> </w:t>
      </w:r>
      <w:r>
        <w:rPr>
          <w:spacing w:val="-1"/>
        </w:rPr>
        <w:t>остеосинтеза</w:t>
      </w:r>
      <w:r>
        <w:rPr>
          <w:spacing w:val="6"/>
        </w:rPr>
        <w:t> </w:t>
      </w:r>
      <w:r>
        <w:rPr/>
        <w:t>при</w:t>
      </w:r>
      <w:r>
        <w:rPr>
          <w:spacing w:val="9"/>
        </w:rPr>
        <w:t> </w:t>
      </w:r>
      <w:r>
        <w:rPr>
          <w:spacing w:val="-1"/>
        </w:rPr>
        <w:t>оперативном</w:t>
      </w:r>
      <w:r>
        <w:rPr>
          <w:spacing w:val="4"/>
        </w:rPr>
        <w:t> </w:t>
      </w:r>
      <w:r>
        <w:rPr>
          <w:spacing w:val="-1"/>
        </w:rPr>
        <w:t>лечении</w:t>
      </w:r>
      <w:r>
        <w:rPr>
          <w:spacing w:val="10"/>
        </w:rPr>
        <w:t> </w:t>
      </w:r>
      <w:r>
        <w:rPr/>
        <w:t>с</w:t>
      </w:r>
      <w:r>
        <w:rPr>
          <w:spacing w:val="5"/>
        </w:rPr>
        <w:t> </w:t>
      </w:r>
      <w:r>
        <w:rPr/>
        <w:t>целью</w:t>
      </w:r>
      <w:r>
        <w:rPr>
          <w:spacing w:val="9"/>
        </w:rPr>
        <w:t> </w:t>
      </w:r>
      <w:r>
        <w:rPr>
          <w:spacing w:val="-1"/>
        </w:rPr>
        <w:t>создания</w:t>
      </w:r>
      <w:r>
        <w:rPr>
          <w:spacing w:val="11"/>
        </w:rPr>
        <w:t> </w:t>
      </w:r>
      <w:r>
        <w:rPr>
          <w:spacing w:val="-1"/>
        </w:rPr>
        <w:t>условий</w:t>
      </w:r>
      <w:r>
        <w:rPr>
          <w:spacing w:val="9"/>
        </w:rPr>
        <w:t> </w:t>
      </w:r>
      <w:r>
        <w:rPr/>
        <w:t>для</w:t>
      </w:r>
      <w:r>
        <w:rPr>
          <w:spacing w:val="6"/>
        </w:rPr>
        <w:t> </w:t>
      </w:r>
      <w:r>
        <w:rPr>
          <w:spacing w:val="-1"/>
        </w:rPr>
        <w:t>консолидации</w:t>
      </w:r>
      <w:r>
        <w:rPr>
          <w:spacing w:val="77"/>
        </w:rPr>
        <w:t> </w:t>
      </w:r>
      <w:r>
        <w:rPr/>
        <w:t>перелома</w:t>
      </w:r>
      <w:r>
        <w:rPr>
          <w:spacing w:val="-5"/>
        </w:rPr>
        <w:t> </w:t>
      </w:r>
      <w:r>
        <w:rPr/>
        <w:t>[1,</w:t>
      </w:r>
      <w:r>
        <w:rPr>
          <w:spacing w:val="-2"/>
        </w:rPr>
        <w:t> </w:t>
      </w:r>
      <w:r>
        <w:rPr/>
        <w:t>5,</w:t>
      </w:r>
      <w:r>
        <w:rPr>
          <w:spacing w:val="-1"/>
        </w:rPr>
        <w:t> </w:t>
      </w:r>
      <w:r>
        <w:rPr/>
        <w:t>6].</w:t>
      </w:r>
    </w:p>
    <w:p>
      <w:pPr>
        <w:pStyle w:val="BodyText"/>
        <w:tabs>
          <w:tab w:pos="1316" w:val="left" w:leader="none"/>
          <w:tab w:pos="2851" w:val="left" w:leader="none"/>
          <w:tab w:pos="3714" w:val="left" w:leader="none"/>
          <w:tab w:pos="5102" w:val="left" w:leader="none"/>
          <w:tab w:pos="5795" w:val="left" w:leader="none"/>
          <w:tab w:pos="6209" w:val="left" w:leader="none"/>
          <w:tab w:pos="6556" w:val="left" w:leader="none"/>
          <w:tab w:pos="7713" w:val="left" w:leader="none"/>
        </w:tabs>
        <w:spacing w:line="359" w:lineRule="auto" w:before="4"/>
        <w:ind w:right="10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убедительности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рекомендаций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(уровень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достоверности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доказательств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2).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Комментарии. 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При 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нии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остеосинтеза 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ПОКГ 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используются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следующие  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имплантаты:  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пластина  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накостная  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фиксации  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винтами,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ерассасы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ющ</w:t>
      </w:r>
      <w:r>
        <w:rPr>
          <w:rFonts w:ascii="Times New Roman" w:hAnsi="Times New Roman" w:cs="Times New Roman" w:eastAsia="Times New Roman"/>
          <w:spacing w:val="-1"/>
        </w:rPr>
        <w:t>аяся,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стерильная***,  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пл</w:t>
      </w:r>
      <w:r>
        <w:rPr>
          <w:rFonts w:ascii="Times New Roman" w:hAnsi="Times New Roman" w:cs="Times New Roman" w:eastAsia="Times New Roman"/>
          <w:spacing w:val="-1"/>
        </w:rPr>
        <w:t>аст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накостная  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фиксации  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64"/>
          <w:w w:val="91"/>
        </w:rPr>
        <w:t> </w:t>
      </w:r>
      <w:r>
        <w:rPr>
          <w:rFonts w:ascii="Times New Roman" w:hAnsi="Times New Roman" w:cs="Times New Roman" w:eastAsia="Times New Roman"/>
        </w:rPr>
        <w:t>винтами,</w:t>
        <w:tab/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ерассасы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ющ</w:t>
      </w:r>
      <w:r>
        <w:rPr>
          <w:rFonts w:ascii="Times New Roman" w:hAnsi="Times New Roman" w:cs="Times New Roman" w:eastAsia="Times New Roman"/>
          <w:spacing w:val="-1"/>
        </w:rPr>
        <w:t>аяся,</w:t>
        <w:tab/>
      </w:r>
      <w:r>
        <w:rPr>
          <w:rFonts w:ascii="Times New Roman" w:hAnsi="Times New Roman" w:cs="Times New Roman" w:eastAsia="Times New Roman"/>
        </w:rPr>
        <w:t>нестерильная***,</w:t>
        <w:tab/>
      </w:r>
      <w:r>
        <w:rPr>
          <w:rFonts w:ascii="Times New Roman" w:hAnsi="Times New Roman" w:cs="Times New Roman" w:eastAsia="Times New Roman"/>
          <w:spacing w:val="-2"/>
        </w:rPr>
        <w:t>вин</w:t>
      </w:r>
      <w:r>
        <w:rPr>
          <w:rFonts w:ascii="Times New Roman" w:hAnsi="Times New Roman" w:cs="Times New Roman" w:eastAsia="Times New Roman"/>
          <w:spacing w:val="-1"/>
        </w:rPr>
        <w:t>т</w:t>
        <w:tab/>
      </w:r>
      <w:r>
        <w:rPr>
          <w:rFonts w:ascii="Times New Roman" w:hAnsi="Times New Roman" w:cs="Times New Roman" w:eastAsia="Times New Roman"/>
        </w:rPr>
        <w:t>костный</w:t>
        <w:tab/>
      </w:r>
      <w:r>
        <w:rPr>
          <w:rFonts w:ascii="Times New Roman" w:hAnsi="Times New Roman" w:cs="Times New Roman" w:eastAsia="Times New Roman"/>
          <w:spacing w:val="-1"/>
        </w:rPr>
        <w:t>орто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кий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61"/>
        </w:rPr>
        <w:t> 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ерассасы</w:t>
      </w:r>
      <w:r>
        <w:rPr>
          <w:rFonts w:ascii="Times New Roman" w:hAnsi="Times New Roman" w:cs="Times New Roman" w:eastAsia="Times New Roman"/>
          <w:spacing w:val="-2"/>
          <w:w w:val="95"/>
        </w:rPr>
        <w:t>в</w:t>
      </w:r>
      <w:r>
        <w:rPr>
          <w:rFonts w:ascii="Times New Roman" w:hAnsi="Times New Roman" w:cs="Times New Roman" w:eastAsia="Times New Roman"/>
          <w:spacing w:val="-1"/>
          <w:w w:val="95"/>
        </w:rPr>
        <w:t>ающийся,</w:t>
        <w:tab/>
      </w:r>
      <w:r>
        <w:rPr>
          <w:rFonts w:ascii="Times New Roman" w:hAnsi="Times New Roman" w:cs="Times New Roman" w:eastAsia="Times New Roman"/>
        </w:rPr>
        <w:t>стерильный***,</w:t>
        <w:tab/>
        <w:t>винт</w:t>
        <w:tab/>
        <w:tab/>
        <w:t>костный</w:t>
        <w:tab/>
      </w:r>
      <w:r>
        <w:rPr>
          <w:rFonts w:ascii="Times New Roman" w:hAnsi="Times New Roman" w:cs="Times New Roman" w:eastAsia="Times New Roman"/>
          <w:spacing w:val="-1"/>
        </w:rPr>
        <w:t>орто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кий</w:t>
      </w:r>
      <w:r>
        <w:rPr>
          <w:rFonts w:ascii="Times New Roman" w:hAnsi="Times New Roman" w:cs="Times New Roman" w:eastAsia="Times New Roman"/>
          <w:spacing w:val="-1"/>
        </w:rPr>
        <w:t>,</w:t>
      </w:r>
    </w:p>
    <w:p>
      <w:pPr>
        <w:pStyle w:val="BodyText"/>
        <w:spacing w:line="240" w:lineRule="auto" w:before="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ерассасы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ющий</w:t>
      </w:r>
      <w:r>
        <w:rPr>
          <w:rFonts w:ascii="Times New Roman" w:hAnsi="Times New Roman"/>
          <w:spacing w:val="-1"/>
        </w:rPr>
        <w:t>ся,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нестерильный***.</w:t>
      </w:r>
    </w:p>
    <w:p>
      <w:pPr>
        <w:pStyle w:val="BodyText"/>
        <w:spacing w:line="360" w:lineRule="auto" w:before="137"/>
        <w:ind w:right="10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целью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качественного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предоперационного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планирования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выделять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ующи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этапы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2"/>
        </w:rPr>
        <w:t>вну</w:t>
      </w:r>
      <w:r>
        <w:rPr>
          <w:rFonts w:ascii="Times New Roman" w:hAnsi="Times New Roman"/>
          <w:spacing w:val="-1"/>
        </w:rPr>
        <w:t>тре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накостного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остеос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теза</w:t>
      </w:r>
      <w:r>
        <w:rPr>
          <w:rFonts w:ascii="Times New Roman" w:hAnsi="Times New Roman"/>
          <w:spacing w:val="73"/>
          <w:w w:val="11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проксимального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1"/>
        </w:rPr>
        <w:t>отде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голени: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1"/>
        </w:numPr>
        <w:tabs>
          <w:tab w:pos="950" w:val="left" w:leader="none"/>
        </w:tabs>
        <w:spacing w:line="240" w:lineRule="auto" w:before="6" w:after="0"/>
        <w:ind w:left="949" w:right="0" w:hanging="1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стр</w:t>
      </w:r>
      <w:r>
        <w:rPr>
          <w:rFonts w:ascii="Times New Roman" w:hAnsi="Times New Roman"/>
          <w:spacing w:val="-2"/>
        </w:rPr>
        <w:t>укци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суставной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поверхности;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1"/>
        </w:numPr>
        <w:tabs>
          <w:tab w:pos="950" w:val="left" w:leader="none"/>
        </w:tabs>
        <w:spacing w:line="240" w:lineRule="auto" w:before="137" w:after="0"/>
        <w:ind w:left="949" w:right="0" w:hanging="1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фиксация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диафизарного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фрагмента;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1"/>
        </w:numPr>
        <w:tabs>
          <w:tab w:pos="950" w:val="left" w:leader="none"/>
        </w:tabs>
        <w:spacing w:line="240" w:lineRule="auto" w:before="139" w:after="0"/>
        <w:ind w:left="949" w:right="0" w:hanging="1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закрытие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операционных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ран.</w:t>
      </w:r>
    </w:p>
    <w:p>
      <w:pPr>
        <w:pStyle w:val="BodyText"/>
        <w:spacing w:line="360" w:lineRule="auto" w:before="137"/>
        <w:ind w:right="10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еконс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рукция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вного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компонента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перелом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ребуе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адекватного</w:t>
      </w:r>
      <w:r>
        <w:rPr>
          <w:rFonts w:ascii="Times New Roman" w:hAnsi="Times New Roman"/>
          <w:spacing w:val="61"/>
        </w:rPr>
        <w:t> </w:t>
      </w:r>
      <w:r>
        <w:rPr>
          <w:rFonts w:ascii="Times New Roman" w:hAnsi="Times New Roman"/>
          <w:spacing w:val="-2"/>
          <w:w w:val="105"/>
        </w:rPr>
        <w:t>хирургического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доступа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их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комбин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ции,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часто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выполняе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применением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w w:val="105"/>
        </w:rPr>
        <w:t>дистрактора,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репозиция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осущес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вляе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определенной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последов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67"/>
          <w:w w:val="93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висимос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индивидуальной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рхи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оники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перелома,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этом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используе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spacing w:val="67"/>
        </w:rPr>
        <w:t> </w:t>
      </w:r>
      <w:r>
        <w:rPr>
          <w:rFonts w:ascii="Times New Roman" w:hAnsi="Times New Roman"/>
          <w:spacing w:val="-2"/>
          <w:w w:val="105"/>
        </w:rPr>
        <w:t>соче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методов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прямой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непрямой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репозиции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джойстиками,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одер</w:t>
      </w:r>
      <w:r>
        <w:rPr>
          <w:rFonts w:ascii="Times New Roman" w:hAnsi="Times New Roman"/>
          <w:spacing w:val="-1"/>
          <w:w w:val="105"/>
        </w:rPr>
        <w:t>жат</w:t>
      </w:r>
      <w:r>
        <w:rPr>
          <w:rFonts w:ascii="Times New Roman" w:hAnsi="Times New Roman"/>
          <w:spacing w:val="-2"/>
          <w:w w:val="105"/>
        </w:rPr>
        <w:t>елями,</w:t>
      </w:r>
      <w:r>
        <w:rPr>
          <w:rFonts w:ascii="Times New Roman" w:hAnsi="Times New Roman"/>
          <w:spacing w:val="68"/>
        </w:rPr>
        <w:t> </w:t>
      </w:r>
      <w:r>
        <w:rPr>
          <w:rFonts w:ascii="Times New Roman" w:hAnsi="Times New Roman"/>
          <w:w w:val="105"/>
        </w:rPr>
        <w:t>спицами</w:t>
      </w:r>
      <w:r>
        <w:rPr>
          <w:rFonts w:ascii="Times New Roman" w:hAnsi="Times New Roman"/>
          <w:spacing w:val="-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(проволок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40"/>
          <w:w w:val="105"/>
        </w:rPr>
        <w:t> </w:t>
      </w:r>
      <w:r>
        <w:rPr>
          <w:rFonts w:ascii="Times New Roman" w:hAnsi="Times New Roman"/>
          <w:w w:val="105"/>
        </w:rPr>
        <w:t>костная</w:t>
      </w:r>
      <w:r>
        <w:rPr>
          <w:rFonts w:ascii="Times New Roman" w:hAnsi="Times New Roman"/>
          <w:spacing w:val="-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я***),</w:t>
      </w:r>
      <w:r>
        <w:rPr>
          <w:rFonts w:ascii="Times New Roman" w:hAnsi="Times New Roman"/>
          <w:spacing w:val="-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«с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ягив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ющими»</w:t>
      </w:r>
      <w:r>
        <w:rPr>
          <w:rFonts w:ascii="Times New Roman" w:hAnsi="Times New Roman"/>
          <w:spacing w:val="-39"/>
          <w:w w:val="105"/>
        </w:rPr>
        <w:t> </w:t>
      </w:r>
      <w:r>
        <w:rPr>
          <w:rFonts w:ascii="Times New Roman" w:hAnsi="Times New Roman"/>
          <w:w w:val="105"/>
        </w:rPr>
        <w:t>винтами,</w:t>
      </w:r>
      <w:r>
        <w:rPr>
          <w:rFonts w:ascii="Times New Roman" w:hAnsi="Times New Roman"/>
          <w:spacing w:val="-40"/>
          <w:w w:val="105"/>
        </w:rPr>
        <w:t> </w:t>
      </w:r>
      <w:r>
        <w:rPr>
          <w:rFonts w:ascii="Times New Roman" w:hAnsi="Times New Roman"/>
          <w:w w:val="105"/>
        </w:rPr>
        <w:t>репозицией</w:t>
      </w:r>
      <w:r>
        <w:rPr>
          <w:rFonts w:ascii="Times New Roman" w:hAnsi="Times New Roman"/>
          <w:spacing w:val="71"/>
          <w:w w:val="93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пластине.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епозиция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производи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под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визуальным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генологическим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контролем.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2"/>
          <w:w w:val="105"/>
        </w:rPr>
        <w:t>Нередко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восстановления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анатомии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вной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поверхнос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требуется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костная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w w:val="105"/>
        </w:rPr>
        <w:t>пластика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мещения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субхондральной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и.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Предварительная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фиксация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w w:val="105"/>
        </w:rPr>
        <w:t>может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бы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выполнен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использов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нием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спиц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(проволок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я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я***).</w:t>
      </w:r>
      <w:r>
        <w:rPr>
          <w:rFonts w:ascii="Times New Roman" w:hAnsi="Times New Roman"/>
          <w:spacing w:val="97"/>
        </w:rPr>
        <w:t> </w:t>
      </w:r>
      <w:r>
        <w:rPr>
          <w:rFonts w:ascii="Times New Roman" w:hAnsi="Times New Roman"/>
          <w:w w:val="105"/>
        </w:rPr>
        <w:t>Окончательная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ция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вного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компонента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должна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производиться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принципу</w:t>
      </w:r>
      <w:r>
        <w:rPr>
          <w:rFonts w:ascii="Times New Roman" w:hAnsi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7"/>
          <w:pgSz w:w="11910" w:h="16840"/>
          <w:pgMar w:footer="754" w:header="0" w:top="1320" w:bottom="940" w:left="1600" w:right="740"/>
          <w:pgNumType w:start="34"/>
        </w:sectPr>
      </w:pPr>
    </w:p>
    <w:p>
      <w:pPr>
        <w:pStyle w:val="BodyText"/>
        <w:spacing w:line="360" w:lineRule="auto" w:before="57"/>
        <w:ind w:right="1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бсолю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ной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стабильности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достижением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анатомичной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4"/>
          <w:w w:val="93"/>
        </w:rPr>
        <w:t> </w:t>
      </w:r>
      <w:r>
        <w:rPr>
          <w:rFonts w:ascii="Times New Roman" w:hAnsi="Times New Roman"/>
          <w:w w:val="105"/>
        </w:rPr>
        <w:t>межфрагментарной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компрессии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отломков,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содер</w:t>
      </w:r>
      <w:r>
        <w:rPr>
          <w:rFonts w:ascii="Times New Roman" w:hAnsi="Times New Roman"/>
          <w:spacing w:val="-1"/>
          <w:w w:val="105"/>
        </w:rPr>
        <w:t>жа</w:t>
      </w:r>
      <w:r>
        <w:rPr>
          <w:rFonts w:ascii="Times New Roman" w:hAnsi="Times New Roman"/>
          <w:spacing w:val="-2"/>
          <w:w w:val="105"/>
        </w:rPr>
        <w:t>щих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вную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поверхнос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ь.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61"/>
          <w:w w:val="93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езе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метафизарного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компонен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перелом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тат</w:t>
      </w:r>
      <w:r>
        <w:rPr>
          <w:rFonts w:ascii="Times New Roman" w:hAnsi="Times New Roman"/>
          <w:spacing w:val="-2"/>
          <w:w w:val="105"/>
        </w:rPr>
        <w:t>очно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только</w:t>
      </w:r>
      <w:r>
        <w:rPr>
          <w:rFonts w:ascii="Times New Roman" w:hAnsi="Times New Roman"/>
          <w:spacing w:val="65"/>
        </w:rPr>
        <w:t> </w:t>
      </w:r>
      <w:r>
        <w:rPr>
          <w:rFonts w:ascii="Times New Roman" w:hAnsi="Times New Roman"/>
          <w:w w:val="105"/>
        </w:rPr>
        <w:t>ось,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длину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сегмен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ротационное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смещение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отломков.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Анатомичная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w w:val="105"/>
        </w:rPr>
        <w:t>репозиция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метафизарного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компонента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возмо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случае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ого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перелома,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w w:val="105"/>
        </w:rPr>
        <w:t>но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требует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расширения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хирургических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упов,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являе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более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травматичной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6"/>
          <w:w w:val="93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ождается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долей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послеоперационных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[1,</w:t>
      </w:r>
      <w:r>
        <w:rPr>
          <w:rFonts w:ascii="Times New Roman" w:hAnsi="Times New Roman"/>
          <w:spacing w:val="-1"/>
        </w:rPr>
        <w:t> </w:t>
      </w:r>
      <w:r>
        <w:rPr/>
        <w:t>5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2"/>
        </w:rPr>
        <w:t> </w:t>
      </w:r>
      <w:r>
        <w:rPr>
          <w:spacing w:val="1"/>
        </w:rPr>
        <w:t>6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</w:p>
    <w:p>
      <w:pPr>
        <w:pStyle w:val="BodyText"/>
        <w:numPr>
          <w:ilvl w:val="1"/>
          <w:numId w:val="9"/>
        </w:numPr>
        <w:tabs>
          <w:tab w:pos="810" w:val="left" w:leader="none"/>
        </w:tabs>
        <w:spacing w:line="359" w:lineRule="auto" w:before="25" w:after="0"/>
        <w:ind w:left="101" w:right="106" w:firstLine="427"/>
        <w:jc w:val="both"/>
      </w:pPr>
      <w:r>
        <w:rPr/>
        <w:t>Пациентам</w:t>
      </w:r>
      <w:r>
        <w:rPr>
          <w:spacing w:val="52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переломами</w:t>
      </w:r>
      <w:r>
        <w:rPr>
          <w:spacing w:val="57"/>
        </w:rPr>
        <w:t> </w:t>
      </w:r>
      <w:r>
        <w:rPr>
          <w:spacing w:val="-1"/>
        </w:rPr>
        <w:t>ПОКГ</w:t>
      </w:r>
      <w:r>
        <w:rPr>
          <w:spacing w:val="56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целью</w:t>
      </w:r>
      <w:r>
        <w:rPr>
          <w:spacing w:val="55"/>
        </w:rPr>
        <w:t> </w:t>
      </w:r>
      <w:r>
        <w:rPr>
          <w:spacing w:val="-1"/>
        </w:rPr>
        <w:t>остеосинтеза</w:t>
      </w:r>
      <w:r>
        <w:rPr>
          <w:spacing w:val="54"/>
        </w:rPr>
        <w:t> </w:t>
      </w:r>
      <w:r>
        <w:rPr>
          <w:spacing w:val="-1"/>
        </w:rPr>
        <w:t>этих</w:t>
      </w:r>
      <w:r>
        <w:rPr>
          <w:spacing w:val="54"/>
        </w:rPr>
        <w:t> </w:t>
      </w:r>
      <w:r>
        <w:rPr>
          <w:spacing w:val="-1"/>
        </w:rPr>
        <w:t>переломов</w:t>
      </w:r>
      <w:r>
        <w:rPr>
          <w:spacing w:val="57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применение</w:t>
      </w:r>
      <w:r>
        <w:rPr>
          <w:spacing w:val="4"/>
        </w:rPr>
        <w:t> </w:t>
      </w:r>
      <w:r>
        <w:rPr>
          <w:spacing w:val="-1"/>
        </w:rPr>
        <w:t>следующих</w:t>
      </w:r>
      <w:r>
        <w:rPr>
          <w:spacing w:val="5"/>
        </w:rPr>
        <w:t> </w:t>
      </w:r>
      <w:r>
        <w:rPr>
          <w:spacing w:val="-1"/>
        </w:rPr>
        <w:t>хирургических</w:t>
      </w:r>
      <w:r>
        <w:rPr>
          <w:spacing w:val="8"/>
        </w:rPr>
        <w:t> </w:t>
      </w:r>
      <w:r>
        <w:rPr>
          <w:spacing w:val="-1"/>
        </w:rPr>
        <w:t>доступов</w:t>
      </w:r>
      <w:r>
        <w:rPr>
          <w:spacing w:val="5"/>
        </w:rPr>
        <w:t> </w:t>
      </w:r>
      <w:r>
        <w:rPr/>
        <w:t>в</w:t>
      </w:r>
      <w:r>
        <w:rPr>
          <w:spacing w:val="4"/>
        </w:rPr>
        <w:t> </w:t>
      </w:r>
      <w:r>
        <w:rPr/>
        <w:t>зависимости</w:t>
      </w:r>
      <w:r>
        <w:rPr>
          <w:spacing w:val="3"/>
        </w:rPr>
        <w:t> </w:t>
      </w:r>
      <w:r>
        <w:rPr/>
        <w:t>от</w:t>
      </w:r>
      <w:r>
        <w:rPr>
          <w:spacing w:val="50"/>
        </w:rPr>
        <w:t> </w:t>
      </w:r>
      <w:r>
        <w:rPr>
          <w:spacing w:val="-1"/>
        </w:rPr>
        <w:t>архитектоники</w:t>
      </w:r>
      <w:r>
        <w:rPr>
          <w:spacing w:val="26"/>
        </w:rPr>
        <w:t> </w:t>
      </w:r>
      <w:r>
        <w:rPr>
          <w:spacing w:val="-1"/>
        </w:rPr>
        <w:t>перелома,</w:t>
      </w:r>
      <w:r>
        <w:rPr>
          <w:spacing w:val="25"/>
        </w:rPr>
        <w:t> </w:t>
      </w:r>
      <w:r>
        <w:rPr/>
        <w:t>состояния</w:t>
      </w:r>
      <w:r>
        <w:rPr>
          <w:spacing w:val="25"/>
        </w:rPr>
        <w:t> </w:t>
      </w:r>
      <w:r>
        <w:rPr>
          <w:spacing w:val="-1"/>
        </w:rPr>
        <w:t>мягких</w:t>
      </w:r>
      <w:r>
        <w:rPr>
          <w:spacing w:val="24"/>
        </w:rPr>
        <w:t> </w:t>
      </w:r>
      <w:r>
        <w:rPr/>
        <w:t>тканей</w:t>
      </w:r>
      <w:r>
        <w:rPr>
          <w:spacing w:val="24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индивидуальных</w:t>
      </w:r>
      <w:r>
        <w:rPr>
          <w:spacing w:val="27"/>
        </w:rPr>
        <w:t> </w:t>
      </w:r>
      <w:r>
        <w:rPr>
          <w:spacing w:val="-1"/>
        </w:rPr>
        <w:t>предпочтений</w:t>
      </w:r>
      <w:r>
        <w:rPr>
          <w:spacing w:val="85"/>
        </w:rPr>
        <w:t> </w:t>
      </w:r>
      <w:r>
        <w:rPr>
          <w:spacing w:val="-1"/>
        </w:rPr>
        <w:t>хирурга:</w:t>
      </w:r>
      <w:r>
        <w:rPr/>
      </w:r>
    </w:p>
    <w:p>
      <w:pPr>
        <w:pStyle w:val="BodyText"/>
        <w:numPr>
          <w:ilvl w:val="2"/>
          <w:numId w:val="9"/>
        </w:numPr>
        <w:tabs>
          <w:tab w:pos="1235" w:val="left" w:leader="none"/>
        </w:tabs>
        <w:spacing w:line="359" w:lineRule="auto" w:before="23" w:after="0"/>
        <w:ind w:left="101" w:right="103" w:firstLine="720"/>
        <w:jc w:val="both"/>
      </w:pPr>
      <w:r>
        <w:rPr>
          <w:rFonts w:ascii="Times New Roman" w:hAnsi="Times New Roman"/>
        </w:rPr>
        <w:t>переднелатеральный</w:t>
      </w:r>
      <w:r>
        <w:rPr>
          <w:rFonts w:ascii="Times New Roman" w:hAnsi="Times New Roman"/>
          <w:spacing w:val="29"/>
        </w:rPr>
        <w:t> </w:t>
      </w:r>
      <w:r>
        <w:rPr>
          <w:spacing w:val="-1"/>
        </w:rPr>
        <w:t>доступ</w:t>
      </w:r>
      <w:r>
        <w:rPr>
          <w:spacing w:val="32"/>
        </w:rPr>
        <w:t> </w:t>
      </w:r>
      <w:r>
        <w:rPr/>
        <w:t>является</w:t>
      </w:r>
      <w:r>
        <w:rPr>
          <w:spacing w:val="33"/>
        </w:rPr>
        <w:t> </w:t>
      </w:r>
      <w:r>
        <w:rPr/>
        <w:t>классическим</w:t>
      </w:r>
      <w:r>
        <w:rPr>
          <w:spacing w:val="33"/>
        </w:rPr>
        <w:t> </w:t>
      </w:r>
      <w:r>
        <w:rPr/>
        <w:t>подходом</w:t>
      </w:r>
      <w:r>
        <w:rPr>
          <w:spacing w:val="33"/>
        </w:rPr>
        <w:t> </w:t>
      </w:r>
      <w:r>
        <w:rPr/>
        <w:t>к</w:t>
      </w:r>
      <w:r>
        <w:rPr>
          <w:spacing w:val="33"/>
        </w:rPr>
        <w:t> </w:t>
      </w:r>
      <w:r>
        <w:rPr/>
        <w:t>большинству</w:t>
      </w:r>
      <w:r>
        <w:rPr>
          <w:spacing w:val="29"/>
        </w:rPr>
        <w:t> </w:t>
      </w:r>
      <w:r>
        <w:rPr/>
        <w:t>переломов</w:t>
      </w:r>
      <w:r>
        <w:rPr>
          <w:spacing w:val="4"/>
        </w:rPr>
        <w:t> </w:t>
      </w:r>
      <w:r>
        <w:rPr/>
        <w:t>латерального</w:t>
      </w:r>
      <w:r>
        <w:rPr>
          <w:spacing w:val="8"/>
        </w:rPr>
        <w:t> </w:t>
      </w:r>
      <w:r>
        <w:rPr>
          <w:spacing w:val="-1"/>
        </w:rPr>
        <w:t>мыщелка,</w:t>
      </w:r>
      <w:r>
        <w:rPr>
          <w:spacing w:val="8"/>
        </w:rPr>
        <w:t> </w:t>
      </w:r>
      <w:r>
        <w:rPr/>
        <w:t>он</w:t>
      </w:r>
      <w:r>
        <w:rPr>
          <w:spacing w:val="8"/>
        </w:rPr>
        <w:t> </w:t>
      </w:r>
      <w:r>
        <w:rPr/>
        <w:t>позволяет</w:t>
      </w:r>
      <w:r>
        <w:rPr>
          <w:spacing w:val="7"/>
        </w:rPr>
        <w:t> </w:t>
      </w:r>
      <w:r>
        <w:rPr/>
        <w:t>визуализировать</w:t>
      </w:r>
      <w:r>
        <w:rPr>
          <w:spacing w:val="8"/>
        </w:rPr>
        <w:t> </w:t>
      </w:r>
      <w:r>
        <w:rPr/>
        <w:t>переднелатеральный</w:t>
      </w:r>
      <w:r>
        <w:rPr>
          <w:spacing w:val="24"/>
        </w:rPr>
        <w:t> </w:t>
      </w:r>
      <w:r>
        <w:rPr/>
        <w:t>квадрант</w:t>
      </w:r>
      <w:r>
        <w:rPr>
          <w:spacing w:val="59"/>
        </w:rPr>
        <w:t> </w:t>
      </w:r>
      <w:r>
        <w:rPr/>
        <w:t>последнего  после</w:t>
      </w:r>
      <w:r>
        <w:rPr>
          <w:spacing w:val="59"/>
        </w:rPr>
        <w:t> </w:t>
      </w:r>
      <w:r>
        <w:rPr/>
        <w:t>выполнения</w:t>
      </w:r>
      <w:r>
        <w:rPr>
          <w:spacing w:val="2"/>
        </w:rPr>
        <w:t> </w:t>
      </w:r>
      <w:r>
        <w:rPr/>
        <w:t>сублимбальной  </w:t>
      </w:r>
      <w:r>
        <w:rPr>
          <w:spacing w:val="-1"/>
        </w:rPr>
        <w:t>артротомии.</w:t>
      </w:r>
      <w:r>
        <w:rPr/>
        <w:t>  </w:t>
      </w:r>
      <w:r>
        <w:rPr>
          <w:spacing w:val="-1"/>
        </w:rPr>
        <w:t>Применяется</w:t>
      </w:r>
      <w:r>
        <w:rPr>
          <w:spacing w:val="1"/>
        </w:rPr>
        <w:t> </w:t>
      </w:r>
      <w:r>
        <w:rPr/>
        <w:t>при</w:t>
      </w:r>
      <w:r>
        <w:rPr>
          <w:spacing w:val="40"/>
        </w:rPr>
        <w:t> </w:t>
      </w:r>
      <w:r>
        <w:rPr/>
        <w:t>переломах</w:t>
      </w:r>
      <w:r>
        <w:rPr>
          <w:spacing w:val="59"/>
        </w:rPr>
        <w:t> </w:t>
      </w:r>
      <w:r>
        <w:rPr>
          <w:spacing w:val="-1"/>
        </w:rPr>
        <w:t>типа</w:t>
      </w:r>
      <w:r>
        <w:rPr>
          <w:spacing w:val="1"/>
        </w:rPr>
        <w:t> </w:t>
      </w:r>
      <w:r>
        <w:rPr>
          <w:spacing w:val="-1"/>
        </w:rPr>
        <w:t>Schatzker</w:t>
      </w:r>
      <w:r>
        <w:rPr>
          <w:spacing w:val="2"/>
        </w:rPr>
        <w:t> </w:t>
      </w:r>
      <w:r>
        <w:rPr>
          <w:spacing w:val="-2"/>
        </w:rPr>
        <w:t>I,</w:t>
      </w:r>
      <w:r>
        <w:rPr>
          <w:spacing w:val="1"/>
        </w:rPr>
        <w:t> </w:t>
      </w:r>
      <w:r>
        <w:rPr>
          <w:spacing w:val="-2"/>
        </w:rPr>
        <w:t>II,</w:t>
      </w:r>
      <w:r>
        <w:rPr>
          <w:spacing w:val="2"/>
        </w:rPr>
        <w:t> </w:t>
      </w:r>
      <w:r>
        <w:rPr/>
        <w:t>III</w:t>
      </w:r>
      <w:r>
        <w:rPr>
          <w:spacing w:val="56"/>
        </w:rPr>
        <w:t> </w:t>
      </w:r>
      <w:r>
        <w:rPr/>
        <w:t>и  в</w:t>
      </w:r>
      <w:r>
        <w:rPr>
          <w:spacing w:val="59"/>
        </w:rPr>
        <w:t> </w:t>
      </w:r>
      <w:r>
        <w:rPr>
          <w:spacing w:val="-1"/>
        </w:rPr>
        <w:t>комбинации</w:t>
      </w:r>
      <w:r>
        <w:rPr>
          <w:spacing w:val="4"/>
        </w:rPr>
        <w:t> </w:t>
      </w:r>
      <w:r>
        <w:rPr/>
        <w:t>с</w:t>
      </w:r>
      <w:r>
        <w:rPr>
          <w:spacing w:val="54"/>
        </w:rPr>
        <w:t> </w:t>
      </w:r>
      <w:r>
        <w:rPr/>
        <w:t>заднемедиальным  </w:t>
      </w:r>
      <w:r>
        <w:rPr>
          <w:spacing w:val="-1"/>
        </w:rPr>
        <w:t>доступом</w:t>
      </w:r>
      <w:r>
        <w:rPr>
          <w:spacing w:val="59"/>
        </w:rPr>
        <w:t> </w:t>
      </w:r>
      <w:r>
        <w:rPr/>
        <w:t>при</w:t>
      </w:r>
      <w:r>
        <w:rPr>
          <w:spacing w:val="43"/>
        </w:rPr>
        <w:t> </w:t>
      </w:r>
      <w:r>
        <w:rPr/>
        <w:t>переломах</w:t>
      </w:r>
      <w:r>
        <w:rPr>
          <w:spacing w:val="-3"/>
        </w:rPr>
        <w:t> </w:t>
      </w:r>
      <w:r>
        <w:rPr/>
        <w:t>типа</w:t>
      </w:r>
      <w:r>
        <w:rPr>
          <w:spacing w:val="-3"/>
        </w:rPr>
        <w:t> </w:t>
      </w:r>
      <w:r>
        <w:rPr>
          <w:spacing w:val="-1"/>
        </w:rPr>
        <w:t>Schatzker</w:t>
      </w:r>
      <w:r>
        <w:rPr>
          <w:spacing w:val="-6"/>
        </w:rPr>
        <w:t> </w:t>
      </w:r>
      <w:r>
        <w:rPr/>
        <w:t>V,</w:t>
      </w:r>
      <w:r>
        <w:rPr>
          <w:spacing w:val="-1"/>
        </w:rPr>
        <w:t> </w:t>
      </w:r>
      <w:r>
        <w:rPr>
          <w:spacing w:val="-2"/>
        </w:rPr>
        <w:t>IV;</w:t>
      </w:r>
      <w:r>
        <w:rPr/>
      </w:r>
    </w:p>
    <w:p>
      <w:pPr>
        <w:pStyle w:val="BodyText"/>
        <w:numPr>
          <w:ilvl w:val="2"/>
          <w:numId w:val="9"/>
        </w:numPr>
        <w:tabs>
          <w:tab w:pos="1235" w:val="left" w:leader="none"/>
        </w:tabs>
        <w:spacing w:line="356" w:lineRule="auto" w:before="26" w:after="0"/>
        <w:ind w:left="101" w:right="104" w:firstLine="720"/>
        <w:jc w:val="both"/>
      </w:pPr>
      <w:r>
        <w:rPr>
          <w:rFonts w:ascii="Times New Roman" w:hAnsi="Times New Roman"/>
        </w:rPr>
        <w:t>заднемедиальный</w:t>
      </w:r>
      <w:r>
        <w:rPr>
          <w:rFonts w:ascii="Times New Roman" w:hAnsi="Times New Roman"/>
          <w:spacing w:val="32"/>
        </w:rPr>
        <w:t> </w:t>
      </w:r>
      <w:r>
        <w:rPr>
          <w:spacing w:val="-1"/>
        </w:rPr>
        <w:t>доступ</w:t>
      </w:r>
      <w:r>
        <w:rPr>
          <w:spacing w:val="32"/>
        </w:rPr>
        <w:t> </w:t>
      </w:r>
      <w:r>
        <w:rPr/>
        <w:t>применяется</w:t>
      </w:r>
      <w:r>
        <w:rPr>
          <w:spacing w:val="32"/>
        </w:rPr>
        <w:t> </w:t>
      </w:r>
      <w:r>
        <w:rPr/>
        <w:t>для</w:t>
      </w:r>
      <w:r>
        <w:rPr>
          <w:spacing w:val="32"/>
        </w:rPr>
        <w:t> </w:t>
      </w:r>
      <w:r>
        <w:rPr>
          <w:spacing w:val="-1"/>
        </w:rPr>
        <w:t>остеосинтеза</w:t>
      </w:r>
      <w:r>
        <w:rPr/>
        <w:t> </w:t>
      </w:r>
      <w:r>
        <w:rPr>
          <w:spacing w:val="32"/>
        </w:rPr>
        <w:t> </w:t>
      </w:r>
      <w:r>
        <w:rPr/>
        <w:t>медиального</w:t>
      </w:r>
      <w:r>
        <w:rPr>
          <w:spacing w:val="30"/>
        </w:rPr>
        <w:t> </w:t>
      </w:r>
      <w:r>
        <w:rPr>
          <w:spacing w:val="-1"/>
        </w:rPr>
        <w:t>мыщелка</w:t>
      </w:r>
      <w:r>
        <w:rPr>
          <w:spacing w:val="-2"/>
        </w:rPr>
        <w:t> </w:t>
      </w:r>
      <w:r>
        <w:rPr/>
        <w:t>ББК</w:t>
      </w:r>
      <w:r>
        <w:rPr>
          <w:spacing w:val="-4"/>
        </w:rPr>
        <w:t> </w:t>
      </w:r>
      <w:r>
        <w:rPr/>
        <w:t>при</w:t>
      </w:r>
      <w:r>
        <w:rPr>
          <w:spacing w:val="-3"/>
        </w:rPr>
        <w:t> </w:t>
      </w:r>
      <w:r>
        <w:rPr>
          <w:spacing w:val="-1"/>
        </w:rPr>
        <w:t>переломах</w:t>
      </w:r>
      <w:r>
        <w:rPr/>
        <w:t> </w:t>
      </w:r>
      <w:r>
        <w:rPr>
          <w:spacing w:val="-1"/>
        </w:rPr>
        <w:t>типа</w:t>
      </w:r>
      <w:r>
        <w:rPr>
          <w:spacing w:val="-3"/>
        </w:rPr>
        <w:t> </w:t>
      </w:r>
      <w:r>
        <w:rPr/>
        <w:t>Schatzker</w:t>
      </w:r>
      <w:r>
        <w:rPr>
          <w:spacing w:val="-3"/>
        </w:rPr>
        <w:t> </w:t>
      </w:r>
      <w:r>
        <w:rPr>
          <w:spacing w:val="-2"/>
        </w:rPr>
        <w:t>IV, </w:t>
      </w:r>
      <w:r>
        <w:rPr/>
        <w:t>V,</w:t>
      </w:r>
      <w:r>
        <w:rPr>
          <w:spacing w:val="-1"/>
        </w:rPr>
        <w:t> </w:t>
      </w:r>
      <w:r>
        <w:rPr>
          <w:spacing w:val="-2"/>
        </w:rPr>
        <w:t>IV;</w:t>
      </w:r>
      <w:r>
        <w:rPr/>
      </w:r>
    </w:p>
    <w:p>
      <w:pPr>
        <w:pStyle w:val="BodyText"/>
        <w:numPr>
          <w:ilvl w:val="2"/>
          <w:numId w:val="9"/>
        </w:numPr>
        <w:tabs>
          <w:tab w:pos="1235" w:val="left" w:leader="none"/>
        </w:tabs>
        <w:spacing w:line="356" w:lineRule="auto" w:before="29" w:after="0"/>
        <w:ind w:left="101" w:right="106" w:firstLine="720"/>
        <w:jc w:val="both"/>
      </w:pPr>
      <w:r>
        <w:rPr>
          <w:rFonts w:ascii="Times New Roman" w:hAnsi="Times New Roman"/>
        </w:rPr>
        <w:t>переднемедиальный</w:t>
      </w:r>
      <w:r>
        <w:rPr>
          <w:rFonts w:ascii="Times New Roman" w:hAnsi="Times New Roman"/>
          <w:spacing w:val="28"/>
        </w:rPr>
        <w:t> </w:t>
      </w:r>
      <w:r>
        <w:rPr>
          <w:spacing w:val="-1"/>
        </w:rPr>
        <w:t>доступ</w:t>
      </w:r>
      <w:r>
        <w:rPr>
          <w:spacing w:val="32"/>
        </w:rPr>
        <w:t> </w:t>
      </w:r>
      <w:r>
        <w:rPr/>
        <w:t>применяется</w:t>
      </w:r>
      <w:r>
        <w:rPr>
          <w:spacing w:val="33"/>
        </w:rPr>
        <w:t> </w:t>
      </w:r>
      <w:r>
        <w:rPr/>
        <w:t>для</w:t>
      </w:r>
      <w:r>
        <w:rPr>
          <w:spacing w:val="33"/>
        </w:rPr>
        <w:t> </w:t>
      </w:r>
      <w:r>
        <w:rPr>
          <w:spacing w:val="-1"/>
        </w:rPr>
        <w:t>остеосинтеза</w:t>
      </w:r>
      <w:r>
        <w:rPr>
          <w:spacing w:val="32"/>
        </w:rPr>
        <w:t> </w:t>
      </w:r>
      <w:r>
        <w:rPr>
          <w:spacing w:val="-1"/>
        </w:rPr>
        <w:t>изолированного</w:t>
      </w:r>
      <w:r>
        <w:rPr>
          <w:spacing w:val="60"/>
        </w:rPr>
        <w:t> </w:t>
      </w:r>
      <w:r>
        <w:rPr/>
        <w:t>медиального</w:t>
      </w:r>
      <w:r>
        <w:rPr>
          <w:spacing w:val="-3"/>
        </w:rPr>
        <w:t> </w:t>
      </w:r>
      <w:r>
        <w:rPr>
          <w:spacing w:val="-1"/>
        </w:rPr>
        <w:t>мыщелка </w:t>
      </w:r>
      <w:r>
        <w:rPr>
          <w:spacing w:val="-2"/>
        </w:rPr>
        <w:t>ББК </w:t>
      </w:r>
      <w:r>
        <w:rPr/>
        <w:t>[1,</w:t>
      </w:r>
      <w:r>
        <w:rPr>
          <w:spacing w:val="-2"/>
        </w:rPr>
        <w:t> </w:t>
      </w:r>
      <w:r>
        <w:rPr/>
        <w:t>5,</w:t>
      </w:r>
      <w:r>
        <w:rPr>
          <w:spacing w:val="-2"/>
        </w:rPr>
        <w:t> </w:t>
      </w:r>
      <w:r>
        <w:rPr/>
        <w:t>6,</w:t>
      </w:r>
      <w:r>
        <w:rPr>
          <w:spacing w:val="-2"/>
        </w:rPr>
        <w:t> </w:t>
      </w:r>
      <w:r>
        <w:rPr/>
        <w:t>65-68].</w:t>
      </w:r>
    </w:p>
    <w:p>
      <w:pPr>
        <w:pStyle w:val="BodyText"/>
        <w:tabs>
          <w:tab w:pos="424" w:val="left" w:leader="none"/>
          <w:tab w:pos="1048" w:val="left" w:leader="none"/>
          <w:tab w:pos="2486" w:val="left" w:leader="none"/>
          <w:tab w:pos="4435" w:val="left" w:leader="none"/>
          <w:tab w:pos="5529" w:val="left" w:leader="none"/>
          <w:tab w:pos="6198" w:val="left" w:leader="none"/>
          <w:tab w:pos="7331" w:val="left" w:leader="none"/>
          <w:tab w:pos="8271" w:val="left" w:leader="none"/>
          <w:tab w:pos="8715" w:val="left" w:leader="none"/>
        </w:tabs>
        <w:spacing w:line="360" w:lineRule="auto" w:before="9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 рекомендаций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Комментарии. 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целью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улучшения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репозиции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фиксации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ных</w:t>
      </w:r>
      <w:r>
        <w:rPr>
          <w:rFonts w:ascii="Times New Roman" w:hAnsi="Times New Roman" w:cs="Times New Roman" w:eastAsia="Times New Roman"/>
          <w:spacing w:val="51"/>
          <w:w w:val="88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переломов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плато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ББК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бо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ны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ы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хирургических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доступов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задним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отделам</w:t>
      </w:r>
      <w:r>
        <w:rPr>
          <w:rFonts w:ascii="Times New Roman" w:hAnsi="Times New Roman" w:cs="Times New Roman" w:eastAsia="Times New Roman"/>
          <w:spacing w:val="77"/>
        </w:rPr>
        <w:t> </w:t>
      </w:r>
      <w:r>
        <w:rPr>
          <w:rFonts w:ascii="Times New Roman" w:hAnsi="Times New Roman" w:cs="Times New Roman" w:eastAsia="Times New Roman"/>
          <w:w w:val="105"/>
        </w:rPr>
        <w:t>латерального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медиального 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мыщелков: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днел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льный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доступ 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остеотомией</w:t>
      </w:r>
      <w:r>
        <w:rPr>
          <w:rFonts w:ascii="Times New Roman" w:hAnsi="Times New Roman" w:cs="Times New Roman" w:eastAsia="Times New Roman"/>
          <w:spacing w:val="42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головки</w:t>
      </w:r>
      <w:r>
        <w:rPr>
          <w:rFonts w:ascii="Times New Roman" w:hAnsi="Times New Roman" w:cs="Times New Roman" w:eastAsia="Times New Roman"/>
          <w:spacing w:val="-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м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лоберцовой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кости</w:t>
      </w:r>
      <w:r>
        <w:rPr>
          <w:rFonts w:ascii="Times New Roman" w:hAnsi="Times New Roman" w:cs="Times New Roman" w:eastAsia="Times New Roman"/>
          <w:spacing w:val="-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без</w:t>
      </w:r>
      <w:r>
        <w:rPr>
          <w:rFonts w:ascii="Times New Roman" w:hAnsi="Times New Roman" w:cs="Times New Roman" w:eastAsia="Times New Roman"/>
          <w:spacing w:val="-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нее,</w:t>
      </w:r>
      <w:r>
        <w:rPr>
          <w:rFonts w:ascii="Times New Roman" w:hAnsi="Times New Roman" w:cs="Times New Roman" w:eastAsia="Times New Roman"/>
          <w:spacing w:val="-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прямой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задний</w:t>
      </w:r>
      <w:r>
        <w:rPr>
          <w:rFonts w:ascii="Times New Roman" w:hAnsi="Times New Roman" w:cs="Times New Roman" w:eastAsia="Times New Roman"/>
          <w:spacing w:val="-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уп,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реверсивный</w:t>
      </w:r>
      <w:r>
        <w:rPr>
          <w:rFonts w:ascii="Times New Roman" w:hAnsi="Times New Roman" w:cs="Times New Roman" w:eastAsia="Times New Roman"/>
          <w:spacing w:val="-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L-образный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63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прямой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заднемедиальные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упы.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Они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выполняются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из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положения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иво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е,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боку,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  <w:tab/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азы</w:t>
      </w:r>
      <w:r>
        <w:rPr>
          <w:rFonts w:ascii="Times New Roman" w:hAnsi="Times New Roman" w:cs="Times New Roman" w:eastAsia="Times New Roman"/>
          <w:spacing w:val="-2"/>
          <w:w w:val="95"/>
        </w:rPr>
        <w:t>в</w:t>
      </w:r>
      <w:r>
        <w:rPr>
          <w:rFonts w:ascii="Times New Roman" w:hAnsi="Times New Roman" w:cs="Times New Roman" w:eastAsia="Times New Roman"/>
          <w:spacing w:val="-1"/>
          <w:w w:val="95"/>
        </w:rPr>
        <w:t>аемой</w:t>
        <w:tab/>
      </w:r>
      <w:r>
        <w:rPr>
          <w:rFonts w:ascii="Times New Roman" w:hAnsi="Times New Roman" w:cs="Times New Roman" w:eastAsia="Times New Roman"/>
          <w:spacing w:val="-1"/>
        </w:rPr>
        <w:t>«ф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ующ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»</w:t>
        <w:tab/>
      </w:r>
      <w:r>
        <w:rPr>
          <w:rFonts w:ascii="Times New Roman" w:hAnsi="Times New Roman" w:cs="Times New Roman" w:eastAsia="Times New Roman"/>
          <w:w w:val="90"/>
        </w:rPr>
        <w:t>позиции.</w:t>
        <w:tab/>
      </w:r>
      <w:r>
        <w:rPr>
          <w:rFonts w:ascii="Times New Roman" w:hAnsi="Times New Roman" w:cs="Times New Roman" w:eastAsia="Times New Roman"/>
          <w:w w:val="105"/>
        </w:rPr>
        <w:t>Эти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упы</w:t>
        <w:tab/>
      </w:r>
      <w:r>
        <w:rPr>
          <w:rFonts w:ascii="Times New Roman" w:hAnsi="Times New Roman" w:cs="Times New Roman" w:eastAsia="Times New Roman"/>
          <w:w w:val="105"/>
        </w:rPr>
        <w:t>имеют</w:t>
        <w:tab/>
      </w:r>
      <w:r>
        <w:rPr>
          <w:rFonts w:ascii="Times New Roman" w:hAnsi="Times New Roman" w:cs="Times New Roman" w:eastAsia="Times New Roman"/>
          <w:w w:val="95"/>
        </w:rPr>
        <w:t>не</w:t>
        <w:tab/>
      </w:r>
      <w:r>
        <w:rPr>
          <w:rFonts w:ascii="Times New Roman" w:hAnsi="Times New Roman" w:cs="Times New Roman" w:eastAsia="Times New Roman"/>
          <w:w w:val="105"/>
        </w:rPr>
        <w:t>только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преимущес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но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определенные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опогр</w:t>
      </w:r>
      <w:r>
        <w:rPr>
          <w:rFonts w:ascii="Times New Roman" w:hAnsi="Times New Roman" w:cs="Times New Roman" w:eastAsia="Times New Roman"/>
          <w:spacing w:val="-1"/>
          <w:w w:val="105"/>
        </w:rPr>
        <w:t>аф</w:t>
      </w:r>
      <w:r>
        <w:rPr>
          <w:rFonts w:ascii="Times New Roman" w:hAnsi="Times New Roman" w:cs="Times New Roman" w:eastAsia="Times New Roman"/>
          <w:spacing w:val="-2"/>
          <w:w w:val="105"/>
        </w:rPr>
        <w:t>о-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омические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ограничения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должны</w:t>
      </w:r>
    </w:p>
    <w:p>
      <w:pPr>
        <w:pStyle w:val="BodyText"/>
        <w:spacing w:line="240" w:lineRule="auto" w:before="6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яться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строгим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показаниям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ыт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хирургами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[69,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70,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71,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71,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73,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1"/>
        </w:rPr>
        <w:t>74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</w:p>
    <w:p>
      <w:pPr>
        <w:pStyle w:val="BodyText"/>
        <w:spacing w:line="360" w:lineRule="auto" w:before="137"/>
        <w:ind w:right="103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применение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комбинации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передних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задних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доступов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сложных</w:t>
      </w:r>
      <w:r>
        <w:rPr>
          <w:rFonts w:ascii="Times New Roman" w:hAnsi="Times New Roman"/>
          <w:spacing w:val="28"/>
          <w:w w:val="8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плато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ББК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типа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2"/>
        </w:rPr>
        <w:t>S</w:t>
      </w:r>
      <w:r>
        <w:rPr>
          <w:rFonts w:ascii="Times New Roman" w:hAnsi="Times New Roman"/>
          <w:spacing w:val="-1"/>
        </w:rPr>
        <w:t>chat</w:t>
      </w:r>
      <w:r>
        <w:rPr>
          <w:rFonts w:ascii="Times New Roman" w:hAnsi="Times New Roman"/>
          <w:spacing w:val="-2"/>
        </w:rPr>
        <w:t>zk</w:t>
      </w:r>
      <w:r>
        <w:rPr>
          <w:rFonts w:ascii="Times New Roman" w:hAnsi="Times New Roman"/>
          <w:spacing w:val="-1"/>
        </w:rPr>
        <w:t>er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V,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IV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прямой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иции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передних</w:t>
      </w:r>
      <w:r>
        <w:rPr>
          <w:rFonts w:ascii="Times New Roman" w:hAnsi="Times New Roman"/>
          <w:spacing w:val="70"/>
          <w:w w:val="8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задних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отделов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хн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ББК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ходе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одной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сесс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[1,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5,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6,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1"/>
        </w:rPr>
        <w:t>84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Каждый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выбранных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дост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должен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быть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минимально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достаточным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длине</w:t>
      </w:r>
      <w:r>
        <w:rPr>
          <w:rFonts w:ascii="Times New Roman" w:hAnsi="Times New Roman"/>
          <w:spacing w:val="24"/>
          <w:w w:val="99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манипуляций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отломками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тоже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время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сохранять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ма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мат</w:t>
      </w:r>
      <w:r>
        <w:rPr>
          <w:rFonts w:ascii="Times New Roman" w:hAnsi="Times New Roman"/>
          <w:spacing w:val="-2"/>
        </w:rPr>
        <w:t>ичн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8"/>
          <w:pgSz w:w="11910" w:h="16840"/>
          <w:pgMar w:footer="754" w:header="0" w:top="1320" w:bottom="940" w:left="1600" w:right="740"/>
          <w:pgNumType w:start="35"/>
        </w:sectPr>
      </w:pPr>
    </w:p>
    <w:p>
      <w:pPr>
        <w:pStyle w:val="BodyText"/>
        <w:spacing w:line="360" w:lineRule="auto" w:before="57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адя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ее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отношение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мягким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тканям.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нескольких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47"/>
          <w:w w:val="88"/>
        </w:rPr>
        <w:t> </w:t>
      </w:r>
      <w:r>
        <w:rPr>
          <w:rFonts w:ascii="Times New Roman" w:hAnsi="Times New Roman"/>
          <w:spacing w:val="-1"/>
        </w:rPr>
        <w:t>дост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следует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учитывать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мость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сохранения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кровоснабжения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мягких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тканей</w:t>
      </w:r>
      <w:r>
        <w:rPr>
          <w:rFonts w:ascii="Times New Roman" w:hAnsi="Times New Roman"/>
          <w:spacing w:val="40"/>
          <w:w w:val="9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профилактики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яза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2"/>
        </w:rPr>
        <w:t>иш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тканей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между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дост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сохранять</w:t>
      </w:r>
      <w:r>
        <w:rPr>
          <w:rFonts w:ascii="Times New Roman" w:hAnsi="Times New Roman"/>
          <w:spacing w:val="53"/>
          <w:w w:val="99"/>
        </w:rPr>
        <w:t> </w:t>
      </w:r>
      <w:r>
        <w:rPr>
          <w:rFonts w:ascii="Times New Roman" w:hAnsi="Times New Roman"/>
        </w:rPr>
        <w:t>мягкотканный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мост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межд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дост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ее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7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см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[1,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5,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1"/>
        </w:rPr>
        <w:t>6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</w:p>
    <w:p>
      <w:pPr>
        <w:pStyle w:val="BodyText"/>
        <w:spacing w:line="360" w:lineRule="auto" w:before="3"/>
        <w:ind w:right="105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Если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первоначально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планировалась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кры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я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репозиция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внутренняя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фиксация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перелом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плато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ББК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из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двух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упов,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но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ходе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выполнения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первого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э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из</w:t>
      </w:r>
      <w:r>
        <w:rPr>
          <w:rFonts w:ascii="Times New Roman" w:hAnsi="Times New Roman" w:cs="Times New Roman" w:eastAsia="Times New Roman"/>
          <w:spacing w:val="54"/>
          <w:w w:val="98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первого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конс</w:t>
      </w:r>
      <w:r>
        <w:rPr>
          <w:rFonts w:ascii="Times New Roman" w:hAnsi="Times New Roman" w:cs="Times New Roman" w:eastAsia="Times New Roman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spacing w:val="-2"/>
          <w:w w:val="105"/>
        </w:rPr>
        <w:t>иров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значительная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ционн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я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кровопо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еря,</w:t>
      </w:r>
      <w:r>
        <w:rPr>
          <w:rFonts w:ascii="Times New Roman" w:hAnsi="Times New Roman" w:cs="Times New Roman" w:eastAsia="Times New Roman"/>
          <w:spacing w:val="99"/>
        </w:rPr>
        <w:t> </w:t>
      </w:r>
      <w:r>
        <w:rPr>
          <w:rFonts w:ascii="Times New Roman" w:hAnsi="Times New Roman" w:cs="Times New Roman" w:eastAsia="Times New Roman"/>
          <w:w w:val="105"/>
        </w:rPr>
        <w:t>длительность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превыш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запланированную,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также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отмечается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w w:val="105"/>
        </w:rPr>
        <w:t>значительное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ние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ёк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мягких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тканей,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выполнение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орого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хирургического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может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быть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отложено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дней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уменьшения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отёка.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Иммобилизация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перелом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в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промежутке</w:t>
      </w:r>
      <w:r>
        <w:rPr>
          <w:rFonts w:ascii="Times New Roman" w:hAnsi="Times New Roman" w:cs="Times New Roman" w:eastAsia="Times New Roman"/>
          <w:spacing w:val="6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между </w:t>
      </w:r>
      <w:r>
        <w:rPr>
          <w:rFonts w:ascii="Times New Roman" w:hAnsi="Times New Roman" w:cs="Times New Roman" w:eastAsia="Times New Roman"/>
          <w:spacing w:val="-2"/>
          <w:w w:val="105"/>
        </w:rPr>
        <w:t>э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ми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может</w:t>
      </w:r>
      <w:r>
        <w:rPr>
          <w:rFonts w:ascii="Times New Roman" w:hAnsi="Times New Roman" w:cs="Times New Roman" w:eastAsia="Times New Roman"/>
          <w:spacing w:val="6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быть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осущес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влен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одним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из</w:t>
      </w:r>
      <w:r>
        <w:rPr>
          <w:rFonts w:ascii="Times New Roman" w:hAnsi="Times New Roman" w:cs="Times New Roman" w:eastAsia="Times New Roman"/>
          <w:spacing w:val="56"/>
          <w:w w:val="98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общеприня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ых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способов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(АВФ,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гипсовая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лонге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скеле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ное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вытяжение)</w:t>
      </w:r>
      <w:r>
        <w:rPr>
          <w:rFonts w:ascii="Times New Roman" w:hAnsi="Times New Roman" w:cs="Times New Roman" w:eastAsia="Times New Roman"/>
          <w:spacing w:val="-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[1,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spacing w:val="1"/>
          <w:w w:val="105"/>
        </w:rPr>
        <w:t>6</w:t>
      </w:r>
      <w:r>
        <w:rPr>
          <w:rFonts w:ascii="Times New Roman" w:hAnsi="Times New Roman" w:cs="Times New Roman" w:eastAsia="Times New Roman"/>
          <w:w w:val="105"/>
        </w:rPr>
        <w:t>]</w:t>
      </w:r>
      <w:r>
        <w:rPr>
          <w:rFonts w:ascii="Times New Roman" w:hAnsi="Times New Roman" w:cs="Times New Roman" w:eastAsia="Times New Roman"/>
          <w:spacing w:val="1"/>
          <w:w w:val="105"/>
        </w:rPr>
        <w:t>.</w:t>
      </w:r>
    </w:p>
    <w:p>
      <w:pPr>
        <w:pStyle w:val="BodyText"/>
        <w:numPr>
          <w:ilvl w:val="1"/>
          <w:numId w:val="9"/>
        </w:numPr>
        <w:tabs>
          <w:tab w:pos="810" w:val="left" w:leader="none"/>
        </w:tabs>
        <w:spacing w:line="359" w:lineRule="auto" w:before="23" w:after="0"/>
        <w:ind w:left="101" w:right="106" w:firstLine="427"/>
        <w:jc w:val="both"/>
      </w:pPr>
      <w:r>
        <w:rPr/>
        <w:t>Пациентам</w:t>
      </w:r>
      <w:r>
        <w:rPr>
          <w:spacing w:val="10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внутрисуставным</w:t>
      </w:r>
      <w:r>
        <w:rPr>
          <w:spacing w:val="14"/>
        </w:rPr>
        <w:t> </w:t>
      </w:r>
      <w:r>
        <w:rPr>
          <w:spacing w:val="-1"/>
        </w:rPr>
        <w:t>переломом</w:t>
      </w:r>
      <w:r>
        <w:rPr>
          <w:spacing w:val="15"/>
        </w:rPr>
        <w:t> </w:t>
      </w:r>
      <w:r>
        <w:rPr/>
        <w:t>плато</w:t>
      </w:r>
      <w:r>
        <w:rPr>
          <w:spacing w:val="13"/>
        </w:rPr>
        <w:t> </w:t>
      </w:r>
      <w:r>
        <w:rPr/>
        <w:t>ББК</w:t>
      </w:r>
      <w:r>
        <w:rPr>
          <w:spacing w:val="13"/>
        </w:rPr>
        <w:t> </w:t>
      </w:r>
      <w:r>
        <w:rPr>
          <w:rFonts w:ascii="Times New Roman" w:hAnsi="Times New Roman"/>
        </w:rPr>
        <w:t>рекомендована</w:t>
      </w:r>
      <w:r>
        <w:rPr>
          <w:rFonts w:ascii="Times New Roman" w:hAnsi="Times New Roman"/>
          <w:spacing w:val="10"/>
        </w:rPr>
        <w:t> </w:t>
      </w:r>
      <w:r>
        <w:rPr>
          <w:spacing w:val="-1"/>
        </w:rPr>
        <w:t>максимально</w:t>
      </w:r>
      <w:r>
        <w:rPr>
          <w:spacing w:val="62"/>
        </w:rPr>
        <w:t> </w:t>
      </w:r>
      <w:r>
        <w:rPr/>
        <w:t>точная</w:t>
      </w:r>
      <w:r>
        <w:rPr>
          <w:spacing w:val="8"/>
        </w:rPr>
        <w:t> </w:t>
      </w:r>
      <w:r>
        <w:rPr/>
        <w:t>анатомичная</w:t>
      </w:r>
      <w:r>
        <w:rPr>
          <w:spacing w:val="9"/>
        </w:rPr>
        <w:t> </w:t>
      </w:r>
      <w:r>
        <w:rPr>
          <w:spacing w:val="-1"/>
        </w:rPr>
        <w:t>реконструкция</w:t>
      </w:r>
      <w:r>
        <w:rPr>
          <w:spacing w:val="9"/>
        </w:rPr>
        <w:t> </w:t>
      </w:r>
      <w:r>
        <w:rPr>
          <w:spacing w:val="-1"/>
        </w:rPr>
        <w:t>суставной</w:t>
      </w:r>
      <w:r>
        <w:rPr>
          <w:spacing w:val="11"/>
        </w:rPr>
        <w:t> </w:t>
      </w:r>
      <w:r>
        <w:rPr>
          <w:spacing w:val="-1"/>
        </w:rPr>
        <w:t>поверхности</w:t>
      </w:r>
      <w:r>
        <w:rPr>
          <w:spacing w:val="7"/>
        </w:rPr>
        <w:t> </w:t>
      </w:r>
      <w:r>
        <w:rPr/>
        <w:t>с</w:t>
      </w:r>
      <w:r>
        <w:rPr>
          <w:spacing w:val="9"/>
        </w:rPr>
        <w:t> </w:t>
      </w:r>
      <w:r>
        <w:rPr>
          <w:spacing w:val="-1"/>
        </w:rPr>
        <w:t>целью</w:t>
      </w:r>
      <w:r>
        <w:rPr>
          <w:spacing w:val="9"/>
        </w:rPr>
        <w:t> </w:t>
      </w:r>
      <w:r>
        <w:rPr>
          <w:spacing w:val="-1"/>
        </w:rPr>
        <w:t>создания</w:t>
      </w:r>
      <w:r>
        <w:rPr>
          <w:spacing w:val="11"/>
        </w:rPr>
        <w:t> </w:t>
      </w:r>
      <w:r>
        <w:rPr>
          <w:spacing w:val="-2"/>
        </w:rPr>
        <w:t>условий</w:t>
      </w:r>
      <w:r>
        <w:rPr>
          <w:spacing w:val="11"/>
        </w:rPr>
        <w:t> </w:t>
      </w:r>
      <w:r>
        <w:rPr/>
        <w:t>для</w:t>
      </w:r>
      <w:r>
        <w:rPr>
          <w:spacing w:val="71"/>
          <w:w w:val="99"/>
        </w:rPr>
        <w:t> </w:t>
      </w:r>
      <w:r>
        <w:rPr/>
        <w:t>костного</w:t>
      </w:r>
      <w:r>
        <w:rPr>
          <w:spacing w:val="-2"/>
        </w:rPr>
        <w:t> </w:t>
      </w:r>
      <w:r>
        <w:rPr>
          <w:spacing w:val="-1"/>
        </w:rPr>
        <w:t>сращения</w:t>
      </w:r>
      <w:r>
        <w:rPr/>
        <w:t> [1,</w:t>
      </w:r>
      <w:r>
        <w:rPr>
          <w:spacing w:val="-4"/>
        </w:rPr>
        <w:t> </w:t>
      </w:r>
      <w:r>
        <w:rPr/>
        <w:t>6,</w:t>
      </w:r>
      <w:r>
        <w:rPr>
          <w:spacing w:val="-2"/>
        </w:rPr>
        <w:t> </w:t>
      </w:r>
      <w:r>
        <w:rPr/>
        <w:t>13].</w:t>
      </w:r>
    </w:p>
    <w:p>
      <w:pPr>
        <w:pStyle w:val="BodyText"/>
        <w:tabs>
          <w:tab w:pos="1253" w:val="left" w:leader="none"/>
          <w:tab w:pos="1553" w:val="left" w:leader="none"/>
          <w:tab w:pos="3319" w:val="left" w:leader="none"/>
          <w:tab w:pos="4732" w:val="left" w:leader="none"/>
          <w:tab w:pos="5192" w:val="left" w:leader="none"/>
          <w:tab w:pos="5914" w:val="left" w:leader="none"/>
          <w:tab w:pos="6890" w:val="left" w:leader="none"/>
          <w:tab w:pos="8273" w:val="left" w:leader="none"/>
        </w:tabs>
        <w:spacing w:line="360" w:lineRule="auto" w:before="7"/>
        <w:ind w:right="10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убедительности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рекомендаций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(уровень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достоверности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доказательств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2).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Комментарии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этой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целью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оме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латерального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мы</w:t>
      </w:r>
      <w:r>
        <w:rPr>
          <w:rFonts w:ascii="Times New Roman" w:hAnsi="Times New Roman" w:cs="Times New Roman" w:eastAsia="Times New Roman"/>
          <w:spacing w:val="-2"/>
        </w:rPr>
        <w:t>щ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лк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ББК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типа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41-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1,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w w:val="95"/>
        </w:rPr>
        <w:t>Schatzker</w:t>
        <w:tab/>
      </w:r>
      <w:r>
        <w:rPr>
          <w:rFonts w:ascii="Times New Roman" w:hAnsi="Times New Roman" w:cs="Times New Roman" w:eastAsia="Times New Roman"/>
        </w:rPr>
        <w:t>I</w:t>
        <w:tab/>
      </w:r>
      <w:r>
        <w:rPr>
          <w:rFonts w:ascii="Times New Roman" w:hAnsi="Times New Roman" w:cs="Times New Roman" w:eastAsia="Times New Roman"/>
          <w:w w:val="95"/>
        </w:rPr>
        <w:t>рекомендовано</w:t>
        <w:tab/>
        <w:t>применение</w:t>
        <w:tab/>
        <w:t>принципа</w:t>
        <w:tab/>
      </w:r>
      <w:r>
        <w:rPr>
          <w:rFonts w:ascii="Times New Roman" w:hAnsi="Times New Roman" w:cs="Times New Roman" w:eastAsia="Times New Roman"/>
        </w:rPr>
        <w:t>межфрагментарной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компрессии</w:t>
      </w:r>
      <w:r>
        <w:rPr>
          <w:rFonts w:ascii="Times New Roman" w:hAnsi="Times New Roman" w:cs="Times New Roman" w:eastAsia="Times New Roman"/>
          <w:spacing w:val="24"/>
          <w:w w:val="93"/>
        </w:rPr>
        <w:t> </w:t>
      </w:r>
      <w:r>
        <w:rPr>
          <w:rFonts w:ascii="Times New Roman" w:hAnsi="Times New Roman" w:cs="Times New Roman" w:eastAsia="Times New Roman"/>
        </w:rPr>
        <w:t>отломков.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Репозиция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перелома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типу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«раскола»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может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проводиться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визуальном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контроле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линии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со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ик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хн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костных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отломков,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а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также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68"/>
          <w:w w:val="91"/>
        </w:rPr>
        <w:t> </w:t>
      </w:r>
      <w:r>
        <w:rPr>
          <w:rFonts w:ascii="Times New Roman" w:hAnsi="Times New Roman" w:cs="Times New Roman" w:eastAsia="Times New Roman"/>
        </w:rPr>
        <w:t>области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та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костных 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отломков 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на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«вершине»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отколотого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фрагмента.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Фиксацию</w:t>
      </w:r>
      <w:r>
        <w:rPr>
          <w:rFonts w:ascii="Times New Roman" w:hAnsi="Times New Roman" w:cs="Times New Roman" w:eastAsia="Times New Roman"/>
          <w:spacing w:val="30"/>
          <w:w w:val="94"/>
        </w:rPr>
        <w:t> </w:t>
      </w:r>
      <w:r>
        <w:rPr>
          <w:rFonts w:ascii="Times New Roman" w:hAnsi="Times New Roman" w:cs="Times New Roman" w:eastAsia="Times New Roman"/>
        </w:rPr>
        <w:t>такого  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фрагмента  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проводят  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по  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принципу</w:t>
        <w:tab/>
      </w:r>
      <w:r>
        <w:rPr>
          <w:rFonts w:ascii="Times New Roman" w:hAnsi="Times New Roman" w:cs="Times New Roman" w:eastAsia="Times New Roman"/>
          <w:spacing w:val="-1"/>
        </w:rPr>
        <w:t>стя</w:t>
      </w:r>
      <w:r>
        <w:rPr>
          <w:rFonts w:ascii="Times New Roman" w:hAnsi="Times New Roman" w:cs="Times New Roman" w:eastAsia="Times New Roman"/>
          <w:spacing w:val="-2"/>
        </w:rPr>
        <w:t>гив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ющ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  <w:tab/>
      </w:r>
      <w:r>
        <w:rPr>
          <w:rFonts w:ascii="Times New Roman" w:hAnsi="Times New Roman" w:cs="Times New Roman" w:eastAsia="Times New Roman"/>
        </w:rPr>
        <w:t>винта 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перпендикулярно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плоскости 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ома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или 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используя 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опорную 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пластину, 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нную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по 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инципу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6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ивосколь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ения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«антиглайд»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[1,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6,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13].</w:t>
      </w:r>
    </w:p>
    <w:p>
      <w:pPr>
        <w:pStyle w:val="BodyText"/>
        <w:spacing w:line="360" w:lineRule="auto" w:before="137"/>
        <w:ind w:right="104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Аналогичный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принцип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иции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отломков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применяется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переломе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мед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мыщелка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типу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раскола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его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изолированном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медиального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мыщелка,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сочетающегося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импрессионным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переломом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латерального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[1,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6,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1"/>
        </w:rPr>
        <w:t>13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</w:p>
    <w:p>
      <w:pPr>
        <w:pStyle w:val="BodyText"/>
        <w:spacing w:line="360" w:lineRule="auto" w:before="6"/>
        <w:ind w:right="107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импрессией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поверхности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типу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типа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41-В3,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S</w:t>
      </w:r>
      <w:r>
        <w:rPr>
          <w:rFonts w:ascii="Times New Roman" w:hAnsi="Times New Roman"/>
          <w:spacing w:val="-1"/>
        </w:rPr>
        <w:t>chat</w:t>
      </w:r>
      <w:r>
        <w:rPr>
          <w:rFonts w:ascii="Times New Roman" w:hAnsi="Times New Roman"/>
          <w:spacing w:val="-2"/>
        </w:rPr>
        <w:t>zk</w:t>
      </w:r>
      <w:r>
        <w:rPr>
          <w:rFonts w:ascii="Times New Roman" w:hAnsi="Times New Roman"/>
          <w:spacing w:val="-1"/>
        </w:rPr>
        <w:t>er</w:t>
      </w:r>
      <w:r>
        <w:rPr>
          <w:rFonts w:ascii="Times New Roman" w:hAnsi="Times New Roman"/>
          <w:spacing w:val="52"/>
          <w:w w:val="116"/>
        </w:rPr>
        <w:t> </w:t>
      </w:r>
      <w:r>
        <w:rPr>
          <w:rFonts w:ascii="Times New Roman" w:hAnsi="Times New Roman"/>
        </w:rPr>
        <w:t>II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III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обес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ть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подход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зоне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сме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хн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7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ее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элевацию,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ор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ясь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несмещенные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фра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ты,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9"/>
          <w:w w:val="93"/>
        </w:rPr>
        <w:t> </w:t>
      </w:r>
      <w:r>
        <w:rPr>
          <w:rFonts w:ascii="Times New Roman" w:hAnsi="Times New Roman"/>
          <w:spacing w:val="-1"/>
        </w:rPr>
        <w:t>обес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ть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субхондральную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оддерж</w:t>
      </w:r>
      <w:r>
        <w:rPr>
          <w:rFonts w:ascii="Times New Roman" w:hAnsi="Times New Roman"/>
          <w:spacing w:val="-2"/>
        </w:rPr>
        <w:t>ку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заме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дефе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кости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73"/>
          <w:w w:val="93"/>
        </w:rPr>
        <w:t> </w:t>
      </w:r>
      <w:r>
        <w:rPr>
          <w:rFonts w:ascii="Times New Roman" w:hAnsi="Times New Roman"/>
        </w:rPr>
        <w:t>имплантатов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профилактики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вторичных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сме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луч</w:t>
      </w:r>
      <w:r>
        <w:rPr>
          <w:rFonts w:ascii="Times New Roman" w:hAnsi="Times New Roman"/>
          <w:spacing w:val="-1"/>
        </w:rPr>
        <w:t>ае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относительно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росты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42"/>
          <w:w w:val="8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например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Schatzker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II,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возможно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применять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хнику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от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фрагмента  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расколотой  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латеральной  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сте</w:t>
      </w:r>
      <w:r>
        <w:rPr>
          <w:rFonts w:ascii="Times New Roman" w:hAnsi="Times New Roman"/>
          <w:spacing w:val="-2"/>
        </w:rPr>
        <w:t>нки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по  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типу 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«открытой  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книги»  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с  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рямо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4" w:top="1320" w:bottom="940" w:left="1600" w:right="740"/>
        </w:sectPr>
      </w:pPr>
    </w:p>
    <w:p>
      <w:pPr>
        <w:pStyle w:val="BodyText"/>
        <w:spacing w:line="360" w:lineRule="auto" w:before="57"/>
        <w:ind w:right="10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репозицией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фиксацией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переднелатерального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дост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а.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кортикал</w:t>
      </w:r>
      <w:r>
        <w:rPr>
          <w:rFonts w:ascii="Times New Roman" w:hAnsi="Times New Roman"/>
          <w:spacing w:val="40"/>
          <w:w w:val="87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кольца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как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переломах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типа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Schatzker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Ш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сто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де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ресс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треб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лишь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реимпакция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центрального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фрагмента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под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60"/>
          <w:w w:val="93"/>
        </w:rPr>
        <w:t> </w:t>
      </w:r>
      <w:r>
        <w:rPr>
          <w:rFonts w:ascii="Times New Roman" w:hAnsi="Times New Roman"/>
          <w:spacing w:val="-1"/>
        </w:rPr>
        <w:t>артрос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контролем,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1"/>
        </w:rPr>
        <w:t>заме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дефе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ауто-,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73"/>
          <w:w w:val="9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заменителем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кости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«окна»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метаэпифизарной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зоне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[1,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6,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1"/>
        </w:rPr>
        <w:t>13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</w:p>
    <w:p>
      <w:pPr>
        <w:pStyle w:val="BodyText"/>
        <w:spacing w:line="360" w:lineRule="auto" w:before="6"/>
        <w:ind w:right="104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случаях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же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более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сложных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оскольчатых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S</w:t>
      </w:r>
      <w:r>
        <w:rPr>
          <w:rFonts w:ascii="Times New Roman" w:hAnsi="Times New Roman"/>
          <w:spacing w:val="-1"/>
        </w:rPr>
        <w:t>chat</w:t>
      </w:r>
      <w:r>
        <w:rPr>
          <w:rFonts w:ascii="Times New Roman" w:hAnsi="Times New Roman"/>
          <w:spacing w:val="-2"/>
        </w:rPr>
        <w:t>zk</w:t>
      </w:r>
      <w:r>
        <w:rPr>
          <w:rFonts w:ascii="Times New Roman" w:hAnsi="Times New Roman"/>
          <w:spacing w:val="-1"/>
        </w:rPr>
        <w:t>er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I</w:t>
      </w:r>
      <w:r>
        <w:rPr>
          <w:rFonts w:ascii="Times New Roman" w:hAnsi="Times New Roman"/>
          <w:spacing w:val="-2"/>
        </w:rPr>
        <w:t>V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V,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VI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точной</w:t>
      </w:r>
      <w:r>
        <w:rPr>
          <w:rFonts w:ascii="Times New Roman" w:hAnsi="Times New Roman"/>
          <w:spacing w:val="35"/>
          <w:w w:val="93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стр</w:t>
      </w:r>
      <w:r>
        <w:rPr>
          <w:rFonts w:ascii="Times New Roman" w:hAnsi="Times New Roman"/>
          <w:spacing w:val="-2"/>
        </w:rPr>
        <w:t>укции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суставной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хн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показано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сочетание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описанных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хник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иции</w:t>
      </w:r>
      <w:r>
        <w:rPr>
          <w:rFonts w:ascii="Times New Roman" w:hAnsi="Times New Roman"/>
          <w:spacing w:val="63"/>
          <w:w w:val="9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фиксации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отломков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[1,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6,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13,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1"/>
        </w:rPr>
        <w:t>19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</w:p>
    <w:p>
      <w:pPr>
        <w:pStyle w:val="BodyText"/>
        <w:numPr>
          <w:ilvl w:val="1"/>
          <w:numId w:val="9"/>
        </w:numPr>
        <w:tabs>
          <w:tab w:pos="810" w:val="left" w:leader="none"/>
        </w:tabs>
        <w:spacing w:line="359" w:lineRule="auto" w:before="23" w:after="0"/>
        <w:ind w:left="101" w:right="109" w:firstLine="427"/>
        <w:jc w:val="both"/>
      </w:pPr>
      <w:r>
        <w:rPr/>
        <w:t>Пациентам</w:t>
      </w:r>
      <w:r>
        <w:rPr>
          <w:spacing w:val="41"/>
        </w:rPr>
        <w:t> </w:t>
      </w:r>
      <w:r>
        <w:rPr/>
        <w:t>с</w:t>
      </w:r>
      <w:r>
        <w:rPr>
          <w:spacing w:val="43"/>
        </w:rPr>
        <w:t> </w:t>
      </w:r>
      <w:r>
        <w:rPr>
          <w:spacing w:val="-1"/>
        </w:rPr>
        <w:t>переломами</w:t>
      </w:r>
      <w:r>
        <w:rPr>
          <w:spacing w:val="47"/>
        </w:rPr>
        <w:t> </w:t>
      </w:r>
      <w:r>
        <w:rPr>
          <w:spacing w:val="-1"/>
        </w:rPr>
        <w:t>ПОКГ</w:t>
      </w:r>
      <w:r>
        <w:rPr>
          <w:spacing w:val="45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43"/>
        </w:rPr>
        <w:t> </w:t>
      </w:r>
      <w:r>
        <w:rPr>
          <w:spacing w:val="-1"/>
        </w:rPr>
        <w:t>применение</w:t>
      </w:r>
      <w:r>
        <w:rPr>
          <w:spacing w:val="41"/>
        </w:rPr>
        <w:t> </w:t>
      </w:r>
      <w:r>
        <w:rPr/>
        <w:t>специальных</w:t>
      </w:r>
      <w:r>
        <w:rPr>
          <w:spacing w:val="46"/>
        </w:rPr>
        <w:t> </w:t>
      </w:r>
      <w:r>
        <w:rPr/>
        <w:t>опорных</w:t>
      </w:r>
      <w:r>
        <w:rPr>
          <w:spacing w:val="10"/>
        </w:rPr>
        <w:t> </w:t>
      </w:r>
      <w:r>
        <w:rPr>
          <w:spacing w:val="-1"/>
        </w:rPr>
        <w:t>пластин</w:t>
      </w:r>
      <w:r>
        <w:rPr>
          <w:spacing w:val="7"/>
        </w:rPr>
        <w:t> </w:t>
      </w:r>
      <w:r>
        <w:rPr/>
        <w:t>с</w:t>
      </w:r>
      <w:r>
        <w:rPr>
          <w:spacing w:val="7"/>
        </w:rPr>
        <w:t> </w:t>
      </w:r>
      <w:r>
        <w:rPr/>
        <w:t>целью</w:t>
      </w:r>
      <w:r>
        <w:rPr>
          <w:spacing w:val="10"/>
        </w:rPr>
        <w:t> </w:t>
      </w:r>
      <w:r>
        <w:rPr>
          <w:spacing w:val="-1"/>
        </w:rPr>
        <w:t>фиксации</w:t>
      </w:r>
      <w:r>
        <w:rPr>
          <w:spacing w:val="11"/>
        </w:rPr>
        <w:t> </w:t>
      </w:r>
      <w:r>
        <w:rPr>
          <w:spacing w:val="-1"/>
        </w:rPr>
        <w:t>внутрисуставных</w:t>
      </w:r>
      <w:r>
        <w:rPr>
          <w:spacing w:val="10"/>
        </w:rPr>
        <w:t> </w:t>
      </w:r>
      <w:r>
        <w:rPr>
          <w:spacing w:val="-1"/>
        </w:rPr>
        <w:t>переломов</w:t>
      </w:r>
      <w:r>
        <w:rPr>
          <w:spacing w:val="8"/>
        </w:rPr>
        <w:t> </w:t>
      </w:r>
      <w:r>
        <w:rPr/>
        <w:t>плато</w:t>
      </w:r>
      <w:r>
        <w:rPr>
          <w:spacing w:val="7"/>
        </w:rPr>
        <w:t> </w:t>
      </w:r>
      <w:r>
        <w:rPr/>
        <w:t>ББК</w:t>
      </w:r>
      <w:r>
        <w:rPr>
          <w:spacing w:val="6"/>
        </w:rPr>
        <w:t> </w:t>
      </w:r>
      <w:r>
        <w:rPr/>
        <w:t>[6,</w:t>
      </w:r>
      <w:r>
        <w:rPr>
          <w:spacing w:val="7"/>
        </w:rPr>
        <w:t> </w:t>
      </w:r>
      <w:r>
        <w:rPr/>
        <w:t>16,</w:t>
      </w:r>
      <w:r>
        <w:rPr>
          <w:spacing w:val="7"/>
        </w:rPr>
        <w:t> </w:t>
      </w:r>
      <w:r>
        <w:rPr/>
        <w:t>27,</w:t>
      </w:r>
      <w:r>
        <w:rPr>
          <w:spacing w:val="8"/>
        </w:rPr>
        <w:t> </w:t>
      </w:r>
      <w:r>
        <w:rPr/>
        <w:t>71,</w:t>
      </w:r>
    </w:p>
    <w:p>
      <w:pPr>
        <w:pStyle w:val="BodyText"/>
        <w:spacing w:line="240" w:lineRule="auto" w:before="7"/>
        <w:ind w:right="0"/>
        <w:jc w:val="both"/>
      </w:pPr>
      <w:r>
        <w:rPr/>
        <w:t>84].</w:t>
      </w:r>
    </w:p>
    <w:p>
      <w:pPr>
        <w:pStyle w:val="BodyText"/>
        <w:tabs>
          <w:tab w:pos="2019" w:val="left" w:leader="none"/>
          <w:tab w:pos="2472" w:val="left" w:leader="none"/>
          <w:tab w:pos="3549" w:val="left" w:leader="none"/>
          <w:tab w:pos="5817" w:val="left" w:leader="none"/>
          <w:tab w:pos="7977" w:val="left" w:leader="none"/>
        </w:tabs>
        <w:spacing w:line="360" w:lineRule="auto" w:before="137"/>
        <w:ind w:right="10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убедительности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рекомендаций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(уровень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достоверности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доказательств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2).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Комментарии.</w:t>
        <w:tab/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  <w:w w:val="95"/>
        </w:rPr>
        <w:t>случаях</w:t>
        <w:tab/>
      </w:r>
      <w:r>
        <w:rPr>
          <w:rFonts w:ascii="Times New Roman" w:hAnsi="Times New Roman" w:cs="Times New Roman" w:eastAsia="Times New Roman"/>
        </w:rPr>
        <w:t>многооскольчатых</w:t>
        <w:tab/>
        <w:t>внутрисуставных</w:t>
        <w:tab/>
      </w:r>
      <w:r>
        <w:rPr>
          <w:rFonts w:ascii="Times New Roman" w:hAnsi="Times New Roman" w:cs="Times New Roman" w:eastAsia="Times New Roman"/>
          <w:w w:val="95"/>
        </w:rPr>
        <w:t>переломов</w:t>
      </w:r>
      <w:r>
        <w:rPr>
          <w:rFonts w:ascii="Times New Roman" w:hAnsi="Times New Roman" w:cs="Times New Roman" w:eastAsia="Times New Roman"/>
          <w:spacing w:val="29"/>
          <w:w w:val="91"/>
        </w:rPr>
        <w:t> </w:t>
      </w:r>
      <w:r>
        <w:rPr>
          <w:rFonts w:ascii="Times New Roman" w:hAnsi="Times New Roman" w:cs="Times New Roman" w:eastAsia="Times New Roman"/>
        </w:rPr>
        <w:t>рекомендовано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комбинации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пл</w:t>
      </w:r>
      <w:r>
        <w:rPr>
          <w:rFonts w:ascii="Times New Roman" w:hAnsi="Times New Roman" w:cs="Times New Roman" w:eastAsia="Times New Roman"/>
          <w:spacing w:val="-1"/>
        </w:rPr>
        <w:t>аст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ф</w:t>
      </w:r>
      <w:r>
        <w:rPr>
          <w:rFonts w:ascii="Times New Roman" w:hAnsi="Times New Roman" w:cs="Times New Roman" w:eastAsia="Times New Roman"/>
          <w:spacing w:val="-2"/>
        </w:rPr>
        <w:t>ик</w:t>
      </w:r>
      <w:r>
        <w:rPr>
          <w:rFonts w:ascii="Times New Roman" w:hAnsi="Times New Roman" w:cs="Times New Roman" w:eastAsia="Times New Roman"/>
          <w:spacing w:val="-1"/>
        </w:rPr>
        <w:t>са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се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поврежденных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колонн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дистального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эпи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ББК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[</w:t>
      </w:r>
      <w:r>
        <w:rPr>
          <w:w w:val="105"/>
        </w:rPr>
        <w:t>6</w:t>
      </w:r>
      <w:r>
        <w:rPr>
          <w:rFonts w:ascii="Times New Roman" w:hAnsi="Times New Roman"/>
          <w:w w:val="105"/>
        </w:rPr>
        <w:t>,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16,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27,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71,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1"/>
          <w:w w:val="105"/>
        </w:rPr>
        <w:t>84</w:t>
      </w:r>
      <w:r>
        <w:rPr>
          <w:rFonts w:ascii="Times New Roman" w:hAnsi="Times New Roman"/>
          <w:w w:val="105"/>
        </w:rPr>
        <w:t>]</w:t>
      </w:r>
      <w:r>
        <w:rPr>
          <w:rFonts w:ascii="Times New Roman" w:hAnsi="Times New Roman"/>
          <w:spacing w:val="1"/>
          <w:w w:val="105"/>
        </w:rPr>
        <w:t>.</w:t>
      </w:r>
    </w:p>
    <w:p>
      <w:pPr>
        <w:pStyle w:val="BodyText"/>
        <w:numPr>
          <w:ilvl w:val="1"/>
          <w:numId w:val="9"/>
        </w:numPr>
        <w:tabs>
          <w:tab w:pos="810" w:val="left" w:leader="none"/>
        </w:tabs>
        <w:spacing w:line="359" w:lineRule="auto" w:before="158" w:after="0"/>
        <w:ind w:left="101" w:right="104" w:firstLine="427"/>
        <w:jc w:val="both"/>
      </w:pPr>
      <w:r>
        <w:rPr/>
        <w:t>Пациентам</w:t>
      </w:r>
      <w:r>
        <w:rPr>
          <w:spacing w:val="53"/>
        </w:rPr>
        <w:t> </w:t>
      </w:r>
      <w:r>
        <w:rPr/>
        <w:t>с</w:t>
      </w:r>
      <w:r>
        <w:rPr>
          <w:spacing w:val="56"/>
        </w:rPr>
        <w:t> </w:t>
      </w:r>
      <w:r>
        <w:rPr>
          <w:spacing w:val="-1"/>
        </w:rPr>
        <w:t>переломами</w:t>
      </w:r>
      <w:r>
        <w:rPr>
          <w:spacing w:val="59"/>
        </w:rPr>
        <w:t> </w:t>
      </w:r>
      <w:r>
        <w:rPr>
          <w:spacing w:val="-1"/>
        </w:rPr>
        <w:t>ПОКГ</w:t>
      </w:r>
      <w:r>
        <w:rPr>
          <w:spacing w:val="58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56"/>
        </w:rPr>
        <w:t> </w:t>
      </w:r>
      <w:r>
        <w:rPr>
          <w:spacing w:val="-1"/>
        </w:rPr>
        <w:t>применение</w:t>
      </w:r>
      <w:r>
        <w:rPr>
          <w:spacing w:val="56"/>
        </w:rPr>
        <w:t> </w:t>
      </w:r>
      <w:r>
        <w:rPr/>
        <w:t>костного</w:t>
      </w:r>
      <w:r>
        <w:rPr>
          <w:spacing w:val="44"/>
        </w:rPr>
        <w:t> </w:t>
      </w:r>
      <w:r>
        <w:rPr>
          <w:spacing w:val="-1"/>
        </w:rPr>
        <w:t>аутотрансплантата,</w:t>
      </w:r>
      <w:r>
        <w:rPr>
          <w:spacing w:val="46"/>
        </w:rPr>
        <w:t> </w:t>
      </w:r>
      <w:r>
        <w:rPr/>
        <w:t>аллотрансплантата</w:t>
      </w:r>
      <w:r>
        <w:rPr>
          <w:spacing w:val="46"/>
        </w:rPr>
        <w:t> </w:t>
      </w:r>
      <w:r>
        <w:rPr/>
        <w:t>и</w:t>
      </w:r>
      <w:r>
        <w:rPr>
          <w:spacing w:val="45"/>
        </w:rPr>
        <w:t> </w:t>
      </w:r>
      <w:r>
        <w:rPr>
          <w:spacing w:val="-1"/>
        </w:rPr>
        <w:t>синтетических</w:t>
      </w:r>
      <w:r>
        <w:rPr>
          <w:spacing w:val="46"/>
        </w:rPr>
        <w:t> </w:t>
      </w:r>
      <w:r>
        <w:rPr>
          <w:spacing w:val="-1"/>
        </w:rPr>
        <w:t>заменителей</w:t>
      </w:r>
      <w:r>
        <w:rPr>
          <w:spacing w:val="46"/>
        </w:rPr>
        <w:t> </w:t>
      </w:r>
      <w:r>
        <w:rPr/>
        <w:t>кости</w:t>
      </w:r>
      <w:r>
        <w:rPr>
          <w:spacing w:val="45"/>
        </w:rPr>
        <w:t> </w:t>
      </w:r>
      <w:r>
        <w:rPr/>
        <w:t>с</w:t>
      </w:r>
      <w:r>
        <w:rPr>
          <w:spacing w:val="46"/>
        </w:rPr>
        <w:t> </w:t>
      </w:r>
      <w:r>
        <w:rPr/>
        <w:t>целью</w:t>
      </w:r>
      <w:r>
        <w:rPr>
          <w:spacing w:val="61"/>
        </w:rPr>
        <w:t> </w:t>
      </w:r>
      <w:r>
        <w:rPr/>
        <w:t>замещения</w:t>
      </w:r>
      <w:r>
        <w:rPr>
          <w:spacing w:val="-3"/>
        </w:rPr>
        <w:t> </w:t>
      </w:r>
      <w:r>
        <w:rPr/>
        <w:t>костного</w:t>
      </w:r>
      <w:r>
        <w:rPr>
          <w:spacing w:val="-3"/>
        </w:rPr>
        <w:t> </w:t>
      </w:r>
      <w:r>
        <w:rPr/>
        <w:t>дефекта</w:t>
      </w:r>
      <w:r>
        <w:rPr>
          <w:spacing w:val="-2"/>
        </w:rPr>
        <w:t> </w:t>
      </w:r>
      <w:r>
        <w:rPr/>
        <w:t>дистального</w:t>
      </w:r>
      <w:r>
        <w:rPr>
          <w:spacing w:val="-3"/>
        </w:rPr>
        <w:t> </w:t>
      </w:r>
      <w:r>
        <w:rPr>
          <w:spacing w:val="-1"/>
        </w:rPr>
        <w:t>метаэпифиза</w:t>
      </w:r>
      <w:r>
        <w:rPr>
          <w:spacing w:val="-2"/>
        </w:rPr>
        <w:t> </w:t>
      </w:r>
      <w:r>
        <w:rPr/>
        <w:t>ББК</w:t>
      </w:r>
      <w:r>
        <w:rPr>
          <w:spacing w:val="-5"/>
        </w:rPr>
        <w:t> </w:t>
      </w:r>
      <w:r>
        <w:rPr/>
        <w:t>[1,</w:t>
      </w:r>
      <w:r>
        <w:rPr>
          <w:spacing w:val="-3"/>
        </w:rPr>
        <w:t> </w:t>
      </w:r>
      <w:r>
        <w:rPr/>
        <w:t>5,</w:t>
      </w:r>
      <w:r>
        <w:rPr>
          <w:spacing w:val="-3"/>
        </w:rPr>
        <w:t> </w:t>
      </w:r>
      <w:r>
        <w:rPr/>
        <w:t>6,</w:t>
      </w:r>
      <w:r>
        <w:rPr>
          <w:spacing w:val="-3"/>
        </w:rPr>
        <w:t> </w:t>
      </w:r>
      <w:r>
        <w:rPr>
          <w:spacing w:val="-1"/>
        </w:rPr>
        <w:t>13].</w:t>
      </w:r>
    </w:p>
    <w:p>
      <w:pPr>
        <w:pStyle w:val="BodyText"/>
        <w:spacing w:line="240" w:lineRule="auto" w:before="7"/>
        <w:ind w:left="528" w:right="0" w:hanging="42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</w:t>
      </w:r>
    </w:p>
    <w:p>
      <w:pPr>
        <w:pStyle w:val="BodyText"/>
        <w:spacing w:line="360" w:lineRule="auto" w:before="137"/>
        <w:ind w:right="107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Комментарии.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Заме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костного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дефекта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следует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ять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на 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эта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1"/>
          <w:w w:val="99"/>
        </w:rPr>
        <w:t> </w:t>
      </w:r>
      <w:r>
        <w:rPr>
          <w:rFonts w:ascii="Times New Roman" w:hAnsi="Times New Roman"/>
          <w:spacing w:val="-2"/>
        </w:rPr>
        <w:t>вну</w:t>
      </w:r>
      <w:r>
        <w:rPr>
          <w:rFonts w:ascii="Times New Roman" w:hAnsi="Times New Roman"/>
          <w:spacing w:val="-1"/>
        </w:rPr>
        <w:t>тре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остеосинтеза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многооскольчатых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ББК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импрессией</w:t>
      </w:r>
      <w:r>
        <w:rPr>
          <w:rFonts w:ascii="Times New Roman" w:hAnsi="Times New Roman"/>
          <w:spacing w:val="40"/>
          <w:w w:val="9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поверхности,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ее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реимпакции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[1,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5,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6,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1"/>
        </w:rPr>
        <w:t>13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</w:p>
    <w:p>
      <w:pPr>
        <w:pStyle w:val="BodyText"/>
        <w:numPr>
          <w:ilvl w:val="1"/>
          <w:numId w:val="9"/>
        </w:numPr>
        <w:tabs>
          <w:tab w:pos="810" w:val="left" w:leader="none"/>
        </w:tabs>
        <w:spacing w:line="359" w:lineRule="auto" w:before="25" w:after="0"/>
        <w:ind w:left="101" w:right="103" w:firstLine="427"/>
        <w:jc w:val="both"/>
      </w:pPr>
      <w:r>
        <w:rPr/>
        <w:t>Пациентам</w:t>
      </w:r>
      <w:r>
        <w:rPr>
          <w:spacing w:val="54"/>
        </w:rPr>
        <w:t> </w:t>
      </w:r>
      <w:r>
        <w:rPr/>
        <w:t>с</w:t>
      </w:r>
      <w:r>
        <w:rPr>
          <w:spacing w:val="56"/>
        </w:rPr>
        <w:t> </w:t>
      </w:r>
      <w:r>
        <w:rPr>
          <w:spacing w:val="-1"/>
        </w:rPr>
        <w:t>переломами</w:t>
      </w:r>
      <w:r>
        <w:rPr>
          <w:spacing w:val="59"/>
        </w:rPr>
        <w:t> </w:t>
      </w:r>
      <w:r>
        <w:rPr>
          <w:spacing w:val="-1"/>
        </w:rPr>
        <w:t>ПОКГ</w:t>
      </w:r>
      <w:r>
        <w:rPr>
          <w:spacing w:val="59"/>
        </w:rPr>
        <w:t> </w:t>
      </w:r>
      <w:r>
        <w:rPr/>
        <w:t>с</w:t>
      </w:r>
      <w:r>
        <w:rPr>
          <w:spacing w:val="57"/>
        </w:rPr>
        <w:t> </w:t>
      </w:r>
      <w:r>
        <w:rPr/>
        <w:t>целью</w:t>
      </w:r>
      <w:r>
        <w:rPr>
          <w:spacing w:val="57"/>
        </w:rPr>
        <w:t> </w:t>
      </w:r>
      <w:r>
        <w:rPr>
          <w:spacing w:val="-1"/>
        </w:rPr>
        <w:t>минимизации</w:t>
      </w:r>
      <w:r>
        <w:rPr>
          <w:spacing w:val="58"/>
        </w:rPr>
        <w:t> </w:t>
      </w:r>
      <w:r>
        <w:rPr>
          <w:spacing w:val="-1"/>
        </w:rPr>
        <w:t>дополнительной</w:t>
      </w:r>
      <w:r>
        <w:rPr>
          <w:spacing w:val="63"/>
        </w:rPr>
        <w:t> </w:t>
      </w:r>
      <w:r>
        <w:rPr>
          <w:spacing w:val="-1"/>
        </w:rPr>
        <w:t>хирургической</w:t>
      </w:r>
      <w:r>
        <w:rPr>
          <w:spacing w:val="21"/>
        </w:rPr>
        <w:t> </w:t>
      </w:r>
      <w:r>
        <w:rPr>
          <w:spacing w:val="-1"/>
        </w:rPr>
        <w:t>травмы</w:t>
      </w:r>
      <w:r>
        <w:rPr>
          <w:spacing w:val="20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16"/>
        </w:rPr>
        <w:t> </w:t>
      </w:r>
      <w:r>
        <w:rPr/>
        <w:t>применение</w:t>
      </w:r>
      <w:r>
        <w:rPr>
          <w:spacing w:val="16"/>
        </w:rPr>
        <w:t> </w:t>
      </w:r>
      <w:r>
        <w:rPr>
          <w:spacing w:val="-1"/>
        </w:rPr>
        <w:t>техники</w:t>
      </w:r>
      <w:r>
        <w:rPr>
          <w:spacing w:val="21"/>
        </w:rPr>
        <w:t> </w:t>
      </w:r>
      <w:r>
        <w:rPr>
          <w:spacing w:val="-1"/>
        </w:rPr>
        <w:t>малоинвазивного</w:t>
      </w:r>
      <w:r>
        <w:rPr>
          <w:spacing w:val="16"/>
        </w:rPr>
        <w:t> </w:t>
      </w:r>
      <w:r>
        <w:rPr/>
        <w:t>накостного</w:t>
      </w:r>
      <w:r>
        <w:rPr>
          <w:spacing w:val="59"/>
        </w:rPr>
        <w:t> </w:t>
      </w:r>
      <w:r>
        <w:rPr>
          <w:spacing w:val="-1"/>
        </w:rPr>
        <w:t>остеосинтеза</w:t>
      </w:r>
      <w:r>
        <w:rPr>
          <w:spacing w:val="16"/>
        </w:rPr>
        <w:t> </w:t>
      </w:r>
      <w:r>
        <w:rPr/>
        <w:t>с</w:t>
      </w:r>
      <w:r>
        <w:rPr>
          <w:spacing w:val="16"/>
        </w:rPr>
        <w:t> </w:t>
      </w:r>
      <w:r>
        <w:rPr/>
        <w:t>установкой</w:t>
      </w:r>
      <w:r>
        <w:rPr>
          <w:spacing w:val="16"/>
        </w:rPr>
        <w:t> </w:t>
      </w:r>
      <w:r>
        <w:rPr>
          <w:spacing w:val="-1"/>
        </w:rPr>
        <w:t>пластин</w:t>
      </w:r>
      <w:r>
        <w:rPr>
          <w:spacing w:val="18"/>
        </w:rPr>
        <w:t> </w:t>
      </w:r>
      <w:r>
        <w:rPr>
          <w:spacing w:val="-1"/>
        </w:rPr>
        <w:t>из</w:t>
      </w:r>
      <w:r>
        <w:rPr>
          <w:spacing w:val="12"/>
        </w:rPr>
        <w:t> </w:t>
      </w:r>
      <w:r>
        <w:rPr>
          <w:spacing w:val="-1"/>
        </w:rPr>
        <w:t>хирургических</w:t>
      </w:r>
      <w:r>
        <w:rPr>
          <w:spacing w:val="21"/>
        </w:rPr>
        <w:t> </w:t>
      </w:r>
      <w:r>
        <w:rPr>
          <w:spacing w:val="-1"/>
        </w:rPr>
        <w:t>доступов</w:t>
      </w:r>
      <w:r>
        <w:rPr>
          <w:spacing w:val="17"/>
        </w:rPr>
        <w:t> </w:t>
      </w:r>
      <w:r>
        <w:rPr/>
        <w:t>к</w:t>
      </w:r>
      <w:r>
        <w:rPr>
          <w:spacing w:val="16"/>
        </w:rPr>
        <w:t> </w:t>
      </w:r>
      <w:r>
        <w:rPr/>
        <w:t>суставному</w:t>
      </w:r>
      <w:r>
        <w:rPr>
          <w:spacing w:val="11"/>
        </w:rPr>
        <w:t> </w:t>
      </w:r>
      <w:r>
        <w:rPr/>
        <w:t>компоненту</w:t>
      </w:r>
      <w:r>
        <w:rPr>
          <w:spacing w:val="68"/>
        </w:rPr>
        <w:t> </w:t>
      </w:r>
      <w:r>
        <w:rPr/>
        <w:t>перелома</w:t>
      </w:r>
      <w:r>
        <w:rPr>
          <w:spacing w:val="8"/>
        </w:rPr>
        <w:t> </w:t>
      </w:r>
      <w:r>
        <w:rPr/>
        <w:t>и</w:t>
      </w:r>
      <w:r>
        <w:rPr>
          <w:spacing w:val="13"/>
        </w:rPr>
        <w:t> </w:t>
      </w:r>
      <w:r>
        <w:rPr/>
        <w:t>дистальной</w:t>
      </w:r>
      <w:r>
        <w:rPr>
          <w:spacing w:val="9"/>
        </w:rPr>
        <w:t> </w:t>
      </w:r>
      <w:r>
        <w:rPr/>
        <w:t>фиксацией</w:t>
      </w:r>
      <w:r>
        <w:rPr>
          <w:spacing w:val="9"/>
        </w:rPr>
        <w:t> </w:t>
      </w:r>
      <w:r>
        <w:rPr>
          <w:spacing w:val="-1"/>
        </w:rPr>
        <w:t>их</w:t>
      </w:r>
      <w:r>
        <w:rPr>
          <w:spacing w:val="13"/>
        </w:rPr>
        <w:t> </w:t>
      </w:r>
      <w:r>
        <w:rPr/>
        <w:t>через</w:t>
      </w:r>
      <w:r>
        <w:rPr>
          <w:spacing w:val="9"/>
        </w:rPr>
        <w:t> </w:t>
      </w:r>
      <w:r>
        <w:rPr/>
        <w:t>отдельные</w:t>
      </w:r>
      <w:r>
        <w:rPr>
          <w:spacing w:val="8"/>
        </w:rPr>
        <w:t> </w:t>
      </w:r>
      <w:r>
        <w:rPr>
          <w:spacing w:val="-1"/>
        </w:rPr>
        <w:t>минидоступы</w:t>
      </w:r>
      <w:r>
        <w:rPr>
          <w:spacing w:val="11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околосуставных</w:t>
      </w:r>
      <w:r>
        <w:rPr>
          <w:spacing w:val="50"/>
        </w:rPr>
        <w:t> </w:t>
      </w:r>
      <w:r>
        <w:rPr/>
        <w:t>и</w:t>
      </w:r>
      <w:r>
        <w:rPr>
          <w:spacing w:val="54"/>
        </w:rPr>
        <w:t> </w:t>
      </w:r>
      <w:r>
        <w:rPr>
          <w:spacing w:val="-1"/>
        </w:rPr>
        <w:t>простых</w:t>
      </w:r>
      <w:r>
        <w:rPr>
          <w:spacing w:val="57"/>
        </w:rPr>
        <w:t> </w:t>
      </w:r>
      <w:r>
        <w:rPr>
          <w:spacing w:val="-1"/>
        </w:rPr>
        <w:t>внутрисуставных</w:t>
      </w:r>
      <w:r>
        <w:rPr>
          <w:spacing w:val="54"/>
        </w:rPr>
        <w:t> </w:t>
      </w:r>
      <w:r>
        <w:rPr>
          <w:spacing w:val="-1"/>
        </w:rPr>
        <w:t>переломах</w:t>
      </w:r>
      <w:r>
        <w:rPr>
          <w:spacing w:val="57"/>
        </w:rPr>
        <w:t> </w:t>
      </w:r>
      <w:r>
        <w:rPr>
          <w:spacing w:val="-1"/>
        </w:rPr>
        <w:t>проксимального</w:t>
      </w:r>
      <w:r>
        <w:rPr>
          <w:spacing w:val="54"/>
        </w:rPr>
        <w:t> </w:t>
      </w:r>
      <w:r>
        <w:rPr>
          <w:spacing w:val="-1"/>
        </w:rPr>
        <w:t>отдела</w:t>
      </w:r>
      <w:r>
        <w:rPr>
          <w:spacing w:val="54"/>
        </w:rPr>
        <w:t> </w:t>
      </w:r>
      <w:r>
        <w:rPr>
          <w:spacing w:val="-1"/>
        </w:rPr>
        <w:t>ББК,</w:t>
      </w:r>
      <w:r>
        <w:rPr>
          <w:spacing w:val="57"/>
        </w:rPr>
        <w:t> </w:t>
      </w:r>
      <w:r>
        <w:rPr/>
        <w:t>при</w:t>
      </w:r>
      <w:r>
        <w:rPr>
          <w:spacing w:val="54"/>
        </w:rPr>
        <w:t> </w:t>
      </w:r>
      <w:r>
        <w:rPr>
          <w:spacing w:val="-1"/>
        </w:rPr>
        <w:t>которых</w:t>
      </w:r>
      <w:r>
        <w:rPr>
          <w:spacing w:val="75"/>
        </w:rPr>
        <w:t> </w:t>
      </w:r>
      <w:r>
        <w:rPr>
          <w:spacing w:val="-1"/>
        </w:rPr>
        <w:t>суставной</w:t>
      </w:r>
      <w:r>
        <w:rPr>
          <w:spacing w:val="48"/>
        </w:rPr>
        <w:t> </w:t>
      </w:r>
      <w:r>
        <w:rPr>
          <w:spacing w:val="-1"/>
        </w:rPr>
        <w:t>компонент</w:t>
      </w:r>
      <w:r>
        <w:rPr>
          <w:spacing w:val="48"/>
        </w:rPr>
        <w:t> </w:t>
      </w:r>
      <w:r>
        <w:rPr/>
        <w:t>перелома</w:t>
      </w:r>
      <w:r>
        <w:rPr>
          <w:spacing w:val="46"/>
        </w:rPr>
        <w:t> </w:t>
      </w:r>
      <w:r>
        <w:rPr/>
        <w:t>отсутствует</w:t>
      </w:r>
      <w:r>
        <w:rPr>
          <w:spacing w:val="49"/>
        </w:rPr>
        <w:t> </w:t>
      </w:r>
      <w:r>
        <w:rPr/>
        <w:t>или</w:t>
      </w:r>
      <w:r>
        <w:rPr>
          <w:spacing w:val="48"/>
        </w:rPr>
        <w:t> </w:t>
      </w:r>
      <w:r>
        <w:rPr/>
        <w:t>анатомичной</w:t>
      </w:r>
      <w:r>
        <w:rPr>
          <w:spacing w:val="47"/>
        </w:rPr>
        <w:t> </w:t>
      </w:r>
      <w:r>
        <w:rPr/>
        <w:t>репозиции</w:t>
      </w:r>
      <w:r>
        <w:rPr>
          <w:spacing w:val="48"/>
        </w:rPr>
        <w:t> </w:t>
      </w:r>
      <w:r>
        <w:rPr>
          <w:spacing w:val="-1"/>
        </w:rPr>
        <w:t>суставной</w:t>
      </w:r>
      <w:r>
        <w:rPr>
          <w:spacing w:val="46"/>
        </w:rPr>
        <w:t> </w:t>
      </w:r>
      <w:r>
        <w:rPr/>
        <w:t>поверхности</w:t>
      </w:r>
      <w:r>
        <w:rPr>
          <w:spacing w:val="-3"/>
        </w:rPr>
        <w:t> </w:t>
      </w:r>
      <w:r>
        <w:rPr/>
        <w:t>возможно</w:t>
      </w:r>
      <w:r>
        <w:rPr>
          <w:spacing w:val="-5"/>
        </w:rPr>
        <w:t> </w:t>
      </w:r>
      <w:r>
        <w:rPr/>
        <w:t>добиться</w:t>
      </w:r>
      <w:r>
        <w:rPr>
          <w:spacing w:val="-2"/>
        </w:rPr>
        <w:t> </w:t>
      </w:r>
      <w:r>
        <w:rPr/>
        <w:t>без</w:t>
      </w:r>
      <w:r>
        <w:rPr>
          <w:spacing w:val="-3"/>
        </w:rPr>
        <w:t> </w:t>
      </w:r>
      <w:r>
        <w:rPr>
          <w:spacing w:val="-1"/>
        </w:rPr>
        <w:t>обнажения</w:t>
      </w:r>
      <w:r>
        <w:rPr>
          <w:spacing w:val="-2"/>
        </w:rPr>
        <w:t> </w:t>
      </w:r>
      <w:r>
        <w:rPr/>
        <w:t>отломков</w:t>
      </w:r>
      <w:r>
        <w:rPr>
          <w:spacing w:val="-2"/>
        </w:rPr>
        <w:t> </w:t>
      </w:r>
      <w:r>
        <w:rPr/>
        <w:t>[1,</w:t>
      </w:r>
      <w:r>
        <w:rPr>
          <w:spacing w:val="-3"/>
        </w:rPr>
        <w:t> </w:t>
      </w:r>
      <w:r>
        <w:rPr/>
        <w:t>5,</w:t>
      </w:r>
      <w:r>
        <w:rPr>
          <w:spacing w:val="-2"/>
        </w:rPr>
        <w:t> </w:t>
      </w:r>
      <w:r>
        <w:rPr/>
        <w:t>6,</w:t>
      </w:r>
      <w:r>
        <w:rPr>
          <w:spacing w:val="-2"/>
        </w:rPr>
        <w:t> </w:t>
      </w:r>
      <w:r>
        <w:rPr>
          <w:spacing w:val="-1"/>
        </w:rPr>
        <w:t>85].</w:t>
      </w:r>
    </w:p>
    <w:p>
      <w:pPr>
        <w:pStyle w:val="BodyText"/>
        <w:tabs>
          <w:tab w:pos="1918" w:val="left" w:leader="none"/>
          <w:tab w:pos="2470" w:val="left" w:leader="none"/>
          <w:tab w:pos="2866" w:val="left" w:leader="none"/>
          <w:tab w:pos="3368" w:val="left" w:leader="none"/>
          <w:tab w:pos="3403" w:val="left" w:leader="none"/>
          <w:tab w:pos="3654" w:val="left" w:leader="none"/>
          <w:tab w:pos="4475" w:val="left" w:leader="none"/>
          <w:tab w:pos="4683" w:val="left" w:leader="none"/>
          <w:tab w:pos="5713" w:val="left" w:leader="none"/>
          <w:tab w:pos="6435" w:val="left" w:leader="none"/>
          <w:tab w:pos="6980" w:val="left" w:leader="none"/>
          <w:tab w:pos="7609" w:val="left" w:leader="none"/>
          <w:tab w:pos="7801" w:val="left" w:leader="none"/>
          <w:tab w:pos="8097" w:val="left" w:leader="none"/>
          <w:tab w:pos="8669" w:val="left" w:leader="none"/>
        </w:tabs>
        <w:spacing w:line="360" w:lineRule="auto" w:before="4"/>
        <w:ind w:right="10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Комментарии.</w:t>
        <w:tab/>
      </w:r>
      <w:r>
        <w:rPr>
          <w:rFonts w:ascii="Times New Roman" w:hAnsi="Times New Roman" w:cs="Times New Roman" w:eastAsia="Times New Roman"/>
          <w:w w:val="105"/>
        </w:rPr>
        <w:t>При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прос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ых</w:t>
        <w:tab/>
      </w:r>
      <w:r>
        <w:rPr>
          <w:rFonts w:ascii="Times New Roman" w:hAnsi="Times New Roman" w:cs="Times New Roman" w:eastAsia="Times New Roman"/>
        </w:rPr>
        <w:t>внутрисуставных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пере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ома</w:t>
      </w:r>
      <w:r>
        <w:rPr>
          <w:rFonts w:ascii="Times New Roman" w:hAnsi="Times New Roman" w:cs="Times New Roman" w:eastAsia="Times New Roman"/>
          <w:spacing w:val="-2"/>
          <w:w w:val="95"/>
        </w:rPr>
        <w:t>х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(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  <w:tab/>
        <w:tab/>
      </w:r>
      <w:r>
        <w:rPr>
          <w:rFonts w:ascii="Times New Roman" w:hAnsi="Times New Roman" w:cs="Times New Roman" w:eastAsia="Times New Roman"/>
          <w:w w:val="95"/>
        </w:rPr>
        <w:t>41-С1,</w:t>
        <w:tab/>
        <w:t>С2)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рекомендуе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сначала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производить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закрытую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репозицию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суставного 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фрагмента</w:t>
      </w:r>
      <w:r>
        <w:rPr>
          <w:rFonts w:ascii="Times New Roman" w:hAnsi="Times New Roman" w:cs="Times New Roman" w:eastAsia="Times New Roman"/>
          <w:spacing w:val="26"/>
          <w:w w:val="11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одер</w:t>
      </w:r>
      <w:r>
        <w:rPr>
          <w:rFonts w:ascii="Times New Roman" w:hAnsi="Times New Roman" w:cs="Times New Roman" w:eastAsia="Times New Roman"/>
          <w:spacing w:val="-1"/>
          <w:w w:val="105"/>
        </w:rPr>
        <w:t>жат</w:t>
      </w:r>
      <w:r>
        <w:rPr>
          <w:rFonts w:ascii="Times New Roman" w:hAnsi="Times New Roman" w:cs="Times New Roman" w:eastAsia="Times New Roman"/>
          <w:spacing w:val="-2"/>
          <w:w w:val="105"/>
        </w:rPr>
        <w:t>елями</w:t>
        <w:tab/>
      </w:r>
      <w:r>
        <w:rPr>
          <w:rFonts w:ascii="Times New Roman" w:hAnsi="Times New Roman" w:cs="Times New Roman" w:eastAsia="Times New Roman"/>
          <w:w w:val="90"/>
        </w:rPr>
        <w:t>и</w:t>
        <w:tab/>
        <w:t>их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фиксацию</w:t>
        <w:tab/>
        <w:tab/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ягив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ющими</w:t>
        <w:tab/>
      </w:r>
      <w:r>
        <w:rPr>
          <w:rFonts w:ascii="Times New Roman" w:hAnsi="Times New Roman" w:cs="Times New Roman" w:eastAsia="Times New Roman"/>
          <w:w w:val="105"/>
        </w:rPr>
        <w:t>винтами</w:t>
        <w:tab/>
      </w:r>
      <w:r>
        <w:rPr>
          <w:rFonts w:ascii="Times New Roman" w:hAnsi="Times New Roman" w:cs="Times New Roman" w:eastAsia="Times New Roman"/>
          <w:w w:val="95"/>
        </w:rPr>
        <w:t>с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пос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ед</w:t>
      </w:r>
      <w:r>
        <w:rPr>
          <w:rFonts w:ascii="Times New Roman" w:hAnsi="Times New Roman" w:cs="Times New Roman" w:eastAsia="Times New Roman"/>
          <w:spacing w:val="-2"/>
          <w:w w:val="95"/>
        </w:rPr>
        <w:t>у</w:t>
      </w:r>
      <w:r>
        <w:rPr>
          <w:rFonts w:ascii="Times New Roman" w:hAnsi="Times New Roman" w:cs="Times New Roman" w:eastAsia="Times New Roman"/>
          <w:spacing w:val="-1"/>
          <w:w w:val="95"/>
        </w:rPr>
        <w:t>ющей</w:t>
      </w:r>
      <w:r>
        <w:rPr>
          <w:rFonts w:ascii="Times New Roman" w:hAnsi="Times New Roman" w:cs="Times New Roman" w:eastAsia="Times New Roman"/>
          <w:spacing w:val="69"/>
          <w:w w:val="93"/>
        </w:rPr>
        <w:t> </w:t>
      </w:r>
      <w:r>
        <w:rPr>
          <w:rFonts w:ascii="Times New Roman" w:hAnsi="Times New Roman" w:cs="Times New Roman" w:eastAsia="Times New Roman"/>
        </w:rPr>
        <w:t>малоинвазивной</w:t>
        <w:tab/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  <w:tab/>
        <w:tab/>
      </w:r>
      <w:r>
        <w:rPr>
          <w:rFonts w:ascii="Times New Roman" w:hAnsi="Times New Roman" w:cs="Times New Roman" w:eastAsia="Times New Roman"/>
          <w:w w:val="95"/>
        </w:rPr>
        <w:t>опорной</w:t>
        <w:tab/>
      </w:r>
      <w:r>
        <w:rPr>
          <w:rFonts w:ascii="Times New Roman" w:hAnsi="Times New Roman" w:cs="Times New Roman" w:eastAsia="Times New Roman"/>
          <w:w w:val="105"/>
        </w:rPr>
        <w:t>пластины.</w:t>
        <w:tab/>
        <w:t>При</w:t>
        <w:tab/>
      </w:r>
      <w:r>
        <w:rPr>
          <w:rFonts w:ascii="Times New Roman" w:hAnsi="Times New Roman" w:cs="Times New Roman" w:eastAsia="Times New Roman"/>
        </w:rPr>
        <w:t>сложных</w:t>
        <w:tab/>
      </w:r>
      <w:r>
        <w:rPr>
          <w:rFonts w:ascii="Times New Roman" w:hAnsi="Times New Roman" w:cs="Times New Roman" w:eastAsia="Times New Roman"/>
          <w:spacing w:val="-2"/>
        </w:rPr>
        <w:t>вну</w:t>
      </w:r>
      <w:r>
        <w:rPr>
          <w:rFonts w:ascii="Times New Roman" w:hAnsi="Times New Roman" w:cs="Times New Roman" w:eastAsia="Times New Roman"/>
          <w:spacing w:val="-1"/>
        </w:rPr>
        <w:t>тр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0" w:lineRule="auto"/>
        <w:jc w:val="right"/>
        <w:rPr>
          <w:rFonts w:ascii="Times New Roman" w:hAnsi="Times New Roman" w:cs="Times New Roman" w:eastAsia="Times New Roman"/>
        </w:rPr>
        <w:sectPr>
          <w:pgSz w:w="11910" w:h="16840"/>
          <w:pgMar w:header="0" w:footer="754" w:top="1320" w:bottom="940" w:left="1600" w:right="740"/>
        </w:sectPr>
      </w:pPr>
    </w:p>
    <w:p>
      <w:pPr>
        <w:pStyle w:val="BodyText"/>
        <w:spacing w:line="360" w:lineRule="auto" w:before="57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(типа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43С3)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сочетание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хники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ограниченной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открытой</w:t>
      </w:r>
      <w:r>
        <w:rPr>
          <w:rFonts w:ascii="Times New Roman" w:hAnsi="Times New Roman"/>
          <w:spacing w:val="36"/>
          <w:w w:val="93"/>
        </w:rPr>
        <w:t> </w:t>
      </w:r>
      <w:r>
        <w:rPr>
          <w:rFonts w:ascii="Times New Roman" w:hAnsi="Times New Roman"/>
        </w:rPr>
        <w:t>репозиции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компонента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малоинвазивной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фиксации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диафизарного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фрагмента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ома,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целью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длины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ран,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снижения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мат</w:t>
      </w:r>
      <w:r>
        <w:rPr>
          <w:rFonts w:ascii="Times New Roman" w:hAnsi="Times New Roman"/>
          <w:spacing w:val="-2"/>
        </w:rPr>
        <w:t>ичн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операции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оптимизации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ессо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заж</w:t>
      </w:r>
      <w:r>
        <w:rPr>
          <w:rFonts w:ascii="Times New Roman" w:hAnsi="Times New Roman"/>
          <w:spacing w:val="-2"/>
        </w:rPr>
        <w:t>ивл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[1,</w:t>
      </w:r>
      <w:r>
        <w:rPr>
          <w:rFonts w:ascii="Times New Roman" w:hAnsi="Times New Roman"/>
          <w:spacing w:val="25"/>
        </w:rPr>
        <w:t> </w:t>
      </w:r>
      <w:r>
        <w:rPr/>
        <w:t>5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22"/>
        </w:rPr>
        <w:t> </w:t>
      </w:r>
      <w:r>
        <w:rPr/>
        <w:t>6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1"/>
        </w:rPr>
        <w:t>27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</w:p>
    <w:p>
      <w:pPr>
        <w:pStyle w:val="BodyText"/>
        <w:numPr>
          <w:ilvl w:val="1"/>
          <w:numId w:val="9"/>
        </w:numPr>
        <w:tabs>
          <w:tab w:pos="810" w:val="left" w:leader="none"/>
        </w:tabs>
        <w:spacing w:line="359" w:lineRule="auto" w:before="22" w:after="0"/>
        <w:ind w:left="101" w:right="104" w:firstLine="427"/>
        <w:jc w:val="both"/>
      </w:pPr>
      <w:r>
        <w:rPr/>
        <w:t>Пациентам</w:t>
      </w:r>
      <w:r>
        <w:rPr>
          <w:spacing w:val="28"/>
        </w:rPr>
        <w:t> </w:t>
      </w:r>
      <w:r>
        <w:rPr/>
        <w:t>с</w:t>
      </w:r>
      <w:r>
        <w:rPr>
          <w:spacing w:val="30"/>
        </w:rPr>
        <w:t> </w:t>
      </w:r>
      <w:r>
        <w:rPr/>
        <w:t>переломами</w:t>
      </w:r>
      <w:r>
        <w:rPr>
          <w:spacing w:val="30"/>
        </w:rPr>
        <w:t> </w:t>
      </w:r>
      <w:r>
        <w:rPr/>
        <w:t>ПОКГ</w:t>
      </w:r>
      <w:r>
        <w:rPr>
          <w:spacing w:val="32"/>
        </w:rPr>
        <w:t> </w:t>
      </w:r>
      <w:r>
        <w:rPr>
          <w:rFonts w:ascii="Times New Roman" w:hAnsi="Times New Roman"/>
          <w:spacing w:val="-1"/>
        </w:rPr>
        <w:t>рекомендовано</w:t>
      </w:r>
      <w:r>
        <w:rPr>
          <w:rFonts w:ascii="Times New Roman" w:hAnsi="Times New Roman"/>
          <w:spacing w:val="30"/>
        </w:rPr>
        <w:t> </w:t>
      </w:r>
      <w:r>
        <w:rPr>
          <w:spacing w:val="-1"/>
        </w:rPr>
        <w:t>применение</w:t>
      </w:r>
      <w:r>
        <w:rPr>
          <w:spacing w:val="31"/>
        </w:rPr>
        <w:t> </w:t>
      </w:r>
      <w:r>
        <w:rPr>
          <w:spacing w:val="-1"/>
        </w:rPr>
        <w:t>интраоперационного</w:t>
      </w:r>
      <w:r>
        <w:rPr>
          <w:spacing w:val="73"/>
        </w:rPr>
        <w:t> </w:t>
      </w:r>
      <w:r>
        <w:rPr/>
        <w:t>рентгенологического</w:t>
      </w:r>
      <w:r>
        <w:rPr>
          <w:spacing w:val="1"/>
        </w:rPr>
        <w:t> </w:t>
      </w:r>
      <w:r>
        <w:rPr/>
        <w:t>контроля </w:t>
      </w:r>
      <w:r>
        <w:rPr>
          <w:spacing w:val="-1"/>
        </w:rPr>
        <w:t>при</w:t>
      </w:r>
      <w:r>
        <w:rPr>
          <w:spacing w:val="4"/>
        </w:rPr>
        <w:t> </w:t>
      </w:r>
      <w:r>
        <w:rPr>
          <w:spacing w:val="-1"/>
        </w:rPr>
        <w:t>выполнении</w:t>
      </w:r>
      <w:r>
        <w:rPr>
          <w:spacing w:val="4"/>
        </w:rPr>
        <w:t> </w:t>
      </w:r>
      <w:r>
        <w:rPr>
          <w:spacing w:val="-1"/>
        </w:rPr>
        <w:t>накостного</w:t>
      </w:r>
      <w:r>
        <w:rPr>
          <w:spacing w:val="1"/>
        </w:rPr>
        <w:t> </w:t>
      </w:r>
      <w:r>
        <w:rPr>
          <w:spacing w:val="-1"/>
        </w:rPr>
        <w:t>остеосинтеза</w:t>
      </w:r>
      <w:r>
        <w:rPr>
          <w:spacing w:val="2"/>
        </w:rPr>
        <w:t> </w:t>
      </w:r>
      <w:r>
        <w:rPr>
          <w:spacing w:val="-1"/>
        </w:rPr>
        <w:t>переломов</w:t>
      </w:r>
      <w:r>
        <w:rPr>
          <w:spacing w:val="1"/>
        </w:rPr>
        <w:t> </w:t>
      </w:r>
      <w:r>
        <w:rPr/>
        <w:t>плато</w:t>
      </w:r>
      <w:r>
        <w:rPr>
          <w:spacing w:val="71"/>
        </w:rPr>
        <w:t> </w:t>
      </w:r>
      <w:r>
        <w:rPr/>
        <w:t>большеберцовой</w:t>
      </w:r>
      <w:r>
        <w:rPr>
          <w:spacing w:val="23"/>
        </w:rPr>
        <w:t> </w:t>
      </w:r>
      <w:r>
        <w:rPr>
          <w:spacing w:val="-1"/>
        </w:rPr>
        <w:t>кости</w:t>
      </w:r>
      <w:r>
        <w:rPr>
          <w:spacing w:val="20"/>
        </w:rPr>
        <w:t> </w:t>
      </w:r>
      <w:r>
        <w:rPr/>
        <w:t>с</w:t>
      </w:r>
      <w:r>
        <w:rPr>
          <w:spacing w:val="19"/>
        </w:rPr>
        <w:t> </w:t>
      </w:r>
      <w:r>
        <w:rPr/>
        <w:t>целью</w:t>
      </w:r>
      <w:r>
        <w:rPr>
          <w:spacing w:val="19"/>
        </w:rPr>
        <w:t> </w:t>
      </w:r>
      <w:r>
        <w:rPr/>
        <w:t>контроля</w:t>
      </w:r>
      <w:r>
        <w:rPr>
          <w:spacing w:val="22"/>
        </w:rPr>
        <w:t> </w:t>
      </w:r>
      <w:r>
        <w:rPr>
          <w:spacing w:val="-1"/>
        </w:rPr>
        <w:t>репозиции</w:t>
      </w:r>
      <w:r>
        <w:rPr>
          <w:spacing w:val="20"/>
        </w:rPr>
        <w:t> </w:t>
      </w:r>
      <w:r>
        <w:rPr/>
        <w:t>отломков</w:t>
      </w:r>
      <w:r>
        <w:rPr>
          <w:spacing w:val="17"/>
        </w:rPr>
        <w:t> </w:t>
      </w:r>
      <w:r>
        <w:rPr/>
        <w:t>и</w:t>
      </w:r>
      <w:r>
        <w:rPr>
          <w:spacing w:val="21"/>
        </w:rPr>
        <w:t> </w:t>
      </w:r>
      <w:r>
        <w:rPr>
          <w:spacing w:val="-1"/>
        </w:rPr>
        <w:t>положения</w:t>
      </w:r>
      <w:r>
        <w:rPr>
          <w:spacing w:val="24"/>
        </w:rPr>
        <w:t> </w:t>
      </w:r>
      <w:r>
        <w:rPr>
          <w:spacing w:val="-1"/>
        </w:rPr>
        <w:t>имплантатов</w:t>
      </w:r>
      <w:r>
        <w:rPr>
          <w:spacing w:val="59"/>
        </w:rPr>
        <w:t> </w:t>
      </w:r>
      <w:r>
        <w:rPr/>
        <w:t>[1, 3, 4, 59].</w:t>
      </w:r>
    </w:p>
    <w:p>
      <w:pPr>
        <w:pStyle w:val="BodyText"/>
        <w:tabs>
          <w:tab w:pos="1939" w:val="left" w:leader="none"/>
          <w:tab w:pos="2581" w:val="left" w:leader="none"/>
          <w:tab w:pos="3748" w:val="left" w:leader="none"/>
          <w:tab w:pos="4509" w:val="left" w:leader="none"/>
          <w:tab w:pos="5676" w:val="left" w:leader="none"/>
          <w:tab w:pos="6206" w:val="left" w:leader="none"/>
          <w:tab w:pos="6543" w:val="left" w:leader="none"/>
          <w:tab w:pos="7954" w:val="left" w:leader="none"/>
        </w:tabs>
        <w:spacing w:line="360" w:lineRule="auto" w:before="6"/>
        <w:ind w:right="106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рекомендаций  C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–  4).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</w:t>
      </w:r>
      <w:r>
        <w:rPr>
          <w:rFonts w:ascii="Times New Roman" w:hAnsi="Times New Roman" w:cs="Times New Roman" w:eastAsia="Times New Roman"/>
        </w:rPr>
        <w:t>.</w:t>
        <w:tab/>
      </w:r>
      <w:r>
        <w:rPr>
          <w:rFonts w:ascii="Times New Roman" w:hAnsi="Times New Roman" w:cs="Times New Roman" w:eastAsia="Times New Roman"/>
          <w:w w:val="95"/>
        </w:rPr>
        <w:t>При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пере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оме</w:t>
        <w:tab/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ип</w:t>
      </w:r>
      <w:r>
        <w:rPr>
          <w:rFonts w:ascii="Times New Roman" w:hAnsi="Times New Roman" w:cs="Times New Roman" w:eastAsia="Times New Roman"/>
          <w:spacing w:val="-1"/>
        </w:rPr>
        <w:t>а</w:t>
        <w:tab/>
      </w:r>
      <w:r>
        <w:rPr>
          <w:rFonts w:ascii="Times New Roman" w:hAnsi="Times New Roman" w:cs="Times New Roman" w:eastAsia="Times New Roman"/>
          <w:w w:val="95"/>
        </w:rPr>
        <w:t>Schatzker</w:t>
        <w:tab/>
        <w:t>III,</w:t>
        <w:tab/>
        <w:t>с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импрессией</w:t>
        <w:tab/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7"/>
          <w:w w:val="9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хн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ется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применение 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артроскопического 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контроля 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осста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</w:p>
    <w:p>
      <w:pPr>
        <w:pStyle w:val="BodyText"/>
        <w:spacing w:line="240" w:lineRule="auto" w:before="4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поверхности.</w:t>
      </w:r>
    </w:p>
    <w:p>
      <w:pPr>
        <w:pStyle w:val="BodyText"/>
        <w:spacing w:line="360" w:lineRule="auto" w:before="137"/>
        <w:ind w:right="107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многооскольчатых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перелом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плато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ББК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применение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артроскопического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w w:val="105"/>
        </w:rPr>
        <w:t>контроля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рекомендуе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ся,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так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оно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повыш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риск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ционного</w:t>
      </w:r>
      <w:r>
        <w:rPr>
          <w:rFonts w:ascii="Times New Roman" w:hAnsi="Times New Roman"/>
          <w:spacing w:val="73"/>
        </w:rPr>
        <w:t> </w:t>
      </w:r>
      <w:r>
        <w:rPr>
          <w:rFonts w:ascii="Times New Roman" w:hAnsi="Times New Roman"/>
          <w:w w:val="105"/>
        </w:rPr>
        <w:t>компартмент-с</w:t>
      </w:r>
      <w:r>
        <w:rPr>
          <w:rFonts w:ascii="Times New Roman" w:hAnsi="Times New Roman"/>
          <w:spacing w:val="-4"/>
          <w:w w:val="105"/>
        </w:rPr>
        <w:t>и</w:t>
      </w:r>
      <w:r>
        <w:rPr>
          <w:rFonts w:ascii="Times New Roman" w:hAnsi="Times New Roman"/>
          <w:w w:val="105"/>
        </w:rPr>
        <w:t>н</w:t>
      </w:r>
      <w:r>
        <w:rPr>
          <w:rFonts w:ascii="Times New Roman" w:hAnsi="Times New Roman"/>
          <w:spacing w:val="3"/>
          <w:w w:val="105"/>
        </w:rPr>
        <w:t>д</w:t>
      </w:r>
      <w:r>
        <w:rPr>
          <w:rFonts w:ascii="Times New Roman" w:hAnsi="Times New Roman"/>
          <w:w w:val="105"/>
        </w:rPr>
        <w:t>рома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[1,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3,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4,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6"/>
          <w:w w:val="105"/>
        </w:rPr>
        <w:t>9</w:t>
      </w:r>
      <w:r>
        <w:rPr>
          <w:rFonts w:ascii="Times New Roman" w:hAnsi="Times New Roman"/>
          <w:spacing w:val="8"/>
          <w:w w:val="105"/>
        </w:rPr>
        <w:t>]</w:t>
      </w:r>
      <w:r>
        <w:rPr>
          <w:rFonts w:ascii="Times New Roman" w:hAnsi="Times New Roman"/>
          <w:w w:val="105"/>
        </w:rPr>
        <w:t>.</w:t>
      </w:r>
    </w:p>
    <w:p>
      <w:pPr>
        <w:pStyle w:val="BodyText"/>
        <w:numPr>
          <w:ilvl w:val="1"/>
          <w:numId w:val="9"/>
        </w:numPr>
        <w:tabs>
          <w:tab w:pos="810" w:val="left" w:leader="none"/>
        </w:tabs>
        <w:spacing w:line="359" w:lineRule="auto" w:before="25" w:after="0"/>
        <w:ind w:left="101" w:right="105" w:firstLine="427"/>
        <w:jc w:val="both"/>
      </w:pPr>
      <w:r>
        <w:rPr/>
        <w:t>Пациентам</w:t>
      </w:r>
      <w:r>
        <w:rPr>
          <w:spacing w:val="59"/>
        </w:rPr>
        <w:t> </w:t>
      </w:r>
      <w:r>
        <w:rPr/>
        <w:t>с</w:t>
      </w:r>
      <w:r>
        <w:rPr>
          <w:spacing w:val="2"/>
        </w:rPr>
        <w:t> </w:t>
      </w:r>
      <w:r>
        <w:rPr/>
        <w:t>переломами</w:t>
      </w:r>
      <w:r>
        <w:rPr>
          <w:spacing w:val="5"/>
        </w:rPr>
        <w:t> </w:t>
      </w:r>
      <w:r>
        <w:rPr>
          <w:spacing w:val="-1"/>
        </w:rPr>
        <w:t>ПОКГ</w:t>
      </w:r>
      <w:r>
        <w:rPr>
          <w:spacing w:val="3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2"/>
        </w:rPr>
        <w:t> </w:t>
      </w:r>
      <w:r>
        <w:rPr/>
        <w:t>применение</w:t>
      </w:r>
      <w:r>
        <w:rPr>
          <w:spacing w:val="3"/>
        </w:rPr>
        <w:t> </w:t>
      </w:r>
      <w:r>
        <w:rPr>
          <w:spacing w:val="-1"/>
        </w:rPr>
        <w:t>при</w:t>
      </w:r>
      <w:r>
        <w:rPr>
          <w:spacing w:val="5"/>
        </w:rPr>
        <w:t> </w:t>
      </w:r>
      <w:r>
        <w:rPr>
          <w:spacing w:val="-1"/>
        </w:rPr>
        <w:t>ушивании</w:t>
      </w:r>
      <w:r>
        <w:rPr>
          <w:spacing w:val="28"/>
        </w:rPr>
        <w:t> </w:t>
      </w:r>
      <w:r>
        <w:rPr/>
        <w:t>послеоперационных</w:t>
      </w:r>
      <w:r>
        <w:rPr>
          <w:spacing w:val="48"/>
        </w:rPr>
        <w:t> </w:t>
      </w:r>
      <w:r>
        <w:rPr/>
        <w:t>ран</w:t>
      </w:r>
      <w:r>
        <w:rPr>
          <w:spacing w:val="49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области</w:t>
      </w:r>
      <w:r>
        <w:rPr>
          <w:spacing w:val="52"/>
        </w:rPr>
        <w:t> </w:t>
      </w:r>
      <w:r>
        <w:rPr/>
        <w:t>проксимального</w:t>
      </w:r>
      <w:r>
        <w:rPr>
          <w:spacing w:val="49"/>
        </w:rPr>
        <w:t> </w:t>
      </w:r>
      <w:r>
        <w:rPr/>
        <w:t>отдела</w:t>
      </w:r>
      <w:r>
        <w:rPr>
          <w:spacing w:val="50"/>
        </w:rPr>
        <w:t> </w:t>
      </w:r>
      <w:r>
        <w:rPr>
          <w:spacing w:val="-1"/>
        </w:rPr>
        <w:t>голени</w:t>
      </w:r>
      <w:r>
        <w:rPr>
          <w:spacing w:val="52"/>
        </w:rPr>
        <w:t> </w:t>
      </w:r>
      <w:r>
        <w:rPr>
          <w:spacing w:val="-1"/>
        </w:rPr>
        <w:t>техники,</w:t>
      </w:r>
      <w:r>
        <w:rPr>
          <w:spacing w:val="33"/>
        </w:rPr>
        <w:t> </w:t>
      </w:r>
      <w:r>
        <w:rPr>
          <w:spacing w:val="-1"/>
        </w:rPr>
        <w:t>обеспечивающей</w:t>
      </w:r>
      <w:r>
        <w:rPr>
          <w:spacing w:val="40"/>
        </w:rPr>
        <w:t> </w:t>
      </w:r>
      <w:r>
        <w:rPr>
          <w:spacing w:val="-1"/>
        </w:rPr>
        <w:t>адекватную</w:t>
      </w:r>
      <w:r>
        <w:rPr>
          <w:spacing w:val="41"/>
        </w:rPr>
        <w:t> </w:t>
      </w:r>
      <w:r>
        <w:rPr/>
        <w:t>адаптацию</w:t>
      </w:r>
      <w:r>
        <w:rPr>
          <w:spacing w:val="45"/>
        </w:rPr>
        <w:t> </w:t>
      </w:r>
      <w:r>
        <w:rPr>
          <w:spacing w:val="-2"/>
        </w:rPr>
        <w:t>краев</w:t>
      </w:r>
      <w:r>
        <w:rPr>
          <w:spacing w:val="41"/>
        </w:rPr>
        <w:t> </w:t>
      </w:r>
      <w:r>
        <w:rPr/>
        <w:t>раны</w:t>
      </w:r>
      <w:r>
        <w:rPr>
          <w:spacing w:val="42"/>
        </w:rPr>
        <w:t> </w:t>
      </w:r>
      <w:r>
        <w:rPr/>
        <w:t>с</w:t>
      </w:r>
      <w:r>
        <w:rPr>
          <w:spacing w:val="39"/>
        </w:rPr>
        <w:t> </w:t>
      </w:r>
      <w:r>
        <w:rPr/>
        <w:t>целью</w:t>
      </w:r>
      <w:r>
        <w:rPr>
          <w:spacing w:val="44"/>
        </w:rPr>
        <w:t> </w:t>
      </w:r>
      <w:r>
        <w:rPr>
          <w:spacing w:val="-1"/>
        </w:rPr>
        <w:t>минимальной</w:t>
      </w:r>
      <w:r>
        <w:rPr>
          <w:spacing w:val="40"/>
        </w:rPr>
        <w:t> </w:t>
      </w:r>
      <w:r>
        <w:rPr>
          <w:spacing w:val="-1"/>
        </w:rPr>
        <w:t>их</w:t>
      </w:r>
      <w:r>
        <w:rPr>
          <w:spacing w:val="73"/>
        </w:rPr>
        <w:t> </w:t>
      </w:r>
      <w:r>
        <w:rPr>
          <w:spacing w:val="-1"/>
        </w:rPr>
        <w:t>травматизации (косметический</w:t>
      </w:r>
      <w:r>
        <w:rPr/>
        <w:t> </w:t>
      </w:r>
      <w:r>
        <w:rPr>
          <w:spacing w:val="-1"/>
        </w:rPr>
        <w:t>эпидермальный</w:t>
      </w:r>
      <w:r>
        <w:rPr>
          <w:spacing w:val="-3"/>
        </w:rPr>
        <w:t> </w:t>
      </w:r>
      <w:r>
        <w:rPr/>
        <w:t>шов,</w:t>
      </w:r>
      <w:r>
        <w:rPr>
          <w:spacing w:val="-2"/>
        </w:rPr>
        <w:t> </w:t>
      </w:r>
      <w:r>
        <w:rPr/>
        <w:t>шов</w:t>
      </w:r>
      <w:r>
        <w:rPr>
          <w:spacing w:val="-3"/>
        </w:rPr>
        <w:t> </w:t>
      </w:r>
      <w:r>
        <w:rPr>
          <w:spacing w:val="-1"/>
        </w:rPr>
        <w:t>Донати, Алльговера)</w:t>
      </w:r>
      <w:r>
        <w:rPr>
          <w:spacing w:val="-4"/>
        </w:rPr>
        <w:t> </w:t>
      </w:r>
      <w:r>
        <w:rPr/>
        <w:t>[1,</w:t>
      </w:r>
      <w:r>
        <w:rPr>
          <w:spacing w:val="-3"/>
        </w:rPr>
        <w:t> </w:t>
      </w:r>
      <w:r>
        <w:rPr/>
        <w:t>6].</w:t>
      </w:r>
    </w:p>
    <w:p>
      <w:pPr>
        <w:pStyle w:val="BodyText"/>
        <w:spacing w:line="360" w:lineRule="auto" w:before="4"/>
        <w:ind w:right="10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Комментарии.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ряде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случаев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невозмо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ушив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ния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без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я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ения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w w:val="105"/>
        </w:rPr>
        <w:t>кожных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лоскутов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повышенного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развития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послеоперационных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некрозов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кожи,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w w:val="105"/>
        </w:rPr>
        <w:t>показано</w:t>
      </w:r>
      <w:r>
        <w:rPr>
          <w:rFonts w:ascii="Times New Roman" w:hAnsi="Times New Roman" w:cs="Times New Roman" w:eastAsia="Times New Roman"/>
          <w:spacing w:val="-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наложение</w:t>
      </w:r>
      <w:r>
        <w:rPr>
          <w:rFonts w:ascii="Times New Roman" w:hAnsi="Times New Roman" w:cs="Times New Roman" w:eastAsia="Times New Roman"/>
          <w:spacing w:val="-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сроченных</w:t>
      </w:r>
      <w:r>
        <w:rPr>
          <w:rFonts w:ascii="Times New Roman" w:hAnsi="Times New Roman" w:cs="Times New Roman" w:eastAsia="Times New Roman"/>
          <w:spacing w:val="-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швов</w:t>
      </w:r>
      <w:r>
        <w:rPr>
          <w:rFonts w:ascii="Times New Roman" w:hAnsi="Times New Roman" w:cs="Times New Roman" w:eastAsia="Times New Roman"/>
          <w:spacing w:val="-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-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применение</w:t>
      </w:r>
      <w:r>
        <w:rPr>
          <w:rFonts w:ascii="Times New Roman" w:hAnsi="Times New Roman" w:cs="Times New Roman" w:eastAsia="Times New Roman"/>
          <w:spacing w:val="-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методов</w:t>
      </w:r>
      <w:r>
        <w:rPr>
          <w:rFonts w:ascii="Times New Roman" w:hAnsi="Times New Roman" w:cs="Times New Roman" w:eastAsia="Times New Roman"/>
          <w:spacing w:val="-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ического</w:t>
      </w:r>
      <w:r>
        <w:rPr>
          <w:rFonts w:ascii="Times New Roman" w:hAnsi="Times New Roman" w:cs="Times New Roman" w:eastAsia="Times New Roman"/>
          <w:spacing w:val="-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укрытия</w:t>
      </w:r>
    </w:p>
    <w:p>
      <w:pPr>
        <w:pStyle w:val="BodyText"/>
        <w:spacing w:line="240" w:lineRule="auto" w:before="3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ран.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[1,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6].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BodyText"/>
        <w:numPr>
          <w:ilvl w:val="2"/>
          <w:numId w:val="2"/>
        </w:numPr>
        <w:tabs>
          <w:tab w:pos="1067" w:val="left" w:leader="none"/>
        </w:tabs>
        <w:spacing w:line="240" w:lineRule="auto" w:before="0" w:after="0"/>
        <w:ind w:left="1066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Интрамедуллярный</w:t>
      </w:r>
      <w:r>
        <w:rPr>
          <w:rFonts w:ascii="Times New Roman" w:hAnsi="Times New Roman"/>
          <w:spacing w:val="51"/>
          <w:w w:val="105"/>
          <w:u w:val="thick" w:color="000000"/>
        </w:rPr>
        <w:t> </w:t>
      </w:r>
      <w:r>
        <w:rPr>
          <w:rFonts w:ascii="Times New Roman" w:hAnsi="Times New Roman"/>
          <w:spacing w:val="5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еос</w:t>
      </w:r>
      <w:r>
        <w:rPr>
          <w:rFonts w:ascii="Times New Roman" w:hAnsi="Times New Roman"/>
          <w:spacing w:val="-1"/>
          <w:w w:val="105"/>
          <w:u w:val="thick" w:color="000000"/>
        </w:rPr>
        <w:t>инт</w:t>
      </w:r>
      <w:r>
        <w:rPr>
          <w:rFonts w:ascii="Times New Roman" w:hAnsi="Times New Roman"/>
          <w:spacing w:val="-2"/>
          <w:w w:val="105"/>
          <w:u w:val="thick" w:color="000000"/>
        </w:rPr>
        <w:t>ез.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9"/>
        </w:numPr>
        <w:tabs>
          <w:tab w:pos="810" w:val="left" w:leader="none"/>
        </w:tabs>
        <w:spacing w:line="359" w:lineRule="auto" w:before="156" w:after="0"/>
        <w:ind w:left="101" w:right="112" w:firstLine="427"/>
        <w:jc w:val="both"/>
      </w:pPr>
      <w:r>
        <w:rPr/>
        <w:t>Пациентам</w:t>
      </w:r>
      <w:r>
        <w:rPr>
          <w:spacing w:val="47"/>
        </w:rPr>
        <w:t> </w:t>
      </w:r>
      <w:r>
        <w:rPr/>
        <w:t>с</w:t>
      </w:r>
      <w:r>
        <w:rPr>
          <w:spacing w:val="50"/>
        </w:rPr>
        <w:t> </w:t>
      </w:r>
      <w:r>
        <w:rPr/>
        <w:t>переломами</w:t>
      </w:r>
      <w:r>
        <w:rPr>
          <w:spacing w:val="49"/>
        </w:rPr>
        <w:t> </w:t>
      </w:r>
      <w:r>
        <w:rPr/>
        <w:t>ПОКГ</w:t>
      </w:r>
      <w:r>
        <w:rPr>
          <w:spacing w:val="50"/>
        </w:rPr>
        <w:t> </w:t>
      </w:r>
      <w:r>
        <w:rPr>
          <w:rFonts w:ascii="Times New Roman" w:hAnsi="Times New Roman"/>
          <w:spacing w:val="-1"/>
        </w:rPr>
        <w:t>рекомендовано</w:t>
      </w:r>
      <w:r>
        <w:rPr>
          <w:rFonts w:ascii="Times New Roman" w:hAnsi="Times New Roman"/>
          <w:spacing w:val="50"/>
        </w:rPr>
        <w:t> </w:t>
      </w:r>
      <w:r>
        <w:rPr>
          <w:spacing w:val="-1"/>
        </w:rPr>
        <w:t>применение</w:t>
      </w:r>
      <w:r>
        <w:rPr>
          <w:spacing w:val="50"/>
        </w:rPr>
        <w:t> </w:t>
      </w:r>
      <w:r>
        <w:rPr>
          <w:spacing w:val="-1"/>
        </w:rPr>
        <w:t>интрамедуллярного</w:t>
      </w:r>
      <w:r>
        <w:rPr>
          <w:spacing w:val="67"/>
        </w:rPr>
        <w:t> </w:t>
      </w:r>
      <w:r>
        <w:rPr>
          <w:spacing w:val="-1"/>
        </w:rPr>
        <w:t>остеосинтеза</w:t>
      </w:r>
      <w:r>
        <w:rPr>
          <w:spacing w:val="17"/>
        </w:rPr>
        <w:t> </w:t>
      </w:r>
      <w:r>
        <w:rPr/>
        <w:t>с</w:t>
      </w:r>
      <w:r>
        <w:rPr>
          <w:spacing w:val="16"/>
        </w:rPr>
        <w:t> </w:t>
      </w:r>
      <w:r>
        <w:rPr/>
        <w:t>целью</w:t>
      </w:r>
      <w:r>
        <w:rPr>
          <w:spacing w:val="21"/>
        </w:rPr>
        <w:t> </w:t>
      </w:r>
      <w:r>
        <w:rPr>
          <w:spacing w:val="-1"/>
        </w:rPr>
        <w:t>создания</w:t>
      </w:r>
      <w:r>
        <w:rPr>
          <w:spacing w:val="23"/>
        </w:rPr>
        <w:t> </w:t>
      </w:r>
      <w:r>
        <w:rPr>
          <w:spacing w:val="-1"/>
        </w:rPr>
        <w:t>условий</w:t>
      </w:r>
      <w:r>
        <w:rPr>
          <w:spacing w:val="21"/>
        </w:rPr>
        <w:t> </w:t>
      </w:r>
      <w:r>
        <w:rPr/>
        <w:t>для</w:t>
      </w:r>
      <w:r>
        <w:rPr>
          <w:spacing w:val="18"/>
        </w:rPr>
        <w:t> </w:t>
      </w:r>
      <w:r>
        <w:rPr/>
        <w:t>консолидации</w:t>
      </w:r>
      <w:r>
        <w:rPr>
          <w:spacing w:val="21"/>
        </w:rPr>
        <w:t> </w:t>
      </w:r>
      <w:r>
        <w:rPr/>
        <w:t>перелома</w:t>
      </w:r>
      <w:r>
        <w:rPr>
          <w:spacing w:val="15"/>
        </w:rPr>
        <w:t> </w:t>
      </w:r>
      <w:r>
        <w:rPr/>
        <w:t>по</w:t>
      </w:r>
      <w:r>
        <w:rPr>
          <w:spacing w:val="21"/>
        </w:rPr>
        <w:t> </w:t>
      </w:r>
      <w:r>
        <w:rPr>
          <w:spacing w:val="-1"/>
        </w:rPr>
        <w:t>следующим</w:t>
      </w:r>
      <w:r>
        <w:rPr>
          <w:spacing w:val="48"/>
          <w:w w:val="99"/>
        </w:rPr>
        <w:t> </w:t>
      </w:r>
      <w:r>
        <w:rPr/>
        <w:t>ограниченным</w:t>
      </w:r>
      <w:r>
        <w:rPr>
          <w:spacing w:val="-17"/>
        </w:rPr>
        <w:t> </w:t>
      </w:r>
      <w:r>
        <w:rPr/>
        <w:t>показаниям:</w:t>
      </w:r>
      <w:r>
        <w:rPr/>
      </w:r>
    </w:p>
    <w:p>
      <w:pPr>
        <w:pStyle w:val="BodyText"/>
        <w:numPr>
          <w:ilvl w:val="2"/>
          <w:numId w:val="9"/>
        </w:numPr>
        <w:tabs>
          <w:tab w:pos="1518" w:val="left" w:leader="none"/>
        </w:tabs>
        <w:spacing w:line="240" w:lineRule="auto" w:before="26" w:after="0"/>
        <w:ind w:left="668" w:right="0" w:firstLine="568"/>
        <w:jc w:val="left"/>
      </w:pPr>
      <w:r>
        <w:rPr>
          <w:spacing w:val="-1"/>
        </w:rPr>
        <w:t>околосуставные</w:t>
      </w:r>
      <w:r>
        <w:rPr>
          <w:spacing w:val="-8"/>
        </w:rPr>
        <w:t> </w:t>
      </w:r>
      <w:r>
        <w:rPr/>
        <w:t>переломы</w:t>
      </w:r>
      <w:r>
        <w:rPr>
          <w:spacing w:val="-9"/>
        </w:rPr>
        <w:t> </w:t>
      </w:r>
      <w:r>
        <w:rPr/>
        <w:t>ББК</w:t>
      </w:r>
      <w:r>
        <w:rPr/>
      </w:r>
    </w:p>
    <w:p>
      <w:pPr>
        <w:pStyle w:val="BodyText"/>
        <w:numPr>
          <w:ilvl w:val="2"/>
          <w:numId w:val="9"/>
        </w:numPr>
        <w:tabs>
          <w:tab w:pos="1518" w:val="left" w:leader="none"/>
        </w:tabs>
        <w:spacing w:line="356" w:lineRule="auto" w:before="156" w:after="0"/>
        <w:ind w:left="668" w:right="107" w:firstLine="568"/>
        <w:jc w:val="left"/>
      </w:pPr>
      <w:r>
        <w:rPr/>
        <w:t>перелом </w:t>
      </w:r>
      <w:r>
        <w:rPr>
          <w:spacing w:val="1"/>
        </w:rPr>
        <w:t> </w:t>
      </w:r>
      <w:r>
        <w:rPr>
          <w:spacing w:val="-1"/>
        </w:rPr>
        <w:t>проксимального</w:t>
      </w:r>
      <w:r>
        <w:rPr/>
        <w:t>  отдела</w:t>
      </w:r>
      <w:r>
        <w:rPr>
          <w:spacing w:val="59"/>
        </w:rPr>
        <w:t> </w:t>
      </w:r>
      <w:r>
        <w:rPr>
          <w:spacing w:val="-1"/>
        </w:rPr>
        <w:t>ББК,</w:t>
      </w:r>
      <w:r>
        <w:rPr/>
        <w:t>  переходящий  или </w:t>
      </w:r>
      <w:r>
        <w:rPr>
          <w:spacing w:val="4"/>
        </w:rPr>
        <w:t> </w:t>
      </w:r>
      <w:r>
        <w:rPr>
          <w:spacing w:val="-1"/>
        </w:rPr>
        <w:t>сочетающийся</w:t>
      </w:r>
      <w:r>
        <w:rPr/>
        <w:t> </w:t>
      </w:r>
      <w:r>
        <w:rPr>
          <w:spacing w:val="1"/>
        </w:rPr>
        <w:t> </w:t>
      </w:r>
      <w:r>
        <w:rPr/>
        <w:t>с</w:t>
      </w:r>
      <w:r>
        <w:rPr>
          <w:spacing w:val="55"/>
          <w:w w:val="99"/>
        </w:rPr>
        <w:t> </w:t>
      </w:r>
      <w:r>
        <w:rPr/>
        <w:t>переломом</w:t>
      </w:r>
      <w:r>
        <w:rPr>
          <w:spacing w:val="-9"/>
        </w:rPr>
        <w:t> </w:t>
      </w:r>
      <w:r>
        <w:rPr/>
        <w:t>диафиза</w:t>
      </w:r>
      <w:r>
        <w:rPr>
          <w:spacing w:val="-9"/>
        </w:rPr>
        <w:t> </w:t>
      </w:r>
      <w:r>
        <w:rPr/>
        <w:t>ББК</w:t>
      </w:r>
      <w:r>
        <w:rPr/>
      </w:r>
    </w:p>
    <w:p>
      <w:pPr>
        <w:pStyle w:val="BodyText"/>
        <w:numPr>
          <w:ilvl w:val="2"/>
          <w:numId w:val="9"/>
        </w:numPr>
        <w:tabs>
          <w:tab w:pos="1518" w:val="left" w:leader="none"/>
        </w:tabs>
        <w:spacing w:line="356" w:lineRule="auto" w:before="29" w:after="0"/>
        <w:ind w:left="668" w:right="108" w:firstLine="568"/>
        <w:jc w:val="left"/>
      </w:pPr>
      <w:r>
        <w:rPr/>
        <w:t>простой </w:t>
      </w:r>
      <w:r>
        <w:rPr>
          <w:spacing w:val="47"/>
        </w:rPr>
        <w:t> </w:t>
      </w:r>
      <w:r>
        <w:rPr>
          <w:spacing w:val="-1"/>
        </w:rPr>
        <w:t>внутрисуставной</w:t>
      </w:r>
      <w:r>
        <w:rPr/>
        <w:t> </w:t>
      </w:r>
      <w:r>
        <w:rPr>
          <w:spacing w:val="46"/>
        </w:rPr>
        <w:t> </w:t>
      </w:r>
      <w:r>
        <w:rPr>
          <w:spacing w:val="-1"/>
        </w:rPr>
        <w:t>перелом</w:t>
      </w:r>
      <w:r>
        <w:rPr/>
        <w:t> </w:t>
      </w:r>
      <w:r>
        <w:rPr>
          <w:spacing w:val="45"/>
        </w:rPr>
        <w:t> </w:t>
      </w:r>
      <w:r>
        <w:rPr/>
        <w:t>ББК </w:t>
      </w:r>
      <w:r>
        <w:rPr>
          <w:spacing w:val="44"/>
        </w:rPr>
        <w:t> </w:t>
      </w:r>
      <w:r>
        <w:rPr/>
        <w:t>при </w:t>
      </w:r>
      <w:r>
        <w:rPr>
          <w:spacing w:val="47"/>
        </w:rPr>
        <w:t> </w:t>
      </w:r>
      <w:r>
        <w:rPr>
          <w:spacing w:val="-1"/>
        </w:rPr>
        <w:t>условии</w:t>
      </w:r>
      <w:r>
        <w:rPr/>
        <w:t> </w:t>
      </w:r>
      <w:r>
        <w:rPr>
          <w:spacing w:val="48"/>
        </w:rPr>
        <w:t> </w:t>
      </w:r>
      <w:r>
        <w:rPr>
          <w:spacing w:val="-1"/>
        </w:rPr>
        <w:t>предварительного</w:t>
      </w:r>
      <w:r>
        <w:rPr>
          <w:spacing w:val="66"/>
        </w:rPr>
        <w:t> </w:t>
      </w:r>
      <w:r>
        <w:rPr>
          <w:spacing w:val="-1"/>
        </w:rPr>
        <w:t>остеосинтеза</w:t>
      </w:r>
      <w:r>
        <w:rPr>
          <w:spacing w:val="-6"/>
        </w:rPr>
        <w:t> </w:t>
      </w:r>
      <w:r>
        <w:rPr/>
        <w:t>проксимального</w:t>
      </w:r>
      <w:r>
        <w:rPr>
          <w:spacing w:val="-6"/>
        </w:rPr>
        <w:t> </w:t>
      </w:r>
      <w:r>
        <w:rPr>
          <w:spacing w:val="-1"/>
        </w:rPr>
        <w:t>метаэпифиза</w:t>
      </w:r>
      <w:r>
        <w:rPr>
          <w:spacing w:val="-5"/>
        </w:rPr>
        <w:t> </w:t>
      </w:r>
      <w:r>
        <w:rPr>
          <w:spacing w:val="-1"/>
        </w:rPr>
        <w:t>стягивающими</w:t>
      </w:r>
      <w:r>
        <w:rPr>
          <w:spacing w:val="-6"/>
        </w:rPr>
        <w:t> </w:t>
      </w:r>
      <w:r>
        <w:rPr>
          <w:spacing w:val="-1"/>
        </w:rPr>
        <w:t>винтами</w:t>
      </w:r>
    </w:p>
    <w:p>
      <w:pPr>
        <w:pStyle w:val="BodyText"/>
        <w:numPr>
          <w:ilvl w:val="2"/>
          <w:numId w:val="9"/>
        </w:numPr>
        <w:tabs>
          <w:tab w:pos="1518" w:val="left" w:leader="none"/>
        </w:tabs>
        <w:spacing w:line="240" w:lineRule="auto" w:before="29" w:after="0"/>
        <w:ind w:left="1517" w:right="0" w:hanging="281"/>
        <w:jc w:val="left"/>
      </w:pPr>
      <w:r>
        <w:rPr>
          <w:spacing w:val="-1"/>
        </w:rPr>
        <w:t>индивидуальные</w:t>
      </w:r>
      <w:r>
        <w:rPr>
          <w:spacing w:val="-10"/>
        </w:rPr>
        <w:t> </w:t>
      </w:r>
      <w:r>
        <w:rPr/>
        <w:t>предпочтения</w:t>
      </w:r>
      <w:r>
        <w:rPr>
          <w:spacing w:val="-6"/>
        </w:rPr>
        <w:t> </w:t>
      </w:r>
      <w:r>
        <w:rPr>
          <w:spacing w:val="-1"/>
        </w:rPr>
        <w:t>хирурга</w:t>
      </w:r>
      <w:r>
        <w:rPr/>
      </w:r>
    </w:p>
    <w:p>
      <w:pPr>
        <w:spacing w:after="0" w:line="240" w:lineRule="auto"/>
        <w:jc w:val="left"/>
        <w:sectPr>
          <w:pgSz w:w="11910" w:h="16840"/>
          <w:pgMar w:header="0" w:footer="754" w:top="1320" w:bottom="940" w:left="1600" w:right="740"/>
        </w:sectPr>
      </w:pPr>
    </w:p>
    <w:p>
      <w:pPr>
        <w:pStyle w:val="BodyText"/>
        <w:numPr>
          <w:ilvl w:val="2"/>
          <w:numId w:val="9"/>
        </w:numPr>
        <w:tabs>
          <w:tab w:pos="1518" w:val="left" w:leader="none"/>
        </w:tabs>
        <w:spacing w:line="240" w:lineRule="auto" w:before="56" w:after="0"/>
        <w:ind w:left="1517" w:right="3304" w:hanging="281"/>
        <w:jc w:val="center"/>
      </w:pPr>
      <w:r>
        <w:rPr/>
        <w:t>особые</w:t>
      </w:r>
      <w:r>
        <w:rPr>
          <w:spacing w:val="-7"/>
        </w:rPr>
        <w:t> </w:t>
      </w:r>
      <w:r>
        <w:rPr/>
        <w:t>клинические</w:t>
      </w:r>
      <w:r>
        <w:rPr>
          <w:spacing w:val="-3"/>
        </w:rPr>
        <w:t> </w:t>
      </w:r>
      <w:r>
        <w:rPr>
          <w:spacing w:val="-2"/>
        </w:rPr>
        <w:t>случаи</w:t>
      </w:r>
      <w:r>
        <w:rPr>
          <w:spacing w:val="-4"/>
        </w:rPr>
        <w:t> </w:t>
      </w:r>
      <w:r>
        <w:rPr/>
        <w:t>[5,</w:t>
      </w:r>
      <w:r>
        <w:rPr>
          <w:spacing w:val="-4"/>
        </w:rPr>
        <w:t> </w:t>
      </w:r>
      <w:r>
        <w:rPr/>
        <w:t>6].</w:t>
      </w:r>
    </w:p>
    <w:p>
      <w:pPr>
        <w:pStyle w:val="BodyText"/>
        <w:tabs>
          <w:tab w:pos="1305" w:val="left" w:leader="none"/>
          <w:tab w:pos="2023" w:val="left" w:leader="none"/>
          <w:tab w:pos="2749" w:val="left" w:leader="none"/>
          <w:tab w:pos="3337" w:val="left" w:leader="none"/>
          <w:tab w:pos="4259" w:val="left" w:leader="none"/>
          <w:tab w:pos="5785" w:val="left" w:leader="none"/>
          <w:tab w:pos="6607" w:val="left" w:leader="none"/>
          <w:tab w:pos="7738" w:val="left" w:leader="none"/>
          <w:tab w:pos="8387" w:val="left" w:leader="none"/>
          <w:tab w:pos="8545" w:val="left" w:leader="none"/>
        </w:tabs>
        <w:spacing w:line="360" w:lineRule="auto" w:before="137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убедительности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рекомендаций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(уровень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достоверности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доказательств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3).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Комментарии.</w:t>
        <w:tab/>
      </w:r>
      <w:r>
        <w:rPr>
          <w:rFonts w:ascii="Times New Roman" w:hAnsi="Times New Roman" w:cs="Times New Roman" w:eastAsia="Times New Roman"/>
          <w:w w:val="95"/>
        </w:rPr>
        <w:t>При</w:t>
        <w:tab/>
      </w:r>
      <w:r>
        <w:rPr>
          <w:rFonts w:ascii="Times New Roman" w:hAnsi="Times New Roman" w:cs="Times New Roman" w:eastAsia="Times New Roman"/>
          <w:spacing w:val="-1"/>
          <w:w w:val="90"/>
        </w:rPr>
        <w:t>выпо</w:t>
      </w:r>
      <w:r>
        <w:rPr>
          <w:rFonts w:ascii="Times New Roman" w:hAnsi="Times New Roman" w:cs="Times New Roman" w:eastAsia="Times New Roman"/>
          <w:spacing w:val="-2"/>
          <w:w w:val="90"/>
        </w:rPr>
        <w:t>л</w:t>
      </w:r>
      <w:r>
        <w:rPr>
          <w:rFonts w:ascii="Times New Roman" w:hAnsi="Times New Roman" w:cs="Times New Roman" w:eastAsia="Times New Roman"/>
          <w:spacing w:val="-1"/>
          <w:w w:val="90"/>
        </w:rPr>
        <w:t>нении</w:t>
        <w:tab/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трамед</w:t>
      </w:r>
      <w:r>
        <w:rPr>
          <w:rFonts w:ascii="Times New Roman" w:hAnsi="Times New Roman" w:cs="Times New Roman" w:eastAsia="Times New Roman"/>
          <w:spacing w:val="-2"/>
        </w:rPr>
        <w:t>улл</w:t>
      </w:r>
      <w:r>
        <w:rPr>
          <w:rFonts w:ascii="Times New Roman" w:hAnsi="Times New Roman" w:cs="Times New Roman" w:eastAsia="Times New Roman"/>
          <w:spacing w:val="-1"/>
        </w:rPr>
        <w:t>яр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  <w:tab/>
      </w:r>
      <w:r>
        <w:rPr>
          <w:rFonts w:ascii="Times New Roman" w:hAnsi="Times New Roman" w:cs="Times New Roman" w:eastAsia="Times New Roman"/>
        </w:rPr>
        <w:t>остеосинтеза</w:t>
        <w:tab/>
      </w:r>
      <w:r>
        <w:rPr>
          <w:rFonts w:ascii="Times New Roman" w:hAnsi="Times New Roman" w:cs="Times New Roman" w:eastAsia="Times New Roman"/>
          <w:w w:val="95"/>
        </w:rPr>
        <w:t>ПОКГ</w:t>
      </w:r>
      <w:r>
        <w:rPr>
          <w:rFonts w:ascii="Times New Roman" w:hAnsi="Times New Roman" w:cs="Times New Roman" w:eastAsia="Times New Roman"/>
          <w:spacing w:val="52"/>
          <w:w w:val="98"/>
        </w:rPr>
        <w:t> </w:t>
      </w:r>
      <w:r>
        <w:rPr>
          <w:rFonts w:ascii="Times New Roman" w:hAnsi="Times New Roman" w:cs="Times New Roman" w:eastAsia="Times New Roman"/>
        </w:rPr>
        <w:t>используются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следующие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имплантаты: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стерже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бо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ебер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интрамедуллярный,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стер</w:t>
      </w:r>
      <w:r>
        <w:rPr>
          <w:rFonts w:ascii="Times New Roman" w:hAnsi="Times New Roman" w:cs="Times New Roman" w:eastAsia="Times New Roman"/>
          <w:spacing w:val="-2"/>
        </w:rPr>
        <w:t>ил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***,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стерже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бо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ебер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интрамедуллярный,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нестерильный***,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винт</w:t>
      </w:r>
      <w:r>
        <w:rPr>
          <w:rFonts w:ascii="Times New Roman" w:hAnsi="Times New Roman" w:cs="Times New Roman" w:eastAsia="Times New Roman"/>
          <w:spacing w:val="63"/>
          <w:w w:val="165"/>
        </w:rPr>
        <w:t> </w:t>
      </w:r>
      <w:r>
        <w:rPr>
          <w:rFonts w:ascii="Times New Roman" w:hAnsi="Times New Roman" w:cs="Times New Roman" w:eastAsia="Times New Roman"/>
        </w:rPr>
        <w:t>костный</w:t>
        <w:tab/>
        <w:t>ортопедический,</w:t>
        <w:tab/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ерассасы</w:t>
      </w:r>
      <w:r>
        <w:rPr>
          <w:rFonts w:ascii="Times New Roman" w:hAnsi="Times New Roman" w:cs="Times New Roman" w:eastAsia="Times New Roman"/>
          <w:spacing w:val="-2"/>
          <w:w w:val="95"/>
        </w:rPr>
        <w:t>в</w:t>
      </w:r>
      <w:r>
        <w:rPr>
          <w:rFonts w:ascii="Times New Roman" w:hAnsi="Times New Roman" w:cs="Times New Roman" w:eastAsia="Times New Roman"/>
          <w:spacing w:val="-1"/>
          <w:w w:val="95"/>
        </w:rPr>
        <w:t>ающийся,</w:t>
        <w:tab/>
      </w:r>
      <w:r>
        <w:rPr>
          <w:rFonts w:ascii="Times New Roman" w:hAnsi="Times New Roman" w:cs="Times New Roman" w:eastAsia="Times New Roman"/>
        </w:rPr>
        <w:t>стерильный***,</w:t>
        <w:tab/>
      </w:r>
      <w:r>
        <w:rPr>
          <w:rFonts w:ascii="Times New Roman" w:hAnsi="Times New Roman" w:cs="Times New Roman" w:eastAsia="Times New Roman"/>
          <w:spacing w:val="-2"/>
        </w:rPr>
        <w:t>вин</w:t>
      </w:r>
      <w:r>
        <w:rPr>
          <w:rFonts w:ascii="Times New Roman" w:hAnsi="Times New Roman" w:cs="Times New Roman" w:eastAsia="Times New Roman"/>
          <w:spacing w:val="-1"/>
        </w:rPr>
        <w:t>т</w:t>
        <w:tab/>
        <w:tab/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6"/>
        <w:ind w:left="107" w:right="3557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орто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нерассасывающийся,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нестерильный***.</w:t>
      </w:r>
    </w:p>
    <w:p>
      <w:pPr>
        <w:pStyle w:val="BodyText"/>
        <w:spacing w:line="359" w:lineRule="auto" w:before="137"/>
        <w:ind w:right="104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Применение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интрамедуллярного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остеос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теза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меет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ограниченные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аза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7"/>
          <w:w w:val="93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переломов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проксимального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отдела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ББК.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подобных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случаях</w:t>
      </w:r>
      <w:r>
        <w:rPr>
          <w:rFonts w:ascii="Times New Roman" w:hAnsi="Times New Roman"/>
          <w:spacing w:val="32"/>
          <w:w w:val="88"/>
        </w:rPr>
        <w:t> </w:t>
      </w:r>
      <w:r>
        <w:rPr>
          <w:rFonts w:ascii="Times New Roman" w:hAnsi="Times New Roman"/>
        </w:rPr>
        <w:t>следует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ьзо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ать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специальные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стр</w:t>
      </w:r>
      <w:r>
        <w:rPr>
          <w:rFonts w:ascii="Times New Roman" w:hAnsi="Times New Roman"/>
          <w:spacing w:val="-2"/>
        </w:rPr>
        <w:t>укции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интрамедуллярных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стерж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1"/>
          <w:w w:val="99"/>
        </w:rPr>
        <w:t> </w:t>
      </w:r>
      <w:r>
        <w:rPr>
          <w:rFonts w:ascii="Times New Roman" w:hAnsi="Times New Roman"/>
        </w:rPr>
        <w:t>возможностью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проксимального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нескольких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остя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также</w:t>
      </w:r>
      <w:r>
        <w:rPr>
          <w:rFonts w:ascii="Times New Roman" w:hAnsi="Times New Roman"/>
          <w:spacing w:val="33"/>
          <w:w w:val="99"/>
        </w:rPr>
        <w:t> </w:t>
      </w:r>
      <w:r>
        <w:rPr>
          <w:rFonts w:ascii="Times New Roman" w:hAnsi="Times New Roman"/>
        </w:rPr>
        <w:t>тщательно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подбирать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длину,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диаметр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конкретную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модель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стерж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я,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целью</w:t>
      </w:r>
      <w:r>
        <w:rPr>
          <w:rFonts w:ascii="Times New Roman" w:hAnsi="Times New Roman"/>
          <w:spacing w:val="24"/>
          <w:w w:val="94"/>
        </w:rPr>
        <w:t> </w:t>
      </w:r>
      <w:r>
        <w:rPr>
          <w:rFonts w:ascii="Times New Roman" w:hAnsi="Times New Roman"/>
          <w:spacing w:val="-1"/>
        </w:rPr>
        <w:t>дост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достаточной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стабильности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фиксации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[5,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1"/>
        </w:rPr>
        <w:t>6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</w:p>
    <w:p>
      <w:pPr>
        <w:pStyle w:val="BodyText"/>
        <w:numPr>
          <w:ilvl w:val="2"/>
          <w:numId w:val="2"/>
        </w:numPr>
        <w:tabs>
          <w:tab w:pos="1067" w:val="left" w:leader="none"/>
        </w:tabs>
        <w:spacing w:line="240" w:lineRule="auto" w:before="208" w:after="0"/>
        <w:ind w:left="1066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Особенности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-1"/>
          <w:w w:val="105"/>
          <w:u w:val="thick" w:color="000000"/>
        </w:rPr>
        <w:t>ир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ргич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г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 </w:t>
      </w:r>
      <w:r>
        <w:rPr>
          <w:rFonts w:ascii="Times New Roman" w:hAnsi="Times New Roman"/>
          <w:spacing w:val="-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лечения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переломов</w:t>
      </w:r>
      <w:r>
        <w:rPr>
          <w:rFonts w:ascii="Times New Roman" w:hAnsi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/>
          <w:spacing w:val="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ПОКГ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3"/>
          <w:w w:val="105"/>
          <w:u w:val="thick" w:color="000000"/>
        </w:rPr>
        <w:t> </w:t>
      </w:r>
      <w:r>
        <w:rPr>
          <w:rFonts w:ascii="Times New Roman" w:hAnsi="Times New Roman"/>
          <w:spacing w:val="3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-2"/>
          <w:w w:val="105"/>
          <w:u w:val="thick" w:color="000000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7"/>
        <w:ind w:right="103" w:firstLine="708"/>
        <w:jc w:val="both"/>
      </w:pPr>
      <w:r>
        <w:rPr/>
        <w:t>Нестабильные</w:t>
      </w:r>
      <w:r>
        <w:rPr>
          <w:spacing w:val="34"/>
        </w:rPr>
        <w:t> </w:t>
      </w:r>
      <w:r>
        <w:rPr>
          <w:spacing w:val="-1"/>
        </w:rPr>
        <w:t>переломы</w:t>
      </w:r>
      <w:r>
        <w:rPr>
          <w:spacing w:val="39"/>
        </w:rPr>
        <w:t> </w:t>
      </w:r>
      <w:r>
        <w:rPr/>
        <w:t>у</w:t>
      </w:r>
      <w:r>
        <w:rPr>
          <w:spacing w:val="32"/>
        </w:rPr>
        <w:t> </w:t>
      </w:r>
      <w:r>
        <w:rPr/>
        <w:t>детей,</w:t>
      </w:r>
      <w:r>
        <w:rPr>
          <w:spacing w:val="36"/>
        </w:rPr>
        <w:t> </w:t>
      </w:r>
      <w:r>
        <w:rPr/>
        <w:t>которые</w:t>
      </w:r>
      <w:r>
        <w:rPr>
          <w:spacing w:val="37"/>
        </w:rPr>
        <w:t> </w:t>
      </w:r>
      <w:r>
        <w:rPr>
          <w:spacing w:val="-1"/>
        </w:rPr>
        <w:t>удается</w:t>
      </w:r>
      <w:r>
        <w:rPr>
          <w:spacing w:val="37"/>
        </w:rPr>
        <w:t> </w:t>
      </w:r>
      <w:r>
        <w:rPr>
          <w:spacing w:val="-1"/>
        </w:rPr>
        <w:t>репонировать</w:t>
      </w:r>
      <w:r>
        <w:rPr>
          <w:spacing w:val="40"/>
        </w:rPr>
        <w:t> </w:t>
      </w:r>
      <w:r>
        <w:rPr/>
        <w:t>закрыто,</w:t>
      </w:r>
      <w:r>
        <w:rPr>
          <w:spacing w:val="36"/>
        </w:rPr>
        <w:t> </w:t>
      </w:r>
      <w:r>
        <w:rPr/>
        <w:t>можно</w:t>
      </w:r>
      <w:r>
        <w:rPr>
          <w:spacing w:val="48"/>
        </w:rPr>
        <w:t> </w:t>
      </w:r>
      <w:r>
        <w:rPr>
          <w:spacing w:val="-1"/>
        </w:rPr>
        <w:t>стабилизировать</w:t>
      </w:r>
      <w:r>
        <w:rPr>
          <w:spacing w:val="54"/>
        </w:rPr>
        <w:t> </w:t>
      </w:r>
      <w:r>
        <w:rPr/>
        <w:t>с</w:t>
      </w:r>
      <w:r>
        <w:rPr>
          <w:spacing w:val="49"/>
        </w:rPr>
        <w:t> </w:t>
      </w:r>
      <w:r>
        <w:rPr/>
        <w:t>помощью</w:t>
      </w:r>
      <w:r>
        <w:rPr>
          <w:spacing w:val="51"/>
        </w:rPr>
        <w:t> </w:t>
      </w:r>
      <w:r>
        <w:rPr/>
        <w:t>чрескожной</w:t>
      </w:r>
      <w:r>
        <w:rPr>
          <w:spacing w:val="52"/>
        </w:rPr>
        <w:t> </w:t>
      </w:r>
      <w:r>
        <w:rPr>
          <w:spacing w:val="-1"/>
        </w:rPr>
        <w:t>фиксации</w:t>
      </w:r>
      <w:r>
        <w:rPr>
          <w:spacing w:val="53"/>
        </w:rPr>
        <w:t> </w:t>
      </w:r>
      <w:r>
        <w:rPr>
          <w:spacing w:val="-1"/>
        </w:rPr>
        <w:t>спицами</w:t>
      </w:r>
      <w:r>
        <w:rPr>
          <w:spacing w:val="51"/>
        </w:rPr>
        <w:t> </w:t>
      </w:r>
      <w:r>
        <w:rPr/>
        <w:t>Киршнера</w:t>
      </w:r>
      <w:r>
        <w:rPr>
          <w:spacing w:val="51"/>
        </w:rPr>
        <w:t> </w:t>
      </w:r>
      <w:r>
        <w:rPr>
          <w:spacing w:val="-1"/>
        </w:rPr>
        <w:t>(проволока</w:t>
      </w:r>
      <w:r>
        <w:rPr>
          <w:spacing w:val="73"/>
          <w:w w:val="99"/>
        </w:rPr>
        <w:t> </w:t>
      </w:r>
      <w:r>
        <w:rPr/>
        <w:t>костная</w:t>
      </w:r>
      <w:r>
        <w:rPr>
          <w:spacing w:val="59"/>
        </w:rPr>
        <w:t> </w:t>
      </w:r>
      <w:r>
        <w:rPr>
          <w:spacing w:val="-1"/>
        </w:rPr>
        <w:t>ортопедическая***)</w:t>
      </w:r>
      <w:r>
        <w:rPr>
          <w:spacing w:val="57"/>
        </w:rPr>
        <w:t> </w:t>
      </w:r>
      <w:r>
        <w:rPr/>
        <w:t>или</w:t>
      </w:r>
      <w:r>
        <w:rPr>
          <w:spacing w:val="59"/>
        </w:rPr>
        <w:t> </w:t>
      </w:r>
      <w:r>
        <w:rPr/>
        <w:t>за</w:t>
      </w:r>
      <w:r>
        <w:rPr>
          <w:spacing w:val="1"/>
        </w:rPr>
        <w:t> </w:t>
      </w:r>
      <w:r>
        <w:rPr/>
        <w:t>счет</w:t>
      </w:r>
      <w:r>
        <w:rPr>
          <w:spacing w:val="57"/>
        </w:rPr>
        <w:t> </w:t>
      </w:r>
      <w:r>
        <w:rPr/>
        <w:t>такого</w:t>
      </w:r>
      <w:r>
        <w:rPr>
          <w:spacing w:val="59"/>
        </w:rPr>
        <w:t> </w:t>
      </w:r>
      <w:r>
        <w:rPr/>
        <w:t>же</w:t>
      </w:r>
      <w:r>
        <w:rPr>
          <w:spacing w:val="59"/>
        </w:rPr>
        <w:t> </w:t>
      </w:r>
      <w:r>
        <w:rPr/>
        <w:t>проведения</w:t>
      </w:r>
      <w:r>
        <w:rPr>
          <w:spacing w:val="2"/>
        </w:rPr>
        <w:t> </w:t>
      </w:r>
      <w:r>
        <w:rPr/>
        <w:t>винтов</w:t>
      </w:r>
      <w:r>
        <w:rPr>
          <w:spacing w:val="57"/>
        </w:rPr>
        <w:t> </w:t>
      </w:r>
      <w:r>
        <w:rPr/>
        <w:t>(винт</w:t>
      </w:r>
      <w:r>
        <w:rPr>
          <w:spacing w:val="2"/>
        </w:rPr>
        <w:t> </w:t>
      </w:r>
      <w:r>
        <w:rPr/>
        <w:t>костный</w:t>
      </w:r>
      <w:r>
        <w:rPr>
          <w:spacing w:val="54"/>
        </w:rPr>
        <w:t> </w:t>
      </w:r>
      <w:r>
        <w:rPr/>
        <w:t>ортопедический,</w:t>
      </w:r>
      <w:r>
        <w:rPr>
          <w:spacing w:val="27"/>
        </w:rPr>
        <w:t> </w:t>
      </w:r>
      <w:r>
        <w:rPr>
          <w:spacing w:val="-1"/>
        </w:rPr>
        <w:t>нерассасывающийся,</w:t>
      </w:r>
      <w:r>
        <w:rPr>
          <w:spacing w:val="30"/>
        </w:rPr>
        <w:t> </w:t>
      </w:r>
      <w:r>
        <w:rPr/>
        <w:t>стерильный***,</w:t>
      </w:r>
      <w:r>
        <w:rPr>
          <w:spacing w:val="30"/>
        </w:rPr>
        <w:t> </w:t>
      </w:r>
      <w:r>
        <w:rPr>
          <w:spacing w:val="-1"/>
        </w:rPr>
        <w:t>винт</w:t>
      </w:r>
      <w:r>
        <w:rPr>
          <w:spacing w:val="30"/>
        </w:rPr>
        <w:t> </w:t>
      </w:r>
      <w:r>
        <w:rPr>
          <w:spacing w:val="-1"/>
        </w:rPr>
        <w:t>костный</w:t>
      </w:r>
      <w:r>
        <w:rPr>
          <w:spacing w:val="30"/>
        </w:rPr>
        <w:t> </w:t>
      </w:r>
      <w:r>
        <w:rPr>
          <w:spacing w:val="-1"/>
        </w:rPr>
        <w:t>ортопедический,</w:t>
      </w:r>
      <w:r>
        <w:rPr>
          <w:spacing w:val="77"/>
        </w:rPr>
        <w:t> </w:t>
      </w:r>
      <w:r>
        <w:rPr>
          <w:spacing w:val="-1"/>
        </w:rPr>
        <w:t>нерассасывающийся,</w:t>
      </w:r>
      <w:r>
        <w:rPr>
          <w:spacing w:val="53"/>
        </w:rPr>
        <w:t> </w:t>
      </w:r>
      <w:r>
        <w:rPr/>
        <w:t>нестерильный***).</w:t>
      </w:r>
      <w:r>
        <w:rPr>
          <w:spacing w:val="54"/>
        </w:rPr>
        <w:t> </w:t>
      </w:r>
      <w:r>
        <w:rPr>
          <w:spacing w:val="-1"/>
        </w:rPr>
        <w:t>Переломы,</w:t>
      </w:r>
      <w:r>
        <w:rPr>
          <w:spacing w:val="54"/>
        </w:rPr>
        <w:t> </w:t>
      </w:r>
      <w:r>
        <w:rPr/>
        <w:t>которые</w:t>
      </w:r>
      <w:r>
        <w:rPr>
          <w:spacing w:val="53"/>
        </w:rPr>
        <w:t> </w:t>
      </w:r>
      <w:r>
        <w:rPr/>
        <w:t>невозможно</w:t>
      </w:r>
      <w:r>
        <w:rPr>
          <w:spacing w:val="54"/>
        </w:rPr>
        <w:t> </w:t>
      </w:r>
      <w:r>
        <w:rPr/>
        <w:t>закрыто</w:t>
      </w:r>
      <w:r>
        <w:rPr>
          <w:spacing w:val="41"/>
        </w:rPr>
        <w:t> </w:t>
      </w:r>
      <w:r>
        <w:rPr/>
        <w:t>репонировать,</w:t>
      </w:r>
      <w:r>
        <w:rPr>
          <w:spacing w:val="33"/>
        </w:rPr>
        <w:t> </w:t>
      </w:r>
      <w:r>
        <w:rPr>
          <w:spacing w:val="-1"/>
        </w:rPr>
        <w:t>имеют</w:t>
      </w:r>
      <w:r>
        <w:rPr>
          <w:spacing w:val="35"/>
        </w:rPr>
        <w:t> </w:t>
      </w:r>
      <w:r>
        <w:rPr/>
        <w:t>прямые</w:t>
      </w:r>
      <w:r>
        <w:rPr>
          <w:spacing w:val="34"/>
        </w:rPr>
        <w:t> </w:t>
      </w:r>
      <w:r>
        <w:rPr/>
        <w:t>показания</w:t>
      </w:r>
      <w:r>
        <w:rPr>
          <w:spacing w:val="38"/>
        </w:rPr>
        <w:t> </w:t>
      </w:r>
      <w:r>
        <w:rPr/>
        <w:t>к</w:t>
      </w:r>
      <w:r>
        <w:rPr>
          <w:spacing w:val="32"/>
        </w:rPr>
        <w:t> </w:t>
      </w:r>
      <w:r>
        <w:rPr>
          <w:spacing w:val="-1"/>
        </w:rPr>
        <w:t>хирургической</w:t>
      </w:r>
      <w:r>
        <w:rPr>
          <w:spacing w:val="37"/>
        </w:rPr>
        <w:t> </w:t>
      </w:r>
      <w:r>
        <w:rPr>
          <w:spacing w:val="-1"/>
        </w:rPr>
        <w:t>коррекции</w:t>
      </w:r>
      <w:r>
        <w:rPr>
          <w:spacing w:val="37"/>
        </w:rPr>
        <w:t> </w:t>
      </w:r>
      <w:r>
        <w:rPr/>
        <w:t>[</w:t>
      </w:r>
      <w:r>
        <w:rPr>
          <w:rFonts w:ascii="Times New Roman" w:hAnsi="Times New Roman"/>
        </w:rPr>
        <w:t>75,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76</w:t>
      </w:r>
      <w:r>
        <w:rPr>
          <w:spacing w:val="-1"/>
        </w:rPr>
        <w:t>]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36"/>
        </w:rPr>
        <w:t> </w:t>
      </w:r>
      <w:r>
        <w:rPr/>
        <w:t>Еще</w:t>
      </w:r>
      <w:r>
        <w:rPr>
          <w:spacing w:val="35"/>
        </w:rPr>
        <w:t> </w:t>
      </w:r>
      <w:r>
        <w:rPr>
          <w:spacing w:val="-1"/>
        </w:rPr>
        <w:t>одно</w:t>
      </w:r>
      <w:r>
        <w:rPr>
          <w:spacing w:val="51"/>
        </w:rPr>
        <w:t> </w:t>
      </w:r>
      <w:r>
        <w:rPr>
          <w:spacing w:val="-1"/>
        </w:rPr>
        <w:t>относительное</w:t>
      </w:r>
      <w:r>
        <w:rPr>
          <w:spacing w:val="10"/>
        </w:rPr>
        <w:t> </w:t>
      </w:r>
      <w:r>
        <w:rPr>
          <w:spacing w:val="-1"/>
        </w:rPr>
        <w:t>показание</w:t>
      </w:r>
      <w:r>
        <w:rPr>
          <w:spacing w:val="11"/>
        </w:rPr>
        <w:t> </w:t>
      </w:r>
      <w:r>
        <w:rPr/>
        <w:t>к</w:t>
      </w:r>
      <w:r>
        <w:rPr>
          <w:spacing w:val="11"/>
        </w:rPr>
        <w:t> </w:t>
      </w:r>
      <w:r>
        <w:rPr/>
        <w:t>открытой</w:t>
      </w:r>
      <w:r>
        <w:rPr>
          <w:spacing w:val="11"/>
        </w:rPr>
        <w:t> </w:t>
      </w:r>
      <w:r>
        <w:rPr>
          <w:spacing w:val="-1"/>
        </w:rPr>
        <w:t>репозиции</w:t>
      </w:r>
      <w:r>
        <w:rPr>
          <w:spacing w:val="15"/>
        </w:rPr>
        <w:t> </w:t>
      </w:r>
      <w:r>
        <w:rPr/>
        <w:t>и</w:t>
      </w:r>
      <w:r>
        <w:rPr>
          <w:spacing w:val="9"/>
        </w:rPr>
        <w:t> </w:t>
      </w:r>
      <w:r>
        <w:rPr/>
        <w:t>последующему</w:t>
      </w:r>
      <w:r>
        <w:rPr>
          <w:spacing w:val="9"/>
        </w:rPr>
        <w:t> </w:t>
      </w:r>
      <w:r>
        <w:rPr/>
        <w:t>остеосинтезу</w:t>
      </w:r>
      <w:r>
        <w:rPr>
          <w:spacing w:val="6"/>
        </w:rPr>
        <w:t> </w:t>
      </w:r>
      <w:r>
        <w:rPr/>
        <w:t>Открытая</w:t>
      </w:r>
      <w:r>
        <w:rPr>
          <w:spacing w:val="64"/>
          <w:w w:val="99"/>
        </w:rPr>
        <w:t> </w:t>
      </w:r>
      <w:r>
        <w:rPr/>
        <w:t>репозиция</w:t>
      </w:r>
      <w:r>
        <w:rPr>
          <w:spacing w:val="45"/>
        </w:rPr>
        <w:t> </w:t>
      </w:r>
      <w:r>
        <w:rPr>
          <w:spacing w:val="-1"/>
        </w:rPr>
        <w:t>показана</w:t>
      </w:r>
      <w:r>
        <w:rPr>
          <w:spacing w:val="47"/>
        </w:rPr>
        <w:t> </w:t>
      </w:r>
      <w:r>
        <w:rPr/>
        <w:t>также</w:t>
      </w:r>
      <w:r>
        <w:rPr>
          <w:spacing w:val="47"/>
        </w:rPr>
        <w:t> </w:t>
      </w:r>
      <w:r>
        <w:rPr/>
        <w:t>при</w:t>
      </w:r>
      <w:r>
        <w:rPr>
          <w:spacing w:val="46"/>
        </w:rPr>
        <w:t> </w:t>
      </w:r>
      <w:r>
        <w:rPr/>
        <w:t>всех</w:t>
      </w:r>
      <w:r>
        <w:rPr>
          <w:spacing w:val="47"/>
        </w:rPr>
        <w:t> </w:t>
      </w:r>
      <w:r>
        <w:rPr/>
        <w:t>травмах</w:t>
      </w:r>
      <w:r>
        <w:rPr>
          <w:spacing w:val="45"/>
        </w:rPr>
        <w:t> </w:t>
      </w:r>
      <w:r>
        <w:rPr/>
        <w:t>со</w:t>
      </w:r>
      <w:r>
        <w:rPr>
          <w:spacing w:val="47"/>
        </w:rPr>
        <w:t> </w:t>
      </w:r>
      <w:r>
        <w:rPr>
          <w:spacing w:val="-1"/>
        </w:rPr>
        <w:t>смещением</w:t>
      </w:r>
      <w:r>
        <w:rPr>
          <w:spacing w:val="47"/>
        </w:rPr>
        <w:t> </w:t>
      </w:r>
      <w:r>
        <w:rPr/>
        <w:t>III</w:t>
      </w:r>
      <w:r>
        <w:rPr>
          <w:spacing w:val="44"/>
        </w:rPr>
        <w:t> </w:t>
      </w:r>
      <w:r>
        <w:rPr/>
        <w:t>типа</w:t>
      </w:r>
      <w:r>
        <w:rPr>
          <w:spacing w:val="49"/>
        </w:rPr>
        <w:t> </w:t>
      </w:r>
      <w:r>
        <w:rPr/>
        <w:t>по</w:t>
      </w:r>
      <w:r>
        <w:rPr>
          <w:spacing w:val="47"/>
        </w:rPr>
        <w:t> </w:t>
      </w:r>
      <w:r>
        <w:rPr>
          <w:spacing w:val="-1"/>
        </w:rPr>
        <w:t>классификации</w:t>
      </w:r>
      <w:r>
        <w:rPr>
          <w:spacing w:val="49"/>
        </w:rPr>
        <w:t> </w:t>
      </w:r>
      <w:r>
        <w:rPr>
          <w:spacing w:val="-1"/>
        </w:rPr>
        <w:t>Ogden</w:t>
      </w:r>
      <w:r>
        <w:rPr>
          <w:spacing w:val="4"/>
        </w:rPr>
        <w:t> </w:t>
      </w:r>
      <w:r>
        <w:rPr/>
        <w:t>с</w:t>
      </w:r>
      <w:r>
        <w:rPr>
          <w:spacing w:val="9"/>
        </w:rPr>
        <w:t> </w:t>
      </w:r>
      <w:r>
        <w:rPr/>
        <w:t>внутрисуставным</w:t>
      </w:r>
      <w:r>
        <w:rPr>
          <w:spacing w:val="4"/>
        </w:rPr>
        <w:t> </w:t>
      </w:r>
      <w:r>
        <w:rPr/>
        <w:t>повреждением</w:t>
      </w:r>
      <w:r>
        <w:rPr>
          <w:spacing w:val="7"/>
        </w:rPr>
        <w:t> </w:t>
      </w:r>
      <w:r>
        <w:rPr/>
        <w:t>[</w:t>
      </w:r>
      <w:r>
        <w:rPr>
          <w:rFonts w:ascii="Times New Roman" w:hAnsi="Times New Roman"/>
        </w:rPr>
        <w:t>8,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77-83].</w:t>
      </w:r>
      <w:r>
        <w:rPr>
          <w:rFonts w:ascii="Times New Roman" w:hAnsi="Times New Roman"/>
          <w:spacing w:val="6"/>
        </w:rPr>
        <w:t> </w:t>
      </w:r>
      <w:r>
        <w:rPr/>
        <w:t>Несмотря</w:t>
      </w:r>
      <w:r>
        <w:rPr>
          <w:spacing w:val="6"/>
        </w:rPr>
        <w:t> </w:t>
      </w:r>
      <w:r>
        <w:rPr/>
        <w:t>на</w:t>
      </w:r>
      <w:r>
        <w:rPr>
          <w:spacing w:val="7"/>
        </w:rPr>
        <w:t> </w:t>
      </w:r>
      <w:r>
        <w:rPr/>
        <w:t>то,</w:t>
      </w:r>
      <w:r>
        <w:rPr>
          <w:spacing w:val="9"/>
        </w:rPr>
        <w:t> </w:t>
      </w:r>
      <w:r>
        <w:rPr/>
        <w:t>что</w:t>
      </w:r>
      <w:r>
        <w:rPr>
          <w:spacing w:val="6"/>
        </w:rPr>
        <w:t> </w:t>
      </w:r>
      <w:r>
        <w:rPr/>
        <w:t>спицы</w:t>
      </w:r>
      <w:r>
        <w:rPr>
          <w:spacing w:val="5"/>
        </w:rPr>
        <w:t> </w:t>
      </w:r>
      <w:r>
        <w:rPr/>
        <w:t>Киршнера</w:t>
      </w:r>
      <w:r>
        <w:rPr>
          <w:spacing w:val="27"/>
          <w:w w:val="99"/>
        </w:rPr>
        <w:t> </w:t>
      </w:r>
      <w:r>
        <w:rPr/>
        <w:t>не</w:t>
      </w:r>
      <w:r>
        <w:rPr>
          <w:spacing w:val="28"/>
        </w:rPr>
        <w:t> </w:t>
      </w:r>
      <w:r>
        <w:rPr>
          <w:spacing w:val="-1"/>
        </w:rPr>
        <w:t>обеспечивают</w:t>
      </w:r>
      <w:r>
        <w:rPr>
          <w:spacing w:val="28"/>
        </w:rPr>
        <w:t> </w:t>
      </w:r>
      <w:r>
        <w:rPr/>
        <w:t>стабильный</w:t>
      </w:r>
      <w:r>
        <w:rPr>
          <w:spacing w:val="28"/>
        </w:rPr>
        <w:t> </w:t>
      </w:r>
      <w:r>
        <w:rPr>
          <w:spacing w:val="-1"/>
        </w:rPr>
        <w:t>остеосинтез,</w:t>
      </w:r>
      <w:r>
        <w:rPr>
          <w:spacing w:val="29"/>
        </w:rPr>
        <w:t> </w:t>
      </w:r>
      <w:r>
        <w:rPr/>
        <w:t>данный</w:t>
      </w:r>
      <w:r>
        <w:rPr>
          <w:spacing w:val="31"/>
        </w:rPr>
        <w:t> </w:t>
      </w:r>
      <w:r>
        <w:rPr>
          <w:spacing w:val="-1"/>
        </w:rPr>
        <w:t>метод</w:t>
      </w:r>
      <w:r>
        <w:rPr>
          <w:spacing w:val="28"/>
        </w:rPr>
        <w:t> </w:t>
      </w:r>
      <w:r>
        <w:rPr/>
        <w:t>лечения</w:t>
      </w:r>
      <w:r>
        <w:rPr>
          <w:spacing w:val="29"/>
        </w:rPr>
        <w:t> </w:t>
      </w:r>
      <w:r>
        <w:rPr>
          <w:spacing w:val="-1"/>
        </w:rPr>
        <w:t>считается</w:t>
      </w:r>
      <w:r>
        <w:rPr>
          <w:spacing w:val="28"/>
        </w:rPr>
        <w:t> </w:t>
      </w:r>
      <w:r>
        <w:rPr/>
        <w:t>актуальным</w:t>
      </w:r>
      <w:r>
        <w:rPr>
          <w:spacing w:val="62"/>
          <w:w w:val="99"/>
        </w:rPr>
        <w:t> </w:t>
      </w:r>
      <w:r>
        <w:rPr/>
        <w:t>для</w:t>
      </w:r>
      <w:r>
        <w:rPr>
          <w:spacing w:val="52"/>
        </w:rPr>
        <w:t> </w:t>
      </w:r>
      <w:r>
        <w:rPr/>
        <w:t>применения</w:t>
      </w:r>
      <w:r>
        <w:rPr>
          <w:spacing w:val="54"/>
        </w:rPr>
        <w:t> </w:t>
      </w:r>
      <w:r>
        <w:rPr/>
        <w:t>у</w:t>
      </w:r>
      <w:r>
        <w:rPr>
          <w:spacing w:val="45"/>
        </w:rPr>
        <w:t> </w:t>
      </w:r>
      <w:r>
        <w:rPr/>
        <w:t>пациентов</w:t>
      </w:r>
      <w:r>
        <w:rPr>
          <w:spacing w:val="52"/>
        </w:rPr>
        <w:t> </w:t>
      </w:r>
      <w:r>
        <w:rPr/>
        <w:t>детского</w:t>
      </w:r>
      <w:r>
        <w:rPr>
          <w:spacing w:val="53"/>
        </w:rPr>
        <w:t> </w:t>
      </w:r>
      <w:r>
        <w:rPr>
          <w:spacing w:val="-1"/>
        </w:rPr>
        <w:t>возраста,</w:t>
      </w:r>
      <w:r>
        <w:rPr>
          <w:spacing w:val="52"/>
        </w:rPr>
        <w:t> </w:t>
      </w:r>
      <w:r>
        <w:rPr/>
        <w:t>так</w:t>
      </w:r>
      <w:r>
        <w:rPr>
          <w:spacing w:val="51"/>
        </w:rPr>
        <w:t> </w:t>
      </w:r>
      <w:r>
        <w:rPr/>
        <w:t>как</w:t>
      </w:r>
      <w:r>
        <w:rPr>
          <w:spacing w:val="52"/>
        </w:rPr>
        <w:t> </w:t>
      </w:r>
      <w:r>
        <w:rPr>
          <w:spacing w:val="-2"/>
        </w:rPr>
        <w:t>он</w:t>
      </w:r>
      <w:r>
        <w:rPr>
          <w:spacing w:val="52"/>
        </w:rPr>
        <w:t> </w:t>
      </w:r>
      <w:r>
        <w:rPr>
          <w:spacing w:val="-1"/>
        </w:rPr>
        <w:t>минимизирует</w:t>
      </w:r>
      <w:r>
        <w:rPr>
          <w:spacing w:val="53"/>
        </w:rPr>
        <w:t> </w:t>
      </w:r>
      <w:r>
        <w:rPr/>
        <w:t>риски</w:t>
      </w:r>
      <w:r>
        <w:rPr>
          <w:spacing w:val="35"/>
        </w:rPr>
        <w:t> </w:t>
      </w:r>
      <w:r>
        <w:rPr/>
        <w:t>ятрогенного</w:t>
      </w:r>
      <w:r>
        <w:rPr>
          <w:spacing w:val="46"/>
        </w:rPr>
        <w:t> </w:t>
      </w:r>
      <w:r>
        <w:rPr>
          <w:spacing w:val="-1"/>
        </w:rPr>
        <w:t>повреждения</w:t>
      </w:r>
      <w:r>
        <w:rPr>
          <w:spacing w:val="47"/>
        </w:rPr>
        <w:t> </w:t>
      </w:r>
      <w:r>
        <w:rPr/>
        <w:t>зоны</w:t>
      </w:r>
      <w:r>
        <w:rPr>
          <w:spacing w:val="48"/>
        </w:rPr>
        <w:t> </w:t>
      </w:r>
      <w:r>
        <w:rPr>
          <w:spacing w:val="-1"/>
        </w:rPr>
        <w:t>роста.</w:t>
      </w:r>
      <w:r>
        <w:rPr>
          <w:spacing w:val="47"/>
        </w:rPr>
        <w:t> </w:t>
      </w:r>
      <w:r>
        <w:rPr>
          <w:spacing w:val="-1"/>
        </w:rPr>
        <w:t>Выбор</w:t>
      </w:r>
      <w:r>
        <w:rPr>
          <w:spacing w:val="47"/>
        </w:rPr>
        <w:t> </w:t>
      </w:r>
      <w:r>
        <w:rPr>
          <w:spacing w:val="-1"/>
        </w:rPr>
        <w:t>диаметра</w:t>
      </w:r>
      <w:r>
        <w:rPr>
          <w:spacing w:val="44"/>
        </w:rPr>
        <w:t> </w:t>
      </w:r>
      <w:r>
        <w:rPr/>
        <w:t>спицы</w:t>
      </w:r>
      <w:r>
        <w:rPr>
          <w:spacing w:val="47"/>
        </w:rPr>
        <w:t> </w:t>
      </w:r>
      <w:r>
        <w:rPr>
          <w:spacing w:val="-1"/>
        </w:rPr>
        <w:t>зависит</w:t>
      </w:r>
      <w:r>
        <w:rPr>
          <w:spacing w:val="47"/>
        </w:rPr>
        <w:t> </w:t>
      </w:r>
      <w:r>
        <w:rPr/>
        <w:t>от</w:t>
      </w:r>
      <w:r>
        <w:rPr>
          <w:spacing w:val="48"/>
        </w:rPr>
        <w:t> </w:t>
      </w:r>
      <w:r>
        <w:rPr>
          <w:spacing w:val="-1"/>
        </w:rPr>
        <w:t>размера</w:t>
      </w:r>
      <w:r>
        <w:rPr>
          <w:spacing w:val="73"/>
          <w:w w:val="99"/>
        </w:rPr>
        <w:t> </w:t>
      </w:r>
      <w:r>
        <w:rPr/>
        <w:t>большеберцовой</w:t>
      </w:r>
      <w:r>
        <w:rPr>
          <w:spacing w:val="42"/>
        </w:rPr>
        <w:t> </w:t>
      </w:r>
      <w:r>
        <w:rPr/>
        <w:t>кости</w:t>
      </w:r>
      <w:r>
        <w:rPr>
          <w:spacing w:val="39"/>
        </w:rPr>
        <w:t> </w:t>
      </w:r>
      <w:r>
        <w:rPr/>
        <w:t>и,</w:t>
      </w:r>
      <w:r>
        <w:rPr>
          <w:spacing w:val="40"/>
        </w:rPr>
        <w:t> </w:t>
      </w:r>
      <w:r>
        <w:rPr/>
        <w:t>следовательно,</w:t>
      </w:r>
      <w:r>
        <w:rPr>
          <w:spacing w:val="40"/>
        </w:rPr>
        <w:t> </w:t>
      </w:r>
      <w:r>
        <w:rPr/>
        <w:t>от</w:t>
      </w:r>
      <w:r>
        <w:rPr>
          <w:spacing w:val="40"/>
        </w:rPr>
        <w:t> </w:t>
      </w:r>
      <w:r>
        <w:rPr/>
        <w:t>возраста</w:t>
      </w:r>
      <w:r>
        <w:rPr>
          <w:spacing w:val="40"/>
        </w:rPr>
        <w:t> </w:t>
      </w:r>
      <w:r>
        <w:rPr/>
        <w:t>пациента.</w:t>
      </w:r>
      <w:r>
        <w:rPr>
          <w:spacing w:val="41"/>
        </w:rPr>
        <w:t> </w:t>
      </w:r>
      <w:r>
        <w:rPr>
          <w:spacing w:val="-1"/>
        </w:rPr>
        <w:t>Обычно</w:t>
      </w:r>
      <w:r>
        <w:rPr>
          <w:spacing w:val="40"/>
        </w:rPr>
        <w:t> </w:t>
      </w:r>
      <w:r>
        <w:rPr>
          <w:spacing w:val="-1"/>
        </w:rPr>
        <w:t>варьируется</w:t>
      </w:r>
      <w:r>
        <w:rPr>
          <w:spacing w:val="42"/>
        </w:rPr>
        <w:t> </w:t>
      </w:r>
      <w:r>
        <w:rPr/>
        <w:t>от</w:t>
      </w:r>
      <w:r>
        <w:rPr>
          <w:spacing w:val="26"/>
        </w:rPr>
        <w:t> </w:t>
      </w:r>
      <w:r>
        <w:rPr/>
        <w:t>0,062</w:t>
      </w:r>
      <w:r>
        <w:rPr>
          <w:spacing w:val="30"/>
        </w:rPr>
        <w:t> </w:t>
      </w:r>
      <w:r>
        <w:rPr/>
        <w:t>до</w:t>
      </w:r>
      <w:r>
        <w:rPr>
          <w:spacing w:val="30"/>
        </w:rPr>
        <w:t> </w:t>
      </w:r>
      <w:r>
        <w:rPr/>
        <w:t>2,5</w:t>
      </w:r>
      <w:r>
        <w:rPr>
          <w:spacing w:val="31"/>
        </w:rPr>
        <w:t> </w:t>
      </w:r>
      <w:r>
        <w:rPr/>
        <w:t>мм</w:t>
      </w:r>
      <w:r>
        <w:rPr>
          <w:spacing w:val="33"/>
        </w:rPr>
        <w:t> </w:t>
      </w:r>
      <w:r>
        <w:rPr/>
        <w:t>у</w:t>
      </w:r>
      <w:r>
        <w:rPr>
          <w:spacing w:val="25"/>
        </w:rPr>
        <w:t> </w:t>
      </w:r>
      <w:r>
        <w:rPr/>
        <w:t>детей</w:t>
      </w:r>
      <w:r>
        <w:rPr>
          <w:spacing w:val="31"/>
        </w:rPr>
        <w:t> </w:t>
      </w:r>
      <w:r>
        <w:rPr/>
        <w:t>более</w:t>
      </w:r>
      <w:r>
        <w:rPr>
          <w:spacing w:val="30"/>
        </w:rPr>
        <w:t> </w:t>
      </w:r>
      <w:r>
        <w:rPr>
          <w:spacing w:val="-1"/>
        </w:rPr>
        <w:t>старшего</w:t>
      </w:r>
      <w:r>
        <w:rPr>
          <w:spacing w:val="33"/>
        </w:rPr>
        <w:t> </w:t>
      </w:r>
      <w:r>
        <w:rPr>
          <w:spacing w:val="-1"/>
        </w:rPr>
        <w:t>возраста.</w:t>
      </w:r>
      <w:r>
        <w:rPr>
          <w:spacing w:val="31"/>
        </w:rPr>
        <w:t> </w:t>
      </w:r>
      <w:r>
        <w:rPr/>
        <w:t>Спицы</w:t>
      </w:r>
      <w:r>
        <w:rPr>
          <w:spacing w:val="30"/>
        </w:rPr>
        <w:t> </w:t>
      </w:r>
      <w:r>
        <w:rPr>
          <w:spacing w:val="-1"/>
        </w:rPr>
        <w:t>Киршнера</w:t>
      </w:r>
      <w:r>
        <w:rPr>
          <w:spacing w:val="28"/>
        </w:rPr>
        <w:t> </w:t>
      </w:r>
      <w:r>
        <w:rPr>
          <w:spacing w:val="-1"/>
        </w:rPr>
        <w:t>рекомендуют</w:t>
      </w:r>
      <w:r>
        <w:rPr>
          <w:spacing w:val="53"/>
        </w:rPr>
        <w:t> </w:t>
      </w:r>
      <w:r>
        <w:rPr/>
        <w:t>проводить </w:t>
      </w:r>
      <w:r>
        <w:rPr>
          <w:spacing w:val="-1"/>
        </w:rPr>
        <w:t>внесуставно</w:t>
      </w:r>
      <w:r>
        <w:rPr>
          <w:spacing w:val="59"/>
        </w:rPr>
        <w:t> </w:t>
      </w:r>
      <w:r>
        <w:rPr/>
        <w:t>с</w:t>
      </w:r>
      <w:r>
        <w:rPr>
          <w:spacing w:val="59"/>
        </w:rPr>
        <w:t> </w:t>
      </w:r>
      <w:r>
        <w:rPr/>
        <w:t>целью</w:t>
      </w:r>
      <w:r>
        <w:rPr>
          <w:spacing w:val="59"/>
        </w:rPr>
        <w:t> </w:t>
      </w:r>
      <w:r>
        <w:rPr/>
        <w:t>снижения</w:t>
      </w:r>
      <w:r>
        <w:rPr>
          <w:spacing w:val="59"/>
        </w:rPr>
        <w:t> </w:t>
      </w:r>
      <w:r>
        <w:rPr/>
        <w:t>риска</w:t>
      </w:r>
      <w:r>
        <w:rPr>
          <w:spacing w:val="58"/>
        </w:rPr>
        <w:t> </w:t>
      </w:r>
      <w:r>
        <w:rPr/>
        <w:t>развития</w:t>
      </w:r>
      <w:r>
        <w:rPr>
          <w:spacing w:val="59"/>
        </w:rPr>
        <w:t> </w:t>
      </w:r>
      <w:r>
        <w:rPr/>
        <w:t>воспалительных</w:t>
      </w:r>
      <w:r>
        <w:rPr>
          <w:spacing w:val="26"/>
        </w:rPr>
        <w:t> </w:t>
      </w:r>
      <w:r>
        <w:rPr>
          <w:spacing w:val="-1"/>
        </w:rPr>
        <w:t>внутрисуставных</w:t>
      </w:r>
      <w:r>
        <w:rPr>
          <w:spacing w:val="25"/>
        </w:rPr>
        <w:t> </w:t>
      </w:r>
      <w:r>
        <w:rPr/>
        <w:t>осложнений.</w:t>
      </w:r>
      <w:r>
        <w:rPr>
          <w:spacing w:val="23"/>
        </w:rPr>
        <w:t> </w:t>
      </w:r>
      <w:r>
        <w:rPr/>
        <w:t>При</w:t>
      </w:r>
      <w:r>
        <w:rPr>
          <w:spacing w:val="23"/>
        </w:rPr>
        <w:t> </w:t>
      </w:r>
      <w:r>
        <w:rPr>
          <w:spacing w:val="-1"/>
        </w:rPr>
        <w:t>формировании</w:t>
      </w:r>
      <w:r>
        <w:rPr>
          <w:spacing w:val="27"/>
        </w:rPr>
        <w:t> </w:t>
      </w:r>
      <w:r>
        <w:rPr/>
        <w:t>в</w:t>
      </w:r>
      <w:r>
        <w:rPr>
          <w:spacing w:val="21"/>
        </w:rPr>
        <w:t> </w:t>
      </w:r>
      <w:r>
        <w:rPr>
          <w:spacing w:val="-1"/>
        </w:rPr>
        <w:t>результате</w:t>
      </w:r>
      <w:r>
        <w:rPr>
          <w:spacing w:val="23"/>
        </w:rPr>
        <w:t> </w:t>
      </w:r>
      <w:r>
        <w:rPr>
          <w:spacing w:val="-1"/>
        </w:rPr>
        <w:t>травмы</w:t>
      </w:r>
      <w:r>
        <w:rPr>
          <w:spacing w:val="25"/>
        </w:rPr>
        <w:t> </w:t>
      </w:r>
      <w:r>
        <w:rPr/>
        <w:t>больших</w:t>
      </w:r>
      <w:r>
        <w:rPr>
          <w:spacing w:val="70"/>
        </w:rPr>
        <w:t> </w:t>
      </w:r>
      <w:r>
        <w:rPr>
          <w:spacing w:val="-1"/>
        </w:rPr>
        <w:t>свободных</w:t>
      </w:r>
      <w:r>
        <w:rPr>
          <w:spacing w:val="7"/>
        </w:rPr>
        <w:t> </w:t>
      </w:r>
      <w:r>
        <w:rPr>
          <w:spacing w:val="-1"/>
        </w:rPr>
        <w:t>фрагментов</w:t>
      </w:r>
      <w:r>
        <w:rPr>
          <w:spacing w:val="2"/>
        </w:rPr>
        <w:t> </w:t>
      </w:r>
      <w:r>
        <w:rPr>
          <w:spacing w:val="-1"/>
        </w:rPr>
        <w:t>Thurston-Holland</w:t>
      </w:r>
      <w:r>
        <w:rPr>
          <w:spacing w:val="4"/>
        </w:rPr>
        <w:t> </w:t>
      </w:r>
      <w:r>
        <w:rPr/>
        <w:t>можно</w:t>
      </w:r>
      <w:r>
        <w:rPr>
          <w:spacing w:val="5"/>
        </w:rPr>
        <w:t> </w:t>
      </w:r>
      <w:r>
        <w:rPr>
          <w:spacing w:val="-1"/>
        </w:rPr>
        <w:t>использовать</w:t>
      </w:r>
      <w:r>
        <w:rPr>
          <w:spacing w:val="7"/>
        </w:rPr>
        <w:t> </w:t>
      </w:r>
      <w:r>
        <w:rPr>
          <w:spacing w:val="-1"/>
        </w:rPr>
        <w:t>чрескожно</w:t>
      </w:r>
      <w:r>
        <w:rPr>
          <w:spacing w:val="4"/>
        </w:rPr>
        <w:t> </w:t>
      </w:r>
      <w:r>
        <w:rPr>
          <w:spacing w:val="-1"/>
        </w:rPr>
        <w:t>компрессионный</w:t>
      </w:r>
      <w:r>
        <w:rPr>
          <w:spacing w:val="113"/>
        </w:rPr>
        <w:t> </w:t>
      </w:r>
      <w:r>
        <w:rPr/>
        <w:t>винт.</w:t>
      </w:r>
    </w:p>
    <w:p>
      <w:pPr>
        <w:pStyle w:val="BodyText"/>
        <w:tabs>
          <w:tab w:pos="1470" w:val="left" w:leader="none"/>
          <w:tab w:pos="2077" w:val="left" w:leader="none"/>
          <w:tab w:pos="3829" w:val="left" w:leader="none"/>
          <w:tab w:pos="5013" w:val="left" w:leader="none"/>
          <w:tab w:pos="7154" w:val="left" w:leader="none"/>
          <w:tab w:pos="8806" w:val="left" w:leader="none"/>
        </w:tabs>
        <w:spacing w:line="359" w:lineRule="auto" w:before="6"/>
        <w:ind w:right="109" w:firstLine="708"/>
        <w:jc w:val="left"/>
      </w:pPr>
      <w:r>
        <w:rPr/>
        <w:t>В</w:t>
      </w:r>
      <w:r>
        <w:rPr>
          <w:spacing w:val="48"/>
        </w:rPr>
        <w:t> </w:t>
      </w:r>
      <w:r>
        <w:rPr/>
        <w:t>случае</w:t>
      </w:r>
      <w:r>
        <w:rPr>
          <w:spacing w:val="51"/>
        </w:rPr>
        <w:t> </w:t>
      </w:r>
      <w:r>
        <w:rPr/>
        <w:t>подозрения</w:t>
      </w:r>
      <w:r>
        <w:rPr>
          <w:spacing w:val="53"/>
        </w:rPr>
        <w:t> </w:t>
      </w:r>
      <w:r>
        <w:rPr/>
        <w:t>на</w:t>
      </w:r>
      <w:r>
        <w:rPr>
          <w:spacing w:val="51"/>
        </w:rPr>
        <w:t> </w:t>
      </w:r>
      <w:r>
        <w:rPr>
          <w:spacing w:val="-1"/>
        </w:rPr>
        <w:t>внутрисуставные</w:t>
      </w:r>
      <w:r>
        <w:rPr>
          <w:spacing w:val="52"/>
        </w:rPr>
        <w:t> </w:t>
      </w:r>
      <w:r>
        <w:rPr/>
        <w:t>переломы</w:t>
      </w:r>
      <w:r>
        <w:rPr>
          <w:spacing w:val="51"/>
        </w:rPr>
        <w:t> </w:t>
      </w:r>
      <w:r>
        <w:rPr/>
        <w:t>необходимо</w:t>
      </w:r>
      <w:r>
        <w:rPr>
          <w:spacing w:val="48"/>
        </w:rPr>
        <w:t> </w:t>
      </w:r>
      <w:r>
        <w:rPr>
          <w:spacing w:val="-1"/>
        </w:rPr>
        <w:t>дополнительно</w:t>
      </w:r>
      <w:r>
        <w:rPr>
          <w:spacing w:val="54"/>
        </w:rPr>
        <w:t> </w:t>
      </w:r>
      <w:r>
        <w:rPr>
          <w:w w:val="95"/>
        </w:rPr>
        <w:t>проводить</w:t>
        <w:tab/>
        <w:t>КТ</w:t>
        <w:tab/>
      </w:r>
      <w:r>
        <w:rPr>
          <w:spacing w:val="-1"/>
          <w:w w:val="95"/>
        </w:rPr>
        <w:t>исследование.</w:t>
        <w:tab/>
        <w:t>Наличие</w:t>
        <w:tab/>
        <w:t>внутрисуставного</w:t>
        <w:tab/>
        <w:t>повреждения</w:t>
        <w:tab/>
      </w:r>
      <w:r>
        <w:rPr>
          <w:spacing w:val="-1"/>
        </w:rPr>
        <w:t>может</w:t>
      </w:r>
    </w:p>
    <w:p>
      <w:pPr>
        <w:spacing w:after="0" w:line="359" w:lineRule="auto"/>
        <w:jc w:val="left"/>
        <w:sectPr>
          <w:pgSz w:w="11910" w:h="16840"/>
          <w:pgMar w:header="0" w:footer="754" w:top="1340" w:bottom="940" w:left="1600" w:right="740"/>
        </w:sectPr>
      </w:pPr>
    </w:p>
    <w:p>
      <w:pPr>
        <w:pStyle w:val="BodyText"/>
        <w:spacing w:line="360" w:lineRule="auto" w:before="57"/>
        <w:ind w:right="106"/>
        <w:jc w:val="both"/>
      </w:pPr>
      <w:r>
        <w:rPr>
          <w:spacing w:val="-1"/>
        </w:rPr>
        <w:t>расцениваться</w:t>
      </w:r>
      <w:r>
        <w:rPr>
          <w:spacing w:val="20"/>
        </w:rPr>
        <w:t> </w:t>
      </w:r>
      <w:r>
        <w:rPr/>
        <w:t>как</w:t>
      </w:r>
      <w:r>
        <w:rPr>
          <w:spacing w:val="17"/>
        </w:rPr>
        <w:t> </w:t>
      </w:r>
      <w:r>
        <w:rPr/>
        <w:t>показание</w:t>
      </w:r>
      <w:r>
        <w:rPr>
          <w:spacing w:val="20"/>
        </w:rPr>
        <w:t> </w:t>
      </w:r>
      <w:r>
        <w:rPr/>
        <w:t>для</w:t>
      </w:r>
      <w:r>
        <w:rPr>
          <w:spacing w:val="20"/>
        </w:rPr>
        <w:t> </w:t>
      </w:r>
      <w:r>
        <w:rPr>
          <w:spacing w:val="-1"/>
        </w:rPr>
        <w:t>открытой</w:t>
      </w:r>
      <w:r>
        <w:rPr>
          <w:spacing w:val="22"/>
        </w:rPr>
        <w:t> </w:t>
      </w:r>
      <w:r>
        <w:rPr>
          <w:spacing w:val="-1"/>
        </w:rPr>
        <w:t>репозиции</w:t>
      </w:r>
      <w:r>
        <w:rPr>
          <w:spacing w:val="21"/>
        </w:rPr>
        <w:t> </w:t>
      </w:r>
      <w:r>
        <w:rPr>
          <w:spacing w:val="-1"/>
        </w:rPr>
        <w:t>или</w:t>
      </w:r>
      <w:r>
        <w:rPr>
          <w:spacing w:val="22"/>
        </w:rPr>
        <w:t> </w:t>
      </w:r>
      <w:r>
        <w:rPr>
          <w:spacing w:val="-1"/>
        </w:rPr>
        <w:t>артроскопической</w:t>
      </w:r>
      <w:r>
        <w:rPr>
          <w:spacing w:val="63"/>
        </w:rPr>
        <w:t> </w:t>
      </w:r>
      <w:r>
        <w:rPr>
          <w:spacing w:val="-1"/>
        </w:rPr>
        <w:t>визуализации</w:t>
      </w:r>
      <w:r>
        <w:rPr>
          <w:spacing w:val="46"/>
        </w:rPr>
        <w:t> </w:t>
      </w:r>
      <w:r>
        <w:rPr>
          <w:spacing w:val="-1"/>
        </w:rPr>
        <w:t>суставной</w:t>
      </w:r>
      <w:r>
        <w:rPr>
          <w:spacing w:val="47"/>
        </w:rPr>
        <w:t> </w:t>
      </w:r>
      <w:r>
        <w:rPr>
          <w:spacing w:val="-1"/>
        </w:rPr>
        <w:t>поверхности.</w:t>
      </w:r>
      <w:r>
        <w:rPr>
          <w:spacing w:val="49"/>
        </w:rPr>
        <w:t> </w:t>
      </w:r>
      <w:r>
        <w:rPr>
          <w:spacing w:val="-1"/>
        </w:rPr>
        <w:t>При</w:t>
      </w:r>
      <w:r>
        <w:rPr>
          <w:spacing w:val="47"/>
        </w:rPr>
        <w:t> </w:t>
      </w:r>
      <w:r>
        <w:rPr>
          <w:spacing w:val="-1"/>
        </w:rPr>
        <w:t>остеосинтезе</w:t>
      </w:r>
      <w:r>
        <w:rPr>
          <w:spacing w:val="47"/>
        </w:rPr>
        <w:t> </w:t>
      </w:r>
      <w:r>
        <w:rPr>
          <w:spacing w:val="-1"/>
        </w:rPr>
        <w:t>таких</w:t>
      </w:r>
      <w:r>
        <w:rPr>
          <w:spacing w:val="49"/>
        </w:rPr>
        <w:t> </w:t>
      </w:r>
      <w:r>
        <w:rPr>
          <w:spacing w:val="-1"/>
        </w:rPr>
        <w:t>переломов</w:t>
      </w:r>
      <w:r>
        <w:rPr>
          <w:spacing w:val="46"/>
        </w:rPr>
        <w:t> </w:t>
      </w:r>
      <w:r>
        <w:rPr/>
        <w:t>применяются</w:t>
      </w:r>
      <w:r>
        <w:rPr>
          <w:spacing w:val="93"/>
          <w:w w:val="99"/>
        </w:rPr>
        <w:t> </w:t>
      </w:r>
      <w:r>
        <w:rPr/>
        <w:t>канюлированные</w:t>
      </w:r>
      <w:r>
        <w:rPr>
          <w:spacing w:val="-2"/>
        </w:rPr>
        <w:t> </w:t>
      </w:r>
      <w:r>
        <w:rPr>
          <w:spacing w:val="-1"/>
        </w:rPr>
        <w:t>винты</w:t>
      </w:r>
      <w:r>
        <w:rPr>
          <w:spacing w:val="-2"/>
        </w:rPr>
        <w:t> </w:t>
      </w:r>
      <w:r>
        <w:rPr/>
        <w:t>(от</w:t>
      </w:r>
      <w:r>
        <w:rPr>
          <w:spacing w:val="-2"/>
        </w:rPr>
        <w:t> </w:t>
      </w:r>
      <w:r>
        <w:rPr/>
        <w:t>4.0</w:t>
      </w:r>
      <w:r>
        <w:rPr>
          <w:spacing w:val="-2"/>
        </w:rPr>
        <w:t> </w:t>
      </w:r>
      <w:r>
        <w:rPr/>
        <w:t>до</w:t>
      </w:r>
      <w:r>
        <w:rPr>
          <w:spacing w:val="-2"/>
        </w:rPr>
        <w:t> </w:t>
      </w:r>
      <w:r>
        <w:rPr/>
        <w:t>6.5</w:t>
      </w:r>
      <w:r>
        <w:rPr>
          <w:spacing w:val="-2"/>
        </w:rPr>
        <w:t> </w:t>
      </w:r>
      <w:r>
        <w:rPr/>
        <w:t>мм).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1"/>
          <w:numId w:val="12"/>
        </w:numPr>
        <w:tabs>
          <w:tab w:pos="827" w:val="left" w:leader="none"/>
        </w:tabs>
        <w:spacing w:line="240" w:lineRule="auto" w:before="0" w:after="0"/>
        <w:ind w:left="826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Иное</w:t>
      </w:r>
      <w:r>
        <w:rPr>
          <w:rFonts w:ascii="Times New Roman" w:hAnsi="Times New Roman"/>
          <w:spacing w:val="-8"/>
          <w:w w:val="105"/>
          <w:u w:val="thick" w:color="000000"/>
        </w:rPr>
        <w:t> </w:t>
      </w:r>
      <w:r>
        <w:rPr>
          <w:rFonts w:ascii="Times New Roman" w:hAnsi="Times New Roman"/>
          <w:spacing w:val="-8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numPr>
          <w:ilvl w:val="2"/>
          <w:numId w:val="12"/>
        </w:numPr>
        <w:tabs>
          <w:tab w:pos="1067" w:val="left" w:leader="none"/>
        </w:tabs>
        <w:spacing w:line="240" w:lineRule="auto" w:before="69" w:after="0"/>
        <w:ind w:left="1066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Послеоперационное</w:t>
      </w:r>
      <w:r>
        <w:rPr>
          <w:rFonts w:ascii="Times New Roman" w:hAnsi="Times New Roman"/>
          <w:spacing w:val="-22"/>
          <w:w w:val="105"/>
          <w:u w:val="thick" w:color="000000"/>
        </w:rPr>
        <w:t> </w:t>
      </w:r>
      <w:r>
        <w:rPr>
          <w:rFonts w:ascii="Times New Roman" w:hAnsi="Times New Roman"/>
          <w:spacing w:val="-22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обезбо</w:t>
      </w:r>
      <w:r>
        <w:rPr>
          <w:rFonts w:ascii="Times New Roman" w:hAnsi="Times New Roman"/>
          <w:spacing w:val="-1"/>
          <w:w w:val="105"/>
          <w:u w:val="thick" w:color="000000"/>
        </w:rPr>
        <w:t>ливани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3"/>
        </w:numPr>
        <w:tabs>
          <w:tab w:pos="810" w:val="left" w:leader="none"/>
        </w:tabs>
        <w:spacing w:line="360" w:lineRule="auto" w:before="137" w:after="0"/>
        <w:ind w:left="101" w:right="102" w:firstLine="427"/>
        <w:jc w:val="both"/>
      </w:pPr>
      <w:r>
        <w:rPr/>
        <w:t>С</w:t>
      </w:r>
      <w:r>
        <w:rPr>
          <w:spacing w:val="3"/>
        </w:rPr>
        <w:t> </w:t>
      </w:r>
      <w:r>
        <w:rPr>
          <w:spacing w:val="-3"/>
        </w:rPr>
        <w:t>целью</w:t>
      </w:r>
      <w:r>
        <w:rPr>
          <w:spacing w:val="4"/>
        </w:rPr>
        <w:t> </w:t>
      </w:r>
      <w:r>
        <w:rPr>
          <w:spacing w:val="-3"/>
        </w:rPr>
        <w:t>адекватного</w:t>
      </w:r>
      <w:r>
        <w:rPr>
          <w:spacing w:val="2"/>
        </w:rPr>
        <w:t> </w:t>
      </w:r>
      <w:r>
        <w:rPr>
          <w:spacing w:val="-3"/>
        </w:rPr>
        <w:t>обезболивания</w:t>
      </w:r>
      <w:r>
        <w:rPr>
          <w:spacing w:val="3"/>
        </w:rPr>
        <w:t> </w:t>
      </w:r>
      <w:r>
        <w:rPr>
          <w:spacing w:val="-2"/>
        </w:rPr>
        <w:t>пациентам</w:t>
      </w:r>
      <w:r>
        <w:rPr>
          <w:spacing w:val="2"/>
        </w:rPr>
        <w:t> </w:t>
      </w:r>
      <w:r>
        <w:rPr/>
        <w:t>с</w:t>
      </w:r>
      <w:r>
        <w:rPr>
          <w:spacing w:val="2"/>
        </w:rPr>
        <w:t> </w:t>
      </w:r>
      <w:r>
        <w:rPr>
          <w:spacing w:val="-2"/>
        </w:rPr>
        <w:t>переломами</w:t>
      </w:r>
      <w:r>
        <w:rPr>
          <w:spacing w:val="6"/>
        </w:rPr>
        <w:t> </w:t>
      </w:r>
      <w:r>
        <w:rPr>
          <w:spacing w:val="-2"/>
        </w:rPr>
        <w:t>ПОКГ</w:t>
      </w:r>
      <w:r>
        <w:rPr>
          <w:spacing w:val="14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вывихами</w:t>
      </w:r>
      <w:r>
        <w:rPr>
          <w:rFonts w:ascii="Times New Roman" w:hAnsi="Times New Roman" w:cs="Times New Roman" w:eastAsia="Times New Roman"/>
          <w:spacing w:val="49"/>
          <w:w w:val="103"/>
        </w:rPr>
        <w:t> 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олени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3"/>
        </w:rPr>
        <w:t>рекомендуется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spacing w:val="-3"/>
        </w:rPr>
        <w:t>использовать</w:t>
      </w:r>
      <w:r>
        <w:rPr>
          <w:spacing w:val="34"/>
        </w:rPr>
        <w:t> </w:t>
      </w:r>
      <w:r>
        <w:rPr>
          <w:spacing w:val="-3"/>
        </w:rPr>
        <w:t>мультимодальную</w:t>
      </w:r>
      <w:r>
        <w:rPr>
          <w:spacing w:val="34"/>
        </w:rPr>
        <w:t> </w:t>
      </w:r>
      <w:r>
        <w:rPr>
          <w:spacing w:val="-2"/>
        </w:rPr>
        <w:t>анальгезию,</w:t>
      </w:r>
      <w:r>
        <w:rPr>
          <w:spacing w:val="30"/>
        </w:rPr>
        <w:t> </w:t>
      </w:r>
      <w:r>
        <w:rPr>
          <w:spacing w:val="-3"/>
        </w:rPr>
        <w:t>которая</w:t>
      </w:r>
      <w:r>
        <w:rPr>
          <w:spacing w:val="33"/>
        </w:rPr>
        <w:t> </w:t>
      </w:r>
      <w:r>
        <w:rPr>
          <w:spacing w:val="-2"/>
        </w:rPr>
        <w:t>может</w:t>
      </w:r>
      <w:r>
        <w:rPr>
          <w:spacing w:val="68"/>
        </w:rPr>
        <w:t> </w:t>
      </w:r>
      <w:r>
        <w:rPr>
          <w:spacing w:val="-3"/>
        </w:rPr>
        <w:t>включать</w:t>
      </w:r>
      <w:r>
        <w:rPr>
          <w:spacing w:val="55"/>
        </w:rPr>
        <w:t> </w:t>
      </w:r>
      <w:r>
        <w:rPr>
          <w:spacing w:val="-2"/>
        </w:rPr>
        <w:t>НПВП</w:t>
      </w:r>
      <w:r>
        <w:rPr>
          <w:spacing w:val="54"/>
        </w:rPr>
        <w:t> </w:t>
      </w:r>
      <w:r>
        <w:rPr>
          <w:spacing w:val="-1"/>
        </w:rPr>
        <w:t>из</w:t>
      </w:r>
      <w:r>
        <w:rPr>
          <w:spacing w:val="55"/>
        </w:rPr>
        <w:t> </w:t>
      </w:r>
      <w:r>
        <w:rPr>
          <w:spacing w:val="-3"/>
        </w:rPr>
        <w:t>группы</w:t>
      </w:r>
      <w:r>
        <w:rPr>
          <w:spacing w:val="55"/>
        </w:rPr>
        <w:t> </w:t>
      </w:r>
      <w:r>
        <w:rPr/>
        <w:t>M01A</w:t>
      </w:r>
      <w:r>
        <w:rPr>
          <w:spacing w:val="57"/>
        </w:rPr>
        <w:t> </w:t>
      </w:r>
      <w:r>
        <w:rPr>
          <w:spacing w:val="-3"/>
        </w:rPr>
        <w:t>Нестероидные</w:t>
      </w:r>
      <w:r>
        <w:rPr>
          <w:spacing w:val="53"/>
        </w:rPr>
        <w:t> </w:t>
      </w:r>
      <w:r>
        <w:rPr>
          <w:spacing w:val="-3"/>
        </w:rPr>
        <w:t>противовоспалительные</w:t>
      </w:r>
      <w:r>
        <w:rPr>
          <w:spacing w:val="54"/>
        </w:rPr>
        <w:t> </w:t>
      </w:r>
      <w:r>
        <w:rPr/>
        <w:t>и</w:t>
      </w:r>
      <w:r>
        <w:rPr>
          <w:spacing w:val="71"/>
        </w:rPr>
        <w:t> </w:t>
      </w:r>
      <w:r>
        <w:rPr>
          <w:spacing w:val="-1"/>
        </w:rPr>
        <w:t>противоревматические</w:t>
      </w:r>
      <w:r>
        <w:rPr>
          <w:spacing w:val="19"/>
        </w:rPr>
        <w:t> </w:t>
      </w:r>
      <w:r>
        <w:rPr>
          <w:spacing w:val="-3"/>
        </w:rPr>
        <w:t>препараты,</w:t>
      </w:r>
      <w:r>
        <w:rPr>
          <w:spacing w:val="18"/>
        </w:rPr>
        <w:t> </w:t>
      </w:r>
      <w:r>
        <w:rPr>
          <w:spacing w:val="-3"/>
        </w:rPr>
        <w:t>парацетамол**,</w:t>
      </w:r>
      <w:r>
        <w:rPr>
          <w:spacing w:val="19"/>
        </w:rPr>
        <w:t> </w:t>
      </w:r>
      <w:r>
        <w:rPr>
          <w:spacing w:val="-3"/>
        </w:rPr>
        <w:t>габапентиноиды</w:t>
      </w:r>
      <w:r>
        <w:rPr>
          <w:spacing w:val="15"/>
        </w:rPr>
        <w:t> </w:t>
      </w:r>
      <w:r>
        <w:rPr/>
        <w:t>и</w:t>
      </w:r>
      <w:r>
        <w:rPr>
          <w:spacing w:val="16"/>
        </w:rPr>
        <w:t> </w:t>
      </w:r>
      <w:r>
        <w:rPr>
          <w:spacing w:val="-2"/>
        </w:rPr>
        <w:t>опиоиды</w:t>
      </w:r>
      <w:r>
        <w:rPr>
          <w:spacing w:val="81"/>
          <w:w w:val="99"/>
        </w:rPr>
        <w:t> </w:t>
      </w:r>
      <w:r>
        <w:rPr>
          <w:spacing w:val="-3"/>
        </w:rPr>
        <w:t>немедленного</w:t>
      </w:r>
      <w:r>
        <w:rPr>
          <w:spacing w:val="5"/>
        </w:rPr>
        <w:t> </w:t>
      </w:r>
      <w:r>
        <w:rPr>
          <w:spacing w:val="-3"/>
        </w:rPr>
        <w:t>высвобождения</w:t>
      </w:r>
      <w:r>
        <w:rPr>
          <w:spacing w:val="6"/>
        </w:rPr>
        <w:t> </w:t>
      </w:r>
      <w:r>
        <w:rPr/>
        <w:t>с</w:t>
      </w:r>
      <w:r>
        <w:rPr>
          <w:spacing w:val="9"/>
        </w:rPr>
        <w:t> </w:t>
      </w:r>
      <w:r>
        <w:rPr>
          <w:spacing w:val="-3"/>
        </w:rPr>
        <w:t>учетом</w:t>
      </w:r>
      <w:r>
        <w:rPr>
          <w:spacing w:val="8"/>
        </w:rPr>
        <w:t> </w:t>
      </w:r>
      <w:r>
        <w:rPr>
          <w:spacing w:val="-3"/>
        </w:rPr>
        <w:t>возрастных</w:t>
      </w:r>
      <w:r>
        <w:rPr>
          <w:spacing w:val="9"/>
        </w:rPr>
        <w:t> </w:t>
      </w:r>
      <w:r>
        <w:rPr>
          <w:spacing w:val="-3"/>
        </w:rPr>
        <w:t>ограничений</w:t>
      </w:r>
      <w:r>
        <w:rPr>
          <w:spacing w:val="6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3"/>
        </w:rPr>
        <w:t>инструкции</w:t>
      </w:r>
      <w:r>
        <w:rPr>
          <w:spacing w:val="6"/>
        </w:rPr>
        <w:t> </w:t>
      </w:r>
      <w:r>
        <w:rPr>
          <w:spacing w:val="-1"/>
        </w:rPr>
        <w:t>по</w:t>
      </w:r>
      <w:r>
        <w:rPr>
          <w:spacing w:val="91"/>
        </w:rPr>
        <w:t> </w:t>
      </w:r>
      <w:r>
        <w:rPr>
          <w:spacing w:val="-3"/>
        </w:rPr>
        <w:t>медицинскому</w:t>
      </w:r>
      <w:r>
        <w:rPr>
          <w:spacing w:val="13"/>
        </w:rPr>
        <w:t> </w:t>
      </w:r>
      <w:r>
        <w:rPr>
          <w:spacing w:val="-2"/>
        </w:rPr>
        <w:t>применению,</w:t>
      </w:r>
      <w:r>
        <w:rPr>
          <w:spacing w:val="17"/>
        </w:rPr>
        <w:t> </w:t>
      </w:r>
      <w:r>
        <w:rPr>
          <w:spacing w:val="-2"/>
        </w:rPr>
        <w:t>при</w:t>
      </w:r>
      <w:r>
        <w:rPr>
          <w:spacing w:val="17"/>
        </w:rPr>
        <w:t> </w:t>
      </w:r>
      <w:r>
        <w:rPr>
          <w:spacing w:val="-3"/>
        </w:rPr>
        <w:t>невозможности</w:t>
      </w:r>
      <w:r>
        <w:rPr>
          <w:spacing w:val="19"/>
        </w:rPr>
        <w:t> </w:t>
      </w:r>
      <w:r>
        <w:rPr>
          <w:spacing w:val="-2"/>
        </w:rPr>
        <w:t>её</w:t>
      </w:r>
      <w:r>
        <w:rPr>
          <w:spacing w:val="17"/>
        </w:rPr>
        <w:t> </w:t>
      </w:r>
      <w:r>
        <w:rPr>
          <w:spacing w:val="-3"/>
        </w:rPr>
        <w:t>назначения</w:t>
      </w:r>
      <w:r>
        <w:rPr>
          <w:spacing w:val="18"/>
        </w:rPr>
        <w:t> </w:t>
      </w:r>
      <w:r>
        <w:rPr/>
        <w:t>—</w:t>
      </w:r>
      <w:r>
        <w:rPr>
          <w:spacing w:val="18"/>
        </w:rPr>
        <w:t> </w:t>
      </w:r>
      <w:r>
        <w:rPr>
          <w:spacing w:val="-3"/>
        </w:rPr>
        <w:t>мономодальную</w:t>
      </w:r>
      <w:r>
        <w:rPr>
          <w:spacing w:val="18"/>
        </w:rPr>
        <w:t> </w:t>
      </w:r>
      <w:r>
        <w:rPr>
          <w:spacing w:val="-3"/>
        </w:rPr>
        <w:t>[86-88</w:t>
      </w:r>
      <w:r>
        <w:rPr>
          <w:rFonts w:ascii="Times New Roman" w:hAnsi="Times New Roman" w:cs="Times New Roman" w:eastAsia="Times New Roman"/>
          <w:spacing w:val="-3"/>
        </w:rPr>
        <w:t>,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/>
        <w:t>89,</w:t>
      </w:r>
      <w:r>
        <w:rPr>
          <w:spacing w:val="24"/>
        </w:rPr>
        <w:t> </w:t>
      </w:r>
      <w:r>
        <w:rPr/>
        <w:t>155,</w:t>
      </w:r>
      <w:r>
        <w:rPr>
          <w:spacing w:val="25"/>
        </w:rPr>
        <w:t> </w:t>
      </w:r>
      <w:r>
        <w:rPr/>
        <w:t>156,</w:t>
      </w:r>
      <w:r>
        <w:rPr>
          <w:spacing w:val="24"/>
        </w:rPr>
        <w:t> </w:t>
      </w:r>
      <w:r>
        <w:rPr>
          <w:spacing w:val="-1"/>
        </w:rPr>
        <w:t>180].</w:t>
      </w:r>
      <w:r>
        <w:rPr>
          <w:spacing w:val="21"/>
        </w:rPr>
        <w:t> </w:t>
      </w:r>
      <w:r>
        <w:rPr>
          <w:spacing w:val="-3"/>
        </w:rPr>
        <w:t>Рекомендуемые</w:t>
      </w:r>
      <w:r>
        <w:rPr>
          <w:spacing w:val="20"/>
        </w:rPr>
        <w:t> </w:t>
      </w:r>
      <w:r>
        <w:rPr>
          <w:spacing w:val="-3"/>
        </w:rPr>
        <w:t>анальгетические</w:t>
      </w:r>
      <w:r>
        <w:rPr>
          <w:spacing w:val="20"/>
        </w:rPr>
        <w:t> </w:t>
      </w:r>
      <w:r>
        <w:rPr>
          <w:spacing w:val="-3"/>
        </w:rPr>
        <w:t>препараты</w:t>
      </w:r>
      <w:r>
        <w:rPr>
          <w:spacing w:val="19"/>
        </w:rPr>
        <w:t> </w:t>
      </w:r>
      <w:r>
        <w:rPr>
          <w:spacing w:val="-3"/>
        </w:rPr>
        <w:t>приведены</w:t>
      </w:r>
      <w:r>
        <w:rPr>
          <w:spacing w:val="20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3"/>
        </w:rPr>
        <w:t>Приложениях</w:t>
      </w:r>
      <w:r>
        <w:rPr>
          <w:spacing w:val="79"/>
        </w:rPr>
        <w:t> </w:t>
      </w:r>
      <w:r>
        <w:rPr>
          <w:spacing w:val="-3"/>
        </w:rPr>
        <w:t>А3.1-А3.3.</w:t>
      </w:r>
    </w:p>
    <w:p>
      <w:pPr>
        <w:pStyle w:val="BodyText"/>
        <w:spacing w:line="240" w:lineRule="auto" w:before="3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spacing w:line="240" w:lineRule="auto" w:before="139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Комментарии: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7"/>
        <w:ind w:right="106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Необ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обеспечить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полноценное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обезбо</w:t>
      </w:r>
      <w:r>
        <w:rPr>
          <w:rFonts w:ascii="Times New Roman" w:hAnsi="Times New Roman"/>
          <w:spacing w:val="-2"/>
        </w:rPr>
        <w:t>лив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пациенту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омом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до</w:t>
      </w:r>
      <w:r>
        <w:rPr>
          <w:rFonts w:ascii="Times New Roman" w:hAnsi="Times New Roman"/>
          <w:spacing w:val="60"/>
        </w:rPr>
        <w:t> </w:t>
      </w:r>
      <w:r>
        <w:rPr>
          <w:rFonts w:ascii="Times New Roman" w:hAnsi="Times New Roman"/>
        </w:rPr>
        <w:t>выполнения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любых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ма</w:t>
      </w:r>
      <w:r>
        <w:rPr>
          <w:rFonts w:ascii="Times New Roman" w:hAnsi="Times New Roman"/>
          <w:spacing w:val="-2"/>
        </w:rPr>
        <w:t>нипул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ций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есь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период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продолжительность</w:t>
      </w:r>
      <w:r>
        <w:rPr>
          <w:rFonts w:ascii="Times New Roman" w:hAnsi="Times New Roman"/>
          <w:spacing w:val="31"/>
          <w:w w:val="99"/>
        </w:rPr>
        <w:t> </w:t>
      </w:r>
      <w:r>
        <w:rPr>
          <w:rFonts w:ascii="Times New Roman" w:hAnsi="Times New Roman"/>
        </w:rPr>
        <w:t>которого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ущ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</w:rPr>
        <w:t>  варьируется  в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</w:rPr>
        <w:t>  от  выбранной  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ики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пациента.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обезбо</w:t>
      </w:r>
      <w:r>
        <w:rPr>
          <w:rFonts w:ascii="Times New Roman" w:hAnsi="Times New Roman"/>
          <w:spacing w:val="-2"/>
        </w:rPr>
        <w:t>лив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стационаре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необходимо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2"/>
        </w:rPr>
        <w:t>уч</w:t>
      </w:r>
      <w:r>
        <w:rPr>
          <w:rFonts w:ascii="Times New Roman" w:hAnsi="Times New Roman"/>
          <w:spacing w:val="-1"/>
        </w:rPr>
        <w:t>есть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назначения,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выполненные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этапе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оказания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неотложной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мед</w:t>
      </w:r>
      <w:r>
        <w:rPr>
          <w:rFonts w:ascii="Times New Roman" w:hAnsi="Times New Roman"/>
          <w:spacing w:val="-2"/>
        </w:rPr>
        <w:t>ицин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помощи.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остром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периоде</w:t>
      </w:r>
      <w:r>
        <w:rPr>
          <w:rFonts w:ascii="Times New Roman" w:hAnsi="Times New Roman"/>
          <w:spacing w:val="36"/>
          <w:w w:val="99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целью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обезбо</w:t>
      </w:r>
      <w:r>
        <w:rPr>
          <w:rFonts w:ascii="Times New Roman" w:hAnsi="Times New Roman"/>
          <w:spacing w:val="-2"/>
        </w:rPr>
        <w:t>лив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необходимо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обес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ть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пациенту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надлежащую</w:t>
      </w:r>
      <w:r>
        <w:rPr>
          <w:rFonts w:ascii="Times New Roman" w:hAnsi="Times New Roman"/>
          <w:spacing w:val="49"/>
          <w:w w:val="94"/>
        </w:rPr>
        <w:t> </w:t>
      </w:r>
      <w:r>
        <w:rPr>
          <w:rFonts w:ascii="Times New Roman" w:hAnsi="Times New Roman"/>
        </w:rPr>
        <w:t>иммобилизацию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от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помощи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вакуумной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шины,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вакуумного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матраса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28"/>
          <w:w w:val="93"/>
        </w:rPr>
        <w:t> </w:t>
      </w:r>
      <w:r>
        <w:rPr>
          <w:rFonts w:ascii="Times New Roman" w:hAnsi="Times New Roman"/>
        </w:rPr>
        <w:t>аппарате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внешней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фиксации.</w:t>
      </w:r>
    </w:p>
    <w:p>
      <w:pPr>
        <w:pStyle w:val="BodyText"/>
        <w:spacing w:line="360" w:lineRule="auto" w:before="6"/>
        <w:ind w:right="104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фармакологических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страте</w:t>
      </w:r>
      <w:r>
        <w:rPr>
          <w:rFonts w:ascii="Times New Roman" w:hAnsi="Times New Roman"/>
          <w:spacing w:val="-2"/>
        </w:rPr>
        <w:t>гий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астоя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ее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время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ятым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применение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мультимодальной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ез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ММА</w:t>
      </w:r>
      <w:r>
        <w:rPr>
          <w:rFonts w:ascii="Times New Roman" w:hAnsi="Times New Roman"/>
          <w:spacing w:val="-1"/>
        </w:rPr>
        <w:t>),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редста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ющ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собо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ьзо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73"/>
          <w:w w:val="99"/>
        </w:rPr>
        <w:t> </w:t>
      </w:r>
      <w:r>
        <w:rPr>
          <w:rFonts w:ascii="Times New Roman" w:hAnsi="Times New Roman"/>
        </w:rPr>
        <w:t>нескольких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препаратов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(опиоидных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неопиоидных)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упп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N02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Анальгетики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разным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змом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де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ефарма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вмешательств,</w:t>
      </w:r>
      <w:r>
        <w:rPr>
          <w:rFonts w:ascii="Times New Roman" w:hAnsi="Times New Roman"/>
          <w:spacing w:val="69"/>
        </w:rPr>
        <w:t> </w:t>
      </w:r>
      <w:r>
        <w:rPr>
          <w:rFonts w:ascii="Times New Roman" w:hAnsi="Times New Roman"/>
        </w:rPr>
        <w:t>направленных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озде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периферические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и/или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центральные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2"/>
        </w:rPr>
        <w:t>уч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7"/>
          <w:w w:val="9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стемы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[89].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Такое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ета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позволяет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более 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эффе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купировать 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болевой</w:t>
      </w:r>
      <w:r>
        <w:rPr>
          <w:rFonts w:ascii="Times New Roman" w:hAnsi="Times New Roman"/>
          <w:spacing w:val="50"/>
          <w:w w:val="93"/>
        </w:rPr>
        <w:t> </w:t>
      </w:r>
      <w:r>
        <w:rPr>
          <w:rFonts w:ascii="Times New Roman" w:hAnsi="Times New Roman"/>
        </w:rPr>
        <w:t>синдром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за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эффе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различных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арст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арато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что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71"/>
          <w:w w:val="91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шин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случаев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едет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снижению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астоты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назначении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и/или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доз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опиоидных</w:t>
      </w:r>
      <w:r>
        <w:rPr>
          <w:rFonts w:ascii="Times New Roman" w:hAnsi="Times New Roman"/>
          <w:spacing w:val="50"/>
          <w:w w:val="88"/>
        </w:rPr>
        <w:t> </w:t>
      </w:r>
      <w:r>
        <w:rPr>
          <w:rFonts w:ascii="Times New Roman" w:hAnsi="Times New Roman"/>
        </w:rPr>
        <w:t>аналгетиков.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Таким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образом,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MMA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снижает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профиль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каждого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арст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обес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чив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этом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кий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контроль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боли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помощью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различных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2"/>
        </w:rPr>
        <w:t>кл</w:t>
      </w:r>
      <w:r>
        <w:rPr>
          <w:rFonts w:ascii="Times New Roman" w:hAnsi="Times New Roman"/>
          <w:spacing w:val="-1"/>
        </w:rPr>
        <w:t>ассо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9"/>
          <w:pgSz w:w="11910" w:h="16840"/>
          <w:pgMar w:footer="754" w:header="0" w:top="1320" w:bottom="940" w:left="1600" w:right="740"/>
          <w:pgNumType w:start="40"/>
        </w:sectPr>
      </w:pPr>
    </w:p>
    <w:p>
      <w:pPr>
        <w:pStyle w:val="BodyText"/>
        <w:tabs>
          <w:tab w:pos="1724" w:val="left" w:leader="none"/>
          <w:tab w:pos="2878" w:val="left" w:leader="none"/>
          <w:tab w:pos="5081" w:val="left" w:leader="none"/>
          <w:tab w:pos="6130" w:val="left" w:leader="none"/>
          <w:tab w:pos="6646" w:val="left" w:leader="none"/>
          <w:tab w:pos="7193" w:val="left" w:leader="none"/>
          <w:tab w:pos="8035" w:val="left" w:leader="none"/>
        </w:tabs>
        <w:spacing w:line="360" w:lineRule="auto" w:before="57"/>
        <w:ind w:right="10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лекарств. 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Послеоперационная 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ММА 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может 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включать 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их</w:t>
      </w:r>
      <w:r>
        <w:rPr>
          <w:rFonts w:ascii="Times New Roman" w:hAnsi="Times New Roman" w:cs="Times New Roman" w:eastAsia="Times New Roman"/>
          <w:spacing w:val="-1"/>
        </w:rPr>
        <w:t>отера</w:t>
      </w:r>
      <w:r>
        <w:rPr>
          <w:rFonts w:ascii="Times New Roman" w:hAnsi="Times New Roman" w:cs="Times New Roman" w:eastAsia="Times New Roman"/>
          <w:spacing w:val="-2"/>
        </w:rPr>
        <w:t>пию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ф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отера</w:t>
      </w:r>
      <w:r>
        <w:rPr>
          <w:rFonts w:ascii="Times New Roman" w:hAnsi="Times New Roman" w:cs="Times New Roman" w:eastAsia="Times New Roman"/>
          <w:spacing w:val="-2"/>
        </w:rPr>
        <w:t>пию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НП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П,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парацетамол**,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габапентиноиды,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ги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ар</w:t>
      </w:r>
      <w:r>
        <w:rPr>
          <w:rFonts w:ascii="Times New Roman" w:hAnsi="Times New Roman" w:cs="Times New Roman" w:eastAsia="Times New Roman"/>
          <w:spacing w:val="-2"/>
        </w:rPr>
        <w:t>ную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естез</w:t>
      </w:r>
      <w:r>
        <w:rPr>
          <w:rFonts w:ascii="Times New Roman" w:hAnsi="Times New Roman" w:cs="Times New Roman" w:eastAsia="Times New Roman"/>
          <w:spacing w:val="-2"/>
        </w:rPr>
        <w:t>ию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(однократное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57"/>
          <w:w w:val="99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атетеро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фер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ких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),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местные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инъекции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опиоиды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[87].</w:t>
      </w:r>
      <w:r>
        <w:rPr>
          <w:rFonts w:ascii="Times New Roman" w:hAnsi="Times New Roman" w:cs="Times New Roman" w:eastAsia="Times New Roman"/>
          <w:spacing w:val="6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со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реме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научной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терат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торы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акцентируют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внимание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использовании</w:t>
      </w:r>
      <w:r>
        <w:rPr>
          <w:rFonts w:ascii="Times New Roman" w:hAnsi="Times New Roman" w:cs="Times New Roman" w:eastAsia="Times New Roman"/>
          <w:spacing w:val="47"/>
          <w:w w:val="93"/>
        </w:rPr>
        <w:t> </w:t>
      </w:r>
      <w:r>
        <w:rPr>
          <w:rFonts w:ascii="Times New Roman" w:hAnsi="Times New Roman" w:cs="Times New Roman" w:eastAsia="Times New Roman"/>
        </w:rPr>
        <w:t>самых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низких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эффе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доз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опиоидов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как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можно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бо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ее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короткого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периода</w:t>
      </w:r>
      <w:r>
        <w:rPr>
          <w:rFonts w:ascii="Times New Roman" w:hAnsi="Times New Roman" w:cs="Times New Roman" w:eastAsia="Times New Roman"/>
          <w:spacing w:val="37"/>
          <w:w w:val="112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реме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не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ьз</w:t>
      </w:r>
      <w:r>
        <w:rPr>
          <w:rFonts w:ascii="Times New Roman" w:hAnsi="Times New Roman" w:cs="Times New Roman" w:eastAsia="Times New Roman"/>
          <w:spacing w:val="-2"/>
        </w:rPr>
        <w:t>ую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опиоиды 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с 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нги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ым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ыс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обожде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95"/>
          <w:w w:val="99"/>
        </w:rPr>
        <w:t> </w:t>
      </w:r>
      <w:r>
        <w:rPr>
          <w:rFonts w:ascii="Times New Roman" w:hAnsi="Times New Roman" w:cs="Times New Roman" w:eastAsia="Times New Roman"/>
        </w:rPr>
        <w:t>адьюванта 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на 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фоне 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ММА 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взрослых 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пациентов 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можно 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ьзо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ать</w:t>
      </w:r>
      <w:r>
        <w:rPr>
          <w:rFonts w:ascii="Times New Roman" w:hAnsi="Times New Roman" w:cs="Times New Roman" w:eastAsia="Times New Roman"/>
          <w:spacing w:val="36"/>
          <w:w w:val="99"/>
        </w:rPr>
        <w:t> </w:t>
      </w:r>
      <w:r>
        <w:rPr>
          <w:rFonts w:ascii="Times New Roman" w:hAnsi="Times New Roman" w:cs="Times New Roman" w:eastAsia="Times New Roman"/>
        </w:rPr>
        <w:t>однократное</w:t>
        <w:tab/>
      </w:r>
      <w:r>
        <w:rPr>
          <w:rFonts w:ascii="Times New Roman" w:hAnsi="Times New Roman" w:cs="Times New Roman" w:eastAsia="Times New Roman"/>
          <w:spacing w:val="-2"/>
          <w:w w:val="95"/>
        </w:rPr>
        <w:t>вв</w:t>
      </w:r>
      <w:r>
        <w:rPr>
          <w:rFonts w:ascii="Times New Roman" w:hAnsi="Times New Roman" w:cs="Times New Roman" w:eastAsia="Times New Roman"/>
          <w:spacing w:val="-1"/>
          <w:w w:val="95"/>
        </w:rPr>
        <w:t>еде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ие</w:t>
        <w:tab/>
      </w:r>
      <w:r>
        <w:rPr>
          <w:rFonts w:ascii="Times New Roman" w:hAnsi="Times New Roman" w:cs="Times New Roman" w:eastAsia="Times New Roman"/>
        </w:rPr>
        <w:t>#дексаметазона**</w:t>
        <w:tab/>
        <w:t>1,25–20</w:t>
        <w:tab/>
      </w:r>
      <w:r>
        <w:rPr>
          <w:rFonts w:ascii="Times New Roman" w:hAnsi="Times New Roman" w:cs="Times New Roman" w:eastAsia="Times New Roman"/>
          <w:w w:val="95"/>
        </w:rPr>
        <w:t>мг</w:t>
        <w:tab/>
      </w:r>
      <w:r>
        <w:rPr>
          <w:rFonts w:ascii="Times New Roman" w:hAnsi="Times New Roman" w:cs="Times New Roman" w:eastAsia="Times New Roman"/>
          <w:spacing w:val="1"/>
          <w:w w:val="90"/>
        </w:rPr>
        <w:t>в</w:t>
      </w:r>
      <w:r>
        <w:rPr>
          <w:rFonts w:ascii="Times New Roman" w:hAnsi="Times New Roman" w:cs="Times New Roman" w:eastAsia="Times New Roman"/>
          <w:w w:val="90"/>
        </w:rPr>
        <w:t>/</w:t>
      </w:r>
      <w:r>
        <w:rPr>
          <w:rFonts w:ascii="Times New Roman" w:hAnsi="Times New Roman" w:cs="Times New Roman" w:eastAsia="Times New Roman"/>
          <w:spacing w:val="1"/>
          <w:w w:val="90"/>
        </w:rPr>
        <w:t>в</w:t>
        <w:tab/>
      </w:r>
      <w:r>
        <w:rPr>
          <w:rFonts w:ascii="Times New Roman" w:hAnsi="Times New Roman" w:cs="Times New Roman" w:eastAsia="Times New Roman"/>
          <w:w w:val="95"/>
        </w:rPr>
        <w:t>перед</w:t>
        <w:tab/>
      </w:r>
      <w:r>
        <w:rPr>
          <w:rFonts w:ascii="Times New Roman" w:hAnsi="Times New Roman" w:cs="Times New Roman" w:eastAsia="Times New Roman"/>
        </w:rPr>
        <w:t>оперативным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(</w:t>
      </w:r>
      <w:r>
        <w:rPr>
          <w:rFonts w:ascii="Times New Roman" w:hAnsi="Times New Roman" w:cs="Times New Roman" w:eastAsia="Times New Roman"/>
          <w:spacing w:val="-3"/>
        </w:rPr>
        <w:t>з</w:t>
      </w:r>
      <w:r>
        <w:rPr>
          <w:rFonts w:ascii="Times New Roman" w:hAnsi="Times New Roman" w:cs="Times New Roman" w:eastAsia="Times New Roman"/>
          <w:spacing w:val="-2"/>
        </w:rPr>
        <w:t>а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60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мин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до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разреза),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который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дает 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чи</w:t>
      </w:r>
      <w:r>
        <w:rPr>
          <w:rFonts w:ascii="Times New Roman" w:hAnsi="Times New Roman" w:cs="Times New Roman" w:eastAsia="Times New Roman"/>
          <w:spacing w:val="-1"/>
        </w:rPr>
        <w:t>мое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же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бо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</w:p>
    <w:p>
      <w:pPr>
        <w:pStyle w:val="BodyText"/>
        <w:spacing w:line="240" w:lineRule="auto" w:before="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синдрома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[86].</w:t>
      </w:r>
    </w:p>
    <w:p>
      <w:pPr>
        <w:pStyle w:val="BodyText"/>
        <w:spacing w:line="360" w:lineRule="auto" w:before="137"/>
        <w:ind w:right="104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Необ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помнить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об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ограниченной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ву</w:t>
      </w:r>
      <w:r>
        <w:rPr>
          <w:rFonts w:ascii="Times New Roman" w:hAnsi="Times New Roman"/>
          <w:spacing w:val="-1"/>
        </w:rPr>
        <w:t>мя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длительности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применения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парентерального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введения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большинства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НПВП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еторо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**,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ето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рофе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**,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икл</w:t>
      </w:r>
      <w:r>
        <w:rPr>
          <w:rFonts w:ascii="Times New Roman" w:hAnsi="Times New Roman"/>
          <w:spacing w:val="-1"/>
        </w:rPr>
        <w:t>офе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**),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что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треб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реме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ода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пациента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пероральный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прием</w:t>
      </w:r>
      <w:r>
        <w:rPr>
          <w:rFonts w:ascii="Times New Roman" w:hAnsi="Times New Roman"/>
          <w:spacing w:val="7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арато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смены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препарата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согласования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да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применения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врачебной</w:t>
      </w:r>
      <w:r>
        <w:rPr>
          <w:rFonts w:ascii="Times New Roman" w:hAnsi="Times New Roman"/>
          <w:spacing w:val="42"/>
          <w:w w:val="93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Конкретный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ыбор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особа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мест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естез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арст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средств</w:t>
      </w:r>
      <w:r>
        <w:rPr>
          <w:rFonts w:ascii="Times New Roman" w:hAnsi="Times New Roman"/>
          <w:spacing w:val="81"/>
          <w:w w:val="91"/>
        </w:rPr>
        <w:t> 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ущ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лечащий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иви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соответствии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особенностями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пациента,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локальными</w:t>
      </w:r>
      <w:r>
        <w:rPr>
          <w:rFonts w:ascii="Times New Roman" w:hAnsi="Times New Roman"/>
          <w:spacing w:val="-2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2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22"/>
        </w:rPr>
        <w:t> 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-22"/>
        </w:rPr>
        <w:t> </w:t>
      </w:r>
      <w:r>
        <w:rPr>
          <w:rFonts w:ascii="Times New Roman" w:hAnsi="Times New Roman"/>
        </w:rPr>
        <w:t>медицинской</w:t>
      </w:r>
      <w:r>
        <w:rPr>
          <w:rFonts w:ascii="Times New Roman" w:hAnsi="Times New Roman"/>
          <w:spacing w:val="-21"/>
        </w:rPr>
        <w:t> </w:t>
      </w:r>
      <w:r>
        <w:rPr>
          <w:rFonts w:ascii="Times New Roman" w:hAnsi="Times New Roman"/>
        </w:rPr>
        <w:t>организации.</w:t>
      </w:r>
    </w:p>
    <w:p>
      <w:pPr>
        <w:pStyle w:val="BodyText"/>
        <w:spacing w:line="360" w:lineRule="auto" w:before="6"/>
        <w:ind w:right="103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При назначении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обезболивающей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детям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выбирать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зовую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дозу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8"/>
          <w:w w:val="99"/>
        </w:rPr>
        <w:t> </w:t>
      </w:r>
      <w:r>
        <w:rPr>
          <w:rFonts w:ascii="Times New Roman" w:hAnsi="Times New Roman"/>
          <w:spacing w:val="-2"/>
          <w:w w:val="105"/>
        </w:rPr>
        <w:t>уче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ом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веса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возраста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ребенк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Предпочтение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следуе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льге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м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69"/>
          <w:w w:val="99"/>
        </w:rPr>
        <w:t> </w:t>
      </w:r>
      <w:r>
        <w:rPr>
          <w:rFonts w:ascii="Times New Roman" w:hAnsi="Times New Roman"/>
        </w:rPr>
        <w:t>пероральным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ректальным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путем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збе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ать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внутримышечных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инъекций.</w:t>
      </w:r>
    </w:p>
    <w:p>
      <w:pPr>
        <w:pStyle w:val="BodyText"/>
        <w:numPr>
          <w:ilvl w:val="0"/>
          <w:numId w:val="14"/>
        </w:numPr>
        <w:tabs>
          <w:tab w:pos="810" w:val="left" w:leader="none"/>
        </w:tabs>
        <w:spacing w:line="359" w:lineRule="auto" w:before="23" w:after="0"/>
        <w:ind w:left="101" w:right="104" w:firstLine="420"/>
        <w:jc w:val="both"/>
      </w:pPr>
      <w:r>
        <w:rPr/>
        <w:t>У</w:t>
      </w:r>
      <w:r>
        <w:rPr>
          <w:spacing w:val="45"/>
        </w:rPr>
        <w:t> </w:t>
      </w:r>
      <w:r>
        <w:rPr/>
        <w:t>детей</w:t>
      </w:r>
      <w:r>
        <w:rPr>
          <w:spacing w:val="45"/>
        </w:rPr>
        <w:t> </w:t>
      </w:r>
      <w:r>
        <w:rPr/>
        <w:t>с</w:t>
      </w:r>
      <w:r>
        <w:rPr>
          <w:spacing w:val="45"/>
        </w:rPr>
        <w:t> </w:t>
      </w:r>
      <w:r>
        <w:rPr>
          <w:spacing w:val="-1"/>
        </w:rPr>
        <w:t>переломами</w:t>
      </w:r>
      <w:r>
        <w:rPr>
          <w:spacing w:val="47"/>
        </w:rPr>
        <w:t> </w:t>
      </w:r>
      <w:r>
        <w:rPr>
          <w:spacing w:val="-1"/>
        </w:rPr>
        <w:t>ПОКГ</w:t>
      </w:r>
      <w:r>
        <w:rPr>
          <w:spacing w:val="47"/>
        </w:rPr>
        <w:t> </w:t>
      </w:r>
      <w:r>
        <w:rPr/>
        <w:t>с</w:t>
      </w:r>
      <w:r>
        <w:rPr>
          <w:spacing w:val="42"/>
        </w:rPr>
        <w:t> </w:t>
      </w:r>
      <w:r>
        <w:rPr/>
        <w:t>целью</w:t>
      </w:r>
      <w:r>
        <w:rPr>
          <w:spacing w:val="47"/>
        </w:rPr>
        <w:t> </w:t>
      </w:r>
      <w:r>
        <w:rPr>
          <w:spacing w:val="-1"/>
        </w:rPr>
        <w:t>анальгезии</w:t>
      </w:r>
      <w:r>
        <w:rPr>
          <w:spacing w:val="48"/>
        </w:rPr>
        <w:t> </w:t>
      </w:r>
      <w:r>
        <w:rPr>
          <w:spacing w:val="-1"/>
        </w:rPr>
        <w:t>рекомендовано</w:t>
      </w:r>
      <w:r>
        <w:rPr>
          <w:spacing w:val="45"/>
        </w:rPr>
        <w:t> </w:t>
      </w:r>
      <w:r>
        <w:rPr/>
        <w:t>использование</w:t>
      </w:r>
      <w:r>
        <w:rPr>
          <w:spacing w:val="43"/>
          <w:w w:val="99"/>
        </w:rPr>
        <w:t> </w:t>
      </w:r>
      <w:r>
        <w:rPr>
          <w:spacing w:val="-1"/>
        </w:rPr>
        <w:t>парацетамола**</w:t>
      </w:r>
      <w:r>
        <w:rPr>
          <w:spacing w:val="24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ибупрофена**</w:t>
      </w:r>
      <w:r>
        <w:rPr>
          <w:spacing w:val="24"/>
        </w:rPr>
        <w:t> </w:t>
      </w:r>
      <w:r>
        <w:rPr>
          <w:spacing w:val="-1"/>
        </w:rPr>
        <w:t>[155].</w:t>
      </w:r>
      <w:r>
        <w:rPr>
          <w:spacing w:val="24"/>
        </w:rPr>
        <w:t> </w:t>
      </w:r>
      <w:r>
        <w:rPr>
          <w:spacing w:val="-3"/>
        </w:rPr>
        <w:t>Рекомендуемый</w:t>
      </w:r>
      <w:r>
        <w:rPr>
          <w:spacing w:val="22"/>
        </w:rPr>
        <w:t> </w:t>
      </w:r>
      <w:r>
        <w:rPr>
          <w:spacing w:val="-2"/>
        </w:rPr>
        <w:t>режим</w:t>
      </w:r>
      <w:r>
        <w:rPr>
          <w:spacing w:val="19"/>
        </w:rPr>
        <w:t> </w:t>
      </w:r>
      <w:r>
        <w:rPr>
          <w:spacing w:val="-3"/>
        </w:rPr>
        <w:t>дозирования</w:t>
      </w:r>
      <w:r>
        <w:rPr>
          <w:spacing w:val="20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3"/>
        </w:rPr>
        <w:t>возрастные</w:t>
      </w:r>
      <w:r>
        <w:rPr>
          <w:spacing w:val="99"/>
          <w:w w:val="99"/>
        </w:rPr>
        <w:t> </w:t>
      </w:r>
      <w:r>
        <w:rPr>
          <w:spacing w:val="-3"/>
        </w:rPr>
        <w:t>ограничения</w:t>
      </w:r>
      <w:r>
        <w:rPr>
          <w:spacing w:val="30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2"/>
        </w:rPr>
        <w:t>соответствии</w:t>
      </w:r>
      <w:r>
        <w:rPr>
          <w:spacing w:val="31"/>
        </w:rPr>
        <w:t> </w:t>
      </w:r>
      <w:r>
        <w:rPr/>
        <w:t>с</w:t>
      </w:r>
      <w:r>
        <w:rPr>
          <w:spacing w:val="29"/>
        </w:rPr>
        <w:t> </w:t>
      </w:r>
      <w:r>
        <w:rPr>
          <w:spacing w:val="-3"/>
        </w:rPr>
        <w:t>инструкциями</w:t>
      </w:r>
      <w:r>
        <w:rPr>
          <w:spacing w:val="31"/>
        </w:rPr>
        <w:t> </w:t>
      </w:r>
      <w:r>
        <w:rPr>
          <w:spacing w:val="-1"/>
        </w:rPr>
        <w:t>по</w:t>
      </w:r>
      <w:r>
        <w:rPr>
          <w:spacing w:val="30"/>
        </w:rPr>
        <w:t> </w:t>
      </w:r>
      <w:r>
        <w:rPr>
          <w:spacing w:val="-3"/>
        </w:rPr>
        <w:t>медицинскому</w:t>
      </w:r>
      <w:r>
        <w:rPr>
          <w:spacing w:val="25"/>
        </w:rPr>
        <w:t> </w:t>
      </w:r>
      <w:r>
        <w:rPr>
          <w:spacing w:val="-2"/>
        </w:rPr>
        <w:t>применению</w:t>
      </w:r>
      <w:r>
        <w:rPr>
          <w:spacing w:val="31"/>
        </w:rPr>
        <w:t> </w:t>
      </w:r>
      <w:r>
        <w:rPr>
          <w:spacing w:val="-3"/>
        </w:rPr>
        <w:t>приведены</w:t>
      </w:r>
      <w:r>
        <w:rPr>
          <w:spacing w:val="30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3"/>
        </w:rPr>
        <w:t>Приложениях</w:t>
      </w:r>
      <w:r>
        <w:rPr>
          <w:spacing w:val="-7"/>
        </w:rPr>
        <w:t> </w:t>
      </w:r>
      <w:r>
        <w:rPr>
          <w:spacing w:val="-3"/>
        </w:rPr>
        <w:t>А3.3.</w:t>
      </w:r>
    </w:p>
    <w:p>
      <w:pPr>
        <w:pStyle w:val="BodyText"/>
        <w:spacing w:line="240" w:lineRule="auto" w:before="4"/>
        <w:ind w:right="146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</w:p>
    <w:p>
      <w:pPr>
        <w:pStyle w:val="BodyText"/>
        <w:numPr>
          <w:ilvl w:val="0"/>
          <w:numId w:val="14"/>
        </w:numPr>
        <w:tabs>
          <w:tab w:pos="810" w:val="left" w:leader="none"/>
        </w:tabs>
        <w:spacing w:line="359" w:lineRule="auto" w:before="158" w:after="0"/>
        <w:ind w:left="101" w:right="105" w:firstLine="420"/>
        <w:jc w:val="both"/>
      </w:pPr>
      <w:r>
        <w:rPr/>
        <w:t>При</w:t>
      </w:r>
      <w:r>
        <w:rPr>
          <w:spacing w:val="22"/>
        </w:rPr>
        <w:t> </w:t>
      </w:r>
      <w:r>
        <w:rPr/>
        <w:t>выраженном</w:t>
      </w:r>
      <w:r>
        <w:rPr>
          <w:spacing w:val="20"/>
        </w:rPr>
        <w:t> </w:t>
      </w:r>
      <w:r>
        <w:rPr>
          <w:spacing w:val="-1"/>
        </w:rPr>
        <w:t>болевом</w:t>
      </w:r>
      <w:r>
        <w:rPr>
          <w:spacing w:val="22"/>
        </w:rPr>
        <w:t> </w:t>
      </w:r>
      <w:r>
        <w:rPr/>
        <w:t>синдроме</w:t>
      </w:r>
      <w:r>
        <w:rPr>
          <w:spacing w:val="19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отсутствии</w:t>
      </w:r>
      <w:r>
        <w:rPr>
          <w:spacing w:val="26"/>
        </w:rPr>
        <w:t> </w:t>
      </w:r>
      <w:r>
        <w:rPr>
          <w:spacing w:val="-1"/>
        </w:rPr>
        <w:t>эффективности</w:t>
      </w:r>
      <w:r>
        <w:rPr>
          <w:spacing w:val="20"/>
        </w:rPr>
        <w:t> </w:t>
      </w:r>
      <w:r>
        <w:rPr>
          <w:spacing w:val="-1"/>
        </w:rPr>
        <w:t>парацетамола**</w:t>
      </w:r>
      <w:r>
        <w:rPr>
          <w:spacing w:val="71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ибупрофена**</w:t>
      </w:r>
      <w:r>
        <w:rPr>
          <w:spacing w:val="20"/>
        </w:rPr>
        <w:t> </w:t>
      </w:r>
      <w:r>
        <w:rPr/>
        <w:t>у</w:t>
      </w:r>
      <w:r>
        <w:rPr>
          <w:spacing w:val="16"/>
        </w:rPr>
        <w:t> </w:t>
      </w:r>
      <w:r>
        <w:rPr>
          <w:spacing w:val="-1"/>
        </w:rPr>
        <w:t>детей</w:t>
      </w:r>
      <w:r>
        <w:rPr>
          <w:spacing w:val="20"/>
        </w:rPr>
        <w:t> </w:t>
      </w:r>
      <w:r>
        <w:rPr>
          <w:spacing w:val="-1"/>
        </w:rPr>
        <w:t>рекомендовано</w:t>
      </w:r>
      <w:r>
        <w:rPr>
          <w:spacing w:val="18"/>
        </w:rPr>
        <w:t> </w:t>
      </w:r>
      <w:r>
        <w:rPr>
          <w:spacing w:val="-1"/>
        </w:rPr>
        <w:t>использование</w:t>
      </w:r>
      <w:r>
        <w:rPr>
          <w:spacing w:val="19"/>
        </w:rPr>
        <w:t> </w:t>
      </w:r>
      <w:r>
        <w:rPr>
          <w:spacing w:val="-1"/>
        </w:rPr>
        <w:t>других</w:t>
      </w:r>
      <w:r>
        <w:rPr>
          <w:spacing w:val="21"/>
        </w:rPr>
        <w:t> </w:t>
      </w:r>
      <w:r>
        <w:rPr>
          <w:spacing w:val="-1"/>
        </w:rPr>
        <w:t>нестероидных</w:t>
      </w:r>
      <w:r>
        <w:rPr>
          <w:spacing w:val="97"/>
        </w:rPr>
        <w:t> </w:t>
      </w:r>
      <w:r>
        <w:rPr>
          <w:spacing w:val="-1"/>
        </w:rPr>
        <w:t>противовоспалительных</w:t>
      </w:r>
      <w:r>
        <w:rPr>
          <w:spacing w:val="3"/>
        </w:rPr>
        <w:t> </w:t>
      </w:r>
      <w:r>
        <w:rPr/>
        <w:t>и</w:t>
      </w:r>
      <w:r>
        <w:rPr>
          <w:spacing w:val="4"/>
        </w:rPr>
        <w:t> </w:t>
      </w:r>
      <w:r>
        <w:rPr>
          <w:spacing w:val="-1"/>
        </w:rPr>
        <w:t>противоревматических</w:t>
      </w:r>
      <w:r>
        <w:rPr>
          <w:spacing w:val="5"/>
        </w:rPr>
        <w:t> </w:t>
      </w:r>
      <w:r>
        <w:rPr/>
        <w:t>препаратов</w:t>
      </w:r>
      <w:r>
        <w:rPr>
          <w:spacing w:val="4"/>
        </w:rPr>
        <w:t> </w:t>
      </w:r>
      <w:r>
        <w:rPr>
          <w:spacing w:val="-1"/>
        </w:rPr>
        <w:t>(M01A)</w:t>
      </w:r>
      <w:r>
        <w:rPr>
          <w:spacing w:val="3"/>
        </w:rPr>
        <w:t> </w:t>
      </w:r>
      <w:r>
        <w:rPr/>
        <w:t>и</w:t>
      </w:r>
      <w:r>
        <w:rPr>
          <w:spacing w:val="4"/>
        </w:rPr>
        <w:t> </w:t>
      </w:r>
      <w:r>
        <w:rPr>
          <w:spacing w:val="-1"/>
        </w:rPr>
        <w:t>наркотических</w:t>
      </w:r>
      <w:r>
        <w:rPr>
          <w:spacing w:val="83"/>
        </w:rPr>
        <w:t> </w:t>
      </w:r>
      <w:r>
        <w:rPr/>
        <w:t>анальгетиков</w:t>
      </w:r>
      <w:r>
        <w:rPr>
          <w:spacing w:val="50"/>
        </w:rPr>
        <w:t> </w:t>
      </w:r>
      <w:r>
        <w:rPr>
          <w:spacing w:val="-1"/>
        </w:rPr>
        <w:t>из</w:t>
      </w:r>
      <w:r>
        <w:rPr>
          <w:spacing w:val="55"/>
        </w:rPr>
        <w:t> </w:t>
      </w:r>
      <w:r>
        <w:rPr>
          <w:spacing w:val="-1"/>
        </w:rPr>
        <w:t>группы</w:t>
      </w:r>
      <w:r>
        <w:rPr>
          <w:spacing w:val="55"/>
        </w:rPr>
        <w:t> </w:t>
      </w:r>
      <w:r>
        <w:rPr/>
        <w:t>опиоидов</w:t>
      </w:r>
      <w:r>
        <w:rPr>
          <w:spacing w:val="54"/>
        </w:rPr>
        <w:t> </w:t>
      </w:r>
      <w:r>
        <w:rPr>
          <w:spacing w:val="-1"/>
        </w:rPr>
        <w:t>(N02A)</w:t>
      </w:r>
      <w:r>
        <w:rPr>
          <w:spacing w:val="53"/>
        </w:rPr>
        <w:t> </w:t>
      </w:r>
      <w:r>
        <w:rPr/>
        <w:t>при</w:t>
      </w:r>
      <w:r>
        <w:rPr>
          <w:spacing w:val="55"/>
        </w:rPr>
        <w:t> </w:t>
      </w:r>
      <w:r>
        <w:rPr>
          <w:spacing w:val="-1"/>
        </w:rPr>
        <w:t>наличии</w:t>
      </w:r>
      <w:r>
        <w:rPr>
          <w:spacing w:val="57"/>
        </w:rPr>
        <w:t> </w:t>
      </w:r>
      <w:r>
        <w:rPr>
          <w:spacing w:val="-1"/>
        </w:rPr>
        <w:t>соответствующих</w:t>
      </w:r>
      <w:r>
        <w:rPr>
          <w:spacing w:val="58"/>
        </w:rPr>
        <w:t> </w:t>
      </w:r>
      <w:r>
        <w:rPr>
          <w:spacing w:val="-1"/>
        </w:rPr>
        <w:t>показаний</w:t>
      </w:r>
      <w:r>
        <w:rPr>
          <w:spacing w:val="53"/>
        </w:rPr>
        <w:t> </w:t>
      </w:r>
      <w:r>
        <w:rPr/>
        <w:t>и</w:t>
      </w:r>
      <w:r>
        <w:rPr>
          <w:spacing w:val="47"/>
        </w:rPr>
        <w:t> </w:t>
      </w:r>
      <w:r>
        <w:rPr>
          <w:spacing w:val="-1"/>
        </w:rPr>
        <w:t>отсутствии противопоказаний</w:t>
      </w:r>
      <w:r>
        <w:rPr>
          <w:spacing w:val="-6"/>
        </w:rPr>
        <w:t> </w:t>
      </w:r>
      <w:r>
        <w:rPr>
          <w:spacing w:val="-1"/>
        </w:rPr>
        <w:t>[155].</w:t>
      </w:r>
    </w:p>
    <w:p>
      <w:pPr>
        <w:pStyle w:val="BodyText"/>
        <w:spacing w:line="240" w:lineRule="auto" w:before="4"/>
        <w:ind w:right="13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</w:p>
    <w:p>
      <w:pPr>
        <w:pStyle w:val="BodyText"/>
        <w:numPr>
          <w:ilvl w:val="0"/>
          <w:numId w:val="14"/>
        </w:numPr>
        <w:tabs>
          <w:tab w:pos="810" w:val="left" w:leader="none"/>
        </w:tabs>
        <w:spacing w:line="359" w:lineRule="auto" w:before="158" w:after="0"/>
        <w:ind w:left="101" w:right="107" w:firstLine="427"/>
        <w:jc w:val="both"/>
      </w:pPr>
      <w:r>
        <w:rPr/>
        <w:t>Пациентам</w:t>
      </w:r>
      <w:r>
        <w:rPr>
          <w:spacing w:val="14"/>
        </w:rPr>
        <w:t> </w:t>
      </w:r>
      <w:r>
        <w:rPr/>
        <w:t>с</w:t>
      </w:r>
      <w:r>
        <w:rPr>
          <w:spacing w:val="18"/>
        </w:rPr>
        <w:t> </w:t>
      </w:r>
      <w:r>
        <w:rPr/>
        <w:t>переломами</w:t>
      </w:r>
      <w:r>
        <w:rPr>
          <w:spacing w:val="16"/>
        </w:rPr>
        <w:t> </w:t>
      </w:r>
      <w:r>
        <w:rPr/>
        <w:t>ПОКГ</w:t>
      </w:r>
      <w:r>
        <w:rPr>
          <w:spacing w:val="18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17"/>
        </w:rPr>
        <w:t> </w:t>
      </w:r>
      <w:r>
        <w:rPr/>
        <w:t>выполнение</w:t>
      </w:r>
      <w:r>
        <w:rPr>
          <w:spacing w:val="19"/>
        </w:rPr>
        <w:t> </w:t>
      </w:r>
      <w:r>
        <w:rPr>
          <w:spacing w:val="-1"/>
        </w:rPr>
        <w:t>местной</w:t>
      </w:r>
      <w:r>
        <w:rPr>
          <w:spacing w:val="18"/>
        </w:rPr>
        <w:t> </w:t>
      </w:r>
      <w:r>
        <w:rPr/>
        <w:t>блокады</w:t>
      </w:r>
      <w:r>
        <w:rPr>
          <w:spacing w:val="18"/>
        </w:rPr>
        <w:t> </w:t>
      </w:r>
      <w:r>
        <w:rPr/>
        <w:t>или</w:t>
      </w:r>
      <w:r>
        <w:rPr>
          <w:spacing w:val="40"/>
        </w:rPr>
        <w:t> </w:t>
      </w:r>
      <w:r>
        <w:rPr/>
        <w:t>регионарной</w:t>
      </w:r>
      <w:r>
        <w:rPr>
          <w:spacing w:val="29"/>
        </w:rPr>
        <w:t> </w:t>
      </w:r>
      <w:r>
        <w:rPr>
          <w:spacing w:val="-1"/>
        </w:rPr>
        <w:t>анестезии,</w:t>
      </w:r>
      <w:r>
        <w:rPr>
          <w:spacing w:val="29"/>
        </w:rPr>
        <w:t> </w:t>
      </w:r>
      <w:r>
        <w:rPr/>
        <w:t>как</w:t>
      </w:r>
      <w:r>
        <w:rPr>
          <w:spacing w:val="27"/>
        </w:rPr>
        <w:t> </w:t>
      </w:r>
      <w:r>
        <w:rPr>
          <w:spacing w:val="-1"/>
        </w:rPr>
        <w:t>части</w:t>
      </w:r>
      <w:r>
        <w:rPr>
          <w:spacing w:val="29"/>
        </w:rPr>
        <w:t> </w:t>
      </w:r>
      <w:r>
        <w:rPr>
          <w:spacing w:val="-1"/>
        </w:rPr>
        <w:t>послеоперационного</w:t>
      </w:r>
      <w:r>
        <w:rPr>
          <w:spacing w:val="27"/>
        </w:rPr>
        <w:t> </w:t>
      </w:r>
      <w:r>
        <w:rPr>
          <w:spacing w:val="-1"/>
        </w:rPr>
        <w:t>мультимодального</w:t>
      </w:r>
      <w:r>
        <w:rPr>
          <w:spacing w:val="24"/>
        </w:rPr>
        <w:t> </w:t>
      </w:r>
      <w:r>
        <w:rPr/>
        <w:t>режима,</w:t>
      </w:r>
      <w:r>
        <w:rPr>
          <w:spacing w:val="27"/>
        </w:rPr>
        <w:t> </w:t>
      </w:r>
      <w:r>
        <w:rPr/>
        <w:t>с</w:t>
      </w:r>
      <w:r>
        <w:rPr>
          <w:spacing w:val="75"/>
          <w:w w:val="99"/>
        </w:rPr>
        <w:t> </w:t>
      </w:r>
      <w:r>
        <w:rPr/>
        <w:t>целью </w:t>
      </w:r>
      <w:r>
        <w:rPr>
          <w:spacing w:val="-1"/>
        </w:rPr>
        <w:t>обезболивания</w:t>
      </w:r>
      <w:r>
        <w:rPr>
          <w:spacing w:val="-2"/>
        </w:rPr>
        <w:t> </w:t>
      </w:r>
      <w:r>
        <w:rPr>
          <w:spacing w:val="-1"/>
        </w:rPr>
        <w:t>[87,</w:t>
      </w:r>
      <w:r>
        <w:rPr>
          <w:spacing w:val="-2"/>
        </w:rPr>
        <w:t> </w:t>
      </w:r>
      <w:r>
        <w:rPr/>
        <w:t>159].</w:t>
      </w:r>
    </w:p>
    <w:p>
      <w:pPr>
        <w:spacing w:after="0" w:line="359" w:lineRule="auto"/>
        <w:jc w:val="both"/>
        <w:sectPr>
          <w:pgSz w:w="11910" w:h="16840"/>
          <w:pgMar w:header="0" w:footer="754" w:top="1320" w:bottom="940" w:left="1600" w:right="740"/>
        </w:sectPr>
      </w:pPr>
    </w:p>
    <w:p>
      <w:pPr>
        <w:pStyle w:val="BodyText"/>
        <w:spacing w:line="240" w:lineRule="auto" w:before="57"/>
        <w:ind w:right="13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BodyText"/>
        <w:numPr>
          <w:ilvl w:val="2"/>
          <w:numId w:val="12"/>
        </w:numPr>
        <w:tabs>
          <w:tab w:pos="1067" w:val="left" w:leader="none"/>
        </w:tabs>
        <w:spacing w:line="240" w:lineRule="auto" w:before="0" w:after="0"/>
        <w:ind w:left="1066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Хирургическая  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анти</w:t>
      </w:r>
      <w:r>
        <w:rPr>
          <w:rFonts w:ascii="Times New Roman" w:hAnsi="Times New Roman"/>
          <w:spacing w:val="-2"/>
          <w:w w:val="105"/>
          <w:u w:val="thick" w:color="000000"/>
        </w:rPr>
        <w:t>б</w:t>
      </w:r>
      <w:r>
        <w:rPr>
          <w:rFonts w:ascii="Times New Roman" w:hAnsi="Times New Roman"/>
          <w:spacing w:val="-1"/>
          <w:w w:val="105"/>
          <w:u w:val="thick" w:color="000000"/>
        </w:rPr>
        <w:t>и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тик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пр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филактика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4"/>
        </w:numPr>
        <w:tabs>
          <w:tab w:pos="810" w:val="left" w:leader="none"/>
        </w:tabs>
        <w:spacing w:line="359" w:lineRule="auto" w:before="156" w:after="0"/>
        <w:ind w:left="101" w:right="106" w:firstLine="427"/>
        <w:jc w:val="both"/>
      </w:pPr>
      <w:r>
        <w:rPr/>
        <w:t>При</w:t>
      </w:r>
      <w:r>
        <w:rPr>
          <w:spacing w:val="48"/>
        </w:rPr>
        <w:t> </w:t>
      </w:r>
      <w:r>
        <w:rPr>
          <w:spacing w:val="-1"/>
        </w:rPr>
        <w:t>хирургическом</w:t>
      </w:r>
      <w:r>
        <w:rPr>
          <w:spacing w:val="49"/>
        </w:rPr>
        <w:t> </w:t>
      </w:r>
      <w:r>
        <w:rPr>
          <w:spacing w:val="-1"/>
        </w:rPr>
        <w:t>лечении</w:t>
      </w:r>
      <w:r>
        <w:rPr>
          <w:spacing w:val="52"/>
        </w:rPr>
        <w:t> </w:t>
      </w:r>
      <w:r>
        <w:rPr>
          <w:spacing w:val="-1"/>
        </w:rPr>
        <w:t>пациентов</w:t>
      </w:r>
      <w:r>
        <w:rPr>
          <w:spacing w:val="46"/>
        </w:rPr>
        <w:t> </w:t>
      </w:r>
      <w:r>
        <w:rPr/>
        <w:t>с</w:t>
      </w:r>
      <w:r>
        <w:rPr>
          <w:spacing w:val="50"/>
        </w:rPr>
        <w:t> </w:t>
      </w:r>
      <w:r>
        <w:rPr/>
        <w:t>закрытыми</w:t>
      </w:r>
      <w:r>
        <w:rPr>
          <w:spacing w:val="48"/>
        </w:rPr>
        <w:t> </w:t>
      </w:r>
      <w:r>
        <w:rPr>
          <w:spacing w:val="-1"/>
        </w:rPr>
        <w:t>переломами</w:t>
      </w:r>
      <w:r>
        <w:rPr>
          <w:spacing w:val="48"/>
        </w:rPr>
        <w:t> </w:t>
      </w:r>
      <w:r>
        <w:rPr/>
        <w:t>ПОКГ</w:t>
      </w:r>
      <w:r>
        <w:rPr>
          <w:spacing w:val="61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5"/>
        </w:rPr>
        <w:t> </w:t>
      </w:r>
      <w:r>
        <w:rPr/>
        <w:t>проводить</w:t>
      </w:r>
      <w:r>
        <w:rPr>
          <w:spacing w:val="11"/>
        </w:rPr>
        <w:t> </w:t>
      </w:r>
      <w:r>
        <w:rPr>
          <w:spacing w:val="-1"/>
        </w:rPr>
        <w:t>хирургическую</w:t>
      </w:r>
      <w:r>
        <w:rPr>
          <w:spacing w:val="15"/>
        </w:rPr>
        <w:t> </w:t>
      </w:r>
      <w:r>
        <w:rPr/>
        <w:t>антибиотикопрофилактику</w:t>
      </w:r>
      <w:r>
        <w:rPr>
          <w:spacing w:val="12"/>
        </w:rPr>
        <w:t> </w:t>
      </w:r>
      <w:r>
        <w:rPr/>
        <w:t>(ХАП)</w:t>
      </w:r>
      <w:r>
        <w:rPr>
          <w:spacing w:val="15"/>
        </w:rPr>
        <w:t> </w:t>
      </w:r>
      <w:r>
        <w:rPr>
          <w:spacing w:val="-1"/>
        </w:rPr>
        <w:t>инфекции</w:t>
      </w:r>
      <w:r>
        <w:rPr>
          <w:spacing w:val="34"/>
        </w:rPr>
        <w:t> </w:t>
      </w:r>
      <w:r>
        <w:rPr>
          <w:spacing w:val="-1"/>
        </w:rPr>
        <w:t>области</w:t>
      </w:r>
      <w:r>
        <w:rPr/>
        <w:t> </w:t>
      </w:r>
      <w:r>
        <w:rPr>
          <w:spacing w:val="-1"/>
        </w:rPr>
        <w:t>хирургического</w:t>
      </w:r>
      <w:r>
        <w:rPr>
          <w:spacing w:val="58"/>
        </w:rPr>
        <w:t> </w:t>
      </w:r>
      <w:r>
        <w:rPr>
          <w:spacing w:val="-1"/>
        </w:rPr>
        <w:t>вмешательства</w:t>
      </w:r>
      <w:r>
        <w:rPr>
          <w:spacing w:val="56"/>
        </w:rPr>
        <w:t> </w:t>
      </w:r>
      <w:r>
        <w:rPr/>
        <w:t>однократным</w:t>
      </w:r>
      <w:r>
        <w:rPr>
          <w:spacing w:val="55"/>
        </w:rPr>
        <w:t> </w:t>
      </w:r>
      <w:r>
        <w:rPr>
          <w:spacing w:val="-1"/>
        </w:rPr>
        <w:t>предоперационным</w:t>
      </w:r>
      <w:r>
        <w:rPr>
          <w:spacing w:val="59"/>
        </w:rPr>
        <w:t> </w:t>
      </w:r>
      <w:r>
        <w:rPr>
          <w:spacing w:val="-1"/>
        </w:rPr>
        <w:t>введением</w:t>
      </w:r>
      <w:r>
        <w:rPr>
          <w:spacing w:val="112"/>
          <w:w w:val="99"/>
        </w:rPr>
        <w:t> </w:t>
      </w:r>
      <w:r>
        <w:rPr>
          <w:spacing w:val="-1"/>
        </w:rPr>
        <w:t>антибактериального</w:t>
      </w:r>
      <w:r>
        <w:rPr>
          <w:spacing w:val="24"/>
        </w:rPr>
        <w:t> </w:t>
      </w:r>
      <w:r>
        <w:rPr>
          <w:spacing w:val="-1"/>
        </w:rPr>
        <w:t>препарата</w:t>
      </w:r>
      <w:r>
        <w:rPr>
          <w:spacing w:val="25"/>
        </w:rPr>
        <w:t> </w:t>
      </w:r>
      <w:r>
        <w:rPr/>
        <w:t>с</w:t>
      </w:r>
      <w:r>
        <w:rPr>
          <w:spacing w:val="22"/>
        </w:rPr>
        <w:t> </w:t>
      </w:r>
      <w:r>
        <w:rPr/>
        <w:t>целью</w:t>
      </w:r>
      <w:r>
        <w:rPr>
          <w:spacing w:val="27"/>
        </w:rPr>
        <w:t> </w:t>
      </w:r>
      <w:r>
        <w:rPr/>
        <w:t>снижения</w:t>
      </w:r>
      <w:r>
        <w:rPr>
          <w:spacing w:val="27"/>
        </w:rPr>
        <w:t> </w:t>
      </w:r>
      <w:r>
        <w:rPr>
          <w:spacing w:val="-1"/>
        </w:rPr>
        <w:t>риска</w:t>
      </w:r>
      <w:r>
        <w:rPr>
          <w:spacing w:val="25"/>
        </w:rPr>
        <w:t> </w:t>
      </w:r>
      <w:r>
        <w:rPr>
          <w:spacing w:val="-1"/>
        </w:rPr>
        <w:t>развития</w:t>
      </w:r>
      <w:r>
        <w:rPr>
          <w:spacing w:val="25"/>
        </w:rPr>
        <w:t> </w:t>
      </w:r>
      <w:r>
        <w:rPr>
          <w:spacing w:val="-1"/>
        </w:rPr>
        <w:t>инфекционных</w:t>
      </w:r>
      <w:r>
        <w:rPr>
          <w:spacing w:val="79"/>
        </w:rPr>
        <w:t> </w:t>
      </w:r>
      <w:r>
        <w:rPr/>
        <w:t>осложнений</w:t>
      </w:r>
      <w:r>
        <w:rPr>
          <w:spacing w:val="-3"/>
        </w:rPr>
        <w:t> </w:t>
      </w:r>
      <w:r>
        <w:rPr>
          <w:spacing w:val="-1"/>
        </w:rPr>
        <w:t>[90-92].</w:t>
      </w:r>
    </w:p>
    <w:p>
      <w:pPr>
        <w:pStyle w:val="BodyText"/>
        <w:spacing w:line="360" w:lineRule="auto" w:before="4"/>
        <w:ind w:right="10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 рекомендации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.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вии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международными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клиническими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руководс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ми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профилактике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инфекций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хирургического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вмеш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[93,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91</w:t>
      </w:r>
      <w:r>
        <w:rPr>
          <w:rFonts w:ascii="Times New Roman" w:hAnsi="Times New Roman" w:cs="Times New Roman" w:eastAsia="Times New Roman"/>
          <w:spacing w:val="-2"/>
          <w:w w:val="105"/>
        </w:rPr>
        <w:t>]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задачей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ХАП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являе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создание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бактерицидных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концен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иб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льного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препарата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72"/>
          <w:w w:val="91"/>
        </w:rPr>
        <w:t> </w:t>
      </w:r>
      <w:r>
        <w:rPr>
          <w:rFonts w:ascii="Times New Roman" w:hAnsi="Times New Roman" w:cs="Times New Roman" w:eastAsia="Times New Roman"/>
        </w:rPr>
        <w:t>тканях,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ющих</w:t>
      </w:r>
      <w:r>
        <w:rPr>
          <w:rFonts w:ascii="Times New Roman" w:hAnsi="Times New Roman" w:cs="Times New Roman" w:eastAsia="Times New Roman"/>
          <w:spacing w:val="-1"/>
        </w:rPr>
        <w:t>ся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микробной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контаминации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во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ремя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профилактики</w:t>
      </w:r>
      <w:r>
        <w:rPr>
          <w:rFonts w:ascii="Times New Roman" w:hAnsi="Times New Roman" w:cs="Times New Roman" w:eastAsia="Times New Roman"/>
          <w:spacing w:val="52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инфекций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области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хирургического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вмешательства.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Необходимость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проведения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ХАП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реде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яется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классом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хи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гич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раны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редстоя</w:t>
      </w:r>
      <w:r>
        <w:rPr>
          <w:rFonts w:ascii="Times New Roman" w:hAnsi="Times New Roman" w:cs="Times New Roman" w:eastAsia="Times New Roman"/>
          <w:spacing w:val="-2"/>
        </w:rPr>
        <w:t>щ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операции: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ХАП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треб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ется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для</w:t>
      </w:r>
    </w:p>
    <w:p>
      <w:pPr>
        <w:pStyle w:val="BodyText"/>
        <w:spacing w:line="360" w:lineRule="auto" w:before="6"/>
        <w:ind w:right="10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«чистых»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операционных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ран,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связанных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установкой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орто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имплантов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4"/>
          <w:w w:val="93"/>
        </w:rPr>
        <w:t> </w:t>
      </w:r>
      <w:r>
        <w:rPr>
          <w:rFonts w:ascii="Times New Roman" w:hAnsi="Times New Roman"/>
          <w:spacing w:val="-1"/>
        </w:rPr>
        <w:t>мета</w:t>
      </w:r>
      <w:r>
        <w:rPr>
          <w:rFonts w:ascii="Times New Roman" w:hAnsi="Times New Roman"/>
          <w:spacing w:val="-2"/>
        </w:rPr>
        <w:t>ллич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конструкций.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ХАП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следует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проводить: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о-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сты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0"/>
          <w:w w:val="93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там</w:t>
      </w:r>
      <w:r>
        <w:rPr>
          <w:rFonts w:ascii="Times New Roman" w:hAnsi="Times New Roman"/>
          <w:spacing w:val="-2"/>
        </w:rPr>
        <w:t>ини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операционных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ран;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«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сты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»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операционных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ран,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которых</w:t>
      </w:r>
      <w:r>
        <w:rPr>
          <w:rFonts w:ascii="Times New Roman" w:hAnsi="Times New Roman"/>
          <w:spacing w:val="45"/>
          <w:w w:val="88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влив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орто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  <w:t> импланты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и металлические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стр</w:t>
      </w:r>
      <w:r>
        <w:rPr>
          <w:rFonts w:ascii="Times New Roman" w:hAnsi="Times New Roman"/>
          <w:spacing w:val="-2"/>
        </w:rPr>
        <w:t>укции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  <w:t> При</w:t>
      </w:r>
      <w:r>
        <w:rPr>
          <w:rFonts w:ascii="Times New Roman" w:hAnsi="Times New Roman"/>
          <w:spacing w:val="73"/>
          <w:w w:val="93"/>
        </w:rPr>
        <w:t> </w:t>
      </w:r>
      <w:r>
        <w:rPr>
          <w:rFonts w:ascii="Times New Roman" w:hAnsi="Times New Roman"/>
        </w:rPr>
        <w:t>инфицированных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(«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ряз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»)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ранах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ХА</w:t>
      </w:r>
      <w:r>
        <w:rPr>
          <w:rFonts w:ascii="Times New Roman" w:hAnsi="Times New Roman"/>
          <w:spacing w:val="-1"/>
        </w:rPr>
        <w:t>П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показана,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проводится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антибиотикотерапия.</w:t>
      </w:r>
    </w:p>
    <w:p>
      <w:pPr>
        <w:pStyle w:val="BodyText"/>
        <w:numPr>
          <w:ilvl w:val="0"/>
          <w:numId w:val="14"/>
        </w:numPr>
        <w:tabs>
          <w:tab w:pos="810" w:val="left" w:leader="none"/>
        </w:tabs>
        <w:spacing w:line="359" w:lineRule="auto" w:before="23" w:after="0"/>
        <w:ind w:left="101" w:right="106" w:firstLine="427"/>
        <w:jc w:val="both"/>
      </w:pPr>
      <w:r>
        <w:rPr/>
        <w:t>У</w:t>
      </w:r>
      <w:r>
        <w:rPr>
          <w:spacing w:val="9"/>
        </w:rPr>
        <w:t> </w:t>
      </w:r>
      <w:r>
        <w:rPr/>
        <w:t>пациентов</w:t>
      </w:r>
      <w:r>
        <w:rPr>
          <w:spacing w:val="7"/>
        </w:rPr>
        <w:t> </w:t>
      </w:r>
      <w:r>
        <w:rPr/>
        <w:t>с</w:t>
      </w:r>
      <w:r>
        <w:rPr>
          <w:spacing w:val="9"/>
        </w:rPr>
        <w:t> </w:t>
      </w:r>
      <w:r>
        <w:rPr>
          <w:spacing w:val="-1"/>
        </w:rPr>
        <w:t>переломами</w:t>
      </w:r>
      <w:r>
        <w:rPr>
          <w:spacing w:val="11"/>
        </w:rPr>
        <w:t> </w:t>
      </w:r>
      <w:r>
        <w:rPr>
          <w:spacing w:val="-1"/>
        </w:rPr>
        <w:t>ПОКГ</w:t>
      </w:r>
      <w:r>
        <w:rPr>
          <w:spacing w:val="11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spacing w:val="-1"/>
        </w:rPr>
        <w:t>использовать</w:t>
      </w:r>
      <w:r>
        <w:rPr>
          <w:spacing w:val="9"/>
        </w:rPr>
        <w:t> </w:t>
      </w:r>
      <w:r>
        <w:rPr/>
        <w:t>в </w:t>
      </w:r>
      <w:r>
        <w:rPr>
          <w:spacing w:val="9"/>
        </w:rPr>
        <w:t> </w:t>
      </w:r>
      <w:r>
        <w:rPr>
          <w:spacing w:val="-1"/>
        </w:rPr>
        <w:t>качестве</w:t>
      </w:r>
      <w:r>
        <w:rPr>
          <w:spacing w:val="49"/>
          <w:w w:val="99"/>
        </w:rPr>
        <w:t> </w:t>
      </w:r>
      <w:r>
        <w:rPr/>
        <w:t>основных</w:t>
      </w:r>
      <w:r>
        <w:rPr>
          <w:spacing w:val="17"/>
        </w:rPr>
        <w:t> </w:t>
      </w:r>
      <w:r>
        <w:rPr>
          <w:spacing w:val="-1"/>
        </w:rPr>
        <w:t>препаратов</w:t>
      </w:r>
      <w:r>
        <w:rPr>
          <w:spacing w:val="16"/>
        </w:rPr>
        <w:t> </w:t>
      </w:r>
      <w:r>
        <w:rPr/>
        <w:t>с</w:t>
      </w:r>
      <w:r>
        <w:rPr>
          <w:spacing w:val="17"/>
        </w:rPr>
        <w:t> </w:t>
      </w:r>
      <w:r>
        <w:rPr/>
        <w:t>целью</w:t>
      </w:r>
      <w:r>
        <w:rPr>
          <w:spacing w:val="14"/>
        </w:rPr>
        <w:t> </w:t>
      </w:r>
      <w:r>
        <w:rPr>
          <w:spacing w:val="-1"/>
        </w:rPr>
        <w:t>хирургической</w:t>
      </w:r>
      <w:r>
        <w:rPr>
          <w:spacing w:val="17"/>
        </w:rPr>
        <w:t> </w:t>
      </w:r>
      <w:r>
        <w:rPr>
          <w:spacing w:val="-1"/>
        </w:rPr>
        <w:t>антибиотикопрофилактики</w:t>
      </w:r>
      <w:r>
        <w:rPr>
          <w:spacing w:val="14"/>
        </w:rPr>
        <w:t> </w:t>
      </w:r>
      <w:r>
        <w:rPr/>
        <w:t>при</w:t>
      </w:r>
      <w:r>
        <w:rPr>
          <w:spacing w:val="13"/>
        </w:rPr>
        <w:t> </w:t>
      </w:r>
      <w:r>
        <w:rPr>
          <w:spacing w:val="-1"/>
        </w:rPr>
        <w:t>проведении</w:t>
      </w:r>
      <w:r>
        <w:rPr>
          <w:spacing w:val="98"/>
        </w:rPr>
        <w:t> </w:t>
      </w:r>
      <w:r>
        <w:rPr/>
        <w:t>оперативных</w:t>
      </w:r>
      <w:r>
        <w:rPr>
          <w:spacing w:val="11"/>
        </w:rPr>
        <w:t> </w:t>
      </w:r>
      <w:r>
        <w:rPr>
          <w:spacing w:val="-1"/>
        </w:rPr>
        <w:t>вмешательств</w:t>
      </w:r>
      <w:r>
        <w:rPr>
          <w:spacing w:val="10"/>
        </w:rPr>
        <w:t> </w:t>
      </w:r>
      <w:r>
        <w:rPr/>
        <w:t>в</w:t>
      </w:r>
      <w:r>
        <w:rPr>
          <w:spacing w:val="9"/>
        </w:rPr>
        <w:t> </w:t>
      </w:r>
      <w:r>
        <w:rPr>
          <w:spacing w:val="-1"/>
        </w:rPr>
        <w:t>травматологии</w:t>
      </w:r>
      <w:r>
        <w:rPr>
          <w:spacing w:val="10"/>
        </w:rPr>
        <w:t> </w:t>
      </w:r>
      <w:r>
        <w:rPr/>
        <w:t>и</w:t>
      </w:r>
      <w:r>
        <w:rPr>
          <w:spacing w:val="11"/>
        </w:rPr>
        <w:t> </w:t>
      </w:r>
      <w:r>
        <w:rPr>
          <w:spacing w:val="-1"/>
        </w:rPr>
        <w:t>ортопедии</w:t>
      </w:r>
      <w:r>
        <w:rPr>
          <w:spacing w:val="10"/>
        </w:rPr>
        <w:t> </w:t>
      </w:r>
      <w:r>
        <w:rPr/>
        <w:t>цефалоспорины</w:t>
      </w:r>
      <w:r>
        <w:rPr>
          <w:spacing w:val="6"/>
        </w:rPr>
        <w:t> </w:t>
      </w:r>
      <w:r>
        <w:rPr/>
        <w:t>первого</w:t>
      </w:r>
      <w:r>
        <w:rPr>
          <w:spacing w:val="15"/>
        </w:rPr>
        <w:t> </w:t>
      </w:r>
      <w:r>
        <w:rPr/>
        <w:t>и</w:t>
      </w:r>
      <w:r>
        <w:rPr>
          <w:spacing w:val="45"/>
        </w:rPr>
        <w:t> </w:t>
      </w:r>
      <w:r>
        <w:rPr/>
        <w:t>второго</w:t>
      </w:r>
      <w:r>
        <w:rPr>
          <w:spacing w:val="54"/>
        </w:rPr>
        <w:t> </w:t>
      </w:r>
      <w:r>
        <w:rPr/>
        <w:t>поколения</w:t>
      </w:r>
      <w:r>
        <w:rPr>
          <w:spacing w:val="55"/>
        </w:rPr>
        <w:t> </w:t>
      </w:r>
      <w:r>
        <w:rPr/>
        <w:t>(I</w:t>
      </w:r>
      <w:r>
        <w:rPr>
          <w:spacing w:val="52"/>
        </w:rPr>
        <w:t> </w:t>
      </w:r>
      <w:r>
        <w:rPr/>
        <w:t>и</w:t>
      </w:r>
      <w:r>
        <w:rPr>
          <w:spacing w:val="59"/>
        </w:rPr>
        <w:t> </w:t>
      </w:r>
      <w:r>
        <w:rPr>
          <w:spacing w:val="-2"/>
        </w:rPr>
        <w:t>II</w:t>
      </w:r>
      <w:r>
        <w:rPr>
          <w:spacing w:val="52"/>
        </w:rPr>
        <w:t> </w:t>
      </w:r>
      <w:r>
        <w:rPr/>
        <w:t>поколения)</w:t>
      </w:r>
      <w:r>
        <w:rPr>
          <w:spacing w:val="48"/>
        </w:rPr>
        <w:t> </w:t>
      </w:r>
      <w:r>
        <w:rPr/>
        <w:t>(цефазолин**,</w:t>
      </w:r>
      <w:r>
        <w:rPr>
          <w:spacing w:val="52"/>
        </w:rPr>
        <w:t> </w:t>
      </w:r>
      <w:r>
        <w:rPr>
          <w:spacing w:val="-1"/>
        </w:rPr>
        <w:t>цефуроксим**),</w:t>
      </w:r>
      <w:r>
        <w:rPr>
          <w:spacing w:val="55"/>
        </w:rPr>
        <w:t> </w:t>
      </w:r>
      <w:r>
        <w:rPr/>
        <w:t>в</w:t>
      </w:r>
      <w:r>
        <w:rPr>
          <w:spacing w:val="53"/>
        </w:rPr>
        <w:t> </w:t>
      </w:r>
      <w:r>
        <w:rPr/>
        <w:t>качестве</w:t>
      </w:r>
      <w:r>
        <w:rPr>
          <w:spacing w:val="36"/>
          <w:w w:val="99"/>
        </w:rPr>
        <w:t> </w:t>
      </w:r>
      <w:r>
        <w:rPr/>
        <w:t>альтернативы</w:t>
      </w:r>
      <w:r>
        <w:rPr>
          <w:spacing w:val="28"/>
        </w:rPr>
        <w:t> </w:t>
      </w:r>
      <w:r>
        <w:rPr/>
        <w:t>при</w:t>
      </w:r>
      <w:r>
        <w:rPr>
          <w:spacing w:val="29"/>
        </w:rPr>
        <w:t> </w:t>
      </w:r>
      <w:r>
        <w:rPr>
          <w:spacing w:val="-1"/>
        </w:rPr>
        <w:t>непереносимости</w:t>
      </w:r>
      <w:r>
        <w:rPr>
          <w:spacing w:val="31"/>
        </w:rPr>
        <w:t> </w:t>
      </w:r>
      <w:r>
        <w:rPr>
          <w:spacing w:val="-1"/>
        </w:rPr>
        <w:t>бета-лактамных</w:t>
      </w:r>
      <w:r>
        <w:rPr>
          <w:spacing w:val="32"/>
        </w:rPr>
        <w:t> </w:t>
      </w:r>
      <w:r>
        <w:rPr>
          <w:spacing w:val="-1"/>
        </w:rPr>
        <w:t>антибиотиков</w:t>
      </w:r>
      <w:r>
        <w:rPr>
          <w:spacing w:val="28"/>
        </w:rPr>
        <w:t> </w:t>
      </w:r>
      <w:r>
        <w:rPr/>
        <w:t>–</w:t>
      </w:r>
      <w:r>
        <w:rPr>
          <w:spacing w:val="29"/>
        </w:rPr>
        <w:t> </w:t>
      </w:r>
      <w:r>
        <w:rPr>
          <w:spacing w:val="-1"/>
        </w:rPr>
        <w:t>антибиотики</w:t>
      </w:r>
      <w:r>
        <w:rPr>
          <w:spacing w:val="73"/>
        </w:rPr>
        <w:t> </w:t>
      </w:r>
      <w:r>
        <w:rPr/>
        <w:t>гликопептидной</w:t>
      </w:r>
      <w:r>
        <w:rPr>
          <w:spacing w:val="-3"/>
        </w:rPr>
        <w:t> </w:t>
      </w:r>
      <w:r>
        <w:rPr>
          <w:spacing w:val="-1"/>
        </w:rPr>
        <w:t>структуры</w:t>
      </w:r>
      <w:r>
        <w:rPr>
          <w:spacing w:val="-5"/>
        </w:rPr>
        <w:t> </w:t>
      </w:r>
      <w:r>
        <w:rPr/>
        <w:t>(ванкомицин**),</w:t>
      </w:r>
      <w:r>
        <w:rPr>
          <w:spacing w:val="-7"/>
        </w:rPr>
        <w:t> </w:t>
      </w:r>
      <w:r>
        <w:rPr>
          <w:spacing w:val="-1"/>
        </w:rPr>
        <w:t>линкозамиды</w:t>
      </w:r>
      <w:r>
        <w:rPr>
          <w:spacing w:val="-3"/>
        </w:rPr>
        <w:t> </w:t>
      </w:r>
      <w:r>
        <w:rPr>
          <w:spacing w:val="-1"/>
        </w:rPr>
        <w:t>(#клиндамицин**)</w:t>
      </w:r>
      <w:r>
        <w:rPr>
          <w:spacing w:val="-4"/>
        </w:rPr>
        <w:t> </w:t>
      </w:r>
      <w:r>
        <w:rPr>
          <w:spacing w:val="-1"/>
        </w:rPr>
        <w:t>[91].</w:t>
      </w:r>
    </w:p>
    <w:p>
      <w:pPr>
        <w:pStyle w:val="BodyText"/>
        <w:tabs>
          <w:tab w:pos="1444" w:val="left" w:leader="none"/>
          <w:tab w:pos="1690" w:val="left" w:leader="none"/>
          <w:tab w:pos="2323" w:val="left" w:leader="none"/>
          <w:tab w:pos="3567" w:val="left" w:leader="none"/>
          <w:tab w:pos="3983" w:val="left" w:leader="none"/>
          <w:tab w:pos="4086" w:val="left" w:leader="none"/>
          <w:tab w:pos="4928" w:val="left" w:leader="none"/>
          <w:tab w:pos="5454" w:val="left" w:leader="none"/>
          <w:tab w:pos="7223" w:val="left" w:leader="none"/>
          <w:tab w:pos="9121" w:val="left" w:leader="none"/>
        </w:tabs>
        <w:spacing w:line="360" w:lineRule="auto" w:before="4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рекомендации  С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–  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Дл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пациентов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неотягощенным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аллергоанамнезом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3"/>
        </w:rPr>
        <w:t>б</w:t>
      </w:r>
      <w:r>
        <w:rPr>
          <w:rFonts w:ascii="Times New Roman" w:hAnsi="Times New Roman" w:cs="Times New Roman" w:eastAsia="Times New Roman"/>
          <w:spacing w:val="-2"/>
        </w:rPr>
        <w:t>е</w:t>
      </w:r>
      <w:r>
        <w:rPr>
          <w:rFonts w:ascii="Times New Roman" w:hAnsi="Times New Roman" w:cs="Times New Roman" w:eastAsia="Times New Roman"/>
          <w:spacing w:val="-3"/>
        </w:rPr>
        <w:t>з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значимых</w:t>
      </w:r>
      <w:r>
        <w:rPr>
          <w:rFonts w:ascii="Times New Roman" w:hAnsi="Times New Roman" w:cs="Times New Roman" w:eastAsia="Times New Roman"/>
          <w:spacing w:val="28"/>
          <w:w w:val="88"/>
        </w:rPr>
        <w:t> </w:t>
      </w:r>
      <w:r>
        <w:rPr>
          <w:rFonts w:ascii="Times New Roman" w:hAnsi="Times New Roman" w:cs="Times New Roman" w:eastAsia="Times New Roman"/>
        </w:rPr>
        <w:t>факторов</w:t>
        <w:tab/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  <w:tab/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  <w:tab/>
        <w:tab/>
      </w:r>
      <w:r>
        <w:rPr>
          <w:rFonts w:ascii="Times New Roman" w:hAnsi="Times New Roman" w:cs="Times New Roman" w:eastAsia="Times New Roman"/>
        </w:rPr>
        <w:t>метициллин-резистентных</w:t>
        <w:tab/>
      </w:r>
      <w:r>
        <w:rPr>
          <w:rFonts w:ascii="Times New Roman" w:hAnsi="Times New Roman" w:cs="Times New Roman" w:eastAsia="Times New Roman"/>
          <w:spacing w:val="-1"/>
        </w:rPr>
        <w:t>стаф</w:t>
      </w:r>
      <w:r>
        <w:rPr>
          <w:rFonts w:ascii="Times New Roman" w:hAnsi="Times New Roman" w:cs="Times New Roman" w:eastAsia="Times New Roman"/>
          <w:spacing w:val="-2"/>
        </w:rPr>
        <w:t>ил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  <w:tab/>
      </w:r>
      <w:r>
        <w:rPr>
          <w:rFonts w:ascii="Times New Roman" w:hAnsi="Times New Roman" w:cs="Times New Roman" w:eastAsia="Times New Roman"/>
          <w:w w:val="95"/>
        </w:rPr>
        <w:t>для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профилактики 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ХАП 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используются 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цефалоспорины 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I 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и 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II 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поколения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ефазо</w:t>
      </w:r>
      <w:r>
        <w:rPr>
          <w:rFonts w:ascii="Times New Roman" w:hAnsi="Times New Roman" w:cs="Times New Roman" w:eastAsia="Times New Roman"/>
          <w:spacing w:val="-2"/>
        </w:rPr>
        <w:t>лин</w:t>
      </w:r>
      <w:r>
        <w:rPr>
          <w:rFonts w:ascii="Times New Roman" w:hAnsi="Times New Roman" w:cs="Times New Roman" w:eastAsia="Times New Roman"/>
          <w:spacing w:val="-1"/>
        </w:rPr>
        <w:t>**,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еф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м**),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которые 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одятся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внутривенно 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тер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от 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30 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до 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60 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минут 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до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разреза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кожи.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При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бета-лактамных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антибиотиков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ет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назначить</w:t>
      </w:r>
      <w:r>
        <w:rPr>
          <w:rFonts w:ascii="Times New Roman" w:hAnsi="Times New Roman" w:cs="Times New Roman" w:eastAsia="Times New Roman"/>
          <w:spacing w:val="48"/>
          <w:w w:val="99"/>
        </w:rPr>
        <w:t> </w:t>
      </w:r>
      <w:r>
        <w:rPr>
          <w:rFonts w:ascii="Times New Roman" w:hAnsi="Times New Roman" w:cs="Times New Roman" w:eastAsia="Times New Roman"/>
          <w:w w:val="95"/>
        </w:rPr>
        <w:t>комбинацию</w:t>
        <w:tab/>
        <w:tab/>
      </w:r>
      <w:r>
        <w:rPr>
          <w:rFonts w:ascii="Times New Roman" w:hAnsi="Times New Roman" w:cs="Times New Roman" w:eastAsia="Times New Roman"/>
          <w:spacing w:val="-2"/>
          <w:w w:val="95"/>
        </w:rPr>
        <w:t>в</w:t>
      </w:r>
      <w:r>
        <w:rPr>
          <w:rFonts w:ascii="Times New Roman" w:hAnsi="Times New Roman" w:cs="Times New Roman" w:eastAsia="Times New Roman"/>
          <w:spacing w:val="-1"/>
          <w:w w:val="95"/>
        </w:rPr>
        <w:t>а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комици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а**</w:t>
        <w:tab/>
      </w:r>
      <w:r>
        <w:rPr>
          <w:rFonts w:ascii="Times New Roman" w:hAnsi="Times New Roman" w:cs="Times New Roman" w:eastAsia="Times New Roman"/>
          <w:w w:val="95"/>
        </w:rPr>
        <w:t>с</w:t>
        <w:tab/>
        <w:t>одним</w:t>
        <w:tab/>
        <w:t>из</w:t>
        <w:tab/>
      </w:r>
      <w:r>
        <w:rPr>
          <w:rFonts w:ascii="Times New Roman" w:hAnsi="Times New Roman" w:cs="Times New Roman" w:eastAsia="Times New Roman"/>
          <w:spacing w:val="-1"/>
        </w:rPr>
        <w:t>фтор</w:t>
      </w:r>
      <w:r>
        <w:rPr>
          <w:rFonts w:ascii="Times New Roman" w:hAnsi="Times New Roman" w:cs="Times New Roman" w:eastAsia="Times New Roman"/>
          <w:spacing w:val="-2"/>
        </w:rPr>
        <w:t>хин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  <w:tab/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цип</w:t>
      </w:r>
      <w:r>
        <w:rPr>
          <w:rFonts w:ascii="Times New Roman" w:hAnsi="Times New Roman" w:cs="Times New Roman" w:eastAsia="Times New Roman"/>
          <w:spacing w:val="-1"/>
        </w:rPr>
        <w:t>роф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са</w:t>
      </w:r>
      <w:r>
        <w:rPr>
          <w:rFonts w:ascii="Times New Roman" w:hAnsi="Times New Roman" w:cs="Times New Roman" w:eastAsia="Times New Roman"/>
          <w:spacing w:val="-2"/>
        </w:rPr>
        <w:t>цин</w:t>
      </w:r>
      <w:r>
        <w:rPr>
          <w:rFonts w:ascii="Times New Roman" w:hAnsi="Times New Roman" w:cs="Times New Roman" w:eastAsia="Times New Roman"/>
          <w:spacing w:val="-1"/>
        </w:rPr>
        <w:t>**,</w:t>
      </w:r>
    </w:p>
    <w:p>
      <w:pPr>
        <w:pStyle w:val="BodyText"/>
        <w:tabs>
          <w:tab w:pos="2349" w:val="left" w:leader="none"/>
          <w:tab w:pos="3486" w:val="left" w:leader="none"/>
          <w:tab w:pos="4660" w:val="left" w:leader="none"/>
          <w:tab w:pos="4986" w:val="left" w:leader="none"/>
          <w:tab w:pos="6052" w:val="left" w:leader="none"/>
          <w:tab w:pos="7200" w:val="left" w:leader="none"/>
          <w:tab w:pos="7661" w:val="left" w:leader="none"/>
          <w:tab w:pos="8276" w:val="left" w:leader="none"/>
          <w:tab w:pos="8601" w:val="left" w:leader="none"/>
        </w:tabs>
        <w:spacing w:line="359" w:lineRule="auto" w:before="6"/>
        <w:ind w:right="106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95"/>
        </w:rPr>
        <w:t>#</w:t>
      </w:r>
      <w:r>
        <w:rPr>
          <w:rFonts w:ascii="Times New Roman" w:hAnsi="Times New Roman"/>
          <w:spacing w:val="-2"/>
          <w:w w:val="95"/>
        </w:rPr>
        <w:t>л</w:t>
      </w:r>
      <w:r>
        <w:rPr>
          <w:rFonts w:ascii="Times New Roman" w:hAnsi="Times New Roman"/>
          <w:spacing w:val="-1"/>
          <w:w w:val="95"/>
        </w:rPr>
        <w:t>е</w:t>
      </w:r>
      <w:r>
        <w:rPr>
          <w:rFonts w:ascii="Times New Roman" w:hAnsi="Times New Roman"/>
          <w:spacing w:val="-2"/>
          <w:w w:val="95"/>
        </w:rPr>
        <w:t>в</w:t>
      </w:r>
      <w:r>
        <w:rPr>
          <w:rFonts w:ascii="Times New Roman" w:hAnsi="Times New Roman"/>
          <w:spacing w:val="-1"/>
          <w:w w:val="95"/>
        </w:rPr>
        <w:t>оф</w:t>
      </w:r>
      <w:r>
        <w:rPr>
          <w:rFonts w:ascii="Times New Roman" w:hAnsi="Times New Roman"/>
          <w:spacing w:val="-2"/>
          <w:w w:val="95"/>
        </w:rPr>
        <w:t>л</w:t>
      </w:r>
      <w:r>
        <w:rPr>
          <w:rFonts w:ascii="Times New Roman" w:hAnsi="Times New Roman"/>
          <w:spacing w:val="-1"/>
          <w:w w:val="95"/>
        </w:rPr>
        <w:t>оксаци</w:t>
      </w:r>
      <w:r>
        <w:rPr>
          <w:rFonts w:ascii="Times New Roman" w:hAnsi="Times New Roman"/>
          <w:spacing w:val="-2"/>
          <w:w w:val="95"/>
        </w:rPr>
        <w:t>н</w:t>
      </w:r>
      <w:r>
        <w:rPr>
          <w:rFonts w:ascii="Times New Roman" w:hAnsi="Times New Roman"/>
          <w:spacing w:val="-1"/>
          <w:w w:val="95"/>
        </w:rPr>
        <w:t>**),</w:t>
        <w:tab/>
      </w:r>
      <w:r>
        <w:rPr>
          <w:rFonts w:ascii="Times New Roman" w:hAnsi="Times New Roman"/>
        </w:rPr>
        <w:t>которые</w:t>
        <w:tab/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одятся</w:t>
        <w:tab/>
      </w:r>
      <w:r>
        <w:rPr>
          <w:rFonts w:ascii="Times New Roman" w:hAnsi="Times New Roman"/>
          <w:w w:val="90"/>
        </w:rPr>
        <w:t>в</w:t>
        <w:tab/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  <w:tab/>
      </w:r>
      <w:r>
        <w:rPr>
          <w:rFonts w:ascii="Times New Roman" w:hAnsi="Times New Roman"/>
          <w:w w:val="95"/>
        </w:rPr>
        <w:t>минимум</w:t>
        <w:tab/>
      </w:r>
      <w:r>
        <w:rPr>
          <w:rFonts w:ascii="Times New Roman" w:hAnsi="Times New Roman"/>
        </w:rPr>
        <w:t>60</w:t>
        <w:tab/>
      </w:r>
      <w:r>
        <w:rPr>
          <w:rFonts w:ascii="Times New Roman" w:hAnsi="Times New Roman"/>
          <w:w w:val="95"/>
        </w:rPr>
        <w:t>мин</w:t>
        <w:tab/>
        <w:t>с</w:t>
        <w:tab/>
        <w:t>началом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2"/>
        </w:rPr>
        <w:t>вну</w:t>
      </w:r>
      <w:r>
        <w:rPr>
          <w:rFonts w:ascii="Times New Roman" w:hAnsi="Times New Roman"/>
          <w:spacing w:val="-1"/>
        </w:rPr>
        <w:t>тр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за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ч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до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разреза,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либо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#клиндамицин**.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значимых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факторах</w:t>
      </w:r>
      <w:r>
        <w:rPr>
          <w:rFonts w:ascii="Times New Roman" w:hAnsi="Times New Roman"/>
        </w:rPr>
      </w:r>
    </w:p>
    <w:p>
      <w:pPr>
        <w:spacing w:after="0" w:line="359" w:lineRule="auto"/>
        <w:jc w:val="right"/>
        <w:rPr>
          <w:rFonts w:ascii="Times New Roman" w:hAnsi="Times New Roman" w:cs="Times New Roman" w:eastAsia="Times New Roman"/>
        </w:rPr>
        <w:sectPr>
          <w:footerReference w:type="default" r:id="rId20"/>
          <w:pgSz w:w="11910" w:h="16840"/>
          <w:pgMar w:footer="754" w:header="0" w:top="1320" w:bottom="940" w:left="1600" w:right="740"/>
          <w:pgNumType w:start="42"/>
        </w:sectPr>
      </w:pPr>
    </w:p>
    <w:p>
      <w:pPr>
        <w:pStyle w:val="BodyText"/>
        <w:spacing w:line="360" w:lineRule="auto" w:before="57"/>
        <w:ind w:right="1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риска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метициллин-резистентных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стафилококков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MRS</w:t>
      </w:r>
      <w:r>
        <w:rPr>
          <w:rFonts w:ascii="Times New Roman" w:hAnsi="Times New Roman" w:cs="Times New Roman" w:eastAsia="Times New Roman"/>
          <w:spacing w:val="-1"/>
        </w:rPr>
        <w:t>)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ема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ХАП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должна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включать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ик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с 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rFonts w:ascii="Times New Roman" w:hAnsi="Times New Roman" w:cs="Times New Roman" w:eastAsia="Times New Roman"/>
          <w:spacing w:val="-2"/>
        </w:rPr>
        <w:t>MRS</w:t>
      </w:r>
      <w:r>
        <w:rPr>
          <w:rFonts w:ascii="Times New Roman" w:hAnsi="Times New Roman" w:cs="Times New Roman" w:eastAsia="Times New Roman"/>
          <w:spacing w:val="-1"/>
        </w:rPr>
        <w:t>-а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ость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нк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-2"/>
        </w:rPr>
        <w:t>ицин</w:t>
      </w:r>
      <w:r>
        <w:rPr>
          <w:rFonts w:ascii="Times New Roman" w:hAnsi="Times New Roman" w:cs="Times New Roman" w:eastAsia="Times New Roman"/>
          <w:spacing w:val="-1"/>
        </w:rPr>
        <w:t>**).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73"/>
          <w:w w:val="91"/>
        </w:rPr>
        <w:t> </w:t>
      </w:r>
      <w:r>
        <w:rPr>
          <w:rFonts w:ascii="Times New Roman" w:hAnsi="Times New Roman" w:cs="Times New Roman" w:eastAsia="Times New Roman"/>
          <w:spacing w:val="-1"/>
        </w:rPr>
        <w:t>бо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шин</w:t>
      </w:r>
      <w:r>
        <w:rPr>
          <w:rFonts w:ascii="Times New Roman" w:hAnsi="Times New Roman" w:cs="Times New Roman" w:eastAsia="Times New Roman"/>
          <w:spacing w:val="-1"/>
        </w:rPr>
        <w:t>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случаев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эффективной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профилактики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достаточно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одной</w:t>
      </w:r>
      <w:r>
        <w:rPr>
          <w:rFonts w:ascii="Times New Roman" w:hAnsi="Times New Roman" w:cs="Times New Roman" w:eastAsia="Times New Roman"/>
          <w:spacing w:val="28"/>
          <w:w w:val="93"/>
        </w:rPr>
        <w:t> </w:t>
      </w:r>
      <w:r>
        <w:rPr>
          <w:rFonts w:ascii="Times New Roman" w:hAnsi="Times New Roman" w:cs="Times New Roman" w:eastAsia="Times New Roman"/>
        </w:rPr>
        <w:t>предоперационной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дозы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антибиотика.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массивной</w:t>
      </w:r>
      <w:r>
        <w:rPr>
          <w:rFonts w:ascii="Times New Roman" w:hAnsi="Times New Roman" w:cs="Times New Roman" w:eastAsia="Times New Roman"/>
          <w:spacing w:val="39"/>
          <w:w w:val="93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отере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ет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назначать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до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лни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ную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трао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нную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дозу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антибиотика</w:t>
      </w:r>
      <w:r>
        <w:rPr>
          <w:rFonts w:ascii="Times New Roman" w:hAnsi="Times New Roman" w:cs="Times New Roman" w:eastAsia="Times New Roman"/>
          <w:spacing w:val="89"/>
          <w:w w:val="112"/>
        </w:rPr>
        <w:t> </w:t>
      </w:r>
      <w:r>
        <w:rPr>
          <w:rFonts w:ascii="Times New Roman" w:hAnsi="Times New Roman" w:cs="Times New Roman" w:eastAsia="Times New Roman"/>
          <w:spacing w:val="-1"/>
        </w:rPr>
        <w:t>(ор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срок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интраоперационного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введения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через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периода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лув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предоперационной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дозы).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антибиотика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закрытия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раны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9"/>
          <w:w w:val="91"/>
        </w:rPr>
        <w:t> </w:t>
      </w:r>
      <w:r>
        <w:rPr>
          <w:rFonts w:ascii="Times New Roman" w:hAnsi="Times New Roman" w:cs="Times New Roman" w:eastAsia="Times New Roman"/>
        </w:rPr>
        <w:t>операционной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есообраз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даже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наличии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дренажей.</w:t>
      </w:r>
    </w:p>
    <w:p>
      <w:pPr>
        <w:pStyle w:val="BodyText"/>
        <w:spacing w:line="360" w:lineRule="auto" w:before="3"/>
        <w:ind w:right="104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Разо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ые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дозы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антибактериальных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арато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ХАП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63"/>
          <w:w w:val="88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травматологии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ортопедии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зрос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: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ефазо</w:t>
      </w:r>
      <w:r>
        <w:rPr>
          <w:rFonts w:ascii="Times New Roman" w:hAnsi="Times New Roman" w:cs="Times New Roman" w:eastAsia="Times New Roman"/>
          <w:spacing w:val="-2"/>
        </w:rPr>
        <w:t>лин</w:t>
      </w: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г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весе</w:t>
      </w:r>
      <w:r>
        <w:rPr>
          <w:rFonts w:ascii="Times New Roman" w:hAnsi="Times New Roman" w:cs="Times New Roman" w:eastAsia="Times New Roman"/>
          <w:spacing w:val="59"/>
          <w:w w:val="99"/>
        </w:rPr>
        <w:t> </w:t>
      </w:r>
      <w:r>
        <w:rPr>
          <w:rFonts w:ascii="Times New Roman" w:hAnsi="Times New Roman" w:cs="Times New Roman" w:eastAsia="Times New Roman"/>
        </w:rPr>
        <w:t>пациента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≥120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кг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3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),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еф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м**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1,5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г,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#клиндамицин**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900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мг,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ванкомицин**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15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мг/кг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в виде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медленной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/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инфузии,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ципрофлоксацин**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400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мг,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#левофлоксацин**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500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мг</w:t>
      </w:r>
      <w:r>
        <w:rPr>
          <w:rFonts w:ascii="Times New Roman" w:hAnsi="Times New Roman" w:cs="Times New Roman" w:eastAsia="Times New Roman"/>
          <w:spacing w:val="27"/>
          <w:w w:val="95"/>
        </w:rPr>
        <w:t> </w:t>
      </w:r>
      <w:r>
        <w:rPr>
          <w:rFonts w:ascii="Times New Roman" w:hAnsi="Times New Roman" w:cs="Times New Roman" w:eastAsia="Times New Roman"/>
        </w:rPr>
        <w:t>[91].</w:t>
      </w:r>
    </w:p>
    <w:p>
      <w:pPr>
        <w:pStyle w:val="BodyText"/>
        <w:spacing w:line="359" w:lineRule="auto" w:before="6"/>
        <w:ind w:right="103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Разо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дозы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детей  следует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рассчитывать 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по 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фактическому 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8"/>
          <w:w w:val="91"/>
        </w:rPr>
        <w:t> </w:t>
      </w:r>
      <w:r>
        <w:rPr>
          <w:rFonts w:ascii="Times New Roman" w:hAnsi="Times New Roman"/>
          <w:spacing w:val="-1"/>
        </w:rPr>
        <w:t>соот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етст</w:t>
      </w:r>
      <w:r>
        <w:rPr>
          <w:rFonts w:ascii="Times New Roman" w:hAnsi="Times New Roman"/>
          <w:spacing w:val="-2"/>
        </w:rPr>
        <w:t>вии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прилагаемой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стр</w:t>
      </w:r>
      <w:r>
        <w:rPr>
          <w:rFonts w:ascii="Times New Roman" w:hAnsi="Times New Roman"/>
          <w:spacing w:val="-2"/>
        </w:rPr>
        <w:t>укци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арат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: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цефазолин**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30-50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мг/кг,</w:t>
      </w:r>
      <w:r>
        <w:rPr>
          <w:rFonts w:ascii="Times New Roman" w:hAnsi="Times New Roman"/>
          <w:spacing w:val="64"/>
        </w:rPr>
        <w:t> 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еф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м**</w:t>
      </w:r>
      <w:r>
        <w:rPr>
          <w:rFonts w:ascii="Times New Roman" w:hAnsi="Times New Roman"/>
          <w:spacing w:val="-15"/>
        </w:rPr>
        <w:t> </w:t>
      </w:r>
      <w:r>
        <w:rPr>
          <w:rFonts w:ascii="Times New Roman" w:hAnsi="Times New Roman"/>
        </w:rPr>
        <w:t>50</w:t>
      </w:r>
      <w:r>
        <w:rPr>
          <w:rFonts w:ascii="Times New Roman" w:hAnsi="Times New Roman"/>
          <w:spacing w:val="-15"/>
        </w:rPr>
        <w:t> </w:t>
      </w:r>
      <w:r>
        <w:rPr>
          <w:rFonts w:ascii="Times New Roman" w:hAnsi="Times New Roman"/>
        </w:rPr>
        <w:t>мг/кг,</w:t>
      </w:r>
      <w:r>
        <w:rPr>
          <w:rFonts w:ascii="Times New Roman" w:hAnsi="Times New Roman"/>
          <w:spacing w:val="-15"/>
        </w:rPr>
        <w:t> </w:t>
      </w:r>
      <w:r>
        <w:rPr>
          <w:rFonts w:ascii="Times New Roman" w:hAnsi="Times New Roman"/>
        </w:rPr>
        <w:t>#клиндамицин</w:t>
      </w:r>
      <w:r>
        <w:rPr>
          <w:rFonts w:ascii="Times New Roman" w:hAnsi="Times New Roman"/>
          <w:spacing w:val="-15"/>
        </w:rPr>
        <w:t> </w:t>
      </w:r>
      <w:r>
        <w:rPr>
          <w:rFonts w:ascii="Times New Roman" w:hAnsi="Times New Roman"/>
        </w:rPr>
        <w:t>10</w:t>
      </w:r>
      <w:r>
        <w:rPr>
          <w:rFonts w:ascii="Times New Roman" w:hAnsi="Times New Roman"/>
          <w:spacing w:val="-15"/>
        </w:rPr>
        <w:t> </w:t>
      </w:r>
      <w:r>
        <w:rPr>
          <w:rFonts w:ascii="Times New Roman" w:hAnsi="Times New Roman"/>
        </w:rPr>
        <w:t>мг/кг,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ванкомицин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15</w:t>
      </w:r>
      <w:r>
        <w:rPr>
          <w:rFonts w:ascii="Times New Roman" w:hAnsi="Times New Roman"/>
          <w:spacing w:val="-15"/>
        </w:rPr>
        <w:t> </w:t>
      </w:r>
      <w:r>
        <w:rPr>
          <w:rFonts w:ascii="Times New Roman" w:hAnsi="Times New Roman"/>
        </w:rPr>
        <w:t>мг/кг,</w:t>
      </w:r>
      <w:r>
        <w:rPr>
          <w:rFonts w:ascii="Times New Roman" w:hAnsi="Times New Roman"/>
          <w:spacing w:val="-1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4"/>
        </w:rPr>
        <w:t> </w:t>
      </w:r>
      <w:r>
        <w:rPr>
          <w:rFonts w:ascii="Times New Roman" w:hAnsi="Times New Roman"/>
        </w:rPr>
        <w:t>этом</w:t>
      </w:r>
      <w:r>
        <w:rPr>
          <w:rFonts w:ascii="Times New Roman" w:hAnsi="Times New Roman"/>
          <w:spacing w:val="-15"/>
        </w:rPr>
        <w:t> </w:t>
      </w:r>
      <w:r>
        <w:rPr>
          <w:rFonts w:ascii="Times New Roman" w:hAnsi="Times New Roman"/>
        </w:rPr>
        <w:t>применение</w:t>
      </w:r>
      <w:r>
        <w:rPr>
          <w:rFonts w:ascii="Times New Roman" w:hAnsi="Times New Roman"/>
          <w:spacing w:val="28"/>
          <w:w w:val="99"/>
        </w:rPr>
        <w:t> </w:t>
      </w:r>
      <w:r>
        <w:rPr>
          <w:rFonts w:ascii="Times New Roman" w:hAnsi="Times New Roman"/>
        </w:rPr>
        <w:t>фторхинолонов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период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формирования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о-с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системы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наличии</w:t>
      </w:r>
      <w:r>
        <w:rPr>
          <w:rFonts w:ascii="Times New Roman" w:hAnsi="Times New Roman"/>
          <w:spacing w:val="34"/>
          <w:w w:val="93"/>
        </w:rPr>
        <w:t> </w:t>
      </w:r>
      <w:r>
        <w:rPr>
          <w:rFonts w:ascii="Times New Roman" w:hAnsi="Times New Roman"/>
        </w:rPr>
        <w:t>незакрытых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зон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роста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аза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яз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с 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риском 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раз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артропатии 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[151,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2"/>
        </w:rPr>
        <w:t>152]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4"/>
        </w:numPr>
        <w:tabs>
          <w:tab w:pos="810" w:val="left" w:leader="none"/>
        </w:tabs>
        <w:spacing w:line="359" w:lineRule="auto" w:before="25" w:after="0"/>
        <w:ind w:left="101" w:right="106" w:firstLine="427"/>
        <w:jc w:val="both"/>
      </w:pPr>
      <w:r>
        <w:rPr>
          <w:rFonts w:ascii="Times New Roman" w:hAnsi="Times New Roman"/>
          <w:spacing w:val="-3"/>
        </w:rPr>
        <w:t>Рекомендуется</w:t>
      </w:r>
      <w:r>
        <w:rPr>
          <w:rFonts w:ascii="Times New Roman" w:hAnsi="Times New Roman"/>
          <w:spacing w:val="47"/>
        </w:rPr>
        <w:t> </w:t>
      </w:r>
      <w:r>
        <w:rPr>
          <w:spacing w:val="-3"/>
        </w:rPr>
        <w:t>пациентам</w:t>
      </w:r>
      <w:r>
        <w:rPr>
          <w:spacing w:val="52"/>
        </w:rPr>
        <w:t> </w:t>
      </w:r>
      <w:r>
        <w:rPr/>
        <w:t>с</w:t>
      </w:r>
      <w:r>
        <w:rPr>
          <w:spacing w:val="51"/>
        </w:rPr>
        <w:t> </w:t>
      </w:r>
      <w:r>
        <w:rPr>
          <w:spacing w:val="-2"/>
        </w:rPr>
        <w:t>открытыми</w:t>
      </w:r>
      <w:r>
        <w:rPr>
          <w:spacing w:val="51"/>
        </w:rPr>
        <w:t> </w:t>
      </w:r>
      <w:r>
        <w:rPr>
          <w:spacing w:val="-3"/>
        </w:rPr>
        <w:t>переломами</w:t>
      </w:r>
      <w:r>
        <w:rPr>
          <w:spacing w:val="53"/>
        </w:rPr>
        <w:t> </w:t>
      </w:r>
      <w:r>
        <w:rPr>
          <w:spacing w:val="-2"/>
        </w:rPr>
        <w:t>ПОКГ</w:t>
      </w:r>
      <w:r>
        <w:rPr>
          <w:spacing w:val="53"/>
        </w:rPr>
        <w:t> </w:t>
      </w:r>
      <w:r>
        <w:rPr>
          <w:spacing w:val="-3"/>
        </w:rPr>
        <w:t>проведение</w:t>
      </w:r>
      <w:r>
        <w:rPr>
          <w:spacing w:val="55"/>
          <w:w w:val="99"/>
        </w:rPr>
        <w:t> </w:t>
      </w:r>
      <w:r>
        <w:rPr>
          <w:spacing w:val="-3"/>
        </w:rPr>
        <w:t>антибактериальной</w:t>
      </w:r>
      <w:r>
        <w:rPr>
          <w:spacing w:val="-5"/>
        </w:rPr>
        <w:t> </w:t>
      </w:r>
      <w:r>
        <w:rPr/>
        <w:t>терапии</w:t>
      </w:r>
      <w:r>
        <w:rPr>
          <w:spacing w:val="-2"/>
        </w:rPr>
        <w:t> </w:t>
      </w:r>
      <w:r>
        <w:rPr>
          <w:spacing w:val="-1"/>
        </w:rPr>
        <w:t>продолжительностью</w:t>
      </w:r>
      <w:r>
        <w:rPr/>
        <w:t> не</w:t>
      </w:r>
      <w:r>
        <w:rPr>
          <w:spacing w:val="-3"/>
        </w:rPr>
        <w:t> </w:t>
      </w:r>
      <w:r>
        <w:rPr/>
        <w:t>более</w:t>
      </w:r>
      <w:r>
        <w:rPr>
          <w:spacing w:val="-6"/>
        </w:rPr>
        <w:t> </w:t>
      </w:r>
      <w:r>
        <w:rPr/>
        <w:t>72</w:t>
      </w:r>
      <w:r>
        <w:rPr>
          <w:spacing w:val="-2"/>
        </w:rPr>
        <w:t> </w:t>
      </w:r>
      <w:r>
        <w:rPr>
          <w:spacing w:val="-1"/>
        </w:rPr>
        <w:t>часов</w:t>
      </w:r>
      <w:r>
        <w:rPr>
          <w:spacing w:val="-2"/>
        </w:rPr>
        <w:t> </w:t>
      </w:r>
      <w:r>
        <w:rPr>
          <w:spacing w:val="-1"/>
        </w:rPr>
        <w:t>после</w:t>
      </w:r>
      <w:r>
        <w:rPr>
          <w:spacing w:val="-3"/>
        </w:rPr>
        <w:t> </w:t>
      </w:r>
      <w:r>
        <w:rPr/>
        <w:t>закрытия</w:t>
      </w:r>
      <w:r>
        <w:rPr>
          <w:spacing w:val="-1"/>
        </w:rPr>
        <w:t> раны</w:t>
      </w:r>
      <w:r>
        <w:rPr>
          <w:spacing w:val="-3"/>
        </w:rPr>
        <w:t> </w:t>
      </w:r>
      <w:r>
        <w:rPr/>
        <w:t>с</w:t>
      </w:r>
      <w:r>
        <w:rPr>
          <w:spacing w:val="63"/>
          <w:w w:val="99"/>
        </w:rPr>
        <w:t> </w:t>
      </w:r>
      <w:r>
        <w:rPr/>
        <w:t>целью</w:t>
      </w:r>
      <w:r>
        <w:rPr>
          <w:spacing w:val="-1"/>
        </w:rPr>
        <w:t> снижения</w:t>
      </w:r>
      <w:r>
        <w:rPr>
          <w:spacing w:val="-2"/>
        </w:rPr>
        <w:t> </w:t>
      </w:r>
      <w:r>
        <w:rPr/>
        <w:t>риска</w:t>
      </w:r>
      <w:r>
        <w:rPr>
          <w:spacing w:val="-6"/>
        </w:rPr>
        <w:t> </w:t>
      </w:r>
      <w:r>
        <w:rPr/>
        <w:t>развития</w:t>
      </w:r>
      <w:r>
        <w:rPr>
          <w:spacing w:val="-6"/>
        </w:rPr>
        <w:t> </w:t>
      </w:r>
      <w:r>
        <w:rPr>
          <w:spacing w:val="-1"/>
        </w:rPr>
        <w:t>инфекционных</w:t>
      </w:r>
      <w:r>
        <w:rPr>
          <w:spacing w:val="-4"/>
        </w:rPr>
        <w:t> </w:t>
      </w:r>
      <w:r>
        <w:rPr>
          <w:spacing w:val="-1"/>
        </w:rPr>
        <w:t>осложнений</w:t>
      </w:r>
      <w:r>
        <w:rPr>
          <w:spacing w:val="-3"/>
        </w:rPr>
        <w:t> </w:t>
      </w:r>
      <w:r>
        <w:rPr>
          <w:spacing w:val="-1"/>
        </w:rPr>
        <w:t>[93].</w:t>
      </w:r>
    </w:p>
    <w:p>
      <w:pPr>
        <w:pStyle w:val="BodyText"/>
        <w:tabs>
          <w:tab w:pos="1792" w:val="left" w:leader="none"/>
          <w:tab w:pos="1932" w:val="left" w:leader="none"/>
          <w:tab w:pos="2333" w:val="left" w:leader="none"/>
          <w:tab w:pos="3231" w:val="left" w:leader="none"/>
          <w:tab w:pos="4303" w:val="left" w:leader="none"/>
          <w:tab w:pos="4628" w:val="left" w:leader="none"/>
          <w:tab w:pos="5859" w:val="left" w:leader="none"/>
          <w:tab w:pos="7596" w:val="left" w:leader="none"/>
          <w:tab w:pos="8025" w:val="left" w:leader="none"/>
          <w:tab w:pos="8744" w:val="left" w:leader="none"/>
          <w:tab w:pos="9219" w:val="left" w:leader="none"/>
        </w:tabs>
        <w:spacing w:line="360" w:lineRule="auto" w:before="5"/>
        <w:ind w:right="102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рекомендации  С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–  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Комментарии.</w:t>
        <w:tab/>
        <w:tab/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с</w:t>
      </w:r>
      <w:r>
        <w:rPr>
          <w:rFonts w:ascii="Times New Roman" w:hAnsi="Times New Roman" w:cs="Times New Roman" w:eastAsia="Times New Roman"/>
          <w:spacing w:val="-2"/>
          <w:w w:val="95"/>
        </w:rPr>
        <w:t>лу</w:t>
      </w:r>
      <w:r>
        <w:rPr>
          <w:rFonts w:ascii="Times New Roman" w:hAnsi="Times New Roman" w:cs="Times New Roman" w:eastAsia="Times New Roman"/>
          <w:spacing w:val="-1"/>
          <w:w w:val="95"/>
        </w:rPr>
        <w:t>чае</w:t>
        <w:tab/>
      </w:r>
      <w:r>
        <w:rPr>
          <w:rFonts w:ascii="Times New Roman" w:hAnsi="Times New Roman" w:cs="Times New Roman" w:eastAsia="Times New Roman"/>
        </w:rPr>
        <w:t>открытых</w:t>
        <w:tab/>
        <w:t>переломов</w:t>
        <w:tab/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роф</w:t>
      </w:r>
      <w:r>
        <w:rPr>
          <w:rFonts w:ascii="Times New Roman" w:hAnsi="Times New Roman" w:cs="Times New Roman" w:eastAsia="Times New Roman"/>
          <w:spacing w:val="-2"/>
        </w:rPr>
        <w:t>ил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ое</w:t>
        <w:tab/>
      </w:r>
      <w:r>
        <w:rPr>
          <w:rFonts w:ascii="Times New Roman" w:hAnsi="Times New Roman" w:cs="Times New Roman" w:eastAsia="Times New Roman"/>
          <w:spacing w:val="-2"/>
          <w:w w:val="95"/>
        </w:rPr>
        <w:t>вв</w:t>
      </w:r>
      <w:r>
        <w:rPr>
          <w:rFonts w:ascii="Times New Roman" w:hAnsi="Times New Roman" w:cs="Times New Roman" w:eastAsia="Times New Roman"/>
          <w:spacing w:val="-1"/>
          <w:w w:val="95"/>
        </w:rPr>
        <w:t>еде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ие</w:t>
      </w:r>
      <w:r>
        <w:rPr>
          <w:rFonts w:ascii="Times New Roman" w:hAnsi="Times New Roman" w:cs="Times New Roman" w:eastAsia="Times New Roman"/>
          <w:spacing w:val="53"/>
          <w:w w:val="99"/>
        </w:rPr>
        <w:t> </w:t>
      </w:r>
      <w:r>
        <w:rPr>
          <w:rFonts w:ascii="Times New Roman" w:hAnsi="Times New Roman" w:cs="Times New Roman" w:eastAsia="Times New Roman"/>
        </w:rPr>
        <w:t>антибиотиков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эффективно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ред</w:t>
      </w:r>
      <w:r>
        <w:rPr>
          <w:rFonts w:ascii="Times New Roman" w:hAnsi="Times New Roman" w:cs="Times New Roman" w:eastAsia="Times New Roman"/>
          <w:spacing w:val="-2"/>
        </w:rPr>
        <w:t>уп</w:t>
      </w:r>
      <w:r>
        <w:rPr>
          <w:rFonts w:ascii="Times New Roman" w:hAnsi="Times New Roman" w:cs="Times New Roman" w:eastAsia="Times New Roman"/>
          <w:spacing w:val="-1"/>
        </w:rPr>
        <w:t>режде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ранней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инфекции.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этом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АБ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следует</w:t>
      </w:r>
      <w:r>
        <w:rPr>
          <w:rFonts w:ascii="Times New Roman" w:hAnsi="Times New Roman" w:cs="Times New Roman" w:eastAsia="Times New Roman"/>
          <w:spacing w:val="28"/>
          <w:w w:val="165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ть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как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можно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скорее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тра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мы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ик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ыбора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является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цефазолин**,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</w:rPr>
        <w:t>однако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пациентам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рытым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ысо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оэ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ет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переломами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рас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ожде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73"/>
          <w:w w:val="9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отере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се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та;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режде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магистральных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сос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;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сильно 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за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ряз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ранах</w:t>
      </w:r>
      <w:r>
        <w:rPr>
          <w:rFonts w:ascii="Times New Roman" w:hAnsi="Times New Roman" w:cs="Times New Roman" w:eastAsia="Times New Roman"/>
          <w:spacing w:val="89"/>
          <w:w w:val="8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</w:rPr>
        <w:t>це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есообраз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о</w:t>
        <w:tab/>
      </w:r>
      <w:r>
        <w:rPr>
          <w:rFonts w:ascii="Times New Roman" w:hAnsi="Times New Roman" w:cs="Times New Roman" w:eastAsia="Times New Roman"/>
          <w:w w:val="95"/>
        </w:rPr>
        <w:t>расширение</w:t>
        <w:tab/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тра</w:t>
        <w:tab/>
      </w:r>
      <w:r>
        <w:rPr>
          <w:rFonts w:ascii="Times New Roman" w:hAnsi="Times New Roman" w:cs="Times New Roman" w:eastAsia="Times New Roman"/>
          <w:w w:val="95"/>
        </w:rPr>
        <w:t>назначаемых</w:t>
        <w:tab/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ик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  <w:tab/>
      </w:r>
      <w:r>
        <w:rPr>
          <w:rFonts w:ascii="Times New Roman" w:hAnsi="Times New Roman" w:cs="Times New Roman" w:eastAsia="Times New Roman"/>
        </w:rPr>
        <w:t>за</w:t>
        <w:tab/>
        <w:t>счет</w:t>
        <w:tab/>
      </w:r>
      <w:r>
        <w:rPr>
          <w:rFonts w:ascii="Times New Roman" w:hAnsi="Times New Roman" w:cs="Times New Roman" w:eastAsia="Times New Roman"/>
          <w:w w:val="95"/>
        </w:rPr>
        <w:t>Гр</w:t>
        <w:tab/>
      </w:r>
      <w:r>
        <w:rPr>
          <w:rFonts w:ascii="Times New Roman" w:hAnsi="Times New Roman" w:cs="Times New Roman" w:eastAsia="Times New Roman"/>
          <w:spacing w:val="-1"/>
        </w:rPr>
        <w:t>(-)</w:t>
      </w:r>
      <w:r>
        <w:rPr>
          <w:rFonts w:ascii="Times New Roman" w:hAnsi="Times New Roman" w:cs="Times New Roman" w:eastAsia="Times New Roman"/>
          <w:spacing w:val="63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озб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В  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таких 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</w:rPr>
        <w:t>случаях 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для 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взрослых  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озмож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рассматр</w:t>
      </w:r>
      <w:r>
        <w:rPr>
          <w:rFonts w:ascii="Times New Roman" w:hAnsi="Times New Roman" w:cs="Times New Roman" w:eastAsia="Times New Roman"/>
          <w:spacing w:val="-2"/>
        </w:rPr>
        <w:t>ив</w:t>
      </w:r>
      <w:r>
        <w:rPr>
          <w:rFonts w:ascii="Times New Roman" w:hAnsi="Times New Roman" w:cs="Times New Roman" w:eastAsia="Times New Roman"/>
          <w:spacing w:val="-1"/>
        </w:rPr>
        <w:t>ать</w:t>
      </w:r>
      <w:r>
        <w:rPr>
          <w:rFonts w:ascii="Times New Roman" w:hAnsi="Times New Roman" w:cs="Times New Roman" w:eastAsia="Times New Roman"/>
          <w:spacing w:val="73"/>
          <w:w w:val="99"/>
        </w:rPr>
        <w:t> </w:t>
      </w:r>
      <w:r>
        <w:rPr>
          <w:rFonts w:ascii="Times New Roman" w:hAnsi="Times New Roman" w:cs="Times New Roman" w:eastAsia="Times New Roman"/>
        </w:rPr>
        <w:t>добавление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к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цефазолину**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#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там</w:t>
      </w:r>
      <w:r>
        <w:rPr>
          <w:rFonts w:ascii="Times New Roman" w:hAnsi="Times New Roman" w:cs="Times New Roman" w:eastAsia="Times New Roman"/>
          <w:spacing w:val="-2"/>
        </w:rPr>
        <w:t>ицин</w:t>
      </w:r>
      <w:r>
        <w:rPr>
          <w:rFonts w:ascii="Times New Roman" w:hAnsi="Times New Roman" w:cs="Times New Roman" w:eastAsia="Times New Roman"/>
          <w:spacing w:val="-1"/>
        </w:rPr>
        <w:t>а**(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дозе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6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мг/кг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1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раз 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сутки) 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[95,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1"/>
        </w:rPr>
        <w:t>96</w:t>
      </w:r>
      <w:r>
        <w:rPr>
          <w:rFonts w:ascii="Times New Roman" w:hAnsi="Times New Roman" w:cs="Times New Roman" w:eastAsia="Times New Roman"/>
        </w:rPr>
        <w:t>]</w:t>
      </w:r>
      <w:r>
        <w:rPr>
          <w:rFonts w:ascii="Times New Roman" w:hAnsi="Times New Roman" w:cs="Times New Roman" w:eastAsia="Times New Roman"/>
          <w:spacing w:val="1"/>
        </w:rPr>
        <w:t>.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Ал</w:t>
      </w:r>
      <w:r>
        <w:rPr>
          <w:rFonts w:ascii="Times New Roman" w:hAnsi="Times New Roman" w:cs="Times New Roman" w:eastAsia="Times New Roman"/>
          <w:spacing w:val="-1"/>
        </w:rPr>
        <w:t>ьтер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ат</w:t>
      </w:r>
      <w:r>
        <w:rPr>
          <w:rFonts w:ascii="Times New Roman" w:hAnsi="Times New Roman" w:cs="Times New Roman" w:eastAsia="Times New Roman"/>
          <w:spacing w:val="-2"/>
        </w:rPr>
        <w:t>ив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указанной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комбинации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может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быть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#ампициллин+сульбактам**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(</w:t>
      </w:r>
      <w:r>
        <w:rPr>
          <w:rFonts w:ascii="Times New Roman" w:hAnsi="Times New Roman" w:cs="Times New Roman" w:eastAsia="Times New Roman"/>
          <w:spacing w:val="-3"/>
        </w:rPr>
        <w:t>в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дозе</w:t>
      </w:r>
      <w:r>
        <w:rPr>
          <w:rFonts w:ascii="Times New Roman" w:hAnsi="Times New Roman" w:cs="Times New Roman" w:eastAsia="Times New Roman"/>
          <w:spacing w:val="25"/>
          <w:w w:val="99"/>
        </w:rPr>
        <w:t> </w:t>
      </w:r>
      <w:r>
        <w:rPr>
          <w:rFonts w:ascii="Times New Roman" w:hAnsi="Times New Roman" w:cs="Times New Roman" w:eastAsia="Times New Roman"/>
        </w:rPr>
        <w:t>3,0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г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каждые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8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асо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течение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3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суток)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[</w:t>
      </w:r>
      <w:r>
        <w:rPr>
          <w:rFonts w:ascii="Times New Roman" w:hAnsi="Times New Roman" w:cs="Times New Roman" w:eastAsia="Times New Roman"/>
          <w:spacing w:val="1"/>
        </w:rPr>
        <w:t>97</w:t>
      </w:r>
      <w:r>
        <w:rPr>
          <w:rFonts w:ascii="Times New Roman" w:hAnsi="Times New Roman" w:cs="Times New Roman" w:eastAsia="Times New Roman"/>
        </w:rPr>
        <w:t>]</w:t>
      </w:r>
      <w:r>
        <w:rPr>
          <w:rFonts w:ascii="Times New Roman" w:hAnsi="Times New Roman" w:cs="Times New Roman" w:eastAsia="Times New Roman"/>
          <w:spacing w:val="1"/>
        </w:rPr>
        <w:t>,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последний,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особе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актуален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луч</w:t>
      </w:r>
      <w:r>
        <w:rPr>
          <w:rFonts w:ascii="Times New Roman" w:hAnsi="Times New Roman" w:cs="Times New Roman" w:eastAsia="Times New Roman"/>
          <w:spacing w:val="-1"/>
        </w:rPr>
        <w:t>ае</w:t>
      </w:r>
      <w:r>
        <w:rPr>
          <w:rFonts w:ascii="Times New Roman" w:hAnsi="Times New Roman" w:cs="Times New Roman" w:eastAsia="Times New Roman"/>
          <w:spacing w:val="36"/>
          <w:w w:val="99"/>
        </w:rPr>
        <w:t> </w:t>
      </w:r>
      <w:r>
        <w:rPr>
          <w:rFonts w:ascii="Times New Roman" w:hAnsi="Times New Roman" w:cs="Times New Roman" w:eastAsia="Times New Roman"/>
        </w:rPr>
        <w:t>риска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раз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клостридиальной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инфекции.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По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мнению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бо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шин</w:t>
      </w:r>
      <w:r>
        <w:rPr>
          <w:rFonts w:ascii="Times New Roman" w:hAnsi="Times New Roman" w:cs="Times New Roman" w:eastAsia="Times New Roman"/>
          <w:spacing w:val="-1"/>
        </w:rPr>
        <w:t>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едо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0" w:lineRule="auto"/>
        <w:jc w:val="right"/>
        <w:rPr>
          <w:rFonts w:ascii="Times New Roman" w:hAnsi="Times New Roman" w:cs="Times New Roman" w:eastAsia="Times New Roman"/>
        </w:rPr>
        <w:sectPr>
          <w:footerReference w:type="default" r:id="rId21"/>
          <w:pgSz w:w="11910" w:h="16840"/>
          <w:pgMar w:footer="754" w:header="0" w:top="1320" w:bottom="940" w:left="1600" w:right="740"/>
          <w:pgNumType w:start="43"/>
        </w:sectPr>
      </w:pPr>
    </w:p>
    <w:p>
      <w:pPr>
        <w:pStyle w:val="BodyText"/>
        <w:spacing w:line="360" w:lineRule="auto" w:before="57"/>
        <w:ind w:right="10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открытых  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III  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типа  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по  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Gustilo  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и  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2"/>
        </w:rPr>
        <w:t>A</w:t>
      </w:r>
      <w:r>
        <w:rPr>
          <w:rFonts w:ascii="Times New Roman" w:hAnsi="Times New Roman"/>
          <w:spacing w:val="-1"/>
        </w:rPr>
        <w:t>nderson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от</w:t>
      </w:r>
      <w:r>
        <w:rPr>
          <w:rFonts w:ascii="Times New Roman" w:hAnsi="Times New Roman"/>
          <w:spacing w:val="-2"/>
        </w:rPr>
        <w:t>ики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не  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53"/>
          <w:w w:val="165"/>
        </w:rPr>
        <w:t> </w:t>
      </w:r>
      <w:r>
        <w:rPr>
          <w:rFonts w:ascii="Times New Roman" w:hAnsi="Times New Roman"/>
        </w:rPr>
        <w:t>продолжать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более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72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асо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закрытия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мягкотканной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раны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[98].</w:t>
      </w:r>
    </w:p>
    <w:p>
      <w:pPr>
        <w:pStyle w:val="BodyText"/>
        <w:numPr>
          <w:ilvl w:val="0"/>
          <w:numId w:val="14"/>
        </w:numPr>
        <w:tabs>
          <w:tab w:pos="810" w:val="left" w:leader="none"/>
        </w:tabs>
        <w:spacing w:line="360" w:lineRule="auto" w:before="22" w:after="0"/>
        <w:ind w:left="101" w:right="105" w:firstLine="427"/>
        <w:jc w:val="both"/>
      </w:pPr>
      <w:r>
        <w:rPr>
          <w:spacing w:val="-2"/>
        </w:rPr>
        <w:t>При</w:t>
      </w:r>
      <w:r>
        <w:rPr>
          <w:spacing w:val="1"/>
        </w:rPr>
        <w:t> </w:t>
      </w:r>
      <w:r>
        <w:rPr>
          <w:spacing w:val="-3"/>
        </w:rPr>
        <w:t>хирургическом</w:t>
      </w:r>
      <w:r>
        <w:rPr/>
        <w:t>  </w:t>
      </w:r>
      <w:r>
        <w:rPr>
          <w:spacing w:val="-2"/>
        </w:rPr>
        <w:t>лечении</w:t>
      </w:r>
      <w:r>
        <w:rPr>
          <w:spacing w:val="2"/>
        </w:rPr>
        <w:t> </w:t>
      </w:r>
      <w:r>
        <w:rPr/>
        <w:t>пациентов</w:t>
      </w:r>
      <w:r>
        <w:rPr>
          <w:spacing w:val="5"/>
        </w:rPr>
        <w:t> </w:t>
      </w:r>
      <w:r>
        <w:rPr/>
        <w:t>с</w:t>
      </w:r>
      <w:r>
        <w:rPr>
          <w:spacing w:val="5"/>
        </w:rPr>
        <w:t> </w:t>
      </w:r>
      <w:r>
        <w:rPr>
          <w:spacing w:val="-1"/>
        </w:rPr>
        <w:t>переломами</w:t>
      </w:r>
      <w:r>
        <w:rPr>
          <w:spacing w:val="4"/>
        </w:rPr>
        <w:t> </w:t>
      </w:r>
      <w:r>
        <w:rPr/>
        <w:t>ПОКГ</w:t>
      </w:r>
      <w:r>
        <w:rPr>
          <w:spacing w:val="4"/>
        </w:rPr>
        <w:t> </w:t>
      </w:r>
      <w:r>
        <w:rPr>
          <w:rFonts w:ascii="Times New Roman" w:hAnsi="Times New Roman"/>
          <w:spacing w:val="-3"/>
        </w:rPr>
        <w:t>рекомендуется</w:t>
      </w:r>
      <w:r>
        <w:rPr>
          <w:rFonts w:ascii="Times New Roman" w:hAnsi="Times New Roman"/>
          <w:spacing w:val="59"/>
          <w:w w:val="117"/>
        </w:rPr>
        <w:t> </w:t>
      </w:r>
      <w:r>
        <w:rPr>
          <w:spacing w:val="-3"/>
        </w:rPr>
        <w:t>проводить</w:t>
      </w:r>
      <w:r>
        <w:rPr>
          <w:spacing w:val="7"/>
        </w:rPr>
        <w:t> </w:t>
      </w:r>
      <w:r>
        <w:rPr>
          <w:spacing w:val="-3"/>
        </w:rPr>
        <w:t>антибиотикопрофилактику</w:t>
      </w:r>
      <w:r>
        <w:rPr>
          <w:spacing w:val="2"/>
        </w:rPr>
        <w:t> </w:t>
      </w:r>
      <w:r>
        <w:rPr>
          <w:spacing w:val="-2"/>
        </w:rPr>
        <w:t>инфекции</w:t>
      </w:r>
      <w:r>
        <w:rPr>
          <w:spacing w:val="8"/>
        </w:rPr>
        <w:t> </w:t>
      </w:r>
      <w:r>
        <w:rPr>
          <w:spacing w:val="-3"/>
        </w:rPr>
        <w:t>области</w:t>
      </w:r>
      <w:r>
        <w:rPr>
          <w:spacing w:val="8"/>
        </w:rPr>
        <w:t> </w:t>
      </w:r>
      <w:r>
        <w:rPr>
          <w:spacing w:val="-3"/>
        </w:rPr>
        <w:t>хирургического</w:t>
      </w:r>
      <w:r>
        <w:rPr>
          <w:spacing w:val="8"/>
        </w:rPr>
        <w:t> </w:t>
      </w:r>
      <w:r>
        <w:rPr>
          <w:spacing w:val="-3"/>
        </w:rPr>
        <w:t>вмешательства</w:t>
      </w:r>
      <w:r>
        <w:rPr>
          <w:spacing w:val="100"/>
          <w:w w:val="99"/>
        </w:rPr>
        <w:t> </w:t>
      </w:r>
      <w:r>
        <w:rPr>
          <w:spacing w:val="-3"/>
        </w:rPr>
        <w:t>продолжительностью</w:t>
      </w:r>
      <w:r>
        <w:rPr>
          <w:spacing w:val="-8"/>
        </w:rPr>
        <w:t> </w:t>
      </w:r>
      <w:r>
        <w:rPr>
          <w:spacing w:val="-1"/>
        </w:rPr>
        <w:t>не</w:t>
      </w:r>
      <w:r>
        <w:rPr>
          <w:spacing w:val="-9"/>
        </w:rPr>
        <w:t> </w:t>
      </w:r>
      <w:r>
        <w:rPr>
          <w:spacing w:val="-2"/>
        </w:rPr>
        <w:t>более</w:t>
      </w:r>
      <w:r>
        <w:rPr>
          <w:spacing w:val="-8"/>
        </w:rPr>
        <w:t> </w:t>
      </w:r>
      <w:r>
        <w:rPr/>
        <w:t>24</w:t>
      </w:r>
      <w:r>
        <w:rPr>
          <w:spacing w:val="-8"/>
        </w:rPr>
        <w:t> </w:t>
      </w:r>
      <w:r>
        <w:rPr>
          <w:spacing w:val="-2"/>
        </w:rPr>
        <w:t>часов</w:t>
      </w:r>
      <w:r>
        <w:rPr>
          <w:spacing w:val="-8"/>
        </w:rPr>
        <w:t> </w:t>
      </w:r>
      <w:r>
        <w:rPr/>
        <w:t>[99].</w:t>
      </w:r>
    </w:p>
    <w:p>
      <w:pPr>
        <w:pStyle w:val="BodyText"/>
        <w:tabs>
          <w:tab w:pos="443" w:val="left" w:leader="none"/>
          <w:tab w:pos="1250" w:val="left" w:leader="none"/>
          <w:tab w:pos="1506" w:val="left" w:leader="none"/>
          <w:tab w:pos="1777" w:val="left" w:leader="none"/>
          <w:tab w:pos="1817" w:val="left" w:leader="none"/>
          <w:tab w:pos="2153" w:val="left" w:leader="none"/>
          <w:tab w:pos="2515" w:val="left" w:leader="none"/>
          <w:tab w:pos="2847" w:val="left" w:leader="none"/>
          <w:tab w:pos="3390" w:val="left" w:leader="none"/>
          <w:tab w:pos="3479" w:val="left" w:leader="none"/>
          <w:tab w:pos="4176" w:val="left" w:leader="none"/>
          <w:tab w:pos="4206" w:val="left" w:leader="none"/>
          <w:tab w:pos="4465" w:val="left" w:leader="none"/>
          <w:tab w:pos="5044" w:val="left" w:leader="none"/>
          <w:tab w:pos="5479" w:val="left" w:leader="none"/>
          <w:tab w:pos="5620" w:val="left" w:leader="none"/>
          <w:tab w:pos="6249" w:val="left" w:leader="none"/>
          <w:tab w:pos="6478" w:val="left" w:leader="none"/>
          <w:tab w:pos="7008" w:val="left" w:leader="none"/>
          <w:tab w:pos="7210" w:val="left" w:leader="none"/>
          <w:tab w:pos="7591" w:val="left" w:leader="none"/>
          <w:tab w:pos="8037" w:val="left" w:leader="none"/>
          <w:tab w:pos="8594" w:val="left" w:leader="none"/>
          <w:tab w:pos="8885" w:val="left" w:leader="none"/>
          <w:tab w:pos="9227" w:val="left" w:leader="none"/>
        </w:tabs>
        <w:spacing w:line="360" w:lineRule="auto" w:before="4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Комментарии.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вии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действующей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</w:t>
      </w:r>
      <w:r>
        <w:rPr>
          <w:rFonts w:ascii="Times New Roman" w:hAnsi="Times New Roman" w:cs="Times New Roman" w:eastAsia="Times New Roman"/>
          <w:spacing w:val="1"/>
          <w:w w:val="105"/>
        </w:rPr>
        <w:t>Ф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нормативной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документацией</w:t>
      </w:r>
      <w:r>
        <w:rPr>
          <w:rFonts w:ascii="Times New Roman" w:hAnsi="Times New Roman" w:cs="Times New Roman" w:eastAsia="Times New Roman"/>
          <w:spacing w:val="24"/>
          <w:w w:val="93"/>
        </w:rPr>
        <w:t> </w:t>
      </w:r>
      <w:r>
        <w:rPr>
          <w:rFonts w:ascii="Times New Roman" w:hAnsi="Times New Roman" w:cs="Times New Roman" w:eastAsia="Times New Roman"/>
          <w:spacing w:val="-1"/>
          <w:w w:val="95"/>
        </w:rPr>
        <w:t>(Са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ПиН</w:t>
        <w:tab/>
      </w:r>
      <w:r>
        <w:rPr>
          <w:rFonts w:ascii="Times New Roman" w:hAnsi="Times New Roman" w:cs="Times New Roman" w:eastAsia="Times New Roman"/>
        </w:rPr>
        <w:t>3.3686-21)</w:t>
        <w:tab/>
      </w:r>
      <w:r>
        <w:rPr>
          <w:rFonts w:ascii="Times New Roman" w:hAnsi="Times New Roman" w:cs="Times New Roman" w:eastAsia="Times New Roman"/>
          <w:w w:val="90"/>
        </w:rPr>
        <w:t>и</w:t>
        <w:tab/>
        <w:t>клиническими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рекоменд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циями</w:t>
        <w:tab/>
        <w:t>[</w:t>
      </w:r>
      <w:r>
        <w:rPr>
          <w:rFonts w:ascii="Times New Roman" w:hAnsi="Times New Roman" w:cs="Times New Roman" w:eastAsia="Times New Roman"/>
          <w:spacing w:val="-3"/>
          <w:w w:val="105"/>
        </w:rPr>
        <w:t>99</w:t>
      </w:r>
      <w:r>
        <w:rPr>
          <w:rFonts w:ascii="Times New Roman" w:hAnsi="Times New Roman" w:cs="Times New Roman" w:eastAsia="Times New Roman"/>
          <w:spacing w:val="-2"/>
          <w:w w:val="105"/>
        </w:rPr>
        <w:t>]</w:t>
        <w:tab/>
      </w:r>
      <w:r>
        <w:rPr>
          <w:rFonts w:ascii="Times New Roman" w:hAnsi="Times New Roman" w:cs="Times New Roman" w:eastAsia="Times New Roman"/>
          <w:w w:val="105"/>
        </w:rPr>
        <w:t>с</w:t>
        <w:tab/>
        <w:t>целью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ения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э</w:t>
      </w:r>
      <w:r>
        <w:rPr>
          <w:rFonts w:ascii="Times New Roman" w:hAnsi="Times New Roman" w:cs="Times New Roman" w:eastAsia="Times New Roman"/>
          <w:spacing w:val="-1"/>
          <w:w w:val="105"/>
        </w:rPr>
        <w:t>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ивной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концентрации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антибактериального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ата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тканях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сыворо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ке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крови</w:t>
      </w:r>
      <w:r>
        <w:rPr>
          <w:rFonts w:ascii="Times New Roman" w:hAnsi="Times New Roman" w:cs="Times New Roman" w:eastAsia="Times New Roman"/>
          <w:spacing w:val="53"/>
          <w:w w:val="93"/>
        </w:rPr>
        <w:t> </w:t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  <w:w w:val="105"/>
        </w:rPr>
        <w:t>момент</w:t>
        <w:tab/>
      </w:r>
      <w:r>
        <w:rPr>
          <w:rFonts w:ascii="Times New Roman" w:hAnsi="Times New Roman" w:cs="Times New Roman" w:eastAsia="Times New Roman"/>
          <w:spacing w:val="-1"/>
        </w:rPr>
        <w:t>разреза</w:t>
        <w:tab/>
      </w:r>
      <w:r>
        <w:rPr>
          <w:rFonts w:ascii="Times New Roman" w:hAnsi="Times New Roman" w:cs="Times New Roman" w:eastAsia="Times New Roman"/>
          <w:w w:val="105"/>
        </w:rPr>
        <w:t>кожи,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ибио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ики</w:t>
        <w:tab/>
      </w:r>
      <w:r>
        <w:rPr>
          <w:rFonts w:ascii="Times New Roman" w:hAnsi="Times New Roman" w:cs="Times New Roman" w:eastAsia="Times New Roman"/>
          <w:w w:val="95"/>
        </w:rPr>
        <w:t>д</w:t>
      </w:r>
      <w:r>
        <w:rPr>
          <w:rFonts w:ascii="Times New Roman" w:hAnsi="Times New Roman" w:cs="Times New Roman" w:eastAsia="Times New Roman"/>
          <w:spacing w:val="1"/>
          <w:w w:val="95"/>
        </w:rPr>
        <w:t>л</w:t>
      </w:r>
      <w:r>
        <w:rPr>
          <w:rFonts w:ascii="Times New Roman" w:hAnsi="Times New Roman" w:cs="Times New Roman" w:eastAsia="Times New Roman"/>
          <w:w w:val="95"/>
        </w:rPr>
        <w:t>я</w:t>
        <w:tab/>
        <w:tab/>
      </w:r>
      <w:r>
        <w:rPr>
          <w:rFonts w:ascii="Times New Roman" w:hAnsi="Times New Roman" w:cs="Times New Roman" w:eastAsia="Times New Roman"/>
          <w:w w:val="105"/>
        </w:rPr>
        <w:t>профилактики</w:t>
        <w:tab/>
        <w:t>инфекции</w:t>
        <w:tab/>
        <w:t>области</w:t>
      </w:r>
      <w:r>
        <w:rPr>
          <w:rFonts w:ascii="Times New Roman" w:hAnsi="Times New Roman" w:cs="Times New Roman" w:eastAsia="Times New Roman"/>
          <w:spacing w:val="28"/>
          <w:w w:val="9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хирургического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вмеш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следует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вводить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вну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ривенно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ле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30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60</w:t>
      </w:r>
      <w:r>
        <w:rPr>
          <w:rFonts w:ascii="Times New Roman" w:hAnsi="Times New Roman" w:cs="Times New Roman" w:eastAsia="Times New Roman"/>
          <w:spacing w:val="79"/>
        </w:rPr>
        <w:t> </w:t>
      </w:r>
      <w:r>
        <w:rPr>
          <w:rFonts w:ascii="Times New Roman" w:hAnsi="Times New Roman" w:cs="Times New Roman" w:eastAsia="Times New Roman"/>
          <w:w w:val="105"/>
        </w:rPr>
        <w:t>минут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зрез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кожи,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применении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ванкомицина**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течение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часов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разреза.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w w:val="95"/>
        </w:rPr>
        <w:t>Максимальная</w:t>
        <w:tab/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продол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  <w:tab/>
        <w:tab/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роф</w:t>
      </w:r>
      <w:r>
        <w:rPr>
          <w:rFonts w:ascii="Times New Roman" w:hAnsi="Times New Roman" w:cs="Times New Roman" w:eastAsia="Times New Roman"/>
          <w:spacing w:val="-2"/>
        </w:rPr>
        <w:t>ил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  <w:tab/>
      </w:r>
      <w:r>
        <w:rPr>
          <w:rFonts w:ascii="Times New Roman" w:hAnsi="Times New Roman" w:cs="Times New Roman" w:eastAsia="Times New Roman"/>
          <w:spacing w:val="-2"/>
          <w:w w:val="95"/>
        </w:rPr>
        <w:t>вв</w:t>
      </w:r>
      <w:r>
        <w:rPr>
          <w:rFonts w:ascii="Times New Roman" w:hAnsi="Times New Roman" w:cs="Times New Roman" w:eastAsia="Times New Roman"/>
          <w:spacing w:val="-1"/>
          <w:w w:val="95"/>
        </w:rPr>
        <w:t>еде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ия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ибио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  <w:tab/>
      </w:r>
      <w:r>
        <w:rPr>
          <w:rFonts w:ascii="Times New Roman" w:hAnsi="Times New Roman" w:cs="Times New Roman" w:eastAsia="Times New Roman"/>
          <w:w w:val="95"/>
        </w:rPr>
        <w:t>не</w:t>
      </w:r>
      <w:r>
        <w:rPr>
          <w:rFonts w:ascii="Times New Roman" w:hAnsi="Times New Roman" w:cs="Times New Roman" w:eastAsia="Times New Roman"/>
          <w:spacing w:val="99"/>
          <w:w w:val="99"/>
        </w:rPr>
        <w:t> </w:t>
      </w:r>
      <w:r>
        <w:rPr>
          <w:rFonts w:ascii="Times New Roman" w:hAnsi="Times New Roman" w:cs="Times New Roman" w:eastAsia="Times New Roman"/>
          <w:w w:val="105"/>
        </w:rPr>
        <w:t>должна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превыш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24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часов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окончания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операции.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большинс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случ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ев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э</w:t>
      </w:r>
      <w:r>
        <w:rPr>
          <w:rFonts w:ascii="Times New Roman" w:hAnsi="Times New Roman" w:cs="Times New Roman" w:eastAsia="Times New Roman"/>
          <w:spacing w:val="-1"/>
          <w:w w:val="105"/>
        </w:rPr>
        <w:t>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ивной</w:t>
      </w:r>
      <w:r>
        <w:rPr>
          <w:rFonts w:ascii="Times New Roman" w:hAnsi="Times New Roman" w:cs="Times New Roman" w:eastAsia="Times New Roman"/>
          <w:spacing w:val="5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профилактики</w:t>
      </w:r>
      <w:r>
        <w:rPr>
          <w:rFonts w:ascii="Times New Roman" w:hAnsi="Times New Roman" w:cs="Times New Roman" w:eastAsia="Times New Roman"/>
          <w:spacing w:val="5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достаточно</w:t>
      </w:r>
      <w:r>
        <w:rPr>
          <w:rFonts w:ascii="Times New Roman" w:hAnsi="Times New Roman" w:cs="Times New Roman" w:eastAsia="Times New Roman"/>
          <w:spacing w:val="5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одной</w:t>
      </w:r>
      <w:r>
        <w:rPr>
          <w:rFonts w:ascii="Times New Roman" w:hAnsi="Times New Roman" w:cs="Times New Roman" w:eastAsia="Times New Roman"/>
          <w:spacing w:val="5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дозы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антибиотика.</w:t>
      </w:r>
      <w:r>
        <w:rPr>
          <w:rFonts w:ascii="Times New Roman" w:hAnsi="Times New Roman" w:cs="Times New Roman" w:eastAsia="Times New Roman"/>
          <w:spacing w:val="5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Дополни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ельные</w:t>
      </w:r>
      <w:r>
        <w:rPr>
          <w:rFonts w:ascii="Times New Roman" w:hAnsi="Times New Roman" w:cs="Times New Roman" w:eastAsia="Times New Roman"/>
          <w:spacing w:val="51"/>
          <w:w w:val="99"/>
        </w:rPr>
        <w:t> </w:t>
      </w:r>
      <w:r>
        <w:rPr>
          <w:rFonts w:ascii="Times New Roman" w:hAnsi="Times New Roman" w:cs="Times New Roman" w:eastAsia="Times New Roman"/>
          <w:w w:val="105"/>
        </w:rPr>
        <w:t>дозы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следуе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вводить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длительных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циях,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когда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момен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предоперационного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введения</w:t>
        <w:tab/>
      </w:r>
      <w:r>
        <w:rPr>
          <w:rFonts w:ascii="Times New Roman" w:hAnsi="Times New Roman" w:cs="Times New Roman" w:eastAsia="Times New Roman"/>
          <w:w w:val="105"/>
        </w:rPr>
        <w:t>антибиотика</w:t>
        <w:tab/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</w:t>
        <w:tab/>
        <w:tab/>
      </w:r>
      <w:r>
        <w:rPr>
          <w:rFonts w:ascii="Times New Roman" w:hAnsi="Times New Roman" w:cs="Times New Roman" w:eastAsia="Times New Roman"/>
          <w:w w:val="95"/>
        </w:rPr>
        <w:t>время</w:t>
        <w:tab/>
        <w:t>периода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по</w:t>
      </w:r>
      <w:r>
        <w:rPr>
          <w:rFonts w:ascii="Times New Roman" w:hAnsi="Times New Roman" w:cs="Times New Roman" w:eastAsia="Times New Roman"/>
          <w:spacing w:val="-2"/>
          <w:w w:val="95"/>
        </w:rPr>
        <w:t>лув</w:t>
      </w:r>
      <w:r>
        <w:rPr>
          <w:rFonts w:ascii="Times New Roman" w:hAnsi="Times New Roman" w:cs="Times New Roman" w:eastAsia="Times New Roman"/>
          <w:spacing w:val="-1"/>
          <w:w w:val="95"/>
        </w:rPr>
        <w:t>ы</w:t>
      </w:r>
      <w:r>
        <w:rPr>
          <w:rFonts w:ascii="Times New Roman" w:hAnsi="Times New Roman" w:cs="Times New Roman" w:eastAsia="Times New Roman"/>
          <w:spacing w:val="-2"/>
          <w:w w:val="95"/>
        </w:rPr>
        <w:t>в</w:t>
      </w:r>
      <w:r>
        <w:rPr>
          <w:rFonts w:ascii="Times New Roman" w:hAnsi="Times New Roman" w:cs="Times New Roman" w:eastAsia="Times New Roman"/>
          <w:spacing w:val="-1"/>
          <w:w w:val="95"/>
        </w:rPr>
        <w:t>еде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ия</w:t>
        <w:tab/>
      </w:r>
      <w:r>
        <w:rPr>
          <w:rFonts w:ascii="Times New Roman" w:hAnsi="Times New Roman" w:cs="Times New Roman" w:eastAsia="Times New Roman"/>
          <w:w w:val="95"/>
        </w:rPr>
        <w:t>примененного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w w:val="105"/>
        </w:rPr>
        <w:t>антибиотика</w:t>
        <w:tab/>
      </w:r>
      <w:r>
        <w:rPr>
          <w:rFonts w:ascii="Times New Roman" w:hAnsi="Times New Roman" w:cs="Times New Roman" w:eastAsia="Times New Roman"/>
          <w:w w:val="90"/>
        </w:rPr>
        <w:t>и</w:t>
        <w:tab/>
      </w:r>
      <w:r>
        <w:rPr>
          <w:rFonts w:ascii="Times New Roman" w:hAnsi="Times New Roman" w:cs="Times New Roman" w:eastAsia="Times New Roman"/>
        </w:rPr>
        <w:t>возникает</w:t>
        <w:tab/>
        <w:tab/>
      </w:r>
      <w:r>
        <w:rPr>
          <w:rFonts w:ascii="Times New Roman" w:hAnsi="Times New Roman" w:cs="Times New Roman" w:eastAsia="Times New Roman"/>
          <w:w w:val="95"/>
        </w:rPr>
        <w:t>риск</w:t>
        <w:tab/>
      </w:r>
      <w:r>
        <w:rPr>
          <w:rFonts w:ascii="Times New Roman" w:hAnsi="Times New Roman" w:cs="Times New Roman" w:eastAsia="Times New Roman"/>
        </w:rPr>
        <w:t>снижения</w:t>
        <w:tab/>
        <w:t>концентрации</w:t>
        <w:tab/>
        <w:tab/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ибио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  <w:tab/>
      </w:r>
      <w:r>
        <w:rPr>
          <w:rFonts w:ascii="Times New Roman" w:hAnsi="Times New Roman" w:cs="Times New Roman" w:eastAsia="Times New Roman"/>
          <w:w w:val="105"/>
        </w:rPr>
        <w:t>ниже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бактерицидной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риска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ИОХВ.</w:t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BodyText"/>
        <w:numPr>
          <w:ilvl w:val="2"/>
          <w:numId w:val="12"/>
        </w:numPr>
        <w:tabs>
          <w:tab w:pos="1067" w:val="left" w:leader="none"/>
        </w:tabs>
        <w:spacing w:line="240" w:lineRule="auto" w:before="0" w:after="0"/>
        <w:ind w:left="1066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Пр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филактика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оз</w:t>
      </w:r>
      <w:r>
        <w:rPr>
          <w:rFonts w:ascii="Times New Roman" w:hAnsi="Times New Roman"/>
          <w:spacing w:val="-1"/>
          <w:w w:val="105"/>
          <w:u w:val="thick" w:color="000000"/>
        </w:rPr>
        <w:t>ны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24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тромбоэмболических</w:t>
      </w:r>
      <w:r>
        <w:rPr>
          <w:rFonts w:ascii="Times New Roman" w:hAnsi="Times New Roman"/>
          <w:spacing w:val="24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жн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ний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5"/>
        </w:numPr>
        <w:tabs>
          <w:tab w:pos="810" w:val="left" w:leader="none"/>
        </w:tabs>
        <w:spacing w:line="359" w:lineRule="auto" w:before="156" w:after="0"/>
        <w:ind w:left="101" w:right="106" w:firstLine="360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9"/>
        </w:rPr>
        <w:t> </w:t>
      </w:r>
      <w:r>
        <w:rPr/>
        <w:t>проводить</w:t>
      </w:r>
      <w:r>
        <w:rPr>
          <w:spacing w:val="11"/>
        </w:rPr>
        <w:t> </w:t>
      </w:r>
      <w:r>
        <w:rPr/>
        <w:t>оценку</w:t>
      </w:r>
      <w:r>
        <w:rPr>
          <w:spacing w:val="6"/>
        </w:rPr>
        <w:t> </w:t>
      </w:r>
      <w:r>
        <w:rPr/>
        <w:t>риска</w:t>
      </w:r>
      <w:r>
        <w:rPr>
          <w:spacing w:val="12"/>
        </w:rPr>
        <w:t> </w:t>
      </w:r>
      <w:r>
        <w:rPr/>
        <w:t>венозных </w:t>
      </w:r>
      <w:r>
        <w:rPr>
          <w:spacing w:val="13"/>
        </w:rPr>
        <w:t> </w:t>
      </w:r>
      <w:r>
        <w:rPr>
          <w:spacing w:val="-1"/>
        </w:rPr>
        <w:t>тромбоэмболических</w:t>
      </w:r>
      <w:r>
        <w:rPr>
          <w:spacing w:val="38"/>
        </w:rPr>
        <w:t> </w:t>
      </w:r>
      <w:r>
        <w:rPr/>
        <w:t>осложнений</w:t>
      </w:r>
      <w:r>
        <w:rPr>
          <w:spacing w:val="22"/>
        </w:rPr>
        <w:t> </w:t>
      </w:r>
      <w:r>
        <w:rPr>
          <w:spacing w:val="-1"/>
        </w:rPr>
        <w:t>(ВТЭО)</w:t>
      </w:r>
      <w:r>
        <w:rPr>
          <w:spacing w:val="18"/>
        </w:rPr>
        <w:t> </w:t>
      </w:r>
      <w:r>
        <w:rPr/>
        <w:t>с</w:t>
      </w:r>
      <w:r>
        <w:rPr>
          <w:spacing w:val="19"/>
        </w:rPr>
        <w:t> </w:t>
      </w:r>
      <w:r>
        <w:rPr/>
        <w:t>целью</w:t>
      </w:r>
      <w:r>
        <w:rPr>
          <w:spacing w:val="21"/>
        </w:rPr>
        <w:t> </w:t>
      </w:r>
      <w:r>
        <w:rPr>
          <w:spacing w:val="-1"/>
        </w:rPr>
        <w:t>их</w:t>
      </w:r>
      <w:r>
        <w:rPr>
          <w:spacing w:val="18"/>
        </w:rPr>
        <w:t> </w:t>
      </w:r>
      <w:r>
        <w:rPr>
          <w:spacing w:val="-1"/>
        </w:rPr>
        <w:t>профилактики</w:t>
      </w:r>
      <w:r>
        <w:rPr>
          <w:spacing w:val="22"/>
        </w:rPr>
        <w:t> </w:t>
      </w:r>
      <w:r>
        <w:rPr>
          <w:spacing w:val="-1"/>
        </w:rPr>
        <w:t>всем</w:t>
      </w:r>
      <w:r>
        <w:rPr>
          <w:spacing w:val="18"/>
        </w:rPr>
        <w:t> </w:t>
      </w:r>
      <w:r>
        <w:rPr/>
        <w:t>пациентам</w:t>
      </w:r>
      <w:r>
        <w:rPr>
          <w:spacing w:val="16"/>
        </w:rPr>
        <w:t> </w:t>
      </w:r>
      <w:r>
        <w:rPr/>
        <w:t>с</w:t>
      </w:r>
      <w:r>
        <w:rPr>
          <w:spacing w:val="19"/>
        </w:rPr>
        <w:t> </w:t>
      </w:r>
      <w:r>
        <w:rPr>
          <w:spacing w:val="-1"/>
        </w:rPr>
        <w:t>переломами</w:t>
      </w:r>
      <w:r>
        <w:rPr>
          <w:spacing w:val="21"/>
        </w:rPr>
        <w:t> </w:t>
      </w:r>
      <w:r>
        <w:rPr>
          <w:spacing w:val="-1"/>
        </w:rPr>
        <w:t>ПОКГ</w:t>
      </w:r>
      <w:r>
        <w:rPr>
          <w:spacing w:val="21"/>
        </w:rPr>
        <w:t> </w:t>
      </w:r>
      <w:r>
        <w:rPr/>
        <w:t>или</w:t>
      </w:r>
      <w:r>
        <w:rPr>
          <w:spacing w:val="41"/>
        </w:rPr>
        <w:t> </w:t>
      </w:r>
      <w:r>
        <w:rPr/>
        <w:t>вывихами голени,</w:t>
      </w:r>
      <w:r>
        <w:rPr>
          <w:spacing w:val="3"/>
        </w:rPr>
        <w:t> </w:t>
      </w:r>
      <w:r>
        <w:rPr>
          <w:spacing w:val="-1"/>
        </w:rPr>
        <w:t>направляемым</w:t>
      </w:r>
      <w:r>
        <w:rPr>
          <w:spacing w:val="59"/>
        </w:rPr>
        <w:t> </w:t>
      </w:r>
      <w:r>
        <w:rPr/>
        <w:t>на</w:t>
      </w:r>
      <w:r>
        <w:rPr>
          <w:spacing w:val="2"/>
        </w:rPr>
        <w:t> </w:t>
      </w:r>
      <w:r>
        <w:rPr/>
        <w:t>оперативное</w:t>
      </w:r>
      <w:r>
        <w:rPr>
          <w:spacing w:val="1"/>
        </w:rPr>
        <w:t> </w:t>
      </w:r>
      <w:r>
        <w:rPr/>
        <w:t>лечение,</w:t>
      </w:r>
      <w:r>
        <w:rPr>
          <w:spacing w:val="58"/>
        </w:rPr>
        <w:t> </w:t>
      </w:r>
      <w:r>
        <w:rPr/>
        <w:t>исходя</w:t>
      </w:r>
      <w:r>
        <w:rPr>
          <w:spacing w:val="2"/>
        </w:rPr>
        <w:t> </w:t>
      </w:r>
      <w:r>
        <w:rPr/>
        <w:t>из</w:t>
      </w:r>
      <w:r>
        <w:rPr>
          <w:spacing w:val="3"/>
        </w:rPr>
        <w:t> </w:t>
      </w:r>
      <w:r>
        <w:rPr>
          <w:spacing w:val="-1"/>
        </w:rPr>
        <w:t>индивидуальных</w:t>
      </w:r>
      <w:r>
        <w:rPr>
          <w:spacing w:val="48"/>
        </w:rPr>
        <w:t> </w:t>
      </w:r>
      <w:r>
        <w:rPr/>
        <w:t>факторов</w:t>
      </w:r>
      <w:r>
        <w:rPr>
          <w:spacing w:val="4"/>
        </w:rPr>
        <w:t> </w:t>
      </w:r>
      <w:r>
        <w:rPr/>
        <w:t>риска</w:t>
      </w:r>
      <w:r>
        <w:rPr>
          <w:spacing w:val="6"/>
        </w:rPr>
        <w:t> </w:t>
      </w:r>
      <w:r>
        <w:rPr>
          <w:spacing w:val="-1"/>
        </w:rPr>
        <w:t>развития</w:t>
      </w:r>
      <w:r>
        <w:rPr>
          <w:spacing w:val="7"/>
        </w:rPr>
        <w:t> </w:t>
      </w:r>
      <w:r>
        <w:rPr/>
        <w:t>тромбоза</w:t>
      </w:r>
      <w:r>
        <w:rPr>
          <w:spacing w:val="6"/>
        </w:rPr>
        <w:t> </w:t>
      </w:r>
      <w:r>
        <w:rPr>
          <w:spacing w:val="-1"/>
        </w:rPr>
        <w:t>глубоких</w:t>
      </w:r>
      <w:r>
        <w:rPr>
          <w:spacing w:val="11"/>
        </w:rPr>
        <w:t> </w:t>
      </w:r>
      <w:r>
        <w:rPr/>
        <w:t>вен</w:t>
      </w:r>
      <w:r>
        <w:rPr>
          <w:spacing w:val="6"/>
        </w:rPr>
        <w:t> </w:t>
      </w:r>
      <w:r>
        <w:rPr>
          <w:spacing w:val="-1"/>
        </w:rPr>
        <w:t>(ТГВ)</w:t>
      </w:r>
      <w:r>
        <w:rPr>
          <w:spacing w:val="6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уровня</w:t>
      </w:r>
      <w:r>
        <w:rPr>
          <w:spacing w:val="9"/>
        </w:rPr>
        <w:t> </w:t>
      </w:r>
      <w:r>
        <w:rPr/>
        <w:t>риска</w:t>
      </w:r>
      <w:r>
        <w:rPr>
          <w:spacing w:val="6"/>
        </w:rPr>
        <w:t> </w:t>
      </w:r>
      <w:r>
        <w:rPr>
          <w:spacing w:val="-1"/>
        </w:rPr>
        <w:t>планируемой</w:t>
      </w:r>
      <w:r>
        <w:rPr>
          <w:spacing w:val="46"/>
        </w:rPr>
        <w:t> </w:t>
      </w:r>
      <w:r>
        <w:rPr/>
        <w:t>операции</w:t>
      </w:r>
      <w:r>
        <w:rPr>
          <w:spacing w:val="-1"/>
        </w:rPr>
        <w:t> </w:t>
      </w:r>
      <w:r>
        <w:rPr/>
        <w:t>[100,</w:t>
      </w:r>
      <w:r>
        <w:rPr>
          <w:spacing w:val="-1"/>
        </w:rPr>
        <w:t> 101].</w:t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 рекомендации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1).</w:t>
      </w:r>
    </w:p>
    <w:p>
      <w:pPr>
        <w:pStyle w:val="BodyText"/>
        <w:numPr>
          <w:ilvl w:val="1"/>
          <w:numId w:val="15"/>
        </w:numPr>
        <w:tabs>
          <w:tab w:pos="810" w:val="left" w:leader="none"/>
        </w:tabs>
        <w:spacing w:line="359" w:lineRule="auto" w:before="158" w:after="0"/>
        <w:ind w:left="101" w:right="105" w:firstLine="427"/>
        <w:jc w:val="both"/>
      </w:pPr>
      <w:r>
        <w:rPr>
          <w:spacing w:val="-1"/>
        </w:rPr>
        <w:t>Всем</w:t>
      </w:r>
      <w:r>
        <w:rPr>
          <w:spacing w:val="5"/>
        </w:rPr>
        <w:t> </w:t>
      </w:r>
      <w:r>
        <w:rPr/>
        <w:t>пациентам</w:t>
      </w:r>
      <w:r>
        <w:rPr>
          <w:spacing w:val="6"/>
        </w:rPr>
        <w:t> </w:t>
      </w:r>
      <w:r>
        <w:rPr/>
        <w:t>с</w:t>
      </w:r>
      <w:r>
        <w:rPr>
          <w:spacing w:val="10"/>
        </w:rPr>
        <w:t> </w:t>
      </w:r>
      <w:r>
        <w:rPr/>
        <w:t>переломами</w:t>
      </w:r>
      <w:r>
        <w:rPr>
          <w:spacing w:val="7"/>
        </w:rPr>
        <w:t> </w:t>
      </w:r>
      <w:r>
        <w:rPr/>
        <w:t>и</w:t>
      </w:r>
      <w:r>
        <w:rPr>
          <w:spacing w:val="10"/>
        </w:rPr>
        <w:t> </w:t>
      </w:r>
      <w:r>
        <w:rPr/>
        <w:t>последующим</w:t>
      </w:r>
      <w:r>
        <w:rPr>
          <w:spacing w:val="9"/>
        </w:rPr>
        <w:t> </w:t>
      </w:r>
      <w:r>
        <w:rPr>
          <w:spacing w:val="-1"/>
        </w:rPr>
        <w:t>остеосинтезом</w:t>
      </w:r>
      <w:r>
        <w:rPr>
          <w:spacing w:val="9"/>
        </w:rPr>
        <w:t> </w:t>
      </w:r>
      <w:r>
        <w:rPr/>
        <w:t>плато</w:t>
      </w:r>
      <w:r>
        <w:rPr>
          <w:spacing w:val="9"/>
        </w:rPr>
        <w:t> </w:t>
      </w:r>
      <w:r>
        <w:rPr/>
        <w:t>ББК</w:t>
      </w:r>
      <w:r>
        <w:rPr>
          <w:spacing w:val="7"/>
        </w:rPr>
        <w:t> </w:t>
      </w:r>
      <w:r>
        <w:rPr/>
        <w:t>при</w:t>
      </w:r>
      <w:r>
        <w:rPr>
          <w:spacing w:val="46"/>
        </w:rPr>
        <w:t> </w:t>
      </w:r>
      <w:r>
        <w:rPr>
          <w:spacing w:val="-1"/>
        </w:rPr>
        <w:t>отсутствии</w:t>
      </w:r>
      <w:r>
        <w:rPr>
          <w:spacing w:val="17"/>
        </w:rPr>
        <w:t> </w:t>
      </w:r>
      <w:r>
        <w:rPr>
          <w:spacing w:val="-1"/>
        </w:rPr>
        <w:t>активного</w:t>
      </w:r>
      <w:r>
        <w:rPr>
          <w:spacing w:val="15"/>
        </w:rPr>
        <w:t> </w:t>
      </w:r>
      <w:r>
        <w:rPr/>
        <w:t>кровотечения</w:t>
      </w:r>
      <w:r>
        <w:rPr>
          <w:spacing w:val="13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4"/>
        </w:rPr>
        <w:t> </w:t>
      </w:r>
      <w:r>
        <w:rPr/>
        <w:t>проведение</w:t>
      </w:r>
      <w:r>
        <w:rPr>
          <w:spacing w:val="16"/>
        </w:rPr>
        <w:t> </w:t>
      </w:r>
      <w:r>
        <w:rPr/>
        <w:t>мероприятий</w:t>
      </w:r>
      <w:r>
        <w:rPr>
          <w:spacing w:val="17"/>
        </w:rPr>
        <w:t> </w:t>
      </w:r>
      <w:r>
        <w:rPr/>
        <w:t>с</w:t>
      </w:r>
      <w:r>
        <w:rPr>
          <w:spacing w:val="13"/>
        </w:rPr>
        <w:t> </w:t>
      </w:r>
      <w:r>
        <w:rPr/>
        <w:t>целью</w:t>
      </w:r>
      <w:r>
        <w:rPr>
          <w:spacing w:val="40"/>
        </w:rPr>
        <w:t> </w:t>
      </w:r>
      <w:r>
        <w:rPr/>
        <w:t>профилактики</w:t>
      </w:r>
      <w:r>
        <w:rPr>
          <w:spacing w:val="41"/>
        </w:rPr>
        <w:t> </w:t>
      </w:r>
      <w:r>
        <w:rPr>
          <w:spacing w:val="-1"/>
        </w:rPr>
        <w:t>ВТЭО</w:t>
      </w:r>
      <w:r>
        <w:rPr>
          <w:spacing w:val="41"/>
        </w:rPr>
        <w:t> </w:t>
      </w:r>
      <w:r>
        <w:rPr/>
        <w:t>до</w:t>
      </w:r>
      <w:r>
        <w:rPr>
          <w:spacing w:val="41"/>
        </w:rPr>
        <w:t> </w:t>
      </w:r>
      <w:r>
        <w:rPr>
          <w:spacing w:val="-1"/>
        </w:rPr>
        <w:t>восстановления</w:t>
      </w:r>
      <w:r>
        <w:rPr>
          <w:spacing w:val="41"/>
        </w:rPr>
        <w:t> </w:t>
      </w:r>
      <w:r>
        <w:rPr>
          <w:spacing w:val="-1"/>
        </w:rPr>
        <w:t>обычной</w:t>
      </w:r>
      <w:r>
        <w:rPr>
          <w:spacing w:val="41"/>
        </w:rPr>
        <w:t> </w:t>
      </w:r>
      <w:r>
        <w:rPr/>
        <w:t>или</w:t>
      </w:r>
      <w:r>
        <w:rPr>
          <w:spacing w:val="40"/>
        </w:rPr>
        <w:t> </w:t>
      </w:r>
      <w:r>
        <w:rPr>
          <w:spacing w:val="-1"/>
        </w:rPr>
        <w:t>ожидаемой</w:t>
      </w:r>
      <w:r>
        <w:rPr>
          <w:spacing w:val="44"/>
        </w:rPr>
        <w:t> </w:t>
      </w:r>
      <w:r>
        <w:rPr/>
        <w:t>двигательной</w:t>
      </w:r>
      <w:r>
        <w:rPr>
          <w:spacing w:val="49"/>
        </w:rPr>
        <w:t> </w:t>
      </w:r>
      <w:r>
        <w:rPr/>
        <w:t>активности</w:t>
      </w:r>
      <w:r>
        <w:rPr>
          <w:spacing w:val="-3"/>
        </w:rPr>
        <w:t> </w:t>
      </w:r>
      <w:r>
        <w:rPr>
          <w:spacing w:val="-1"/>
        </w:rPr>
        <w:t>пациента [102,</w:t>
      </w:r>
      <w:r>
        <w:rPr>
          <w:spacing w:val="-2"/>
        </w:rPr>
        <w:t> </w:t>
      </w:r>
      <w:r>
        <w:rPr/>
        <w:t>103].</w:t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2).</w:t>
      </w:r>
    </w:p>
    <w:p>
      <w:pPr>
        <w:pStyle w:val="BodyText"/>
        <w:spacing w:line="360" w:lineRule="auto" w:before="137"/>
        <w:ind w:right="109" w:firstLine="42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ы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перелом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ми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ПОКГ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могут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носи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группе</w:t>
      </w:r>
      <w:r>
        <w:rPr>
          <w:rFonts w:ascii="Times New Roman" w:hAnsi="Times New Roman"/>
          <w:spacing w:val="49"/>
          <w:w w:val="99"/>
        </w:rPr>
        <w:t> </w:t>
      </w:r>
      <w:r>
        <w:rPr>
          <w:rFonts w:ascii="Times New Roman" w:hAnsi="Times New Roman"/>
          <w:spacing w:val="-2"/>
          <w:w w:val="105"/>
        </w:rPr>
        <w:t>умеренного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или 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высокого 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развития 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ВТЭО,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в 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висимос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от 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особеннос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4" w:top="1320" w:bottom="940" w:left="1600" w:right="740"/>
        </w:sectPr>
      </w:pPr>
    </w:p>
    <w:p>
      <w:pPr>
        <w:pStyle w:val="BodyText"/>
        <w:spacing w:line="360" w:lineRule="auto" w:before="57"/>
        <w:ind w:right="10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пациента, 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перенесенной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травмы 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(мно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венн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я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и 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сочетанная 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травма</w:t>
      </w:r>
      <w:r>
        <w:rPr>
          <w:rFonts w:ascii="Times New Roman" w:hAnsi="Times New Roman"/>
          <w:spacing w:val="57"/>
          <w:w w:val="112"/>
        </w:rPr>
        <w:t> </w:t>
      </w:r>
      <w:r>
        <w:rPr>
          <w:rFonts w:ascii="Times New Roman" w:hAnsi="Times New Roman"/>
        </w:rPr>
        <w:t>имеют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более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высокий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риск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Г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),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длительности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планируемой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операции.</w:t>
      </w:r>
    </w:p>
    <w:p>
      <w:pPr>
        <w:pStyle w:val="BodyText"/>
        <w:spacing w:line="360" w:lineRule="auto" w:before="3"/>
        <w:ind w:right="107" w:firstLine="42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нки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раз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ВТЭО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еред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операцией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есообраз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использовать</w:t>
      </w:r>
      <w:r>
        <w:rPr>
          <w:rFonts w:ascii="Times New Roman" w:hAnsi="Times New Roman"/>
          <w:spacing w:val="57"/>
          <w:w w:val="99"/>
        </w:rPr>
        <w:t> </w:t>
      </w:r>
      <w:r>
        <w:rPr>
          <w:rFonts w:ascii="Times New Roman" w:hAnsi="Times New Roman"/>
        </w:rPr>
        <w:t>шкалы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балльной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оценки</w:t>
      </w:r>
      <w:r>
        <w:rPr>
          <w:rFonts w:ascii="Times New Roman" w:hAnsi="Times New Roman"/>
          <w:spacing w:val="-1"/>
        </w:rPr>
        <w:t> сте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риска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развития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ВТЭО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Каприни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(Caprini)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(Приложение</w:t>
      </w:r>
      <w:r>
        <w:rPr>
          <w:rFonts w:ascii="Times New Roman" w:hAnsi="Times New Roman"/>
          <w:spacing w:val="34"/>
          <w:w w:val="99"/>
        </w:rPr>
        <w:t> </w:t>
      </w:r>
      <w:r>
        <w:rPr>
          <w:rFonts w:ascii="Times New Roman" w:hAnsi="Times New Roman"/>
          <w:spacing w:val="-1"/>
        </w:rPr>
        <w:t>Г1).</w:t>
      </w:r>
    </w:p>
    <w:p>
      <w:pPr>
        <w:pStyle w:val="BodyText"/>
        <w:spacing w:line="240" w:lineRule="auto" w:before="6"/>
        <w:ind w:left="526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немедикаментозным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средс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м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профилактики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можно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5"/>
        </w:numPr>
        <w:tabs>
          <w:tab w:pos="822" w:val="left" w:leader="none"/>
          <w:tab w:pos="2543" w:val="left" w:leader="none"/>
          <w:tab w:pos="3356" w:val="left" w:leader="none"/>
          <w:tab w:pos="5534" w:val="left" w:leader="none"/>
          <w:tab w:pos="7726" w:val="left" w:leader="none"/>
        </w:tabs>
        <w:spacing w:line="359" w:lineRule="auto" w:before="156" w:after="0"/>
        <w:ind w:left="821" w:right="108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э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кую</w:t>
        <w:tab/>
      </w:r>
      <w:r>
        <w:rPr>
          <w:rFonts w:ascii="Times New Roman" w:hAnsi="Times New Roman"/>
          <w:w w:val="90"/>
        </w:rPr>
        <w:t>и/или</w:t>
        <w:tab/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еремежа</w:t>
      </w:r>
      <w:r>
        <w:rPr>
          <w:rFonts w:ascii="Times New Roman" w:hAnsi="Times New Roman"/>
          <w:spacing w:val="-2"/>
        </w:rPr>
        <w:t>ющую</w:t>
      </w:r>
      <w:r>
        <w:rPr>
          <w:rFonts w:ascii="Times New Roman" w:hAnsi="Times New Roman"/>
          <w:spacing w:val="-1"/>
        </w:rPr>
        <w:t>ся</w:t>
        <w:tab/>
      </w:r>
      <w:r>
        <w:rPr>
          <w:rFonts w:ascii="Times New Roman" w:hAnsi="Times New Roman"/>
          <w:w w:val="95"/>
        </w:rPr>
        <w:t>последовательную</w:t>
        <w:tab/>
      </w:r>
      <w:r>
        <w:rPr>
          <w:rFonts w:ascii="Times New Roman" w:hAnsi="Times New Roman"/>
          <w:spacing w:val="-2"/>
        </w:rPr>
        <w:t>пн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мат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кую</w:t>
      </w:r>
      <w:r>
        <w:rPr>
          <w:rFonts w:ascii="Times New Roman" w:hAnsi="Times New Roman"/>
          <w:spacing w:val="71"/>
          <w:w w:val="94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ресс</w:t>
      </w:r>
      <w:r>
        <w:rPr>
          <w:rFonts w:ascii="Times New Roman" w:hAnsi="Times New Roman"/>
          <w:spacing w:val="-2"/>
        </w:rPr>
        <w:t>ию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нижних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5"/>
        </w:numPr>
        <w:tabs>
          <w:tab w:pos="822" w:val="left" w:leader="none"/>
        </w:tabs>
        <w:spacing w:line="240" w:lineRule="auto" w:before="26" w:after="0"/>
        <w:ind w:left="821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раннюю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мобилизацию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иви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цию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5"/>
        </w:numPr>
        <w:tabs>
          <w:tab w:pos="815" w:val="left" w:leader="none"/>
        </w:tabs>
        <w:spacing w:line="240" w:lineRule="auto" w:before="153" w:after="0"/>
        <w:ind w:left="814" w:right="0" w:hanging="35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95"/>
        </w:rPr>
        <w:t>лечебную </w:t>
      </w:r>
      <w:r>
        <w:rPr>
          <w:rFonts w:ascii="Times New Roman" w:hAnsi="Times New Roman"/>
          <w:spacing w:val="12"/>
          <w:w w:val="95"/>
        </w:rPr>
        <w:t> </w:t>
      </w:r>
      <w:r>
        <w:rPr>
          <w:rFonts w:ascii="Times New Roman" w:hAnsi="Times New Roman"/>
          <w:spacing w:val="-1"/>
          <w:w w:val="95"/>
        </w:rPr>
        <w:t>физк</w:t>
      </w:r>
      <w:r>
        <w:rPr>
          <w:rFonts w:ascii="Times New Roman" w:hAnsi="Times New Roman"/>
          <w:spacing w:val="-2"/>
          <w:w w:val="95"/>
        </w:rPr>
        <w:t>ул</w:t>
      </w:r>
      <w:r>
        <w:rPr>
          <w:rFonts w:ascii="Times New Roman" w:hAnsi="Times New Roman"/>
          <w:spacing w:val="-1"/>
          <w:w w:val="95"/>
        </w:rPr>
        <w:t>ьт</w:t>
      </w:r>
      <w:r>
        <w:rPr>
          <w:rFonts w:ascii="Times New Roman" w:hAnsi="Times New Roman"/>
          <w:spacing w:val="-2"/>
          <w:w w:val="95"/>
        </w:rPr>
        <w:t>у</w:t>
      </w:r>
      <w:r>
        <w:rPr>
          <w:rFonts w:ascii="Times New Roman" w:hAnsi="Times New Roman"/>
          <w:spacing w:val="-1"/>
          <w:w w:val="95"/>
        </w:rPr>
        <w:t>р</w:t>
      </w:r>
      <w:r>
        <w:rPr>
          <w:rFonts w:ascii="Times New Roman" w:hAnsi="Times New Roman"/>
          <w:spacing w:val="-2"/>
          <w:w w:val="95"/>
        </w:rPr>
        <w:t>у</w:t>
      </w:r>
      <w:r>
        <w:rPr>
          <w:rFonts w:ascii="Times New Roman" w:hAnsi="Times New Roman"/>
          <w:spacing w:val="-1"/>
          <w:w w:val="95"/>
        </w:rPr>
        <w:t>.</w:t>
      </w:r>
    </w:p>
    <w:p>
      <w:pPr>
        <w:pStyle w:val="BodyText"/>
        <w:spacing w:line="359" w:lineRule="auto" w:before="137"/>
        <w:ind w:right="105" w:firstLine="42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Всем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пациентам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ограниченной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двиг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ельной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ью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(мобильнос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ью)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вне</w:t>
      </w:r>
      <w:r>
        <w:rPr>
          <w:rFonts w:ascii="Times New Roman" w:hAnsi="Times New Roman"/>
          <w:spacing w:val="70"/>
          <w:w w:val="99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висимос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степени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риска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ия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рекомендуе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проводить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ику</w:t>
      </w:r>
      <w:r>
        <w:rPr>
          <w:rFonts w:ascii="Times New Roman" w:hAnsi="Times New Roman"/>
          <w:spacing w:val="67"/>
          <w:w w:val="88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мех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ническими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методами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[101].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Всем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пациентам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умеренном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высоком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w w:val="105"/>
        </w:rPr>
        <w:t>риске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развития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рекомендуется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проводить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профилактику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w w:val="105"/>
        </w:rPr>
        <w:t>медикаментозными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</w:t>
      </w:r>
      <w:r>
        <w:rPr>
          <w:rFonts w:ascii="Times New Roman" w:hAnsi="Times New Roman"/>
          <w:spacing w:val="-1"/>
          <w:w w:val="105"/>
        </w:rPr>
        <w:t>фа</w:t>
      </w:r>
      <w:r>
        <w:rPr>
          <w:rFonts w:ascii="Times New Roman" w:hAnsi="Times New Roman"/>
          <w:spacing w:val="-2"/>
          <w:w w:val="105"/>
        </w:rPr>
        <w:t>рм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кологическими)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методами,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правило,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до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новления</w:t>
      </w:r>
      <w:r>
        <w:rPr>
          <w:rFonts w:ascii="Times New Roman" w:hAnsi="Times New Roman"/>
          <w:spacing w:val="63"/>
        </w:rPr>
        <w:t> </w:t>
      </w:r>
      <w:r>
        <w:rPr>
          <w:rFonts w:ascii="Times New Roman" w:hAnsi="Times New Roman"/>
          <w:w w:val="105"/>
        </w:rPr>
        <w:t>обычной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ид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емой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двигательной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и.</w:t>
      </w:r>
    </w:p>
    <w:p>
      <w:pPr>
        <w:pStyle w:val="BodyText"/>
        <w:spacing w:line="359" w:lineRule="auto" w:before="6"/>
        <w:ind w:right="103" w:firstLine="424"/>
        <w:jc w:val="both"/>
      </w:pP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аме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тоз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профилактика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ВТЭО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дооперационном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оде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нефракционированным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(НФГ)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упп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B01AB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или,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что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ее,</w:t>
      </w:r>
      <w:r>
        <w:rPr>
          <w:rFonts w:ascii="Times New Roman" w:hAnsi="Times New Roman"/>
          <w:spacing w:val="72"/>
        </w:rPr>
        <w:t> </w:t>
      </w:r>
      <w:r>
        <w:rPr>
          <w:rFonts w:ascii="Times New Roman" w:hAnsi="Times New Roman"/>
        </w:rPr>
        <w:t>низкомолекулярными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(Н</w:t>
      </w:r>
      <w:r>
        <w:rPr>
          <w:rFonts w:ascii="Times New Roman" w:hAnsi="Times New Roman"/>
          <w:spacing w:val="-3"/>
        </w:rPr>
        <w:t>МГ</w:t>
      </w:r>
      <w:r>
        <w:rPr>
          <w:rFonts w:ascii="Times New Roman" w:hAnsi="Times New Roman"/>
          <w:spacing w:val="-2"/>
        </w:rPr>
        <w:t>)</w:t>
      </w:r>
      <w:r>
        <w:rPr>
          <w:rFonts w:ascii="Times New Roman" w:hAnsi="Times New Roman"/>
        </w:rPr>
        <w:t>  из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группы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B01AB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[Пр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оже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</w:rPr>
        <w:t> А3.3,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А3.4].</w:t>
      </w:r>
      <w:r>
        <w:rPr>
          <w:rFonts w:ascii="Times New Roman" w:hAnsi="Times New Roman"/>
          <w:spacing w:val="55"/>
        </w:rPr>
        <w:t> </w:t>
      </w:r>
      <w:r>
        <w:rPr/>
        <w:t>Пациентам, </w:t>
      </w:r>
      <w:r>
        <w:rPr>
          <w:spacing w:val="-1"/>
        </w:rPr>
        <w:t>получающим</w:t>
      </w:r>
      <w:r>
        <w:rPr>
          <w:spacing w:val="6"/>
        </w:rPr>
        <w:t> </w:t>
      </w:r>
      <w:r>
        <w:rPr>
          <w:spacing w:val="-1"/>
        </w:rPr>
        <w:t>постоянно</w:t>
      </w:r>
      <w:r>
        <w:rPr>
          <w:spacing w:val="6"/>
        </w:rPr>
        <w:t> </w:t>
      </w:r>
      <w:r>
        <w:rPr>
          <w:spacing w:val="-1"/>
        </w:rPr>
        <w:t>антитромботические</w:t>
      </w:r>
      <w:r>
        <w:rPr>
          <w:spacing w:val="4"/>
        </w:rPr>
        <w:t> </w:t>
      </w:r>
      <w:r>
        <w:rPr/>
        <w:t>препараты</w:t>
      </w:r>
      <w:r>
        <w:rPr>
          <w:spacing w:val="4"/>
        </w:rPr>
        <w:t> </w:t>
      </w:r>
      <w:r>
        <w:rPr/>
        <w:t>из</w:t>
      </w:r>
      <w:r>
        <w:rPr>
          <w:spacing w:val="6"/>
        </w:rPr>
        <w:t> </w:t>
      </w:r>
      <w:r>
        <w:rPr>
          <w:spacing w:val="-1"/>
        </w:rPr>
        <w:t>группы</w:t>
      </w:r>
      <w:r>
        <w:rPr>
          <w:spacing w:val="6"/>
        </w:rPr>
        <w:t> </w:t>
      </w:r>
      <w:r>
        <w:rPr>
          <w:spacing w:val="-1"/>
        </w:rPr>
        <w:t>B01</w:t>
      </w:r>
      <w:r>
        <w:rPr>
          <w:spacing w:val="3"/>
        </w:rPr>
        <w:t> </w:t>
      </w:r>
      <w:r>
        <w:rPr/>
        <w:t>и</w:t>
      </w:r>
      <w:r>
        <w:rPr>
          <w:spacing w:val="57"/>
        </w:rPr>
        <w:t> </w:t>
      </w:r>
      <w:r>
        <w:rPr>
          <w:spacing w:val="-1"/>
        </w:rPr>
        <w:t>поступившим</w:t>
      </w:r>
      <w:r>
        <w:rPr>
          <w:spacing w:val="14"/>
        </w:rPr>
        <w:t> </w:t>
      </w:r>
      <w:r>
        <w:rPr/>
        <w:t>с</w:t>
      </w:r>
      <w:r>
        <w:rPr>
          <w:spacing w:val="11"/>
        </w:rPr>
        <w:t> </w:t>
      </w:r>
      <w:r>
        <w:rPr/>
        <w:t>переломом</w:t>
      </w:r>
      <w:r>
        <w:rPr>
          <w:spacing w:val="12"/>
        </w:rPr>
        <w:t> </w:t>
      </w:r>
      <w:r>
        <w:rPr/>
        <w:t>плато</w:t>
      </w:r>
      <w:r>
        <w:rPr>
          <w:spacing w:val="13"/>
        </w:rPr>
        <w:t> </w:t>
      </w:r>
      <w:r>
        <w:rPr>
          <w:spacing w:val="-1"/>
        </w:rPr>
        <w:t>ББК,</w:t>
      </w:r>
      <w:r>
        <w:rPr>
          <w:spacing w:val="1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2"/>
        </w:rPr>
        <w:t> </w:t>
      </w:r>
      <w:r>
        <w:rPr/>
        <w:t>проведение</w:t>
      </w:r>
      <w:r>
        <w:rPr>
          <w:spacing w:val="13"/>
        </w:rPr>
        <w:t> </w:t>
      </w:r>
      <w:r>
        <w:rPr>
          <w:spacing w:val="-1"/>
        </w:rPr>
        <w:t>профилактики</w:t>
      </w:r>
      <w:r>
        <w:rPr>
          <w:spacing w:val="12"/>
        </w:rPr>
        <w:t> </w:t>
      </w:r>
      <w:r>
        <w:rPr>
          <w:spacing w:val="-1"/>
        </w:rPr>
        <w:t>ВТЭО</w:t>
      </w:r>
      <w:r>
        <w:rPr>
          <w:spacing w:val="12"/>
        </w:rPr>
        <w:t> </w:t>
      </w:r>
      <w:r>
        <w:rPr/>
        <w:t>и</w:t>
      </w:r>
      <w:r>
        <w:rPr>
          <w:spacing w:val="47"/>
        </w:rPr>
        <w:t> </w:t>
      </w:r>
      <w:r>
        <w:rPr>
          <w:spacing w:val="-1"/>
        </w:rPr>
        <w:t>анестезии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основании</w:t>
      </w:r>
      <w:r>
        <w:rPr>
          <w:spacing w:val="-6"/>
        </w:rPr>
        <w:t> </w:t>
      </w:r>
      <w:r>
        <w:rPr/>
        <w:t>профильных</w:t>
      </w:r>
      <w:r>
        <w:rPr>
          <w:spacing w:val="-3"/>
        </w:rPr>
        <w:t> </w:t>
      </w:r>
      <w:r>
        <w:rPr>
          <w:spacing w:val="-1"/>
        </w:rPr>
        <w:t>методических</w:t>
      </w:r>
      <w:r>
        <w:rPr>
          <w:spacing w:val="-2"/>
        </w:rPr>
        <w:t> </w:t>
      </w:r>
      <w:r>
        <w:rPr>
          <w:spacing w:val="-1"/>
        </w:rPr>
        <w:t>рекомендаций</w:t>
      </w:r>
      <w:r>
        <w:rPr>
          <w:spacing w:val="-3"/>
        </w:rPr>
        <w:t> </w:t>
      </w:r>
      <w:r>
        <w:rPr>
          <w:spacing w:val="-1"/>
        </w:rPr>
        <w:t>[100,</w:t>
      </w:r>
      <w:r>
        <w:rPr>
          <w:spacing w:val="-4"/>
        </w:rPr>
        <w:t> </w:t>
      </w:r>
      <w:r>
        <w:rPr/>
        <w:t>106].</w:t>
      </w:r>
    </w:p>
    <w:p>
      <w:pPr>
        <w:pStyle w:val="BodyText"/>
        <w:spacing w:line="240" w:lineRule="auto" w:before="6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B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3).</w:t>
      </w:r>
    </w:p>
    <w:p>
      <w:pPr>
        <w:pStyle w:val="BodyText"/>
        <w:numPr>
          <w:ilvl w:val="0"/>
          <w:numId w:val="15"/>
        </w:numPr>
        <w:tabs>
          <w:tab w:pos="810" w:val="left" w:leader="none"/>
        </w:tabs>
        <w:spacing w:line="359" w:lineRule="auto" w:before="156" w:after="0"/>
        <w:ind w:left="101" w:right="103" w:firstLine="427"/>
        <w:jc w:val="both"/>
      </w:pPr>
      <w:r>
        <w:rPr/>
        <w:t>Пациентам</w:t>
      </w:r>
      <w:r>
        <w:rPr>
          <w:spacing w:val="23"/>
        </w:rPr>
        <w:t> </w:t>
      </w:r>
      <w:r>
        <w:rPr/>
        <w:t>с</w:t>
      </w:r>
      <w:r>
        <w:rPr>
          <w:spacing w:val="26"/>
        </w:rPr>
        <w:t> </w:t>
      </w:r>
      <w:r>
        <w:rPr>
          <w:spacing w:val="-1"/>
        </w:rPr>
        <w:t>переломами</w:t>
      </w:r>
      <w:r>
        <w:rPr>
          <w:spacing w:val="28"/>
        </w:rPr>
        <w:t> </w:t>
      </w:r>
      <w:r>
        <w:rPr/>
        <w:t>плато</w:t>
      </w:r>
      <w:r>
        <w:rPr>
          <w:spacing w:val="25"/>
        </w:rPr>
        <w:t> </w:t>
      </w:r>
      <w:r>
        <w:rPr/>
        <w:t>ББК</w:t>
      </w:r>
      <w:r>
        <w:rPr>
          <w:spacing w:val="24"/>
        </w:rPr>
        <w:t> </w:t>
      </w:r>
      <w:r>
        <w:rPr/>
        <w:t>при</w:t>
      </w:r>
      <w:r>
        <w:rPr>
          <w:spacing w:val="24"/>
        </w:rPr>
        <w:t> </w:t>
      </w:r>
      <w:r>
        <w:rPr>
          <w:spacing w:val="-1"/>
        </w:rPr>
        <w:t>консервативном</w:t>
      </w:r>
      <w:r>
        <w:rPr>
          <w:spacing w:val="23"/>
        </w:rPr>
        <w:t> </w:t>
      </w:r>
      <w:r>
        <w:rPr>
          <w:spacing w:val="-1"/>
        </w:rPr>
        <w:t>лечении</w:t>
      </w:r>
      <w:r>
        <w:rPr>
          <w:spacing w:val="24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иммобилизации</w:t>
      </w:r>
      <w:r>
        <w:rPr>
          <w:spacing w:val="30"/>
        </w:rPr>
        <w:t> </w:t>
      </w:r>
      <w:r>
        <w:rPr>
          <w:spacing w:val="-1"/>
        </w:rPr>
        <w:t>конечности</w:t>
      </w:r>
      <w:r>
        <w:rPr>
          <w:spacing w:val="29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3"/>
        </w:rPr>
        <w:t> </w:t>
      </w:r>
      <w:r>
        <w:rPr>
          <w:spacing w:val="-1"/>
        </w:rPr>
        <w:t>начать</w:t>
      </w:r>
      <w:r>
        <w:rPr>
          <w:spacing w:val="31"/>
        </w:rPr>
        <w:t> </w:t>
      </w:r>
      <w:r>
        <w:rPr>
          <w:spacing w:val="-1"/>
        </w:rPr>
        <w:t>фармакологическую</w:t>
      </w:r>
      <w:r>
        <w:rPr>
          <w:spacing w:val="28"/>
        </w:rPr>
        <w:t> </w:t>
      </w:r>
      <w:r>
        <w:rPr/>
        <w:t>профилактику</w:t>
      </w:r>
      <w:r>
        <w:rPr>
          <w:spacing w:val="77"/>
        </w:rPr>
        <w:t> </w:t>
      </w:r>
      <w:r>
        <w:rPr>
          <w:spacing w:val="-1"/>
        </w:rPr>
        <w:t>ВТЭО</w:t>
      </w:r>
      <w:r>
        <w:rPr>
          <w:spacing w:val="39"/>
        </w:rPr>
        <w:t> </w:t>
      </w:r>
      <w:r>
        <w:rPr/>
        <w:t>сразу</w:t>
      </w:r>
      <w:r>
        <w:rPr>
          <w:spacing w:val="32"/>
        </w:rPr>
        <w:t> </w:t>
      </w:r>
      <w:r>
        <w:rPr/>
        <w:t>после</w:t>
      </w:r>
      <w:r>
        <w:rPr>
          <w:spacing w:val="38"/>
        </w:rPr>
        <w:t> </w:t>
      </w:r>
      <w:r>
        <w:rPr/>
        <w:t>исключения</w:t>
      </w:r>
      <w:r>
        <w:rPr>
          <w:spacing w:val="40"/>
        </w:rPr>
        <w:t> </w:t>
      </w:r>
      <w:r>
        <w:rPr>
          <w:spacing w:val="-1"/>
        </w:rPr>
        <w:t>продолжающегося</w:t>
      </w:r>
      <w:r>
        <w:rPr>
          <w:spacing w:val="34"/>
        </w:rPr>
        <w:t> </w:t>
      </w:r>
      <w:r>
        <w:rPr/>
        <w:t>кровотечения</w:t>
      </w:r>
      <w:r>
        <w:rPr>
          <w:spacing w:val="39"/>
        </w:rPr>
        <w:t> </w:t>
      </w:r>
      <w:r>
        <w:rPr/>
        <w:t>с</w:t>
      </w:r>
      <w:r>
        <w:rPr>
          <w:spacing w:val="37"/>
        </w:rPr>
        <w:t> </w:t>
      </w:r>
      <w:r>
        <w:rPr/>
        <w:t>целью</w:t>
      </w:r>
      <w:r>
        <w:rPr>
          <w:spacing w:val="37"/>
        </w:rPr>
        <w:t> </w:t>
      </w:r>
      <w:r>
        <w:rPr>
          <w:spacing w:val="-1"/>
        </w:rPr>
        <w:t>профилактики</w:t>
      </w:r>
      <w:r>
        <w:rPr>
          <w:spacing w:val="63"/>
        </w:rPr>
        <w:t> </w:t>
      </w:r>
      <w:r>
        <w:rPr/>
        <w:t>осложнений</w:t>
      </w:r>
      <w:r>
        <w:rPr>
          <w:spacing w:val="-3"/>
        </w:rPr>
        <w:t> </w:t>
      </w:r>
      <w:r>
        <w:rPr>
          <w:spacing w:val="-1"/>
        </w:rPr>
        <w:t>[100].</w:t>
      </w:r>
    </w:p>
    <w:p>
      <w:pPr>
        <w:pStyle w:val="BodyText"/>
        <w:spacing w:line="360" w:lineRule="auto" w:before="4"/>
        <w:ind w:left="809" w:right="106" w:hanging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Комментарии.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ата</w:t>
      </w:r>
      <w:r>
        <w:rPr>
          <w:rFonts w:ascii="Times New Roman" w:hAnsi="Times New Roman" w:cs="Times New Roman" w:eastAsia="Times New Roman"/>
          <w:spacing w:val="-2"/>
          <w:w w:val="105"/>
        </w:rPr>
        <w:t>ми </w:t>
      </w:r>
      <w:r>
        <w:rPr>
          <w:rFonts w:ascii="Times New Roman" w:hAnsi="Times New Roman" w:cs="Times New Roman" w:eastAsia="Times New Roman"/>
          <w:w w:val="105"/>
        </w:rPr>
        <w:t>выбора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являются</w:t>
      </w:r>
      <w:r>
        <w:rPr>
          <w:rFonts w:ascii="Times New Roman" w:hAnsi="Times New Roman" w:cs="Times New Roman" w:eastAsia="Times New Roman"/>
          <w:spacing w:val="-2"/>
          <w:w w:val="105"/>
        </w:rPr>
        <w:t> НМГ,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их</w:t>
      </w:r>
      <w:r>
        <w:rPr>
          <w:rFonts w:ascii="Times New Roman" w:hAnsi="Times New Roman" w:cs="Times New Roman" w:eastAsia="Times New Roman"/>
          <w:spacing w:val="-2"/>
          <w:w w:val="105"/>
        </w:rPr>
        <w:t> 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вии </w:t>
      </w:r>
      <w:r>
        <w:rPr>
          <w:rFonts w:ascii="Times New Roman" w:hAnsi="Times New Roman" w:cs="Times New Roman" w:eastAsia="Times New Roman"/>
          <w:w w:val="105"/>
        </w:rPr>
        <w:t>—</w:t>
      </w:r>
      <w:r>
        <w:rPr>
          <w:rFonts w:ascii="Times New Roman" w:hAnsi="Times New Roman" w:cs="Times New Roman" w:eastAsia="Times New Roman"/>
          <w:spacing w:val="-2"/>
          <w:w w:val="105"/>
        </w:rPr>
        <w:t> НФГ,</w:t>
      </w:r>
    </w:p>
    <w:p>
      <w:pPr>
        <w:pStyle w:val="BodyText"/>
        <w:spacing w:line="360" w:lineRule="auto" w:before="3"/>
        <w:ind w:right="12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да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йш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3–4-х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суток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зависимости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от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состоя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пациента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возможен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58"/>
          <w:w w:val="99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АВК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арфар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)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условии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аде</w:t>
      </w:r>
      <w:r>
        <w:rPr>
          <w:rFonts w:ascii="Times New Roman" w:hAnsi="Times New Roman" w:cs="Times New Roman" w:eastAsia="Times New Roman"/>
          <w:spacing w:val="-2"/>
        </w:rPr>
        <w:t>кв</w:t>
      </w:r>
      <w:r>
        <w:rPr>
          <w:rFonts w:ascii="Times New Roman" w:hAnsi="Times New Roman" w:cs="Times New Roman" w:eastAsia="Times New Roman"/>
          <w:spacing w:val="-1"/>
        </w:rPr>
        <w:t>ат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подбора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дозы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регулярного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контроля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МНО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[100].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4" w:top="1320" w:bottom="940" w:left="1600" w:right="740"/>
        </w:sectPr>
      </w:pPr>
    </w:p>
    <w:p>
      <w:pPr>
        <w:pStyle w:val="BodyText"/>
        <w:spacing w:line="240" w:lineRule="auto" w:before="57"/>
        <w:ind w:left="0" w:right="55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Особенности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бо</w:t>
      </w:r>
      <w:r>
        <w:rPr>
          <w:rFonts w:ascii="Times New Roman" w:hAnsi="Times New Roman"/>
          <w:spacing w:val="-1"/>
          <w:w w:val="105"/>
        </w:rPr>
        <w:t>пр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филактики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паци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детского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оз</w:t>
      </w:r>
      <w:r>
        <w:rPr>
          <w:rFonts w:ascii="Times New Roman" w:hAnsi="Times New Roman"/>
          <w:spacing w:val="-1"/>
          <w:w w:val="105"/>
        </w:rPr>
        <w:t>ра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5"/>
        </w:numPr>
        <w:tabs>
          <w:tab w:pos="1159" w:val="left" w:leader="none"/>
        </w:tabs>
        <w:spacing w:line="359" w:lineRule="auto" w:before="158" w:after="0"/>
        <w:ind w:left="100" w:right="106" w:firstLine="708"/>
        <w:jc w:val="both"/>
      </w:pPr>
      <w:r>
        <w:rPr>
          <w:spacing w:val="-1"/>
        </w:rPr>
        <w:t>Госпитализированным</w:t>
      </w:r>
      <w:r>
        <w:rPr>
          <w:spacing w:val="56"/>
        </w:rPr>
        <w:t> </w:t>
      </w:r>
      <w:r>
        <w:rPr/>
        <w:t>пациентам</w:t>
      </w:r>
      <w:r>
        <w:rPr>
          <w:spacing w:val="57"/>
        </w:rPr>
        <w:t> </w:t>
      </w:r>
      <w:r>
        <w:rPr/>
        <w:t>старше</w:t>
      </w:r>
      <w:r>
        <w:rPr>
          <w:spacing w:val="59"/>
        </w:rPr>
        <w:t> </w:t>
      </w:r>
      <w:r>
        <w:rPr/>
        <w:t>6</w:t>
      </w:r>
      <w:r>
        <w:rPr>
          <w:spacing w:val="59"/>
        </w:rPr>
        <w:t> </w:t>
      </w:r>
      <w:r>
        <w:rPr>
          <w:spacing w:val="-1"/>
        </w:rPr>
        <w:t>месяцев</w:t>
      </w:r>
      <w:r>
        <w:rPr>
          <w:spacing w:val="56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проводить</w:t>
      </w:r>
      <w:r>
        <w:rPr>
          <w:spacing w:val="56"/>
        </w:rPr>
        <w:t> </w:t>
      </w:r>
      <w:r>
        <w:rPr>
          <w:spacing w:val="1"/>
        </w:rPr>
        <w:t>оценку</w:t>
      </w:r>
      <w:r>
        <w:rPr>
          <w:spacing w:val="41"/>
        </w:rPr>
        <w:t> </w:t>
      </w:r>
      <w:r>
        <w:rPr/>
        <w:t>рисков</w:t>
      </w:r>
      <w:r>
        <w:rPr>
          <w:spacing w:val="48"/>
        </w:rPr>
        <w:t> </w:t>
      </w:r>
      <w:r>
        <w:rPr>
          <w:spacing w:val="-1"/>
        </w:rPr>
        <w:t>кровотечений</w:t>
      </w:r>
      <w:r>
        <w:rPr>
          <w:spacing w:val="49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ВТЭО</w:t>
      </w:r>
      <w:r>
        <w:rPr>
          <w:spacing w:val="48"/>
        </w:rPr>
        <w:t> </w:t>
      </w:r>
      <w:r>
        <w:rPr/>
        <w:t>в</w:t>
      </w:r>
      <w:r>
        <w:rPr>
          <w:spacing w:val="48"/>
        </w:rPr>
        <w:t> </w:t>
      </w:r>
      <w:r>
        <w:rPr>
          <w:spacing w:val="-1"/>
        </w:rPr>
        <w:t>течение</w:t>
      </w:r>
      <w:r>
        <w:rPr>
          <w:spacing w:val="46"/>
        </w:rPr>
        <w:t> </w:t>
      </w:r>
      <w:r>
        <w:rPr/>
        <w:t>24</w:t>
      </w:r>
      <w:r>
        <w:rPr>
          <w:spacing w:val="48"/>
        </w:rPr>
        <w:t> </w:t>
      </w:r>
      <w:r>
        <w:rPr>
          <w:spacing w:val="-1"/>
        </w:rPr>
        <w:t>часов</w:t>
      </w:r>
      <w:r>
        <w:rPr>
          <w:spacing w:val="48"/>
        </w:rPr>
        <w:t> </w:t>
      </w:r>
      <w:r>
        <w:rPr>
          <w:spacing w:val="-1"/>
        </w:rPr>
        <w:t>после</w:t>
      </w:r>
      <w:r>
        <w:rPr>
          <w:spacing w:val="48"/>
        </w:rPr>
        <w:t> </w:t>
      </w:r>
      <w:r>
        <w:rPr>
          <w:spacing w:val="-1"/>
        </w:rPr>
        <w:t>госпитализации</w:t>
      </w:r>
      <w:r>
        <w:rPr>
          <w:spacing w:val="48"/>
        </w:rPr>
        <w:t> </w:t>
      </w:r>
      <w:r>
        <w:rPr/>
        <w:t>[107]</w:t>
      </w:r>
      <w:r>
        <w:rPr>
          <w:spacing w:val="43"/>
        </w:rPr>
        <w:t> </w:t>
      </w:r>
      <w:r>
        <w:rPr/>
        <w:t>и</w:t>
      </w:r>
      <w:r>
        <w:rPr>
          <w:spacing w:val="67"/>
        </w:rPr>
        <w:t> </w:t>
      </w:r>
      <w:r>
        <w:rPr/>
        <w:t>периодически</w:t>
      </w:r>
      <w:r>
        <w:rPr>
          <w:spacing w:val="-2"/>
        </w:rPr>
        <w:t> </w:t>
      </w:r>
      <w:r>
        <w:rPr/>
        <w:t>во</w:t>
      </w:r>
      <w:r>
        <w:rPr>
          <w:spacing w:val="-6"/>
        </w:rPr>
        <w:t> </w:t>
      </w:r>
      <w:r>
        <w:rPr/>
        <w:t>время</w:t>
      </w:r>
      <w:r>
        <w:rPr>
          <w:spacing w:val="-4"/>
        </w:rPr>
        <w:t> </w:t>
      </w:r>
      <w:r>
        <w:rPr>
          <w:spacing w:val="-1"/>
        </w:rPr>
        <w:t>пребывания</w:t>
      </w:r>
      <w:r>
        <w:rPr>
          <w:spacing w:val="-3"/>
        </w:rPr>
        <w:t> </w:t>
      </w:r>
      <w:r>
        <w:rPr/>
        <w:t>в</w:t>
      </w:r>
      <w:r>
        <w:rPr>
          <w:spacing w:val="-4"/>
        </w:rPr>
        <w:t> </w:t>
      </w:r>
      <w:r>
        <w:rPr>
          <w:spacing w:val="-1"/>
        </w:rPr>
        <w:t>стационаре</w:t>
      </w:r>
      <w:r>
        <w:rPr>
          <w:spacing w:val="-3"/>
        </w:rPr>
        <w:t> </w:t>
      </w:r>
      <w:r>
        <w:rPr/>
        <w:t>[108–110].</w:t>
      </w:r>
    </w:p>
    <w:p>
      <w:pPr>
        <w:pStyle w:val="BodyText"/>
        <w:tabs>
          <w:tab w:pos="1407" w:val="left" w:leader="none"/>
          <w:tab w:pos="1845" w:val="left" w:leader="none"/>
          <w:tab w:pos="3463" w:val="left" w:leader="none"/>
          <w:tab w:pos="4021" w:val="left" w:leader="none"/>
          <w:tab w:pos="4350" w:val="left" w:leader="none"/>
          <w:tab w:pos="5258" w:val="left" w:leader="none"/>
          <w:tab w:pos="6046" w:val="left" w:leader="none"/>
          <w:tab w:pos="7684" w:val="left" w:leader="none"/>
          <w:tab w:pos="8134" w:val="left" w:leader="none"/>
          <w:tab w:pos="8860" w:val="left" w:leader="none"/>
        </w:tabs>
        <w:spacing w:line="360" w:lineRule="auto" w:before="7"/>
        <w:ind w:left="241" w:right="10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3)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Комментарий</w:t>
      </w:r>
      <w:r>
        <w:rPr>
          <w:rFonts w:ascii="Times New Roman" w:hAnsi="Times New Roman" w:cs="Times New Roman" w:eastAsia="Times New Roman"/>
          <w:w w:val="105"/>
        </w:rPr>
        <w:t>.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Валидированных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шк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оценки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ВТЭО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ского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  <w:tab/>
      </w:r>
      <w:r>
        <w:rPr>
          <w:rFonts w:ascii="Times New Roman" w:hAnsi="Times New Roman" w:cs="Times New Roman" w:eastAsia="Times New Roman"/>
          <w:w w:val="95"/>
        </w:rPr>
        <w:t>не</w:t>
        <w:tab/>
      </w:r>
      <w:r>
        <w:rPr>
          <w:rFonts w:ascii="Times New Roman" w:hAnsi="Times New Roman" w:cs="Times New Roman" w:eastAsia="Times New Roman"/>
          <w:w w:val="105"/>
        </w:rPr>
        <w:t>разработано,</w:t>
        <w:tab/>
      </w:r>
      <w:r>
        <w:rPr>
          <w:rFonts w:ascii="Times New Roman" w:hAnsi="Times New Roman" w:cs="Times New Roman" w:eastAsia="Times New Roman"/>
        </w:rPr>
        <w:t>как</w:t>
        <w:tab/>
      </w:r>
      <w:r>
        <w:rPr>
          <w:rFonts w:ascii="Times New Roman" w:hAnsi="Times New Roman" w:cs="Times New Roman" w:eastAsia="Times New Roman"/>
          <w:w w:val="90"/>
        </w:rPr>
        <w:t>и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оце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ки</w:t>
        <w:tab/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  <w:tab/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оте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  <w:tab/>
      </w:r>
      <w:r>
        <w:rPr>
          <w:rFonts w:ascii="Times New Roman" w:hAnsi="Times New Roman" w:cs="Times New Roman" w:eastAsia="Times New Roman"/>
        </w:rPr>
        <w:t>на</w:t>
        <w:tab/>
      </w:r>
      <w:r>
        <w:rPr>
          <w:rFonts w:ascii="Times New Roman" w:hAnsi="Times New Roman" w:cs="Times New Roman" w:eastAsia="Times New Roman"/>
          <w:spacing w:val="-1"/>
        </w:rPr>
        <w:t>фо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приема</w:t>
      </w:r>
      <w:r>
        <w:rPr>
          <w:rFonts w:ascii="Times New Roman" w:hAnsi="Times New Roman" w:cs="Times New Roman" w:eastAsia="Times New Roman"/>
          <w:spacing w:val="57"/>
          <w:w w:val="112"/>
        </w:rPr>
        <w:t> </w:t>
      </w:r>
      <w:r>
        <w:rPr>
          <w:rFonts w:ascii="Times New Roman" w:hAnsi="Times New Roman" w:cs="Times New Roman" w:eastAsia="Times New Roman"/>
          <w:w w:val="105"/>
        </w:rPr>
        <w:t>антикоагулянтов,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поэ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ому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приня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ии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решения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назначении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профилактики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ВТЭО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w w:val="105"/>
        </w:rPr>
        <w:t>следует 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учитывать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отдельные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факторы 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крово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ечения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(Прило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А3.6),</w:t>
      </w:r>
    </w:p>
    <w:p>
      <w:pPr>
        <w:pStyle w:val="BodyText"/>
        <w:spacing w:line="240" w:lineRule="auto" w:before="4"/>
        <w:ind w:left="241"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факторы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риска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ВТЭО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(Пр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оже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А3.7)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соот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риска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пользы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[111,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113].</w:t>
      </w:r>
    </w:p>
    <w:p>
      <w:pPr>
        <w:pStyle w:val="BodyText"/>
        <w:spacing w:line="359" w:lineRule="auto" w:before="139"/>
        <w:ind w:left="241" w:right="107" w:firstLine="56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профилактики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ВТ</w:t>
      </w:r>
      <w:r>
        <w:rPr>
          <w:rFonts w:ascii="Times New Roman" w:hAnsi="Times New Roman"/>
          <w:spacing w:val="-1"/>
        </w:rPr>
        <w:t>ЭО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дете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применяют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мед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аме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тоз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51"/>
          <w:w w:val="99"/>
        </w:rPr>
        <w:t> </w:t>
      </w:r>
      <w:r>
        <w:rPr>
          <w:rFonts w:ascii="Times New Roman" w:hAnsi="Times New Roman"/>
        </w:rPr>
        <w:t>методы.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меры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профилактики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тромобоэмболических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осложнений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детей</w:t>
      </w:r>
      <w:r>
        <w:rPr>
          <w:rFonts w:ascii="Times New Roman" w:hAnsi="Times New Roman"/>
          <w:spacing w:val="29"/>
          <w:w w:val="93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мат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отсутствуют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2"/>
        </w:rPr>
        <w:t>вви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1"/>
        </w:rPr>
        <w:t>их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низкой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встречаемости.</w:t>
      </w:r>
    </w:p>
    <w:p>
      <w:pPr>
        <w:pStyle w:val="BodyText"/>
        <w:numPr>
          <w:ilvl w:val="2"/>
          <w:numId w:val="12"/>
        </w:numPr>
        <w:tabs>
          <w:tab w:pos="1207" w:val="left" w:leader="none"/>
        </w:tabs>
        <w:spacing w:line="240" w:lineRule="auto" w:before="209" w:after="0"/>
        <w:ind w:left="1206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Кр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-2"/>
          <w:w w:val="105"/>
          <w:u w:val="thick" w:color="000000"/>
        </w:rPr>
        <w:t>есбе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га</w:t>
      </w:r>
      <w:r>
        <w:rPr>
          <w:rFonts w:ascii="Times New Roman" w:hAnsi="Times New Roman"/>
          <w:spacing w:val="-2"/>
          <w:w w:val="105"/>
          <w:u w:val="thick" w:color="000000"/>
        </w:rPr>
        <w:t>ю</w:t>
      </w:r>
      <w:r>
        <w:rPr>
          <w:rFonts w:ascii="Times New Roman" w:hAnsi="Times New Roman"/>
          <w:spacing w:val="-1"/>
          <w:w w:val="105"/>
          <w:u w:val="thick" w:color="000000"/>
        </w:rPr>
        <w:t>щи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технологии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6"/>
        </w:numPr>
        <w:tabs>
          <w:tab w:pos="950" w:val="left" w:leader="none"/>
        </w:tabs>
        <w:spacing w:line="359" w:lineRule="auto" w:before="156" w:after="0"/>
        <w:ind w:left="241" w:right="103" w:firstLine="0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1"/>
        </w:rPr>
        <w:t>взрослым</w:t>
      </w:r>
      <w:r>
        <w:rPr>
          <w:rFonts w:ascii="Times New Roman" w:hAnsi="Times New Roman"/>
          <w:spacing w:val="55"/>
        </w:rPr>
        <w:t> </w:t>
      </w:r>
      <w:r>
        <w:rPr>
          <w:spacing w:val="-1"/>
        </w:rPr>
        <w:t>пациентам</w:t>
      </w:r>
      <w:r>
        <w:rPr>
          <w:spacing w:val="55"/>
        </w:rPr>
        <w:t> </w:t>
      </w:r>
      <w:r>
        <w:rPr/>
        <w:t>с</w:t>
      </w:r>
      <w:r>
        <w:rPr>
          <w:spacing w:val="53"/>
        </w:rPr>
        <w:t> </w:t>
      </w:r>
      <w:r>
        <w:rPr>
          <w:spacing w:val="-1"/>
        </w:rPr>
        <w:t>риском</w:t>
      </w:r>
      <w:r>
        <w:rPr>
          <w:spacing w:val="56"/>
        </w:rPr>
        <w:t> </w:t>
      </w:r>
      <w:r>
        <w:rPr/>
        <w:t>кровотечения</w:t>
      </w:r>
      <w:r>
        <w:rPr>
          <w:spacing w:val="56"/>
        </w:rPr>
        <w:t> </w:t>
      </w:r>
      <w:r>
        <w:rPr>
          <w:spacing w:val="-1"/>
        </w:rPr>
        <w:t>при</w:t>
      </w:r>
      <w:r>
        <w:rPr>
          <w:spacing w:val="55"/>
        </w:rPr>
        <w:t> </w:t>
      </w:r>
      <w:r>
        <w:rPr>
          <w:spacing w:val="-1"/>
        </w:rPr>
        <w:t>хирургическом</w:t>
      </w:r>
      <w:r>
        <w:rPr>
          <w:spacing w:val="57"/>
          <w:w w:val="99"/>
        </w:rPr>
        <w:t> </w:t>
      </w:r>
      <w:r>
        <w:rPr>
          <w:spacing w:val="-1"/>
        </w:rPr>
        <w:t>лечении</w:t>
      </w:r>
      <w:r>
        <w:rPr>
          <w:spacing w:val="2"/>
        </w:rPr>
        <w:t> </w:t>
      </w:r>
      <w:r>
        <w:rPr>
          <w:spacing w:val="-1"/>
        </w:rPr>
        <w:t>перелома</w:t>
      </w:r>
      <w:r>
        <w:rPr>
          <w:spacing w:val="2"/>
        </w:rPr>
        <w:t> </w:t>
      </w:r>
      <w:r>
        <w:rPr/>
        <w:t>ПОКГ</w:t>
      </w:r>
      <w:r>
        <w:rPr>
          <w:spacing w:val="3"/>
        </w:rPr>
        <w:t> </w:t>
      </w:r>
      <w:r>
        <w:rPr>
          <w:spacing w:val="-1"/>
        </w:rPr>
        <w:t>периоперационное</w:t>
      </w:r>
      <w:r>
        <w:rPr>
          <w:spacing w:val="2"/>
        </w:rPr>
        <w:t> </w:t>
      </w:r>
      <w:r>
        <w:rPr>
          <w:spacing w:val="-1"/>
        </w:rPr>
        <w:t>применение</w:t>
      </w:r>
      <w:r>
        <w:rPr>
          <w:spacing w:val="4"/>
        </w:rPr>
        <w:t> </w:t>
      </w:r>
      <w:r>
        <w:rPr>
          <w:spacing w:val="-1"/>
        </w:rPr>
        <w:t>транексамовой</w:t>
      </w:r>
      <w:r>
        <w:rPr>
          <w:spacing w:val="4"/>
        </w:rPr>
        <w:t> </w:t>
      </w:r>
      <w:r>
        <w:rPr/>
        <w:t>кислоты**</w:t>
      </w:r>
      <w:r>
        <w:rPr>
          <w:spacing w:val="93"/>
        </w:rPr>
        <w:t> </w:t>
      </w:r>
      <w:r>
        <w:rPr>
          <w:spacing w:val="-1"/>
        </w:rPr>
        <w:t>(раствор</w:t>
      </w:r>
      <w:r>
        <w:rPr>
          <w:spacing w:val="6"/>
        </w:rPr>
        <w:t> </w:t>
      </w:r>
      <w:r>
        <w:rPr/>
        <w:t>для</w:t>
      </w:r>
      <w:r>
        <w:rPr>
          <w:spacing w:val="7"/>
        </w:rPr>
        <w:t> </w:t>
      </w:r>
      <w:r>
        <w:rPr/>
        <w:t>внутривенного</w:t>
      </w:r>
      <w:r>
        <w:rPr>
          <w:spacing w:val="6"/>
        </w:rPr>
        <w:t> </w:t>
      </w:r>
      <w:r>
        <w:rPr/>
        <w:t>введения)</w:t>
      </w:r>
      <w:r>
        <w:rPr>
          <w:spacing w:val="5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учетом</w:t>
      </w:r>
      <w:r>
        <w:rPr>
          <w:spacing w:val="6"/>
        </w:rPr>
        <w:t> </w:t>
      </w:r>
      <w:r>
        <w:rPr/>
        <w:t>возрастных</w:t>
      </w:r>
      <w:r>
        <w:rPr>
          <w:spacing w:val="10"/>
        </w:rPr>
        <w:t> </w:t>
      </w:r>
      <w:r>
        <w:rPr>
          <w:spacing w:val="-1"/>
        </w:rPr>
        <w:t>ограничений</w:t>
      </w:r>
      <w:r>
        <w:rPr>
          <w:spacing w:val="6"/>
        </w:rPr>
        <w:t> </w:t>
      </w:r>
      <w:r>
        <w:rPr/>
        <w:t>в</w:t>
      </w:r>
      <w:r>
        <w:rPr>
          <w:spacing w:val="7"/>
        </w:rPr>
        <w:t> </w:t>
      </w:r>
      <w:r>
        <w:rPr>
          <w:spacing w:val="-1"/>
        </w:rPr>
        <w:t>соответствии</w:t>
      </w:r>
      <w:r>
        <w:rPr>
          <w:spacing w:val="11"/>
        </w:rPr>
        <w:t> </w:t>
      </w:r>
      <w:r>
        <w:rPr/>
        <w:t>с</w:t>
      </w:r>
      <w:r>
        <w:rPr>
          <w:spacing w:val="54"/>
          <w:w w:val="99"/>
        </w:rPr>
        <w:t> </w:t>
      </w:r>
      <w:r>
        <w:rPr>
          <w:spacing w:val="-1"/>
        </w:rPr>
        <w:t>инструкцией</w:t>
      </w:r>
      <w:r>
        <w:rPr>
          <w:spacing w:val="41"/>
        </w:rPr>
        <w:t> </w:t>
      </w:r>
      <w:r>
        <w:rPr/>
        <w:t>по</w:t>
      </w:r>
      <w:r>
        <w:rPr>
          <w:spacing w:val="42"/>
        </w:rPr>
        <w:t> </w:t>
      </w:r>
      <w:r>
        <w:rPr>
          <w:spacing w:val="-1"/>
        </w:rPr>
        <w:t>медицинскому</w:t>
      </w:r>
      <w:r>
        <w:rPr>
          <w:spacing w:val="36"/>
        </w:rPr>
        <w:t> </w:t>
      </w:r>
      <w:r>
        <w:rPr/>
        <w:t>применению</w:t>
      </w:r>
      <w:r>
        <w:rPr>
          <w:spacing w:val="42"/>
        </w:rPr>
        <w:t> </w:t>
      </w:r>
      <w:r>
        <w:rPr/>
        <w:t>с</w:t>
      </w:r>
      <w:r>
        <w:rPr>
          <w:spacing w:val="40"/>
        </w:rPr>
        <w:t> </w:t>
      </w:r>
      <w:r>
        <w:rPr/>
        <w:t>целью</w:t>
      </w:r>
      <w:r>
        <w:rPr>
          <w:spacing w:val="40"/>
        </w:rPr>
        <w:t> </w:t>
      </w:r>
      <w:r>
        <w:rPr/>
        <w:t>профилактики</w:t>
      </w:r>
      <w:r>
        <w:rPr>
          <w:spacing w:val="41"/>
        </w:rPr>
        <w:t> </w:t>
      </w:r>
      <w:r>
        <w:rPr/>
        <w:t>кровотечений</w:t>
      </w:r>
      <w:r>
        <w:rPr>
          <w:spacing w:val="41"/>
        </w:rPr>
        <w:t> </w:t>
      </w:r>
      <w:r>
        <w:rPr>
          <w:spacing w:val="-1"/>
        </w:rPr>
        <w:t>[119,</w:t>
      </w:r>
      <w:r>
        <w:rPr>
          <w:spacing w:val="52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Источник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ссылки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найден.</w:t>
      </w:r>
      <w:r>
        <w:rPr>
          <w:spacing w:val="-1"/>
        </w:rPr>
        <w:t>,</w:t>
      </w:r>
      <w:r>
        <w:rPr>
          <w:spacing w:val="43"/>
        </w:rPr>
        <w:t> </w:t>
      </w:r>
      <w:r>
        <w:rPr/>
        <w:t>160,</w:t>
      </w:r>
      <w:r>
        <w:rPr>
          <w:spacing w:val="38"/>
        </w:rPr>
        <w:t> </w:t>
      </w:r>
      <w:r>
        <w:rPr/>
        <w:t>167].</w:t>
      </w:r>
    </w:p>
    <w:p>
      <w:pPr>
        <w:pStyle w:val="BodyText"/>
        <w:tabs>
          <w:tab w:pos="1661" w:val="left" w:leader="none"/>
          <w:tab w:pos="2644" w:val="left" w:leader="none"/>
          <w:tab w:pos="3714" w:val="left" w:leader="none"/>
          <w:tab w:pos="4204" w:val="left" w:leader="none"/>
          <w:tab w:pos="4900" w:val="left" w:leader="none"/>
          <w:tab w:pos="5880" w:val="left" w:leader="none"/>
          <w:tab w:pos="6908" w:val="left" w:leader="none"/>
          <w:tab w:pos="7904" w:val="left" w:leader="none"/>
          <w:tab w:pos="8343" w:val="left" w:leader="none"/>
          <w:tab w:pos="8742" w:val="left" w:leader="none"/>
        </w:tabs>
        <w:spacing w:line="360" w:lineRule="auto" w:before="4"/>
        <w:ind w:left="241"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убедительности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рекомендации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А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(уровень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достоверности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доказательств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2).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Комментарии.  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-1"/>
        </w:rPr>
        <w:t>ра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само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ая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кислота**  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эффективно  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снижает  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отер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1"/>
          <w:w w:val="93"/>
        </w:rPr>
        <w:t> </w:t>
      </w:r>
      <w:r>
        <w:rPr>
          <w:rFonts w:ascii="Times New Roman" w:hAnsi="Times New Roman" w:cs="Times New Roman" w:eastAsia="Times New Roman"/>
        </w:rPr>
        <w:t>приводит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к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снижению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гемоглобина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послеоперационном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оде.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w w:val="95"/>
        </w:rPr>
        <w:t>Рандомизированные</w:t>
        <w:tab/>
      </w:r>
      <w:r>
        <w:rPr>
          <w:rFonts w:ascii="Times New Roman" w:hAnsi="Times New Roman" w:cs="Times New Roman" w:eastAsia="Times New Roman"/>
          <w:w w:val="90"/>
        </w:rPr>
        <w:t>клинические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исс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едо</w:t>
      </w:r>
      <w:r>
        <w:rPr>
          <w:rFonts w:ascii="Times New Roman" w:hAnsi="Times New Roman" w:cs="Times New Roman" w:eastAsia="Times New Roman"/>
          <w:spacing w:val="-2"/>
          <w:w w:val="95"/>
        </w:rPr>
        <w:t>в</w:t>
      </w:r>
      <w:r>
        <w:rPr>
          <w:rFonts w:ascii="Times New Roman" w:hAnsi="Times New Roman" w:cs="Times New Roman" w:eastAsia="Times New Roman"/>
          <w:spacing w:val="-1"/>
          <w:w w:val="95"/>
        </w:rPr>
        <w:t>а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ия</w:t>
        <w:tab/>
      </w:r>
      <w:r>
        <w:rPr>
          <w:rFonts w:ascii="Times New Roman" w:hAnsi="Times New Roman" w:cs="Times New Roman" w:eastAsia="Times New Roman"/>
          <w:spacing w:val="-1"/>
        </w:rPr>
        <w:t>демо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стр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ую</w:t>
      </w:r>
      <w:r>
        <w:rPr>
          <w:rFonts w:ascii="Times New Roman" w:hAnsi="Times New Roman" w:cs="Times New Roman" w:eastAsia="Times New Roman"/>
          <w:spacing w:val="-1"/>
        </w:rPr>
        <w:t>т</w:t>
        <w:tab/>
        <w:t>эффе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ость</w:t>
      </w:r>
      <w:r>
        <w:rPr>
          <w:rFonts w:ascii="Times New Roman" w:hAnsi="Times New Roman" w:cs="Times New Roman" w:eastAsia="Times New Roman"/>
          <w:spacing w:val="69"/>
          <w:w w:val="99"/>
        </w:rPr>
        <w:t> </w:t>
      </w:r>
      <w:r>
        <w:rPr>
          <w:rFonts w:ascii="Times New Roman" w:hAnsi="Times New Roman" w:cs="Times New Roman" w:eastAsia="Times New Roman"/>
          <w:w w:val="95"/>
        </w:rPr>
        <w:t>локального</w:t>
        <w:tab/>
        <w:t>субфасциального</w:t>
        <w:tab/>
      </w:r>
      <w:r>
        <w:rPr>
          <w:rFonts w:ascii="Times New Roman" w:hAnsi="Times New Roman" w:cs="Times New Roman" w:eastAsia="Times New Roman"/>
          <w:spacing w:val="-2"/>
          <w:w w:val="95"/>
        </w:rPr>
        <w:t>вв</w:t>
      </w:r>
      <w:r>
        <w:rPr>
          <w:rFonts w:ascii="Times New Roman" w:hAnsi="Times New Roman" w:cs="Times New Roman" w:eastAsia="Times New Roman"/>
          <w:spacing w:val="-1"/>
          <w:w w:val="95"/>
        </w:rPr>
        <w:t>еде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ия</w:t>
        <w:tab/>
      </w:r>
      <w:r>
        <w:rPr>
          <w:rFonts w:ascii="Times New Roman" w:hAnsi="Times New Roman" w:cs="Times New Roman" w:eastAsia="Times New Roman"/>
          <w:spacing w:val="-1"/>
        </w:rPr>
        <w:t>#тра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само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  <w:tab/>
      </w:r>
      <w:r>
        <w:rPr>
          <w:rFonts w:ascii="Times New Roman" w:hAnsi="Times New Roman" w:cs="Times New Roman" w:eastAsia="Times New Roman"/>
        </w:rPr>
        <w:t>кислоты**</w:t>
        <w:tab/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</w:rPr>
        <w:t>область</w:t>
      </w:r>
      <w:r>
        <w:rPr>
          <w:rFonts w:ascii="Times New Roman" w:hAnsi="Times New Roman" w:cs="Times New Roman" w:eastAsia="Times New Roman"/>
          <w:spacing w:val="31"/>
          <w:w w:val="99"/>
        </w:rPr>
        <w:t> </w:t>
      </w:r>
      <w:r>
        <w:rPr>
          <w:rFonts w:ascii="Times New Roman" w:hAnsi="Times New Roman" w:cs="Times New Roman" w:eastAsia="Times New Roman"/>
        </w:rPr>
        <w:t>послеоперационной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ра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зрос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ым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там,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со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оста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ую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внутривенным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</w:r>
    </w:p>
    <w:p>
      <w:pPr>
        <w:pStyle w:val="BodyText"/>
        <w:spacing w:line="240" w:lineRule="auto" w:before="3"/>
        <w:ind w:left="241"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аналогичной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дозы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ата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[162].</w:t>
      </w:r>
    </w:p>
    <w:p>
      <w:pPr>
        <w:pStyle w:val="BodyText"/>
        <w:numPr>
          <w:ilvl w:val="1"/>
          <w:numId w:val="16"/>
        </w:numPr>
        <w:tabs>
          <w:tab w:pos="1094" w:val="left" w:leader="none"/>
        </w:tabs>
        <w:spacing w:line="359" w:lineRule="auto" w:before="158" w:after="0"/>
        <w:ind w:left="241" w:right="124" w:firstLine="427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6"/>
        </w:rPr>
        <w:t> </w:t>
      </w:r>
      <w:r>
        <w:rPr/>
        <w:t>взрослым</w:t>
      </w:r>
      <w:r>
        <w:rPr>
          <w:spacing w:val="29"/>
        </w:rPr>
        <w:t> </w:t>
      </w:r>
      <w:r>
        <w:rPr/>
        <w:t>пациентам,</w:t>
      </w:r>
      <w:r>
        <w:rPr>
          <w:spacing w:val="28"/>
        </w:rPr>
        <w:t> </w:t>
      </w:r>
      <w:r>
        <w:rPr>
          <w:spacing w:val="-1"/>
        </w:rPr>
        <w:t>перенесшим</w:t>
      </w:r>
      <w:r>
        <w:rPr>
          <w:spacing w:val="28"/>
        </w:rPr>
        <w:t> </w:t>
      </w:r>
      <w:r>
        <w:rPr>
          <w:spacing w:val="-1"/>
        </w:rPr>
        <w:t>хирургическое</w:t>
      </w:r>
      <w:r>
        <w:rPr>
          <w:spacing w:val="25"/>
        </w:rPr>
        <w:t> </w:t>
      </w:r>
      <w:r>
        <w:rPr/>
        <w:t>вмешательство</w:t>
      </w:r>
      <w:r>
        <w:rPr>
          <w:spacing w:val="38"/>
        </w:rPr>
        <w:t> </w:t>
      </w:r>
      <w:r>
        <w:rPr/>
        <w:t>по</w:t>
      </w:r>
      <w:r>
        <w:rPr>
          <w:spacing w:val="-3"/>
        </w:rPr>
        <w:t> </w:t>
      </w:r>
      <w:r>
        <w:rPr/>
        <w:t>поводу</w:t>
      </w:r>
      <w:r>
        <w:rPr>
          <w:spacing w:val="-8"/>
        </w:rPr>
        <w:t> </w:t>
      </w:r>
      <w:r>
        <w:rPr>
          <w:spacing w:val="-1"/>
        </w:rPr>
        <w:t>переломов</w:t>
      </w:r>
      <w:r>
        <w:rPr>
          <w:spacing w:val="-3"/>
        </w:rPr>
        <w:t> </w:t>
      </w:r>
      <w:r>
        <w:rPr/>
        <w:t>ПОКГ,</w:t>
      </w:r>
      <w:r>
        <w:rPr>
          <w:spacing w:val="-3"/>
        </w:rPr>
        <w:t> </w:t>
      </w:r>
      <w:r>
        <w:rPr/>
        <w:t>назначение</w:t>
      </w:r>
      <w:r>
        <w:rPr>
          <w:spacing w:val="-6"/>
        </w:rPr>
        <w:t> </w:t>
      </w:r>
      <w:r>
        <w:rPr/>
        <w:t>препаратов</w:t>
      </w:r>
      <w:r>
        <w:rPr>
          <w:spacing w:val="-3"/>
        </w:rPr>
        <w:t> </w:t>
      </w:r>
      <w:r>
        <w:rPr>
          <w:spacing w:val="-1"/>
        </w:rPr>
        <w:t>железа</w:t>
      </w:r>
      <w:r>
        <w:rPr>
          <w:spacing w:val="-2"/>
        </w:rPr>
        <w:t> </w:t>
      </w:r>
      <w:r>
        <w:rPr/>
        <w:t>в</w:t>
      </w:r>
      <w:r>
        <w:rPr>
          <w:spacing w:val="-3"/>
        </w:rPr>
        <w:t> </w:t>
      </w:r>
      <w:r>
        <w:rPr/>
        <w:t>послеоперационном</w:t>
      </w:r>
      <w:r>
        <w:rPr>
          <w:spacing w:val="-3"/>
        </w:rPr>
        <w:t> </w:t>
      </w:r>
      <w:r>
        <w:rPr/>
        <w:t>периоде</w:t>
      </w:r>
      <w:r>
        <w:rPr>
          <w:spacing w:val="42"/>
          <w:w w:val="99"/>
        </w:rPr>
        <w:t> </w:t>
      </w:r>
      <w:r>
        <w:rPr/>
        <w:t>по</w:t>
      </w:r>
      <w:r>
        <w:rPr>
          <w:spacing w:val="-3"/>
        </w:rPr>
        <w:t> </w:t>
      </w:r>
      <w:r>
        <w:rPr/>
        <w:t>показаниям</w:t>
      </w:r>
      <w:r>
        <w:rPr>
          <w:spacing w:val="-3"/>
        </w:rPr>
        <w:t> </w:t>
      </w:r>
      <w:r>
        <w:rPr/>
        <w:t>с</w:t>
      </w:r>
      <w:r>
        <w:rPr>
          <w:spacing w:val="-5"/>
        </w:rPr>
        <w:t> </w:t>
      </w:r>
      <w:r>
        <w:rPr/>
        <w:t>целью</w:t>
      </w:r>
      <w:r>
        <w:rPr>
          <w:spacing w:val="-3"/>
        </w:rPr>
        <w:t> </w:t>
      </w:r>
      <w:r>
        <w:rPr/>
        <w:t>коррекции</w:t>
      </w:r>
      <w:r>
        <w:rPr>
          <w:spacing w:val="-3"/>
        </w:rPr>
        <w:t> </w:t>
      </w:r>
      <w:r>
        <w:rPr>
          <w:spacing w:val="-1"/>
        </w:rPr>
        <w:t>общего</w:t>
      </w:r>
      <w:r>
        <w:rPr>
          <w:spacing w:val="-2"/>
        </w:rPr>
        <w:t> </w:t>
      </w:r>
      <w:r>
        <w:rPr/>
        <w:t>состояния</w:t>
      </w:r>
      <w:r>
        <w:rPr>
          <w:spacing w:val="-8"/>
        </w:rPr>
        <w:t> </w:t>
      </w:r>
      <w:r>
        <w:rPr>
          <w:spacing w:val="-4"/>
        </w:rPr>
        <w:t>[122].</w:t>
      </w:r>
    </w:p>
    <w:p>
      <w:pPr>
        <w:pStyle w:val="BodyText"/>
        <w:spacing w:line="240" w:lineRule="auto" w:before="5"/>
        <w:ind w:left="668" w:right="0" w:hanging="42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</w:t>
      </w:r>
    </w:p>
    <w:p>
      <w:pPr>
        <w:pStyle w:val="BodyText"/>
        <w:spacing w:line="359" w:lineRule="auto" w:before="139"/>
        <w:ind w:left="241" w:right="125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31F1F"/>
        </w:rPr>
        <w:t>Комментарии.</w:t>
      </w:r>
      <w:r>
        <w:rPr>
          <w:rFonts w:ascii="Times New Roman" w:hAnsi="Times New Roman"/>
          <w:color w:val="231F1F"/>
          <w:spacing w:val="34"/>
        </w:rPr>
        <w:t> </w:t>
      </w:r>
      <w:r>
        <w:rPr>
          <w:rFonts w:ascii="Times New Roman" w:hAnsi="Times New Roman"/>
          <w:color w:val="231F1F"/>
          <w:spacing w:val="-1"/>
        </w:rPr>
        <w:t>С</w:t>
      </w:r>
      <w:r>
        <w:rPr>
          <w:rFonts w:ascii="Times New Roman" w:hAnsi="Times New Roman"/>
          <w:color w:val="231F1F"/>
          <w:spacing w:val="-2"/>
        </w:rPr>
        <w:t>и</w:t>
      </w:r>
      <w:r>
        <w:rPr>
          <w:rFonts w:ascii="Times New Roman" w:hAnsi="Times New Roman"/>
          <w:color w:val="231F1F"/>
          <w:spacing w:val="-1"/>
        </w:rPr>
        <w:t>стемат</w:t>
      </w:r>
      <w:r>
        <w:rPr>
          <w:rFonts w:ascii="Times New Roman" w:hAnsi="Times New Roman"/>
          <w:color w:val="231F1F"/>
          <w:spacing w:val="-2"/>
        </w:rPr>
        <w:t>ич</w:t>
      </w:r>
      <w:r>
        <w:rPr>
          <w:rFonts w:ascii="Times New Roman" w:hAnsi="Times New Roman"/>
          <w:color w:val="231F1F"/>
          <w:spacing w:val="-1"/>
        </w:rPr>
        <w:t>ес</w:t>
      </w:r>
      <w:r>
        <w:rPr>
          <w:rFonts w:ascii="Times New Roman" w:hAnsi="Times New Roman"/>
          <w:color w:val="231F1F"/>
          <w:spacing w:val="-2"/>
        </w:rPr>
        <w:t>ки</w:t>
      </w:r>
      <w:r>
        <w:rPr>
          <w:rFonts w:ascii="Times New Roman" w:hAnsi="Times New Roman"/>
          <w:color w:val="231F1F"/>
          <w:spacing w:val="-1"/>
        </w:rPr>
        <w:t>е</w:t>
      </w:r>
      <w:r>
        <w:rPr>
          <w:rFonts w:ascii="Times New Roman" w:hAnsi="Times New Roman"/>
          <w:color w:val="231F1F"/>
          <w:spacing w:val="33"/>
        </w:rPr>
        <w:t> </w:t>
      </w:r>
      <w:r>
        <w:rPr>
          <w:rFonts w:ascii="Times New Roman" w:hAnsi="Times New Roman"/>
          <w:color w:val="231F1F"/>
        </w:rPr>
        <w:t>обзоры</w:t>
      </w:r>
      <w:r>
        <w:rPr>
          <w:rFonts w:ascii="Times New Roman" w:hAnsi="Times New Roman"/>
          <w:color w:val="231F1F"/>
          <w:spacing w:val="40"/>
        </w:rPr>
        <w:t> </w:t>
      </w:r>
      <w:r>
        <w:rPr>
          <w:rFonts w:ascii="Times New Roman" w:hAnsi="Times New Roman"/>
          <w:color w:val="231F1F"/>
        </w:rPr>
        <w:t>и</w:t>
      </w:r>
      <w:r>
        <w:rPr>
          <w:rFonts w:ascii="Times New Roman" w:hAnsi="Times New Roman"/>
          <w:color w:val="231F1F"/>
          <w:spacing w:val="40"/>
        </w:rPr>
        <w:t> </w:t>
      </w:r>
      <w:r>
        <w:rPr>
          <w:rFonts w:ascii="Times New Roman" w:hAnsi="Times New Roman"/>
          <w:color w:val="231F1F"/>
          <w:spacing w:val="-1"/>
        </w:rPr>
        <w:t>мета-а</w:t>
      </w:r>
      <w:r>
        <w:rPr>
          <w:rFonts w:ascii="Times New Roman" w:hAnsi="Times New Roman"/>
          <w:color w:val="231F1F"/>
          <w:spacing w:val="-2"/>
        </w:rPr>
        <w:t>н</w:t>
      </w:r>
      <w:r>
        <w:rPr>
          <w:rFonts w:ascii="Times New Roman" w:hAnsi="Times New Roman"/>
          <w:color w:val="231F1F"/>
          <w:spacing w:val="-1"/>
        </w:rPr>
        <w:t>а</w:t>
      </w:r>
      <w:r>
        <w:rPr>
          <w:rFonts w:ascii="Times New Roman" w:hAnsi="Times New Roman"/>
          <w:color w:val="231F1F"/>
          <w:spacing w:val="-2"/>
        </w:rPr>
        <w:t>ли</w:t>
      </w:r>
      <w:r>
        <w:rPr>
          <w:rFonts w:ascii="Times New Roman" w:hAnsi="Times New Roman"/>
          <w:color w:val="231F1F"/>
          <w:spacing w:val="-1"/>
        </w:rPr>
        <w:t>зы</w:t>
      </w:r>
      <w:r>
        <w:rPr>
          <w:rFonts w:ascii="Times New Roman" w:hAnsi="Times New Roman"/>
          <w:color w:val="231F1F"/>
          <w:spacing w:val="36"/>
        </w:rPr>
        <w:t> </w:t>
      </w:r>
      <w:r>
        <w:rPr>
          <w:rFonts w:ascii="Times New Roman" w:hAnsi="Times New Roman"/>
          <w:color w:val="231F1F"/>
          <w:spacing w:val="-1"/>
        </w:rPr>
        <w:t>демо</w:t>
      </w:r>
      <w:r>
        <w:rPr>
          <w:rFonts w:ascii="Times New Roman" w:hAnsi="Times New Roman"/>
          <w:color w:val="231F1F"/>
          <w:spacing w:val="-2"/>
        </w:rPr>
        <w:t>н</w:t>
      </w:r>
      <w:r>
        <w:rPr>
          <w:rFonts w:ascii="Times New Roman" w:hAnsi="Times New Roman"/>
          <w:color w:val="231F1F"/>
          <w:spacing w:val="-1"/>
        </w:rPr>
        <w:t>стр</w:t>
      </w:r>
      <w:r>
        <w:rPr>
          <w:rFonts w:ascii="Times New Roman" w:hAnsi="Times New Roman"/>
          <w:color w:val="231F1F"/>
          <w:spacing w:val="-2"/>
        </w:rPr>
        <w:t>и</w:t>
      </w:r>
      <w:r>
        <w:rPr>
          <w:rFonts w:ascii="Times New Roman" w:hAnsi="Times New Roman"/>
          <w:color w:val="231F1F"/>
          <w:spacing w:val="-1"/>
        </w:rPr>
        <w:t>р</w:t>
      </w:r>
      <w:r>
        <w:rPr>
          <w:rFonts w:ascii="Times New Roman" w:hAnsi="Times New Roman"/>
          <w:color w:val="231F1F"/>
          <w:spacing w:val="-2"/>
        </w:rPr>
        <w:t>ую</w:t>
      </w:r>
      <w:r>
        <w:rPr>
          <w:rFonts w:ascii="Times New Roman" w:hAnsi="Times New Roman"/>
          <w:color w:val="231F1F"/>
          <w:spacing w:val="-1"/>
        </w:rPr>
        <w:t>т,</w:t>
      </w:r>
      <w:r>
        <w:rPr>
          <w:rFonts w:ascii="Times New Roman" w:hAnsi="Times New Roman"/>
          <w:color w:val="231F1F"/>
          <w:spacing w:val="36"/>
        </w:rPr>
        <w:t> </w:t>
      </w:r>
      <w:r>
        <w:rPr>
          <w:rFonts w:ascii="Times New Roman" w:hAnsi="Times New Roman"/>
          <w:color w:val="231F1F"/>
        </w:rPr>
        <w:t>что</w:t>
      </w:r>
      <w:r>
        <w:rPr>
          <w:rFonts w:ascii="Times New Roman" w:hAnsi="Times New Roman"/>
          <w:color w:val="231F1F"/>
          <w:spacing w:val="80"/>
        </w:rPr>
        <w:t> </w:t>
      </w:r>
      <w:r>
        <w:rPr>
          <w:rFonts w:ascii="Times New Roman" w:hAnsi="Times New Roman"/>
        </w:rPr>
        <w:t>периоперационное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применение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внутривенных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препаратов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железа,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железа</w:t>
      </w:r>
      <w:r>
        <w:rPr>
          <w:rFonts w:ascii="Times New Roman" w:hAnsi="Times New Roman"/>
          <w:spacing w:val="28"/>
          <w:w w:val="112"/>
        </w:rPr>
        <w:t> </w:t>
      </w:r>
      <w:r>
        <w:rPr>
          <w:rFonts w:ascii="Times New Roman" w:hAnsi="Times New Roman"/>
        </w:rPr>
        <w:t>карбоксимальтозата**,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зрос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пациентов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мато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о-орто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профиля,</w:t>
      </w:r>
      <w:r>
        <w:rPr>
          <w:rFonts w:ascii="Times New Roman" w:hAnsi="Times New Roman"/>
          <w:spacing w:val="65"/>
        </w:rPr>
        <w:t> </w:t>
      </w:r>
      <w:r>
        <w:rPr>
          <w:rFonts w:ascii="Times New Roman" w:hAnsi="Times New Roman"/>
          <w:spacing w:val="-1"/>
        </w:rPr>
        <w:t>особе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</w:rPr>
        <w:t>  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color w:val="231F1F"/>
        </w:rPr>
        <w:t>в   </w:t>
      </w:r>
      <w:r>
        <w:rPr>
          <w:rFonts w:ascii="Times New Roman" w:hAnsi="Times New Roman"/>
          <w:color w:val="231F1F"/>
          <w:spacing w:val="16"/>
        </w:rPr>
        <w:t> </w:t>
      </w:r>
      <w:r>
        <w:rPr>
          <w:rFonts w:ascii="Times New Roman" w:hAnsi="Times New Roman"/>
          <w:color w:val="231F1F"/>
        </w:rPr>
        <w:t>послеоперационном   </w:t>
      </w:r>
      <w:r>
        <w:rPr>
          <w:rFonts w:ascii="Times New Roman" w:hAnsi="Times New Roman"/>
          <w:color w:val="231F1F"/>
          <w:spacing w:val="17"/>
        </w:rPr>
        <w:t> </w:t>
      </w:r>
      <w:r>
        <w:rPr>
          <w:rFonts w:ascii="Times New Roman" w:hAnsi="Times New Roman"/>
          <w:color w:val="231F1F"/>
          <w:spacing w:val="-2"/>
        </w:rPr>
        <w:t>п</w:t>
      </w:r>
      <w:r>
        <w:rPr>
          <w:rFonts w:ascii="Times New Roman" w:hAnsi="Times New Roman"/>
          <w:color w:val="231F1F"/>
          <w:spacing w:val="-1"/>
        </w:rPr>
        <w:t>ер</w:t>
      </w:r>
      <w:r>
        <w:rPr>
          <w:rFonts w:ascii="Times New Roman" w:hAnsi="Times New Roman"/>
          <w:color w:val="231F1F"/>
          <w:spacing w:val="-2"/>
        </w:rPr>
        <w:t>и</w:t>
      </w:r>
      <w:r>
        <w:rPr>
          <w:rFonts w:ascii="Times New Roman" w:hAnsi="Times New Roman"/>
          <w:color w:val="231F1F"/>
          <w:spacing w:val="-1"/>
        </w:rPr>
        <w:t>оде,</w:t>
      </w:r>
      <w:r>
        <w:rPr>
          <w:rFonts w:ascii="Times New Roman" w:hAnsi="Times New Roman"/>
          <w:color w:val="231F1F"/>
        </w:rPr>
        <w:t>   </w:t>
      </w:r>
      <w:r>
        <w:rPr>
          <w:rFonts w:ascii="Times New Roman" w:hAnsi="Times New Roman"/>
          <w:color w:val="231F1F"/>
          <w:spacing w:val="16"/>
        </w:rPr>
        <w:t> </w:t>
      </w:r>
      <w:r>
        <w:rPr>
          <w:rFonts w:ascii="Times New Roman" w:hAnsi="Times New Roman"/>
          <w:color w:val="231F1F"/>
          <w:spacing w:val="-1"/>
        </w:rPr>
        <w:t>я</w:t>
      </w:r>
      <w:r>
        <w:rPr>
          <w:rFonts w:ascii="Times New Roman" w:hAnsi="Times New Roman"/>
          <w:color w:val="231F1F"/>
          <w:spacing w:val="-2"/>
        </w:rPr>
        <w:t>вл</w:t>
      </w:r>
      <w:r>
        <w:rPr>
          <w:rFonts w:ascii="Times New Roman" w:hAnsi="Times New Roman"/>
          <w:color w:val="231F1F"/>
          <w:spacing w:val="-1"/>
        </w:rPr>
        <w:t>яется</w:t>
      </w:r>
      <w:r>
        <w:rPr>
          <w:rFonts w:ascii="Times New Roman" w:hAnsi="Times New Roman"/>
          <w:color w:val="231F1F"/>
        </w:rPr>
        <w:t>   </w:t>
      </w:r>
      <w:r>
        <w:rPr>
          <w:rFonts w:ascii="Times New Roman" w:hAnsi="Times New Roman"/>
          <w:color w:val="231F1F"/>
          <w:spacing w:val="17"/>
        </w:rPr>
        <w:t> </w:t>
      </w:r>
      <w:r>
        <w:rPr>
          <w:rFonts w:ascii="Times New Roman" w:hAnsi="Times New Roman"/>
          <w:color w:val="231F1F"/>
        </w:rPr>
        <w:t>эффективной   </w:t>
      </w:r>
      <w:r>
        <w:rPr>
          <w:rFonts w:ascii="Times New Roman" w:hAnsi="Times New Roman"/>
          <w:color w:val="231F1F"/>
          <w:spacing w:val="15"/>
        </w:rPr>
        <w:t> </w:t>
      </w:r>
      <w:r>
        <w:rPr>
          <w:rFonts w:ascii="Times New Roman" w:hAnsi="Times New Roman"/>
          <w:color w:val="231F1F"/>
          <w:spacing w:val="-1"/>
        </w:rPr>
        <w:t>а</w:t>
      </w:r>
      <w:r>
        <w:rPr>
          <w:rFonts w:ascii="Times New Roman" w:hAnsi="Times New Roman"/>
          <w:color w:val="231F1F"/>
          <w:spacing w:val="-2"/>
        </w:rPr>
        <w:t>л</w:t>
      </w:r>
      <w:r>
        <w:rPr>
          <w:rFonts w:ascii="Times New Roman" w:hAnsi="Times New Roman"/>
          <w:color w:val="231F1F"/>
          <w:spacing w:val="-1"/>
        </w:rPr>
        <w:t>ьтер</w:t>
      </w:r>
      <w:r>
        <w:rPr>
          <w:rFonts w:ascii="Times New Roman" w:hAnsi="Times New Roman"/>
          <w:color w:val="231F1F"/>
          <w:spacing w:val="-2"/>
        </w:rPr>
        <w:t>н</w:t>
      </w:r>
      <w:r>
        <w:rPr>
          <w:rFonts w:ascii="Times New Roman" w:hAnsi="Times New Roman"/>
          <w:color w:val="231F1F"/>
          <w:spacing w:val="-1"/>
        </w:rPr>
        <w:t>ат</w:t>
      </w:r>
      <w:r>
        <w:rPr>
          <w:rFonts w:ascii="Times New Roman" w:hAnsi="Times New Roman"/>
          <w:color w:val="231F1F"/>
          <w:spacing w:val="-2"/>
        </w:rPr>
        <w:t>ив</w:t>
      </w:r>
      <w:r>
        <w:rPr>
          <w:rFonts w:ascii="Times New Roman" w:hAnsi="Times New Roman"/>
          <w:color w:val="231F1F"/>
          <w:spacing w:val="-1"/>
        </w:rPr>
        <w:t>о</w:t>
      </w:r>
      <w:r>
        <w:rPr>
          <w:rFonts w:ascii="Times New Roman" w:hAnsi="Times New Roman"/>
          <w:color w:val="231F1F"/>
          <w:spacing w:val="-2"/>
        </w:rPr>
        <w:t>й</w:t>
      </w:r>
      <w:r>
        <w:rPr>
          <w:rFonts w:ascii="Times New Roman" w:hAnsi="Times New Roman"/>
        </w:rPr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4" w:top="1320" w:bottom="940" w:left="1460" w:right="740"/>
        </w:sectPr>
      </w:pPr>
    </w:p>
    <w:p>
      <w:pPr>
        <w:pStyle w:val="BodyText"/>
        <w:spacing w:line="360" w:lineRule="auto" w:before="57"/>
        <w:ind w:right="125"/>
        <w:jc w:val="both"/>
      </w:pPr>
      <w:r>
        <w:rPr>
          <w:rFonts w:ascii="Times New Roman" w:hAnsi="Times New Roman"/>
          <w:color w:val="231F1F"/>
          <w:spacing w:val="-2"/>
          <w:w w:val="105"/>
        </w:rPr>
        <w:t>перелив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нию</w:t>
      </w:r>
      <w:r>
        <w:rPr>
          <w:rFonts w:ascii="Times New Roman" w:hAnsi="Times New Roman"/>
          <w:color w:val="231F1F"/>
          <w:spacing w:val="3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крови,</w:t>
      </w:r>
      <w:r>
        <w:rPr>
          <w:rFonts w:ascii="Times New Roman" w:hAnsi="Times New Roman"/>
          <w:color w:val="231F1F"/>
          <w:spacing w:val="34"/>
          <w:w w:val="105"/>
        </w:rPr>
        <w:t> 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.к.</w:t>
      </w:r>
      <w:r>
        <w:rPr>
          <w:rFonts w:ascii="Times New Roman" w:hAnsi="Times New Roman"/>
          <w:color w:val="231F1F"/>
          <w:spacing w:val="34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уменьш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е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3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долю</w:t>
      </w:r>
      <w:r>
        <w:rPr>
          <w:rFonts w:ascii="Times New Roman" w:hAnsi="Times New Roman"/>
          <w:color w:val="231F1F"/>
          <w:spacing w:val="34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циен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ов,</w:t>
      </w:r>
      <w:r>
        <w:rPr>
          <w:rFonts w:ascii="Times New Roman" w:hAnsi="Times New Roman"/>
          <w:color w:val="231F1F"/>
          <w:spacing w:val="3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которым</w:t>
      </w:r>
      <w:r>
        <w:rPr>
          <w:rFonts w:ascii="Times New Roman" w:hAnsi="Times New Roman"/>
          <w:color w:val="231F1F"/>
          <w:spacing w:val="3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было</w:t>
      </w:r>
      <w:r>
        <w:rPr>
          <w:rFonts w:ascii="Times New Roman" w:hAnsi="Times New Roman"/>
          <w:color w:val="231F1F"/>
          <w:spacing w:val="34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выполнено</w:t>
      </w:r>
      <w:r>
        <w:rPr>
          <w:rFonts w:ascii="Times New Roman" w:hAnsi="Times New Roman"/>
          <w:color w:val="231F1F"/>
          <w:spacing w:val="73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перелив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ние</w:t>
      </w:r>
      <w:r>
        <w:rPr>
          <w:rFonts w:ascii="Times New Roman" w:hAnsi="Times New Roman"/>
          <w:color w:val="231F1F"/>
          <w:spacing w:val="-24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крови,</w:t>
      </w:r>
      <w:r>
        <w:rPr>
          <w:rFonts w:ascii="Times New Roman" w:hAnsi="Times New Roman"/>
          <w:color w:val="231F1F"/>
          <w:spacing w:val="-2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снижает</w:t>
      </w:r>
      <w:r>
        <w:rPr>
          <w:rFonts w:ascii="Times New Roman" w:hAnsi="Times New Roman"/>
          <w:color w:val="231F1F"/>
          <w:spacing w:val="-23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объем</w:t>
      </w:r>
      <w:r>
        <w:rPr>
          <w:rFonts w:ascii="Times New Roman" w:hAnsi="Times New Roman"/>
          <w:color w:val="231F1F"/>
          <w:spacing w:val="-2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эритроцитарной</w:t>
      </w:r>
      <w:r>
        <w:rPr>
          <w:rFonts w:ascii="Times New Roman" w:hAnsi="Times New Roman"/>
          <w:color w:val="231F1F"/>
          <w:spacing w:val="-2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массы</w:t>
      </w:r>
      <w:r>
        <w:rPr>
          <w:rFonts w:ascii="Times New Roman" w:hAnsi="Times New Roman"/>
          <w:color w:val="231F1F"/>
          <w:spacing w:val="-25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при</w:t>
      </w:r>
      <w:r>
        <w:rPr>
          <w:rFonts w:ascii="Times New Roman" w:hAnsi="Times New Roman"/>
          <w:color w:val="231F1F"/>
          <w:spacing w:val="-2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переливании,</w:t>
      </w:r>
      <w:r>
        <w:rPr>
          <w:rFonts w:ascii="Times New Roman" w:hAnsi="Times New Roman"/>
          <w:color w:val="231F1F"/>
          <w:spacing w:val="-2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приводит</w:t>
      </w:r>
      <w:r>
        <w:rPr>
          <w:rFonts w:ascii="Times New Roman" w:hAnsi="Times New Roman"/>
          <w:color w:val="231F1F"/>
          <w:spacing w:val="-2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</w:t>
      </w:r>
      <w:r>
        <w:rPr>
          <w:rFonts w:ascii="Times New Roman" w:hAnsi="Times New Roman"/>
          <w:color w:val="231F1F"/>
          <w:spacing w:val="28"/>
          <w:w w:val="96"/>
        </w:rPr>
        <w:t> </w:t>
      </w:r>
      <w:r>
        <w:rPr>
          <w:rFonts w:ascii="Times New Roman" w:hAnsi="Times New Roman"/>
          <w:color w:val="231F1F"/>
          <w:w w:val="105"/>
        </w:rPr>
        <w:t>снижению</w:t>
      </w:r>
      <w:r>
        <w:rPr>
          <w:rFonts w:ascii="Times New Roman" w:hAnsi="Times New Roman"/>
          <w:color w:val="231F1F"/>
          <w:spacing w:val="-4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ч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с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о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ы</w:t>
      </w:r>
      <w:r>
        <w:rPr>
          <w:rFonts w:ascii="Times New Roman" w:hAnsi="Times New Roman"/>
          <w:color w:val="231F1F"/>
          <w:spacing w:val="-4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развития</w:t>
      </w:r>
      <w:r>
        <w:rPr>
          <w:rFonts w:ascii="Times New Roman" w:hAnsi="Times New Roman"/>
          <w:color w:val="231F1F"/>
          <w:spacing w:val="-6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инфекционных</w:t>
      </w:r>
      <w:r>
        <w:rPr>
          <w:rFonts w:ascii="Times New Roman" w:hAnsi="Times New Roman"/>
          <w:color w:val="231F1F"/>
          <w:spacing w:val="-4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осло</w:t>
      </w:r>
      <w:r>
        <w:rPr>
          <w:rFonts w:ascii="Times New Roman" w:hAnsi="Times New Roman"/>
          <w:color w:val="231F1F"/>
          <w:spacing w:val="-1"/>
          <w:w w:val="105"/>
        </w:rPr>
        <w:t>ж</w:t>
      </w:r>
      <w:r>
        <w:rPr>
          <w:rFonts w:ascii="Times New Roman" w:hAnsi="Times New Roman"/>
          <w:color w:val="231F1F"/>
          <w:spacing w:val="-2"/>
          <w:w w:val="105"/>
        </w:rPr>
        <w:t>нений,</w:t>
      </w:r>
      <w:r>
        <w:rPr>
          <w:rFonts w:ascii="Times New Roman" w:hAnsi="Times New Roman"/>
          <w:color w:val="231F1F"/>
          <w:spacing w:val="-4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но</w:t>
      </w:r>
      <w:r>
        <w:rPr>
          <w:rFonts w:ascii="Times New Roman" w:hAnsi="Times New Roman"/>
          <w:color w:val="231F1F"/>
          <w:spacing w:val="-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не</w:t>
      </w:r>
      <w:r>
        <w:rPr>
          <w:rFonts w:ascii="Times New Roman" w:hAnsi="Times New Roman"/>
          <w:color w:val="231F1F"/>
          <w:spacing w:val="-4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приводи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4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</w:t>
      </w:r>
      <w:r>
        <w:rPr>
          <w:rFonts w:ascii="Times New Roman" w:hAnsi="Times New Roman"/>
          <w:color w:val="231F1F"/>
          <w:spacing w:val="-4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изменению</w:t>
      </w:r>
      <w:r>
        <w:rPr>
          <w:rFonts w:ascii="Times New Roman" w:hAnsi="Times New Roman"/>
          <w:color w:val="231F1F"/>
          <w:spacing w:val="47"/>
          <w:w w:val="94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уровня</w:t>
      </w:r>
      <w:r>
        <w:rPr>
          <w:rFonts w:ascii="Times New Roman" w:hAnsi="Times New Roman"/>
          <w:color w:val="231F1F"/>
          <w:spacing w:val="-12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смер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нос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и</w:t>
      </w:r>
      <w:r>
        <w:rPr>
          <w:rFonts w:ascii="Times New Roman" w:hAnsi="Times New Roman"/>
          <w:color w:val="231F1F"/>
          <w:spacing w:val="-1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[122</w:t>
      </w:r>
      <w:r>
        <w:rPr>
          <w:rFonts w:ascii="Times New Roman" w:hAnsi="Times New Roman"/>
          <w:w w:val="105"/>
        </w:rPr>
        <w:t>,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123]</w:t>
      </w:r>
      <w:r>
        <w:rPr>
          <w:w w:val="105"/>
        </w:rPr>
        <w:t>.</w:t>
      </w:r>
    </w:p>
    <w:p>
      <w:pPr>
        <w:pStyle w:val="BodyText"/>
        <w:spacing w:line="360" w:lineRule="auto" w:before="3"/>
        <w:ind w:right="122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1"/>
        </w:rPr>
        <w:t>детс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популяции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получены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доказательства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эффективности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внутривенных</w:t>
      </w:r>
      <w:r>
        <w:rPr>
          <w:rFonts w:ascii="Times New Roman" w:hAnsi="Times New Roman"/>
          <w:spacing w:val="24"/>
          <w:w w:val="8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арато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железа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коррекции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езодеф</w:t>
      </w:r>
      <w:r>
        <w:rPr>
          <w:rFonts w:ascii="Times New Roman" w:hAnsi="Times New Roman"/>
          <w:spacing w:val="-2"/>
        </w:rPr>
        <w:t>ици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анемии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предоперационном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периоде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плановых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орто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[153,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154].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72"/>
          <w:w w:val="93"/>
        </w:rPr>
        <w:t> </w:t>
      </w:r>
      <w:r>
        <w:rPr>
          <w:rFonts w:ascii="Times New Roman" w:hAnsi="Times New Roman"/>
        </w:rPr>
        <w:t>этих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препаратов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детей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послеоперационном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оде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мато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48"/>
          <w:w w:val="8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</w:rPr>
        <w:t>     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отсутствуют.</w:t>
      </w:r>
    </w:p>
    <w:p>
      <w:pPr>
        <w:pStyle w:val="BodyText"/>
        <w:numPr>
          <w:ilvl w:val="2"/>
          <w:numId w:val="12"/>
        </w:numPr>
        <w:tabs>
          <w:tab w:pos="1067" w:val="left" w:leader="none"/>
        </w:tabs>
        <w:spacing w:line="240" w:lineRule="auto" w:before="208" w:after="0"/>
        <w:ind w:left="1066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  <w:u w:val="thick" w:color="000000"/>
        </w:rPr>
        <w:t>П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офи</w:t>
      </w:r>
      <w:r>
        <w:rPr>
          <w:rFonts w:ascii="Times New Roman" w:hAnsi="Times New Roman"/>
          <w:spacing w:val="-1"/>
          <w:w w:val="110"/>
          <w:u w:val="thick" w:color="000000"/>
        </w:rPr>
        <w:t>лакт</w:t>
      </w:r>
      <w:r>
        <w:rPr>
          <w:rFonts w:ascii="Times New Roman" w:hAnsi="Times New Roman"/>
          <w:spacing w:val="-2"/>
          <w:w w:val="110"/>
          <w:u w:val="thick" w:color="000000"/>
        </w:rPr>
        <w:t>и</w:t>
      </w:r>
      <w:r>
        <w:rPr>
          <w:rFonts w:ascii="Times New Roman" w:hAnsi="Times New Roman"/>
          <w:spacing w:val="-1"/>
          <w:w w:val="110"/>
          <w:u w:val="thick" w:color="000000"/>
        </w:rPr>
        <w:t>ка</w:t>
      </w:r>
      <w:r>
        <w:rPr>
          <w:rFonts w:ascii="Times New Roman" w:hAnsi="Times New Roman"/>
          <w:spacing w:val="-17"/>
          <w:w w:val="110"/>
          <w:u w:val="thick" w:color="000000"/>
        </w:rPr>
        <w:t> </w:t>
      </w:r>
      <w:r>
        <w:rPr>
          <w:rFonts w:ascii="Times New Roman" w:hAnsi="Times New Roman"/>
          <w:spacing w:val="-1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бн</w:t>
      </w:r>
      <w:r>
        <w:rPr>
          <w:rFonts w:ascii="Times New Roman" w:hAnsi="Times New Roman"/>
          <w:spacing w:val="-1"/>
          <w:w w:val="110"/>
          <w:u w:val="thick" w:color="000000"/>
        </w:rPr>
        <w:t>яка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7"/>
        </w:numPr>
        <w:tabs>
          <w:tab w:pos="810" w:val="left" w:leader="none"/>
        </w:tabs>
        <w:spacing w:line="359" w:lineRule="auto" w:before="156" w:after="0"/>
        <w:ind w:left="101" w:right="104" w:firstLine="427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0"/>
        </w:rPr>
        <w:t> </w:t>
      </w:r>
      <w:r>
        <w:rPr/>
        <w:t>у</w:t>
      </w:r>
      <w:r>
        <w:rPr>
          <w:spacing w:val="15"/>
        </w:rPr>
        <w:t> </w:t>
      </w:r>
      <w:r>
        <w:rPr/>
        <w:t>пациентов</w:t>
      </w:r>
      <w:r>
        <w:rPr>
          <w:spacing w:val="19"/>
        </w:rPr>
        <w:t> </w:t>
      </w:r>
      <w:r>
        <w:rPr/>
        <w:t>с</w:t>
      </w:r>
      <w:r>
        <w:rPr>
          <w:spacing w:val="20"/>
        </w:rPr>
        <w:t> </w:t>
      </w:r>
      <w:r>
        <w:rPr/>
        <w:t>открытыми</w:t>
      </w:r>
      <w:r>
        <w:rPr>
          <w:spacing w:val="20"/>
        </w:rPr>
        <w:t> </w:t>
      </w:r>
      <w:r>
        <w:rPr>
          <w:spacing w:val="-1"/>
        </w:rPr>
        <w:t>переломами</w:t>
      </w:r>
      <w:r>
        <w:rPr>
          <w:spacing w:val="22"/>
        </w:rPr>
        <w:t> </w:t>
      </w:r>
      <w:r>
        <w:rPr>
          <w:spacing w:val="-1"/>
        </w:rPr>
        <w:t>ПОКГ</w:t>
      </w:r>
      <w:r>
        <w:rPr>
          <w:spacing w:val="22"/>
        </w:rPr>
        <w:t> </w:t>
      </w:r>
      <w:r>
        <w:rPr/>
        <w:t>введение</w:t>
      </w:r>
      <w:r>
        <w:rPr>
          <w:spacing w:val="19"/>
        </w:rPr>
        <w:t> </w:t>
      </w:r>
      <w:r>
        <w:rPr>
          <w:spacing w:val="-1"/>
        </w:rPr>
        <w:t>анатоксина</w:t>
      </w:r>
      <w:r>
        <w:rPr>
          <w:spacing w:val="43"/>
          <w:w w:val="99"/>
        </w:rPr>
        <w:t> </w:t>
      </w:r>
      <w:r>
        <w:rPr/>
        <w:t>столбнячного**</w:t>
      </w:r>
      <w:r>
        <w:rPr>
          <w:spacing w:val="58"/>
        </w:rPr>
        <w:t> </w:t>
      </w:r>
      <w:r>
        <w:rPr/>
        <w:t>с целью</w:t>
      </w:r>
      <w:r>
        <w:rPr>
          <w:spacing w:val="-1"/>
        </w:rPr>
        <w:t> </w:t>
      </w:r>
      <w:r>
        <w:rPr/>
        <w:t>профилактики</w:t>
      </w:r>
      <w:r>
        <w:rPr>
          <w:spacing w:val="1"/>
        </w:rPr>
        <w:t> </w:t>
      </w:r>
      <w:r>
        <w:rPr/>
        <w:t>столбняка с</w:t>
      </w:r>
      <w:r>
        <w:rPr>
          <w:spacing w:val="4"/>
        </w:rPr>
        <w:t> </w:t>
      </w:r>
      <w:r>
        <w:rPr>
          <w:spacing w:val="-1"/>
        </w:rPr>
        <w:t>учетом </w:t>
      </w:r>
      <w:r>
        <w:rPr/>
        <w:t>возрастных</w:t>
      </w:r>
      <w:r>
        <w:rPr>
          <w:spacing w:val="2"/>
        </w:rPr>
        <w:t> </w:t>
      </w:r>
      <w:r>
        <w:rPr>
          <w:spacing w:val="-1"/>
        </w:rPr>
        <w:t>ограничений</w:t>
      </w:r>
      <w:r>
        <w:rPr>
          <w:spacing w:val="1"/>
        </w:rPr>
        <w:t> </w:t>
      </w:r>
      <w:r>
        <w:rPr>
          <w:spacing w:val="-1"/>
        </w:rPr>
        <w:t>[125,</w:t>
      </w:r>
      <w:r>
        <w:rPr>
          <w:spacing w:val="30"/>
        </w:rPr>
        <w:t> </w:t>
      </w:r>
      <w:r>
        <w:rPr/>
        <w:t>165]</w:t>
      </w:r>
      <w:r>
        <w:rPr>
          <w:spacing w:val="19"/>
        </w:rPr>
        <w:t> </w:t>
      </w:r>
      <w:r>
        <w:rPr>
          <w:spacing w:val="-1"/>
        </w:rPr>
        <w:t>или</w:t>
      </w:r>
      <w:r>
        <w:rPr>
          <w:spacing w:val="21"/>
        </w:rPr>
        <w:t> </w:t>
      </w:r>
      <w:r>
        <w:rPr>
          <w:spacing w:val="-1"/>
        </w:rPr>
        <w:t>антитоксина</w:t>
      </w:r>
      <w:r>
        <w:rPr>
          <w:spacing w:val="20"/>
        </w:rPr>
        <w:t> </w:t>
      </w:r>
      <w:r>
        <w:rPr>
          <w:spacing w:val="-1"/>
        </w:rPr>
        <w:t>столбнячного,</w:t>
      </w:r>
      <w:r>
        <w:rPr>
          <w:spacing w:val="18"/>
        </w:rPr>
        <w:t> </w:t>
      </w:r>
      <w:r>
        <w:rPr/>
        <w:t>или</w:t>
      </w:r>
      <w:r>
        <w:rPr>
          <w:spacing w:val="18"/>
        </w:rPr>
        <w:t> </w:t>
      </w:r>
      <w:r>
        <w:rPr>
          <w:spacing w:val="-1"/>
        </w:rPr>
        <w:t>иммуноглобулина</w:t>
      </w:r>
      <w:r>
        <w:rPr/>
        <w:t> </w:t>
      </w:r>
      <w:r>
        <w:rPr>
          <w:spacing w:val="16"/>
        </w:rPr>
        <w:t> </w:t>
      </w:r>
      <w:r>
        <w:rPr>
          <w:spacing w:val="-1"/>
        </w:rPr>
        <w:t>человека</w:t>
      </w:r>
      <w:r>
        <w:rPr>
          <w:spacing w:val="71"/>
          <w:w w:val="99"/>
        </w:rPr>
        <w:t> </w:t>
      </w:r>
      <w:r>
        <w:rPr>
          <w:spacing w:val="-1"/>
        </w:rPr>
        <w:t>противостолбнячного</w:t>
      </w:r>
      <w:r>
        <w:rPr>
          <w:spacing w:val="-3"/>
        </w:rPr>
        <w:t> </w:t>
      </w:r>
      <w:r>
        <w:rPr/>
        <w:t>с </w:t>
      </w:r>
      <w:r>
        <w:rPr>
          <w:spacing w:val="-1"/>
        </w:rPr>
        <w:t>учетом</w:t>
      </w:r>
      <w:r>
        <w:rPr>
          <w:spacing w:val="-2"/>
        </w:rPr>
        <w:t> </w:t>
      </w:r>
      <w:r>
        <w:rPr>
          <w:spacing w:val="-1"/>
        </w:rPr>
        <w:t>возрастных</w:t>
      </w:r>
      <w:r>
        <w:rPr/>
        <w:t> ограничений.</w:t>
      </w:r>
      <w:r>
        <w:rPr>
          <w:spacing w:val="-5"/>
        </w:rPr>
        <w:t> </w:t>
      </w:r>
      <w:r>
        <w:rPr/>
        <w:t>[124,</w:t>
      </w:r>
      <w:r>
        <w:rPr>
          <w:spacing w:val="-2"/>
        </w:rPr>
        <w:t> </w:t>
      </w:r>
      <w:r>
        <w:rPr/>
        <w:t>125,</w:t>
      </w:r>
      <w:r>
        <w:rPr>
          <w:spacing w:val="-2"/>
        </w:rPr>
        <w:t> </w:t>
      </w:r>
      <w:r>
        <w:rPr>
          <w:spacing w:val="-1"/>
        </w:rPr>
        <w:t>165,</w:t>
      </w:r>
      <w:r>
        <w:rPr>
          <w:spacing w:val="-2"/>
        </w:rPr>
        <w:t> </w:t>
      </w:r>
      <w:r>
        <w:rPr/>
        <w:t>166].</w:t>
      </w:r>
    </w:p>
    <w:p>
      <w:pPr>
        <w:pStyle w:val="BodyText"/>
        <w:tabs>
          <w:tab w:pos="1268" w:val="left" w:leader="none"/>
          <w:tab w:pos="3662" w:val="left" w:leader="none"/>
          <w:tab w:pos="5060" w:val="left" w:leader="none"/>
          <w:tab w:pos="7154" w:val="left" w:leader="none"/>
        </w:tabs>
        <w:spacing w:line="360" w:lineRule="auto" w:before="7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рекомендаций  C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–  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Комментарии: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соот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етст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с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пп.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4156-4157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Санитарных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ра</w:t>
      </w:r>
      <w:r>
        <w:rPr>
          <w:rFonts w:ascii="Times New Roman" w:hAnsi="Times New Roman" w:cs="Times New Roman" w:eastAsia="Times New Roman"/>
          <w:spacing w:val="-2"/>
        </w:rPr>
        <w:t>вил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и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норм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профилактике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инфекционных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бо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ез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(Са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П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Н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3.3686-21)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экстренную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профилактику</w:t>
      </w:r>
      <w:r>
        <w:rPr>
          <w:rFonts w:ascii="Times New Roman" w:hAnsi="Times New Roman" w:cs="Times New Roman" w:eastAsia="Times New Roman"/>
          <w:spacing w:val="36"/>
          <w:w w:val="88"/>
        </w:rPr>
        <w:t> </w:t>
      </w:r>
      <w:r>
        <w:rPr>
          <w:rFonts w:ascii="Times New Roman" w:hAnsi="Times New Roman" w:cs="Times New Roman" w:eastAsia="Times New Roman"/>
          <w:spacing w:val="-1"/>
        </w:rPr>
        <w:t>сто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проводят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любых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травмах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ар</w:t>
      </w:r>
      <w:r>
        <w:rPr>
          <w:rFonts w:ascii="Times New Roman" w:hAnsi="Times New Roman" w:cs="Times New Roman" w:eastAsia="Times New Roman"/>
          <w:spacing w:val="-2"/>
        </w:rPr>
        <w:t>уш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целостности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кожных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4"/>
          <w:w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оболочек.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Экстренную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профилактику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сто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проводят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до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20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календарного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дня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с 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момента 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получения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тра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мы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/>
        <w:t>[124, </w:t>
      </w:r>
      <w:r>
        <w:rPr>
          <w:spacing w:val="5"/>
        </w:rPr>
        <w:t> </w:t>
      </w:r>
      <w:r>
        <w:rPr/>
        <w:t>165]. </w:t>
      </w:r>
      <w:r>
        <w:rPr>
          <w:spacing w:val="6"/>
        </w:rPr>
        <w:t> </w:t>
      </w:r>
      <w:r>
        <w:rPr>
          <w:rFonts w:ascii="Times New Roman" w:hAnsi="Times New Roman" w:cs="Times New Roman" w:eastAsia="Times New Roman"/>
        </w:rPr>
        <w:t>Назначение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арато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для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экстренной</w:t>
      </w:r>
      <w:r>
        <w:rPr>
          <w:rFonts w:ascii="Times New Roman" w:hAnsi="Times New Roman" w:cs="Times New Roman" w:eastAsia="Times New Roman"/>
          <w:spacing w:val="40"/>
          <w:w w:val="93"/>
        </w:rPr>
        <w:t> </w:t>
      </w:r>
      <w:r>
        <w:rPr>
          <w:rFonts w:ascii="Times New Roman" w:hAnsi="Times New Roman" w:cs="Times New Roman" w:eastAsia="Times New Roman"/>
        </w:rPr>
        <w:t>иммунопрофилактики   </w:t>
      </w:r>
      <w:r>
        <w:rPr>
          <w:rFonts w:ascii="Times New Roman" w:hAnsi="Times New Roman" w:cs="Times New Roman" w:eastAsia="Times New Roman"/>
          <w:spacing w:val="-1"/>
        </w:rPr>
        <w:t>сто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проводится  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ффере</w:t>
      </w:r>
      <w:r>
        <w:rPr>
          <w:rFonts w:ascii="Times New Roman" w:hAnsi="Times New Roman" w:cs="Times New Roman" w:eastAsia="Times New Roman"/>
          <w:spacing w:val="-2"/>
        </w:rPr>
        <w:t>нци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в   </w:t>
      </w:r>
      <w:r>
        <w:rPr>
          <w:rFonts w:ascii="Times New Roman" w:hAnsi="Times New Roman" w:cs="Times New Roman" w:eastAsia="Times New Roman"/>
          <w:spacing w:val="-1"/>
        </w:rPr>
        <w:t>за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от</w:t>
      </w:r>
      <w:r>
        <w:rPr>
          <w:rFonts w:ascii="Times New Roman" w:hAnsi="Times New Roman" w:cs="Times New Roman" w:eastAsia="Times New Roman"/>
          <w:spacing w:val="67"/>
          <w:w w:val="165"/>
        </w:rPr>
        <w:t> </w:t>
      </w:r>
      <w:r>
        <w:rPr>
          <w:rFonts w:ascii="Times New Roman" w:hAnsi="Times New Roman" w:cs="Times New Roman" w:eastAsia="Times New Roman"/>
        </w:rPr>
        <w:t>наличия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до</w:t>
      </w:r>
      <w:r>
        <w:rPr>
          <w:rFonts w:ascii="Times New Roman" w:hAnsi="Times New Roman" w:cs="Times New Roman" w:eastAsia="Times New Roman"/>
          <w:spacing w:val="-2"/>
        </w:rPr>
        <w:t>ку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одт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ержде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о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проведении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профилактической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ививки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59"/>
          <w:w w:val="93"/>
        </w:rPr>
        <w:t> </w:t>
      </w:r>
      <w:r>
        <w:rPr>
          <w:rFonts w:ascii="Times New Roman" w:hAnsi="Times New Roman" w:cs="Times New Roman" w:eastAsia="Times New Roman"/>
          <w:w w:val="95"/>
        </w:rPr>
        <w:t>данных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имм</w:t>
      </w:r>
      <w:r>
        <w:rPr>
          <w:rFonts w:ascii="Times New Roman" w:hAnsi="Times New Roman" w:cs="Times New Roman" w:eastAsia="Times New Roman"/>
          <w:spacing w:val="-2"/>
          <w:w w:val="95"/>
        </w:rPr>
        <w:t>ун</w:t>
      </w:r>
      <w:r>
        <w:rPr>
          <w:rFonts w:ascii="Times New Roman" w:hAnsi="Times New Roman" w:cs="Times New Roman" w:eastAsia="Times New Roman"/>
          <w:spacing w:val="-1"/>
          <w:w w:val="95"/>
        </w:rPr>
        <w:t>о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огического</w:t>
        <w:tab/>
      </w:r>
      <w:r>
        <w:rPr>
          <w:rFonts w:ascii="Times New Roman" w:hAnsi="Times New Roman" w:cs="Times New Roman" w:eastAsia="Times New Roman"/>
        </w:rPr>
        <w:t>контроля</w:t>
        <w:tab/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ряже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  <w:tab/>
        <w:t>п</w:t>
      </w:r>
      <w:r>
        <w:rPr>
          <w:rFonts w:ascii="Times New Roman" w:hAnsi="Times New Roman" w:cs="Times New Roman" w:eastAsia="Times New Roman"/>
          <w:spacing w:val="-1"/>
        </w:rPr>
        <w:t>рот</w:t>
      </w:r>
      <w:r>
        <w:rPr>
          <w:rFonts w:ascii="Times New Roman" w:hAnsi="Times New Roman" w:cs="Times New Roman" w:eastAsia="Times New Roman"/>
          <w:spacing w:val="-2"/>
        </w:rPr>
        <w:t>ив</w:t>
      </w:r>
      <w:r>
        <w:rPr>
          <w:rFonts w:ascii="Times New Roman" w:hAnsi="Times New Roman" w:cs="Times New Roman" w:eastAsia="Times New Roman"/>
          <w:spacing w:val="-1"/>
        </w:rPr>
        <w:t>осто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</w:p>
    <w:p>
      <w:pPr>
        <w:pStyle w:val="BodyText"/>
        <w:spacing w:line="240" w:lineRule="auto" w:before="4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иммунитета,</w:t>
      </w:r>
      <w:r>
        <w:rPr>
          <w:rFonts w:ascii="Times New Roman" w:hAnsi="Times New Roman"/>
          <w:spacing w:val="-4"/>
          <w:w w:val="110"/>
        </w:rPr>
        <w:t> </w:t>
      </w:r>
      <w:r>
        <w:rPr>
          <w:rFonts w:ascii="Times New Roman" w:hAnsi="Times New Roman"/>
          <w:w w:val="110"/>
        </w:rPr>
        <w:t>а</w:t>
      </w:r>
      <w:r>
        <w:rPr>
          <w:rFonts w:ascii="Times New Roman" w:hAnsi="Times New Roman"/>
          <w:spacing w:val="-4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к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3"/>
          <w:w w:val="110"/>
        </w:rPr>
        <w:t> </w:t>
      </w:r>
      <w:r>
        <w:rPr>
          <w:rFonts w:ascii="Times New Roman" w:hAnsi="Times New Roman"/>
          <w:w w:val="110"/>
        </w:rPr>
        <w:t>с</w:t>
      </w:r>
      <w:r>
        <w:rPr>
          <w:rFonts w:ascii="Times New Roman" w:hAnsi="Times New Roman"/>
          <w:spacing w:val="-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уче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ом</w:t>
      </w:r>
      <w:r>
        <w:rPr>
          <w:rFonts w:ascii="Times New Roman" w:hAnsi="Times New Roman"/>
          <w:spacing w:val="-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х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к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ер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3"/>
          <w:w w:val="110"/>
        </w:rPr>
        <w:t> </w:t>
      </w:r>
      <w:r>
        <w:rPr>
          <w:rFonts w:ascii="Times New Roman" w:hAnsi="Times New Roman"/>
          <w:w w:val="110"/>
        </w:rPr>
        <w:t>травм.</w:t>
      </w:r>
    </w:p>
    <w:p>
      <w:pPr>
        <w:pStyle w:val="BodyText"/>
        <w:tabs>
          <w:tab w:pos="2320" w:val="left" w:leader="none"/>
          <w:tab w:pos="4816" w:val="left" w:leader="none"/>
          <w:tab w:pos="6127" w:val="left" w:leader="none"/>
          <w:tab w:pos="7343" w:val="left" w:leader="none"/>
          <w:tab w:pos="7672" w:val="left" w:leader="none"/>
          <w:tab w:pos="8347" w:val="left" w:leader="none"/>
          <w:tab w:pos="8680" w:val="left" w:leader="none"/>
        </w:tabs>
        <w:spacing w:line="359" w:lineRule="auto" w:before="139"/>
        <w:ind w:right="109" w:firstLine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Э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стре</w:t>
      </w:r>
      <w:r>
        <w:rPr>
          <w:rFonts w:ascii="Times New Roman" w:hAnsi="Times New Roman"/>
          <w:spacing w:val="-2"/>
        </w:rPr>
        <w:t>нную</w:t>
        <w:tab/>
      </w:r>
      <w:r>
        <w:rPr>
          <w:rFonts w:ascii="Times New Roman" w:hAnsi="Times New Roman"/>
          <w:w w:val="95"/>
        </w:rPr>
        <w:t>иммунопрофилактику</w:t>
        <w:tab/>
      </w:r>
      <w:r>
        <w:rPr>
          <w:rFonts w:ascii="Times New Roman" w:hAnsi="Times New Roman"/>
        </w:rPr>
        <w:t>столбняка</w:t>
        <w:tab/>
        <w:t>проводят</w:t>
        <w:tab/>
      </w:r>
      <w:r>
        <w:rPr>
          <w:rFonts w:ascii="Times New Roman" w:hAnsi="Times New Roman"/>
          <w:w w:val="90"/>
        </w:rPr>
        <w:t>в</w:t>
        <w:tab/>
      </w:r>
      <w:r>
        <w:rPr>
          <w:rFonts w:ascii="Times New Roman" w:hAnsi="Times New Roman"/>
          <w:w w:val="95"/>
        </w:rPr>
        <w:t>виде</w:t>
        <w:tab/>
        <w:t>с</w:t>
        <w:tab/>
      </w:r>
      <w:r>
        <w:rPr>
          <w:rFonts w:ascii="Times New Roman" w:hAnsi="Times New Roman"/>
        </w:rPr>
        <w:t>учетом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возрастных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ограничений: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8"/>
        </w:numPr>
        <w:tabs>
          <w:tab w:pos="810" w:val="left" w:leader="none"/>
        </w:tabs>
        <w:spacing w:line="347" w:lineRule="auto" w:before="7" w:after="0"/>
        <w:ind w:left="809" w:right="107" w:hanging="28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асс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иммунизации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серопрофилактики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иммуноглобулином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осто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ым**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(ПСЧИ),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его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отс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тст</w:t>
      </w:r>
      <w:r>
        <w:rPr>
          <w:rFonts w:ascii="Times New Roman" w:hAnsi="Times New Roman"/>
          <w:spacing w:val="-2"/>
        </w:rPr>
        <w:t>вии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антитоксином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столбнячным**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(ПСС)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уч</w:t>
      </w:r>
      <w:r>
        <w:rPr>
          <w:rFonts w:ascii="Times New Roman" w:hAnsi="Times New Roman"/>
          <w:spacing w:val="-1"/>
        </w:rPr>
        <w:t>етом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озраст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ограничений;</w:t>
      </w:r>
      <w:r>
        <w:rPr>
          <w:rFonts w:ascii="Times New Roman" w:hAnsi="Times New Roman"/>
        </w:rPr>
      </w:r>
    </w:p>
    <w:p>
      <w:pPr>
        <w:pStyle w:val="BodyText"/>
        <w:spacing w:line="347" w:lineRule="auto" w:before="17"/>
        <w:ind w:right="106" w:firstLine="566"/>
        <w:jc w:val="both"/>
        <w:rPr>
          <w:rFonts w:ascii="Times New Roman" w:hAnsi="Times New Roman" w:cs="Times New Roman" w:eastAsia="Times New Roman"/>
        </w:rPr>
      </w:pPr>
      <w:r>
        <w:rPr>
          <w:rFonts w:ascii="Courier New" w:hAnsi="Courier New"/>
        </w:rPr>
        <w:t>-</w:t>
      </w:r>
      <w:r>
        <w:rPr>
          <w:rFonts w:ascii="Courier New" w:hAnsi="Courier New"/>
          <w:spacing w:val="-4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о-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асс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профилактики,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состоя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одновременного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61"/>
          <w:w w:val="91"/>
        </w:rPr>
        <w:t> </w:t>
      </w:r>
      <w:r>
        <w:rPr>
          <w:rFonts w:ascii="Times New Roman" w:hAnsi="Times New Roman"/>
        </w:rPr>
        <w:t>разные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2"/>
        </w:rPr>
        <w:t>уч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осто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иммуноглобулина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2"/>
        </w:rPr>
        <w:t>(а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его</w:t>
      </w:r>
      <w:r>
        <w:rPr>
          <w:rFonts w:ascii="Times New Roman" w:hAnsi="Times New Roman"/>
          <w:spacing w:val="73"/>
        </w:rPr>
        <w:t> </w:t>
      </w:r>
      <w:r>
        <w:rPr>
          <w:rFonts w:ascii="Times New Roman" w:hAnsi="Times New Roman"/>
          <w:spacing w:val="-1"/>
        </w:rPr>
        <w:t>отс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тст</w:t>
      </w:r>
      <w:r>
        <w:rPr>
          <w:rFonts w:ascii="Times New Roman" w:hAnsi="Times New Roman"/>
          <w:spacing w:val="-2"/>
        </w:rPr>
        <w:t>вии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ПСС)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анатоксина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сто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о**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А</w:t>
      </w:r>
      <w:r>
        <w:rPr>
          <w:rFonts w:ascii="Times New Roman" w:hAnsi="Times New Roman"/>
          <w:spacing w:val="-1"/>
        </w:rPr>
        <w:t>С);</w:t>
      </w:r>
      <w:r>
        <w:rPr>
          <w:rFonts w:ascii="Times New Roman" w:hAnsi="Times New Roman"/>
        </w:rPr>
      </w:r>
    </w:p>
    <w:p>
      <w:pPr>
        <w:spacing w:after="0" w:line="347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4" w:top="1320" w:bottom="940" w:left="1600" w:right="740"/>
        </w:sectPr>
      </w:pPr>
    </w:p>
    <w:p>
      <w:pPr>
        <w:pStyle w:val="BodyText"/>
        <w:numPr>
          <w:ilvl w:val="0"/>
          <w:numId w:val="18"/>
        </w:numPr>
        <w:tabs>
          <w:tab w:pos="954" w:val="left" w:leader="none"/>
        </w:tabs>
        <w:spacing w:line="347" w:lineRule="auto" w:before="57" w:after="0"/>
        <w:ind w:left="101" w:right="104" w:firstLine="42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экстренной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кцин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анатоксином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сто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ым**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анатоксином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дифтерийно-столбнячным**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уменьшенным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содержа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антигенов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АДС-м)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иммунитета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ранее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привитых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людей</w:t>
      </w:r>
      <w:r>
        <w:rPr>
          <w:rFonts w:ascii="Times New Roman" w:hAnsi="Times New Roman"/>
          <w:spacing w:val="7"/>
        </w:rPr>
        <w:t> </w:t>
      </w:r>
      <w:r>
        <w:rPr/>
        <w:t>[124,</w:t>
      </w:r>
      <w:r>
        <w:rPr>
          <w:spacing w:val="10"/>
        </w:rPr>
        <w:t> </w:t>
      </w:r>
      <w:r>
        <w:rPr/>
        <w:t>125,</w:t>
      </w:r>
      <w:r>
        <w:rPr>
          <w:spacing w:val="10"/>
        </w:rPr>
        <w:t> </w:t>
      </w:r>
      <w:r>
        <w:rPr>
          <w:spacing w:val="-1"/>
        </w:rPr>
        <w:t>165]</w:t>
      </w:r>
      <w:r>
        <w:rPr>
          <w:rFonts w:ascii="Times New Roman" w:hAnsi="Times New Roman"/>
          <w:spacing w:val="-1"/>
        </w:rPr>
        <w:t>.</w:t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Heading1"/>
        <w:numPr>
          <w:ilvl w:val="0"/>
          <w:numId w:val="5"/>
        </w:numPr>
        <w:tabs>
          <w:tab w:pos="1244" w:val="left" w:leader="none"/>
        </w:tabs>
        <w:spacing w:line="275" w:lineRule="auto" w:before="0" w:after="0"/>
        <w:ind w:left="394" w:right="426" w:firstLine="569"/>
        <w:jc w:val="left"/>
      </w:pP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кая</w:t>
      </w:r>
      <w:r>
        <w:rPr>
          <w:spacing w:val="29"/>
          <w:w w:val="10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</w:t>
      </w:r>
      <w:r>
        <w:rPr>
          <w:spacing w:val="-1"/>
          <w:w w:val="105"/>
        </w:rPr>
        <w:t>илитация</w:t>
      </w:r>
      <w:r>
        <w:rPr>
          <w:spacing w:val="35"/>
          <w:w w:val="105"/>
        </w:rPr>
        <w:t> </w:t>
      </w:r>
      <w:r>
        <w:rPr>
          <w:w w:val="105"/>
        </w:rPr>
        <w:t>и</w:t>
      </w:r>
      <w:r>
        <w:rPr>
          <w:spacing w:val="31"/>
          <w:w w:val="105"/>
        </w:rPr>
        <w:t> 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анат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рн</w:t>
      </w:r>
      <w:r>
        <w:rPr>
          <w:spacing w:val="-2"/>
          <w:w w:val="105"/>
        </w:rPr>
        <w:t>о-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ртн</w:t>
      </w:r>
      <w:r>
        <w:rPr>
          <w:spacing w:val="-2"/>
          <w:w w:val="105"/>
        </w:rPr>
        <w:t>ое</w:t>
      </w:r>
      <w:r>
        <w:rPr>
          <w:spacing w:val="34"/>
          <w:w w:val="105"/>
        </w:rPr>
        <w:t> 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ч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е,</w:t>
      </w:r>
      <w:r>
        <w:rPr>
          <w:spacing w:val="47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е</w:t>
      </w:r>
      <w:r>
        <w:rPr>
          <w:spacing w:val="24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ания</w:t>
      </w:r>
      <w:r>
        <w:rPr>
          <w:spacing w:val="24"/>
          <w:w w:val="105"/>
        </w:rPr>
        <w:t> </w:t>
      </w:r>
      <w:r>
        <w:rPr>
          <w:w w:val="105"/>
        </w:rPr>
        <w:t>и</w:t>
      </w:r>
      <w:r>
        <w:rPr>
          <w:spacing w:val="21"/>
          <w:w w:val="105"/>
        </w:rPr>
        <w:t> 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тив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ания</w:t>
      </w:r>
      <w:r>
        <w:rPr>
          <w:spacing w:val="24"/>
          <w:w w:val="105"/>
        </w:rPr>
        <w:t> </w:t>
      </w:r>
      <w:r>
        <w:rPr>
          <w:w w:val="105"/>
        </w:rPr>
        <w:t>к</w:t>
      </w:r>
      <w:r>
        <w:rPr>
          <w:spacing w:val="22"/>
          <w:w w:val="105"/>
        </w:rPr>
        <w:t> </w:t>
      </w:r>
      <w:r>
        <w:rPr>
          <w:spacing w:val="-1"/>
          <w:w w:val="105"/>
        </w:rPr>
        <w:t>прим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ю</w:t>
      </w:r>
      <w:r>
        <w:rPr>
          <w:spacing w:val="20"/>
          <w:w w:val="105"/>
        </w:rPr>
        <w:t> </w:t>
      </w:r>
      <w:r>
        <w:rPr>
          <w:w w:val="105"/>
        </w:rPr>
        <w:t>методов</w:t>
      </w:r>
      <w:r>
        <w:rPr/>
      </w:r>
    </w:p>
    <w:p>
      <w:pPr>
        <w:spacing w:line="277" w:lineRule="auto" w:before="1"/>
        <w:ind w:left="2768" w:right="106" w:hanging="2568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1"/>
          <w:w w:val="105"/>
          <w:sz w:val="28"/>
        </w:rPr>
        <w:t>м</w:t>
      </w:r>
      <w:r>
        <w:rPr>
          <w:rFonts w:ascii="Times New Roman" w:hAnsi="Times New Roman"/>
          <w:spacing w:val="-2"/>
          <w:w w:val="105"/>
          <w:sz w:val="28"/>
        </w:rPr>
        <w:t>ед</w:t>
      </w:r>
      <w:r>
        <w:rPr>
          <w:rFonts w:ascii="Times New Roman" w:hAnsi="Times New Roman"/>
          <w:spacing w:val="-1"/>
          <w:w w:val="105"/>
          <w:sz w:val="28"/>
        </w:rPr>
        <w:t>ицин</w:t>
      </w:r>
      <w:r>
        <w:rPr>
          <w:rFonts w:ascii="Times New Roman" w:hAnsi="Times New Roman"/>
          <w:spacing w:val="-2"/>
          <w:w w:val="105"/>
          <w:sz w:val="28"/>
        </w:rPr>
        <w:t>с</w:t>
      </w:r>
      <w:r>
        <w:rPr>
          <w:rFonts w:ascii="Times New Roman" w:hAnsi="Times New Roman"/>
          <w:spacing w:val="-1"/>
          <w:w w:val="105"/>
          <w:sz w:val="28"/>
        </w:rPr>
        <w:t>к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й</w:t>
      </w:r>
      <w:r>
        <w:rPr>
          <w:rFonts w:ascii="Times New Roman" w:hAnsi="Times New Roman"/>
          <w:spacing w:val="17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р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а</w:t>
      </w:r>
      <w:r>
        <w:rPr>
          <w:rFonts w:ascii="Times New Roman" w:hAnsi="Times New Roman"/>
          <w:spacing w:val="-2"/>
          <w:w w:val="105"/>
          <w:sz w:val="28"/>
        </w:rPr>
        <w:t>б</w:t>
      </w:r>
      <w:r>
        <w:rPr>
          <w:rFonts w:ascii="Times New Roman" w:hAnsi="Times New Roman"/>
          <w:spacing w:val="-1"/>
          <w:w w:val="105"/>
          <w:sz w:val="28"/>
        </w:rPr>
        <w:t>илитации</w:t>
      </w:r>
      <w:r>
        <w:rPr>
          <w:rFonts w:ascii="Times New Roman" w:hAnsi="Times New Roman"/>
          <w:spacing w:val="-2"/>
          <w:w w:val="105"/>
          <w:sz w:val="28"/>
        </w:rPr>
        <w:t>,</w:t>
      </w:r>
      <w:r>
        <w:rPr>
          <w:rFonts w:ascii="Times New Roman" w:hAnsi="Times New Roman"/>
          <w:spacing w:val="19"/>
          <w:w w:val="105"/>
          <w:sz w:val="28"/>
        </w:rPr>
        <w:t> </w:t>
      </w:r>
      <w:r>
        <w:rPr>
          <w:rFonts w:ascii="Times New Roman" w:hAnsi="Times New Roman"/>
          <w:w w:val="105"/>
          <w:sz w:val="28"/>
        </w:rPr>
        <w:t>в</w:t>
      </w:r>
      <w:r>
        <w:rPr>
          <w:rFonts w:ascii="Times New Roman" w:hAnsi="Times New Roman"/>
          <w:spacing w:val="20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т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м</w:t>
      </w:r>
      <w:r>
        <w:rPr>
          <w:rFonts w:ascii="Times New Roman" w:hAnsi="Times New Roman"/>
          <w:spacing w:val="19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чи</w:t>
      </w:r>
      <w:r>
        <w:rPr>
          <w:rFonts w:ascii="Times New Roman" w:hAnsi="Times New Roman"/>
          <w:spacing w:val="-2"/>
          <w:w w:val="105"/>
          <w:sz w:val="28"/>
        </w:rPr>
        <w:t>с</w:t>
      </w:r>
      <w:r>
        <w:rPr>
          <w:rFonts w:ascii="Times New Roman" w:hAnsi="Times New Roman"/>
          <w:spacing w:val="-1"/>
          <w:w w:val="105"/>
          <w:sz w:val="28"/>
        </w:rPr>
        <w:t>л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20"/>
          <w:w w:val="105"/>
          <w:sz w:val="28"/>
        </w:rPr>
        <w:t> </w:t>
      </w:r>
      <w:r>
        <w:rPr>
          <w:rFonts w:ascii="Times New Roman" w:hAnsi="Times New Roman"/>
          <w:spacing w:val="-2"/>
          <w:w w:val="105"/>
          <w:sz w:val="28"/>
        </w:rPr>
        <w:t>ос</w:t>
      </w:r>
      <w:r>
        <w:rPr>
          <w:rFonts w:ascii="Times New Roman" w:hAnsi="Times New Roman"/>
          <w:spacing w:val="-1"/>
          <w:w w:val="105"/>
          <w:sz w:val="28"/>
        </w:rPr>
        <w:t>н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ванны</w:t>
      </w:r>
      <w:r>
        <w:rPr>
          <w:rFonts w:ascii="Times New Roman" w:hAnsi="Times New Roman"/>
          <w:spacing w:val="-2"/>
          <w:w w:val="105"/>
          <w:sz w:val="28"/>
        </w:rPr>
        <w:t>х</w:t>
      </w:r>
      <w:r>
        <w:rPr>
          <w:rFonts w:ascii="Times New Roman" w:hAnsi="Times New Roman"/>
          <w:spacing w:val="20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на</w:t>
      </w:r>
      <w:r>
        <w:rPr>
          <w:rFonts w:ascii="Times New Roman" w:hAnsi="Times New Roman"/>
          <w:spacing w:val="23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и</w:t>
      </w:r>
      <w:r>
        <w:rPr>
          <w:rFonts w:ascii="Times New Roman" w:hAnsi="Times New Roman"/>
          <w:spacing w:val="-2"/>
          <w:w w:val="105"/>
          <w:sz w:val="28"/>
        </w:rPr>
        <w:t>с</w:t>
      </w:r>
      <w:r>
        <w:rPr>
          <w:rFonts w:ascii="Times New Roman" w:hAnsi="Times New Roman"/>
          <w:spacing w:val="-1"/>
          <w:w w:val="105"/>
          <w:sz w:val="28"/>
        </w:rPr>
        <w:t>п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ль</w:t>
      </w:r>
      <w:r>
        <w:rPr>
          <w:rFonts w:ascii="Times New Roman" w:hAnsi="Times New Roman"/>
          <w:spacing w:val="-2"/>
          <w:w w:val="105"/>
          <w:sz w:val="28"/>
        </w:rPr>
        <w:t>зо</w:t>
      </w:r>
      <w:r>
        <w:rPr>
          <w:rFonts w:ascii="Times New Roman" w:hAnsi="Times New Roman"/>
          <w:spacing w:val="-1"/>
          <w:w w:val="105"/>
          <w:sz w:val="28"/>
        </w:rPr>
        <w:t>вании</w:t>
      </w:r>
      <w:r>
        <w:rPr>
          <w:rFonts w:ascii="Times New Roman" w:hAnsi="Times New Roman"/>
          <w:spacing w:val="37"/>
          <w:w w:val="107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прир</w:t>
      </w:r>
      <w:r>
        <w:rPr>
          <w:rFonts w:ascii="Times New Roman" w:hAnsi="Times New Roman"/>
          <w:spacing w:val="-2"/>
          <w:w w:val="105"/>
          <w:sz w:val="28"/>
        </w:rPr>
        <w:t>од</w:t>
      </w:r>
      <w:r>
        <w:rPr>
          <w:rFonts w:ascii="Times New Roman" w:hAnsi="Times New Roman"/>
          <w:spacing w:val="-1"/>
          <w:w w:val="105"/>
          <w:sz w:val="28"/>
        </w:rPr>
        <w:t>ны</w:t>
      </w:r>
      <w:r>
        <w:rPr>
          <w:rFonts w:ascii="Times New Roman" w:hAnsi="Times New Roman"/>
          <w:spacing w:val="-2"/>
          <w:w w:val="105"/>
          <w:sz w:val="28"/>
        </w:rPr>
        <w:t>х</w:t>
      </w:r>
      <w:r>
        <w:rPr>
          <w:rFonts w:ascii="Times New Roman" w:hAnsi="Times New Roman"/>
          <w:spacing w:val="41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л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ч</w:t>
      </w:r>
      <w:r>
        <w:rPr>
          <w:rFonts w:ascii="Times New Roman" w:hAnsi="Times New Roman"/>
          <w:spacing w:val="-2"/>
          <w:w w:val="105"/>
          <w:sz w:val="28"/>
        </w:rPr>
        <w:t>еб</w:t>
      </w:r>
      <w:r>
        <w:rPr>
          <w:rFonts w:ascii="Times New Roman" w:hAnsi="Times New Roman"/>
          <w:spacing w:val="-1"/>
          <w:w w:val="105"/>
          <w:sz w:val="28"/>
        </w:rPr>
        <w:t>ны</w:t>
      </w:r>
      <w:r>
        <w:rPr>
          <w:rFonts w:ascii="Times New Roman" w:hAnsi="Times New Roman"/>
          <w:spacing w:val="-2"/>
          <w:w w:val="105"/>
          <w:sz w:val="28"/>
        </w:rPr>
        <w:t>х</w:t>
      </w:r>
      <w:r>
        <w:rPr>
          <w:rFonts w:ascii="Times New Roman" w:hAnsi="Times New Roman"/>
          <w:spacing w:val="41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факт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р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в</w:t>
      </w:r>
      <w:r>
        <w:rPr>
          <w:rFonts w:ascii="Times New Roman" w:hAnsi="Times New Roman"/>
          <w:sz w:val="28"/>
        </w:rPr>
      </w:r>
    </w:p>
    <w:p>
      <w:pPr>
        <w:pStyle w:val="BodyText"/>
        <w:numPr>
          <w:ilvl w:val="1"/>
          <w:numId w:val="18"/>
        </w:numPr>
        <w:tabs>
          <w:tab w:pos="1235" w:val="left" w:leader="none"/>
        </w:tabs>
        <w:spacing w:line="359" w:lineRule="auto" w:before="137" w:after="0"/>
        <w:ind w:left="101" w:right="106" w:firstLine="708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9"/>
        </w:rPr>
        <w:t> </w:t>
      </w:r>
      <w:r>
        <w:rPr/>
        <w:t>при</w:t>
      </w:r>
      <w:r>
        <w:rPr>
          <w:spacing w:val="32"/>
        </w:rPr>
        <w:t> </w:t>
      </w:r>
      <w:r>
        <w:rPr>
          <w:spacing w:val="-1"/>
        </w:rPr>
        <w:t>консервативном</w:t>
      </w:r>
      <w:r>
        <w:rPr>
          <w:spacing w:val="31"/>
        </w:rPr>
        <w:t> </w:t>
      </w:r>
      <w:r>
        <w:rPr>
          <w:spacing w:val="-1"/>
        </w:rPr>
        <w:t>лечении</w:t>
      </w:r>
      <w:r>
        <w:rPr>
          <w:spacing w:val="32"/>
        </w:rPr>
        <w:t> </w:t>
      </w:r>
      <w:r>
        <w:rPr>
          <w:spacing w:val="-1"/>
        </w:rPr>
        <w:t>переломов</w:t>
      </w:r>
      <w:r>
        <w:rPr>
          <w:spacing w:val="31"/>
        </w:rPr>
        <w:t> </w:t>
      </w:r>
      <w:r>
        <w:rPr>
          <w:spacing w:val="-1"/>
        </w:rPr>
        <w:t>ПОКГ</w:t>
      </w:r>
      <w:r>
        <w:rPr>
          <w:spacing w:val="34"/>
        </w:rPr>
        <w:t> </w:t>
      </w:r>
      <w:r>
        <w:rPr/>
        <w:t>или</w:t>
      </w:r>
      <w:r>
        <w:rPr>
          <w:spacing w:val="32"/>
        </w:rPr>
        <w:t> </w:t>
      </w:r>
      <w:r>
        <w:rPr>
          <w:spacing w:val="-1"/>
        </w:rPr>
        <w:t>вывихами</w:t>
      </w:r>
      <w:r>
        <w:rPr>
          <w:spacing w:val="65"/>
        </w:rPr>
        <w:t> </w:t>
      </w:r>
      <w:r>
        <w:rPr/>
        <w:t>голени</w:t>
      </w:r>
      <w:r>
        <w:rPr>
          <w:spacing w:val="24"/>
        </w:rPr>
        <w:t> </w:t>
      </w:r>
      <w:r>
        <w:rPr>
          <w:spacing w:val="-1"/>
        </w:rPr>
        <w:t>домашняя</w:t>
      </w:r>
      <w:r>
        <w:rPr>
          <w:spacing w:val="22"/>
        </w:rPr>
        <w:t> </w:t>
      </w:r>
      <w:r>
        <w:rPr>
          <w:spacing w:val="-1"/>
        </w:rPr>
        <w:t>реабилитация</w:t>
      </w:r>
      <w:r>
        <w:rPr>
          <w:spacing w:val="22"/>
        </w:rPr>
        <w:t> </w:t>
      </w:r>
      <w:r>
        <w:rPr/>
        <w:t>по</w:t>
      </w:r>
      <w:r>
        <w:rPr>
          <w:spacing w:val="24"/>
        </w:rPr>
        <w:t> </w:t>
      </w:r>
      <w:r>
        <w:rPr>
          <w:spacing w:val="-1"/>
        </w:rPr>
        <w:t>программе</w:t>
      </w:r>
      <w:r>
        <w:rPr>
          <w:spacing w:val="23"/>
        </w:rPr>
        <w:t> </w:t>
      </w:r>
      <w:r>
        <w:rPr/>
        <w:t>периода</w:t>
      </w:r>
      <w:r>
        <w:rPr>
          <w:spacing w:val="20"/>
        </w:rPr>
        <w:t> </w:t>
      </w:r>
      <w:r>
        <w:rPr/>
        <w:t>иммобилизации,</w:t>
      </w:r>
      <w:r>
        <w:rPr>
          <w:spacing w:val="24"/>
        </w:rPr>
        <w:t> </w:t>
      </w:r>
      <w:r>
        <w:rPr>
          <w:spacing w:val="-1"/>
        </w:rPr>
        <w:t>которую</w:t>
      </w:r>
      <w:r>
        <w:rPr>
          <w:spacing w:val="45"/>
        </w:rPr>
        <w:t> </w:t>
      </w:r>
      <w:r>
        <w:rPr>
          <w:spacing w:val="-1"/>
        </w:rPr>
        <w:t>составляет</w:t>
      </w:r>
      <w:r>
        <w:rPr>
          <w:spacing w:val="20"/>
        </w:rPr>
        <w:t> </w:t>
      </w:r>
      <w:r>
        <w:rPr>
          <w:spacing w:val="-1"/>
        </w:rPr>
        <w:t>врач</w:t>
      </w:r>
      <w:r>
        <w:rPr>
          <w:spacing w:val="19"/>
        </w:rPr>
        <w:t> </w:t>
      </w:r>
      <w:r>
        <w:rPr/>
        <w:t>по</w:t>
      </w:r>
      <w:r>
        <w:rPr>
          <w:spacing w:val="23"/>
        </w:rPr>
        <w:t> </w:t>
      </w:r>
      <w:r>
        <w:rPr>
          <w:spacing w:val="-1"/>
        </w:rPr>
        <w:t>медицинской</w:t>
      </w:r>
      <w:r>
        <w:rPr>
          <w:spacing w:val="20"/>
        </w:rPr>
        <w:t> </w:t>
      </w:r>
      <w:r>
        <w:rPr>
          <w:spacing w:val="-1"/>
        </w:rPr>
        <w:t>реабилитации/врач</w:t>
      </w:r>
      <w:r>
        <w:rPr>
          <w:spacing w:val="17"/>
        </w:rPr>
        <w:t> </w:t>
      </w:r>
      <w:r>
        <w:rPr/>
        <w:t>по</w:t>
      </w:r>
      <w:r>
        <w:rPr>
          <w:spacing w:val="18"/>
        </w:rPr>
        <w:t> </w:t>
      </w:r>
      <w:r>
        <w:rPr/>
        <w:t>лечебной</w:t>
      </w:r>
      <w:r>
        <w:rPr>
          <w:spacing w:val="17"/>
        </w:rPr>
        <w:t> </w:t>
      </w:r>
      <w:r>
        <w:rPr>
          <w:spacing w:val="-1"/>
        </w:rPr>
        <w:t>физкультуре</w:t>
      </w:r>
      <w:r>
        <w:rPr>
          <w:spacing w:val="18"/>
        </w:rPr>
        <w:t> </w:t>
      </w:r>
      <w:r>
        <w:rPr/>
        <w:t>с</w:t>
      </w:r>
      <w:r>
        <w:rPr>
          <w:spacing w:val="83"/>
          <w:w w:val="99"/>
        </w:rPr>
        <w:t> </w:t>
      </w:r>
      <w:r>
        <w:rPr/>
        <w:t>назначением</w:t>
      </w:r>
      <w:r>
        <w:rPr>
          <w:spacing w:val="37"/>
        </w:rPr>
        <w:t> </w:t>
      </w:r>
      <w:r>
        <w:rPr>
          <w:spacing w:val="-1"/>
        </w:rPr>
        <w:t>лечебной</w:t>
      </w:r>
      <w:r>
        <w:rPr>
          <w:spacing w:val="39"/>
        </w:rPr>
        <w:t> </w:t>
      </w:r>
      <w:r>
        <w:rPr/>
        <w:t>гимнастики</w:t>
      </w:r>
      <w:r>
        <w:rPr>
          <w:spacing w:val="36"/>
        </w:rPr>
        <w:t> </w:t>
      </w:r>
      <w:r>
        <w:rPr/>
        <w:t>и</w:t>
      </w:r>
      <w:r>
        <w:rPr>
          <w:spacing w:val="40"/>
        </w:rPr>
        <w:t> </w:t>
      </w:r>
      <w:r>
        <w:rPr>
          <w:spacing w:val="-1"/>
        </w:rPr>
        <w:t>обучения</w:t>
      </w:r>
      <w:r>
        <w:rPr>
          <w:spacing w:val="37"/>
        </w:rPr>
        <w:t> </w:t>
      </w:r>
      <w:r>
        <w:rPr/>
        <w:t>ходьбе</w:t>
      </w:r>
      <w:r>
        <w:rPr>
          <w:spacing w:val="37"/>
        </w:rPr>
        <w:t> </w:t>
      </w:r>
      <w:r>
        <w:rPr/>
        <w:t>с</w:t>
      </w:r>
      <w:r>
        <w:rPr>
          <w:spacing w:val="35"/>
        </w:rPr>
        <w:t> </w:t>
      </w:r>
      <w:r>
        <w:rPr/>
        <w:t>помощью</w:t>
      </w:r>
      <w:r>
        <w:rPr>
          <w:spacing w:val="36"/>
        </w:rPr>
        <w:t> </w:t>
      </w:r>
      <w:r>
        <w:rPr>
          <w:spacing w:val="-1"/>
        </w:rPr>
        <w:t>дополнительных</w:t>
      </w:r>
      <w:r>
        <w:rPr>
          <w:spacing w:val="56"/>
        </w:rPr>
        <w:t> </w:t>
      </w:r>
      <w:r>
        <w:rPr>
          <w:spacing w:val="-1"/>
        </w:rPr>
        <w:t>средств</w:t>
      </w:r>
      <w:r>
        <w:rPr>
          <w:spacing w:val="-3"/>
        </w:rPr>
        <w:t> </w:t>
      </w:r>
      <w:r>
        <w:rPr/>
        <w:t>опоры</w:t>
      </w:r>
      <w:r>
        <w:rPr>
          <w:spacing w:val="-4"/>
        </w:rPr>
        <w:t> </w:t>
      </w:r>
      <w:r>
        <w:rPr/>
        <w:t>[126-132].</w:t>
      </w:r>
    </w:p>
    <w:p>
      <w:pPr>
        <w:pStyle w:val="BodyText"/>
        <w:spacing w:line="240" w:lineRule="auto" w:before="7"/>
        <w:ind w:left="809" w:right="0" w:hanging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pStyle w:val="BodyText"/>
        <w:spacing w:line="360" w:lineRule="auto" w:before="137"/>
        <w:ind w:right="104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Комментарии.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данном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эта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задача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включают</w:t>
      </w:r>
      <w:r>
        <w:rPr>
          <w:rFonts w:ascii="Times New Roman" w:hAnsi="Times New Roman"/>
          <w:spacing w:val="32"/>
          <w:w w:val="165"/>
        </w:rPr>
        <w:t> </w:t>
      </w:r>
      <w:r>
        <w:rPr>
          <w:rFonts w:ascii="Times New Roman" w:hAnsi="Times New Roman"/>
          <w:spacing w:val="-2"/>
        </w:rPr>
        <w:t>улучш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кровообращения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иммобилизованной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профилактику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4"/>
          <w:w w:val="93"/>
        </w:rPr>
        <w:t> </w:t>
      </w:r>
      <w:r>
        <w:rPr>
          <w:rFonts w:ascii="Times New Roman" w:hAnsi="Times New Roman"/>
        </w:rPr>
        <w:t>гипотрофии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и  тугоподвижности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уч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ходьбе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с  дополнительными</w:t>
      </w:r>
      <w:r>
        <w:rPr>
          <w:rFonts w:ascii="Times New Roman" w:hAnsi="Times New Roman"/>
          <w:spacing w:val="36"/>
          <w:w w:val="93"/>
        </w:rPr>
        <w:t> </w:t>
      </w:r>
      <w:r>
        <w:rPr>
          <w:rFonts w:ascii="Times New Roman" w:hAnsi="Times New Roman"/>
          <w:spacing w:val="-1"/>
        </w:rPr>
        <w:t>средст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опоры.</w:t>
      </w:r>
    </w:p>
    <w:p>
      <w:pPr>
        <w:pStyle w:val="BodyText"/>
        <w:spacing w:line="360" w:lineRule="auto" w:before="3"/>
        <w:ind w:right="10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Программа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состо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зометр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упражнений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мышц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бедра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идеомоторных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раж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голеностопного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коленного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динамических</w:t>
      </w:r>
      <w:r>
        <w:rPr>
          <w:rFonts w:ascii="Times New Roman" w:hAnsi="Times New Roman"/>
          <w:spacing w:val="33"/>
          <w:w w:val="88"/>
        </w:rPr>
        <w:t> </w:t>
      </w:r>
      <w:r>
        <w:rPr>
          <w:rFonts w:ascii="Times New Roman" w:hAnsi="Times New Roman"/>
        </w:rPr>
        <w:t>упражнений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тазобедре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сторо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здоровых</w:t>
      </w:r>
      <w:r>
        <w:rPr>
          <w:rFonts w:ascii="Times New Roman" w:hAnsi="Times New Roman"/>
          <w:spacing w:val="67"/>
          <w:w w:val="88"/>
        </w:rPr>
        <w:t> </w:t>
      </w:r>
      <w:r>
        <w:rPr>
          <w:rFonts w:ascii="Times New Roman" w:hAnsi="Times New Roman"/>
        </w:rPr>
        <w:t>конечностей в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чередовании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дыхательными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раж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spacing w:line="359" w:lineRule="auto" w:before="3"/>
        <w:ind w:right="10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первых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дней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разре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ходьба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помощью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дополнительных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средст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опоры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без</w:t>
      </w:r>
      <w:r>
        <w:rPr>
          <w:rFonts w:ascii="Times New Roman" w:hAnsi="Times New Roman"/>
          <w:spacing w:val="44"/>
          <w:w w:val="98"/>
        </w:rPr>
        <w:t> </w:t>
      </w:r>
      <w:r>
        <w:rPr>
          <w:rFonts w:ascii="Times New Roman" w:hAnsi="Times New Roman"/>
        </w:rPr>
        <w:t>нагрузки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травмированную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ногу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[127,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133-135].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Вопрос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родо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ж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периода</w:t>
      </w:r>
      <w:r>
        <w:rPr>
          <w:rFonts w:ascii="Times New Roman" w:hAnsi="Times New Roman"/>
          <w:spacing w:val="46"/>
          <w:w w:val="112"/>
        </w:rPr>
        <w:t> </w:t>
      </w:r>
      <w:r>
        <w:rPr>
          <w:rFonts w:ascii="Times New Roman" w:hAnsi="Times New Roman"/>
        </w:rPr>
        <w:t>иммобилизации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решает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врач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травматолог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рез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ьтатам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контрольного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  <w:w w:val="95"/>
        </w:rPr>
        <w:t>ре</w:t>
      </w:r>
      <w:r>
        <w:rPr>
          <w:rFonts w:ascii="Times New Roman" w:hAnsi="Times New Roman"/>
          <w:spacing w:val="-2"/>
          <w:w w:val="95"/>
        </w:rPr>
        <w:t>н</w:t>
      </w:r>
      <w:r>
        <w:rPr>
          <w:rFonts w:ascii="Times New Roman" w:hAnsi="Times New Roman"/>
          <w:spacing w:val="-1"/>
          <w:w w:val="95"/>
        </w:rPr>
        <w:t>тге</w:t>
      </w:r>
      <w:r>
        <w:rPr>
          <w:rFonts w:ascii="Times New Roman" w:hAnsi="Times New Roman"/>
          <w:spacing w:val="-2"/>
          <w:w w:val="95"/>
        </w:rPr>
        <w:t>н</w:t>
      </w:r>
      <w:r>
        <w:rPr>
          <w:rFonts w:ascii="Times New Roman" w:hAnsi="Times New Roman"/>
          <w:spacing w:val="-1"/>
          <w:w w:val="95"/>
        </w:rPr>
        <w:t>о</w:t>
      </w:r>
      <w:r>
        <w:rPr>
          <w:rFonts w:ascii="Times New Roman" w:hAnsi="Times New Roman"/>
          <w:spacing w:val="-2"/>
          <w:w w:val="95"/>
        </w:rPr>
        <w:t>л</w:t>
      </w:r>
      <w:r>
        <w:rPr>
          <w:rFonts w:ascii="Times New Roman" w:hAnsi="Times New Roman"/>
          <w:spacing w:val="-1"/>
          <w:w w:val="95"/>
        </w:rPr>
        <w:t>огического</w:t>
      </w:r>
      <w:r>
        <w:rPr>
          <w:rFonts w:ascii="Times New Roman" w:hAnsi="Times New Roman"/>
          <w:w w:val="95"/>
        </w:rPr>
        <w:t>  </w:t>
      </w:r>
      <w:r>
        <w:rPr>
          <w:rFonts w:ascii="Times New Roman" w:hAnsi="Times New Roman"/>
          <w:spacing w:val="19"/>
          <w:w w:val="95"/>
        </w:rPr>
        <w:t> </w:t>
      </w:r>
      <w:r>
        <w:rPr>
          <w:rFonts w:ascii="Times New Roman" w:hAnsi="Times New Roman"/>
          <w:w w:val="95"/>
        </w:rPr>
        <w:t>исследования.</w:t>
      </w:r>
    </w:p>
    <w:p>
      <w:pPr>
        <w:pStyle w:val="BodyText"/>
        <w:numPr>
          <w:ilvl w:val="1"/>
          <w:numId w:val="18"/>
        </w:numPr>
        <w:tabs>
          <w:tab w:pos="1235" w:val="left" w:leader="none"/>
        </w:tabs>
        <w:spacing w:line="359" w:lineRule="auto" w:before="25" w:after="0"/>
        <w:ind w:left="101" w:right="104" w:firstLine="708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2"/>
        </w:rPr>
        <w:t> </w:t>
      </w:r>
      <w:r>
        <w:rPr>
          <w:spacing w:val="-1"/>
        </w:rPr>
        <w:t>при</w:t>
      </w:r>
      <w:r>
        <w:rPr>
          <w:spacing w:val="46"/>
        </w:rPr>
        <w:t> </w:t>
      </w:r>
      <w:r>
        <w:rPr>
          <w:spacing w:val="-1"/>
        </w:rPr>
        <w:t>консервативном</w:t>
      </w:r>
      <w:r>
        <w:rPr>
          <w:spacing w:val="45"/>
        </w:rPr>
        <w:t> </w:t>
      </w:r>
      <w:r>
        <w:rPr>
          <w:spacing w:val="-1"/>
        </w:rPr>
        <w:t>лечении</w:t>
      </w:r>
      <w:r>
        <w:rPr>
          <w:spacing w:val="42"/>
        </w:rPr>
        <w:t> </w:t>
      </w:r>
      <w:r>
        <w:rPr>
          <w:spacing w:val="-1"/>
        </w:rPr>
        <w:t>переломов</w:t>
      </w:r>
      <w:r>
        <w:rPr>
          <w:spacing w:val="44"/>
        </w:rPr>
        <w:t> </w:t>
      </w:r>
      <w:r>
        <w:rPr/>
        <w:t>ПОКГ</w:t>
      </w:r>
      <w:r>
        <w:rPr>
          <w:spacing w:val="45"/>
        </w:rPr>
        <w:t> </w:t>
      </w:r>
      <w:r>
        <w:rPr>
          <w:spacing w:val="-1"/>
        </w:rPr>
        <w:t>амбулаторная</w:t>
      </w:r>
      <w:r>
        <w:rPr>
          <w:spacing w:val="63"/>
          <w:w w:val="99"/>
        </w:rPr>
        <w:t> </w:t>
      </w:r>
      <w:r>
        <w:rPr/>
        <w:t>реабилитация</w:t>
      </w:r>
      <w:r>
        <w:rPr>
          <w:spacing w:val="24"/>
        </w:rPr>
        <w:t> </w:t>
      </w:r>
      <w:r>
        <w:rPr/>
        <w:t>по</w:t>
      </w:r>
      <w:r>
        <w:rPr>
          <w:spacing w:val="23"/>
        </w:rPr>
        <w:t> </w:t>
      </w:r>
      <w:r>
        <w:rPr>
          <w:spacing w:val="-1"/>
        </w:rPr>
        <w:t>программе</w:t>
      </w:r>
      <w:r>
        <w:rPr>
          <w:spacing w:val="24"/>
        </w:rPr>
        <w:t> </w:t>
      </w:r>
      <w:r>
        <w:rPr/>
        <w:t>постиммобилизационного</w:t>
      </w:r>
      <w:r>
        <w:rPr>
          <w:spacing w:val="26"/>
        </w:rPr>
        <w:t> </w:t>
      </w:r>
      <w:r>
        <w:rPr>
          <w:spacing w:val="-1"/>
        </w:rPr>
        <w:t>периода,</w:t>
      </w:r>
      <w:r>
        <w:rPr>
          <w:spacing w:val="26"/>
        </w:rPr>
        <w:t> </w:t>
      </w:r>
      <w:r>
        <w:rPr>
          <w:spacing w:val="-1"/>
        </w:rPr>
        <w:t>которая</w:t>
      </w:r>
      <w:r>
        <w:rPr>
          <w:spacing w:val="27"/>
        </w:rPr>
        <w:t> </w:t>
      </w:r>
      <w:r>
        <w:rPr>
          <w:spacing w:val="-1"/>
        </w:rPr>
        <w:t>составляется</w:t>
      </w:r>
      <w:r>
        <w:rPr>
          <w:spacing w:val="55"/>
          <w:w w:val="99"/>
        </w:rPr>
        <w:t> </w:t>
      </w:r>
      <w:r>
        <w:rPr>
          <w:spacing w:val="-1"/>
        </w:rPr>
        <w:t>индивидуально</w:t>
      </w:r>
      <w:r>
        <w:rPr>
          <w:spacing w:val="23"/>
        </w:rPr>
        <w:t> </w:t>
      </w:r>
      <w:r>
        <w:rPr/>
        <w:t>после</w:t>
      </w:r>
      <w:r>
        <w:rPr>
          <w:spacing w:val="18"/>
        </w:rPr>
        <w:t> </w:t>
      </w:r>
      <w:r>
        <w:rPr>
          <w:spacing w:val="-1"/>
        </w:rPr>
        <w:t>консультации</w:t>
      </w:r>
      <w:r>
        <w:rPr>
          <w:spacing w:val="24"/>
        </w:rPr>
        <w:t> </w:t>
      </w:r>
      <w:r>
        <w:rPr>
          <w:spacing w:val="-1"/>
        </w:rPr>
        <w:t>врача</w:t>
      </w:r>
      <w:r>
        <w:rPr>
          <w:spacing w:val="21"/>
        </w:rPr>
        <w:t> </w:t>
      </w:r>
      <w:r>
        <w:rPr/>
        <w:t>по</w:t>
      </w:r>
      <w:r>
        <w:rPr>
          <w:spacing w:val="21"/>
        </w:rPr>
        <w:t> </w:t>
      </w:r>
      <w:r>
        <w:rPr/>
        <w:t>медицинской</w:t>
      </w:r>
      <w:r>
        <w:rPr>
          <w:spacing w:val="20"/>
        </w:rPr>
        <w:t> </w:t>
      </w:r>
      <w:r>
        <w:rPr>
          <w:spacing w:val="-1"/>
        </w:rPr>
        <w:t>реабилитации</w:t>
      </w:r>
      <w:r>
        <w:rPr>
          <w:spacing w:val="23"/>
        </w:rPr>
        <w:t> </w:t>
      </w:r>
      <w:r>
        <w:rPr>
          <w:spacing w:val="-1"/>
        </w:rPr>
        <w:t>/врача</w:t>
      </w:r>
      <w:r>
        <w:rPr>
          <w:spacing w:val="42"/>
        </w:rPr>
        <w:t> </w:t>
      </w:r>
      <w:r>
        <w:rPr>
          <w:spacing w:val="-1"/>
        </w:rPr>
        <w:t>по</w:t>
      </w:r>
      <w:r>
        <w:rPr>
          <w:spacing w:val="67"/>
        </w:rPr>
        <w:t> </w:t>
      </w:r>
      <w:r>
        <w:rPr>
          <w:spacing w:val="-1"/>
        </w:rPr>
        <w:t>лечебной</w:t>
      </w:r>
      <w:r>
        <w:rPr>
          <w:spacing w:val="-2"/>
        </w:rPr>
        <w:t> </w:t>
      </w:r>
      <w:r>
        <w:rPr>
          <w:spacing w:val="-1"/>
        </w:rPr>
        <w:t>физкультуре</w:t>
      </w:r>
      <w:r>
        <w:rPr>
          <w:spacing w:val="-3"/>
        </w:rPr>
        <w:t> </w:t>
      </w:r>
      <w:r>
        <w:rPr/>
        <w:t>[126,</w:t>
      </w:r>
      <w:r>
        <w:rPr>
          <w:spacing w:val="-2"/>
        </w:rPr>
        <w:t> </w:t>
      </w:r>
      <w:r>
        <w:rPr/>
        <w:t>127,</w:t>
      </w:r>
      <w:r>
        <w:rPr>
          <w:spacing w:val="-1"/>
        </w:rPr>
        <w:t> </w:t>
      </w:r>
      <w:r>
        <w:rPr/>
        <w:t>130,</w:t>
      </w:r>
      <w:r>
        <w:rPr>
          <w:spacing w:val="-1"/>
        </w:rPr>
        <w:t> </w:t>
      </w:r>
      <w:r>
        <w:rPr/>
        <w:t>132,</w:t>
      </w:r>
      <w:r>
        <w:rPr>
          <w:spacing w:val="-2"/>
        </w:rPr>
        <w:t> </w:t>
      </w:r>
      <w:r>
        <w:rPr/>
        <w:t>135].</w:t>
      </w:r>
    </w:p>
    <w:p>
      <w:pPr>
        <w:pStyle w:val="BodyText"/>
        <w:tabs>
          <w:tab w:pos="2064" w:val="left" w:leader="none"/>
          <w:tab w:pos="3426" w:val="left" w:leader="none"/>
          <w:tab w:pos="5252" w:val="left" w:leader="none"/>
          <w:tab w:pos="6805" w:val="left" w:leader="none"/>
          <w:tab w:pos="7400" w:val="left" w:leader="none"/>
        </w:tabs>
        <w:spacing w:line="360" w:lineRule="auto" w:before="4"/>
        <w:ind w:right="107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убедительности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рекомендации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(уровень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достоверности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доказательств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3).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Комментарии.</w:t>
        <w:tab/>
      </w:r>
      <w:r>
        <w:rPr>
          <w:rFonts w:ascii="Times New Roman" w:hAnsi="Times New Roman" w:cs="Times New Roman" w:eastAsia="Times New Roman"/>
          <w:spacing w:val="-1"/>
        </w:rPr>
        <w:t>Средст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  <w:tab/>
      </w:r>
      <w:r>
        <w:rPr>
          <w:rFonts w:ascii="Times New Roman" w:hAnsi="Times New Roman" w:cs="Times New Roman" w:eastAsia="Times New Roman"/>
        </w:rPr>
        <w:t>реабилитации</w:t>
        <w:tab/>
      </w:r>
      <w:r>
        <w:rPr>
          <w:rFonts w:ascii="Times New Roman" w:hAnsi="Times New Roman" w:cs="Times New Roman" w:eastAsia="Times New Roman"/>
          <w:w w:val="95"/>
        </w:rPr>
        <w:t>направлены</w:t>
        <w:tab/>
      </w:r>
      <w:r>
        <w:rPr>
          <w:rFonts w:ascii="Times New Roman" w:hAnsi="Times New Roman" w:cs="Times New Roman" w:eastAsia="Times New Roman"/>
        </w:rPr>
        <w:t>на</w:t>
        <w:tab/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осста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35"/>
          <w:w w:val="99"/>
        </w:rPr>
        <w:t> </w:t>
      </w:r>
      <w:r>
        <w:rPr>
          <w:rFonts w:ascii="Times New Roman" w:hAnsi="Times New Roman" w:cs="Times New Roman" w:eastAsia="Times New Roman"/>
        </w:rPr>
        <w:t>подвижности 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тонуса 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и  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силы  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мышц, 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э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аст</w:t>
      </w:r>
      <w:r>
        <w:rPr>
          <w:rFonts w:ascii="Times New Roman" w:hAnsi="Times New Roman" w:cs="Times New Roman" w:eastAsia="Times New Roman"/>
          <w:spacing w:val="-2"/>
        </w:rPr>
        <w:t>ичн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о-с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язо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69"/>
          <w:w w:val="88"/>
        </w:rPr>
        <w:t> </w:t>
      </w:r>
      <w:r>
        <w:rPr>
          <w:rFonts w:ascii="Times New Roman" w:hAnsi="Times New Roman" w:cs="Times New Roman" w:eastAsia="Times New Roman"/>
          <w:spacing w:val="-1"/>
        </w:rPr>
        <w:t>стр</w:t>
      </w:r>
      <w:r>
        <w:rPr>
          <w:rFonts w:ascii="Times New Roman" w:hAnsi="Times New Roman" w:cs="Times New Roman" w:eastAsia="Times New Roman"/>
          <w:spacing w:val="-2"/>
        </w:rPr>
        <w:t>ук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</w:rPr>
        <w:t>   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и  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опороспособности   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конечности.  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На   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астоя</w:t>
      </w:r>
      <w:r>
        <w:rPr>
          <w:rFonts w:ascii="Times New Roman" w:hAnsi="Times New Roman" w:cs="Times New Roman" w:eastAsia="Times New Roman"/>
          <w:spacing w:val="-2"/>
        </w:rPr>
        <w:t>щий</w:t>
      </w:r>
      <w:r>
        <w:rPr>
          <w:rFonts w:ascii="Times New Roman" w:hAnsi="Times New Roman" w:cs="Times New Roman" w:eastAsia="Times New Roman"/>
        </w:rPr>
        <w:t>  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момент  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нет  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ет</w:t>
      </w:r>
      <w:r>
        <w:rPr>
          <w:rFonts w:ascii="Times New Roman" w:hAnsi="Times New Roman" w:cs="Times New Roman" w:eastAsia="Times New Roman"/>
          <w:spacing w:val="-2"/>
        </w:rPr>
        <w:t>ких</w:t>
      </w:r>
      <w:r>
        <w:rPr>
          <w:rFonts w:ascii="Times New Roman" w:hAnsi="Times New Roman" w:cs="Times New Roman" w:eastAsia="Times New Roman"/>
          <w:spacing w:val="41"/>
          <w:w w:val="88"/>
        </w:rPr>
        <w:t> </w:t>
      </w:r>
      <w:r>
        <w:rPr>
          <w:rFonts w:ascii="Times New Roman" w:hAnsi="Times New Roman" w:cs="Times New Roman" w:eastAsia="Times New Roman"/>
        </w:rPr>
        <w:t>рекомендаций 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по 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протоколам 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раммам)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реабилитации,  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но 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задач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0" w:lineRule="auto"/>
        <w:jc w:val="right"/>
        <w:rPr>
          <w:rFonts w:ascii="Times New Roman" w:hAnsi="Times New Roman" w:cs="Times New Roman" w:eastAsia="Times New Roman"/>
        </w:rPr>
        <w:sectPr>
          <w:pgSz w:w="11910" w:h="16840"/>
          <w:pgMar w:header="0" w:footer="754" w:top="1320" w:bottom="940" w:left="1600" w:right="740"/>
        </w:sectPr>
      </w:pPr>
    </w:p>
    <w:p>
      <w:pPr>
        <w:pStyle w:val="BodyText"/>
        <w:spacing w:line="360" w:lineRule="auto" w:before="57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используются: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отера</w:t>
      </w:r>
      <w:r>
        <w:rPr>
          <w:rFonts w:ascii="Times New Roman" w:hAnsi="Times New Roman" w:cs="Times New Roman" w:eastAsia="Times New Roman"/>
          <w:spacing w:val="-2"/>
        </w:rPr>
        <w:t>пи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аппаратах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электроприводом,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ЛФК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переломах</w:t>
      </w:r>
      <w:r>
        <w:rPr>
          <w:rFonts w:ascii="Times New Roman" w:hAnsi="Times New Roman" w:cs="Times New Roman" w:eastAsia="Times New Roman"/>
          <w:spacing w:val="28"/>
          <w:w w:val="88"/>
        </w:rPr>
        <w:t> </w:t>
      </w:r>
      <w:r>
        <w:rPr>
          <w:rFonts w:ascii="Times New Roman" w:hAnsi="Times New Roman" w:cs="Times New Roman" w:eastAsia="Times New Roman"/>
        </w:rPr>
        <w:t>костей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(д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ам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уп</w:t>
      </w:r>
      <w:r>
        <w:rPr>
          <w:rFonts w:ascii="Times New Roman" w:hAnsi="Times New Roman" w:cs="Times New Roman" w:eastAsia="Times New Roman"/>
          <w:spacing w:val="-1"/>
        </w:rPr>
        <w:t>раж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свободные,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омо</w:t>
      </w:r>
      <w:r>
        <w:rPr>
          <w:rFonts w:ascii="Times New Roman" w:hAnsi="Times New Roman" w:cs="Times New Roman" w:eastAsia="Times New Roman"/>
          <w:spacing w:val="-2"/>
        </w:rPr>
        <w:t>щ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отя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щ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ем,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71"/>
          <w:w w:val="112"/>
        </w:rPr>
        <w:t> </w:t>
      </w:r>
      <w:r>
        <w:rPr>
          <w:rFonts w:ascii="Times New Roman" w:hAnsi="Times New Roman" w:cs="Times New Roman" w:eastAsia="Times New Roman"/>
          <w:spacing w:val="-1"/>
        </w:rPr>
        <w:t>растяже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мягких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лечение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оже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ем),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ЛФК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использованием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аппаратов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9"/>
          <w:w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тре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ажеро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переломе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осте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роботизированная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отера</w:t>
      </w:r>
      <w:r>
        <w:rPr>
          <w:rFonts w:ascii="Times New Roman" w:hAnsi="Times New Roman" w:cs="Times New Roman" w:eastAsia="Times New Roman"/>
          <w:spacing w:val="-2"/>
        </w:rPr>
        <w:t>пи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заболеваниях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1"/>
          <w:w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тра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ма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суставов,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ги</w:t>
      </w:r>
      <w:r>
        <w:rPr>
          <w:rFonts w:ascii="Times New Roman" w:hAnsi="Times New Roman" w:cs="Times New Roman" w:eastAsia="Times New Roman"/>
          <w:spacing w:val="-1"/>
        </w:rPr>
        <w:t>дро</w:t>
      </w:r>
      <w:r>
        <w:rPr>
          <w:rFonts w:ascii="Times New Roman" w:hAnsi="Times New Roman" w:cs="Times New Roman" w:eastAsia="Times New Roman"/>
          <w:spacing w:val="-2"/>
        </w:rPr>
        <w:t>кин</w:t>
      </w:r>
      <w:r>
        <w:rPr>
          <w:rFonts w:ascii="Times New Roman" w:hAnsi="Times New Roman" w:cs="Times New Roman" w:eastAsia="Times New Roman"/>
          <w:spacing w:val="-1"/>
        </w:rPr>
        <w:t>езотера</w:t>
      </w:r>
      <w:r>
        <w:rPr>
          <w:rFonts w:ascii="Times New Roman" w:hAnsi="Times New Roman" w:cs="Times New Roman" w:eastAsia="Times New Roman"/>
          <w:spacing w:val="-2"/>
        </w:rPr>
        <w:t>пи</w:t>
      </w:r>
      <w:r>
        <w:rPr>
          <w:rFonts w:ascii="Times New Roman" w:hAnsi="Times New Roman" w:cs="Times New Roman" w:eastAsia="Times New Roman"/>
          <w:spacing w:val="-1"/>
        </w:rPr>
        <w:t>я,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тренировка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биологической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обрат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язь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</w:rPr>
        <w:t>опорной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реакции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заболеваниях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травмах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баланстерапия,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массаж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нижней</w:t>
      </w:r>
      <w:r>
        <w:rPr>
          <w:rFonts w:ascii="Times New Roman" w:hAnsi="Times New Roman" w:cs="Times New Roman" w:eastAsia="Times New Roman"/>
          <w:spacing w:val="30"/>
          <w:w w:val="93"/>
        </w:rPr>
        <w:t> </w:t>
      </w:r>
      <w:r>
        <w:rPr>
          <w:rFonts w:ascii="Times New Roman" w:hAnsi="Times New Roman" w:cs="Times New Roman" w:eastAsia="Times New Roman"/>
        </w:rPr>
        <w:t>конечности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оме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осте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баро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озде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ст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прессотерапия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осте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77"/>
        </w:rPr>
        <w:t> </w:t>
      </w:r>
      <w:r>
        <w:rPr>
          <w:rFonts w:ascii="Times New Roman" w:hAnsi="Times New Roman" w:cs="Times New Roman" w:eastAsia="Times New Roman"/>
          <w:spacing w:val="-2"/>
        </w:rPr>
        <w:t>пн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ресс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я,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озде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ст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ультразвуком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забо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чрескожная</w:t>
      </w:r>
      <w:r>
        <w:rPr>
          <w:rFonts w:ascii="Times New Roman" w:hAnsi="Times New Roman" w:cs="Times New Roman" w:eastAsia="Times New Roman"/>
          <w:spacing w:val="94"/>
        </w:rPr>
        <w:t> </w:t>
      </w:r>
      <w:r>
        <w:rPr>
          <w:rFonts w:ascii="Times New Roman" w:hAnsi="Times New Roman" w:cs="Times New Roman" w:eastAsia="Times New Roman"/>
        </w:rPr>
        <w:t>короткоимпульсная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э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трост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ул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(ЧЭНС)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показаниям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электромиостимуляция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мышц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бедра.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Выбор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средств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методика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их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составляются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индивидуально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8"/>
          <w:w w:val="91"/>
        </w:rPr>
        <w:t> </w:t>
      </w:r>
      <w:r>
        <w:rPr>
          <w:rFonts w:ascii="Times New Roman" w:hAnsi="Times New Roman" w:cs="Times New Roman" w:eastAsia="Times New Roman"/>
          <w:spacing w:val="-1"/>
        </w:rPr>
        <w:t>за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от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функциональных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ар</w:t>
      </w:r>
      <w:r>
        <w:rPr>
          <w:rFonts w:ascii="Times New Roman" w:hAnsi="Times New Roman" w:cs="Times New Roman" w:eastAsia="Times New Roman"/>
          <w:spacing w:val="-2"/>
        </w:rPr>
        <w:t>уш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ний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Основной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принцип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реабилитации: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ранние</w:t>
      </w:r>
      <w:r>
        <w:rPr>
          <w:rFonts w:ascii="Times New Roman" w:hAnsi="Times New Roman" w:cs="Times New Roman" w:eastAsia="Times New Roman"/>
          <w:spacing w:val="38"/>
          <w:w w:val="99"/>
        </w:rPr>
        <w:t> </w:t>
      </w:r>
      <w:r>
        <w:rPr>
          <w:rFonts w:ascii="Times New Roman" w:hAnsi="Times New Roman" w:cs="Times New Roman" w:eastAsia="Times New Roman"/>
        </w:rPr>
        <w:t>движения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коленной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облегченных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условиях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дозированная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осе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ая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42"/>
          <w:w w:val="112"/>
        </w:rPr>
        <w:t> </w:t>
      </w:r>
      <w:r>
        <w:rPr>
          <w:rFonts w:ascii="Times New Roman" w:hAnsi="Times New Roman" w:cs="Times New Roman" w:eastAsia="Times New Roman"/>
        </w:rPr>
        <w:t>конечность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[128,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131,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132,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136-138].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Полная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осе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ая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нагрузка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возможна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через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3-4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меся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а.</w:t>
      </w:r>
    </w:p>
    <w:p>
      <w:pPr>
        <w:pStyle w:val="BodyText"/>
        <w:numPr>
          <w:ilvl w:val="1"/>
          <w:numId w:val="18"/>
        </w:numPr>
        <w:tabs>
          <w:tab w:pos="1235" w:val="left" w:leader="none"/>
        </w:tabs>
        <w:spacing w:line="359" w:lineRule="auto" w:before="25" w:after="0"/>
        <w:ind w:left="101" w:right="106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9"/>
        </w:rPr>
        <w:t> </w:t>
      </w:r>
      <w:r>
        <w:rPr/>
        <w:t>при</w:t>
      </w:r>
      <w:r>
        <w:rPr>
          <w:spacing w:val="42"/>
        </w:rPr>
        <w:t> </w:t>
      </w:r>
      <w:r>
        <w:rPr>
          <w:spacing w:val="-1"/>
        </w:rPr>
        <w:t>оперативном</w:t>
      </w:r>
      <w:r>
        <w:rPr>
          <w:spacing w:val="38"/>
        </w:rPr>
        <w:t> </w:t>
      </w:r>
      <w:r>
        <w:rPr/>
        <w:t>лечении</w:t>
      </w:r>
      <w:r>
        <w:rPr>
          <w:spacing w:val="37"/>
        </w:rPr>
        <w:t> </w:t>
      </w:r>
      <w:r>
        <w:rPr>
          <w:spacing w:val="-1"/>
        </w:rPr>
        <w:t>переломов</w:t>
      </w:r>
      <w:r>
        <w:rPr>
          <w:spacing w:val="40"/>
        </w:rPr>
        <w:t> </w:t>
      </w:r>
      <w:r>
        <w:rPr>
          <w:spacing w:val="-1"/>
        </w:rPr>
        <w:t>ПОКГ</w:t>
      </w:r>
      <w:r>
        <w:rPr>
          <w:spacing w:val="42"/>
        </w:rPr>
        <w:t> </w:t>
      </w:r>
      <w:r>
        <w:rPr>
          <w:spacing w:val="-1"/>
        </w:rPr>
        <w:t>амбулаторная</w:t>
      </w:r>
      <w:r>
        <w:rPr>
          <w:spacing w:val="58"/>
          <w:w w:val="99"/>
        </w:rPr>
        <w:t> </w:t>
      </w:r>
      <w:r>
        <w:rPr/>
        <w:t>реабилитация</w:t>
      </w:r>
      <w:r>
        <w:rPr>
          <w:spacing w:val="36"/>
        </w:rPr>
        <w:t> </w:t>
      </w:r>
      <w:r>
        <w:rPr/>
        <w:t>по</w:t>
      </w:r>
      <w:r>
        <w:rPr>
          <w:spacing w:val="36"/>
        </w:rPr>
        <w:t> </w:t>
      </w:r>
      <w:r>
        <w:rPr>
          <w:spacing w:val="-1"/>
        </w:rPr>
        <w:t>программе</w:t>
      </w:r>
      <w:r>
        <w:rPr>
          <w:spacing w:val="37"/>
        </w:rPr>
        <w:t> </w:t>
      </w:r>
      <w:r>
        <w:rPr/>
        <w:t>послеоперационного</w:t>
      </w:r>
      <w:r>
        <w:rPr>
          <w:spacing w:val="38"/>
        </w:rPr>
        <w:t> </w:t>
      </w:r>
      <w:r>
        <w:rPr/>
        <w:t>периода,</w:t>
      </w:r>
      <w:r>
        <w:rPr>
          <w:spacing w:val="39"/>
        </w:rPr>
        <w:t> </w:t>
      </w:r>
      <w:r>
        <w:rPr/>
        <w:t>которая</w:t>
      </w:r>
      <w:r>
        <w:rPr>
          <w:spacing w:val="37"/>
        </w:rPr>
        <w:t> </w:t>
      </w:r>
      <w:r>
        <w:rPr>
          <w:spacing w:val="-1"/>
        </w:rPr>
        <w:t>составляется</w:t>
      </w:r>
      <w:r>
        <w:rPr>
          <w:spacing w:val="38"/>
        </w:rPr>
        <w:t> </w:t>
      </w:r>
      <w:r>
        <w:rPr>
          <w:spacing w:val="-1"/>
        </w:rPr>
        <w:t>врачом</w:t>
      </w:r>
      <w:r>
        <w:rPr>
          <w:spacing w:val="43"/>
          <w:w w:val="99"/>
        </w:rPr>
        <w:t> </w:t>
      </w:r>
      <w:r>
        <w:rPr/>
        <w:t>по</w:t>
      </w:r>
      <w:r>
        <w:rPr>
          <w:spacing w:val="3"/>
        </w:rPr>
        <w:t> </w:t>
      </w:r>
      <w:r>
        <w:rPr>
          <w:spacing w:val="-1"/>
        </w:rPr>
        <w:t>медицинской</w:t>
      </w:r>
      <w:r>
        <w:rPr>
          <w:spacing w:val="4"/>
        </w:rPr>
        <w:t> </w:t>
      </w:r>
      <w:r>
        <w:rPr>
          <w:spacing w:val="-1"/>
        </w:rPr>
        <w:t>реабилитации/врача</w:t>
      </w:r>
      <w:r>
        <w:rPr>
          <w:spacing w:val="8"/>
        </w:rPr>
        <w:t> </w:t>
      </w:r>
      <w:r>
        <w:rPr/>
        <w:t>по</w:t>
      </w:r>
      <w:r>
        <w:rPr>
          <w:spacing w:val="1"/>
        </w:rPr>
        <w:t> </w:t>
      </w:r>
      <w:r>
        <w:rPr/>
        <w:t>лечебной</w:t>
      </w:r>
      <w:r>
        <w:rPr>
          <w:spacing w:val="4"/>
        </w:rPr>
        <w:t> </w:t>
      </w:r>
      <w:r>
        <w:rPr>
          <w:spacing w:val="-1"/>
        </w:rPr>
        <w:t>физкультуре</w:t>
      </w:r>
      <w:r>
        <w:rPr>
          <w:spacing w:val="5"/>
        </w:rPr>
        <w:t> </w:t>
      </w:r>
      <w:r>
        <w:rPr>
          <w:spacing w:val="-1"/>
        </w:rPr>
        <w:t>индивидуально</w:t>
      </w:r>
      <w:r>
        <w:rPr>
          <w:spacing w:val="6"/>
        </w:rPr>
        <w:t> </w:t>
      </w:r>
      <w:r>
        <w:rPr/>
        <w:t>в</w:t>
      </w:r>
      <w:r>
        <w:rPr>
          <w:spacing w:val="82"/>
        </w:rPr>
        <w:t> </w:t>
      </w:r>
      <w:r>
        <w:rPr/>
        <w:t>зависимости</w:t>
      </w:r>
      <w:r>
        <w:rPr>
          <w:spacing w:val="44"/>
        </w:rPr>
        <w:t> </w:t>
      </w:r>
      <w:r>
        <w:rPr/>
        <w:t>от</w:t>
      </w:r>
      <w:r>
        <w:rPr>
          <w:spacing w:val="40"/>
        </w:rPr>
        <w:t> </w:t>
      </w:r>
      <w:r>
        <w:rPr/>
        <w:t>характера</w:t>
      </w:r>
      <w:r>
        <w:rPr>
          <w:spacing w:val="41"/>
        </w:rPr>
        <w:t> </w:t>
      </w:r>
      <w:r>
        <w:rPr>
          <w:spacing w:val="-1"/>
        </w:rPr>
        <w:t>перелома,</w:t>
      </w:r>
      <w:r>
        <w:rPr>
          <w:spacing w:val="45"/>
        </w:rPr>
        <w:t> </w:t>
      </w:r>
      <w:r>
        <w:rPr/>
        <w:t>метода</w:t>
      </w:r>
      <w:r>
        <w:rPr>
          <w:spacing w:val="40"/>
        </w:rPr>
        <w:t> </w:t>
      </w:r>
      <w:r>
        <w:rPr/>
        <w:t>и</w:t>
      </w:r>
      <w:r>
        <w:rPr>
          <w:spacing w:val="44"/>
        </w:rPr>
        <w:t> </w:t>
      </w:r>
      <w:r>
        <w:rPr/>
        <w:t>стабильности</w:t>
      </w:r>
      <w:r>
        <w:rPr>
          <w:spacing w:val="45"/>
        </w:rPr>
        <w:t> </w:t>
      </w:r>
      <w:r>
        <w:rPr>
          <w:spacing w:val="-1"/>
        </w:rPr>
        <w:t>фиксации</w:t>
      </w:r>
      <w:r>
        <w:rPr>
          <w:spacing w:val="45"/>
        </w:rPr>
        <w:t> </w:t>
      </w:r>
      <w:r>
        <w:rPr/>
        <w:t>отломков</w:t>
      </w:r>
      <w:r>
        <w:rPr>
          <w:spacing w:val="40"/>
        </w:rPr>
        <w:t> </w:t>
      </w:r>
      <w:r>
        <w:rPr/>
        <w:t>и</w:t>
      </w:r>
      <w:r>
        <w:rPr>
          <w:spacing w:val="29"/>
        </w:rPr>
        <w:t> </w:t>
      </w:r>
      <w:r>
        <w:rPr/>
        <w:t>динамики</w:t>
      </w:r>
      <w:r>
        <w:rPr>
          <w:spacing w:val="5"/>
        </w:rPr>
        <w:t> </w:t>
      </w:r>
      <w:r>
        <w:rPr>
          <w:spacing w:val="-1"/>
        </w:rPr>
        <w:t>консолидации.</w:t>
      </w:r>
      <w:r>
        <w:rPr>
          <w:spacing w:val="4"/>
        </w:rPr>
        <w:t> </w:t>
      </w:r>
      <w:r>
        <w:rPr>
          <w:rFonts w:ascii="Times New Roman" w:hAnsi="Times New Roman"/>
        </w:rPr>
        <w:t>[128-130,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136,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139,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140].</w:t>
      </w:r>
    </w:p>
    <w:p>
      <w:pPr>
        <w:pStyle w:val="BodyText"/>
        <w:tabs>
          <w:tab w:pos="2045" w:val="left" w:leader="none"/>
          <w:tab w:pos="2592" w:val="left" w:leader="none"/>
          <w:tab w:pos="3837" w:val="left" w:leader="none"/>
          <w:tab w:pos="5276" w:val="left" w:leader="none"/>
          <w:tab w:pos="6270" w:val="left" w:leader="none"/>
          <w:tab w:pos="7499" w:val="left" w:leader="none"/>
          <w:tab w:pos="9351" w:val="left" w:leader="none"/>
        </w:tabs>
        <w:spacing w:line="360" w:lineRule="auto" w:before="4"/>
        <w:ind w:right="106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рекомендации  С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–  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Комментарии. 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Пр</w:t>
      </w:r>
      <w:r>
        <w:rPr>
          <w:rFonts w:ascii="Times New Roman" w:hAnsi="Times New Roman" w:cs="Times New Roman" w:eastAsia="Times New Roman"/>
          <w:spacing w:val="-2"/>
        </w:rPr>
        <w:t>инцип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послеоперационной 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реабилитации 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общие: 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улучшение</w:t>
      </w:r>
      <w:r>
        <w:rPr>
          <w:rFonts w:ascii="Times New Roman" w:hAnsi="Times New Roman" w:cs="Times New Roman" w:eastAsia="Times New Roman"/>
          <w:spacing w:val="27"/>
          <w:w w:val="99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ообра</w:t>
      </w:r>
      <w:r>
        <w:rPr>
          <w:rFonts w:ascii="Times New Roman" w:hAnsi="Times New Roman" w:cs="Times New Roman" w:eastAsia="Times New Roman"/>
          <w:spacing w:val="-2"/>
        </w:rPr>
        <w:t>щ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конечности, 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профилактика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тугоподвижности 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и 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поэтапное</w:t>
      </w:r>
      <w:r>
        <w:rPr>
          <w:rFonts w:ascii="Times New Roman" w:hAnsi="Times New Roman" w:cs="Times New Roman" w:eastAsia="Times New Roman"/>
          <w:spacing w:val="35"/>
          <w:w w:val="99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осста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  <w:tab/>
      </w:r>
      <w:r>
        <w:rPr>
          <w:rFonts w:ascii="Times New Roman" w:hAnsi="Times New Roman" w:cs="Times New Roman" w:eastAsia="Times New Roman"/>
          <w:w w:val="90"/>
        </w:rPr>
        <w:t>и</w:t>
      </w:r>
      <w:r>
        <w:rPr>
          <w:rFonts w:ascii="Times New Roman" w:hAnsi="Times New Roman" w:cs="Times New Roman" w:eastAsia="Times New Roman"/>
          <w:spacing w:val="1"/>
          <w:w w:val="90"/>
        </w:rPr>
        <w:t>х</w:t>
        <w:tab/>
      </w:r>
      <w:r>
        <w:rPr>
          <w:rFonts w:ascii="Times New Roman" w:hAnsi="Times New Roman" w:cs="Times New Roman" w:eastAsia="Times New Roman"/>
          <w:w w:val="95"/>
        </w:rPr>
        <w:t>функции,</w:t>
        <w:tab/>
      </w:r>
      <w:r>
        <w:rPr>
          <w:rFonts w:ascii="Times New Roman" w:hAnsi="Times New Roman" w:cs="Times New Roman" w:eastAsia="Times New Roman"/>
          <w:w w:val="90"/>
        </w:rPr>
        <w:t>укрепление</w:t>
        <w:tab/>
      </w:r>
      <w:r>
        <w:rPr>
          <w:rFonts w:ascii="Times New Roman" w:hAnsi="Times New Roman" w:cs="Times New Roman" w:eastAsia="Times New Roman"/>
          <w:w w:val="95"/>
        </w:rPr>
        <w:t>мышц,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об</w:t>
      </w:r>
      <w:r>
        <w:rPr>
          <w:rFonts w:ascii="Times New Roman" w:hAnsi="Times New Roman" w:cs="Times New Roman" w:eastAsia="Times New Roman"/>
          <w:spacing w:val="-2"/>
          <w:w w:val="95"/>
        </w:rPr>
        <w:t>у</w:t>
      </w:r>
      <w:r>
        <w:rPr>
          <w:rFonts w:ascii="Times New Roman" w:hAnsi="Times New Roman" w:cs="Times New Roman" w:eastAsia="Times New Roman"/>
          <w:spacing w:val="-1"/>
          <w:w w:val="95"/>
        </w:rPr>
        <w:t>че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ие</w:t>
        <w:tab/>
        <w:t>перед</w:t>
      </w:r>
      <w:r>
        <w:rPr>
          <w:rFonts w:ascii="Times New Roman" w:hAnsi="Times New Roman" w:cs="Times New Roman" w:eastAsia="Times New Roman"/>
          <w:spacing w:val="-2"/>
          <w:w w:val="95"/>
        </w:rPr>
        <w:t>в</w:t>
      </w:r>
      <w:r>
        <w:rPr>
          <w:rFonts w:ascii="Times New Roman" w:hAnsi="Times New Roman" w:cs="Times New Roman" w:eastAsia="Times New Roman"/>
          <w:spacing w:val="-1"/>
          <w:w w:val="95"/>
        </w:rPr>
        <w:t>иже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ию</w:t>
        <w:tab/>
      </w:r>
      <w:r>
        <w:rPr>
          <w:rFonts w:ascii="Times New Roman" w:hAnsi="Times New Roman" w:cs="Times New Roman" w:eastAsia="Times New Roman"/>
          <w:w w:val="95"/>
        </w:rPr>
        <w:t>с</w:t>
      </w:r>
      <w:r>
        <w:rPr>
          <w:rFonts w:ascii="Times New Roman" w:hAnsi="Times New Roman" w:cs="Times New Roman" w:eastAsia="Times New Roman"/>
          <w:spacing w:val="45"/>
          <w:w w:val="99"/>
        </w:rPr>
        <w:t> </w:t>
      </w:r>
      <w:r>
        <w:rPr>
          <w:rFonts w:ascii="Times New Roman" w:hAnsi="Times New Roman" w:cs="Times New Roman" w:eastAsia="Times New Roman"/>
        </w:rPr>
        <w:t>дополнительным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средст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опоры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последующим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восстановлением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опорной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функции</w:t>
      </w:r>
      <w:r>
        <w:rPr>
          <w:rFonts w:ascii="Times New Roman" w:hAnsi="Times New Roman" w:cs="Times New Roman" w:eastAsia="Times New Roman"/>
          <w:spacing w:val="26"/>
          <w:w w:val="93"/>
        </w:rPr>
        <w:t> </w:t>
      </w:r>
      <w:r>
        <w:rPr>
          <w:rFonts w:ascii="Times New Roman" w:hAnsi="Times New Roman" w:cs="Times New Roman" w:eastAsia="Times New Roman"/>
        </w:rPr>
        <w:t>конечности  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[141,  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1"/>
        </w:rPr>
        <w:t>142</w:t>
      </w:r>
      <w:r>
        <w:rPr>
          <w:rFonts w:ascii="Times New Roman" w:hAnsi="Times New Roman" w:cs="Times New Roman" w:eastAsia="Times New Roman"/>
        </w:rPr>
        <w:t>]</w:t>
      </w:r>
      <w:r>
        <w:rPr>
          <w:rFonts w:ascii="Times New Roman" w:hAnsi="Times New Roman" w:cs="Times New Roman" w:eastAsia="Times New Roman"/>
          <w:spacing w:val="1"/>
        </w:rPr>
        <w:t>.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Дл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оте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тканей  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криотерапию,</w:t>
      </w:r>
    </w:p>
    <w:p>
      <w:pPr>
        <w:pStyle w:val="BodyText"/>
        <w:spacing w:line="240" w:lineRule="auto" w:before="3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аппаратный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лимфодренаж,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элек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рос</w:t>
      </w:r>
      <w:r>
        <w:rPr>
          <w:rFonts w:ascii="Times New Roman" w:hAnsi="Times New Roman"/>
          <w:spacing w:val="-1"/>
          <w:w w:val="105"/>
        </w:rPr>
        <w:t>тат</w:t>
      </w:r>
      <w:r>
        <w:rPr>
          <w:rFonts w:ascii="Times New Roman" w:hAnsi="Times New Roman"/>
          <w:spacing w:val="-2"/>
          <w:w w:val="105"/>
        </w:rPr>
        <w:t>ическим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полем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[128,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139,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143].</w:t>
      </w:r>
    </w:p>
    <w:p>
      <w:pPr>
        <w:pStyle w:val="BodyText"/>
        <w:spacing w:line="360" w:lineRule="auto" w:before="139"/>
        <w:ind w:right="109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Единого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нет,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но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доказано,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что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2"/>
        </w:rPr>
        <w:t>улучш</w:t>
      </w:r>
      <w:r>
        <w:rPr>
          <w:rFonts w:ascii="Times New Roman" w:hAnsi="Times New Roman"/>
          <w:spacing w:val="-1"/>
        </w:rPr>
        <w:t>ает</w:t>
      </w:r>
      <w:r>
        <w:rPr>
          <w:rFonts w:ascii="Times New Roman" w:hAnsi="Times New Roman"/>
          <w:spacing w:val="49"/>
          <w:w w:val="165"/>
        </w:rPr>
        <w:t> </w:t>
      </w:r>
      <w:r>
        <w:rPr>
          <w:rFonts w:ascii="Times New Roman" w:hAnsi="Times New Roman"/>
        </w:rPr>
        <w:t>функциональные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оды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ускоряет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сроки 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жизни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пациента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[128-130,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139,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140,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143].</w:t>
      </w:r>
    </w:p>
    <w:p>
      <w:pPr>
        <w:pStyle w:val="BodyText"/>
        <w:spacing w:line="360" w:lineRule="auto" w:before="4"/>
        <w:ind w:right="104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Пос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выполнения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стабильного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остеос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теза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дополнительной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ммоб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39"/>
          <w:w w:val="99"/>
        </w:rPr>
        <w:t> </w:t>
      </w:r>
      <w:r>
        <w:rPr>
          <w:rFonts w:ascii="Times New Roman" w:hAnsi="Times New Roman"/>
          <w:spacing w:val="-1"/>
        </w:rPr>
        <w:t>треб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назначают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дыхательные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упражнения,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активные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упражнения  для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40"/>
          <w:w w:val="91"/>
        </w:rPr>
        <w:t> </w:t>
      </w:r>
      <w:r>
        <w:rPr>
          <w:rFonts w:ascii="Times New Roman" w:hAnsi="Times New Roman"/>
        </w:rPr>
        <w:t>здоровой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конечности,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зометр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упражнения 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мышц 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оперированной</w:t>
      </w:r>
      <w:r>
        <w:rPr>
          <w:rFonts w:ascii="Times New Roman" w:hAnsi="Times New Roman"/>
          <w:spacing w:val="26"/>
          <w:w w:val="93"/>
        </w:rPr>
        <w:t> </w:t>
      </w:r>
      <w:r>
        <w:rPr>
          <w:rFonts w:ascii="Times New Roman" w:hAnsi="Times New Roman"/>
        </w:rPr>
        <w:t>конечности,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асс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суставах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оперированной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возрастающей</w:t>
      </w:r>
      <w:r>
        <w:rPr>
          <w:rFonts w:ascii="Times New Roman" w:hAnsi="Times New Roman"/>
          <w:spacing w:val="43"/>
          <w:w w:val="93"/>
        </w:rPr>
        <w:t> </w:t>
      </w:r>
      <w:r>
        <w:rPr>
          <w:rFonts w:ascii="Times New Roman" w:hAnsi="Times New Roman"/>
        </w:rPr>
        <w:t>амплитудой,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лечение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ем,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асс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отера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[128,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1"/>
        </w:rPr>
        <w:t>129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ряде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случаем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кл</w:t>
      </w:r>
      <w:r>
        <w:rPr>
          <w:rFonts w:ascii="Times New Roman" w:hAnsi="Times New Roman"/>
          <w:spacing w:val="-1"/>
        </w:rPr>
        <w:t>ады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гип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лонгета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ортез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2-4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недели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[136,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140].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22"/>
          <w:pgSz w:w="11910" w:h="16840"/>
          <w:pgMar w:footer="754" w:header="0" w:top="1320" w:bottom="940" w:left="1600" w:right="740"/>
          <w:pgNumType w:start="49"/>
        </w:sectPr>
      </w:pPr>
    </w:p>
    <w:p>
      <w:pPr>
        <w:pStyle w:val="BodyText"/>
        <w:spacing w:line="360" w:lineRule="auto" w:before="57"/>
        <w:ind w:right="108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заключительных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этапах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реабилитации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силовые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упражнения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6"/>
          <w:w w:val="99"/>
        </w:rPr>
        <w:t> </w:t>
      </w:r>
      <w:r>
        <w:rPr>
          <w:rFonts w:ascii="Times New Roman" w:hAnsi="Times New Roman"/>
        </w:rPr>
        <w:t>дополнительным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отя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сопротивлением 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-2"/>
        </w:rPr>
        <w:t>нию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отера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я,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ручной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массаж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ноги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отера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озде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ьтраз</w:t>
      </w:r>
      <w:r>
        <w:rPr>
          <w:rFonts w:ascii="Times New Roman" w:hAnsi="Times New Roman"/>
          <w:spacing w:val="-2"/>
        </w:rPr>
        <w:t>вук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забо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77"/>
          <w:w w:val="88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электростимуляция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мышц)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[126,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128,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140,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141,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143].</w:t>
      </w:r>
    </w:p>
    <w:p>
      <w:pPr>
        <w:pStyle w:val="BodyText"/>
        <w:spacing w:line="360" w:lineRule="auto" w:before="3"/>
        <w:ind w:right="104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Вопрос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озмож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осе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нагрузки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нижнюю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конечность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тренировки</w:t>
      </w:r>
      <w:r>
        <w:rPr>
          <w:rFonts w:ascii="Times New Roman" w:hAnsi="Times New Roman"/>
          <w:spacing w:val="34"/>
          <w:w w:val="93"/>
        </w:rPr>
        <w:t> </w:t>
      </w:r>
      <w:r>
        <w:rPr>
          <w:rFonts w:ascii="Times New Roman" w:hAnsi="Times New Roman"/>
        </w:rPr>
        <w:t>ходьбы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ается,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исходя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ики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сра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под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контролем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Д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аза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о,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что</w:t>
      </w:r>
      <w:r>
        <w:rPr>
          <w:rFonts w:ascii="Times New Roman" w:hAnsi="Times New Roman"/>
          <w:spacing w:val="69"/>
        </w:rPr>
        <w:t> </w:t>
      </w:r>
      <w:r>
        <w:rPr>
          <w:rFonts w:ascii="Times New Roman" w:hAnsi="Times New Roman"/>
        </w:rPr>
        <w:t>дозированная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ранняя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безо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ас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эффективна,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82"/>
          <w:w w:val="91"/>
        </w:rPr>
        <w:t> </w:t>
      </w:r>
      <w:r>
        <w:rPr>
          <w:rFonts w:ascii="Times New Roman" w:hAnsi="Times New Roman"/>
        </w:rPr>
        <w:t>полном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объеме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улучш</w:t>
      </w:r>
      <w:r>
        <w:rPr>
          <w:rFonts w:ascii="Times New Roman" w:hAnsi="Times New Roman"/>
          <w:spacing w:val="-1"/>
        </w:rPr>
        <w:t>ает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клинические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рез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ьтаты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[129,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130,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132,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136,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140,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142].</w:t>
      </w:r>
    </w:p>
    <w:p>
      <w:pPr>
        <w:pStyle w:val="BodyText"/>
        <w:numPr>
          <w:ilvl w:val="0"/>
          <w:numId w:val="17"/>
        </w:numPr>
        <w:tabs>
          <w:tab w:pos="810" w:val="left" w:leader="none"/>
        </w:tabs>
        <w:spacing w:line="360" w:lineRule="auto" w:before="22" w:after="0"/>
        <w:ind w:left="101" w:right="105" w:firstLine="427"/>
        <w:jc w:val="both"/>
      </w:pPr>
      <w:r>
        <w:rPr>
          <w:spacing w:val="-1"/>
        </w:rPr>
        <w:t>Послеоперационную</w:t>
      </w:r>
      <w:r>
        <w:rPr>
          <w:spacing w:val="15"/>
        </w:rPr>
        <w:t> </w:t>
      </w:r>
      <w:r>
        <w:rPr/>
        <w:t>мобилизацию</w:t>
      </w:r>
      <w:r>
        <w:rPr>
          <w:spacing w:val="18"/>
        </w:rPr>
        <w:t> </w:t>
      </w:r>
      <w:r>
        <w:rPr>
          <w:spacing w:val="-1"/>
        </w:rPr>
        <w:t>пациента</w:t>
      </w:r>
      <w:r>
        <w:rPr>
          <w:spacing w:val="17"/>
        </w:rPr>
        <w:t> </w:t>
      </w:r>
      <w:r>
        <w:rPr/>
        <w:t>и</w:t>
      </w:r>
      <w:r>
        <w:rPr>
          <w:spacing w:val="16"/>
        </w:rPr>
        <w:t> </w:t>
      </w:r>
      <w:r>
        <w:rPr>
          <w:spacing w:val="-1"/>
        </w:rPr>
        <w:t>восстановление</w:t>
      </w:r>
      <w:r>
        <w:rPr>
          <w:spacing w:val="16"/>
        </w:rPr>
        <w:t> </w:t>
      </w:r>
      <w:r>
        <w:rPr/>
        <w:t>объёма</w:t>
      </w:r>
      <w:r>
        <w:rPr>
          <w:spacing w:val="13"/>
        </w:rPr>
        <w:t> </w:t>
      </w:r>
      <w:r>
        <w:rPr/>
        <w:t>движений</w:t>
      </w:r>
      <w:r>
        <w:rPr>
          <w:spacing w:val="19"/>
        </w:rPr>
        <w:t> </w:t>
      </w:r>
      <w:r>
        <w:rPr/>
        <w:t>в</w:t>
      </w:r>
      <w:r>
        <w:rPr>
          <w:spacing w:val="59"/>
        </w:rPr>
        <w:t> </w:t>
      </w:r>
      <w:r>
        <w:rPr/>
        <w:t>коленном</w:t>
      </w:r>
      <w:r>
        <w:rPr>
          <w:spacing w:val="32"/>
        </w:rPr>
        <w:t> </w:t>
      </w:r>
      <w:r>
        <w:rPr>
          <w:spacing w:val="-1"/>
        </w:rPr>
        <w:t>суставе</w:t>
      </w:r>
      <w:r>
        <w:rPr>
          <w:spacing w:val="29"/>
        </w:rPr>
        <w:t> </w:t>
      </w:r>
      <w:r>
        <w:rPr/>
        <w:t>необходимо</w:t>
      </w:r>
      <w:r>
        <w:rPr>
          <w:spacing w:val="33"/>
        </w:rPr>
        <w:t> </w:t>
      </w:r>
      <w:r>
        <w:rPr>
          <w:spacing w:val="-1"/>
        </w:rPr>
        <w:t>начинать</w:t>
      </w:r>
      <w:r>
        <w:rPr>
          <w:spacing w:val="32"/>
        </w:rPr>
        <w:t> </w:t>
      </w:r>
      <w:r>
        <w:rPr>
          <w:spacing w:val="-2"/>
        </w:rPr>
        <w:t>как</w:t>
      </w:r>
      <w:r>
        <w:rPr>
          <w:spacing w:val="34"/>
        </w:rPr>
        <w:t> </w:t>
      </w:r>
      <w:r>
        <w:rPr/>
        <w:t>можно</w:t>
      </w:r>
      <w:r>
        <w:rPr>
          <w:spacing w:val="33"/>
        </w:rPr>
        <w:t> </w:t>
      </w:r>
      <w:r>
        <w:rPr/>
        <w:t>раньше.</w:t>
      </w:r>
      <w:r>
        <w:rPr>
          <w:spacing w:val="29"/>
        </w:rPr>
        <w:t> </w:t>
      </w:r>
      <w:r>
        <w:rPr>
          <w:spacing w:val="-1"/>
        </w:rPr>
        <w:t>Активизацию</w:t>
      </w:r>
      <w:r>
        <w:rPr>
          <w:spacing w:val="33"/>
        </w:rPr>
        <w:t> </w:t>
      </w:r>
      <w:r>
        <w:rPr>
          <w:spacing w:val="-1"/>
        </w:rPr>
        <w:t>пациента</w:t>
      </w:r>
      <w:r>
        <w:rPr>
          <w:spacing w:val="66"/>
          <w:w w:val="99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6"/>
        </w:rPr>
        <w:t> </w:t>
      </w:r>
      <w:r>
        <w:rPr>
          <w:spacing w:val="-1"/>
        </w:rPr>
        <w:t>начать</w:t>
      </w:r>
      <w:r>
        <w:rPr>
          <w:spacing w:val="8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течение</w:t>
      </w:r>
      <w:r>
        <w:rPr>
          <w:spacing w:val="5"/>
        </w:rPr>
        <w:t> </w:t>
      </w:r>
      <w:r>
        <w:rPr/>
        <w:t>24-х</w:t>
      </w:r>
      <w:r>
        <w:rPr>
          <w:spacing w:val="10"/>
        </w:rPr>
        <w:t> </w:t>
      </w:r>
      <w:r>
        <w:rPr>
          <w:spacing w:val="-1"/>
        </w:rPr>
        <w:t>часов</w:t>
      </w:r>
      <w:r>
        <w:rPr>
          <w:spacing w:val="8"/>
        </w:rPr>
        <w:t> </w:t>
      </w:r>
      <w:r>
        <w:rPr/>
        <w:t>после</w:t>
      </w:r>
      <w:r>
        <w:rPr>
          <w:spacing w:val="8"/>
        </w:rPr>
        <w:t> </w:t>
      </w:r>
      <w:r>
        <w:rPr/>
        <w:t>операции</w:t>
      </w:r>
      <w:r>
        <w:rPr>
          <w:spacing w:val="12"/>
        </w:rPr>
        <w:t> </w:t>
      </w:r>
      <w:r>
        <w:rPr>
          <w:spacing w:val="-1"/>
        </w:rPr>
        <w:t>[144].</w:t>
      </w:r>
    </w:p>
    <w:p>
      <w:pPr>
        <w:pStyle w:val="BodyText"/>
        <w:tabs>
          <w:tab w:pos="1368" w:val="left" w:leader="none"/>
          <w:tab w:pos="2035" w:val="left" w:leader="none"/>
          <w:tab w:pos="2451" w:val="left" w:leader="none"/>
          <w:tab w:pos="3352" w:val="left" w:leader="none"/>
          <w:tab w:pos="3653" w:val="left" w:leader="none"/>
          <w:tab w:pos="4480" w:val="left" w:leader="none"/>
          <w:tab w:pos="6237" w:val="left" w:leader="none"/>
          <w:tab w:pos="6885" w:val="left" w:leader="none"/>
          <w:tab w:pos="7339" w:val="left" w:leader="none"/>
          <w:tab w:pos="7740" w:val="left" w:leader="none"/>
          <w:tab w:pos="8041" w:val="left" w:leader="none"/>
        </w:tabs>
        <w:spacing w:line="359" w:lineRule="auto" w:before="4"/>
        <w:ind w:right="10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рекомендации  C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–  3).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Комментарии.</w:t>
        <w:tab/>
      </w:r>
      <w:r>
        <w:rPr>
          <w:rFonts w:ascii="Times New Roman" w:hAnsi="Times New Roman" w:cs="Times New Roman" w:eastAsia="Times New Roman"/>
        </w:rPr>
        <w:t>Задачами</w:t>
        <w:tab/>
      </w:r>
      <w:r>
        <w:rPr>
          <w:rFonts w:ascii="Times New Roman" w:hAnsi="Times New Roman" w:cs="Times New Roman" w:eastAsia="Times New Roman"/>
          <w:w w:val="95"/>
        </w:rPr>
        <w:t>раннего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пос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еоперацио</w:t>
      </w:r>
      <w:r>
        <w:rPr>
          <w:rFonts w:ascii="Times New Roman" w:hAnsi="Times New Roman" w:cs="Times New Roman" w:eastAsia="Times New Roman"/>
          <w:spacing w:val="-2"/>
          <w:w w:val="95"/>
        </w:rPr>
        <w:t>нн</w:t>
      </w:r>
      <w:r>
        <w:rPr>
          <w:rFonts w:ascii="Times New Roman" w:hAnsi="Times New Roman" w:cs="Times New Roman" w:eastAsia="Times New Roman"/>
          <w:spacing w:val="-1"/>
          <w:w w:val="95"/>
        </w:rPr>
        <w:t>ого</w:t>
        <w:tab/>
        <w:t>периода</w:t>
        <w:tab/>
        <w:tab/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-1"/>
        </w:rPr>
        <w:t>тся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профилактика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об</w:t>
      </w:r>
      <w:r>
        <w:rPr>
          <w:rFonts w:ascii="Times New Roman" w:hAnsi="Times New Roman" w:cs="Times New Roman" w:eastAsia="Times New Roman"/>
          <w:spacing w:val="-2"/>
        </w:rPr>
        <w:t>щих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ний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со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сторо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серде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о-сос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93"/>
          <w:w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стемы,</w:t>
        <w:tab/>
      </w:r>
      <w:r>
        <w:rPr>
          <w:rFonts w:ascii="Times New Roman" w:hAnsi="Times New Roman" w:cs="Times New Roman" w:eastAsia="Times New Roman"/>
          <w:w w:val="95"/>
        </w:rPr>
        <w:t>органов</w:t>
        <w:tab/>
        <w:t>дыхания,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же</w:t>
      </w:r>
      <w:r>
        <w:rPr>
          <w:rFonts w:ascii="Times New Roman" w:hAnsi="Times New Roman" w:cs="Times New Roman" w:eastAsia="Times New Roman"/>
          <w:spacing w:val="-2"/>
          <w:w w:val="95"/>
        </w:rPr>
        <w:t>лу</w:t>
      </w:r>
      <w:r>
        <w:rPr>
          <w:rFonts w:ascii="Times New Roman" w:hAnsi="Times New Roman" w:cs="Times New Roman" w:eastAsia="Times New Roman"/>
          <w:spacing w:val="-1"/>
          <w:w w:val="95"/>
        </w:rPr>
        <w:t>доч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о-кишеч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ого</w:t>
        <w:tab/>
      </w:r>
      <w:r>
        <w:rPr>
          <w:rFonts w:ascii="Times New Roman" w:hAnsi="Times New Roman" w:cs="Times New Roman" w:eastAsia="Times New Roman"/>
        </w:rPr>
        <w:t>тракта</w:t>
        <w:tab/>
      </w:r>
      <w:r>
        <w:rPr>
          <w:rFonts w:ascii="Times New Roman" w:hAnsi="Times New Roman" w:cs="Times New Roman" w:eastAsia="Times New Roman"/>
          <w:w w:val="90"/>
        </w:rPr>
        <w:t>и</w:t>
        <w:tab/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ред</w:t>
      </w:r>
      <w:r>
        <w:rPr>
          <w:rFonts w:ascii="Times New Roman" w:hAnsi="Times New Roman" w:cs="Times New Roman" w:eastAsia="Times New Roman"/>
          <w:spacing w:val="-2"/>
        </w:rPr>
        <w:t>уп</w:t>
      </w:r>
      <w:r>
        <w:rPr>
          <w:rFonts w:ascii="Times New Roman" w:hAnsi="Times New Roman" w:cs="Times New Roman" w:eastAsia="Times New Roman"/>
          <w:spacing w:val="-1"/>
        </w:rPr>
        <w:t>режде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75"/>
          <w:w w:val="99"/>
        </w:rPr>
        <w:t> </w:t>
      </w:r>
      <w:r>
        <w:rPr>
          <w:rFonts w:ascii="Times New Roman" w:hAnsi="Times New Roman" w:cs="Times New Roman" w:eastAsia="Times New Roman"/>
          <w:spacing w:val="-1"/>
        </w:rPr>
        <w:t>троф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ких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расстройств.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Пред</w:t>
      </w:r>
      <w:r>
        <w:rPr>
          <w:rFonts w:ascii="Times New Roman" w:hAnsi="Times New Roman" w:cs="Times New Roman" w:eastAsia="Times New Roman"/>
          <w:spacing w:val="-2"/>
        </w:rPr>
        <w:t>уп</w:t>
      </w:r>
      <w:r>
        <w:rPr>
          <w:rFonts w:ascii="Times New Roman" w:hAnsi="Times New Roman" w:cs="Times New Roman" w:eastAsia="Times New Roman"/>
          <w:spacing w:val="-1"/>
        </w:rPr>
        <w:t>режде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местных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осложнений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включает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72"/>
          <w:w w:val="99"/>
        </w:rPr>
        <w:t> </w:t>
      </w:r>
      <w:r>
        <w:rPr>
          <w:rFonts w:ascii="Times New Roman" w:hAnsi="Times New Roman" w:cs="Times New Roman" w:eastAsia="Times New Roman"/>
          <w:spacing w:val="-1"/>
        </w:rPr>
        <w:t>оте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мягких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тканей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и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созда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оптимальных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атомо-ф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ких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вий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для</w:t>
      </w:r>
    </w:p>
    <w:p>
      <w:pPr>
        <w:pStyle w:val="BodyText"/>
        <w:spacing w:line="240" w:lineRule="auto" w:before="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заживления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травмированных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во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ремя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тканей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[1,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5,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6,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27,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35,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1"/>
        </w:rPr>
        <w:t>53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</w:p>
    <w:p>
      <w:pPr>
        <w:pStyle w:val="BodyText"/>
        <w:spacing w:line="360" w:lineRule="auto" w:before="137"/>
        <w:ind w:right="105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методы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направлены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отека,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2"/>
        </w:rPr>
        <w:t>купи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57"/>
          <w:w w:val="99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я,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улучш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трофики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метаболизма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мягких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зоне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операции.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По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аза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применение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отера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процедур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1"/>
        </w:rPr>
        <w:t>отс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тст</w:t>
      </w:r>
      <w:r>
        <w:rPr>
          <w:rFonts w:ascii="Times New Roman" w:hAnsi="Times New Roman"/>
          <w:spacing w:val="-2"/>
        </w:rPr>
        <w:t>вии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противопоказаний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к  ним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нию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физиотерапевта.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numPr>
          <w:ilvl w:val="0"/>
          <w:numId w:val="5"/>
        </w:numPr>
        <w:tabs>
          <w:tab w:pos="1453" w:val="left" w:leader="none"/>
        </w:tabs>
        <w:spacing w:line="277" w:lineRule="auto" w:before="0" w:after="0"/>
        <w:ind w:left="288" w:right="294" w:firstLine="884"/>
        <w:jc w:val="left"/>
      </w:pPr>
      <w:bookmarkStart w:name="_TOC_250009" w:id="5"/>
      <w:r>
        <w:rPr>
          <w:spacing w:val="-1"/>
          <w:w w:val="105"/>
        </w:rPr>
        <w:t>Пр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филактика</w:t>
      </w:r>
      <w:r>
        <w:rPr>
          <w:spacing w:val="19"/>
          <w:w w:val="105"/>
        </w:rPr>
        <w:t> </w:t>
      </w:r>
      <w:r>
        <w:rPr>
          <w:w w:val="105"/>
        </w:rPr>
        <w:t>и</w:t>
      </w:r>
      <w:r>
        <w:rPr>
          <w:spacing w:val="16"/>
          <w:w w:val="105"/>
        </w:rPr>
        <w:t> 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и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пан</w:t>
      </w:r>
      <w:r>
        <w:rPr>
          <w:spacing w:val="-2"/>
          <w:w w:val="105"/>
        </w:rPr>
        <w:t>се</w:t>
      </w:r>
      <w:r>
        <w:rPr>
          <w:spacing w:val="-1"/>
          <w:w w:val="105"/>
        </w:rPr>
        <w:t>рн</w:t>
      </w:r>
      <w:r>
        <w:rPr>
          <w:spacing w:val="-2"/>
          <w:w w:val="105"/>
        </w:rPr>
        <w:t>ое</w:t>
      </w:r>
      <w:r>
        <w:rPr>
          <w:spacing w:val="19"/>
          <w:w w:val="105"/>
        </w:rPr>
        <w:t> </w:t>
      </w:r>
      <w:r>
        <w:rPr>
          <w:spacing w:val="-1"/>
          <w:w w:val="105"/>
        </w:rPr>
        <w:t>на</w:t>
      </w:r>
      <w:r>
        <w:rPr>
          <w:spacing w:val="-2"/>
          <w:w w:val="105"/>
        </w:rPr>
        <w:t>б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юде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е,</w:t>
      </w:r>
      <w:r>
        <w:rPr>
          <w:spacing w:val="15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е</w:t>
      </w:r>
      <w:r>
        <w:rPr>
          <w:spacing w:val="33"/>
        </w:rPr>
        <w:t> </w:t>
      </w:r>
      <w:r>
        <w:rPr>
          <w:spacing w:val="-2"/>
          <w:w w:val="110"/>
        </w:rPr>
        <w:t>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32"/>
          <w:w w:val="110"/>
        </w:rPr>
        <w:t> </w:t>
      </w:r>
      <w:r>
        <w:rPr>
          <w:w w:val="110"/>
        </w:rPr>
        <w:t>и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в</w:t>
      </w:r>
      <w:r>
        <w:rPr>
          <w:spacing w:val="-2"/>
          <w:w w:val="110"/>
        </w:rPr>
        <w:t>опо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32"/>
          <w:w w:val="110"/>
        </w:rPr>
        <w:t> </w:t>
      </w:r>
      <w:r>
        <w:rPr>
          <w:w w:val="110"/>
        </w:rPr>
        <w:t>к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именению</w:t>
      </w:r>
      <w:r>
        <w:rPr>
          <w:spacing w:val="-34"/>
          <w:w w:val="110"/>
        </w:rPr>
        <w:t> </w:t>
      </w:r>
      <w:r>
        <w:rPr>
          <w:spacing w:val="-2"/>
          <w:w w:val="110"/>
        </w:rPr>
        <w:t>ме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одо</w:t>
      </w:r>
      <w:r>
        <w:rPr>
          <w:spacing w:val="-1"/>
          <w:w w:val="110"/>
        </w:rPr>
        <w:t>в</w:t>
      </w:r>
      <w:r>
        <w:rPr>
          <w:spacing w:val="-33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офи</w:t>
      </w:r>
      <w:r>
        <w:rPr>
          <w:spacing w:val="-1"/>
          <w:w w:val="110"/>
        </w:rPr>
        <w:t>лакт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и</w:t>
      </w:r>
      <w:bookmarkEnd w:id="5"/>
      <w:r>
        <w:rPr/>
      </w:r>
    </w:p>
    <w:p>
      <w:pPr>
        <w:pStyle w:val="BodyText"/>
        <w:spacing w:line="359" w:lineRule="auto" w:before="118"/>
        <w:ind w:right="105" w:firstLine="42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Профилактика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переломов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проксимального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отде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голени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ключ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соблюдении</w:t>
      </w:r>
      <w:r>
        <w:rPr>
          <w:rFonts w:ascii="Times New Roman" w:hAnsi="Times New Roman"/>
          <w:spacing w:val="30"/>
          <w:w w:val="93"/>
        </w:rPr>
        <w:t> </w:t>
      </w:r>
      <w:r>
        <w:rPr>
          <w:rFonts w:ascii="Times New Roman" w:hAnsi="Times New Roman"/>
        </w:rPr>
        <w:t>гражданами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правил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социальной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безо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ас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быто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работ,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нахождении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зонах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движения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транспортных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средст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ходьбе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44"/>
          <w:w w:val="88"/>
        </w:rPr>
        <w:t> </w:t>
      </w:r>
      <w:r>
        <w:rPr>
          <w:rFonts w:ascii="Times New Roman" w:hAnsi="Times New Roman"/>
        </w:rPr>
        <w:t>покрытию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ёде.</w:t>
      </w:r>
    </w:p>
    <w:p>
      <w:pPr>
        <w:pStyle w:val="BodyText"/>
        <w:spacing w:line="360" w:lineRule="auto" w:before="6"/>
        <w:ind w:right="105" w:firstLine="42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Значительная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доля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веннос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профилактике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переломов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принадлежит</w:t>
      </w:r>
      <w:r>
        <w:rPr>
          <w:rFonts w:ascii="Times New Roman" w:hAnsi="Times New Roman"/>
          <w:spacing w:val="35"/>
          <w:w w:val="165"/>
        </w:rPr>
        <w:t> </w:t>
      </w:r>
      <w:r>
        <w:rPr>
          <w:rFonts w:ascii="Times New Roman" w:hAnsi="Times New Roman"/>
          <w:w w:val="105"/>
        </w:rPr>
        <w:t>также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госуд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венным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м,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которые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обяз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ны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обеспечить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безоп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75"/>
        </w:rPr>
        <w:t> </w:t>
      </w:r>
      <w:r>
        <w:rPr>
          <w:rFonts w:ascii="Times New Roman" w:hAnsi="Times New Roman"/>
          <w:spacing w:val="-2"/>
          <w:w w:val="105"/>
        </w:rPr>
        <w:t>предо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щения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дорожно-транспортного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вм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изм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также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обеспечи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контроль</w:t>
      </w:r>
      <w:r>
        <w:rPr>
          <w:rFonts w:ascii="Times New Roman" w:hAnsi="Times New Roman"/>
          <w:spacing w:val="61"/>
          <w:w w:val="99"/>
        </w:rPr>
        <w:t> </w:t>
      </w:r>
      <w:r>
        <w:rPr>
          <w:rFonts w:ascii="Times New Roman" w:hAnsi="Times New Roman"/>
          <w:spacing w:val="-2"/>
          <w:w w:val="105"/>
        </w:rPr>
        <w:t>соблюдения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правил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ехники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безоп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производс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повышенной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ью</w:t>
      </w:r>
      <w:r>
        <w:rPr>
          <w:rFonts w:ascii="Times New Roman" w:hAnsi="Times New Roman"/>
          <w:spacing w:val="85"/>
          <w:w w:val="94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вм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изм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23"/>
          <w:pgSz w:w="11910" w:h="16840"/>
          <w:pgMar w:footer="734" w:header="0" w:top="1320" w:bottom="920" w:left="1600" w:right="740"/>
          <w:pgNumType w:start="50"/>
        </w:sectPr>
      </w:pPr>
    </w:p>
    <w:p>
      <w:pPr>
        <w:pStyle w:val="BodyText"/>
        <w:numPr>
          <w:ilvl w:val="0"/>
          <w:numId w:val="17"/>
        </w:numPr>
        <w:tabs>
          <w:tab w:pos="810" w:val="left" w:leader="none"/>
        </w:tabs>
        <w:spacing w:line="359" w:lineRule="auto" w:before="56" w:after="0"/>
        <w:ind w:left="101" w:right="104" w:firstLine="427"/>
        <w:jc w:val="both"/>
      </w:pPr>
      <w:r>
        <w:rPr>
          <w:rFonts w:ascii="Times New Roman" w:hAnsi="Times New Roman"/>
        </w:rPr>
        <w:t>Рекомендуется 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пациентам 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с 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переломами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проксимального 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отдела 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костей</w:t>
      </w:r>
      <w:r>
        <w:rPr>
          <w:rFonts w:ascii="Times New Roman" w:hAnsi="Times New Roman"/>
          <w:spacing w:val="28"/>
          <w:w w:val="107"/>
        </w:rPr>
        <w:t> </w:t>
      </w:r>
      <w:r>
        <w:rPr>
          <w:rFonts w:ascii="Times New Roman" w:hAnsi="Times New Roman"/>
          <w:spacing w:val="-1"/>
        </w:rPr>
        <w:t>голени</w:t>
      </w:r>
      <w:r>
        <w:rPr>
          <w:rFonts w:ascii="Times New Roman" w:hAnsi="Times New Roman"/>
          <w:spacing w:val="16"/>
        </w:rPr>
        <w:t> </w:t>
      </w:r>
      <w:r>
        <w:rPr/>
        <w:t>после</w:t>
      </w:r>
      <w:r>
        <w:rPr>
          <w:spacing w:val="37"/>
        </w:rPr>
        <w:t> </w:t>
      </w:r>
      <w:r>
        <w:rPr>
          <w:spacing w:val="-1"/>
        </w:rPr>
        <w:t>выписки</w:t>
      </w:r>
      <w:r>
        <w:rPr>
          <w:spacing w:val="37"/>
        </w:rPr>
        <w:t> </w:t>
      </w:r>
      <w:r>
        <w:rPr>
          <w:spacing w:val="-1"/>
        </w:rPr>
        <w:t>из</w:t>
      </w:r>
      <w:r>
        <w:rPr>
          <w:spacing w:val="39"/>
        </w:rPr>
        <w:t> </w:t>
      </w:r>
      <w:r>
        <w:rPr>
          <w:spacing w:val="-1"/>
        </w:rPr>
        <w:t>стационара</w:t>
      </w:r>
      <w:r>
        <w:rPr>
          <w:spacing w:val="34"/>
        </w:rPr>
        <w:t> </w:t>
      </w:r>
      <w:r>
        <w:rPr>
          <w:spacing w:val="-1"/>
        </w:rPr>
        <w:t>динамическое</w:t>
      </w:r>
      <w:r>
        <w:rPr>
          <w:spacing w:val="37"/>
        </w:rPr>
        <w:t> </w:t>
      </w:r>
      <w:r>
        <w:rPr/>
        <w:t>наблюдение</w:t>
      </w:r>
      <w:r>
        <w:rPr>
          <w:spacing w:val="41"/>
        </w:rPr>
        <w:t> </w:t>
      </w:r>
      <w:r>
        <w:rPr/>
        <w:t>у</w:t>
      </w:r>
      <w:r>
        <w:rPr>
          <w:spacing w:val="32"/>
        </w:rPr>
        <w:t> </w:t>
      </w:r>
      <w:r>
        <w:rPr>
          <w:spacing w:val="-1"/>
        </w:rPr>
        <w:t>врача-травматолога-</w:t>
      </w:r>
      <w:r>
        <w:rPr>
          <w:spacing w:val="75"/>
        </w:rPr>
        <w:t> </w:t>
      </w:r>
      <w:r>
        <w:rPr/>
        <w:t>ортопеда</w:t>
      </w:r>
      <w:r>
        <w:rPr>
          <w:spacing w:val="23"/>
        </w:rPr>
        <w:t> </w:t>
      </w:r>
      <w:r>
        <w:rPr/>
        <w:t>по</w:t>
      </w:r>
      <w:r>
        <w:rPr>
          <w:spacing w:val="23"/>
        </w:rPr>
        <w:t> </w:t>
      </w:r>
      <w:r>
        <w:rPr/>
        <w:t>месту</w:t>
      </w:r>
      <w:r>
        <w:rPr>
          <w:spacing w:val="19"/>
        </w:rPr>
        <w:t> </w:t>
      </w:r>
      <w:r>
        <w:rPr/>
        <w:t>жительства</w:t>
      </w:r>
      <w:r>
        <w:rPr>
          <w:spacing w:val="21"/>
        </w:rPr>
        <w:t> </w:t>
      </w:r>
      <w:r>
        <w:rPr/>
        <w:t>с</w:t>
      </w:r>
      <w:r>
        <w:rPr>
          <w:spacing w:val="23"/>
        </w:rPr>
        <w:t> </w:t>
      </w:r>
      <w:r>
        <w:rPr/>
        <w:t>целью</w:t>
      </w:r>
      <w:r>
        <w:rPr>
          <w:spacing w:val="24"/>
        </w:rPr>
        <w:t> </w:t>
      </w:r>
      <w:r>
        <w:rPr/>
        <w:t>оценки</w:t>
      </w:r>
      <w:r>
        <w:rPr>
          <w:spacing w:val="27"/>
        </w:rPr>
        <w:t> </w:t>
      </w:r>
      <w:r>
        <w:rPr>
          <w:spacing w:val="-1"/>
        </w:rPr>
        <w:t>восстановления</w:t>
      </w:r>
      <w:r>
        <w:rPr>
          <w:spacing w:val="26"/>
        </w:rPr>
        <w:t> </w:t>
      </w:r>
      <w:r>
        <w:rPr/>
        <w:t>функций</w:t>
      </w:r>
      <w:r>
        <w:rPr>
          <w:spacing w:val="22"/>
        </w:rPr>
        <w:t> </w:t>
      </w:r>
      <w:r>
        <w:rPr/>
        <w:t>и</w:t>
      </w:r>
      <w:r>
        <w:rPr>
          <w:spacing w:val="23"/>
        </w:rPr>
        <w:t> </w:t>
      </w:r>
      <w:r>
        <w:rPr>
          <w:spacing w:val="-1"/>
        </w:rPr>
        <w:t>реабилитации</w:t>
      </w:r>
      <w:r>
        <w:rPr>
          <w:spacing w:val="56"/>
        </w:rPr>
        <w:t> </w:t>
      </w:r>
      <w:r>
        <w:rPr/>
        <w:t>[3, 4, 150].</w:t>
      </w:r>
    </w:p>
    <w:p>
      <w:pPr>
        <w:pStyle w:val="BodyText"/>
        <w:tabs>
          <w:tab w:pos="2088" w:val="left" w:leader="none"/>
          <w:tab w:pos="4151" w:val="left" w:leader="none"/>
          <w:tab w:pos="6061" w:val="left" w:leader="none"/>
          <w:tab w:pos="6580" w:val="left" w:leader="none"/>
          <w:tab w:pos="7881" w:val="left" w:leader="none"/>
        </w:tabs>
        <w:spacing w:line="359" w:lineRule="auto" w:before="6"/>
        <w:ind w:right="106" w:firstLine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  <w:tab/>
      </w:r>
      <w:r>
        <w:rPr>
          <w:rFonts w:ascii="Times New Roman" w:hAnsi="Times New Roman" w:cs="Times New Roman" w:eastAsia="Times New Roman"/>
        </w:rPr>
        <w:t>убедительности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  <w:tab/>
      </w:r>
      <w:r>
        <w:rPr>
          <w:rFonts w:ascii="Times New Roman" w:hAnsi="Times New Roman" w:cs="Times New Roman" w:eastAsia="Times New Roman"/>
          <w:w w:val="105"/>
        </w:rPr>
        <w:t>C</w:t>
        <w:tab/>
        <w:t>(уровень</w:t>
        <w:tab/>
      </w:r>
      <w:r>
        <w:rPr>
          <w:rFonts w:ascii="Times New Roman" w:hAnsi="Times New Roman" w:cs="Times New Roman" w:eastAsia="Times New Roman"/>
        </w:rPr>
        <w:t>достоверности</w:t>
      </w:r>
      <w:r>
        <w:rPr>
          <w:rFonts w:ascii="Times New Roman" w:hAnsi="Times New Roman" w:cs="Times New Roman" w:eastAsia="Times New Roman"/>
          <w:spacing w:val="22"/>
          <w:w w:val="107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spacing w:line="360" w:lineRule="auto" w:before="7"/>
        <w:ind w:right="104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выписки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стационара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пациент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должен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бы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направлен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9"/>
          <w:w w:val="91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вм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ологический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пунк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вм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ологическое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отделение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поликлиники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указанием</w:t>
      </w:r>
      <w:r>
        <w:rPr>
          <w:rFonts w:ascii="Times New Roman" w:hAnsi="Times New Roman"/>
          <w:spacing w:val="65"/>
        </w:rPr>
        <w:t> </w:t>
      </w:r>
      <w:r>
        <w:rPr>
          <w:rFonts w:ascii="Times New Roman" w:hAnsi="Times New Roman"/>
          <w:w w:val="105"/>
        </w:rPr>
        <w:t>проведенного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лечения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подробными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рекоменд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циями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продол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ению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лечения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5"/>
          <w:w w:val="93"/>
        </w:rPr>
        <w:t> 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били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ции.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Это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обеспечи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преемственность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ду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стационарным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мбул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орным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этапами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лечения.</w:t>
      </w:r>
    </w:p>
    <w:p>
      <w:pPr>
        <w:pStyle w:val="BodyText"/>
        <w:spacing w:line="360" w:lineRule="auto" w:before="4"/>
        <w:ind w:right="103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Контрольные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1"/>
        </w:rPr>
        <w:t>осмотры</w:t>
      </w:r>
      <w:r>
        <w:rPr>
          <w:rFonts w:ascii="Times New Roman" w:hAnsi="Times New Roman"/>
        </w:rPr>
        <w:t>  с 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</w:rPr>
        <w:t>  рентгенограмм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(рентгенография  нижней</w:t>
      </w:r>
      <w:r>
        <w:rPr>
          <w:rFonts w:ascii="Times New Roman" w:hAnsi="Times New Roman"/>
          <w:spacing w:val="36"/>
          <w:w w:val="93"/>
        </w:rPr>
        <w:t> </w:t>
      </w:r>
      <w:r>
        <w:rPr>
          <w:rFonts w:ascii="Times New Roman" w:hAnsi="Times New Roman"/>
        </w:rPr>
        <w:t>конечности)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оценкой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динамики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ункции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проводят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через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недель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6"/>
          <w:w w:val="99"/>
        </w:rPr>
        <w:t> </w:t>
      </w:r>
      <w:r>
        <w:rPr>
          <w:rFonts w:ascii="Times New Roman" w:hAnsi="Times New Roman"/>
        </w:rPr>
        <w:t>момента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операции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(о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сте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консолидации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озмож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полной</w:t>
      </w:r>
      <w:r>
        <w:rPr>
          <w:rFonts w:ascii="Times New Roman" w:hAnsi="Times New Roman"/>
          <w:spacing w:val="47"/>
          <w:w w:val="93"/>
        </w:rPr>
        <w:t> </w:t>
      </w:r>
      <w:r>
        <w:rPr>
          <w:rFonts w:ascii="Times New Roman" w:hAnsi="Times New Roman"/>
        </w:rPr>
        <w:t>нагрузки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ость),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12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недель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операции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(о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сте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консолидации</w:t>
      </w:r>
      <w:r>
        <w:rPr>
          <w:rFonts w:ascii="Times New Roman" w:hAnsi="Times New Roman"/>
          <w:spacing w:val="37"/>
          <w:w w:val="9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озмож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на 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ость),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24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недели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spacing w:val="-1"/>
        </w:rPr>
        <w:t>(о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67"/>
          <w:w w:val="112"/>
        </w:rPr>
        <w:t> </w:t>
      </w:r>
      <w:r>
        <w:rPr>
          <w:rFonts w:ascii="Times New Roman" w:hAnsi="Times New Roman"/>
          <w:spacing w:val="-1"/>
        </w:rPr>
        <w:t>сте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консолидации,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оценка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ики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ункции</w:t>
      </w:r>
      <w:r>
        <w:rPr>
          <w:rFonts w:ascii="Times New Roman" w:hAnsi="Times New Roman"/>
          <w:spacing w:val="-1"/>
        </w:rPr>
        <w:t>),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год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67"/>
          <w:w w:val="93"/>
        </w:rPr>
        <w:t> </w:t>
      </w:r>
      <w:r>
        <w:rPr>
          <w:rFonts w:ascii="Times New Roman" w:hAnsi="Times New Roman"/>
          <w:spacing w:val="-1"/>
        </w:rPr>
        <w:t>(о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функционального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ода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роса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необходимости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сроках</w:t>
      </w:r>
      <w:r>
        <w:rPr>
          <w:rFonts w:ascii="Times New Roman" w:hAnsi="Times New Roman"/>
          <w:spacing w:val="31"/>
          <w:w w:val="88"/>
        </w:rPr>
        <w:t> </w:t>
      </w:r>
      <w:r>
        <w:rPr>
          <w:rFonts w:ascii="Times New Roman" w:hAnsi="Times New Roman"/>
        </w:rPr>
        <w:t>удаления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).</w:t>
      </w:r>
    </w:p>
    <w:p>
      <w:pPr>
        <w:pStyle w:val="Heading1"/>
        <w:numPr>
          <w:ilvl w:val="0"/>
          <w:numId w:val="5"/>
        </w:numPr>
        <w:tabs>
          <w:tab w:pos="2238" w:val="left" w:leader="none"/>
        </w:tabs>
        <w:spacing w:line="240" w:lineRule="auto" w:before="7" w:after="0"/>
        <w:ind w:left="2237" w:right="0" w:hanging="281"/>
        <w:jc w:val="left"/>
      </w:pPr>
      <w:bookmarkStart w:name="_TOC_250008" w:id="6"/>
      <w:r>
        <w:rPr>
          <w:spacing w:val="-1"/>
          <w:w w:val="105"/>
        </w:rPr>
        <w:t>Органи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ация</w:t>
      </w:r>
      <w:r>
        <w:rPr>
          <w:spacing w:val="38"/>
          <w:w w:val="105"/>
        </w:rPr>
        <w:t> </w:t>
      </w:r>
      <w:r>
        <w:rPr>
          <w:w w:val="105"/>
        </w:rPr>
        <w:t>оказания</w:t>
      </w:r>
      <w:r>
        <w:rPr>
          <w:spacing w:val="34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й</w:t>
      </w:r>
      <w:r>
        <w:rPr>
          <w:spacing w:val="38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щи</w:t>
      </w:r>
      <w:bookmarkEnd w:id="6"/>
      <w:r>
        <w:rPr/>
      </w:r>
    </w:p>
    <w:p>
      <w:pPr>
        <w:pStyle w:val="BodyText"/>
        <w:spacing w:line="360" w:lineRule="auto" w:before="159"/>
        <w:ind w:right="104" w:firstLine="427"/>
        <w:jc w:val="both"/>
      </w:pPr>
      <w:r>
        <w:rPr>
          <w:rFonts w:ascii="Times New Roman" w:hAnsi="Times New Roman"/>
          <w:spacing w:val="-1"/>
        </w:rPr>
        <w:t>Клиническое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применение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рекомендаций</w:t>
      </w:r>
      <w:r>
        <w:rPr/>
        <w:t>:</w:t>
      </w:r>
      <w:r>
        <w:rPr>
          <w:spacing w:val="37"/>
        </w:rPr>
        <w:t> </w:t>
      </w:r>
      <w:r>
        <w:rPr>
          <w:spacing w:val="-1"/>
        </w:rPr>
        <w:t>Травматология</w:t>
      </w:r>
      <w:r>
        <w:rPr>
          <w:spacing w:val="34"/>
        </w:rPr>
        <w:t> </w:t>
      </w:r>
      <w:r>
        <w:rPr/>
        <w:t>и</w:t>
      </w:r>
      <w:r>
        <w:rPr>
          <w:spacing w:val="40"/>
        </w:rPr>
        <w:t> </w:t>
      </w:r>
      <w:r>
        <w:rPr>
          <w:spacing w:val="-1"/>
        </w:rPr>
        <w:t>ортопедия,</w:t>
      </w:r>
      <w:r>
        <w:rPr>
          <w:spacing w:val="57"/>
        </w:rPr>
        <w:t> </w:t>
      </w:r>
      <w:r>
        <w:rPr/>
        <w:t>Анестезиология</w:t>
      </w:r>
      <w:r>
        <w:rPr>
          <w:spacing w:val="31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реаниматология,</w:t>
      </w:r>
      <w:r>
        <w:rPr>
          <w:spacing w:val="31"/>
        </w:rPr>
        <w:t> </w:t>
      </w:r>
      <w:r>
        <w:rPr/>
        <w:t>Медицинская</w:t>
      </w:r>
      <w:r>
        <w:rPr>
          <w:spacing w:val="31"/>
        </w:rPr>
        <w:t> </w:t>
      </w:r>
      <w:r>
        <w:rPr>
          <w:spacing w:val="-1"/>
        </w:rPr>
        <w:t>реабилитация,</w:t>
      </w:r>
      <w:r>
        <w:rPr>
          <w:spacing w:val="31"/>
        </w:rPr>
        <w:t> </w:t>
      </w:r>
      <w:r>
        <w:rPr>
          <w:spacing w:val="-1"/>
        </w:rPr>
        <w:t>Организация</w:t>
      </w:r>
      <w:r>
        <w:rPr>
          <w:spacing w:val="63"/>
          <w:w w:val="99"/>
        </w:rPr>
        <w:t> </w:t>
      </w:r>
      <w:r>
        <w:rPr>
          <w:spacing w:val="-1"/>
        </w:rPr>
        <w:t>здравоохранения</w:t>
      </w:r>
      <w:r>
        <w:rPr>
          <w:spacing w:val="-5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общественное</w:t>
      </w:r>
      <w:r>
        <w:rPr>
          <w:spacing w:val="-7"/>
        </w:rPr>
        <w:t> </w:t>
      </w:r>
      <w:r>
        <w:rPr/>
        <w:t>здоровье.</w:t>
      </w:r>
    </w:p>
    <w:p>
      <w:pPr>
        <w:pStyle w:val="BodyText"/>
        <w:spacing w:line="360" w:lineRule="auto" w:before="6"/>
        <w:ind w:right="105" w:firstLine="427"/>
        <w:jc w:val="both"/>
      </w:pPr>
      <w:r>
        <w:rPr>
          <w:rFonts w:ascii="Times New Roman" w:hAnsi="Times New Roman"/>
        </w:rPr>
        <w:t>Цель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клинических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рекомендаций</w:t>
      </w:r>
      <w:r>
        <w:rPr/>
        <w:t>:</w:t>
      </w:r>
      <w:r>
        <w:rPr>
          <w:spacing w:val="30"/>
        </w:rPr>
        <w:t> </w:t>
      </w:r>
      <w:r>
        <w:rPr>
          <w:spacing w:val="-1"/>
        </w:rPr>
        <w:t>Клинические</w:t>
      </w:r>
      <w:r>
        <w:rPr>
          <w:spacing w:val="27"/>
        </w:rPr>
        <w:t> </w:t>
      </w:r>
      <w:r>
        <w:rPr/>
        <w:t>рекомендации</w:t>
      </w:r>
      <w:r>
        <w:rPr>
          <w:spacing w:val="35"/>
        </w:rPr>
        <w:t> </w:t>
      </w:r>
      <w:r>
        <w:rPr>
          <w:spacing w:val="-1"/>
        </w:rPr>
        <w:t>разработаны</w:t>
      </w:r>
      <w:r>
        <w:rPr>
          <w:spacing w:val="32"/>
        </w:rPr>
        <w:t> </w:t>
      </w:r>
      <w:r>
        <w:rPr/>
        <w:t>с</w:t>
      </w:r>
      <w:r>
        <w:rPr>
          <w:spacing w:val="27"/>
        </w:rPr>
        <w:t> </w:t>
      </w:r>
      <w:r>
        <w:rPr/>
        <w:t>целью</w:t>
      </w:r>
      <w:r>
        <w:rPr>
          <w:spacing w:val="53"/>
        </w:rPr>
        <w:t> </w:t>
      </w:r>
      <w:r>
        <w:rPr/>
        <w:t>повышения</w:t>
      </w:r>
      <w:r>
        <w:rPr>
          <w:spacing w:val="38"/>
        </w:rPr>
        <w:t> </w:t>
      </w:r>
      <w:r>
        <w:rPr>
          <w:spacing w:val="-1"/>
        </w:rPr>
        <w:t>качества</w:t>
      </w:r>
      <w:r>
        <w:rPr>
          <w:spacing w:val="37"/>
        </w:rPr>
        <w:t> </w:t>
      </w:r>
      <w:r>
        <w:rPr/>
        <w:t>оказания</w:t>
      </w:r>
      <w:r>
        <w:rPr>
          <w:spacing w:val="38"/>
        </w:rPr>
        <w:t> </w:t>
      </w:r>
      <w:r>
        <w:rPr>
          <w:spacing w:val="-1"/>
        </w:rPr>
        <w:t>медицинской</w:t>
      </w:r>
      <w:r>
        <w:rPr>
          <w:spacing w:val="35"/>
        </w:rPr>
        <w:t> </w:t>
      </w:r>
      <w:r>
        <w:rPr/>
        <w:t>помощи,</w:t>
      </w:r>
      <w:r>
        <w:rPr>
          <w:spacing w:val="35"/>
        </w:rPr>
        <w:t> </w:t>
      </w:r>
      <w:r>
        <w:rPr>
          <w:spacing w:val="-1"/>
        </w:rPr>
        <w:t>стандартизации</w:t>
      </w:r>
      <w:r>
        <w:rPr>
          <w:spacing w:val="39"/>
        </w:rPr>
        <w:t> </w:t>
      </w:r>
      <w:r>
        <w:rPr>
          <w:spacing w:val="-1"/>
        </w:rPr>
        <w:t>алгоритмов</w:t>
      </w:r>
      <w:r>
        <w:rPr>
          <w:spacing w:val="55"/>
        </w:rPr>
        <w:t> </w:t>
      </w:r>
      <w:r>
        <w:rPr>
          <w:spacing w:val="-1"/>
        </w:rPr>
        <w:t>диагностики</w:t>
      </w:r>
      <w:r>
        <w:rPr>
          <w:spacing w:val="-3"/>
        </w:rPr>
        <w:t> </w:t>
      </w:r>
      <w:r>
        <w:rPr/>
        <w:t>и</w:t>
      </w:r>
      <w:r>
        <w:rPr>
          <w:spacing w:val="-7"/>
        </w:rPr>
        <w:t> </w:t>
      </w:r>
      <w:r>
        <w:rPr/>
        <w:t>лечения</w:t>
      </w:r>
      <w:r>
        <w:rPr>
          <w:spacing w:val="-4"/>
        </w:rPr>
        <w:t> </w:t>
      </w:r>
      <w:r>
        <w:rPr/>
        <w:t>пациентов</w:t>
      </w:r>
      <w:r>
        <w:rPr>
          <w:spacing w:val="-7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переломами</w:t>
      </w:r>
      <w:r>
        <w:rPr>
          <w:spacing w:val="-3"/>
        </w:rPr>
        <w:t> </w:t>
      </w:r>
      <w:r>
        <w:rPr>
          <w:spacing w:val="-1"/>
        </w:rPr>
        <w:t>лодыжек.</w:t>
      </w:r>
    </w:p>
    <w:p>
      <w:pPr>
        <w:pStyle w:val="BodyText"/>
        <w:spacing w:line="240" w:lineRule="auto" w:before="4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-36"/>
          <w:w w:val="110"/>
        </w:rPr>
        <w:t> </w:t>
      </w:r>
      <w:r>
        <w:rPr>
          <w:rFonts w:ascii="Times New Roman" w:hAnsi="Times New Roman"/>
          <w:w w:val="110"/>
        </w:rPr>
        <w:t>плановой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w w:val="110"/>
        </w:rPr>
        <w:t>госпитализации: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7"/>
        </w:numPr>
        <w:tabs>
          <w:tab w:pos="810" w:val="left" w:leader="none"/>
        </w:tabs>
        <w:spacing w:line="356" w:lineRule="auto" w:before="158" w:after="0"/>
        <w:ind w:left="101" w:right="108" w:firstLine="427"/>
        <w:jc w:val="both"/>
      </w:pPr>
      <w:r>
        <w:rPr/>
        <w:t>наличие</w:t>
      </w:r>
      <w:r>
        <w:rPr>
          <w:spacing w:val="25"/>
        </w:rPr>
        <w:t> </w:t>
      </w:r>
      <w:r>
        <w:rPr/>
        <w:t>у</w:t>
      </w:r>
      <w:r>
        <w:rPr>
          <w:spacing w:val="19"/>
        </w:rPr>
        <w:t> </w:t>
      </w:r>
      <w:r>
        <w:rPr/>
        <w:t>пациента</w:t>
      </w:r>
      <w:r>
        <w:rPr>
          <w:spacing w:val="25"/>
        </w:rPr>
        <w:t> </w:t>
      </w:r>
      <w:r>
        <w:rPr>
          <w:spacing w:val="-1"/>
        </w:rPr>
        <w:t>перелома</w:t>
      </w:r>
      <w:r>
        <w:rPr>
          <w:spacing w:val="23"/>
        </w:rPr>
        <w:t> </w:t>
      </w:r>
      <w:r>
        <w:rPr>
          <w:spacing w:val="-1"/>
        </w:rPr>
        <w:t>ПОКГ</w:t>
      </w:r>
      <w:r>
        <w:rPr>
          <w:spacing w:val="25"/>
        </w:rPr>
        <w:t> </w:t>
      </w:r>
      <w:r>
        <w:rPr/>
        <w:t>со</w:t>
      </w:r>
      <w:r>
        <w:rPr>
          <w:spacing w:val="23"/>
        </w:rPr>
        <w:t> </w:t>
      </w:r>
      <w:r>
        <w:rPr/>
        <w:t>смещением,</w:t>
      </w:r>
      <w:r>
        <w:rPr>
          <w:spacing w:val="21"/>
        </w:rPr>
        <w:t> </w:t>
      </w:r>
      <w:r>
        <w:rPr/>
        <w:t>выявленного</w:t>
      </w:r>
      <w:r>
        <w:rPr>
          <w:spacing w:val="23"/>
        </w:rPr>
        <w:t> </w:t>
      </w:r>
      <w:r>
        <w:rPr/>
        <w:t>на</w:t>
      </w:r>
      <w:r>
        <w:rPr>
          <w:spacing w:val="25"/>
        </w:rPr>
        <w:t> </w:t>
      </w:r>
      <w:r>
        <w:rPr>
          <w:spacing w:val="-1"/>
        </w:rPr>
        <w:t>контрольных</w:t>
      </w:r>
      <w:r>
        <w:rPr>
          <w:spacing w:val="44"/>
        </w:rPr>
        <w:t> </w:t>
      </w:r>
      <w:r>
        <w:rPr>
          <w:spacing w:val="-1"/>
        </w:rPr>
        <w:t>осмотрах</w:t>
      </w:r>
      <w:r>
        <w:rPr>
          <w:spacing w:val="-6"/>
        </w:rPr>
        <w:t> </w:t>
      </w:r>
      <w:r>
        <w:rPr>
          <w:spacing w:val="-1"/>
        </w:rPr>
        <w:t>травматологом</w:t>
      </w:r>
      <w:r>
        <w:rPr>
          <w:spacing w:val="-8"/>
        </w:rPr>
        <w:t> </w:t>
      </w:r>
      <w:r>
        <w:rPr/>
        <w:t>амбулаторного</w:t>
      </w:r>
      <w:r>
        <w:rPr>
          <w:spacing w:val="-6"/>
        </w:rPr>
        <w:t> </w:t>
      </w:r>
      <w:r>
        <w:rPr/>
        <w:t>звена;</w:t>
      </w:r>
      <w:r>
        <w:rPr/>
      </w:r>
    </w:p>
    <w:p>
      <w:pPr>
        <w:pStyle w:val="BodyText"/>
        <w:numPr>
          <w:ilvl w:val="0"/>
          <w:numId w:val="17"/>
        </w:numPr>
        <w:tabs>
          <w:tab w:pos="810" w:val="left" w:leader="none"/>
        </w:tabs>
        <w:spacing w:line="359" w:lineRule="auto" w:before="29" w:after="0"/>
        <w:ind w:left="101" w:right="107" w:firstLine="427"/>
        <w:jc w:val="both"/>
      </w:pPr>
      <w:r>
        <w:rPr>
          <w:spacing w:val="-1"/>
        </w:rPr>
        <w:t>неудовлетворительный</w:t>
      </w:r>
      <w:r>
        <w:rPr>
          <w:spacing w:val="49"/>
        </w:rPr>
        <w:t> </w:t>
      </w:r>
      <w:r>
        <w:rPr>
          <w:spacing w:val="-1"/>
        </w:rPr>
        <w:t>результат</w:t>
      </w:r>
      <w:r>
        <w:rPr>
          <w:spacing w:val="51"/>
        </w:rPr>
        <w:t> </w:t>
      </w:r>
      <w:r>
        <w:rPr>
          <w:spacing w:val="-1"/>
        </w:rPr>
        <w:t>консервативного</w:t>
      </w:r>
      <w:r>
        <w:rPr>
          <w:spacing w:val="50"/>
        </w:rPr>
        <w:t> </w:t>
      </w:r>
      <w:r>
        <w:rPr/>
        <w:t>лечения:</w:t>
      </w:r>
      <w:r>
        <w:rPr>
          <w:spacing w:val="51"/>
        </w:rPr>
        <w:t> </w:t>
      </w:r>
      <w:r>
        <w:rPr/>
        <w:t>вторичное</w:t>
      </w:r>
      <w:r>
        <w:rPr>
          <w:spacing w:val="48"/>
        </w:rPr>
        <w:t> </w:t>
      </w:r>
      <w:r>
        <w:rPr>
          <w:spacing w:val="-1"/>
        </w:rPr>
        <w:t>смещение</w:t>
      </w:r>
      <w:r>
        <w:rPr>
          <w:spacing w:val="92"/>
          <w:w w:val="99"/>
        </w:rPr>
        <w:t> </w:t>
      </w:r>
      <w:r>
        <w:rPr/>
        <w:t>отломков,</w:t>
      </w:r>
      <w:r>
        <w:rPr>
          <w:spacing w:val="10"/>
        </w:rPr>
        <w:t> </w:t>
      </w:r>
      <w:r>
        <w:rPr>
          <w:spacing w:val="-1"/>
        </w:rPr>
        <w:t>отсутствие</w:t>
      </w:r>
      <w:r>
        <w:rPr>
          <w:spacing w:val="13"/>
        </w:rPr>
        <w:t> </w:t>
      </w:r>
      <w:r>
        <w:rPr/>
        <w:t>признаков</w:t>
      </w:r>
      <w:r>
        <w:rPr>
          <w:spacing w:val="13"/>
        </w:rPr>
        <w:t> </w:t>
      </w:r>
      <w:r>
        <w:rPr>
          <w:spacing w:val="-1"/>
        </w:rPr>
        <w:t>консолидации</w:t>
      </w:r>
      <w:r>
        <w:rPr>
          <w:spacing w:val="15"/>
        </w:rPr>
        <w:t> </w:t>
      </w:r>
      <w:r>
        <w:rPr>
          <w:spacing w:val="-1"/>
        </w:rPr>
        <w:t>перелома</w:t>
      </w:r>
      <w:r>
        <w:rPr>
          <w:spacing w:val="14"/>
        </w:rPr>
        <w:t> </w:t>
      </w:r>
      <w:r>
        <w:rPr/>
        <w:t>после</w:t>
      </w:r>
      <w:r>
        <w:rPr>
          <w:spacing w:val="13"/>
        </w:rPr>
        <w:t> </w:t>
      </w:r>
      <w:r>
        <w:rPr>
          <w:spacing w:val="-1"/>
        </w:rPr>
        <w:t>консервативного</w:t>
      </w:r>
      <w:r>
        <w:rPr>
          <w:spacing w:val="12"/>
        </w:rPr>
        <w:t> </w:t>
      </w:r>
      <w:r>
        <w:rPr/>
        <w:t>лечения;</w:t>
      </w:r>
      <w:r>
        <w:rPr>
          <w:spacing w:val="80"/>
          <w:w w:val="99"/>
        </w:rPr>
        <w:t> </w:t>
      </w:r>
      <w:r>
        <w:rPr/>
        <w:t>вторичное</w:t>
      </w:r>
      <w:r>
        <w:rPr>
          <w:spacing w:val="-4"/>
        </w:rPr>
        <w:t> </w:t>
      </w:r>
      <w:r>
        <w:rPr>
          <w:spacing w:val="-1"/>
        </w:rPr>
        <w:t>смещение,</w:t>
      </w:r>
      <w:r>
        <w:rPr>
          <w:spacing w:val="-3"/>
        </w:rPr>
        <w:t> </w:t>
      </w:r>
      <w:r>
        <w:rPr/>
        <w:t>миграция</w:t>
      </w:r>
      <w:r>
        <w:rPr>
          <w:spacing w:val="-3"/>
        </w:rPr>
        <w:t> </w:t>
      </w:r>
      <w:r>
        <w:rPr/>
        <w:t>имплантатов</w:t>
      </w:r>
      <w:r>
        <w:rPr>
          <w:spacing w:val="-3"/>
        </w:rPr>
        <w:t> </w:t>
      </w:r>
      <w:r>
        <w:rPr>
          <w:spacing w:val="-1"/>
        </w:rPr>
        <w:t>после</w:t>
      </w:r>
      <w:r>
        <w:rPr>
          <w:spacing w:val="-6"/>
        </w:rPr>
        <w:t> </w:t>
      </w:r>
      <w:r>
        <w:rPr>
          <w:spacing w:val="-1"/>
        </w:rPr>
        <w:t>операции</w:t>
      </w:r>
      <w:r>
        <w:rPr/>
        <w:t> </w:t>
      </w:r>
      <w:r>
        <w:rPr>
          <w:spacing w:val="-1"/>
        </w:rPr>
        <w:t>остеосинтеза</w:t>
      </w:r>
      <w:r>
        <w:rPr>
          <w:spacing w:val="-3"/>
        </w:rPr>
        <w:t> </w:t>
      </w:r>
      <w:r>
        <w:rPr/>
        <w:t>[1,</w:t>
      </w:r>
      <w:r>
        <w:rPr>
          <w:spacing w:val="-3"/>
        </w:rPr>
        <w:t> </w:t>
      </w:r>
      <w:r>
        <w:rPr>
          <w:spacing w:val="-1"/>
        </w:rPr>
        <w:t>3-6].</w:t>
      </w:r>
    </w:p>
    <w:p>
      <w:pPr>
        <w:pStyle w:val="BodyText"/>
        <w:spacing w:line="240" w:lineRule="auto" w:before="5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-35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э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тр</w:t>
      </w:r>
      <w:r>
        <w:rPr>
          <w:rFonts w:ascii="Times New Roman" w:hAnsi="Times New Roman"/>
          <w:spacing w:val="-2"/>
          <w:w w:val="110"/>
        </w:rPr>
        <w:t>енной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г</w:t>
      </w:r>
      <w:r>
        <w:rPr>
          <w:rFonts w:ascii="Times New Roman" w:hAnsi="Times New Roman"/>
          <w:spacing w:val="-2"/>
          <w:w w:val="110"/>
        </w:rPr>
        <w:t>оспи</w:t>
      </w:r>
      <w:r>
        <w:rPr>
          <w:rFonts w:ascii="Times New Roman" w:hAnsi="Times New Roman"/>
          <w:spacing w:val="-1"/>
          <w:w w:val="110"/>
        </w:rPr>
        <w:t>тал</w:t>
      </w:r>
      <w:r>
        <w:rPr>
          <w:rFonts w:ascii="Times New Roman" w:hAnsi="Times New Roman"/>
          <w:spacing w:val="-2"/>
          <w:w w:val="110"/>
        </w:rPr>
        <w:t>из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ции</w:t>
      </w:r>
      <w:r>
        <w:rPr>
          <w:rFonts w:ascii="Times New Roman" w:hAnsi="Times New Roman"/>
          <w:spacing w:val="-1"/>
          <w:w w:val="110"/>
        </w:rPr>
        <w:t>: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34" w:top="1340" w:bottom="940" w:left="1600" w:right="740"/>
        </w:sectPr>
      </w:pPr>
    </w:p>
    <w:p>
      <w:pPr>
        <w:pStyle w:val="BodyText"/>
        <w:spacing w:line="360" w:lineRule="auto" w:before="57"/>
        <w:ind w:left="401" w:right="106" w:firstLine="427"/>
        <w:jc w:val="both"/>
      </w:pPr>
      <w:r>
        <w:rPr>
          <w:spacing w:val="-1"/>
        </w:rPr>
        <w:t>Пациенты</w:t>
      </w:r>
      <w:r>
        <w:rPr>
          <w:spacing w:val="26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подозрением</w:t>
      </w:r>
      <w:r>
        <w:rPr>
          <w:spacing w:val="25"/>
        </w:rPr>
        <w:t> </w:t>
      </w:r>
      <w:r>
        <w:rPr/>
        <w:t>на</w:t>
      </w:r>
      <w:r>
        <w:rPr>
          <w:spacing w:val="25"/>
        </w:rPr>
        <w:t> </w:t>
      </w:r>
      <w:r>
        <w:rPr/>
        <w:t>перелом</w:t>
      </w:r>
      <w:r>
        <w:rPr>
          <w:spacing w:val="22"/>
        </w:rPr>
        <w:t> </w:t>
      </w:r>
      <w:r>
        <w:rPr/>
        <w:t>или</w:t>
      </w:r>
      <w:r>
        <w:rPr>
          <w:spacing w:val="23"/>
        </w:rPr>
        <w:t> </w:t>
      </w:r>
      <w:r>
        <w:rPr/>
        <w:t>подтверждённым</w:t>
      </w:r>
      <w:r>
        <w:rPr>
          <w:spacing w:val="25"/>
        </w:rPr>
        <w:t> </w:t>
      </w:r>
      <w:r>
        <w:rPr>
          <w:spacing w:val="-1"/>
        </w:rPr>
        <w:t>диагнозом</w:t>
      </w:r>
      <w:r>
        <w:rPr>
          <w:spacing w:val="22"/>
        </w:rPr>
        <w:t> </w:t>
      </w:r>
      <w:r>
        <w:rPr>
          <w:spacing w:val="-1"/>
        </w:rPr>
        <w:t>перелома</w:t>
      </w:r>
      <w:r>
        <w:rPr>
          <w:spacing w:val="63"/>
          <w:w w:val="99"/>
        </w:rPr>
        <w:t> </w:t>
      </w:r>
      <w:r>
        <w:rPr/>
        <w:t>ПОКГ</w:t>
      </w:r>
      <w:r>
        <w:rPr>
          <w:spacing w:val="42"/>
        </w:rPr>
        <w:t> </w:t>
      </w:r>
      <w:r>
        <w:rPr>
          <w:spacing w:val="-1"/>
        </w:rPr>
        <w:t>подлежат</w:t>
      </w:r>
      <w:r>
        <w:rPr>
          <w:spacing w:val="43"/>
        </w:rPr>
        <w:t> </w:t>
      </w:r>
      <w:r>
        <w:rPr>
          <w:spacing w:val="-1"/>
        </w:rPr>
        <w:t>направлению</w:t>
      </w:r>
      <w:r>
        <w:rPr>
          <w:spacing w:val="45"/>
        </w:rPr>
        <w:t> </w:t>
      </w:r>
      <w:r>
        <w:rPr/>
        <w:t>в</w:t>
      </w:r>
      <w:r>
        <w:rPr>
          <w:spacing w:val="43"/>
        </w:rPr>
        <w:t> </w:t>
      </w:r>
      <w:r>
        <w:rPr/>
        <w:t>стационар</w:t>
      </w:r>
      <w:r>
        <w:rPr>
          <w:spacing w:val="42"/>
        </w:rPr>
        <w:t> </w:t>
      </w:r>
      <w:r>
        <w:rPr/>
        <w:t>с</w:t>
      </w:r>
      <w:r>
        <w:rPr>
          <w:spacing w:val="43"/>
        </w:rPr>
        <w:t> </w:t>
      </w:r>
      <w:r>
        <w:rPr/>
        <w:t>целью</w:t>
      </w:r>
      <w:r>
        <w:rPr>
          <w:spacing w:val="42"/>
        </w:rPr>
        <w:t> </w:t>
      </w:r>
      <w:r>
        <w:rPr/>
        <w:t>решения</w:t>
      </w:r>
      <w:r>
        <w:rPr>
          <w:spacing w:val="46"/>
        </w:rPr>
        <w:t> </w:t>
      </w:r>
      <w:r>
        <w:rPr>
          <w:spacing w:val="-1"/>
        </w:rPr>
        <w:t>вопроса</w:t>
      </w:r>
      <w:r>
        <w:rPr>
          <w:spacing w:val="39"/>
        </w:rPr>
        <w:t> </w:t>
      </w:r>
      <w:r>
        <w:rPr/>
        <w:t>о</w:t>
      </w:r>
      <w:r>
        <w:rPr>
          <w:spacing w:val="43"/>
        </w:rPr>
        <w:t> </w:t>
      </w:r>
      <w:r>
        <w:rPr>
          <w:spacing w:val="-1"/>
        </w:rPr>
        <w:t>необходимости</w:t>
      </w:r>
      <w:r>
        <w:rPr>
          <w:spacing w:val="64"/>
        </w:rPr>
        <w:t> </w:t>
      </w:r>
      <w:r>
        <w:rPr/>
        <w:t>экстренной</w:t>
      </w:r>
      <w:r>
        <w:rPr>
          <w:spacing w:val="-5"/>
        </w:rPr>
        <w:t> </w:t>
      </w:r>
      <w:r>
        <w:rPr>
          <w:spacing w:val="-1"/>
        </w:rPr>
        <w:t>госпитализации.</w:t>
      </w:r>
      <w:r>
        <w:rPr>
          <w:spacing w:val="-4"/>
        </w:rPr>
        <w:t> </w:t>
      </w:r>
      <w:r>
        <w:rPr>
          <w:spacing w:val="-1"/>
        </w:rPr>
        <w:t>Показанием</w:t>
      </w:r>
      <w:r>
        <w:rPr>
          <w:spacing w:val="-7"/>
        </w:rPr>
        <w:t> </w:t>
      </w:r>
      <w:r>
        <w:rPr/>
        <w:t>для</w:t>
      </w:r>
      <w:r>
        <w:rPr>
          <w:spacing w:val="-5"/>
        </w:rPr>
        <w:t> </w:t>
      </w:r>
      <w:r>
        <w:rPr>
          <w:spacing w:val="-1"/>
        </w:rPr>
        <w:t>экстренной</w:t>
      </w:r>
      <w:r>
        <w:rPr>
          <w:spacing w:val="-4"/>
        </w:rPr>
        <w:t> </w:t>
      </w:r>
      <w:r>
        <w:rPr>
          <w:spacing w:val="-1"/>
        </w:rPr>
        <w:t>госпитализации</w:t>
      </w:r>
      <w:r>
        <w:rPr>
          <w:spacing w:val="-2"/>
        </w:rPr>
        <w:t> </w:t>
      </w:r>
      <w:r>
        <w:rPr>
          <w:spacing w:val="-1"/>
        </w:rPr>
        <w:t>являются:</w:t>
      </w:r>
      <w:r>
        <w:rPr/>
      </w:r>
    </w:p>
    <w:p>
      <w:pPr>
        <w:pStyle w:val="BodyText"/>
        <w:numPr>
          <w:ilvl w:val="1"/>
          <w:numId w:val="17"/>
        </w:numPr>
        <w:tabs>
          <w:tab w:pos="1187" w:val="left" w:leader="none"/>
        </w:tabs>
        <w:spacing w:line="240" w:lineRule="auto" w:before="25" w:after="0"/>
        <w:ind w:left="1186" w:right="0" w:hanging="360"/>
        <w:jc w:val="left"/>
      </w:pPr>
      <w:r>
        <w:rPr/>
        <w:t>перелом</w:t>
      </w:r>
      <w:r>
        <w:rPr>
          <w:spacing w:val="-5"/>
        </w:rPr>
        <w:t> </w:t>
      </w:r>
      <w:r>
        <w:rPr>
          <w:spacing w:val="-1"/>
        </w:rPr>
        <w:t>ПОКГ</w:t>
      </w:r>
      <w:r>
        <w:rPr>
          <w:spacing w:val="-2"/>
        </w:rPr>
        <w:t> </w:t>
      </w:r>
      <w:r>
        <w:rPr/>
        <w:t>со</w:t>
      </w:r>
      <w:r>
        <w:rPr>
          <w:spacing w:val="-7"/>
        </w:rPr>
        <w:t> </w:t>
      </w:r>
      <w:r>
        <w:rPr/>
        <w:t>смещением</w:t>
      </w:r>
      <w:r>
        <w:rPr>
          <w:spacing w:val="-7"/>
        </w:rPr>
        <w:t> </w:t>
      </w:r>
      <w:r>
        <w:rPr/>
        <w:t>отломков;</w:t>
      </w:r>
      <w:r>
        <w:rPr/>
      </w:r>
    </w:p>
    <w:p>
      <w:pPr>
        <w:pStyle w:val="BodyText"/>
        <w:numPr>
          <w:ilvl w:val="1"/>
          <w:numId w:val="17"/>
        </w:numPr>
        <w:tabs>
          <w:tab w:pos="1187" w:val="left" w:leader="none"/>
        </w:tabs>
        <w:spacing w:line="240" w:lineRule="auto" w:before="156" w:after="0"/>
        <w:ind w:left="1186" w:right="0" w:hanging="360"/>
        <w:jc w:val="left"/>
      </w:pPr>
      <w:r>
        <w:rPr/>
        <w:t>открытый</w:t>
      </w:r>
      <w:r>
        <w:rPr>
          <w:spacing w:val="-9"/>
        </w:rPr>
        <w:t> </w:t>
      </w:r>
      <w:r>
        <w:rPr>
          <w:spacing w:val="-1"/>
        </w:rPr>
        <w:t>перелом</w:t>
      </w:r>
      <w:r>
        <w:rPr>
          <w:spacing w:val="-5"/>
        </w:rPr>
        <w:t> </w:t>
      </w:r>
      <w:r>
        <w:rPr/>
        <w:t>ПОКГ;</w:t>
      </w:r>
      <w:r>
        <w:rPr/>
      </w:r>
    </w:p>
    <w:p>
      <w:pPr>
        <w:pStyle w:val="BodyText"/>
        <w:numPr>
          <w:ilvl w:val="1"/>
          <w:numId w:val="17"/>
        </w:numPr>
        <w:tabs>
          <w:tab w:pos="1187" w:val="left" w:leader="none"/>
        </w:tabs>
        <w:spacing w:line="240" w:lineRule="auto" w:before="153" w:after="0"/>
        <w:ind w:left="1186" w:right="0" w:hanging="360"/>
        <w:jc w:val="left"/>
      </w:pPr>
      <w:r>
        <w:rPr/>
        <w:t>огнестрельный</w:t>
      </w:r>
      <w:r>
        <w:rPr>
          <w:spacing w:val="-5"/>
        </w:rPr>
        <w:t> </w:t>
      </w:r>
      <w:r>
        <w:rPr>
          <w:spacing w:val="-1"/>
        </w:rPr>
        <w:t>перелом</w:t>
      </w:r>
      <w:r>
        <w:rPr>
          <w:spacing w:val="-4"/>
        </w:rPr>
        <w:t> </w:t>
      </w:r>
      <w:r>
        <w:rPr>
          <w:spacing w:val="-1"/>
        </w:rPr>
        <w:t>области</w:t>
      </w:r>
      <w:r>
        <w:rPr>
          <w:spacing w:val="-2"/>
        </w:rPr>
        <w:t> </w:t>
      </w:r>
      <w:r>
        <w:rPr/>
        <w:t>проксимального</w:t>
      </w:r>
      <w:r>
        <w:rPr>
          <w:spacing w:val="-7"/>
        </w:rPr>
        <w:t> </w:t>
      </w:r>
      <w:r>
        <w:rPr>
          <w:spacing w:val="-1"/>
        </w:rPr>
        <w:t>отдела</w:t>
      </w:r>
      <w:r>
        <w:rPr>
          <w:spacing w:val="-5"/>
        </w:rPr>
        <w:t> </w:t>
      </w:r>
      <w:r>
        <w:rPr/>
        <w:t>голени</w:t>
      </w:r>
    </w:p>
    <w:p>
      <w:pPr>
        <w:pStyle w:val="BodyText"/>
        <w:numPr>
          <w:ilvl w:val="1"/>
          <w:numId w:val="17"/>
        </w:numPr>
        <w:tabs>
          <w:tab w:pos="1187" w:val="left" w:leader="none"/>
        </w:tabs>
        <w:spacing w:line="240" w:lineRule="auto" w:before="156" w:after="0"/>
        <w:ind w:left="1186" w:right="0" w:hanging="360"/>
        <w:jc w:val="left"/>
      </w:pPr>
      <w:r>
        <w:rPr>
          <w:spacing w:val="-4"/>
        </w:rPr>
        <w:t>п</w:t>
      </w:r>
      <w:r>
        <w:rPr>
          <w:spacing w:val="-5"/>
        </w:rPr>
        <w:t>е</w:t>
      </w:r>
      <w:r>
        <w:rPr>
          <w:spacing w:val="-4"/>
        </w:rPr>
        <w:t>р</w:t>
      </w:r>
      <w:r>
        <w:rPr>
          <w:spacing w:val="-5"/>
        </w:rPr>
        <w:t>е</w:t>
      </w:r>
      <w:r>
        <w:rPr>
          <w:spacing w:val="-4"/>
        </w:rPr>
        <w:t>ло</w:t>
      </w:r>
      <w:r>
        <w:rPr>
          <w:spacing w:val="-5"/>
        </w:rPr>
        <w:t>м</w:t>
      </w:r>
      <w:r>
        <w:rPr>
          <w:spacing w:val="-9"/>
        </w:rPr>
        <w:t> </w:t>
      </w:r>
      <w:r>
        <w:rPr>
          <w:spacing w:val="-4"/>
        </w:rPr>
        <w:t>ПО</w:t>
      </w:r>
      <w:r>
        <w:rPr>
          <w:spacing w:val="-5"/>
        </w:rPr>
        <w:t>К</w:t>
      </w:r>
      <w:r>
        <w:rPr>
          <w:spacing w:val="-4"/>
        </w:rPr>
        <w:t>Г,</w:t>
      </w:r>
      <w:r>
        <w:rPr>
          <w:spacing w:val="-9"/>
        </w:rPr>
        <w:t> </w:t>
      </w:r>
      <w:r>
        <w:rPr>
          <w:spacing w:val="-5"/>
        </w:rPr>
        <w:t>с</w:t>
      </w:r>
      <w:r>
        <w:rPr>
          <w:spacing w:val="-4"/>
        </w:rPr>
        <w:t>опрово</w:t>
      </w:r>
      <w:r>
        <w:rPr>
          <w:spacing w:val="-5"/>
        </w:rPr>
        <w:t>жда</w:t>
      </w:r>
      <w:r>
        <w:rPr>
          <w:spacing w:val="-4"/>
        </w:rPr>
        <w:t>ющий</w:t>
      </w:r>
      <w:r>
        <w:rPr>
          <w:spacing w:val="-5"/>
        </w:rPr>
        <w:t>ся</w:t>
      </w:r>
      <w:r>
        <w:rPr>
          <w:spacing w:val="-11"/>
        </w:rPr>
        <w:t> </w:t>
      </w:r>
      <w:r>
        <w:rPr>
          <w:spacing w:val="-4"/>
        </w:rPr>
        <w:t>повр</w:t>
      </w:r>
      <w:r>
        <w:rPr>
          <w:spacing w:val="-5"/>
        </w:rPr>
        <w:t>ежде</w:t>
      </w:r>
      <w:r>
        <w:rPr>
          <w:spacing w:val="-4"/>
        </w:rPr>
        <w:t>ни</w:t>
      </w:r>
      <w:r>
        <w:rPr>
          <w:spacing w:val="-5"/>
        </w:rPr>
        <w:t>ем</w:t>
      </w:r>
      <w:r>
        <w:rPr>
          <w:spacing w:val="-9"/>
        </w:rPr>
        <w:t> </w:t>
      </w:r>
      <w:r>
        <w:rPr>
          <w:spacing w:val="-6"/>
        </w:rPr>
        <w:t>ма</w:t>
      </w:r>
      <w:r>
        <w:rPr>
          <w:spacing w:val="-5"/>
        </w:rPr>
        <w:t>ги</w:t>
      </w:r>
      <w:r>
        <w:rPr>
          <w:spacing w:val="-6"/>
        </w:rPr>
        <w:t>с</w:t>
      </w:r>
      <w:r>
        <w:rPr>
          <w:spacing w:val="-5"/>
        </w:rPr>
        <w:t>тр</w:t>
      </w:r>
      <w:r>
        <w:rPr>
          <w:spacing w:val="-6"/>
        </w:rPr>
        <w:t>а</w:t>
      </w:r>
      <w:r>
        <w:rPr>
          <w:spacing w:val="-5"/>
        </w:rPr>
        <w:t>льн</w:t>
      </w:r>
      <w:r>
        <w:rPr>
          <w:spacing w:val="-6"/>
        </w:rPr>
        <w:t>ы</w:t>
      </w:r>
      <w:r>
        <w:rPr>
          <w:spacing w:val="-5"/>
        </w:rPr>
        <w:t>х</w:t>
      </w:r>
      <w:r>
        <w:rPr>
          <w:spacing w:val="-8"/>
        </w:rPr>
        <w:t> </w:t>
      </w:r>
      <w:r>
        <w:rPr>
          <w:spacing w:val="-5"/>
        </w:rPr>
        <w:t>с</w:t>
      </w:r>
      <w:r>
        <w:rPr>
          <w:spacing w:val="-4"/>
        </w:rPr>
        <w:t>о</w:t>
      </w:r>
      <w:r>
        <w:rPr>
          <w:spacing w:val="-5"/>
        </w:rPr>
        <w:t>с</w:t>
      </w:r>
      <w:r>
        <w:rPr>
          <w:spacing w:val="-4"/>
        </w:rPr>
        <w:t>у</w:t>
      </w:r>
      <w:r>
        <w:rPr>
          <w:spacing w:val="-5"/>
        </w:rPr>
        <w:t>д</w:t>
      </w:r>
      <w:r>
        <w:rPr>
          <w:spacing w:val="-4"/>
        </w:rPr>
        <w:t>ов</w:t>
      </w:r>
      <w:r>
        <w:rPr>
          <w:spacing w:val="-12"/>
        </w:rPr>
        <w:t> </w:t>
      </w:r>
      <w:r>
        <w:rPr/>
        <w:t>и</w:t>
      </w:r>
      <w:r>
        <w:rPr>
          <w:spacing w:val="-10"/>
        </w:rPr>
        <w:t> </w:t>
      </w:r>
      <w:r>
        <w:rPr>
          <w:spacing w:val="-4"/>
        </w:rPr>
        <w:t>н</w:t>
      </w:r>
      <w:r>
        <w:rPr>
          <w:spacing w:val="-5"/>
        </w:rPr>
        <w:t>е</w:t>
      </w:r>
      <w:r>
        <w:rPr>
          <w:spacing w:val="-4"/>
        </w:rPr>
        <w:t>рвов</w:t>
      </w:r>
      <w:r>
        <w:rPr>
          <w:spacing w:val="-5"/>
        </w:rPr>
        <w:t>;</w:t>
      </w:r>
      <w:r>
        <w:rPr/>
      </w:r>
    </w:p>
    <w:p>
      <w:pPr>
        <w:pStyle w:val="BodyText"/>
        <w:numPr>
          <w:ilvl w:val="1"/>
          <w:numId w:val="17"/>
        </w:numPr>
        <w:tabs>
          <w:tab w:pos="1187" w:val="left" w:leader="none"/>
        </w:tabs>
        <w:spacing w:line="240" w:lineRule="auto" w:before="156" w:after="0"/>
        <w:ind w:left="1186" w:right="0" w:hanging="358"/>
        <w:jc w:val="left"/>
      </w:pPr>
      <w:r>
        <w:rPr/>
        <w:t>перелом</w:t>
      </w:r>
      <w:r>
        <w:rPr>
          <w:spacing w:val="-3"/>
        </w:rPr>
        <w:t> </w:t>
      </w:r>
      <w:r>
        <w:rPr>
          <w:spacing w:val="-1"/>
        </w:rPr>
        <w:t>ПОКГ</w:t>
      </w:r>
      <w:r>
        <w:rPr/>
        <w:t> в</w:t>
      </w:r>
      <w:r>
        <w:rPr>
          <w:spacing w:val="-5"/>
        </w:rPr>
        <w:t> </w:t>
      </w:r>
      <w:r>
        <w:rPr/>
        <w:t>составе</w:t>
      </w:r>
      <w:r>
        <w:rPr>
          <w:spacing w:val="-3"/>
        </w:rPr>
        <w:t> </w:t>
      </w:r>
      <w:r>
        <w:rPr/>
        <w:t>политравмы</w:t>
      </w:r>
      <w:r>
        <w:rPr>
          <w:spacing w:val="-2"/>
        </w:rPr>
        <w:t> </w:t>
      </w:r>
      <w:r>
        <w:rPr/>
        <w:t>[1,</w:t>
      </w:r>
      <w:r>
        <w:rPr>
          <w:spacing w:val="-2"/>
        </w:rPr>
        <w:t> </w:t>
      </w:r>
      <w:r>
        <w:rPr/>
        <w:t>3-6].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spacing w:line="360" w:lineRule="auto" w:before="0"/>
        <w:ind w:left="401" w:right="0" w:firstLine="42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Показания  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для  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экстренной  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г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питали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ации</w:t>
      </w:r>
      <w:r>
        <w:rPr>
          <w:rFonts w:ascii="Times New Roman" w:hAnsi="Times New Roman"/>
          <w:w w:val="105"/>
        </w:rPr>
        <w:t>  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при</w:t>
      </w:r>
      <w:r>
        <w:rPr>
          <w:rFonts w:ascii="Times New Roman" w:hAnsi="Times New Roman"/>
          <w:w w:val="105"/>
        </w:rPr>
        <w:t>  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переломе  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проксимального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w w:val="105"/>
        </w:rPr>
        <w:t>отдела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г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вы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тавля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основании: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9"/>
        </w:numPr>
        <w:tabs>
          <w:tab w:pos="1110" w:val="left" w:leader="none"/>
        </w:tabs>
        <w:spacing w:line="240" w:lineRule="auto" w:before="3" w:after="0"/>
        <w:ind w:left="1109" w:right="0" w:hanging="281"/>
        <w:jc w:val="left"/>
      </w:pPr>
      <w:r>
        <w:rPr/>
        <w:t>наличия</w:t>
      </w:r>
      <w:r>
        <w:rPr>
          <w:spacing w:val="-2"/>
        </w:rPr>
        <w:t> </w:t>
      </w:r>
      <w:r>
        <w:rPr/>
        <w:t>у</w:t>
      </w:r>
      <w:r>
        <w:rPr>
          <w:spacing w:val="-12"/>
        </w:rPr>
        <w:t> </w:t>
      </w:r>
      <w:r>
        <w:rPr/>
        <w:t>пациента</w:t>
      </w:r>
      <w:r>
        <w:rPr>
          <w:spacing w:val="-3"/>
        </w:rPr>
        <w:t> </w:t>
      </w:r>
      <w:r>
        <w:rPr/>
        <w:t>жалоб,</w:t>
      </w:r>
      <w:r>
        <w:rPr>
          <w:spacing w:val="-4"/>
        </w:rPr>
        <w:t> </w:t>
      </w:r>
      <w:r>
        <w:rPr>
          <w:spacing w:val="-1"/>
        </w:rPr>
        <w:t>характерных</w:t>
      </w:r>
      <w:r>
        <w:rPr>
          <w:spacing w:val="-2"/>
        </w:rPr>
        <w:t> </w:t>
      </w:r>
      <w:r>
        <w:rPr/>
        <w:t>для</w:t>
      </w:r>
      <w:r>
        <w:rPr>
          <w:spacing w:val="-7"/>
        </w:rPr>
        <w:t> </w:t>
      </w:r>
      <w:r>
        <w:rPr>
          <w:spacing w:val="-1"/>
        </w:rPr>
        <w:t>перелома</w:t>
      </w:r>
      <w:r>
        <w:rPr>
          <w:spacing w:val="-4"/>
        </w:rPr>
        <w:t> </w:t>
      </w:r>
      <w:r>
        <w:rPr/>
        <w:t>ПОКГ;</w:t>
      </w:r>
      <w:r>
        <w:rPr/>
      </w:r>
    </w:p>
    <w:p>
      <w:pPr>
        <w:pStyle w:val="BodyText"/>
        <w:numPr>
          <w:ilvl w:val="0"/>
          <w:numId w:val="19"/>
        </w:numPr>
        <w:tabs>
          <w:tab w:pos="1110" w:val="left" w:leader="none"/>
        </w:tabs>
        <w:spacing w:line="240" w:lineRule="auto" w:before="139" w:after="0"/>
        <w:ind w:left="1109" w:right="0" w:hanging="281"/>
        <w:jc w:val="left"/>
      </w:pPr>
      <w:r>
        <w:rPr/>
        <w:t>наличия</w:t>
      </w:r>
      <w:r>
        <w:rPr>
          <w:spacing w:val="-8"/>
        </w:rPr>
        <w:t> </w:t>
      </w:r>
      <w:r>
        <w:rPr>
          <w:spacing w:val="-1"/>
        </w:rPr>
        <w:t>характерных</w:t>
      </w:r>
      <w:r>
        <w:rPr>
          <w:spacing w:val="-3"/>
        </w:rPr>
        <w:t> </w:t>
      </w:r>
      <w:r>
        <w:rPr>
          <w:spacing w:val="-1"/>
        </w:rPr>
        <w:t>клинических</w:t>
      </w:r>
      <w:r>
        <w:rPr>
          <w:spacing w:val="-5"/>
        </w:rPr>
        <w:t> </w:t>
      </w:r>
      <w:r>
        <w:rPr>
          <w:spacing w:val="-1"/>
        </w:rPr>
        <w:t>признаков</w:t>
      </w:r>
      <w:r>
        <w:rPr>
          <w:spacing w:val="-8"/>
        </w:rPr>
        <w:t> </w:t>
      </w:r>
      <w:r>
        <w:rPr>
          <w:spacing w:val="-1"/>
        </w:rPr>
        <w:t>перелома</w:t>
      </w:r>
      <w:r>
        <w:rPr>
          <w:spacing w:val="-5"/>
        </w:rPr>
        <w:t> </w:t>
      </w:r>
      <w:r>
        <w:rPr>
          <w:spacing w:val="-1"/>
        </w:rPr>
        <w:t>ПОКГ;</w:t>
      </w:r>
      <w:r>
        <w:rPr/>
      </w:r>
    </w:p>
    <w:p>
      <w:pPr>
        <w:pStyle w:val="BodyText"/>
        <w:numPr>
          <w:ilvl w:val="0"/>
          <w:numId w:val="19"/>
        </w:numPr>
        <w:tabs>
          <w:tab w:pos="1110" w:val="left" w:leader="none"/>
        </w:tabs>
        <w:spacing w:line="240" w:lineRule="auto" w:before="137" w:after="0"/>
        <w:ind w:left="1109" w:right="0" w:hanging="281"/>
        <w:jc w:val="left"/>
      </w:pPr>
      <w:r>
        <w:rPr/>
        <w:t>наличия</w:t>
      </w:r>
      <w:r>
        <w:rPr>
          <w:spacing w:val="-2"/>
        </w:rPr>
        <w:t> </w:t>
      </w:r>
      <w:r>
        <w:rPr/>
        <w:t>у</w:t>
      </w:r>
      <w:r>
        <w:rPr>
          <w:spacing w:val="-12"/>
        </w:rPr>
        <w:t> </w:t>
      </w:r>
      <w:r>
        <w:rPr/>
        <w:t>пациента</w:t>
      </w:r>
      <w:r>
        <w:rPr>
          <w:spacing w:val="-3"/>
        </w:rPr>
        <w:t> </w:t>
      </w:r>
      <w:r>
        <w:rPr>
          <w:spacing w:val="-1"/>
        </w:rPr>
        <w:t>рентгенологических</w:t>
      </w:r>
      <w:r>
        <w:rPr>
          <w:spacing w:val="-2"/>
        </w:rPr>
        <w:t> </w:t>
      </w:r>
      <w:r>
        <w:rPr>
          <w:spacing w:val="-1"/>
        </w:rPr>
        <w:t>признаков</w:t>
      </w:r>
      <w:r>
        <w:rPr>
          <w:spacing w:val="-4"/>
        </w:rPr>
        <w:t> </w:t>
      </w:r>
      <w:r>
        <w:rPr>
          <w:spacing w:val="-1"/>
        </w:rPr>
        <w:t>перелома</w:t>
      </w:r>
      <w:r>
        <w:rPr>
          <w:spacing w:val="-6"/>
        </w:rPr>
        <w:t> </w:t>
      </w:r>
      <w:r>
        <w:rPr/>
        <w:t>ПОКГ.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spacing w:line="240" w:lineRule="auto" w:before="0"/>
        <w:ind w:left="826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w w:val="110"/>
        </w:rPr>
        <w:t>к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вы</w:t>
      </w:r>
      <w:r>
        <w:rPr>
          <w:rFonts w:ascii="Times New Roman" w:hAnsi="Times New Roman"/>
          <w:spacing w:val="-2"/>
          <w:w w:val="110"/>
        </w:rPr>
        <w:t>пис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20"/>
          <w:w w:val="110"/>
        </w:rPr>
        <w:t> </w:t>
      </w:r>
      <w:r>
        <w:rPr>
          <w:rFonts w:ascii="Times New Roman" w:hAnsi="Times New Roman"/>
          <w:w w:val="110"/>
        </w:rPr>
        <w:t>пациента</w:t>
      </w:r>
      <w:r>
        <w:rPr>
          <w:rFonts w:ascii="Times New Roman" w:hAnsi="Times New Roman"/>
          <w:spacing w:val="-16"/>
          <w:w w:val="110"/>
        </w:rPr>
        <w:t> </w:t>
      </w:r>
      <w:r>
        <w:rPr>
          <w:rFonts w:ascii="Times New Roman" w:hAnsi="Times New Roman"/>
          <w:w w:val="110"/>
        </w:rPr>
        <w:t>из</w:t>
      </w:r>
      <w:r>
        <w:rPr>
          <w:rFonts w:ascii="Times New Roman" w:hAnsi="Times New Roman"/>
          <w:spacing w:val="-1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цион</w:t>
      </w:r>
      <w:r>
        <w:rPr>
          <w:rFonts w:ascii="Times New Roman" w:hAnsi="Times New Roman"/>
          <w:spacing w:val="-1"/>
          <w:w w:val="110"/>
        </w:rPr>
        <w:t>ара: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0"/>
        </w:numPr>
        <w:tabs>
          <w:tab w:pos="1110" w:val="left" w:leader="none"/>
        </w:tabs>
        <w:spacing w:line="360" w:lineRule="auto" w:before="137" w:after="0"/>
        <w:ind w:left="401" w:right="106" w:firstLine="427"/>
        <w:jc w:val="both"/>
      </w:pPr>
      <w:r>
        <w:rPr>
          <w:spacing w:val="-1"/>
        </w:rPr>
        <w:t>Проведена</w:t>
      </w:r>
      <w:r>
        <w:rPr>
          <w:spacing w:val="7"/>
        </w:rPr>
        <w:t> </w:t>
      </w:r>
      <w:r>
        <w:rPr/>
        <w:t>внутренняя</w:t>
      </w:r>
      <w:r>
        <w:rPr>
          <w:spacing w:val="8"/>
        </w:rPr>
        <w:t> </w:t>
      </w:r>
      <w:r>
        <w:rPr>
          <w:spacing w:val="-1"/>
        </w:rPr>
        <w:t>фиксация</w:t>
      </w:r>
      <w:r>
        <w:rPr>
          <w:spacing w:val="7"/>
        </w:rPr>
        <w:t> </w:t>
      </w:r>
      <w:r>
        <w:rPr>
          <w:spacing w:val="-1"/>
        </w:rPr>
        <w:t>перелома</w:t>
      </w:r>
      <w:r>
        <w:rPr>
          <w:spacing w:val="5"/>
        </w:rPr>
        <w:t> </w:t>
      </w:r>
      <w:r>
        <w:rPr>
          <w:spacing w:val="-1"/>
        </w:rPr>
        <w:t>металлоконструкцией</w:t>
      </w:r>
      <w:r>
        <w:rPr>
          <w:spacing w:val="4"/>
        </w:rPr>
        <w:t> </w:t>
      </w:r>
      <w:r>
        <w:rPr/>
        <w:t>или</w:t>
      </w:r>
      <w:r>
        <w:rPr>
          <w:spacing w:val="5"/>
        </w:rPr>
        <w:t> </w:t>
      </w:r>
      <w:r>
        <w:rPr>
          <w:spacing w:val="-1"/>
        </w:rPr>
        <w:t>стабилизация</w:t>
      </w:r>
      <w:r>
        <w:rPr>
          <w:spacing w:val="96"/>
          <w:w w:val="99"/>
        </w:rPr>
        <w:t> </w:t>
      </w:r>
      <w:r>
        <w:rPr>
          <w:spacing w:val="-1"/>
        </w:rPr>
        <w:t>аппаратом</w:t>
      </w:r>
      <w:r>
        <w:rPr>
          <w:spacing w:val="29"/>
        </w:rPr>
        <w:t> </w:t>
      </w:r>
      <w:r>
        <w:rPr>
          <w:spacing w:val="-1"/>
        </w:rPr>
        <w:t>наружной</w:t>
      </w:r>
      <w:r>
        <w:rPr>
          <w:spacing w:val="32"/>
        </w:rPr>
        <w:t> </w:t>
      </w:r>
      <w:r>
        <w:rPr>
          <w:spacing w:val="-1"/>
        </w:rPr>
        <w:t>фиксации</w:t>
      </w:r>
      <w:r>
        <w:rPr>
          <w:spacing w:val="32"/>
        </w:rPr>
        <w:t> </w:t>
      </w:r>
      <w:r>
        <w:rPr>
          <w:spacing w:val="-1"/>
        </w:rPr>
        <w:t>или</w:t>
      </w:r>
      <w:r>
        <w:rPr>
          <w:spacing w:val="32"/>
        </w:rPr>
        <w:t> </w:t>
      </w:r>
      <w:r>
        <w:rPr>
          <w:spacing w:val="-1"/>
        </w:rPr>
        <w:t>выполнена</w:t>
      </w:r>
      <w:r>
        <w:rPr>
          <w:spacing w:val="29"/>
        </w:rPr>
        <w:t> </w:t>
      </w:r>
      <w:r>
        <w:rPr>
          <w:spacing w:val="-1"/>
        </w:rPr>
        <w:t>адекватная</w:t>
      </w:r>
      <w:r>
        <w:rPr>
          <w:spacing w:val="30"/>
        </w:rPr>
        <w:t> </w:t>
      </w:r>
      <w:r>
        <w:rPr/>
        <w:t>гипсовая</w:t>
      </w:r>
      <w:r>
        <w:rPr>
          <w:spacing w:val="27"/>
        </w:rPr>
        <w:t> </w:t>
      </w:r>
      <w:r>
        <w:rPr/>
        <w:t>иммобилизация</w:t>
      </w:r>
      <w:r>
        <w:rPr>
          <w:spacing w:val="29"/>
        </w:rPr>
        <w:t> </w:t>
      </w:r>
      <w:r>
        <w:rPr/>
        <w:t>при</w:t>
      </w:r>
      <w:r>
        <w:rPr>
          <w:spacing w:val="65"/>
        </w:rPr>
        <w:t> </w:t>
      </w:r>
      <w:r>
        <w:rPr>
          <w:spacing w:val="-1"/>
        </w:rPr>
        <w:t>консервативном</w:t>
      </w:r>
      <w:r>
        <w:rPr>
          <w:spacing w:val="-10"/>
        </w:rPr>
        <w:t> </w:t>
      </w:r>
      <w:r>
        <w:rPr>
          <w:spacing w:val="-1"/>
        </w:rPr>
        <w:t>лечении</w:t>
      </w:r>
    </w:p>
    <w:p>
      <w:pPr>
        <w:pStyle w:val="BodyText"/>
        <w:numPr>
          <w:ilvl w:val="0"/>
          <w:numId w:val="20"/>
        </w:numPr>
        <w:tabs>
          <w:tab w:pos="1110" w:val="left" w:leader="none"/>
        </w:tabs>
        <w:spacing w:line="240" w:lineRule="auto" w:before="6" w:after="0"/>
        <w:ind w:left="1109" w:right="0" w:hanging="281"/>
        <w:jc w:val="left"/>
      </w:pPr>
      <w:r>
        <w:rPr>
          <w:spacing w:val="-1"/>
        </w:rPr>
        <w:t>Проведен</w:t>
      </w:r>
      <w:r>
        <w:rPr>
          <w:spacing w:val="-4"/>
        </w:rPr>
        <w:t> </w:t>
      </w:r>
      <w:r>
        <w:rPr/>
        <w:t>первый</w:t>
      </w:r>
      <w:r>
        <w:rPr>
          <w:spacing w:val="-6"/>
        </w:rPr>
        <w:t> </w:t>
      </w:r>
      <w:r>
        <w:rPr/>
        <w:t>этап</w:t>
      </w:r>
      <w:r>
        <w:rPr>
          <w:spacing w:val="-4"/>
        </w:rPr>
        <w:t> </w:t>
      </w:r>
      <w:r>
        <w:rPr>
          <w:spacing w:val="-1"/>
        </w:rPr>
        <w:t>реабилитации</w:t>
      </w:r>
    </w:p>
    <w:p>
      <w:pPr>
        <w:pStyle w:val="BodyText"/>
        <w:numPr>
          <w:ilvl w:val="0"/>
          <w:numId w:val="20"/>
        </w:numPr>
        <w:tabs>
          <w:tab w:pos="1110" w:val="left" w:leader="none"/>
        </w:tabs>
        <w:spacing w:line="240" w:lineRule="auto" w:before="137" w:after="0"/>
        <w:ind w:left="1109" w:right="0" w:hanging="281"/>
        <w:jc w:val="left"/>
      </w:pPr>
      <w:r>
        <w:rPr>
          <w:spacing w:val="-1"/>
        </w:rPr>
        <w:t>Отсутствует</w:t>
      </w:r>
      <w:r>
        <w:rPr>
          <w:spacing w:val="-5"/>
        </w:rPr>
        <w:t> </w:t>
      </w:r>
      <w:r>
        <w:rPr/>
        <w:t>острый</w:t>
      </w:r>
      <w:r>
        <w:rPr>
          <w:spacing w:val="-5"/>
        </w:rPr>
        <w:t> </w:t>
      </w:r>
      <w:r>
        <w:rPr/>
        <w:t>инфекционный</w:t>
      </w:r>
      <w:r>
        <w:rPr>
          <w:spacing w:val="-8"/>
        </w:rPr>
        <w:t> </w:t>
      </w:r>
      <w:r>
        <w:rPr/>
        <w:t>процесс</w:t>
      </w:r>
      <w:r>
        <w:rPr/>
      </w:r>
    </w:p>
    <w:p>
      <w:pPr>
        <w:pStyle w:val="BodyText"/>
        <w:numPr>
          <w:ilvl w:val="0"/>
          <w:numId w:val="20"/>
        </w:numPr>
        <w:tabs>
          <w:tab w:pos="1110" w:val="left" w:leader="none"/>
        </w:tabs>
        <w:spacing w:line="359" w:lineRule="auto" w:before="139" w:after="0"/>
        <w:ind w:left="401" w:right="104" w:firstLine="427"/>
        <w:jc w:val="both"/>
      </w:pPr>
      <w:r>
        <w:rPr/>
        <w:t>Отказ</w:t>
      </w:r>
      <w:r>
        <w:rPr>
          <w:spacing w:val="54"/>
        </w:rPr>
        <w:t> </w:t>
      </w:r>
      <w:r>
        <w:rPr>
          <w:spacing w:val="-1"/>
        </w:rPr>
        <w:t>пациента</w:t>
      </w:r>
      <w:r>
        <w:rPr>
          <w:spacing w:val="51"/>
        </w:rPr>
        <w:t> </w:t>
      </w:r>
      <w:r>
        <w:rPr/>
        <w:t>или</w:t>
      </w:r>
      <w:r>
        <w:rPr>
          <w:spacing w:val="52"/>
        </w:rPr>
        <w:t> </w:t>
      </w:r>
      <w:r>
        <w:rPr/>
        <w:t>его</w:t>
      </w:r>
      <w:r>
        <w:rPr>
          <w:spacing w:val="52"/>
        </w:rPr>
        <w:t> </w:t>
      </w:r>
      <w:r>
        <w:rPr>
          <w:spacing w:val="-1"/>
        </w:rPr>
        <w:t>опекунов</w:t>
      </w:r>
      <w:r>
        <w:rPr>
          <w:spacing w:val="52"/>
        </w:rPr>
        <w:t> </w:t>
      </w:r>
      <w:r>
        <w:rPr/>
        <w:t>в</w:t>
      </w:r>
      <w:r>
        <w:rPr>
          <w:spacing w:val="53"/>
        </w:rPr>
        <w:t> </w:t>
      </w:r>
      <w:r>
        <w:rPr>
          <w:spacing w:val="-1"/>
        </w:rPr>
        <w:t>случае</w:t>
      </w:r>
      <w:r>
        <w:rPr>
          <w:spacing w:val="49"/>
        </w:rPr>
        <w:t> </w:t>
      </w:r>
      <w:r>
        <w:rPr>
          <w:spacing w:val="-1"/>
        </w:rPr>
        <w:t>юридически</w:t>
      </w:r>
      <w:r>
        <w:rPr>
          <w:spacing w:val="58"/>
        </w:rPr>
        <w:t> </w:t>
      </w:r>
      <w:r>
        <w:rPr>
          <w:spacing w:val="-1"/>
        </w:rPr>
        <w:t>установленной</w:t>
      </w:r>
      <w:r>
        <w:rPr>
          <w:spacing w:val="62"/>
        </w:rPr>
        <w:t> </w:t>
      </w:r>
      <w:r>
        <w:rPr>
          <w:spacing w:val="-1"/>
        </w:rPr>
        <w:t>недееспособности</w:t>
      </w:r>
      <w:r>
        <w:rPr>
          <w:spacing w:val="23"/>
        </w:rPr>
        <w:t> </w:t>
      </w:r>
      <w:r>
        <w:rPr/>
        <w:t>пациента</w:t>
      </w:r>
      <w:r>
        <w:rPr>
          <w:spacing w:val="22"/>
        </w:rPr>
        <w:t> </w:t>
      </w:r>
      <w:r>
        <w:rPr/>
        <w:t>от</w:t>
      </w:r>
      <w:r>
        <w:rPr>
          <w:spacing w:val="22"/>
        </w:rPr>
        <w:t> </w:t>
      </w:r>
      <w:r>
        <w:rPr/>
        <w:t>продолжения</w:t>
      </w:r>
      <w:r>
        <w:rPr>
          <w:spacing w:val="22"/>
        </w:rPr>
        <w:t> </w:t>
      </w:r>
      <w:r>
        <w:rPr/>
        <w:t>стационарного</w:t>
      </w:r>
      <w:r>
        <w:rPr>
          <w:spacing w:val="22"/>
        </w:rPr>
        <w:t> </w:t>
      </w:r>
      <w:r>
        <w:rPr/>
        <w:t>лечения</w:t>
      </w:r>
      <w:r>
        <w:rPr>
          <w:spacing w:val="22"/>
        </w:rPr>
        <w:t> </w:t>
      </w:r>
      <w:r>
        <w:rPr>
          <w:spacing w:val="-1"/>
        </w:rPr>
        <w:t>(причина</w:t>
      </w:r>
      <w:r>
        <w:rPr>
          <w:spacing w:val="22"/>
        </w:rPr>
        <w:t> </w:t>
      </w:r>
      <w:r>
        <w:rPr/>
        <w:t>отказа</w:t>
      </w:r>
      <w:r>
        <w:rPr>
          <w:spacing w:val="52"/>
          <w:w w:val="99"/>
        </w:rPr>
        <w:t> </w:t>
      </w:r>
      <w:r>
        <w:rPr/>
        <w:t>должна</w:t>
      </w:r>
      <w:r>
        <w:rPr>
          <w:spacing w:val="53"/>
        </w:rPr>
        <w:t> </w:t>
      </w:r>
      <w:r>
        <w:rPr/>
        <w:t>быть</w:t>
      </w:r>
      <w:r>
        <w:rPr>
          <w:spacing w:val="53"/>
        </w:rPr>
        <w:t> </w:t>
      </w:r>
      <w:r>
        <w:rPr>
          <w:spacing w:val="-1"/>
        </w:rPr>
        <w:t>зафиксирована</w:t>
      </w:r>
      <w:r>
        <w:rPr>
          <w:spacing w:val="53"/>
        </w:rPr>
        <w:t> </w:t>
      </w:r>
      <w:r>
        <w:rPr/>
        <w:t>в</w:t>
      </w:r>
      <w:r>
        <w:rPr>
          <w:spacing w:val="55"/>
        </w:rPr>
        <w:t> </w:t>
      </w:r>
      <w:r>
        <w:rPr/>
        <w:t>истории</w:t>
      </w:r>
      <w:r>
        <w:rPr>
          <w:spacing w:val="56"/>
        </w:rPr>
        <w:t> </w:t>
      </w:r>
      <w:r>
        <w:rPr>
          <w:spacing w:val="-1"/>
        </w:rPr>
        <w:t>болезни</w:t>
      </w:r>
      <w:r>
        <w:rPr>
          <w:spacing w:val="53"/>
        </w:rPr>
        <w:t> </w:t>
      </w:r>
      <w:r>
        <w:rPr/>
        <w:t>с</w:t>
      </w:r>
      <w:r>
        <w:rPr>
          <w:spacing w:val="53"/>
        </w:rPr>
        <w:t> </w:t>
      </w:r>
      <w:r>
        <w:rPr/>
        <w:t>личной</w:t>
      </w:r>
      <w:r>
        <w:rPr>
          <w:spacing w:val="55"/>
        </w:rPr>
        <w:t> </w:t>
      </w:r>
      <w:r>
        <w:rPr>
          <w:spacing w:val="-1"/>
        </w:rPr>
        <w:t>подписью</w:t>
      </w:r>
      <w:r>
        <w:rPr>
          <w:spacing w:val="55"/>
        </w:rPr>
        <w:t> </w:t>
      </w:r>
      <w:r>
        <w:rPr/>
        <w:t>больного</w:t>
      </w:r>
      <w:r>
        <w:rPr>
          <w:spacing w:val="53"/>
        </w:rPr>
        <w:t> </w:t>
      </w:r>
      <w:r>
        <w:rPr>
          <w:spacing w:val="-1"/>
        </w:rPr>
        <w:t>или</w:t>
      </w:r>
      <w:r>
        <w:rPr>
          <w:spacing w:val="55"/>
        </w:rPr>
        <w:t> </w:t>
      </w:r>
      <w:r>
        <w:rPr>
          <w:spacing w:val="-1"/>
        </w:rPr>
        <w:t>его</w:t>
      </w:r>
      <w:r>
        <w:rPr>
          <w:spacing w:val="51"/>
        </w:rPr>
        <w:t> </w:t>
      </w:r>
      <w:r>
        <w:rPr>
          <w:spacing w:val="-1"/>
        </w:rPr>
        <w:t>опекунов).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spacing w:line="359" w:lineRule="auto" w:before="0"/>
        <w:ind w:left="2897" w:right="0" w:hanging="2024"/>
        <w:jc w:val="left"/>
      </w:pPr>
      <w:bookmarkStart w:name="_TOC_250007" w:id="7"/>
      <w:r>
        <w:rPr>
          <w:w w:val="105"/>
        </w:rPr>
        <w:t>7.</w:t>
      </w:r>
      <w:r>
        <w:rPr>
          <w:spacing w:val="24"/>
          <w:w w:val="105"/>
        </w:rPr>
        <w:t> </w:t>
      </w:r>
      <w:r>
        <w:rPr>
          <w:spacing w:val="-2"/>
          <w:w w:val="105"/>
        </w:rPr>
        <w:t>До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лнит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льная</w:t>
      </w:r>
      <w:r>
        <w:rPr>
          <w:spacing w:val="21"/>
          <w:w w:val="105"/>
        </w:rPr>
        <w:t> </w:t>
      </w:r>
      <w:r>
        <w:rPr>
          <w:spacing w:val="-1"/>
          <w:w w:val="105"/>
        </w:rPr>
        <w:t>инф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рмация</w:t>
      </w:r>
      <w:r>
        <w:rPr>
          <w:spacing w:val="25"/>
          <w:w w:val="105"/>
        </w:rPr>
        <w:t> </w:t>
      </w:r>
      <w:r>
        <w:rPr>
          <w:w w:val="105"/>
        </w:rPr>
        <w:t>(в</w:t>
      </w:r>
      <w:r>
        <w:rPr>
          <w:spacing w:val="21"/>
          <w:w w:val="105"/>
        </w:rPr>
        <w:t> 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27"/>
          <w:w w:val="105"/>
        </w:rPr>
        <w:t> </w:t>
      </w:r>
      <w:r>
        <w:rPr>
          <w:spacing w:val="-1"/>
          <w:w w:val="105"/>
        </w:rPr>
        <w:t>чи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24"/>
          <w:w w:val="105"/>
        </w:rPr>
        <w:t> </w:t>
      </w:r>
      <w:r>
        <w:rPr>
          <w:spacing w:val="-1"/>
          <w:w w:val="105"/>
        </w:rPr>
        <w:t>факт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ры</w:t>
      </w:r>
      <w:r>
        <w:rPr>
          <w:spacing w:val="-2"/>
          <w:w w:val="105"/>
        </w:rPr>
        <w:t>,</w:t>
      </w:r>
      <w:r>
        <w:rPr>
          <w:spacing w:val="20"/>
          <w:w w:val="105"/>
        </w:rPr>
        <w:t> </w:t>
      </w:r>
      <w:r>
        <w:rPr>
          <w:spacing w:val="-1"/>
          <w:w w:val="105"/>
        </w:rPr>
        <w:t>влия</w:t>
      </w:r>
      <w:r>
        <w:rPr>
          <w:spacing w:val="-2"/>
          <w:w w:val="105"/>
        </w:rPr>
        <w:t>ю</w:t>
      </w:r>
      <w:r>
        <w:rPr>
          <w:spacing w:val="-1"/>
          <w:w w:val="105"/>
        </w:rPr>
        <w:t>щи</w:t>
      </w:r>
      <w:r>
        <w:rPr>
          <w:spacing w:val="-2"/>
          <w:w w:val="105"/>
        </w:rPr>
        <w:t>е</w:t>
      </w:r>
      <w:r>
        <w:rPr>
          <w:spacing w:val="25"/>
          <w:w w:val="105"/>
        </w:rPr>
        <w:t> </w:t>
      </w:r>
      <w:r>
        <w:rPr>
          <w:spacing w:val="-1"/>
          <w:w w:val="105"/>
        </w:rPr>
        <w:t>на</w:t>
      </w:r>
      <w:r>
        <w:rPr>
          <w:spacing w:val="49"/>
          <w:w w:val="112"/>
        </w:rPr>
        <w:t> </w:t>
      </w:r>
      <w:r>
        <w:rPr>
          <w:w w:val="105"/>
        </w:rPr>
        <w:t>исход</w:t>
      </w:r>
      <w:r>
        <w:rPr>
          <w:spacing w:val="9"/>
          <w:w w:val="105"/>
        </w:rPr>
        <w:t> 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вания</w:t>
      </w:r>
      <w:r>
        <w:rPr>
          <w:spacing w:val="13"/>
          <w:w w:val="105"/>
        </w:rPr>
        <w:t> </w:t>
      </w:r>
      <w:r>
        <w:rPr>
          <w:w w:val="105"/>
        </w:rPr>
        <w:t>или</w:t>
      </w:r>
      <w:r>
        <w:rPr>
          <w:spacing w:val="9"/>
          <w:w w:val="105"/>
        </w:rPr>
        <w:t> </w:t>
      </w:r>
      <w:r>
        <w:rPr>
          <w:spacing w:val="-2"/>
          <w:w w:val="105"/>
        </w:rPr>
        <w:t>сос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яния</w:t>
      </w:r>
      <w:bookmarkEnd w:id="7"/>
      <w:r>
        <w:rPr>
          <w:spacing w:val="-2"/>
          <w:w w:val="105"/>
        </w:rPr>
        <w:t>)</w:t>
      </w:r>
    </w:p>
    <w:p>
      <w:pPr>
        <w:pStyle w:val="BodyText"/>
        <w:spacing w:line="240" w:lineRule="auto" w:before="5"/>
        <w:ind w:left="828" w:right="0"/>
        <w:jc w:val="left"/>
      </w:pPr>
      <w:r>
        <w:rPr/>
        <w:t>Указание</w:t>
      </w:r>
      <w:r>
        <w:rPr>
          <w:spacing w:val="-4"/>
        </w:rPr>
        <w:t> </w:t>
      </w:r>
      <w:r>
        <w:rPr>
          <w:spacing w:val="-1"/>
        </w:rPr>
        <w:t>дополнительной</w:t>
      </w:r>
      <w:r>
        <w:rPr>
          <w:spacing w:val="-2"/>
        </w:rPr>
        <w:t> </w:t>
      </w:r>
      <w:r>
        <w:rPr>
          <w:spacing w:val="-1"/>
        </w:rPr>
        <w:t>информации</w:t>
      </w:r>
      <w:r>
        <w:rPr>
          <w:spacing w:val="-7"/>
        </w:rPr>
        <w:t> </w:t>
      </w:r>
      <w:r>
        <w:rPr/>
        <w:t>не</w:t>
      </w:r>
      <w:r>
        <w:rPr>
          <w:spacing w:val="-4"/>
        </w:rPr>
        <w:t> </w:t>
      </w:r>
      <w:r>
        <w:rPr>
          <w:spacing w:val="-1"/>
        </w:rPr>
        <w:t>требуется.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spacing w:line="240" w:lineRule="auto" w:before="0"/>
        <w:ind w:left="721" w:right="0"/>
        <w:jc w:val="center"/>
      </w:pPr>
      <w:bookmarkStart w:name="_TOC_250006" w:id="8"/>
      <w:r>
        <w:rPr>
          <w:spacing w:val="-1"/>
          <w:w w:val="105"/>
        </w:rPr>
        <w:t>Крит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рии</w:t>
      </w:r>
      <w:r>
        <w:rPr>
          <w:spacing w:val="25"/>
          <w:w w:val="105"/>
        </w:rPr>
        <w:t> 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ц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нки</w:t>
      </w:r>
      <w:r>
        <w:rPr>
          <w:spacing w:val="29"/>
          <w:w w:val="105"/>
        </w:rPr>
        <w:t> </w:t>
      </w:r>
      <w:r>
        <w:rPr>
          <w:spacing w:val="-1"/>
          <w:w w:val="105"/>
        </w:rPr>
        <w:t>кач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тва</w:t>
      </w:r>
      <w:r>
        <w:rPr>
          <w:spacing w:val="24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й</w:t>
      </w:r>
      <w:r>
        <w:rPr>
          <w:spacing w:val="26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щи</w:t>
      </w:r>
      <w:bookmarkEnd w:id="8"/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13"/>
          <w:szCs w:val="13"/>
        </w:rPr>
      </w:pPr>
    </w:p>
    <w:tbl>
      <w:tblPr>
        <w:tblW w:w="0" w:type="auto"/>
        <w:jc w:val="left"/>
        <w:tblInd w:w="112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9"/>
        <w:gridCol w:w="7370"/>
        <w:gridCol w:w="1560"/>
      </w:tblGrid>
      <w:tr>
        <w:trPr>
          <w:trHeight w:val="650" w:hRule="exact"/>
        </w:trPr>
        <w:tc>
          <w:tcPr>
            <w:tcW w:w="6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80"/>
              <w:ind w:left="21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№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7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80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Критерии</w:t>
            </w:r>
            <w:r>
              <w:rPr>
                <w:rFonts w:ascii="Times New Roman" w:hAnsi="Times New Roman"/>
                <w:spacing w:val="-30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качества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3"/>
              <w:ind w:left="92" w:right="91" w:firstLine="26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Оценка</w:t>
            </w:r>
            <w:r>
              <w:rPr>
                <w:rFonts w:ascii="Times New Roman" w:hAnsi="Times New Roman"/>
                <w:spacing w:val="21"/>
                <w:w w:val="112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выполнения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715" w:hRule="exact"/>
        </w:trPr>
        <w:tc>
          <w:tcPr>
            <w:tcW w:w="6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4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7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4"/>
              <w:ind w:left="13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осмотр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врачом-травматологом-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ортопедом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4"/>
              <w:ind w:left="43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4" w:top="1320" w:bottom="940" w:left="1300" w:right="74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  <w:r>
        <w:rPr/>
        <w:pict>
          <v:shape style="position:absolute;margin-left:491.519989pt;margin-top:274.079987pt;width:1.68pt;height:1.68pt;mso-position-horizontal-relative:page;mso-position-vertical-relative:page;z-index:-76528" type="#_x0000_t75" stroked="false">
            <v:imagedata r:id="rId24" o:title=""/>
          </v:shape>
        </w:pict>
      </w:r>
      <w:r>
        <w:rPr/>
        <w:pict>
          <v:shape style="position:absolute;margin-left:532.559998pt;margin-top:274.079987pt;width:1.679999pt;height:1.68pt;mso-position-horizontal-relative:page;mso-position-vertical-relative:page;z-index:-76504" type="#_x0000_t75" stroked="false">
            <v:imagedata r:id="rId24" o:title=""/>
          </v:shape>
        </w:pict>
      </w:r>
    </w:p>
    <w:tbl>
      <w:tblPr>
        <w:tblW w:w="0" w:type="auto"/>
        <w:jc w:val="left"/>
        <w:tblInd w:w="112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9"/>
        <w:gridCol w:w="7370"/>
        <w:gridCol w:w="1560"/>
      </w:tblGrid>
      <w:tr>
        <w:trPr>
          <w:trHeight w:val="905" w:hRule="exact"/>
        </w:trPr>
        <w:tc>
          <w:tcPr>
            <w:tcW w:w="6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7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27"/>
              <w:ind w:left="135" w:right="4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Выполнена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рентгенография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нижней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конечности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(коленного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сустава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5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захватом </w:t>
            </w:r>
            <w:r>
              <w:rPr>
                <w:rFonts w:ascii="Times New Roman" w:hAnsi="Times New Roman"/>
                <w:spacing w:val="-1"/>
                <w:sz w:val="24"/>
              </w:rPr>
              <w:t>нижней</w:t>
            </w:r>
            <w:r>
              <w:rPr>
                <w:rFonts w:ascii="Times New Roman" w:hAnsi="Times New Roman"/>
                <w:sz w:val="24"/>
              </w:rPr>
              <w:t> трети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бедренной кости и голени)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подозрении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3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перелом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ПОКГ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вывихах</w:t>
            </w:r>
            <w:r>
              <w:rPr>
                <w:rFonts w:ascii="Times New Roman" w:hAnsi="Times New Roman"/>
                <w:sz w:val="24"/>
              </w:rPr>
              <w:t> голени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6"/>
                <w:szCs w:val="26"/>
              </w:rPr>
            </w:pPr>
          </w:p>
          <w:p>
            <w:pPr>
              <w:pStyle w:val="TableParagraph"/>
              <w:spacing w:line="240" w:lineRule="auto"/>
              <w:ind w:left="43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850" w:hRule="exact"/>
        </w:trPr>
        <w:tc>
          <w:tcPr>
            <w:tcW w:w="6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7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2"/>
              <w:ind w:left="135" w:right="133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Выполнено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обезболивание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(при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отсутствии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медицинских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противопоказаний)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43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869" w:hRule="exact"/>
        </w:trPr>
        <w:tc>
          <w:tcPr>
            <w:tcW w:w="6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7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5"/>
              <w:ind w:left="13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Выполнена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компьютерная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томография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нижней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конечности</w:t>
            </w:r>
          </w:p>
          <w:p>
            <w:pPr>
              <w:pStyle w:val="TableParagraph"/>
              <w:spacing w:line="240" w:lineRule="auto"/>
              <w:ind w:left="135" w:right="121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/компьютерная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томография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сустава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(при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внутрисуставных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переломах)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</w:p>
          <w:p>
            <w:pPr>
              <w:pStyle w:val="TableParagraph"/>
              <w:spacing w:line="240" w:lineRule="auto"/>
              <w:ind w:left="43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2801" w:hRule="exact"/>
        </w:trPr>
        <w:tc>
          <w:tcPr>
            <w:tcW w:w="6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52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7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"/>
              <w:ind w:left="135" w:right="24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наложение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гипсовой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повязки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переломах </w:t>
            </w:r>
            <w:r>
              <w:rPr>
                <w:rFonts w:ascii="Times New Roman" w:hAnsi="Times New Roman"/>
                <w:sz w:val="24"/>
              </w:rPr>
              <w:t>костей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наложение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иммобилизационной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повязки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1"/>
                <w:sz w:val="24"/>
              </w:rPr>
              <w:t> переломах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костей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рамках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консервативного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лечения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переломом</w:t>
            </w:r>
            <w:r>
              <w:rPr>
                <w:rFonts w:ascii="Times New Roman" w:hAnsi="Times New Roman"/>
                <w:spacing w:val="5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проксимального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отдела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костей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голени,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выполнено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наложение</w:t>
            </w:r>
            <w:r>
              <w:rPr>
                <w:rFonts w:ascii="Times New Roman" w:hAnsi="Times New Roman"/>
                <w:spacing w:val="5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аппарата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наружной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фиксации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(наложение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наружных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фиксирующих</w:t>
            </w:r>
            <w:r>
              <w:rPr>
                <w:rFonts w:ascii="Times New Roman" w:hAnsi="Times New Roman"/>
                <w:spacing w:val="7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устройств)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1"/>
                <w:sz w:val="24"/>
              </w:rPr>
              <w:t> переломах </w:t>
            </w:r>
            <w:r>
              <w:rPr>
                <w:rFonts w:ascii="Times New Roman" w:hAnsi="Times New Roman"/>
                <w:sz w:val="24"/>
              </w:rPr>
              <w:t>проксимального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отдела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костей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голени,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выполнен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накостный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остеосинтез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переломах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проксимального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отдела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костей</w:t>
            </w:r>
            <w:r>
              <w:rPr>
                <w:rFonts w:ascii="Times New Roman" w:hAnsi="Times New Roman"/>
                <w:spacing w:val="-1"/>
                <w:sz w:val="24"/>
              </w:rPr>
              <w:t> голени,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выполнен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интрамедуллярный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остеосинтез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переломах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проксимального</w:t>
            </w:r>
            <w:r>
              <w:rPr>
                <w:rFonts w:ascii="Times New Roman" w:hAnsi="Times New Roman"/>
                <w:spacing w:val="7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отдела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костей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голени .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52"/>
              <w:ind w:left="43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3074" w:hRule="exact"/>
        </w:trPr>
        <w:tc>
          <w:tcPr>
            <w:tcW w:w="6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</w:t>
            </w:r>
          </w:p>
        </w:tc>
        <w:tc>
          <w:tcPr>
            <w:tcW w:w="7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"/>
              <w:ind w:left="135" w:right="3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закрытая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ручная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репозиция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(вправление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вывиха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сустава)</w:t>
            </w:r>
            <w:r>
              <w:rPr>
                <w:rFonts w:ascii="Times New Roman" w:hAnsi="Times New Roman"/>
                <w:spacing w:val="7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костей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голени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выполнено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наложение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аппарата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наружной фиксации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иммобилизации конечности при вывихах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голени,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выполнено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хирургическое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восстановление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связок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коленного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сустава</w:t>
            </w:r>
            <w:r>
              <w:rPr>
                <w:rFonts w:ascii="Times New Roman" w:hAnsi="Times New Roman"/>
                <w:spacing w:val="5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(артроскопическое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восстановление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коллатеральных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связок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коленного</w:t>
            </w:r>
            <w:r>
              <w:rPr>
                <w:rFonts w:ascii="Times New Roman" w:hAnsi="Times New Roman"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сустава)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их пластика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(пластика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связок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коленного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сустава</w:t>
            </w:r>
            <w:r>
              <w:rPr>
                <w:rFonts w:ascii="Times New Roman" w:hAnsi="Times New Roman"/>
                <w:spacing w:val="6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артроскопическая,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артроскопическая</w:t>
            </w:r>
            <w:r>
              <w:rPr>
                <w:rFonts w:ascii="Times New Roman" w:hAnsi="Times New Roman"/>
                <w:spacing w:val="-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пластика</w:t>
            </w:r>
            <w:r>
              <w:rPr>
                <w:rFonts w:ascii="Times New Roman" w:hAnsi="Times New Roman"/>
                <w:spacing w:val="-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передней</w:t>
            </w:r>
            <w:r>
              <w:rPr>
                <w:rFonts w:ascii="Times New Roman" w:hAnsi="Times New Roman"/>
                <w:spacing w:val="6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крестообразной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связки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коленного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сустава)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вывихах</w:t>
            </w:r>
            <w:r>
              <w:rPr>
                <w:rFonts w:ascii="Times New Roman" w:hAnsi="Times New Roman"/>
                <w:spacing w:val="-1"/>
                <w:sz w:val="24"/>
              </w:rPr>
              <w:t> голени,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выполнено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экстренное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хирургическое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вмешательство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(пластика</w:t>
            </w:r>
            <w:r>
              <w:rPr>
                <w:rFonts w:ascii="Times New Roman" w:hAnsi="Times New Roman"/>
                <w:spacing w:val="4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сосуда)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случае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наличия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вывихом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голени</w:t>
            </w:r>
            <w:r>
              <w:rPr>
                <w:rFonts w:ascii="Times New Roman" w:hAnsi="Times New Roman"/>
                <w:spacing w:val="-1"/>
                <w:sz w:val="24"/>
              </w:rPr>
              <w:t> повреждения</w:t>
            </w:r>
            <w:r>
              <w:rPr>
                <w:rFonts w:ascii="Times New Roman" w:hAnsi="Times New Roman"/>
                <w:spacing w:val="5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магистральных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сосудов.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</w:p>
          <w:p>
            <w:pPr>
              <w:pStyle w:val="TableParagraph"/>
              <w:spacing w:line="240" w:lineRule="auto"/>
              <w:ind w:left="43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4" w:top="1300" w:bottom="920" w:left="1300" w:right="760"/>
        </w:sectPr>
      </w:pPr>
    </w:p>
    <w:p>
      <w:pPr>
        <w:pStyle w:val="Heading1"/>
        <w:spacing w:line="240" w:lineRule="auto"/>
        <w:ind w:left="3694" w:right="3273"/>
        <w:jc w:val="center"/>
      </w:pPr>
      <w:bookmarkStart w:name="_TOC_250005" w:id="9"/>
      <w:r>
        <w:rPr>
          <w:spacing w:val="-1"/>
          <w:w w:val="110"/>
        </w:rPr>
        <w:t>С</w:t>
      </w:r>
      <w:r>
        <w:rPr>
          <w:spacing w:val="-2"/>
          <w:w w:val="110"/>
        </w:rPr>
        <w:t>писо</w:t>
      </w:r>
      <w:r>
        <w:rPr>
          <w:spacing w:val="-1"/>
          <w:w w:val="110"/>
        </w:rPr>
        <w:t>к</w:t>
      </w:r>
      <w:r>
        <w:rPr>
          <w:spacing w:val="-37"/>
          <w:w w:val="110"/>
        </w:rPr>
        <w:t> 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рат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ры</w:t>
      </w:r>
      <w:bookmarkEnd w:id="9"/>
      <w:r>
        <w:rPr/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241" w:after="0"/>
        <w:ind w:left="668" w:right="109" w:hanging="567"/>
        <w:jc w:val="left"/>
      </w:pPr>
      <w:r>
        <w:rPr/>
        <w:t>Buckley</w:t>
      </w:r>
      <w:r>
        <w:rPr>
          <w:spacing w:val="6"/>
        </w:rPr>
        <w:t> </w:t>
      </w:r>
      <w:r>
        <w:rPr/>
        <w:t>R.E.,</w:t>
      </w:r>
      <w:r>
        <w:rPr>
          <w:spacing w:val="10"/>
        </w:rPr>
        <w:t> </w:t>
      </w:r>
      <w:r>
        <w:rPr/>
        <w:t>Moran</w:t>
      </w:r>
      <w:r>
        <w:rPr>
          <w:spacing w:val="11"/>
        </w:rPr>
        <w:t> </w:t>
      </w:r>
      <w:r>
        <w:rPr/>
        <w:t>C.G.,</w:t>
      </w:r>
      <w:r>
        <w:rPr>
          <w:spacing w:val="11"/>
        </w:rPr>
        <w:t> </w:t>
      </w:r>
      <w:r>
        <w:rPr>
          <w:spacing w:val="-1"/>
        </w:rPr>
        <w:t>Apivatthakakul</w:t>
      </w:r>
      <w:r>
        <w:rPr>
          <w:spacing w:val="11"/>
        </w:rPr>
        <w:t> </w:t>
      </w:r>
      <w:r>
        <w:rPr/>
        <w:t>T.</w:t>
      </w:r>
      <w:r>
        <w:rPr>
          <w:spacing w:val="11"/>
        </w:rPr>
        <w:t> </w:t>
      </w:r>
      <w:r>
        <w:rPr/>
        <w:t>AO</w:t>
      </w:r>
      <w:r>
        <w:rPr>
          <w:spacing w:val="11"/>
        </w:rPr>
        <w:t> </w:t>
      </w:r>
      <w:r>
        <w:rPr>
          <w:spacing w:val="-1"/>
        </w:rPr>
        <w:t>principles</w:t>
      </w:r>
      <w:r>
        <w:rPr>
          <w:spacing w:val="11"/>
        </w:rPr>
        <w:t> </w:t>
      </w:r>
      <w:r>
        <w:rPr/>
        <w:t>of</w:t>
      </w:r>
      <w:r>
        <w:rPr>
          <w:spacing w:val="9"/>
        </w:rPr>
        <w:t> </w:t>
      </w:r>
      <w:r>
        <w:rPr/>
        <w:t>fracture</w:t>
      </w:r>
      <w:r>
        <w:rPr>
          <w:spacing w:val="14"/>
        </w:rPr>
        <w:t> </w:t>
      </w:r>
      <w:r>
        <w:rPr>
          <w:spacing w:val="-1"/>
        </w:rPr>
        <w:t>management.</w:t>
      </w:r>
      <w:r>
        <w:rPr>
          <w:spacing w:val="10"/>
        </w:rPr>
        <w:t> </w:t>
      </w:r>
      <w:r>
        <w:rPr/>
        <w:t>3rd</w:t>
      </w:r>
      <w:r>
        <w:rPr>
          <w:spacing w:val="63"/>
        </w:rPr>
        <w:t> </w:t>
      </w:r>
      <w:r>
        <w:rPr/>
        <w:t>ed.</w:t>
      </w:r>
      <w:r>
        <w:rPr>
          <w:spacing w:val="-3"/>
        </w:rPr>
        <w:t> </w:t>
      </w:r>
      <w:r>
        <w:rPr>
          <w:spacing w:val="-1"/>
        </w:rPr>
        <w:t>Stuttgart</w:t>
      </w:r>
      <w:r>
        <w:rPr>
          <w:spacing w:val="-2"/>
        </w:rPr>
        <w:t> </w:t>
      </w:r>
      <w:r>
        <w:rPr/>
        <w:t>etc:</w:t>
      </w:r>
      <w:r>
        <w:rPr>
          <w:spacing w:val="-3"/>
        </w:rPr>
        <w:t> </w:t>
      </w:r>
      <w:r>
        <w:rPr/>
        <w:t>Thieme </w:t>
      </w:r>
      <w:r>
        <w:rPr>
          <w:spacing w:val="-1"/>
        </w:rPr>
        <w:t>Medical</w:t>
      </w:r>
      <w:r>
        <w:rPr>
          <w:spacing w:val="-3"/>
        </w:rPr>
        <w:t> </w:t>
      </w:r>
      <w:r>
        <w:rPr/>
        <w:t>Publ.,</w:t>
      </w:r>
      <w:r>
        <w:rPr>
          <w:spacing w:val="-2"/>
        </w:rPr>
        <w:t> </w:t>
      </w:r>
      <w:r>
        <w:rPr/>
        <w:t>2018.</w:t>
      </w:r>
      <w:r>
        <w:rPr>
          <w:spacing w:val="-3"/>
        </w:rPr>
        <w:t> </w:t>
      </w:r>
      <w:r>
        <w:rPr/>
        <w:t>1060</w:t>
      </w:r>
      <w:r>
        <w:rPr>
          <w:spacing w:val="-2"/>
        </w:rPr>
        <w:t> </w:t>
      </w:r>
      <w:r>
        <w:rPr/>
        <w:t>p.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6" w:hanging="567"/>
        <w:jc w:val="left"/>
      </w:pPr>
      <w:r>
        <w:rPr/>
        <w:t>Meinberg </w:t>
      </w:r>
      <w:r>
        <w:rPr>
          <w:spacing w:val="13"/>
        </w:rPr>
        <w:t> </w:t>
      </w:r>
      <w:r>
        <w:rPr>
          <w:spacing w:val="-1"/>
        </w:rPr>
        <w:t>E.G.,</w:t>
      </w:r>
      <w:r>
        <w:rPr/>
        <w:t> </w:t>
      </w:r>
      <w:r>
        <w:rPr>
          <w:spacing w:val="18"/>
        </w:rPr>
        <w:t> </w:t>
      </w:r>
      <w:r>
        <w:rPr>
          <w:spacing w:val="-1"/>
        </w:rPr>
        <w:t>Agel</w:t>
      </w:r>
      <w:r>
        <w:rPr/>
        <w:t> </w:t>
      </w:r>
      <w:r>
        <w:rPr>
          <w:spacing w:val="16"/>
        </w:rPr>
        <w:t> </w:t>
      </w:r>
      <w:r>
        <w:rPr/>
        <w:t>J., </w:t>
      </w:r>
      <w:r>
        <w:rPr>
          <w:spacing w:val="16"/>
        </w:rPr>
        <w:t> </w:t>
      </w:r>
      <w:r>
        <w:rPr/>
        <w:t>Roberts </w:t>
      </w:r>
      <w:r>
        <w:rPr>
          <w:spacing w:val="16"/>
        </w:rPr>
        <w:t> </w:t>
      </w:r>
      <w:r>
        <w:rPr/>
        <w:t>C.S. </w:t>
      </w:r>
      <w:r>
        <w:rPr>
          <w:spacing w:val="18"/>
        </w:rPr>
        <w:t> </w:t>
      </w:r>
      <w:r>
        <w:rPr/>
        <w:t>et </w:t>
      </w:r>
      <w:r>
        <w:rPr>
          <w:spacing w:val="14"/>
        </w:rPr>
        <w:t> </w:t>
      </w:r>
      <w:r>
        <w:rPr/>
        <w:t>al. </w:t>
      </w:r>
      <w:r>
        <w:rPr>
          <w:spacing w:val="18"/>
        </w:rPr>
        <w:t> </w:t>
      </w:r>
      <w:r>
        <w:rPr>
          <w:spacing w:val="-1"/>
        </w:rPr>
        <w:t>Fracture</w:t>
      </w:r>
      <w:r>
        <w:rPr/>
        <w:t> </w:t>
      </w:r>
      <w:r>
        <w:rPr>
          <w:spacing w:val="18"/>
        </w:rPr>
        <w:t> </w:t>
      </w:r>
      <w:r>
        <w:rPr>
          <w:spacing w:val="-1"/>
        </w:rPr>
        <w:t>and</w:t>
      </w:r>
      <w:r>
        <w:rPr/>
        <w:t> </w:t>
      </w:r>
      <w:r>
        <w:rPr>
          <w:spacing w:val="16"/>
        </w:rPr>
        <w:t> </w:t>
      </w:r>
      <w:r>
        <w:rPr/>
        <w:t>Dislocation </w:t>
      </w:r>
      <w:r>
        <w:rPr>
          <w:spacing w:val="16"/>
        </w:rPr>
        <w:t> </w:t>
      </w:r>
      <w:r>
        <w:rPr/>
        <w:t>Classification</w:t>
      </w:r>
      <w:r>
        <w:rPr>
          <w:spacing w:val="29"/>
        </w:rPr>
        <w:t> </w:t>
      </w:r>
      <w:r>
        <w:rPr/>
        <w:t>Compendium-2018.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>
          <w:spacing w:val="-1"/>
        </w:rPr>
        <w:t>Orthop.</w:t>
      </w:r>
      <w:r>
        <w:rPr>
          <w:spacing w:val="-2"/>
        </w:rPr>
        <w:t> </w:t>
      </w:r>
      <w:r>
        <w:rPr>
          <w:spacing w:val="-1"/>
        </w:rPr>
        <w:t>Trauma.</w:t>
      </w:r>
      <w:r>
        <w:rPr>
          <w:spacing w:val="-2"/>
        </w:rPr>
        <w:t> </w:t>
      </w:r>
      <w:r>
        <w:rPr/>
        <w:t>2018;</w:t>
      </w:r>
      <w:r>
        <w:rPr>
          <w:spacing w:val="-2"/>
        </w:rPr>
        <w:t> </w:t>
      </w:r>
      <w:r>
        <w:rPr/>
        <w:t>32</w:t>
      </w:r>
      <w:r>
        <w:rPr>
          <w:spacing w:val="-2"/>
        </w:rPr>
        <w:t> </w:t>
      </w:r>
      <w:r>
        <w:rPr/>
        <w:t>(Suppl.</w:t>
      </w:r>
      <w:r>
        <w:rPr>
          <w:spacing w:val="-2"/>
        </w:rPr>
        <w:t> </w:t>
      </w:r>
      <w:r>
        <w:rPr/>
        <w:t>1):</w:t>
      </w:r>
      <w:r>
        <w:rPr>
          <w:spacing w:val="-4"/>
        </w:rPr>
        <w:t> </w:t>
      </w:r>
      <w:r>
        <w:rPr/>
        <w:t>S1-S170.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2" w:lineRule="auto" w:before="79" w:after="0"/>
        <w:ind w:left="668" w:right="250" w:hanging="567"/>
        <w:jc w:val="left"/>
      </w:pPr>
      <w:r>
        <w:rPr>
          <w:spacing w:val="-1"/>
        </w:rPr>
        <w:t>Травматология.</w:t>
      </w:r>
      <w:r>
        <w:rPr/>
        <w:t> </w:t>
      </w:r>
      <w:r>
        <w:rPr>
          <w:spacing w:val="18"/>
        </w:rPr>
        <w:t> </w:t>
      </w:r>
      <w:r>
        <w:rPr/>
        <w:t>Национальное </w:t>
      </w:r>
      <w:r>
        <w:rPr>
          <w:spacing w:val="16"/>
        </w:rPr>
        <w:t> </w:t>
      </w:r>
      <w:r>
        <w:rPr>
          <w:spacing w:val="-1"/>
        </w:rPr>
        <w:t>руководство.</w:t>
      </w:r>
      <w:r>
        <w:rPr/>
        <w:t> </w:t>
      </w:r>
      <w:r>
        <w:rPr>
          <w:spacing w:val="22"/>
        </w:rPr>
        <w:t> </w:t>
      </w:r>
      <w:r>
        <w:rPr/>
        <w:t>4-е </w:t>
      </w:r>
      <w:r>
        <w:rPr>
          <w:spacing w:val="16"/>
        </w:rPr>
        <w:t> </w:t>
      </w:r>
      <w:r>
        <w:rPr/>
        <w:t>изд. </w:t>
      </w:r>
      <w:r>
        <w:rPr>
          <w:spacing w:val="19"/>
        </w:rPr>
        <w:t> </w:t>
      </w:r>
      <w:r>
        <w:rPr/>
        <w:t>Под </w:t>
      </w:r>
      <w:r>
        <w:rPr>
          <w:spacing w:val="18"/>
        </w:rPr>
        <w:t> </w:t>
      </w:r>
      <w:r>
        <w:rPr>
          <w:spacing w:val="-1"/>
        </w:rPr>
        <w:t>ред.</w:t>
      </w:r>
      <w:r>
        <w:rPr/>
        <w:t> </w:t>
      </w:r>
      <w:r>
        <w:rPr>
          <w:spacing w:val="18"/>
        </w:rPr>
        <w:t> </w:t>
      </w:r>
      <w:r>
        <w:rPr>
          <w:spacing w:val="-1"/>
        </w:rPr>
        <w:t>акад.</w:t>
      </w:r>
      <w:r>
        <w:rPr/>
        <w:t> </w:t>
      </w:r>
      <w:r>
        <w:rPr>
          <w:spacing w:val="19"/>
        </w:rPr>
        <w:t> </w:t>
      </w:r>
      <w:r>
        <w:rPr/>
        <w:t>РАН </w:t>
      </w:r>
      <w:r>
        <w:rPr>
          <w:spacing w:val="16"/>
        </w:rPr>
        <w:t> </w:t>
      </w:r>
      <w:r>
        <w:rPr/>
        <w:t>Г.П.</w:t>
      </w:r>
      <w:r>
        <w:rPr>
          <w:spacing w:val="60"/>
        </w:rPr>
        <w:t> </w:t>
      </w:r>
      <w:r>
        <w:rPr>
          <w:spacing w:val="-1"/>
        </w:rPr>
        <w:t>Котельникова,</w:t>
      </w:r>
      <w:r>
        <w:rPr>
          <w:spacing w:val="-3"/>
        </w:rPr>
        <w:t> </w:t>
      </w:r>
      <w:r>
        <w:rPr/>
        <w:t>акад.</w:t>
      </w:r>
      <w:r>
        <w:rPr>
          <w:spacing w:val="-2"/>
        </w:rPr>
        <w:t> </w:t>
      </w:r>
      <w:r>
        <w:rPr/>
        <w:t>РАН</w:t>
      </w:r>
      <w:r>
        <w:rPr>
          <w:spacing w:val="-5"/>
        </w:rPr>
        <w:t> </w:t>
      </w:r>
      <w:r>
        <w:rPr/>
        <w:t>С.П.</w:t>
      </w:r>
      <w:r>
        <w:rPr>
          <w:spacing w:val="-2"/>
        </w:rPr>
        <w:t> </w:t>
      </w:r>
      <w:r>
        <w:rPr>
          <w:spacing w:val="-1"/>
        </w:rPr>
        <w:t>Миронова.</w:t>
      </w:r>
      <w:r>
        <w:rPr>
          <w:spacing w:val="-2"/>
        </w:rPr>
        <w:t> </w:t>
      </w:r>
      <w:r>
        <w:rPr/>
        <w:t>М.: </w:t>
      </w:r>
      <w:r>
        <w:rPr>
          <w:spacing w:val="-1"/>
        </w:rPr>
        <w:t>ГЭОТАР-Медиа,</w:t>
      </w:r>
      <w:r>
        <w:rPr>
          <w:spacing w:val="-2"/>
        </w:rPr>
        <w:t> </w:t>
      </w:r>
      <w:r>
        <w:rPr/>
        <w:t>2022.</w:t>
      </w:r>
      <w:r>
        <w:rPr>
          <w:spacing w:val="-2"/>
        </w:rPr>
        <w:t> </w:t>
      </w:r>
      <w:r>
        <w:rPr/>
        <w:t>784</w:t>
      </w:r>
      <w:r>
        <w:rPr>
          <w:spacing w:val="-2"/>
        </w:rPr>
        <w:t> </w:t>
      </w:r>
      <w:r>
        <w:rPr/>
        <w:t>с.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7" w:after="0"/>
        <w:ind w:left="668" w:right="250" w:hanging="567"/>
        <w:jc w:val="left"/>
      </w:pPr>
      <w:r>
        <w:rPr>
          <w:spacing w:val="-1"/>
        </w:rPr>
        <w:t>Травматология</w:t>
      </w:r>
      <w:r>
        <w:rPr>
          <w:spacing w:val="9"/>
        </w:rPr>
        <w:t> </w:t>
      </w:r>
      <w:r>
        <w:rPr/>
        <w:t>и</w:t>
      </w:r>
      <w:r>
        <w:rPr>
          <w:spacing w:val="6"/>
        </w:rPr>
        <w:t> </w:t>
      </w:r>
      <w:r>
        <w:rPr>
          <w:spacing w:val="-1"/>
        </w:rPr>
        <w:t>ортопедия</w:t>
      </w:r>
      <w:r>
        <w:rPr>
          <w:spacing w:val="10"/>
        </w:rPr>
        <w:t> </w:t>
      </w:r>
      <w:r>
        <w:rPr/>
        <w:t>/Под</w:t>
      </w:r>
      <w:r>
        <w:rPr>
          <w:spacing w:val="6"/>
        </w:rPr>
        <w:t> </w:t>
      </w:r>
      <w:r>
        <w:rPr>
          <w:spacing w:val="-1"/>
        </w:rPr>
        <w:t>ред.</w:t>
      </w:r>
      <w:r>
        <w:rPr>
          <w:spacing w:val="7"/>
        </w:rPr>
        <w:t> </w:t>
      </w:r>
      <w:r>
        <w:rPr>
          <w:spacing w:val="-1"/>
        </w:rPr>
        <w:t>Н.В.</w:t>
      </w:r>
      <w:r>
        <w:rPr>
          <w:spacing w:val="7"/>
        </w:rPr>
        <w:t> </w:t>
      </w:r>
      <w:r>
        <w:rPr/>
        <w:t>Корнилова,</w:t>
      </w:r>
      <w:r>
        <w:rPr>
          <w:spacing w:val="4"/>
        </w:rPr>
        <w:t> </w:t>
      </w:r>
      <w:r>
        <w:rPr/>
        <w:t>А.К.</w:t>
      </w:r>
      <w:r>
        <w:rPr>
          <w:spacing w:val="10"/>
        </w:rPr>
        <w:t> </w:t>
      </w:r>
      <w:r>
        <w:rPr>
          <w:spacing w:val="-1"/>
        </w:rPr>
        <w:t>Дулаева.</w:t>
      </w:r>
      <w:r>
        <w:rPr>
          <w:spacing w:val="6"/>
        </w:rPr>
        <w:t> </w:t>
      </w:r>
      <w:r>
        <w:rPr/>
        <w:t>М.:</w:t>
      </w:r>
      <w:r>
        <w:rPr>
          <w:spacing w:val="10"/>
        </w:rPr>
        <w:t> </w:t>
      </w:r>
      <w:r>
        <w:rPr>
          <w:spacing w:val="-1"/>
        </w:rPr>
        <w:t>ГОЭТАР-</w:t>
      </w:r>
      <w:r>
        <w:rPr>
          <w:spacing w:val="69"/>
        </w:rPr>
        <w:t> </w:t>
      </w:r>
      <w:r>
        <w:rPr/>
        <w:t>Медиа,</w:t>
      </w:r>
      <w:r>
        <w:rPr>
          <w:spacing w:val="-2"/>
        </w:rPr>
        <w:t> </w:t>
      </w:r>
      <w:r>
        <w:rPr/>
        <w:t>2020.</w:t>
      </w:r>
      <w:r>
        <w:rPr>
          <w:spacing w:val="-1"/>
        </w:rPr>
        <w:t> </w:t>
      </w:r>
      <w:r>
        <w:rPr/>
        <w:t>655</w:t>
      </w:r>
      <w:r>
        <w:rPr>
          <w:spacing w:val="-2"/>
        </w:rPr>
        <w:t> </w:t>
      </w:r>
      <w:r>
        <w:rPr/>
        <w:t>с.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294" w:hanging="567"/>
        <w:jc w:val="left"/>
      </w:pPr>
      <w:r>
        <w:rPr/>
        <w:t>Canale</w:t>
      </w:r>
      <w:r>
        <w:rPr>
          <w:spacing w:val="22"/>
        </w:rPr>
        <w:t> </w:t>
      </w:r>
      <w:r>
        <w:rPr/>
        <w:t>S.T.,</w:t>
      </w:r>
      <w:r>
        <w:rPr>
          <w:spacing w:val="25"/>
        </w:rPr>
        <w:t> </w:t>
      </w:r>
      <w:r>
        <w:rPr/>
        <w:t>Beaty</w:t>
      </w:r>
      <w:r>
        <w:rPr>
          <w:spacing w:val="20"/>
        </w:rPr>
        <w:t> </w:t>
      </w:r>
      <w:r>
        <w:rPr/>
        <w:t>J.H.</w:t>
      </w:r>
      <w:r>
        <w:rPr>
          <w:spacing w:val="25"/>
        </w:rPr>
        <w:t> </w:t>
      </w:r>
      <w:r>
        <w:rPr/>
        <w:t>Campbell’s</w:t>
      </w:r>
      <w:r>
        <w:rPr>
          <w:spacing w:val="24"/>
        </w:rPr>
        <w:t> </w:t>
      </w:r>
      <w:r>
        <w:rPr>
          <w:spacing w:val="-1"/>
        </w:rPr>
        <w:t>Operative</w:t>
      </w:r>
      <w:r>
        <w:rPr>
          <w:spacing w:val="28"/>
        </w:rPr>
        <w:t> </w:t>
      </w:r>
      <w:r>
        <w:rPr>
          <w:spacing w:val="-1"/>
        </w:rPr>
        <w:t>Orthopaedics.</w:t>
      </w:r>
      <w:r>
        <w:rPr>
          <w:spacing w:val="24"/>
        </w:rPr>
        <w:t> </w:t>
      </w:r>
      <w:r>
        <w:rPr/>
        <w:t>12th</w:t>
      </w:r>
      <w:r>
        <w:rPr>
          <w:spacing w:val="25"/>
        </w:rPr>
        <w:t> </w:t>
      </w:r>
      <w:r>
        <w:rPr/>
        <w:t>ed.</w:t>
      </w:r>
      <w:r>
        <w:rPr>
          <w:spacing w:val="24"/>
        </w:rPr>
        <w:t> </w:t>
      </w:r>
      <w:r>
        <w:rPr>
          <w:spacing w:val="-1"/>
        </w:rPr>
        <w:t>Elsevier;</w:t>
      </w:r>
      <w:r>
        <w:rPr>
          <w:spacing w:val="28"/>
        </w:rPr>
        <w:t> </w:t>
      </w:r>
      <w:r>
        <w:rPr>
          <w:spacing w:val="-1"/>
        </w:rPr>
        <w:t>Mosby,</w:t>
      </w:r>
      <w:r>
        <w:rPr>
          <w:spacing w:val="70"/>
        </w:rPr>
        <w:t> </w:t>
      </w:r>
      <w:r>
        <w:rPr/>
        <w:t>2013:</w:t>
      </w:r>
      <w:r>
        <w:rPr>
          <w:spacing w:val="-4"/>
        </w:rPr>
        <w:t> 2852-2862.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70" w:lineRule="exact" w:before="79" w:after="0"/>
        <w:ind w:left="668" w:right="0" w:hanging="567"/>
        <w:jc w:val="left"/>
      </w:pPr>
      <w:r>
        <w:rPr/>
        <w:t>Rockwood</w:t>
      </w:r>
      <w:r>
        <w:rPr>
          <w:spacing w:val="18"/>
        </w:rPr>
        <w:t> </w:t>
      </w:r>
      <w:r>
        <w:rPr>
          <w:spacing w:val="-1"/>
        </w:rPr>
        <w:t>and</w:t>
      </w:r>
      <w:r>
        <w:rPr>
          <w:spacing w:val="22"/>
        </w:rPr>
        <w:t> </w:t>
      </w:r>
      <w:r>
        <w:rPr>
          <w:spacing w:val="-1"/>
        </w:rPr>
        <w:t>Green’s</w:t>
      </w:r>
      <w:r>
        <w:rPr>
          <w:spacing w:val="23"/>
        </w:rPr>
        <w:t> </w:t>
      </w:r>
      <w:r>
        <w:rPr>
          <w:spacing w:val="-1"/>
        </w:rPr>
        <w:t>fractures</w:t>
      </w:r>
      <w:r>
        <w:rPr>
          <w:spacing w:val="19"/>
        </w:rPr>
        <w:t> </w:t>
      </w:r>
      <w:r>
        <w:rPr/>
        <w:t>in</w:t>
      </w:r>
      <w:r>
        <w:rPr>
          <w:spacing w:val="21"/>
        </w:rPr>
        <w:t> </w:t>
      </w:r>
      <w:r>
        <w:rPr/>
        <w:t>adults</w:t>
      </w:r>
      <w:r>
        <w:rPr>
          <w:spacing w:val="19"/>
        </w:rPr>
        <w:t> </w:t>
      </w:r>
      <w:r>
        <w:rPr/>
        <w:t>/Ed.</w:t>
      </w:r>
      <w:r>
        <w:rPr>
          <w:spacing w:val="21"/>
        </w:rPr>
        <w:t> </w:t>
      </w:r>
      <w:r>
        <w:rPr>
          <w:spacing w:val="1"/>
        </w:rPr>
        <w:t>By</w:t>
      </w:r>
      <w:r>
        <w:rPr>
          <w:spacing w:val="14"/>
        </w:rPr>
        <w:t> </w:t>
      </w:r>
      <w:r>
        <w:rPr/>
        <w:t>Ch.M.</w:t>
      </w:r>
      <w:r>
        <w:rPr>
          <w:spacing w:val="18"/>
        </w:rPr>
        <w:t> </w:t>
      </w:r>
      <w:r>
        <w:rPr/>
        <w:t>Court-Brown,</w:t>
      </w:r>
      <w:r>
        <w:rPr>
          <w:spacing w:val="22"/>
        </w:rPr>
        <w:t> </w:t>
      </w:r>
      <w:r>
        <w:rPr/>
        <w:t>J.D.</w:t>
      </w:r>
      <w:r>
        <w:rPr>
          <w:spacing w:val="16"/>
        </w:rPr>
        <w:t> </w:t>
      </w:r>
      <w:r>
        <w:rPr>
          <w:spacing w:val="-1"/>
        </w:rPr>
        <w:t>Heckman,</w:t>
      </w:r>
    </w:p>
    <w:p>
      <w:pPr>
        <w:pStyle w:val="BodyText"/>
        <w:spacing w:line="285" w:lineRule="exact" w:before="0"/>
        <w:ind w:left="667" w:right="0"/>
        <w:jc w:val="left"/>
      </w:pPr>
      <w:r>
        <w:rPr/>
        <w:t>M.M.</w:t>
      </w:r>
      <w:r>
        <w:rPr>
          <w:spacing w:val="-2"/>
        </w:rPr>
        <w:t> </w:t>
      </w:r>
      <w:r>
        <w:rPr>
          <w:spacing w:val="-1"/>
        </w:rPr>
        <w:t>McQueen</w:t>
      </w:r>
      <w:r>
        <w:rPr/>
        <w:t> et</w:t>
      </w:r>
      <w:r>
        <w:rPr>
          <w:spacing w:val="-1"/>
        </w:rPr>
        <w:t> </w:t>
      </w:r>
      <w:r>
        <w:rPr/>
        <w:t>al.</w:t>
      </w:r>
      <w:r>
        <w:rPr>
          <w:spacing w:val="-2"/>
        </w:rPr>
        <w:t> </w:t>
      </w:r>
      <w:r>
        <w:rPr>
          <w:spacing w:val="-1"/>
        </w:rPr>
        <w:t>8</w:t>
      </w:r>
      <w:r>
        <w:rPr>
          <w:spacing w:val="-1"/>
          <w:position w:val="9"/>
          <w:sz w:val="16"/>
        </w:rPr>
        <w:t>th</w:t>
      </w:r>
      <w:r>
        <w:rPr>
          <w:spacing w:val="17"/>
          <w:position w:val="9"/>
          <w:sz w:val="16"/>
        </w:rPr>
        <w:t> </w:t>
      </w:r>
      <w:r>
        <w:rPr/>
        <w:t>ed.</w:t>
      </w:r>
      <w:r>
        <w:rPr>
          <w:spacing w:val="-1"/>
        </w:rPr>
        <w:t> </w:t>
      </w:r>
      <w:r>
        <w:rPr/>
        <w:t>Wolters</w:t>
      </w:r>
      <w:r>
        <w:rPr>
          <w:spacing w:val="-5"/>
        </w:rPr>
        <w:t> </w:t>
      </w:r>
      <w:r>
        <w:rPr/>
        <w:t>Kluwer</w:t>
      </w:r>
      <w:r>
        <w:rPr>
          <w:spacing w:val="-4"/>
        </w:rPr>
        <w:t> </w:t>
      </w:r>
      <w:r>
        <w:rPr/>
        <w:t>Health,</w:t>
      </w:r>
      <w:r>
        <w:rPr>
          <w:spacing w:val="-2"/>
        </w:rPr>
        <w:t> </w:t>
      </w:r>
      <w:r>
        <w:rPr/>
        <w:t>2015.</w:t>
      </w:r>
      <w:r>
        <w:rPr>
          <w:spacing w:val="-1"/>
        </w:rPr>
        <w:t> </w:t>
      </w:r>
      <w:r>
        <w:rPr/>
        <w:t>2769</w:t>
      </w:r>
      <w:r>
        <w:rPr>
          <w:spacing w:val="-2"/>
        </w:rPr>
        <w:t> </w:t>
      </w:r>
      <w:r>
        <w:rPr/>
        <w:t>p.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294" w:hanging="567"/>
        <w:jc w:val="left"/>
      </w:pPr>
      <w:r>
        <w:rPr/>
        <w:t>Shelton</w:t>
      </w:r>
      <w:r>
        <w:rPr>
          <w:spacing w:val="22"/>
        </w:rPr>
        <w:t> </w:t>
      </w:r>
      <w:r>
        <w:rPr/>
        <w:t>W.R.,</w:t>
      </w:r>
      <w:r>
        <w:rPr>
          <w:spacing w:val="23"/>
        </w:rPr>
        <w:t> </w:t>
      </w:r>
      <w:r>
        <w:rPr>
          <w:spacing w:val="-1"/>
        </w:rPr>
        <w:t>Canale</w:t>
      </w:r>
      <w:r>
        <w:rPr>
          <w:spacing w:val="23"/>
        </w:rPr>
        <w:t> </w:t>
      </w:r>
      <w:r>
        <w:rPr/>
        <w:t>S.T.</w:t>
      </w:r>
      <w:r>
        <w:rPr>
          <w:spacing w:val="23"/>
        </w:rPr>
        <w:t> </w:t>
      </w:r>
      <w:r>
        <w:rPr>
          <w:spacing w:val="-1"/>
        </w:rPr>
        <w:t>Fractures</w:t>
      </w:r>
      <w:r>
        <w:rPr>
          <w:spacing w:val="26"/>
        </w:rPr>
        <w:t> </w:t>
      </w:r>
      <w:r>
        <w:rPr/>
        <w:t>of</w:t>
      </w:r>
      <w:r>
        <w:rPr>
          <w:spacing w:val="21"/>
        </w:rPr>
        <w:t> </w:t>
      </w:r>
      <w:r>
        <w:rPr/>
        <w:t>the</w:t>
      </w:r>
      <w:r>
        <w:rPr>
          <w:spacing w:val="21"/>
        </w:rPr>
        <w:t> </w:t>
      </w:r>
      <w:r>
        <w:rPr/>
        <w:t>tibia</w:t>
      </w:r>
      <w:r>
        <w:rPr>
          <w:spacing w:val="23"/>
        </w:rPr>
        <w:t> </w:t>
      </w:r>
      <w:r>
        <w:rPr>
          <w:spacing w:val="-1"/>
        </w:rPr>
        <w:t>through</w:t>
      </w:r>
      <w:r>
        <w:rPr>
          <w:spacing w:val="23"/>
        </w:rPr>
        <w:t> </w:t>
      </w:r>
      <w:r>
        <w:rPr/>
        <w:t>the</w:t>
      </w:r>
      <w:r>
        <w:rPr>
          <w:spacing w:val="25"/>
        </w:rPr>
        <w:t> </w:t>
      </w:r>
      <w:r>
        <w:rPr/>
        <w:t>proximal</w:t>
      </w:r>
      <w:r>
        <w:rPr>
          <w:spacing w:val="21"/>
        </w:rPr>
        <w:t> </w:t>
      </w:r>
      <w:r>
        <w:rPr/>
        <w:t>tibial</w:t>
      </w:r>
      <w:r>
        <w:rPr>
          <w:spacing w:val="21"/>
        </w:rPr>
        <w:t> </w:t>
      </w:r>
      <w:r>
        <w:rPr>
          <w:spacing w:val="-1"/>
        </w:rPr>
        <w:t>epiphyseal</w:t>
      </w:r>
      <w:r>
        <w:rPr>
          <w:spacing w:val="66"/>
          <w:w w:val="99"/>
        </w:rPr>
        <w:t> </w:t>
      </w:r>
      <w:r>
        <w:rPr>
          <w:spacing w:val="-1"/>
        </w:rPr>
        <w:t>cartilage.</w:t>
      </w:r>
      <w:r>
        <w:rPr>
          <w:spacing w:val="-5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>
          <w:spacing w:val="-1"/>
        </w:rPr>
        <w:t>Bone </w:t>
      </w:r>
      <w:r>
        <w:rPr/>
        <w:t>Joint</w:t>
      </w:r>
      <w:r>
        <w:rPr>
          <w:spacing w:val="-2"/>
        </w:rPr>
        <w:t> </w:t>
      </w:r>
      <w:r>
        <w:rPr>
          <w:spacing w:val="-1"/>
        </w:rPr>
        <w:t>Surg.</w:t>
      </w:r>
      <w:r>
        <w:rPr/>
        <w:t> Am.</w:t>
      </w:r>
      <w:r>
        <w:rPr>
          <w:spacing w:val="-2"/>
        </w:rPr>
        <w:t> </w:t>
      </w:r>
      <w:r>
        <w:rPr/>
        <w:t>1979;</w:t>
      </w:r>
      <w:r>
        <w:rPr>
          <w:spacing w:val="-1"/>
        </w:rPr>
        <w:t> </w:t>
      </w:r>
      <w:r>
        <w:rPr/>
        <w:t>61:</w:t>
      </w:r>
      <w:r>
        <w:rPr>
          <w:spacing w:val="-2"/>
        </w:rPr>
        <w:t> </w:t>
      </w:r>
      <w:r>
        <w:rPr/>
        <w:t>167–173.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294" w:hanging="567"/>
        <w:jc w:val="left"/>
      </w:pPr>
      <w:r>
        <w:rPr>
          <w:spacing w:val="-1"/>
        </w:rPr>
        <w:t>Ogden</w:t>
      </w:r>
      <w:r>
        <w:rPr>
          <w:spacing w:val="10"/>
        </w:rPr>
        <w:t> </w:t>
      </w:r>
      <w:r>
        <w:rPr/>
        <w:t>J.A.,</w:t>
      </w:r>
      <w:r>
        <w:rPr>
          <w:spacing w:val="12"/>
        </w:rPr>
        <w:t> </w:t>
      </w:r>
      <w:r>
        <w:rPr/>
        <w:t>Tross</w:t>
      </w:r>
      <w:r>
        <w:rPr>
          <w:spacing w:val="12"/>
        </w:rPr>
        <w:t> </w:t>
      </w:r>
      <w:r>
        <w:rPr/>
        <w:t>R.B.,</w:t>
      </w:r>
      <w:r>
        <w:rPr>
          <w:spacing w:val="14"/>
        </w:rPr>
        <w:t> </w:t>
      </w:r>
      <w:r>
        <w:rPr/>
        <w:t>Murphy</w:t>
      </w:r>
      <w:r>
        <w:rPr>
          <w:spacing w:val="10"/>
        </w:rPr>
        <w:t> </w:t>
      </w:r>
      <w:r>
        <w:rPr/>
        <w:t>M.J.</w:t>
      </w:r>
      <w:r>
        <w:rPr>
          <w:spacing w:val="12"/>
        </w:rPr>
        <w:t> </w:t>
      </w:r>
      <w:r>
        <w:rPr>
          <w:spacing w:val="-1"/>
        </w:rPr>
        <w:t>Fractures</w:t>
      </w:r>
      <w:r>
        <w:rPr>
          <w:spacing w:val="15"/>
        </w:rPr>
        <w:t> </w:t>
      </w:r>
      <w:r>
        <w:rPr>
          <w:spacing w:val="1"/>
        </w:rPr>
        <w:t>of</w:t>
      </w:r>
      <w:r>
        <w:rPr>
          <w:spacing w:val="10"/>
        </w:rPr>
        <w:t> </w:t>
      </w:r>
      <w:r>
        <w:rPr/>
        <w:t>the</w:t>
      </w:r>
      <w:r>
        <w:rPr>
          <w:spacing w:val="11"/>
        </w:rPr>
        <w:t> </w:t>
      </w:r>
      <w:r>
        <w:rPr/>
        <w:t>tibial</w:t>
      </w:r>
      <w:r>
        <w:rPr>
          <w:spacing w:val="12"/>
        </w:rPr>
        <w:t> </w:t>
      </w:r>
      <w:r>
        <w:rPr/>
        <w:t>tuberosity</w:t>
      </w:r>
      <w:r>
        <w:rPr>
          <w:spacing w:val="10"/>
        </w:rPr>
        <w:t> </w:t>
      </w:r>
      <w:r>
        <w:rPr/>
        <w:t>in</w:t>
      </w:r>
      <w:r>
        <w:rPr>
          <w:spacing w:val="14"/>
        </w:rPr>
        <w:t> </w:t>
      </w:r>
      <w:r>
        <w:rPr>
          <w:spacing w:val="-1"/>
        </w:rPr>
        <w:t>adolescents.</w:t>
      </w:r>
      <w:r>
        <w:rPr>
          <w:spacing w:val="12"/>
        </w:rPr>
        <w:t> </w:t>
      </w:r>
      <w:r>
        <w:rPr>
          <w:spacing w:val="1"/>
        </w:rPr>
        <w:t>J.</w:t>
      </w:r>
      <w:r>
        <w:rPr>
          <w:spacing w:val="64"/>
        </w:rPr>
        <w:t> </w:t>
      </w:r>
      <w:r>
        <w:rPr>
          <w:spacing w:val="-1"/>
        </w:rPr>
        <w:t>Bone</w:t>
      </w:r>
      <w:r>
        <w:rPr>
          <w:spacing w:val="-2"/>
        </w:rPr>
        <w:t> </w:t>
      </w:r>
      <w:r>
        <w:rPr/>
        <w:t>Joint</w:t>
      </w:r>
      <w:r>
        <w:rPr>
          <w:spacing w:val="-1"/>
        </w:rPr>
        <w:t> Surg. </w:t>
      </w:r>
      <w:r>
        <w:rPr/>
        <w:t>Am.</w:t>
      </w:r>
      <w:r>
        <w:rPr>
          <w:spacing w:val="-1"/>
        </w:rPr>
        <w:t> </w:t>
      </w:r>
      <w:r>
        <w:rPr/>
        <w:t>1980;</w:t>
      </w:r>
      <w:r>
        <w:rPr>
          <w:spacing w:val="-1"/>
        </w:rPr>
        <w:t> </w:t>
      </w:r>
      <w:r>
        <w:rPr/>
        <w:t>62: 205–215.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2" w:lineRule="auto" w:before="79" w:after="0"/>
        <w:ind w:left="668" w:right="250" w:hanging="567"/>
        <w:jc w:val="left"/>
      </w:pPr>
      <w:r>
        <w:rPr>
          <w:spacing w:val="-1"/>
        </w:rPr>
        <w:t>Balthazar</w:t>
      </w:r>
      <w:r>
        <w:rPr>
          <w:spacing w:val="53"/>
        </w:rPr>
        <w:t> </w:t>
      </w:r>
      <w:r>
        <w:rPr/>
        <w:t>D.A.,</w:t>
      </w:r>
      <w:r>
        <w:rPr>
          <w:spacing w:val="58"/>
        </w:rPr>
        <w:t> </w:t>
      </w:r>
      <w:r>
        <w:rPr/>
        <w:t>Pappas  </w:t>
      </w:r>
      <w:r>
        <w:rPr>
          <w:spacing w:val="-1"/>
        </w:rPr>
        <w:t>A.M.</w:t>
      </w:r>
      <w:r>
        <w:rPr>
          <w:spacing w:val="58"/>
        </w:rPr>
        <w:t> </w:t>
      </w:r>
      <w:r>
        <w:rPr/>
        <w:t>Acquired</w:t>
      </w:r>
      <w:r>
        <w:rPr>
          <w:spacing w:val="54"/>
        </w:rPr>
        <w:t> </w:t>
      </w:r>
      <w:r>
        <w:rPr/>
        <w:t>valgus  deformity</w:t>
      </w:r>
      <w:r>
        <w:rPr>
          <w:spacing w:val="55"/>
        </w:rPr>
        <w:t> </w:t>
      </w:r>
      <w:r>
        <w:rPr/>
        <w:t>of</w:t>
      </w:r>
      <w:r>
        <w:rPr>
          <w:spacing w:val="58"/>
        </w:rPr>
        <w:t> </w:t>
      </w:r>
      <w:r>
        <w:rPr/>
        <w:t>the</w:t>
      </w:r>
      <w:r>
        <w:rPr>
          <w:spacing w:val="57"/>
        </w:rPr>
        <w:t> </w:t>
      </w:r>
      <w:r>
        <w:rPr/>
        <w:t>tibia </w:t>
      </w:r>
      <w:r>
        <w:rPr>
          <w:spacing w:val="2"/>
        </w:rPr>
        <w:t> </w:t>
      </w:r>
      <w:r>
        <w:rPr/>
        <w:t>in</w:t>
      </w:r>
      <w:r>
        <w:rPr>
          <w:spacing w:val="58"/>
        </w:rPr>
        <w:t> </w:t>
      </w:r>
      <w:r>
        <w:rPr>
          <w:spacing w:val="-1"/>
        </w:rPr>
        <w:t>children.</w:t>
      </w:r>
      <w:r>
        <w:rPr>
          <w:spacing w:val="57"/>
        </w:rPr>
        <w:t> </w:t>
      </w:r>
      <w:r>
        <w:rPr>
          <w:spacing w:val="1"/>
        </w:rPr>
        <w:t>J.</w:t>
      </w:r>
      <w:r>
        <w:rPr>
          <w:spacing w:val="36"/>
        </w:rPr>
        <w:t> </w:t>
      </w:r>
      <w:r>
        <w:rPr/>
        <w:t>Pediatr</w:t>
      </w:r>
      <w:r>
        <w:rPr>
          <w:spacing w:val="-2"/>
        </w:rPr>
        <w:t> </w:t>
      </w:r>
      <w:r>
        <w:rPr>
          <w:spacing w:val="-1"/>
        </w:rPr>
        <w:t>Orthop. </w:t>
      </w:r>
      <w:r>
        <w:rPr/>
        <w:t>1984;</w:t>
      </w:r>
      <w:r>
        <w:rPr>
          <w:spacing w:val="-2"/>
        </w:rPr>
        <w:t> </w:t>
      </w:r>
      <w:r>
        <w:rPr/>
        <w:t>4:</w:t>
      </w:r>
      <w:r>
        <w:rPr>
          <w:spacing w:val="1"/>
        </w:rPr>
        <w:t> </w:t>
      </w:r>
      <w:r>
        <w:rPr/>
        <w:t>538–541.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7" w:after="0"/>
        <w:ind w:left="668" w:right="250" w:hanging="567"/>
        <w:jc w:val="left"/>
      </w:pPr>
      <w:r>
        <w:rPr>
          <w:spacing w:val="-1"/>
        </w:rPr>
        <w:t>Green</w:t>
      </w:r>
      <w:r>
        <w:rPr>
          <w:spacing w:val="36"/>
        </w:rPr>
        <w:t> </w:t>
      </w:r>
      <w:r>
        <w:rPr/>
        <w:t>N.E.</w:t>
      </w:r>
      <w:r>
        <w:rPr>
          <w:spacing w:val="37"/>
        </w:rPr>
        <w:t> </w:t>
      </w:r>
      <w:r>
        <w:rPr/>
        <w:t>Tibia</w:t>
      </w:r>
      <w:r>
        <w:rPr>
          <w:spacing w:val="38"/>
        </w:rPr>
        <w:t> </w:t>
      </w:r>
      <w:r>
        <w:rPr>
          <w:spacing w:val="-1"/>
        </w:rPr>
        <w:t>valga</w:t>
      </w:r>
      <w:r>
        <w:rPr>
          <w:spacing w:val="37"/>
        </w:rPr>
        <w:t> </w:t>
      </w:r>
      <w:r>
        <w:rPr>
          <w:spacing w:val="-1"/>
        </w:rPr>
        <w:t>caused</w:t>
      </w:r>
      <w:r>
        <w:rPr>
          <w:spacing w:val="37"/>
        </w:rPr>
        <w:t> </w:t>
      </w:r>
      <w:r>
        <w:rPr>
          <w:spacing w:val="2"/>
        </w:rPr>
        <w:t>by</w:t>
      </w:r>
      <w:r>
        <w:rPr>
          <w:spacing w:val="33"/>
        </w:rPr>
        <w:t> </w:t>
      </w:r>
      <w:r>
        <w:rPr>
          <w:spacing w:val="-1"/>
        </w:rPr>
        <w:t>asymmetrical</w:t>
      </w:r>
      <w:r>
        <w:rPr>
          <w:spacing w:val="40"/>
        </w:rPr>
        <w:t> </w:t>
      </w:r>
      <w:r>
        <w:rPr>
          <w:spacing w:val="-1"/>
        </w:rPr>
        <w:t>overgrowth</w:t>
      </w:r>
      <w:r>
        <w:rPr>
          <w:spacing w:val="36"/>
        </w:rPr>
        <w:t> </w:t>
      </w:r>
      <w:r>
        <w:rPr/>
        <w:t>following</w:t>
      </w:r>
      <w:r>
        <w:rPr>
          <w:spacing w:val="35"/>
        </w:rPr>
        <w:t> </w:t>
      </w:r>
      <w:r>
        <w:rPr/>
        <w:t>a</w:t>
      </w:r>
      <w:r>
        <w:rPr>
          <w:spacing w:val="39"/>
        </w:rPr>
        <w:t> </w:t>
      </w:r>
      <w:r>
        <w:rPr/>
        <w:t>nondisplaced</w:t>
      </w:r>
      <w:r>
        <w:rPr>
          <w:spacing w:val="47"/>
        </w:rPr>
        <w:t> </w:t>
      </w:r>
      <w:r>
        <w:rPr>
          <w:spacing w:val="-1"/>
        </w:rPr>
        <w:t>fracture</w:t>
      </w:r>
      <w:r>
        <w:rPr>
          <w:spacing w:val="-3"/>
        </w:rPr>
        <w:t> </w:t>
      </w:r>
      <w:r>
        <w:rPr/>
        <w:t>of</w:t>
      </w:r>
      <w:r>
        <w:rPr>
          <w:spacing w:val="-2"/>
        </w:rPr>
        <w:t> </w:t>
      </w:r>
      <w:r>
        <w:rPr/>
        <w:t>the</w:t>
      </w:r>
      <w:r>
        <w:rPr>
          <w:spacing w:val="-5"/>
        </w:rPr>
        <w:t> </w:t>
      </w:r>
      <w:r>
        <w:rPr/>
        <w:t>proximal</w:t>
      </w:r>
      <w:r>
        <w:rPr>
          <w:spacing w:val="-4"/>
        </w:rPr>
        <w:t> </w:t>
      </w:r>
      <w:r>
        <w:rPr/>
        <w:t>tibial</w:t>
      </w:r>
      <w:r>
        <w:rPr>
          <w:spacing w:val="-2"/>
        </w:rPr>
        <w:t> </w:t>
      </w:r>
      <w:r>
        <w:rPr>
          <w:spacing w:val="-1"/>
        </w:rPr>
        <w:t>metaphysis.</w:t>
      </w:r>
      <w:r>
        <w:rPr>
          <w:spacing w:val="-3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>
          <w:spacing w:val="-1"/>
        </w:rPr>
        <w:t>Pediatr.</w:t>
      </w:r>
      <w:r>
        <w:rPr>
          <w:spacing w:val="-2"/>
        </w:rPr>
        <w:t> </w:t>
      </w:r>
      <w:r>
        <w:rPr/>
        <w:t>Orthop.</w:t>
      </w:r>
      <w:r>
        <w:rPr>
          <w:spacing w:val="-2"/>
        </w:rPr>
        <w:t> </w:t>
      </w:r>
      <w:r>
        <w:rPr/>
        <w:t>1983;</w:t>
      </w:r>
      <w:r>
        <w:rPr>
          <w:spacing w:val="-3"/>
        </w:rPr>
        <w:t> </w:t>
      </w:r>
      <w:r>
        <w:rPr/>
        <w:t>2:</w:t>
      </w:r>
      <w:r>
        <w:rPr>
          <w:spacing w:val="-2"/>
        </w:rPr>
        <w:t> </w:t>
      </w:r>
      <w:r>
        <w:rPr/>
        <w:t>235–237.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250" w:hanging="567"/>
        <w:jc w:val="left"/>
      </w:pPr>
      <w:r>
        <w:rPr>
          <w:spacing w:val="-1"/>
        </w:rPr>
        <w:t>Jackson</w:t>
      </w:r>
      <w:r>
        <w:rPr>
          <w:spacing w:val="12"/>
        </w:rPr>
        <w:t> </w:t>
      </w:r>
      <w:r>
        <w:rPr/>
        <w:t>D.W.,</w:t>
      </w:r>
      <w:r>
        <w:rPr>
          <w:spacing w:val="13"/>
        </w:rPr>
        <w:t> </w:t>
      </w:r>
      <w:r>
        <w:rPr/>
        <w:t>Cozen</w:t>
      </w:r>
      <w:r>
        <w:rPr>
          <w:spacing w:val="16"/>
        </w:rPr>
        <w:t> </w:t>
      </w:r>
      <w:r>
        <w:rPr>
          <w:spacing w:val="-3"/>
        </w:rPr>
        <w:t>L.</w:t>
      </w:r>
      <w:r>
        <w:rPr>
          <w:spacing w:val="15"/>
        </w:rPr>
        <w:t> </w:t>
      </w:r>
      <w:r>
        <w:rPr>
          <w:spacing w:val="-1"/>
        </w:rPr>
        <w:t>Genu</w:t>
      </w:r>
      <w:r>
        <w:rPr>
          <w:spacing w:val="13"/>
        </w:rPr>
        <w:t> </w:t>
      </w:r>
      <w:r>
        <w:rPr>
          <w:spacing w:val="-1"/>
        </w:rPr>
        <w:t>valgum</w:t>
      </w:r>
      <w:r>
        <w:rPr>
          <w:spacing w:val="16"/>
        </w:rPr>
        <w:t> </w:t>
      </w:r>
      <w:r>
        <w:rPr/>
        <w:t>as</w:t>
      </w:r>
      <w:r>
        <w:rPr>
          <w:spacing w:val="12"/>
        </w:rPr>
        <w:t> </w:t>
      </w:r>
      <w:r>
        <w:rPr/>
        <w:t>a</w:t>
      </w:r>
      <w:r>
        <w:rPr>
          <w:spacing w:val="15"/>
        </w:rPr>
        <w:t> </w:t>
      </w:r>
      <w:r>
        <w:rPr/>
        <w:t>complication</w:t>
      </w:r>
      <w:r>
        <w:rPr>
          <w:spacing w:val="13"/>
        </w:rPr>
        <w:t> </w:t>
      </w:r>
      <w:r>
        <w:rPr/>
        <w:t>of</w:t>
      </w:r>
      <w:r>
        <w:rPr>
          <w:spacing w:val="11"/>
        </w:rPr>
        <w:t> </w:t>
      </w:r>
      <w:r>
        <w:rPr/>
        <w:t>proximal</w:t>
      </w:r>
      <w:r>
        <w:rPr>
          <w:spacing w:val="13"/>
        </w:rPr>
        <w:t> </w:t>
      </w:r>
      <w:r>
        <w:rPr/>
        <w:t>tibial</w:t>
      </w:r>
      <w:r>
        <w:rPr>
          <w:spacing w:val="14"/>
        </w:rPr>
        <w:t> </w:t>
      </w:r>
      <w:r>
        <w:rPr>
          <w:spacing w:val="-1"/>
        </w:rPr>
        <w:t>metaphyseal</w:t>
      </w:r>
      <w:r>
        <w:rPr>
          <w:spacing w:val="58"/>
          <w:w w:val="99"/>
        </w:rPr>
        <w:t> </w:t>
      </w:r>
      <w:r>
        <w:rPr>
          <w:spacing w:val="-1"/>
        </w:rPr>
        <w:t>fractures</w:t>
      </w:r>
      <w:r>
        <w:rPr>
          <w:spacing w:val="-2"/>
        </w:rPr>
        <w:t> </w:t>
      </w:r>
      <w:r>
        <w:rPr/>
        <w:t>in</w:t>
      </w:r>
      <w:r>
        <w:rPr>
          <w:spacing w:val="-2"/>
        </w:rPr>
        <w:t> </w:t>
      </w:r>
      <w:r>
        <w:rPr/>
        <w:t>children.</w:t>
      </w:r>
      <w:r>
        <w:rPr>
          <w:spacing w:val="-1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/>
        <w:t>Bone</w:t>
      </w:r>
      <w:r>
        <w:rPr>
          <w:spacing w:val="-4"/>
        </w:rPr>
        <w:t> </w:t>
      </w:r>
      <w:r>
        <w:rPr/>
        <w:t>Joint</w:t>
      </w:r>
      <w:r>
        <w:rPr>
          <w:spacing w:val="-2"/>
        </w:rPr>
        <w:t> </w:t>
      </w:r>
      <w:r>
        <w:rPr/>
        <w:t>Surg</w:t>
      </w:r>
      <w:r>
        <w:rPr>
          <w:spacing w:val="-4"/>
        </w:rPr>
        <w:t> </w:t>
      </w:r>
      <w:r>
        <w:rPr/>
        <w:t>Am</w:t>
      </w:r>
      <w:r>
        <w:rPr>
          <w:spacing w:val="-2"/>
        </w:rPr>
        <w:t> </w:t>
      </w:r>
      <w:r>
        <w:rPr/>
        <w:t>1971;</w:t>
      </w:r>
      <w:r>
        <w:rPr>
          <w:spacing w:val="-1"/>
        </w:rPr>
        <w:t> </w:t>
      </w:r>
      <w:r>
        <w:rPr/>
        <w:t>53:</w:t>
      </w:r>
      <w:r>
        <w:rPr>
          <w:spacing w:val="-2"/>
        </w:rPr>
        <w:t> </w:t>
      </w:r>
      <w:r>
        <w:rPr/>
        <w:t>1571–1578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294" w:hanging="567"/>
        <w:jc w:val="left"/>
      </w:pPr>
      <w:r>
        <w:rPr/>
        <w:t>Weber</w:t>
      </w:r>
      <w:r>
        <w:rPr>
          <w:spacing w:val="32"/>
        </w:rPr>
        <w:t> </w:t>
      </w:r>
      <w:r>
        <w:rPr>
          <w:spacing w:val="-1"/>
        </w:rPr>
        <w:t>B.G.</w:t>
      </w:r>
      <w:r>
        <w:rPr>
          <w:spacing w:val="37"/>
        </w:rPr>
        <w:t> </w:t>
      </w:r>
      <w:r>
        <w:rPr>
          <w:spacing w:val="-1"/>
        </w:rPr>
        <w:t>Fibrous</w:t>
      </w:r>
      <w:r>
        <w:rPr>
          <w:spacing w:val="35"/>
        </w:rPr>
        <w:t> </w:t>
      </w:r>
      <w:r>
        <w:rPr/>
        <w:t>interposition</w:t>
      </w:r>
      <w:r>
        <w:rPr>
          <w:spacing w:val="36"/>
        </w:rPr>
        <w:t> </w:t>
      </w:r>
      <w:r>
        <w:rPr/>
        <w:t>causing</w:t>
      </w:r>
      <w:r>
        <w:rPr>
          <w:spacing w:val="33"/>
        </w:rPr>
        <w:t> </w:t>
      </w:r>
      <w:r>
        <w:rPr/>
        <w:t>valgus</w:t>
      </w:r>
      <w:r>
        <w:rPr>
          <w:spacing w:val="35"/>
        </w:rPr>
        <w:t> </w:t>
      </w:r>
      <w:r>
        <w:rPr>
          <w:spacing w:val="-1"/>
        </w:rPr>
        <w:t>deformity</w:t>
      </w:r>
      <w:r>
        <w:rPr>
          <w:spacing w:val="31"/>
        </w:rPr>
        <w:t> </w:t>
      </w:r>
      <w:r>
        <w:rPr/>
        <w:t>after</w:t>
      </w:r>
      <w:r>
        <w:rPr>
          <w:spacing w:val="35"/>
        </w:rPr>
        <w:t> </w:t>
      </w:r>
      <w:r>
        <w:rPr>
          <w:spacing w:val="-1"/>
        </w:rPr>
        <w:t>fracture</w:t>
      </w:r>
      <w:r>
        <w:rPr>
          <w:spacing w:val="36"/>
        </w:rPr>
        <w:t> </w:t>
      </w:r>
      <w:r>
        <w:rPr/>
        <w:t>of</w:t>
      </w:r>
      <w:r>
        <w:rPr>
          <w:spacing w:val="35"/>
        </w:rPr>
        <w:t> </w:t>
      </w:r>
      <w:r>
        <w:rPr/>
        <w:t>the</w:t>
      </w:r>
      <w:r>
        <w:rPr>
          <w:spacing w:val="33"/>
        </w:rPr>
        <w:t> </w:t>
      </w:r>
      <w:r>
        <w:rPr/>
        <w:t>upper</w:t>
      </w:r>
      <w:r>
        <w:rPr>
          <w:spacing w:val="52"/>
        </w:rPr>
        <w:t> </w:t>
      </w:r>
      <w:r>
        <w:rPr/>
        <w:t>tibial</w:t>
      </w:r>
      <w:r>
        <w:rPr>
          <w:spacing w:val="-2"/>
        </w:rPr>
        <w:t> </w:t>
      </w:r>
      <w:r>
        <w:rPr>
          <w:spacing w:val="-1"/>
        </w:rPr>
        <w:t>metaphysis</w:t>
      </w:r>
      <w:r>
        <w:rPr>
          <w:spacing w:val="-2"/>
        </w:rPr>
        <w:t> </w:t>
      </w:r>
      <w:r>
        <w:rPr/>
        <w:t>in</w:t>
      </w:r>
      <w:r>
        <w:rPr>
          <w:spacing w:val="-2"/>
        </w:rPr>
        <w:t> </w:t>
      </w:r>
      <w:r>
        <w:rPr>
          <w:spacing w:val="-1"/>
        </w:rPr>
        <w:t>children.</w:t>
      </w:r>
      <w:r>
        <w:rPr>
          <w:spacing w:val="-2"/>
        </w:rPr>
        <w:t> </w:t>
      </w:r>
      <w:r>
        <w:rPr/>
        <w:t>J </w:t>
      </w:r>
      <w:r>
        <w:rPr>
          <w:spacing w:val="-1"/>
        </w:rPr>
        <w:t>Bone </w:t>
      </w:r>
      <w:r>
        <w:rPr/>
        <w:t>Joint Surg</w:t>
      </w:r>
      <w:r>
        <w:rPr>
          <w:spacing w:val="-5"/>
        </w:rPr>
        <w:t> </w:t>
      </w:r>
      <w:r>
        <w:rPr>
          <w:spacing w:val="-1"/>
        </w:rPr>
        <w:t>Br </w:t>
      </w:r>
      <w:r>
        <w:rPr/>
        <w:t>1977;</w:t>
      </w:r>
      <w:r>
        <w:rPr>
          <w:spacing w:val="-2"/>
        </w:rPr>
        <w:t> </w:t>
      </w:r>
      <w:r>
        <w:rPr/>
        <w:t>59:</w:t>
      </w:r>
      <w:r>
        <w:rPr>
          <w:spacing w:val="-2"/>
        </w:rPr>
        <w:t> </w:t>
      </w:r>
      <w:r>
        <w:rPr/>
        <w:t>290–292.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2" w:lineRule="auto" w:before="79" w:after="0"/>
        <w:ind w:left="668" w:right="108" w:hanging="567"/>
        <w:jc w:val="left"/>
      </w:pPr>
      <w:r>
        <w:rPr>
          <w:spacing w:val="-1"/>
        </w:rPr>
        <w:t>Kfuri</w:t>
      </w:r>
      <w:r>
        <w:rPr>
          <w:spacing w:val="32"/>
        </w:rPr>
        <w:t> </w:t>
      </w:r>
      <w:r>
        <w:rPr/>
        <w:t>M.,</w:t>
      </w:r>
      <w:r>
        <w:rPr>
          <w:spacing w:val="33"/>
        </w:rPr>
        <w:t> </w:t>
      </w:r>
      <w:r>
        <w:rPr/>
        <w:t>Schatzker</w:t>
      </w:r>
      <w:r>
        <w:rPr>
          <w:spacing w:val="32"/>
        </w:rPr>
        <w:t> </w:t>
      </w:r>
      <w:r>
        <w:rPr>
          <w:spacing w:val="1"/>
        </w:rPr>
        <w:t>J.</w:t>
      </w:r>
      <w:r>
        <w:rPr>
          <w:spacing w:val="33"/>
        </w:rPr>
        <w:t> </w:t>
      </w:r>
      <w:r>
        <w:rPr/>
        <w:t>Revisiting</w:t>
      </w:r>
      <w:r>
        <w:rPr>
          <w:spacing w:val="30"/>
        </w:rPr>
        <w:t> </w:t>
      </w:r>
      <w:r>
        <w:rPr/>
        <w:t>the</w:t>
      </w:r>
      <w:r>
        <w:rPr>
          <w:spacing w:val="29"/>
        </w:rPr>
        <w:t> </w:t>
      </w:r>
      <w:r>
        <w:rPr/>
        <w:t>Schatzker</w:t>
      </w:r>
      <w:r>
        <w:rPr>
          <w:spacing w:val="34"/>
        </w:rPr>
        <w:t> </w:t>
      </w:r>
      <w:r>
        <w:rPr>
          <w:spacing w:val="-1"/>
        </w:rPr>
        <w:t>classification</w:t>
      </w:r>
      <w:r>
        <w:rPr>
          <w:spacing w:val="32"/>
        </w:rPr>
        <w:t> </w:t>
      </w:r>
      <w:r>
        <w:rPr/>
        <w:t>of</w:t>
      </w:r>
      <w:r>
        <w:rPr>
          <w:spacing w:val="30"/>
        </w:rPr>
        <w:t> </w:t>
      </w:r>
      <w:r>
        <w:rPr/>
        <w:t>tibial</w:t>
      </w:r>
      <w:r>
        <w:rPr>
          <w:spacing w:val="33"/>
        </w:rPr>
        <w:t> </w:t>
      </w:r>
      <w:r>
        <w:rPr>
          <w:spacing w:val="-1"/>
        </w:rPr>
        <w:t>plateau</w:t>
      </w:r>
      <w:r>
        <w:rPr>
          <w:spacing w:val="32"/>
        </w:rPr>
        <w:t> </w:t>
      </w:r>
      <w:r>
        <w:rPr/>
        <w:t>fractures.</w:t>
      </w:r>
      <w:r>
        <w:rPr>
          <w:spacing w:val="48"/>
        </w:rPr>
        <w:t> </w:t>
      </w:r>
      <w:r>
        <w:rPr>
          <w:spacing w:val="-1"/>
        </w:rPr>
        <w:t>Injury. </w:t>
      </w:r>
      <w:r>
        <w:rPr/>
        <w:t>2018; 49</w:t>
      </w:r>
      <w:r>
        <w:rPr>
          <w:spacing w:val="1"/>
        </w:rPr>
        <w:t> </w:t>
      </w:r>
      <w:r>
        <w:rPr/>
        <w:t>(12): 2252–2263.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7" w:after="0"/>
        <w:ind w:left="668" w:right="106" w:hanging="567"/>
        <w:jc w:val="left"/>
      </w:pPr>
      <w:r>
        <w:rPr>
          <w:spacing w:val="-1"/>
        </w:rPr>
        <w:t>Luo</w:t>
      </w:r>
      <w:r>
        <w:rPr>
          <w:spacing w:val="18"/>
        </w:rPr>
        <w:t> </w:t>
      </w:r>
      <w:r>
        <w:rPr>
          <w:spacing w:val="-1"/>
        </w:rPr>
        <w:t>C.F.,</w:t>
      </w:r>
      <w:r>
        <w:rPr>
          <w:spacing w:val="21"/>
        </w:rPr>
        <w:t> </w:t>
      </w:r>
      <w:r>
        <w:rPr/>
        <w:t>Sun</w:t>
      </w:r>
      <w:r>
        <w:rPr>
          <w:spacing w:val="19"/>
        </w:rPr>
        <w:t> </w:t>
      </w:r>
      <w:r>
        <w:rPr>
          <w:spacing w:val="-1"/>
        </w:rPr>
        <w:t>H.,</w:t>
      </w:r>
      <w:r>
        <w:rPr>
          <w:spacing w:val="21"/>
        </w:rPr>
        <w:t> </w:t>
      </w:r>
      <w:r>
        <w:rPr>
          <w:spacing w:val="-1"/>
        </w:rPr>
        <w:t>Zhang</w:t>
      </w:r>
      <w:r>
        <w:rPr>
          <w:spacing w:val="18"/>
        </w:rPr>
        <w:t> </w:t>
      </w:r>
      <w:r>
        <w:rPr>
          <w:spacing w:val="-1"/>
        </w:rPr>
        <w:t>B.,</w:t>
      </w:r>
      <w:r>
        <w:rPr>
          <w:spacing w:val="21"/>
        </w:rPr>
        <w:t> </w:t>
      </w:r>
      <w:r>
        <w:rPr>
          <w:spacing w:val="-1"/>
        </w:rPr>
        <w:t>Zeng</w:t>
      </w:r>
      <w:r>
        <w:rPr>
          <w:spacing w:val="19"/>
        </w:rPr>
        <w:t> </w:t>
      </w:r>
      <w:r>
        <w:rPr>
          <w:spacing w:val="-1"/>
        </w:rPr>
        <w:t>B.F.</w:t>
      </w:r>
      <w:r>
        <w:rPr>
          <w:spacing w:val="18"/>
        </w:rPr>
        <w:t> </w:t>
      </w:r>
      <w:r>
        <w:rPr>
          <w:spacing w:val="-1"/>
        </w:rPr>
        <w:t>Three-column</w:t>
      </w:r>
      <w:r>
        <w:rPr>
          <w:spacing w:val="21"/>
        </w:rPr>
        <w:t> </w:t>
      </w:r>
      <w:r>
        <w:rPr/>
        <w:t>fixation</w:t>
      </w:r>
      <w:r>
        <w:rPr>
          <w:spacing w:val="19"/>
        </w:rPr>
        <w:t> </w:t>
      </w:r>
      <w:r>
        <w:rPr/>
        <w:t>for</w:t>
      </w:r>
      <w:r>
        <w:rPr>
          <w:spacing w:val="18"/>
        </w:rPr>
        <w:t> </w:t>
      </w:r>
      <w:r>
        <w:rPr>
          <w:spacing w:val="-1"/>
        </w:rPr>
        <w:t>complex</w:t>
      </w:r>
      <w:r>
        <w:rPr>
          <w:spacing w:val="19"/>
        </w:rPr>
        <w:t> </w:t>
      </w:r>
      <w:r>
        <w:rPr/>
        <w:t>tibial</w:t>
      </w:r>
      <w:r>
        <w:rPr>
          <w:spacing w:val="16"/>
        </w:rPr>
        <w:t> </w:t>
      </w:r>
      <w:r>
        <w:rPr/>
        <w:t>plateau</w:t>
      </w:r>
      <w:r>
        <w:rPr>
          <w:spacing w:val="73"/>
        </w:rPr>
        <w:t> </w:t>
      </w:r>
      <w:r>
        <w:rPr>
          <w:spacing w:val="-1"/>
        </w:rPr>
        <w:t>fractures.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>
          <w:spacing w:val="-1"/>
        </w:rPr>
        <w:t>Orthop </w:t>
      </w:r>
      <w:r>
        <w:rPr/>
        <w:t>Trauma.</w:t>
      </w:r>
      <w:r>
        <w:rPr>
          <w:spacing w:val="-5"/>
        </w:rPr>
        <w:t> </w:t>
      </w:r>
      <w:r>
        <w:rPr/>
        <w:t>2010; 24</w:t>
      </w:r>
      <w:r>
        <w:rPr>
          <w:spacing w:val="-1"/>
        </w:rPr>
        <w:t> (11):</w:t>
      </w:r>
      <w:r>
        <w:rPr>
          <w:spacing w:val="-2"/>
        </w:rPr>
        <w:t> </w:t>
      </w:r>
      <w:r>
        <w:rPr/>
        <w:t>683–692.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4" w:hanging="567"/>
        <w:jc w:val="both"/>
      </w:pPr>
      <w:r>
        <w:rPr>
          <w:spacing w:val="-1"/>
        </w:rPr>
        <w:t>Zhu</w:t>
      </w:r>
      <w:r>
        <w:rPr>
          <w:spacing w:val="6"/>
        </w:rPr>
        <w:t> </w:t>
      </w:r>
      <w:r>
        <w:rPr/>
        <w:t>Y.,</w:t>
      </w:r>
      <w:r>
        <w:rPr>
          <w:spacing w:val="6"/>
        </w:rPr>
        <w:t> </w:t>
      </w:r>
      <w:r>
        <w:rPr/>
        <w:t>Yang</w:t>
      </w:r>
      <w:r>
        <w:rPr>
          <w:spacing w:val="5"/>
        </w:rPr>
        <w:t> </w:t>
      </w:r>
      <w:r>
        <w:rPr/>
        <w:t>G.,</w:t>
      </w:r>
      <w:r>
        <w:rPr>
          <w:spacing w:val="9"/>
        </w:rPr>
        <w:t> </w:t>
      </w:r>
      <w:r>
        <w:rPr/>
        <w:t>Luo</w:t>
      </w:r>
      <w:r>
        <w:rPr>
          <w:spacing w:val="6"/>
        </w:rPr>
        <w:t> </w:t>
      </w:r>
      <w:r>
        <w:rPr>
          <w:spacing w:val="-1"/>
        </w:rPr>
        <w:t>C.F.</w:t>
      </w:r>
      <w:r>
        <w:rPr>
          <w:spacing w:val="6"/>
        </w:rPr>
        <w:t> </w:t>
      </w:r>
      <w:r>
        <w:rPr/>
        <w:t>et</w:t>
      </w:r>
      <w:r>
        <w:rPr>
          <w:spacing w:val="7"/>
        </w:rPr>
        <w:t> </w:t>
      </w:r>
      <w:r>
        <w:rPr/>
        <w:t>al.</w:t>
      </w:r>
      <w:r>
        <w:rPr>
          <w:spacing w:val="6"/>
        </w:rPr>
        <w:t> </w:t>
      </w:r>
      <w:r>
        <w:rPr>
          <w:spacing w:val="-1"/>
        </w:rPr>
        <w:t>Computed</w:t>
      </w:r>
      <w:r>
        <w:rPr>
          <w:spacing w:val="6"/>
        </w:rPr>
        <w:t> </w:t>
      </w:r>
      <w:r>
        <w:rPr>
          <w:spacing w:val="-1"/>
        </w:rPr>
        <w:t>tomography-based</w:t>
      </w:r>
      <w:r>
        <w:rPr>
          <w:spacing w:val="10"/>
        </w:rPr>
        <w:t> </w:t>
      </w:r>
      <w:r>
        <w:rPr>
          <w:spacing w:val="-1"/>
        </w:rPr>
        <w:t>Three-Column</w:t>
      </w:r>
      <w:r>
        <w:rPr>
          <w:spacing w:val="53"/>
        </w:rPr>
        <w:t> </w:t>
      </w:r>
      <w:r>
        <w:rPr/>
        <w:t>Classification</w:t>
      </w:r>
      <w:r>
        <w:rPr>
          <w:spacing w:val="34"/>
        </w:rPr>
        <w:t> </w:t>
      </w:r>
      <w:r>
        <w:rPr/>
        <w:t>in</w:t>
      </w:r>
      <w:r>
        <w:rPr>
          <w:spacing w:val="35"/>
        </w:rPr>
        <w:t> </w:t>
      </w:r>
      <w:r>
        <w:rPr/>
        <w:t>tibial</w:t>
      </w:r>
      <w:r>
        <w:rPr>
          <w:spacing w:val="35"/>
        </w:rPr>
        <w:t> </w:t>
      </w:r>
      <w:r>
        <w:rPr>
          <w:spacing w:val="-1"/>
        </w:rPr>
        <w:t>plateau</w:t>
      </w:r>
      <w:r>
        <w:rPr>
          <w:spacing w:val="35"/>
        </w:rPr>
        <w:t> </w:t>
      </w:r>
      <w:r>
        <w:rPr>
          <w:spacing w:val="-1"/>
        </w:rPr>
        <w:t>fractures:</w:t>
      </w:r>
      <w:r>
        <w:rPr>
          <w:spacing w:val="35"/>
        </w:rPr>
        <w:t> </w:t>
      </w:r>
      <w:r>
        <w:rPr/>
        <w:t>introduction</w:t>
      </w:r>
      <w:r>
        <w:rPr>
          <w:spacing w:val="35"/>
        </w:rPr>
        <w:t> </w:t>
      </w:r>
      <w:r>
        <w:rPr/>
        <w:t>of</w:t>
      </w:r>
      <w:r>
        <w:rPr>
          <w:spacing w:val="35"/>
        </w:rPr>
        <w:t> </w:t>
      </w:r>
      <w:r>
        <w:rPr/>
        <w:t>its</w:t>
      </w:r>
      <w:r>
        <w:rPr>
          <w:spacing w:val="35"/>
        </w:rPr>
        <w:t> </w:t>
      </w:r>
      <w:r>
        <w:rPr/>
        <w:t>utility</w:t>
      </w:r>
      <w:r>
        <w:rPr>
          <w:spacing w:val="29"/>
        </w:rPr>
        <w:t> </w:t>
      </w:r>
      <w:r>
        <w:rPr>
          <w:spacing w:val="-1"/>
        </w:rPr>
        <w:t>and</w:t>
      </w:r>
      <w:r>
        <w:rPr>
          <w:spacing w:val="36"/>
        </w:rPr>
        <w:t> </w:t>
      </w:r>
      <w:r>
        <w:rPr/>
        <w:t>assessment</w:t>
      </w:r>
      <w:r>
        <w:rPr>
          <w:spacing w:val="35"/>
        </w:rPr>
        <w:t> </w:t>
      </w:r>
      <w:r>
        <w:rPr/>
        <w:t>of</w:t>
      </w:r>
      <w:r>
        <w:rPr>
          <w:spacing w:val="33"/>
        </w:rPr>
        <w:t> </w:t>
      </w:r>
      <w:r>
        <w:rPr>
          <w:spacing w:val="1"/>
        </w:rPr>
        <w:t>its</w:t>
      </w:r>
      <w:r>
        <w:rPr>
          <w:spacing w:val="36"/>
        </w:rPr>
        <w:t> </w:t>
      </w:r>
      <w:r>
        <w:rPr>
          <w:spacing w:val="-1"/>
        </w:rPr>
        <w:t>reproducibility.</w:t>
      </w:r>
      <w:r>
        <w:rPr>
          <w:spacing w:val="-3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/>
        <w:t>Trauma</w:t>
      </w:r>
      <w:r>
        <w:rPr>
          <w:spacing w:val="-5"/>
        </w:rPr>
        <w:t> </w:t>
      </w:r>
      <w:r>
        <w:rPr/>
        <w:t>Acute</w:t>
      </w:r>
      <w:r>
        <w:rPr>
          <w:spacing w:val="-3"/>
        </w:rPr>
        <w:t> </w:t>
      </w:r>
      <w:r>
        <w:rPr/>
        <w:t>Care</w:t>
      </w:r>
      <w:r>
        <w:rPr>
          <w:spacing w:val="-5"/>
        </w:rPr>
        <w:t> </w:t>
      </w:r>
      <w:r>
        <w:rPr/>
        <w:t>Surg.</w:t>
      </w:r>
      <w:r>
        <w:rPr>
          <w:spacing w:val="-2"/>
        </w:rPr>
        <w:t> </w:t>
      </w:r>
      <w:r>
        <w:rPr/>
        <w:t>2012; </w:t>
      </w:r>
      <w:r>
        <w:rPr>
          <w:spacing w:val="-1"/>
        </w:rPr>
        <w:t>73(3):</w:t>
      </w:r>
      <w:r>
        <w:rPr>
          <w:spacing w:val="-2"/>
        </w:rPr>
        <w:t> </w:t>
      </w:r>
      <w:r>
        <w:rPr/>
        <w:t>731-737.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2" w:lineRule="auto" w:before="79" w:after="0"/>
        <w:ind w:left="668" w:right="111" w:hanging="567"/>
        <w:jc w:val="left"/>
      </w:pPr>
      <w:r>
        <w:rPr/>
        <w:t>Chang</w:t>
      </w:r>
      <w:r>
        <w:rPr>
          <w:spacing w:val="19"/>
        </w:rPr>
        <w:t> </w:t>
      </w:r>
      <w:r>
        <w:rPr/>
        <w:t>S.M.,</w:t>
      </w:r>
      <w:r>
        <w:rPr>
          <w:spacing w:val="22"/>
        </w:rPr>
        <w:t> </w:t>
      </w:r>
      <w:r>
        <w:rPr/>
        <w:t>Hu</w:t>
      </w:r>
      <w:r>
        <w:rPr>
          <w:spacing w:val="23"/>
        </w:rPr>
        <w:t> </w:t>
      </w:r>
      <w:r>
        <w:rPr/>
        <w:t>S.J.,</w:t>
      </w:r>
      <w:r>
        <w:rPr>
          <w:spacing w:val="22"/>
        </w:rPr>
        <w:t> </w:t>
      </w:r>
      <w:r>
        <w:rPr>
          <w:spacing w:val="-2"/>
        </w:rPr>
        <w:t>Zhang</w:t>
      </w:r>
      <w:r>
        <w:rPr>
          <w:spacing w:val="23"/>
        </w:rPr>
        <w:t> </w:t>
      </w:r>
      <w:r>
        <w:rPr/>
        <w:t>Y.Q.</w:t>
      </w:r>
      <w:r>
        <w:rPr>
          <w:spacing w:val="22"/>
        </w:rPr>
        <w:t> </w:t>
      </w:r>
      <w:r>
        <w:rPr/>
        <w:t>et</w:t>
      </w:r>
      <w:r>
        <w:rPr>
          <w:spacing w:val="20"/>
        </w:rPr>
        <w:t> </w:t>
      </w:r>
      <w:r>
        <w:rPr/>
        <w:t>al.</w:t>
      </w:r>
      <w:r>
        <w:rPr>
          <w:spacing w:val="23"/>
        </w:rPr>
        <w:t> </w:t>
      </w:r>
      <w:r>
        <w:rPr/>
        <w:t>A</w:t>
      </w:r>
      <w:r>
        <w:rPr>
          <w:spacing w:val="22"/>
        </w:rPr>
        <w:t> </w:t>
      </w:r>
      <w:r>
        <w:rPr>
          <w:spacing w:val="-1"/>
        </w:rPr>
        <w:t>surgical</w:t>
      </w:r>
      <w:r>
        <w:rPr>
          <w:spacing w:val="23"/>
        </w:rPr>
        <w:t> </w:t>
      </w:r>
      <w:r>
        <w:rPr/>
        <w:t>protocol</w:t>
      </w:r>
      <w:r>
        <w:rPr>
          <w:spacing w:val="22"/>
        </w:rPr>
        <w:t> </w:t>
      </w:r>
      <w:r>
        <w:rPr/>
        <w:t>for</w:t>
      </w:r>
      <w:r>
        <w:rPr>
          <w:spacing w:val="19"/>
        </w:rPr>
        <w:t> </w:t>
      </w:r>
      <w:r>
        <w:rPr/>
        <w:t>bicondylar</w:t>
      </w:r>
      <w:r>
        <w:rPr>
          <w:spacing w:val="23"/>
        </w:rPr>
        <w:t> </w:t>
      </w:r>
      <w:r>
        <w:rPr>
          <w:spacing w:val="-1"/>
        </w:rPr>
        <w:t>four-quadrant</w:t>
      </w:r>
      <w:r>
        <w:rPr>
          <w:spacing w:val="52"/>
          <w:w w:val="99"/>
        </w:rPr>
        <w:t> </w:t>
      </w:r>
      <w:r>
        <w:rPr/>
        <w:t>tibial</w:t>
      </w:r>
      <w:r>
        <w:rPr>
          <w:spacing w:val="-2"/>
        </w:rPr>
        <w:t> </w:t>
      </w:r>
      <w:r>
        <w:rPr/>
        <w:t>plateau</w:t>
      </w:r>
      <w:r>
        <w:rPr>
          <w:spacing w:val="-5"/>
        </w:rPr>
        <w:t> </w:t>
      </w:r>
      <w:r>
        <w:rPr>
          <w:spacing w:val="-1"/>
        </w:rPr>
        <w:t>fractures.</w:t>
      </w:r>
      <w:r>
        <w:rPr/>
        <w:t> Int.</w:t>
      </w:r>
      <w:r>
        <w:rPr>
          <w:spacing w:val="-2"/>
        </w:rPr>
        <w:t> </w:t>
      </w:r>
      <w:r>
        <w:rPr/>
        <w:t>Orthop.</w:t>
      </w:r>
      <w:r>
        <w:rPr>
          <w:spacing w:val="-2"/>
        </w:rPr>
        <w:t> </w:t>
      </w:r>
      <w:r>
        <w:rPr/>
        <w:t>2014;</w:t>
      </w:r>
      <w:r>
        <w:rPr>
          <w:spacing w:val="-2"/>
        </w:rPr>
        <w:t> </w:t>
      </w:r>
      <w:r>
        <w:rPr/>
        <w:t>38</w:t>
      </w:r>
      <w:r>
        <w:rPr>
          <w:spacing w:val="-1"/>
        </w:rPr>
        <w:t> </w:t>
      </w:r>
      <w:r>
        <w:rPr/>
        <w:t>(12):</w:t>
      </w:r>
      <w:r>
        <w:rPr>
          <w:spacing w:val="-2"/>
        </w:rPr>
        <w:t> </w:t>
      </w:r>
      <w:r>
        <w:rPr/>
        <w:t>2559–2564.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7" w:after="0"/>
        <w:ind w:left="668" w:right="109" w:hanging="567"/>
        <w:jc w:val="left"/>
      </w:pPr>
      <w:r>
        <w:rPr/>
        <w:t>Shen</w:t>
      </w:r>
      <w:r>
        <w:rPr>
          <w:spacing w:val="6"/>
        </w:rPr>
        <w:t> </w:t>
      </w:r>
      <w:r>
        <w:rPr/>
        <w:t>Q.J.,</w:t>
      </w:r>
      <w:r>
        <w:rPr>
          <w:spacing w:val="6"/>
        </w:rPr>
        <w:t> </w:t>
      </w:r>
      <w:r>
        <w:rPr>
          <w:spacing w:val="-1"/>
        </w:rPr>
        <w:t>Zhang</w:t>
      </w:r>
      <w:r>
        <w:rPr>
          <w:spacing w:val="7"/>
        </w:rPr>
        <w:t> </w:t>
      </w:r>
      <w:r>
        <w:rPr>
          <w:spacing w:val="-1"/>
        </w:rPr>
        <w:t>J.L.,</w:t>
      </w:r>
      <w:r>
        <w:rPr>
          <w:spacing w:val="6"/>
        </w:rPr>
        <w:t> </w:t>
      </w:r>
      <w:r>
        <w:rPr/>
        <w:t>Xing</w:t>
      </w:r>
      <w:r>
        <w:rPr>
          <w:spacing w:val="4"/>
        </w:rPr>
        <w:t> </w:t>
      </w:r>
      <w:r>
        <w:rPr>
          <w:spacing w:val="-1"/>
        </w:rPr>
        <w:t>G.S.</w:t>
      </w:r>
      <w:r>
        <w:rPr>
          <w:spacing w:val="11"/>
        </w:rPr>
        <w:t> </w:t>
      </w:r>
      <w:r>
        <w:rPr/>
        <w:t>et</w:t>
      </w:r>
      <w:r>
        <w:rPr>
          <w:spacing w:val="5"/>
        </w:rPr>
        <w:t> </w:t>
      </w:r>
      <w:r>
        <w:rPr/>
        <w:t>al.</w:t>
      </w:r>
      <w:r>
        <w:rPr>
          <w:spacing w:val="6"/>
        </w:rPr>
        <w:t> </w:t>
      </w:r>
      <w:r>
        <w:rPr/>
        <w:t>Surgical</w:t>
      </w:r>
      <w:r>
        <w:rPr>
          <w:spacing w:val="5"/>
        </w:rPr>
        <w:t> </w:t>
      </w:r>
      <w:r>
        <w:rPr/>
        <w:t>treatment</w:t>
      </w:r>
      <w:r>
        <w:rPr>
          <w:spacing w:val="6"/>
        </w:rPr>
        <w:t> </w:t>
      </w:r>
      <w:r>
        <w:rPr/>
        <w:t>of</w:t>
      </w:r>
      <w:r>
        <w:rPr>
          <w:spacing w:val="6"/>
        </w:rPr>
        <w:t> </w:t>
      </w:r>
      <w:r>
        <w:rPr/>
        <w:t>lateral</w:t>
      </w:r>
      <w:r>
        <w:rPr>
          <w:spacing w:val="7"/>
        </w:rPr>
        <w:t> </w:t>
      </w:r>
      <w:r>
        <w:rPr/>
        <w:t>tibial</w:t>
      </w:r>
      <w:r>
        <w:rPr>
          <w:spacing w:val="4"/>
        </w:rPr>
        <w:t> </w:t>
      </w:r>
      <w:r>
        <w:rPr>
          <w:spacing w:val="-1"/>
        </w:rPr>
        <w:t>plateau</w:t>
      </w:r>
      <w:r>
        <w:rPr>
          <w:spacing w:val="6"/>
        </w:rPr>
        <w:t> </w:t>
      </w:r>
      <w:r>
        <w:rPr/>
        <w:t>fractures</w:t>
      </w:r>
      <w:r>
        <w:rPr>
          <w:spacing w:val="46"/>
        </w:rPr>
        <w:t> </w:t>
      </w:r>
      <w:r>
        <w:rPr/>
        <w:t>involving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posterolateral</w:t>
      </w:r>
      <w:r>
        <w:rPr>
          <w:spacing w:val="-2"/>
        </w:rPr>
        <w:t> </w:t>
      </w:r>
      <w:r>
        <w:rPr>
          <w:spacing w:val="-1"/>
        </w:rPr>
        <w:t>column.</w:t>
      </w:r>
      <w:r>
        <w:rPr>
          <w:spacing w:val="-2"/>
        </w:rPr>
        <w:t> </w:t>
      </w:r>
      <w:r>
        <w:rPr>
          <w:spacing w:val="-1"/>
        </w:rPr>
        <w:t>Orthop </w:t>
      </w:r>
      <w:r>
        <w:rPr/>
        <w:t>Surg. 2019;</w:t>
      </w:r>
      <w:r>
        <w:rPr>
          <w:spacing w:val="-2"/>
        </w:rPr>
        <w:t> </w:t>
      </w:r>
      <w:r>
        <w:rPr/>
        <w:t>11</w:t>
      </w:r>
      <w:r>
        <w:rPr>
          <w:spacing w:val="-2"/>
        </w:rPr>
        <w:t> </w:t>
      </w:r>
      <w:r>
        <w:rPr/>
        <w:t>(6):</w:t>
      </w:r>
      <w:r>
        <w:rPr>
          <w:spacing w:val="-4"/>
        </w:rPr>
        <w:t> </w:t>
      </w:r>
      <w:r>
        <w:rPr/>
        <w:t>1029-1038.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8" w:hanging="567"/>
        <w:jc w:val="both"/>
      </w:pPr>
      <w:r>
        <w:rPr/>
        <w:t>Huo</w:t>
      </w:r>
      <w:r>
        <w:rPr>
          <w:spacing w:val="36"/>
        </w:rPr>
        <w:t> </w:t>
      </w:r>
      <w:r>
        <w:rPr/>
        <w:t>Y.,</w:t>
      </w:r>
      <w:r>
        <w:rPr>
          <w:spacing w:val="36"/>
        </w:rPr>
        <w:t> </w:t>
      </w:r>
      <w:r>
        <w:rPr/>
        <w:t>Xu</w:t>
      </w:r>
      <w:r>
        <w:rPr>
          <w:spacing w:val="34"/>
        </w:rPr>
        <w:t> </w:t>
      </w:r>
      <w:r>
        <w:rPr/>
        <w:t>G.,</w:t>
      </w:r>
      <w:r>
        <w:rPr>
          <w:spacing w:val="36"/>
        </w:rPr>
        <w:t> </w:t>
      </w:r>
      <w:r>
        <w:rPr/>
        <w:t>Yin</w:t>
      </w:r>
      <w:r>
        <w:rPr>
          <w:spacing w:val="38"/>
        </w:rPr>
        <w:t> </w:t>
      </w:r>
      <w:r>
        <w:rPr>
          <w:spacing w:val="-2"/>
        </w:rPr>
        <w:t>Z.</w:t>
      </w:r>
      <w:r>
        <w:rPr>
          <w:spacing w:val="37"/>
        </w:rPr>
        <w:t> </w:t>
      </w:r>
      <w:r>
        <w:rPr/>
        <w:t>et</w:t>
      </w:r>
      <w:r>
        <w:rPr>
          <w:spacing w:val="39"/>
        </w:rPr>
        <w:t> </w:t>
      </w:r>
      <w:r>
        <w:rPr/>
        <w:t>al.</w:t>
      </w:r>
      <w:r>
        <w:rPr>
          <w:spacing w:val="36"/>
        </w:rPr>
        <w:t> </w:t>
      </w:r>
      <w:r>
        <w:rPr>
          <w:spacing w:val="-1"/>
        </w:rPr>
        <w:t>Effects</w:t>
      </w:r>
      <w:r>
        <w:rPr>
          <w:spacing w:val="36"/>
        </w:rPr>
        <w:t> </w:t>
      </w:r>
      <w:r>
        <w:rPr/>
        <w:t>of</w:t>
      </w:r>
      <w:r>
        <w:rPr>
          <w:spacing w:val="36"/>
        </w:rPr>
        <w:t> </w:t>
      </w:r>
      <w:r>
        <w:rPr>
          <w:spacing w:val="-1"/>
        </w:rPr>
        <w:t>surgical</w:t>
      </w:r>
      <w:r>
        <w:rPr>
          <w:spacing w:val="36"/>
        </w:rPr>
        <w:t> </w:t>
      </w:r>
      <w:r>
        <w:rPr>
          <w:spacing w:val="-1"/>
        </w:rPr>
        <w:t>approaches</w:t>
      </w:r>
      <w:r>
        <w:rPr>
          <w:spacing w:val="38"/>
        </w:rPr>
        <w:t> </w:t>
      </w:r>
      <w:r>
        <w:rPr/>
        <w:t>and</w:t>
      </w:r>
      <w:r>
        <w:rPr>
          <w:spacing w:val="39"/>
        </w:rPr>
        <w:t> </w:t>
      </w:r>
      <w:r>
        <w:rPr>
          <w:spacing w:val="-1"/>
        </w:rPr>
        <w:t>morphological</w:t>
      </w:r>
      <w:r>
        <w:rPr>
          <w:spacing w:val="55"/>
          <w:w w:val="99"/>
        </w:rPr>
        <w:t> </w:t>
      </w:r>
      <w:r>
        <w:rPr>
          <w:spacing w:val="-1"/>
        </w:rPr>
        <w:t>characteristics</w:t>
      </w:r>
      <w:r>
        <w:rPr>
          <w:spacing w:val="46"/>
        </w:rPr>
        <w:t> </w:t>
      </w:r>
      <w:r>
        <w:rPr/>
        <w:t>on</w:t>
      </w:r>
      <w:r>
        <w:rPr>
          <w:spacing w:val="49"/>
        </w:rPr>
        <w:t> </w:t>
      </w:r>
      <w:r>
        <w:rPr/>
        <w:t>the</w:t>
      </w:r>
      <w:r>
        <w:rPr>
          <w:spacing w:val="50"/>
        </w:rPr>
        <w:t> </w:t>
      </w:r>
      <w:r>
        <w:rPr/>
        <w:t>follow</w:t>
      </w:r>
      <w:r>
        <w:rPr>
          <w:spacing w:val="49"/>
        </w:rPr>
        <w:t> </w:t>
      </w:r>
      <w:r>
        <w:rPr/>
        <w:t>up</w:t>
      </w:r>
      <w:r>
        <w:rPr>
          <w:spacing w:val="49"/>
        </w:rPr>
        <w:t> </w:t>
      </w:r>
      <w:r>
        <w:rPr/>
        <w:t>outcomes</w:t>
      </w:r>
      <w:r>
        <w:rPr>
          <w:spacing w:val="48"/>
        </w:rPr>
        <w:t> </w:t>
      </w:r>
      <w:r>
        <w:rPr/>
        <w:t>of</w:t>
      </w:r>
      <w:r>
        <w:rPr>
          <w:spacing w:val="47"/>
        </w:rPr>
        <w:t> </w:t>
      </w:r>
      <w:r>
        <w:rPr>
          <w:spacing w:val="-1"/>
        </w:rPr>
        <w:t>patients</w:t>
      </w:r>
      <w:r>
        <w:rPr>
          <w:spacing w:val="49"/>
        </w:rPr>
        <w:t> </w:t>
      </w:r>
      <w:r>
        <w:rPr/>
        <w:t>with</w:t>
      </w:r>
      <w:r>
        <w:rPr>
          <w:spacing w:val="49"/>
        </w:rPr>
        <w:t> </w:t>
      </w:r>
      <w:r>
        <w:rPr>
          <w:spacing w:val="-1"/>
        </w:rPr>
        <w:t>posterolateral</w:t>
      </w:r>
      <w:r>
        <w:rPr>
          <w:spacing w:val="48"/>
        </w:rPr>
        <w:t> </w:t>
      </w:r>
      <w:r>
        <w:rPr/>
        <w:t>tibial</w:t>
      </w:r>
      <w:r>
        <w:rPr>
          <w:spacing w:val="47"/>
        </w:rPr>
        <w:t> </w:t>
      </w:r>
      <w:r>
        <w:rPr>
          <w:spacing w:val="-1"/>
        </w:rPr>
        <w:t>plateau</w:t>
      </w:r>
      <w:r>
        <w:rPr>
          <w:spacing w:val="77"/>
        </w:rPr>
        <w:t> </w:t>
      </w:r>
      <w:r>
        <w:rPr>
          <w:spacing w:val="-1"/>
        </w:rPr>
        <w:t>fractures.</w:t>
      </w:r>
      <w:r>
        <w:rPr>
          <w:spacing w:val="-3"/>
        </w:rPr>
        <w:t> </w:t>
      </w:r>
      <w:r>
        <w:rPr>
          <w:spacing w:val="-1"/>
        </w:rPr>
        <w:t>Medicine</w:t>
      </w:r>
      <w:r>
        <w:rPr>
          <w:spacing w:val="-2"/>
        </w:rPr>
        <w:t> </w:t>
      </w:r>
      <w:r>
        <w:rPr/>
        <w:t>2020;</w:t>
      </w:r>
      <w:r>
        <w:rPr>
          <w:spacing w:val="-2"/>
        </w:rPr>
        <w:t> </w:t>
      </w:r>
      <w:r>
        <w:rPr/>
        <w:t>99: 17</w:t>
      </w:r>
      <w:r>
        <w:rPr>
          <w:spacing w:val="-2"/>
        </w:rPr>
        <w:t> </w:t>
      </w:r>
      <w:r>
        <w:rPr>
          <w:spacing w:val="-1"/>
        </w:rPr>
        <w:t>(e19854).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8" w:hanging="567"/>
        <w:jc w:val="both"/>
      </w:pPr>
      <w:r>
        <w:rPr/>
        <w:t>Беленький</w:t>
      </w:r>
      <w:r>
        <w:rPr>
          <w:spacing w:val="12"/>
        </w:rPr>
        <w:t> </w:t>
      </w:r>
      <w:r>
        <w:rPr>
          <w:spacing w:val="-1"/>
        </w:rPr>
        <w:t>И.Г.,</w:t>
      </w:r>
      <w:r>
        <w:rPr>
          <w:spacing w:val="9"/>
        </w:rPr>
        <w:t> </w:t>
      </w:r>
      <w:r>
        <w:rPr>
          <w:spacing w:val="-1"/>
        </w:rPr>
        <w:t>Кочиш</w:t>
      </w:r>
      <w:r>
        <w:rPr>
          <w:spacing w:val="11"/>
        </w:rPr>
        <w:t> </w:t>
      </w:r>
      <w:r>
        <w:rPr/>
        <w:t>А.Ю.,</w:t>
      </w:r>
      <w:r>
        <w:rPr>
          <w:spacing w:val="10"/>
        </w:rPr>
        <w:t> </w:t>
      </w:r>
      <w:r>
        <w:rPr/>
        <w:t>Кислицын</w:t>
      </w:r>
      <w:r>
        <w:rPr>
          <w:spacing w:val="11"/>
        </w:rPr>
        <w:t> </w:t>
      </w:r>
      <w:r>
        <w:rPr/>
        <w:t>М.А.</w:t>
      </w:r>
      <w:r>
        <w:rPr>
          <w:spacing w:val="11"/>
        </w:rPr>
        <w:t> </w:t>
      </w:r>
      <w:r>
        <w:rPr>
          <w:spacing w:val="-1"/>
        </w:rPr>
        <w:t>Переломы</w:t>
      </w:r>
      <w:r>
        <w:rPr/>
        <w:t> </w:t>
      </w:r>
      <w:r>
        <w:rPr>
          <w:spacing w:val="11"/>
        </w:rPr>
        <w:t> </w:t>
      </w:r>
      <w:r>
        <w:rPr>
          <w:spacing w:val="-1"/>
        </w:rPr>
        <w:t>мыщелков</w:t>
      </w:r>
      <w:r>
        <w:rPr>
          <w:spacing w:val="35"/>
        </w:rPr>
        <w:t> </w:t>
      </w:r>
      <w:r>
        <w:rPr/>
        <w:t>большеберцовой</w:t>
      </w:r>
      <w:r>
        <w:rPr>
          <w:spacing w:val="20"/>
        </w:rPr>
        <w:t> </w:t>
      </w:r>
      <w:r>
        <w:rPr/>
        <w:t>кости:</w:t>
      </w:r>
      <w:r>
        <w:rPr>
          <w:spacing w:val="15"/>
        </w:rPr>
        <w:t> </w:t>
      </w:r>
      <w:r>
        <w:rPr/>
        <w:t>современные</w:t>
      </w:r>
      <w:r>
        <w:rPr>
          <w:spacing w:val="15"/>
        </w:rPr>
        <w:t> </w:t>
      </w:r>
      <w:r>
        <w:rPr/>
        <w:t>подходы</w:t>
      </w:r>
      <w:r>
        <w:rPr>
          <w:spacing w:val="18"/>
        </w:rPr>
        <w:t> </w:t>
      </w:r>
      <w:r>
        <w:rPr/>
        <w:t>к</w:t>
      </w:r>
      <w:r>
        <w:rPr>
          <w:spacing w:val="17"/>
        </w:rPr>
        <w:t> </w:t>
      </w:r>
      <w:r>
        <w:rPr>
          <w:spacing w:val="-1"/>
        </w:rPr>
        <w:t>лечению</w:t>
      </w:r>
      <w:r>
        <w:rPr>
          <w:spacing w:val="20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хирургические</w:t>
      </w:r>
      <w:r>
        <w:rPr>
          <w:spacing w:val="19"/>
        </w:rPr>
        <w:t> </w:t>
      </w:r>
      <w:r>
        <w:rPr>
          <w:spacing w:val="-1"/>
        </w:rPr>
        <w:t>доступы</w:t>
      </w:r>
      <w:r>
        <w:rPr>
          <w:spacing w:val="48"/>
          <w:w w:val="99"/>
        </w:rPr>
        <w:t> </w:t>
      </w:r>
      <w:r>
        <w:rPr/>
        <w:t>(обзор</w:t>
      </w:r>
      <w:r>
        <w:rPr>
          <w:spacing w:val="-2"/>
        </w:rPr>
        <w:t> </w:t>
      </w:r>
      <w:r>
        <w:rPr>
          <w:spacing w:val="-1"/>
        </w:rPr>
        <w:t>литературы).</w:t>
      </w:r>
      <w:r>
        <w:rPr>
          <w:spacing w:val="-2"/>
        </w:rPr>
        <w:t> </w:t>
      </w:r>
      <w:r>
        <w:rPr/>
        <w:t>Гений</w:t>
      </w:r>
      <w:r>
        <w:rPr>
          <w:spacing w:val="-1"/>
        </w:rPr>
        <w:t> ортопедии.</w:t>
      </w:r>
      <w:r>
        <w:rPr>
          <w:spacing w:val="-2"/>
        </w:rPr>
        <w:t> </w:t>
      </w:r>
      <w:r>
        <w:rPr/>
        <w:t>2016; </w:t>
      </w:r>
      <w:r>
        <w:rPr>
          <w:spacing w:val="-2"/>
        </w:rPr>
        <w:t>(4):</w:t>
      </w:r>
      <w:r>
        <w:rPr>
          <w:spacing w:val="-1"/>
        </w:rPr>
        <w:t> </w:t>
      </w:r>
      <w:r>
        <w:rPr/>
        <w:t>114-122.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8" w:after="0"/>
        <w:ind w:left="668" w:right="109" w:hanging="567"/>
        <w:jc w:val="both"/>
      </w:pPr>
      <w:r>
        <w:rPr/>
        <w:t>Yang</w:t>
      </w:r>
      <w:r>
        <w:rPr>
          <w:spacing w:val="45"/>
        </w:rPr>
        <w:t> </w:t>
      </w:r>
      <w:r>
        <w:rPr/>
        <w:t>G.,</w:t>
      </w:r>
      <w:r>
        <w:rPr>
          <w:spacing w:val="48"/>
        </w:rPr>
        <w:t> </w:t>
      </w:r>
      <w:r>
        <w:rPr>
          <w:spacing w:val="-1"/>
        </w:rPr>
        <w:t>Zhai</w:t>
      </w:r>
      <w:r>
        <w:rPr>
          <w:spacing w:val="48"/>
        </w:rPr>
        <w:t> </w:t>
      </w:r>
      <w:r>
        <w:rPr/>
        <w:t>Q.,</w:t>
      </w:r>
      <w:r>
        <w:rPr>
          <w:spacing w:val="48"/>
        </w:rPr>
        <w:t> </w:t>
      </w:r>
      <w:r>
        <w:rPr>
          <w:spacing w:val="-1"/>
        </w:rPr>
        <w:t>Zhu</w:t>
      </w:r>
      <w:r>
        <w:rPr>
          <w:spacing w:val="50"/>
        </w:rPr>
        <w:t> </w:t>
      </w:r>
      <w:r>
        <w:rPr/>
        <w:t>Y.</w:t>
      </w:r>
      <w:r>
        <w:rPr>
          <w:spacing w:val="48"/>
        </w:rPr>
        <w:t> </w:t>
      </w:r>
      <w:r>
        <w:rPr/>
        <w:t>et</w:t>
      </w:r>
      <w:r>
        <w:rPr>
          <w:spacing w:val="45"/>
        </w:rPr>
        <w:t> </w:t>
      </w:r>
      <w:r>
        <w:rPr/>
        <w:t>al.</w:t>
      </w:r>
      <w:r>
        <w:rPr>
          <w:spacing w:val="48"/>
        </w:rPr>
        <w:t> </w:t>
      </w:r>
      <w:r>
        <w:rPr/>
        <w:t>The</w:t>
      </w:r>
      <w:r>
        <w:rPr>
          <w:spacing w:val="48"/>
        </w:rPr>
        <w:t> </w:t>
      </w:r>
      <w:r>
        <w:rPr>
          <w:spacing w:val="-1"/>
        </w:rPr>
        <w:t>incidence</w:t>
      </w:r>
      <w:r>
        <w:rPr>
          <w:spacing w:val="46"/>
        </w:rPr>
        <w:t> </w:t>
      </w:r>
      <w:r>
        <w:rPr/>
        <w:t>of</w:t>
      </w:r>
      <w:r>
        <w:rPr>
          <w:spacing w:val="48"/>
        </w:rPr>
        <w:t> </w:t>
      </w:r>
      <w:r>
        <w:rPr/>
        <w:t>posterior</w:t>
      </w:r>
      <w:r>
        <w:rPr>
          <w:spacing w:val="46"/>
        </w:rPr>
        <w:t> </w:t>
      </w:r>
      <w:r>
        <w:rPr/>
        <w:t>tibial</w:t>
      </w:r>
      <w:r>
        <w:rPr>
          <w:spacing w:val="46"/>
        </w:rPr>
        <w:t> </w:t>
      </w:r>
      <w:r>
        <w:rPr>
          <w:spacing w:val="-1"/>
        </w:rPr>
        <w:t>plateau</w:t>
      </w:r>
      <w:r>
        <w:rPr>
          <w:spacing w:val="47"/>
        </w:rPr>
        <w:t> </w:t>
      </w:r>
      <w:r>
        <w:rPr>
          <w:spacing w:val="-1"/>
        </w:rPr>
        <w:t>fracture:</w:t>
      </w:r>
      <w:r>
        <w:rPr>
          <w:spacing w:val="48"/>
        </w:rPr>
        <w:t> </w:t>
      </w:r>
      <w:r>
        <w:rPr/>
        <w:t>an</w:t>
      </w:r>
      <w:r>
        <w:rPr>
          <w:spacing w:val="49"/>
        </w:rPr>
        <w:t> </w:t>
      </w:r>
      <w:r>
        <w:rPr>
          <w:spacing w:val="-1"/>
        </w:rPr>
        <w:t>investigation</w:t>
      </w:r>
      <w:r>
        <w:rPr>
          <w:spacing w:val="35"/>
        </w:rPr>
        <w:t> </w:t>
      </w:r>
      <w:r>
        <w:rPr/>
        <w:t>of</w:t>
      </w:r>
      <w:r>
        <w:rPr>
          <w:spacing w:val="35"/>
        </w:rPr>
        <w:t> </w:t>
      </w:r>
      <w:r>
        <w:rPr/>
        <w:t>525</w:t>
      </w:r>
      <w:r>
        <w:rPr>
          <w:spacing w:val="36"/>
        </w:rPr>
        <w:t> </w:t>
      </w:r>
      <w:r>
        <w:rPr/>
        <w:t>fractures</w:t>
      </w:r>
      <w:r>
        <w:rPr>
          <w:spacing w:val="33"/>
        </w:rPr>
        <w:t> </w:t>
      </w:r>
      <w:r>
        <w:rPr>
          <w:spacing w:val="2"/>
        </w:rPr>
        <w:t>by</w:t>
      </w:r>
      <w:r>
        <w:rPr>
          <w:spacing w:val="29"/>
        </w:rPr>
        <w:t> </w:t>
      </w:r>
      <w:r>
        <w:rPr/>
        <w:t>using</w:t>
      </w:r>
      <w:r>
        <w:rPr>
          <w:spacing w:val="34"/>
        </w:rPr>
        <w:t> </w:t>
      </w:r>
      <w:r>
        <w:rPr/>
        <w:t>a</w:t>
      </w:r>
      <w:r>
        <w:rPr>
          <w:spacing w:val="33"/>
        </w:rPr>
        <w:t> </w:t>
      </w:r>
      <w:r>
        <w:rPr/>
        <w:t>СT-based</w:t>
      </w:r>
      <w:r>
        <w:rPr>
          <w:spacing w:val="36"/>
        </w:rPr>
        <w:t> </w:t>
      </w:r>
      <w:r>
        <w:rPr>
          <w:spacing w:val="-1"/>
        </w:rPr>
        <w:t>classification</w:t>
      </w:r>
      <w:r>
        <w:rPr>
          <w:spacing w:val="35"/>
        </w:rPr>
        <w:t> </w:t>
      </w:r>
      <w:r>
        <w:rPr/>
        <w:t>system.</w:t>
      </w:r>
      <w:r>
        <w:rPr>
          <w:spacing w:val="36"/>
        </w:rPr>
        <w:t> </w:t>
      </w:r>
      <w:r>
        <w:rPr>
          <w:spacing w:val="-1"/>
        </w:rPr>
        <w:t>Arch.</w:t>
      </w:r>
      <w:r>
        <w:rPr>
          <w:spacing w:val="35"/>
        </w:rPr>
        <w:t> </w:t>
      </w:r>
      <w:r>
        <w:rPr/>
        <w:t>Orthop.</w:t>
      </w:r>
      <w:r>
        <w:rPr>
          <w:spacing w:val="60"/>
        </w:rPr>
        <w:t> </w:t>
      </w:r>
      <w:r>
        <w:rPr>
          <w:spacing w:val="-1"/>
        </w:rPr>
        <w:t>Trauma</w:t>
      </w:r>
      <w:r>
        <w:rPr>
          <w:spacing w:val="-2"/>
        </w:rPr>
        <w:t> </w:t>
      </w:r>
      <w:r>
        <w:rPr>
          <w:spacing w:val="-1"/>
        </w:rPr>
        <w:t>Surg. </w:t>
      </w:r>
      <w:r>
        <w:rPr/>
        <w:t>2013; 133</w:t>
      </w:r>
      <w:r>
        <w:rPr>
          <w:spacing w:val="1"/>
        </w:rPr>
        <w:t> </w:t>
      </w:r>
      <w:r>
        <w:rPr>
          <w:spacing w:val="-1"/>
        </w:rPr>
        <w:t>(7): </w:t>
      </w:r>
      <w:r>
        <w:rPr/>
        <w:t>929-934.</w:t>
      </w:r>
    </w:p>
    <w:p>
      <w:pPr>
        <w:spacing w:after="0" w:line="240" w:lineRule="auto"/>
        <w:jc w:val="both"/>
        <w:sectPr>
          <w:pgSz w:w="11910" w:h="16840"/>
          <w:pgMar w:header="0" w:footer="734" w:top="1340" w:bottom="920" w:left="1600" w:right="740"/>
        </w:sectPr>
      </w:pP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57" w:after="0"/>
        <w:ind w:left="668" w:right="100" w:hanging="567"/>
        <w:jc w:val="both"/>
      </w:pPr>
      <w:r>
        <w:rPr>
          <w:spacing w:val="-1"/>
        </w:rPr>
        <w:t>Кузина</w:t>
      </w:r>
      <w:r>
        <w:rPr>
          <w:spacing w:val="50"/>
        </w:rPr>
        <w:t> </w:t>
      </w:r>
      <w:r>
        <w:rPr>
          <w:spacing w:val="-1"/>
        </w:rPr>
        <w:t>И.Р.</w:t>
      </w:r>
      <w:r>
        <w:rPr>
          <w:spacing w:val="52"/>
        </w:rPr>
        <w:t> </w:t>
      </w:r>
      <w:r>
        <w:rPr/>
        <w:t>Роль</w:t>
      </w:r>
      <w:r>
        <w:rPr>
          <w:spacing w:val="52"/>
        </w:rPr>
        <w:t> </w:t>
      </w:r>
      <w:r>
        <w:rPr/>
        <w:t>магнитно-резонансной</w:t>
      </w:r>
      <w:r>
        <w:rPr>
          <w:spacing w:val="52"/>
        </w:rPr>
        <w:t> </w:t>
      </w:r>
      <w:r>
        <w:rPr>
          <w:spacing w:val="-1"/>
        </w:rPr>
        <w:t>томографии</w:t>
      </w:r>
      <w:r>
        <w:rPr>
          <w:spacing w:val="53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выявлении</w:t>
      </w:r>
      <w:r>
        <w:rPr>
          <w:spacing w:val="58"/>
        </w:rPr>
        <w:t> </w:t>
      </w:r>
      <w:r>
        <w:rPr>
          <w:spacing w:val="-1"/>
        </w:rPr>
        <w:t>«скрытых»</w:t>
      </w:r>
      <w:r>
        <w:rPr>
          <w:spacing w:val="55"/>
        </w:rPr>
        <w:t> </w:t>
      </w:r>
      <w:r>
        <w:rPr>
          <w:spacing w:val="-1"/>
        </w:rPr>
        <w:t>внутрисуставных</w:t>
      </w:r>
      <w:r>
        <w:rPr>
          <w:spacing w:val="12"/>
        </w:rPr>
        <w:t> </w:t>
      </w:r>
      <w:r>
        <w:rPr>
          <w:spacing w:val="-1"/>
        </w:rPr>
        <w:t>переломов</w:t>
      </w:r>
      <w:r>
        <w:rPr>
          <w:spacing w:val="11"/>
        </w:rPr>
        <w:t> </w:t>
      </w:r>
      <w:r>
        <w:rPr/>
        <w:t>коленного</w:t>
      </w:r>
      <w:r>
        <w:rPr>
          <w:spacing w:val="12"/>
        </w:rPr>
        <w:t> </w:t>
      </w:r>
      <w:r>
        <w:rPr>
          <w:spacing w:val="-1"/>
        </w:rPr>
        <w:t>сустава.</w:t>
      </w:r>
      <w:r>
        <w:rPr>
          <w:spacing w:val="9"/>
        </w:rPr>
        <w:t> </w:t>
      </w:r>
      <w:r>
        <w:rPr/>
        <w:t>Новые</w:t>
      </w:r>
      <w:r>
        <w:rPr>
          <w:spacing w:val="11"/>
        </w:rPr>
        <w:t> </w:t>
      </w:r>
      <w:r>
        <w:rPr/>
        <w:t>технологии</w:t>
      </w:r>
      <w:r>
        <w:rPr>
          <w:spacing w:val="11"/>
        </w:rPr>
        <w:t> </w:t>
      </w:r>
      <w:r>
        <w:rPr/>
        <w:t>в</w:t>
      </w:r>
      <w:r>
        <w:rPr>
          <w:spacing w:val="11"/>
        </w:rPr>
        <w:t> </w:t>
      </w:r>
      <w:r>
        <w:rPr/>
        <w:t>медицине:</w:t>
      </w:r>
      <w:r>
        <w:rPr>
          <w:spacing w:val="11"/>
        </w:rPr>
        <w:t> </w:t>
      </w:r>
      <w:r>
        <w:rPr/>
        <w:t>Тез.</w:t>
      </w:r>
      <w:r>
        <w:rPr>
          <w:spacing w:val="62"/>
        </w:rPr>
        <w:t> </w:t>
      </w:r>
      <w:r>
        <w:rPr>
          <w:spacing w:val="-1"/>
        </w:rPr>
        <w:t>науч.-практ. </w:t>
      </w:r>
      <w:r>
        <w:rPr/>
        <w:t>конф.</w:t>
      </w:r>
      <w:r>
        <w:rPr>
          <w:spacing w:val="-6"/>
        </w:rPr>
        <w:t> </w:t>
      </w:r>
      <w:r>
        <w:rPr>
          <w:spacing w:val="-1"/>
        </w:rPr>
        <w:t>Курган,</w:t>
      </w:r>
      <w:r>
        <w:rPr>
          <w:spacing w:val="-2"/>
        </w:rPr>
        <w:t> </w:t>
      </w:r>
      <w:r>
        <w:rPr/>
        <w:t>2000:</w:t>
      </w:r>
      <w:r>
        <w:rPr>
          <w:spacing w:val="-3"/>
        </w:rPr>
        <w:t> </w:t>
      </w:r>
      <w:r>
        <w:rPr/>
        <w:t>151-153.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2" w:lineRule="auto" w:before="79" w:after="0"/>
        <w:ind w:left="668" w:right="106" w:hanging="567"/>
        <w:jc w:val="both"/>
      </w:pPr>
      <w:r>
        <w:rPr>
          <w:spacing w:val="-1"/>
        </w:rPr>
        <w:t>French B., Tornetta</w:t>
      </w:r>
      <w:r>
        <w:rPr>
          <w:spacing w:val="-2"/>
        </w:rPr>
        <w:t> </w:t>
      </w:r>
      <w:r>
        <w:rPr/>
        <w:t>P.</w:t>
      </w:r>
      <w:r>
        <w:rPr>
          <w:spacing w:val="-2"/>
        </w:rPr>
        <w:t> </w:t>
      </w:r>
      <w:r>
        <w:rPr/>
        <w:t>High-energy</w:t>
      </w:r>
      <w:r>
        <w:rPr>
          <w:spacing w:val="-7"/>
        </w:rPr>
        <w:t> </w:t>
      </w:r>
      <w:r>
        <w:rPr/>
        <w:t>tibial</w:t>
      </w:r>
      <w:r>
        <w:rPr>
          <w:spacing w:val="-4"/>
        </w:rPr>
        <w:t> </w:t>
      </w:r>
      <w:r>
        <w:rPr/>
        <w:t>shaft</w:t>
      </w:r>
      <w:r>
        <w:rPr>
          <w:spacing w:val="-2"/>
        </w:rPr>
        <w:t> </w:t>
      </w:r>
      <w:r>
        <w:rPr>
          <w:spacing w:val="-1"/>
        </w:rPr>
        <w:t>fractures.</w:t>
      </w:r>
      <w:r>
        <w:rPr>
          <w:spacing w:val="-2"/>
        </w:rPr>
        <w:t> </w:t>
      </w:r>
      <w:r>
        <w:rPr/>
        <w:t>Orthop.</w:t>
      </w:r>
      <w:r>
        <w:rPr>
          <w:spacing w:val="-2"/>
        </w:rPr>
        <w:t> </w:t>
      </w:r>
      <w:r>
        <w:rPr/>
        <w:t>Clin.</w:t>
      </w:r>
      <w:r>
        <w:rPr>
          <w:spacing w:val="-2"/>
        </w:rPr>
        <w:t> </w:t>
      </w:r>
      <w:r>
        <w:rPr>
          <w:spacing w:val="-1"/>
        </w:rPr>
        <w:t>North</w:t>
      </w:r>
      <w:r>
        <w:rPr/>
        <w:t> </w:t>
      </w:r>
      <w:r>
        <w:rPr>
          <w:spacing w:val="-1"/>
        </w:rPr>
        <w:t>Am.</w:t>
      </w:r>
      <w:r>
        <w:rPr>
          <w:spacing w:val="-2"/>
        </w:rPr>
        <w:t> </w:t>
      </w:r>
      <w:r>
        <w:rPr/>
        <w:t>2002; 33</w:t>
      </w:r>
      <w:r>
        <w:rPr>
          <w:spacing w:val="65"/>
        </w:rPr>
        <w:t> </w:t>
      </w:r>
      <w:r>
        <w:rPr/>
        <w:t>(1):</w:t>
      </w:r>
      <w:r>
        <w:rPr>
          <w:spacing w:val="-3"/>
        </w:rPr>
        <w:t> </w:t>
      </w:r>
      <w:r>
        <w:rPr/>
        <w:t>211-230.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7" w:after="0"/>
        <w:ind w:left="668" w:right="109" w:hanging="567"/>
        <w:jc w:val="both"/>
      </w:pPr>
      <w:r>
        <w:rPr/>
        <w:t>Шаповалов</w:t>
      </w:r>
      <w:r>
        <w:rPr>
          <w:spacing w:val="29"/>
        </w:rPr>
        <w:t> </w:t>
      </w:r>
      <w:r>
        <w:rPr/>
        <w:t>В.М.,</w:t>
      </w:r>
      <w:r>
        <w:rPr>
          <w:spacing w:val="33"/>
        </w:rPr>
        <w:t> </w:t>
      </w:r>
      <w:r>
        <w:rPr/>
        <w:t>Хоминец</w:t>
      </w:r>
      <w:r>
        <w:rPr>
          <w:spacing w:val="29"/>
        </w:rPr>
        <w:t> </w:t>
      </w:r>
      <w:r>
        <w:rPr>
          <w:spacing w:val="-1"/>
        </w:rPr>
        <w:t>В.В.,</w:t>
      </w:r>
      <w:r>
        <w:rPr>
          <w:spacing w:val="33"/>
        </w:rPr>
        <w:t> </w:t>
      </w:r>
      <w:r>
        <w:rPr>
          <w:spacing w:val="-1"/>
        </w:rPr>
        <w:t>Рикун</w:t>
      </w:r>
      <w:r>
        <w:rPr>
          <w:spacing w:val="33"/>
        </w:rPr>
        <w:t> </w:t>
      </w:r>
      <w:r>
        <w:rPr>
          <w:spacing w:val="-1"/>
        </w:rPr>
        <w:t>О.В.,</w:t>
      </w:r>
      <w:r>
        <w:rPr>
          <w:spacing w:val="35"/>
        </w:rPr>
        <w:t> </w:t>
      </w:r>
      <w:r>
        <w:rPr/>
        <w:t>Гладков</w:t>
      </w:r>
      <w:r>
        <w:rPr>
          <w:spacing w:val="30"/>
        </w:rPr>
        <w:t> </w:t>
      </w:r>
      <w:r>
        <w:rPr/>
        <w:t>Р.В.</w:t>
      </w:r>
      <w:r>
        <w:rPr>
          <w:spacing w:val="33"/>
        </w:rPr>
        <w:t> </w:t>
      </w:r>
      <w:r>
        <w:rPr>
          <w:spacing w:val="-1"/>
        </w:rPr>
        <w:t>Хирургическое</w:t>
      </w:r>
      <w:r>
        <w:rPr>
          <w:spacing w:val="30"/>
        </w:rPr>
        <w:t> </w:t>
      </w:r>
      <w:r>
        <w:rPr/>
        <w:t>лечение</w:t>
      </w:r>
      <w:r>
        <w:rPr>
          <w:spacing w:val="32"/>
          <w:w w:val="99"/>
        </w:rPr>
        <w:t> </w:t>
      </w:r>
      <w:r>
        <w:rPr/>
        <w:t>переломов</w:t>
      </w:r>
      <w:r>
        <w:rPr>
          <w:spacing w:val="36"/>
        </w:rPr>
        <w:t> </w:t>
      </w:r>
      <w:r>
        <w:rPr/>
        <w:t>мыщелков</w:t>
      </w:r>
      <w:r>
        <w:rPr>
          <w:spacing w:val="41"/>
        </w:rPr>
        <w:t> </w:t>
      </w:r>
      <w:r>
        <w:rPr/>
        <w:t>большеберцовой</w:t>
      </w:r>
      <w:r>
        <w:rPr>
          <w:spacing w:val="42"/>
        </w:rPr>
        <w:t> </w:t>
      </w:r>
      <w:r>
        <w:rPr>
          <w:spacing w:val="-1"/>
        </w:rPr>
        <w:t>кости.</w:t>
      </w:r>
      <w:r>
        <w:rPr>
          <w:spacing w:val="39"/>
        </w:rPr>
        <w:t> </w:t>
      </w:r>
      <w:r>
        <w:rPr>
          <w:spacing w:val="-1"/>
        </w:rPr>
        <w:t>Травматол.</w:t>
      </w:r>
      <w:r>
        <w:rPr>
          <w:spacing w:val="39"/>
        </w:rPr>
        <w:t> </w:t>
      </w:r>
      <w:r>
        <w:rPr/>
        <w:t>ортопедия</w:t>
      </w:r>
      <w:r>
        <w:rPr>
          <w:spacing w:val="40"/>
        </w:rPr>
        <w:t> </w:t>
      </w:r>
      <w:r>
        <w:rPr/>
        <w:t>России.</w:t>
      </w:r>
      <w:r>
        <w:rPr>
          <w:spacing w:val="39"/>
        </w:rPr>
        <w:t> </w:t>
      </w:r>
      <w:r>
        <w:rPr/>
        <w:t>2011;</w:t>
      </w:r>
      <w:r>
        <w:rPr>
          <w:spacing w:val="32"/>
          <w:w w:val="99"/>
        </w:rPr>
        <w:t> </w:t>
      </w:r>
      <w:r>
        <w:rPr/>
        <w:t>(1):</w:t>
      </w:r>
      <w:r>
        <w:rPr>
          <w:spacing w:val="-3"/>
        </w:rPr>
        <w:t> </w:t>
      </w:r>
      <w:r>
        <w:rPr/>
        <w:t>53-60.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246" w:hanging="567"/>
        <w:jc w:val="both"/>
      </w:pPr>
      <w:r>
        <w:rPr/>
        <w:t>Sohn</w:t>
      </w:r>
      <w:r>
        <w:rPr>
          <w:spacing w:val="43"/>
        </w:rPr>
        <w:t> </w:t>
      </w:r>
      <w:r>
        <w:rPr/>
        <w:t>H.S.,</w:t>
      </w:r>
      <w:r>
        <w:rPr>
          <w:spacing w:val="43"/>
        </w:rPr>
        <w:t> </w:t>
      </w:r>
      <w:r>
        <w:rPr>
          <w:spacing w:val="-1"/>
        </w:rPr>
        <w:t>Yoon</w:t>
      </w:r>
      <w:r>
        <w:rPr>
          <w:spacing w:val="41"/>
        </w:rPr>
        <w:t> </w:t>
      </w:r>
      <w:r>
        <w:rPr>
          <w:spacing w:val="-1"/>
        </w:rPr>
        <w:t>Y.C.,</w:t>
      </w:r>
      <w:r>
        <w:rPr>
          <w:spacing w:val="44"/>
        </w:rPr>
        <w:t> </w:t>
      </w:r>
      <w:r>
        <w:rPr/>
        <w:t>Cho</w:t>
      </w:r>
      <w:r>
        <w:rPr>
          <w:spacing w:val="41"/>
        </w:rPr>
        <w:t> </w:t>
      </w:r>
      <w:r>
        <w:rPr/>
        <w:t>J.W.</w:t>
      </w:r>
      <w:r>
        <w:rPr>
          <w:spacing w:val="43"/>
        </w:rPr>
        <w:t> </w:t>
      </w:r>
      <w:r>
        <w:rPr/>
        <w:t>et</w:t>
      </w:r>
      <w:r>
        <w:rPr>
          <w:spacing w:val="43"/>
        </w:rPr>
        <w:t> </w:t>
      </w:r>
      <w:r>
        <w:rPr/>
        <w:t>al.</w:t>
      </w:r>
      <w:r>
        <w:rPr>
          <w:spacing w:val="44"/>
        </w:rPr>
        <w:t> </w:t>
      </w:r>
      <w:r>
        <w:rPr>
          <w:spacing w:val="-1"/>
        </w:rPr>
        <w:t>Incidence</w:t>
      </w:r>
      <w:r>
        <w:rPr>
          <w:spacing w:val="43"/>
        </w:rPr>
        <w:t> </w:t>
      </w:r>
      <w:r>
        <w:rPr>
          <w:spacing w:val="-1"/>
        </w:rPr>
        <w:t>and</w:t>
      </w:r>
      <w:r>
        <w:rPr>
          <w:spacing w:val="43"/>
        </w:rPr>
        <w:t> </w:t>
      </w:r>
      <w:r>
        <w:rPr/>
        <w:t>fracture</w:t>
      </w:r>
      <w:r>
        <w:rPr>
          <w:spacing w:val="43"/>
        </w:rPr>
        <w:t> </w:t>
      </w:r>
      <w:r>
        <w:rPr/>
        <w:t>morphology</w:t>
      </w:r>
      <w:r>
        <w:rPr>
          <w:spacing w:val="37"/>
        </w:rPr>
        <w:t> </w:t>
      </w:r>
      <w:r>
        <w:rPr>
          <w:spacing w:val="1"/>
        </w:rPr>
        <w:t>of</w:t>
      </w:r>
      <w:r>
        <w:rPr>
          <w:spacing w:val="21"/>
        </w:rPr>
        <w:t> </w:t>
      </w:r>
      <w:r>
        <w:rPr>
          <w:spacing w:val="-1"/>
        </w:rPr>
        <w:t>posterolateral</w:t>
      </w:r>
      <w:r>
        <w:rPr>
          <w:spacing w:val="59"/>
        </w:rPr>
        <w:t> </w:t>
      </w:r>
      <w:r>
        <w:rPr>
          <w:spacing w:val="-1"/>
        </w:rPr>
        <w:t>fragments</w:t>
      </w:r>
      <w:r>
        <w:rPr>
          <w:spacing w:val="4"/>
        </w:rPr>
        <w:t> </w:t>
      </w:r>
      <w:r>
        <w:rPr/>
        <w:t>in</w:t>
      </w:r>
      <w:r>
        <w:rPr>
          <w:spacing w:val="1"/>
        </w:rPr>
        <w:t> </w:t>
      </w:r>
      <w:r>
        <w:rPr>
          <w:spacing w:val="-1"/>
        </w:rPr>
        <w:t>lateral</w:t>
      </w:r>
      <w:r>
        <w:rPr>
          <w:spacing w:val="1"/>
        </w:rPr>
        <w:t> </w:t>
      </w:r>
      <w:r>
        <w:rPr/>
        <w:t>and</w:t>
      </w:r>
      <w:r>
        <w:rPr>
          <w:spacing w:val="1"/>
        </w:rPr>
        <w:t> </w:t>
      </w:r>
      <w:r>
        <w:rPr>
          <w:spacing w:val="-1"/>
        </w:rPr>
        <w:t>bicondylar</w:t>
      </w:r>
      <w:r>
        <w:rPr>
          <w:spacing w:val="58"/>
        </w:rPr>
        <w:t> </w:t>
      </w:r>
      <w:r>
        <w:rPr/>
        <w:t>tibial</w:t>
      </w:r>
      <w:r>
        <w:rPr>
          <w:spacing w:val="2"/>
        </w:rPr>
        <w:t> </w:t>
      </w:r>
      <w:r>
        <w:rPr>
          <w:spacing w:val="-1"/>
        </w:rPr>
        <w:t>plateau</w:t>
      </w:r>
      <w:r>
        <w:rPr/>
        <w:t> fractures.</w:t>
      </w:r>
      <w:r>
        <w:rPr>
          <w:spacing w:val="1"/>
        </w:rPr>
        <w:t> J. </w:t>
      </w:r>
      <w:r>
        <w:rPr/>
        <w:t>Orthop.</w:t>
      </w:r>
      <w:r>
        <w:rPr>
          <w:spacing w:val="79"/>
        </w:rPr>
        <w:t> </w:t>
      </w:r>
      <w:r>
        <w:rPr>
          <w:spacing w:val="-1"/>
        </w:rPr>
        <w:t>Trauma.</w:t>
      </w:r>
      <w:r>
        <w:rPr>
          <w:spacing w:val="-2"/>
        </w:rPr>
        <w:t> </w:t>
      </w:r>
      <w:r>
        <w:rPr/>
        <w:t>2015;</w:t>
      </w:r>
      <w:r>
        <w:rPr>
          <w:spacing w:val="-2"/>
        </w:rPr>
        <w:t> </w:t>
      </w:r>
      <w:r>
        <w:rPr/>
        <w:t>29</w:t>
      </w:r>
      <w:r>
        <w:rPr>
          <w:spacing w:val="-2"/>
        </w:rPr>
        <w:t> </w:t>
      </w:r>
      <w:r>
        <w:rPr/>
        <w:t>(2):</w:t>
      </w:r>
      <w:r>
        <w:rPr>
          <w:spacing w:val="-1"/>
        </w:rPr>
        <w:t> </w:t>
      </w:r>
      <w:r>
        <w:rPr/>
        <w:t>91-97.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5" w:hanging="567"/>
        <w:jc w:val="both"/>
      </w:pPr>
      <w:r>
        <w:rPr/>
        <w:t>Moore</w:t>
      </w:r>
      <w:r>
        <w:rPr>
          <w:spacing w:val="35"/>
        </w:rPr>
        <w:t> </w:t>
      </w:r>
      <w:r>
        <w:rPr/>
        <w:t>TM,</w:t>
      </w:r>
      <w:r>
        <w:rPr>
          <w:spacing w:val="37"/>
        </w:rPr>
        <w:t> </w:t>
      </w:r>
      <w:r>
        <w:rPr/>
        <w:t>Patzakis</w:t>
      </w:r>
      <w:r>
        <w:rPr>
          <w:spacing w:val="35"/>
        </w:rPr>
        <w:t> </w:t>
      </w:r>
      <w:r>
        <w:rPr>
          <w:spacing w:val="-1"/>
        </w:rPr>
        <w:t>MJ,</w:t>
      </w:r>
      <w:r>
        <w:rPr>
          <w:spacing w:val="35"/>
        </w:rPr>
        <w:t> </w:t>
      </w:r>
      <w:r>
        <w:rPr/>
        <w:t>Harvey</w:t>
      </w:r>
      <w:r>
        <w:rPr>
          <w:spacing w:val="30"/>
        </w:rPr>
        <w:t> </w:t>
      </w:r>
      <w:r>
        <w:rPr/>
        <w:t>JP.</w:t>
      </w:r>
      <w:r>
        <w:rPr>
          <w:spacing w:val="40"/>
        </w:rPr>
        <w:t> </w:t>
      </w:r>
      <w:r>
        <w:rPr/>
        <w:t>Tibial</w:t>
      </w:r>
      <w:r>
        <w:rPr>
          <w:spacing w:val="38"/>
        </w:rPr>
        <w:t> </w:t>
      </w:r>
      <w:r>
        <w:rPr>
          <w:spacing w:val="-1"/>
        </w:rPr>
        <w:t>plateau</w:t>
      </w:r>
      <w:r>
        <w:rPr>
          <w:spacing w:val="37"/>
        </w:rPr>
        <w:t> </w:t>
      </w:r>
      <w:r>
        <w:rPr>
          <w:spacing w:val="-1"/>
        </w:rPr>
        <w:t>fractures:</w:t>
      </w:r>
      <w:r>
        <w:rPr>
          <w:spacing w:val="37"/>
        </w:rPr>
        <w:t> </w:t>
      </w:r>
      <w:r>
        <w:rPr/>
        <w:t>definition,</w:t>
      </w:r>
      <w:r>
        <w:rPr>
          <w:spacing w:val="37"/>
        </w:rPr>
        <w:t> </w:t>
      </w:r>
      <w:r>
        <w:rPr>
          <w:spacing w:val="-1"/>
        </w:rPr>
        <w:t>demographics,</w:t>
      </w:r>
      <w:r>
        <w:rPr>
          <w:spacing w:val="49"/>
        </w:rPr>
        <w:t> </w:t>
      </w:r>
      <w:r>
        <w:rPr>
          <w:spacing w:val="-1"/>
        </w:rPr>
        <w:t>treatment</w:t>
      </w:r>
      <w:r>
        <w:rPr>
          <w:spacing w:val="56"/>
        </w:rPr>
        <w:t> </w:t>
      </w:r>
      <w:r>
        <w:rPr/>
        <w:t>rationale,</w:t>
      </w:r>
      <w:r>
        <w:rPr>
          <w:spacing w:val="56"/>
        </w:rPr>
        <w:t> </w:t>
      </w:r>
      <w:r>
        <w:rPr/>
        <w:t>and</w:t>
      </w:r>
      <w:r>
        <w:rPr>
          <w:spacing w:val="58"/>
        </w:rPr>
        <w:t> </w:t>
      </w:r>
      <w:r>
        <w:rPr>
          <w:spacing w:val="-1"/>
        </w:rPr>
        <w:t>long-term</w:t>
      </w:r>
      <w:r>
        <w:rPr>
          <w:spacing w:val="55"/>
        </w:rPr>
        <w:t> </w:t>
      </w:r>
      <w:r>
        <w:rPr/>
        <w:t>results</w:t>
      </w:r>
      <w:r>
        <w:rPr>
          <w:spacing w:val="58"/>
        </w:rPr>
        <w:t> </w:t>
      </w:r>
      <w:r>
        <w:rPr/>
        <w:t>of</w:t>
      </w:r>
      <w:r>
        <w:rPr>
          <w:spacing w:val="53"/>
        </w:rPr>
        <w:t> </w:t>
      </w:r>
      <w:r>
        <w:rPr/>
        <w:t>closed</w:t>
      </w:r>
      <w:r>
        <w:rPr>
          <w:spacing w:val="56"/>
        </w:rPr>
        <w:t> </w:t>
      </w:r>
      <w:r>
        <w:rPr>
          <w:spacing w:val="-1"/>
        </w:rPr>
        <w:t>traction</w:t>
      </w:r>
      <w:r>
        <w:rPr>
          <w:spacing w:val="57"/>
        </w:rPr>
        <w:t> </w:t>
      </w:r>
      <w:r>
        <w:rPr>
          <w:spacing w:val="-1"/>
        </w:rPr>
        <w:t>management</w:t>
      </w:r>
      <w:r>
        <w:rPr>
          <w:spacing w:val="56"/>
        </w:rPr>
        <w:t> </w:t>
      </w:r>
      <w:r>
        <w:rPr/>
        <w:t>or</w:t>
      </w:r>
      <w:r>
        <w:rPr>
          <w:spacing w:val="56"/>
        </w:rPr>
        <w:t> </w:t>
      </w:r>
      <w:r>
        <w:rPr>
          <w:spacing w:val="-1"/>
        </w:rPr>
        <w:t>operative</w:t>
      </w:r>
      <w:r>
        <w:rPr>
          <w:spacing w:val="81"/>
          <w:w w:val="99"/>
        </w:rPr>
        <w:t> </w:t>
      </w:r>
      <w:r>
        <w:rPr>
          <w:spacing w:val="-1"/>
        </w:rPr>
        <w:t>reduction.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/>
        <w:t>Orthop.</w:t>
      </w:r>
      <w:r>
        <w:rPr>
          <w:spacing w:val="-1"/>
        </w:rPr>
        <w:t> </w:t>
      </w:r>
      <w:r>
        <w:rPr/>
        <w:t>Trauma.</w:t>
      </w:r>
      <w:r>
        <w:rPr>
          <w:spacing w:val="-2"/>
        </w:rPr>
        <w:t> </w:t>
      </w:r>
      <w:r>
        <w:rPr/>
        <w:t>1987;</w:t>
      </w:r>
      <w:r>
        <w:rPr>
          <w:spacing w:val="-1"/>
        </w:rPr>
        <w:t> </w:t>
      </w:r>
      <w:r>
        <w:rPr/>
        <w:t>1</w:t>
      </w:r>
      <w:r>
        <w:rPr>
          <w:spacing w:val="-2"/>
        </w:rPr>
        <w:t> </w:t>
      </w:r>
      <w:r>
        <w:rPr>
          <w:spacing w:val="-1"/>
        </w:rPr>
        <w:t>(2): </w:t>
      </w:r>
      <w:r>
        <w:rPr/>
        <w:t>97–119.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8" w:after="0"/>
        <w:ind w:left="668" w:right="110" w:hanging="567"/>
        <w:jc w:val="both"/>
      </w:pPr>
      <w:r>
        <w:rPr/>
        <w:t>Schatzker</w:t>
      </w:r>
      <w:r>
        <w:rPr>
          <w:spacing w:val="13"/>
        </w:rPr>
        <w:t> </w:t>
      </w:r>
      <w:r>
        <w:rPr>
          <w:spacing w:val="1"/>
        </w:rPr>
        <w:t>J.</w:t>
      </w:r>
      <w:r>
        <w:rPr>
          <w:spacing w:val="16"/>
        </w:rPr>
        <w:t> </w:t>
      </w:r>
      <w:r>
        <w:rPr/>
        <w:t>Compression</w:t>
      </w:r>
      <w:r>
        <w:rPr>
          <w:spacing w:val="17"/>
        </w:rPr>
        <w:t> </w:t>
      </w:r>
      <w:r>
        <w:rPr/>
        <w:t>in</w:t>
      </w:r>
      <w:r>
        <w:rPr>
          <w:spacing w:val="16"/>
        </w:rPr>
        <w:t> </w:t>
      </w:r>
      <w:r>
        <w:rPr/>
        <w:t>the</w:t>
      </w:r>
      <w:r>
        <w:rPr>
          <w:spacing w:val="17"/>
        </w:rPr>
        <w:t> </w:t>
      </w:r>
      <w:r>
        <w:rPr/>
        <w:t>surgical</w:t>
      </w:r>
      <w:r>
        <w:rPr>
          <w:spacing w:val="14"/>
        </w:rPr>
        <w:t> </w:t>
      </w:r>
      <w:r>
        <w:rPr/>
        <w:t>treatment</w:t>
      </w:r>
      <w:r>
        <w:rPr>
          <w:spacing w:val="17"/>
        </w:rPr>
        <w:t> </w:t>
      </w:r>
      <w:r>
        <w:rPr/>
        <w:t>of</w:t>
      </w:r>
      <w:r>
        <w:rPr>
          <w:spacing w:val="16"/>
        </w:rPr>
        <w:t> </w:t>
      </w:r>
      <w:r>
        <w:rPr>
          <w:spacing w:val="-1"/>
        </w:rPr>
        <w:t>fractures</w:t>
      </w:r>
      <w:r>
        <w:rPr>
          <w:spacing w:val="16"/>
        </w:rPr>
        <w:t> </w:t>
      </w:r>
      <w:r>
        <w:rPr>
          <w:spacing w:val="1"/>
        </w:rPr>
        <w:t>of</w:t>
      </w:r>
      <w:r>
        <w:rPr>
          <w:spacing w:val="17"/>
        </w:rPr>
        <w:t> </w:t>
      </w:r>
      <w:r>
        <w:rPr/>
        <w:t>the</w:t>
      </w:r>
      <w:r>
        <w:rPr>
          <w:spacing w:val="17"/>
        </w:rPr>
        <w:t> </w:t>
      </w:r>
      <w:r>
        <w:rPr/>
        <w:t>tibia.</w:t>
      </w:r>
      <w:r>
        <w:rPr>
          <w:spacing w:val="17"/>
        </w:rPr>
        <w:t> </w:t>
      </w:r>
      <w:r>
        <w:rPr/>
        <w:t>Clin.</w:t>
      </w:r>
      <w:r>
        <w:rPr>
          <w:spacing w:val="16"/>
        </w:rPr>
        <w:t> </w:t>
      </w:r>
      <w:r>
        <w:rPr/>
        <w:t>Orthop.</w:t>
      </w:r>
      <w:r>
        <w:rPr>
          <w:spacing w:val="24"/>
        </w:rPr>
        <w:t> </w:t>
      </w:r>
      <w:r>
        <w:rPr/>
        <w:t>Relat.</w:t>
      </w:r>
      <w:r>
        <w:rPr>
          <w:spacing w:val="-3"/>
        </w:rPr>
        <w:t> </w:t>
      </w:r>
      <w:r>
        <w:rPr/>
        <w:t>Res.</w:t>
      </w:r>
      <w:r>
        <w:rPr>
          <w:spacing w:val="-2"/>
        </w:rPr>
        <w:t> </w:t>
      </w:r>
      <w:r>
        <w:rPr/>
        <w:t>1974;</w:t>
      </w:r>
      <w:r>
        <w:rPr>
          <w:spacing w:val="-2"/>
        </w:rPr>
        <w:t> </w:t>
      </w:r>
      <w:r>
        <w:rPr/>
        <w:t>105:</w:t>
      </w:r>
      <w:r>
        <w:rPr>
          <w:spacing w:val="-3"/>
        </w:rPr>
        <w:t> </w:t>
      </w:r>
      <w:r>
        <w:rPr/>
        <w:t>220–239.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8" w:hanging="567"/>
        <w:jc w:val="both"/>
      </w:pPr>
      <w:r>
        <w:rPr>
          <w:spacing w:val="-1"/>
        </w:rPr>
        <w:t>Kokkalis</w:t>
      </w:r>
      <w:r>
        <w:rPr>
          <w:spacing w:val="28"/>
        </w:rPr>
        <w:t> </w:t>
      </w:r>
      <w:r>
        <w:rPr>
          <w:spacing w:val="-1"/>
        </w:rPr>
        <w:t>Z.T.,</w:t>
      </w:r>
      <w:r>
        <w:rPr>
          <w:spacing w:val="26"/>
        </w:rPr>
        <w:t> </w:t>
      </w:r>
      <w:r>
        <w:rPr>
          <w:spacing w:val="-1"/>
        </w:rPr>
        <w:t>Iliopoulos</w:t>
      </w:r>
      <w:r>
        <w:rPr>
          <w:spacing w:val="26"/>
        </w:rPr>
        <w:t> </w:t>
      </w:r>
      <w:r>
        <w:rPr>
          <w:spacing w:val="-1"/>
        </w:rPr>
        <w:t>I.D.,</w:t>
      </w:r>
      <w:r>
        <w:rPr>
          <w:spacing w:val="23"/>
        </w:rPr>
        <w:t> </w:t>
      </w:r>
      <w:r>
        <w:rPr/>
        <w:t>Pantazis</w:t>
      </w:r>
      <w:r>
        <w:rPr>
          <w:spacing w:val="24"/>
        </w:rPr>
        <w:t> </w:t>
      </w:r>
      <w:r>
        <w:rPr/>
        <w:t>C.,</w:t>
      </w:r>
      <w:r>
        <w:rPr>
          <w:spacing w:val="24"/>
        </w:rPr>
        <w:t> </w:t>
      </w:r>
      <w:r>
        <w:rPr>
          <w:spacing w:val="-1"/>
        </w:rPr>
        <w:t>Panagiotopoulos</w:t>
      </w:r>
      <w:r>
        <w:rPr>
          <w:spacing w:val="23"/>
        </w:rPr>
        <w:t> </w:t>
      </w:r>
      <w:r>
        <w:rPr/>
        <w:t>E.</w:t>
      </w:r>
      <w:r>
        <w:rPr>
          <w:spacing w:val="24"/>
        </w:rPr>
        <w:t> </w:t>
      </w:r>
      <w:r>
        <w:rPr>
          <w:spacing w:val="-1"/>
        </w:rPr>
        <w:t>What's</w:t>
      </w:r>
      <w:r>
        <w:rPr>
          <w:spacing w:val="26"/>
        </w:rPr>
        <w:t> </w:t>
      </w:r>
      <w:r>
        <w:rPr/>
        <w:t>new</w:t>
      </w:r>
      <w:r>
        <w:rPr>
          <w:spacing w:val="22"/>
        </w:rPr>
        <w:t> </w:t>
      </w:r>
      <w:r>
        <w:rPr/>
        <w:t>in</w:t>
      </w:r>
      <w:r>
        <w:rPr>
          <w:spacing w:val="25"/>
        </w:rPr>
        <w:t> </w:t>
      </w:r>
      <w:r>
        <w:rPr/>
        <w:t>the</w:t>
      </w:r>
      <w:r>
        <w:rPr>
          <w:spacing w:val="79"/>
          <w:w w:val="99"/>
        </w:rPr>
        <w:t> </w:t>
      </w:r>
      <w:r>
        <w:rPr>
          <w:spacing w:val="-1"/>
        </w:rPr>
        <w:t>management</w:t>
      </w:r>
      <w:r>
        <w:rPr>
          <w:spacing w:val="-3"/>
        </w:rPr>
        <w:t> </w:t>
      </w:r>
      <w:r>
        <w:rPr/>
        <w:t>of</w:t>
      </w:r>
      <w:r>
        <w:rPr>
          <w:spacing w:val="-1"/>
        </w:rPr>
        <w:t> </w:t>
      </w:r>
      <w:r>
        <w:rPr/>
        <w:t>complex</w:t>
      </w:r>
      <w:r>
        <w:rPr>
          <w:spacing w:val="-1"/>
        </w:rPr>
        <w:t> </w:t>
      </w:r>
      <w:r>
        <w:rPr/>
        <w:t>tibial</w:t>
      </w:r>
      <w:r>
        <w:rPr>
          <w:spacing w:val="-3"/>
        </w:rPr>
        <w:t> </w:t>
      </w:r>
      <w:r>
        <w:rPr/>
        <w:t>plateau</w:t>
      </w:r>
      <w:r>
        <w:rPr>
          <w:spacing w:val="-6"/>
        </w:rPr>
        <w:t> </w:t>
      </w:r>
      <w:r>
        <w:rPr>
          <w:spacing w:val="-1"/>
        </w:rPr>
        <w:t>fractures?</w:t>
      </w:r>
      <w:r>
        <w:rPr>
          <w:spacing w:val="3"/>
        </w:rPr>
        <w:t> </w:t>
      </w:r>
      <w:r>
        <w:rPr>
          <w:spacing w:val="-2"/>
        </w:rPr>
        <w:t>Injury.</w:t>
      </w:r>
      <w:r>
        <w:rPr>
          <w:spacing w:val="-3"/>
        </w:rPr>
        <w:t> </w:t>
      </w:r>
      <w:r>
        <w:rPr/>
        <w:t>2016;</w:t>
      </w:r>
      <w:r>
        <w:rPr>
          <w:spacing w:val="-2"/>
        </w:rPr>
        <w:t> </w:t>
      </w:r>
      <w:r>
        <w:rPr/>
        <w:t>47</w:t>
      </w:r>
      <w:r>
        <w:rPr>
          <w:spacing w:val="-3"/>
        </w:rPr>
        <w:t> </w:t>
      </w:r>
      <w:r>
        <w:rPr/>
        <w:t>(6):</w:t>
      </w:r>
      <w:r>
        <w:rPr>
          <w:spacing w:val="-3"/>
        </w:rPr>
        <w:t> </w:t>
      </w:r>
      <w:r>
        <w:rPr/>
        <w:t>1162-1169.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2" w:lineRule="auto" w:before="79" w:after="0"/>
        <w:ind w:left="668" w:right="109" w:hanging="567"/>
        <w:jc w:val="both"/>
      </w:pPr>
      <w:r>
        <w:rPr>
          <w:spacing w:val="-1"/>
        </w:rPr>
        <w:t>Krause</w:t>
      </w:r>
      <w:r>
        <w:rPr>
          <w:spacing w:val="27"/>
        </w:rPr>
        <w:t> </w:t>
      </w:r>
      <w:r>
        <w:rPr/>
        <w:t>M.,</w:t>
      </w:r>
      <w:r>
        <w:rPr>
          <w:spacing w:val="25"/>
        </w:rPr>
        <w:t> </w:t>
      </w:r>
      <w:r>
        <w:rPr>
          <w:spacing w:val="-1"/>
        </w:rPr>
        <w:t>Preiss</w:t>
      </w:r>
      <w:r>
        <w:rPr>
          <w:spacing w:val="28"/>
        </w:rPr>
        <w:t> </w:t>
      </w:r>
      <w:r>
        <w:rPr>
          <w:spacing w:val="-1"/>
        </w:rPr>
        <w:t>A.,</w:t>
      </w:r>
      <w:r>
        <w:rPr>
          <w:spacing w:val="25"/>
        </w:rPr>
        <w:t> </w:t>
      </w:r>
      <w:r>
        <w:rPr/>
        <w:t>Müller</w:t>
      </w:r>
      <w:r>
        <w:rPr>
          <w:spacing w:val="22"/>
        </w:rPr>
        <w:t> </w:t>
      </w:r>
      <w:r>
        <w:rPr/>
        <w:t>G.</w:t>
      </w:r>
      <w:r>
        <w:rPr>
          <w:spacing w:val="25"/>
        </w:rPr>
        <w:t> </w:t>
      </w:r>
      <w:r>
        <w:rPr/>
        <w:t>et</w:t>
      </w:r>
      <w:r>
        <w:rPr>
          <w:spacing w:val="26"/>
        </w:rPr>
        <w:t> </w:t>
      </w:r>
      <w:r>
        <w:rPr>
          <w:spacing w:val="-1"/>
        </w:rPr>
        <w:t>al.</w:t>
      </w:r>
      <w:r>
        <w:rPr>
          <w:spacing w:val="28"/>
        </w:rPr>
        <w:t> </w:t>
      </w:r>
      <w:r>
        <w:rPr>
          <w:spacing w:val="-1"/>
        </w:rPr>
        <w:t>Intraarticular</w:t>
      </w:r>
      <w:r>
        <w:rPr>
          <w:spacing w:val="25"/>
        </w:rPr>
        <w:t> </w:t>
      </w:r>
      <w:r>
        <w:rPr/>
        <w:t>tibial</w:t>
      </w:r>
      <w:r>
        <w:rPr>
          <w:spacing w:val="26"/>
        </w:rPr>
        <w:t> </w:t>
      </w:r>
      <w:r>
        <w:rPr/>
        <w:t>plateau</w:t>
      </w:r>
      <w:r>
        <w:rPr>
          <w:spacing w:val="23"/>
        </w:rPr>
        <w:t> </w:t>
      </w:r>
      <w:r>
        <w:rPr>
          <w:spacing w:val="-1"/>
        </w:rPr>
        <w:t>fracture</w:t>
      </w:r>
      <w:r>
        <w:rPr>
          <w:spacing w:val="27"/>
        </w:rPr>
        <w:t> </w:t>
      </w:r>
      <w:r>
        <w:rPr>
          <w:spacing w:val="-1"/>
        </w:rPr>
        <w:t>characteristics</w:t>
      </w:r>
      <w:r>
        <w:rPr>
          <w:spacing w:val="75"/>
        </w:rPr>
        <w:t> </w:t>
      </w:r>
      <w:r>
        <w:rPr>
          <w:spacing w:val="-1"/>
        </w:rPr>
        <w:t>according</w:t>
      </w:r>
      <w:r>
        <w:rPr>
          <w:spacing w:val="-6"/>
        </w:rPr>
        <w:t> </w:t>
      </w:r>
      <w:r>
        <w:rPr/>
        <w:t>to</w:t>
      </w:r>
      <w:r>
        <w:rPr>
          <w:spacing w:val="-2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"ten</w:t>
      </w:r>
      <w:r>
        <w:rPr>
          <w:spacing w:val="-2"/>
        </w:rPr>
        <w:t> </w:t>
      </w:r>
      <w:r>
        <w:rPr/>
        <w:t>segment</w:t>
      </w:r>
      <w:r>
        <w:rPr>
          <w:spacing w:val="-3"/>
        </w:rPr>
        <w:t> </w:t>
      </w:r>
      <w:r>
        <w:rPr>
          <w:spacing w:val="-1"/>
        </w:rPr>
        <w:t>classification".</w:t>
      </w:r>
      <w:r>
        <w:rPr>
          <w:spacing w:val="2"/>
        </w:rPr>
        <w:t> </w:t>
      </w:r>
      <w:r>
        <w:rPr>
          <w:spacing w:val="-1"/>
        </w:rPr>
        <w:t>Injury</w:t>
      </w:r>
      <w:r>
        <w:rPr>
          <w:spacing w:val="-8"/>
        </w:rPr>
        <w:t> </w:t>
      </w:r>
      <w:r>
        <w:rPr/>
        <w:t>2016;</w:t>
      </w:r>
      <w:r>
        <w:rPr>
          <w:spacing w:val="-2"/>
        </w:rPr>
        <w:t> </w:t>
      </w:r>
      <w:r>
        <w:rPr/>
        <w:t>47:</w:t>
      </w:r>
      <w:r>
        <w:rPr>
          <w:spacing w:val="-3"/>
        </w:rPr>
        <w:t> </w:t>
      </w:r>
      <w:r>
        <w:rPr/>
        <w:t>2551–2557.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7" w:after="0"/>
        <w:ind w:left="668" w:right="107" w:hanging="567"/>
        <w:jc w:val="both"/>
      </w:pPr>
      <w:r>
        <w:rPr/>
        <w:t>Gustilo</w:t>
      </w:r>
      <w:r>
        <w:rPr>
          <w:spacing w:val="21"/>
        </w:rPr>
        <w:t> </w:t>
      </w:r>
      <w:r>
        <w:rPr>
          <w:spacing w:val="-1"/>
        </w:rPr>
        <w:t>R.B.,</w:t>
      </w:r>
      <w:r>
        <w:rPr>
          <w:spacing w:val="19"/>
        </w:rPr>
        <w:t> </w:t>
      </w:r>
      <w:r>
        <w:rPr>
          <w:spacing w:val="-1"/>
        </w:rPr>
        <w:t>Anderson</w:t>
      </w:r>
      <w:r>
        <w:rPr>
          <w:spacing w:val="19"/>
        </w:rPr>
        <w:t> </w:t>
      </w:r>
      <w:r>
        <w:rPr/>
        <w:t>J.T.</w:t>
      </w:r>
      <w:r>
        <w:rPr>
          <w:spacing w:val="17"/>
        </w:rPr>
        <w:t> </w:t>
      </w:r>
      <w:r>
        <w:rPr>
          <w:spacing w:val="-1"/>
        </w:rPr>
        <w:t>Prevention</w:t>
      </w:r>
      <w:r>
        <w:rPr>
          <w:spacing w:val="19"/>
        </w:rPr>
        <w:t> </w:t>
      </w:r>
      <w:r>
        <w:rPr/>
        <w:t>of</w:t>
      </w:r>
      <w:r>
        <w:rPr>
          <w:spacing w:val="19"/>
        </w:rPr>
        <w:t> </w:t>
      </w:r>
      <w:r>
        <w:rPr>
          <w:spacing w:val="-1"/>
        </w:rPr>
        <w:t>infection</w:t>
      </w:r>
      <w:r>
        <w:rPr>
          <w:spacing w:val="19"/>
        </w:rPr>
        <w:t> </w:t>
      </w:r>
      <w:r>
        <w:rPr/>
        <w:t>in</w:t>
      </w:r>
      <w:r>
        <w:rPr>
          <w:spacing w:val="19"/>
        </w:rPr>
        <w:t> </w:t>
      </w:r>
      <w:r>
        <w:rPr/>
        <w:t>the</w:t>
      </w:r>
      <w:r>
        <w:rPr>
          <w:spacing w:val="19"/>
        </w:rPr>
        <w:t> </w:t>
      </w:r>
      <w:r>
        <w:rPr>
          <w:spacing w:val="-1"/>
        </w:rPr>
        <w:t>treatment</w:t>
      </w:r>
      <w:r>
        <w:rPr>
          <w:spacing w:val="19"/>
        </w:rPr>
        <w:t> </w:t>
      </w:r>
      <w:r>
        <w:rPr/>
        <w:t>of</w:t>
      </w:r>
      <w:r>
        <w:rPr>
          <w:spacing w:val="19"/>
        </w:rPr>
        <w:t> </w:t>
      </w:r>
      <w:r>
        <w:rPr>
          <w:spacing w:val="-1"/>
        </w:rPr>
        <w:t>one</w:t>
      </w:r>
      <w:r>
        <w:rPr>
          <w:spacing w:val="17"/>
        </w:rPr>
        <w:t> </w:t>
      </w:r>
      <w:r>
        <w:rPr/>
        <w:t>thousand</w:t>
      </w:r>
      <w:r>
        <w:rPr>
          <w:spacing w:val="19"/>
        </w:rPr>
        <w:t> </w:t>
      </w:r>
      <w:r>
        <w:rPr>
          <w:spacing w:val="-1"/>
        </w:rPr>
        <w:t>and</w:t>
      </w:r>
      <w:r>
        <w:rPr>
          <w:spacing w:val="65"/>
        </w:rPr>
        <w:t> </w:t>
      </w:r>
      <w:r>
        <w:rPr>
          <w:spacing w:val="-1"/>
        </w:rPr>
        <w:t>twenty-five</w:t>
      </w:r>
      <w:r>
        <w:rPr>
          <w:spacing w:val="18"/>
        </w:rPr>
        <w:t> </w:t>
      </w:r>
      <w:r>
        <w:rPr/>
        <w:t>open</w:t>
      </w:r>
      <w:r>
        <w:rPr>
          <w:spacing w:val="21"/>
        </w:rPr>
        <w:t> </w:t>
      </w:r>
      <w:r>
        <w:rPr>
          <w:spacing w:val="-1"/>
        </w:rPr>
        <w:t>fractures</w:t>
      </w:r>
      <w:r>
        <w:rPr>
          <w:spacing w:val="19"/>
        </w:rPr>
        <w:t> </w:t>
      </w:r>
      <w:r>
        <w:rPr/>
        <w:t>of</w:t>
      </w:r>
      <w:r>
        <w:rPr>
          <w:spacing w:val="16"/>
        </w:rPr>
        <w:t> </w:t>
      </w:r>
      <w:r>
        <w:rPr/>
        <w:t>long</w:t>
      </w:r>
      <w:r>
        <w:rPr>
          <w:spacing w:val="17"/>
        </w:rPr>
        <w:t> </w:t>
      </w:r>
      <w:r>
        <w:rPr>
          <w:spacing w:val="-1"/>
        </w:rPr>
        <w:t>bones:</w:t>
      </w:r>
      <w:r>
        <w:rPr>
          <w:spacing w:val="18"/>
        </w:rPr>
        <w:t> </w:t>
      </w:r>
      <w:r>
        <w:rPr/>
        <w:t>retrospective</w:t>
      </w:r>
      <w:r>
        <w:rPr>
          <w:spacing w:val="17"/>
        </w:rPr>
        <w:t> </w:t>
      </w:r>
      <w:r>
        <w:rPr/>
        <w:t>and</w:t>
      </w:r>
      <w:r>
        <w:rPr>
          <w:spacing w:val="18"/>
        </w:rPr>
        <w:t> </w:t>
      </w:r>
      <w:r>
        <w:rPr/>
        <w:t>prospective</w:t>
      </w:r>
      <w:r>
        <w:rPr>
          <w:spacing w:val="17"/>
        </w:rPr>
        <w:t> </w:t>
      </w:r>
      <w:r>
        <w:rPr>
          <w:spacing w:val="-1"/>
        </w:rPr>
        <w:t>analyses.</w:t>
      </w:r>
      <w:r>
        <w:rPr>
          <w:spacing w:val="18"/>
        </w:rPr>
        <w:t> </w:t>
      </w:r>
      <w:r>
        <w:rPr>
          <w:spacing w:val="1"/>
        </w:rPr>
        <w:t>J.</w:t>
      </w:r>
      <w:r>
        <w:rPr>
          <w:spacing w:val="19"/>
        </w:rPr>
        <w:t> </w:t>
      </w:r>
      <w:r>
        <w:rPr/>
        <w:t>Bone</w:t>
      </w:r>
      <w:r>
        <w:rPr>
          <w:spacing w:val="62"/>
          <w:w w:val="99"/>
        </w:rPr>
        <w:t> </w:t>
      </w:r>
      <w:r>
        <w:rPr>
          <w:spacing w:val="-1"/>
        </w:rPr>
        <w:t>Joint Surg. Amer. </w:t>
      </w:r>
      <w:r>
        <w:rPr/>
        <w:t>1976;</w:t>
      </w:r>
      <w:r>
        <w:rPr>
          <w:spacing w:val="1"/>
        </w:rPr>
        <w:t> </w:t>
      </w:r>
      <w:r>
        <w:rPr/>
        <w:t>58</w:t>
      </w:r>
      <w:r>
        <w:rPr>
          <w:spacing w:val="-1"/>
        </w:rPr>
        <w:t> </w:t>
      </w:r>
      <w:r>
        <w:rPr/>
        <w:t>(4):</w:t>
      </w:r>
      <w:r>
        <w:rPr>
          <w:spacing w:val="-3"/>
        </w:rPr>
        <w:t> </w:t>
      </w:r>
      <w:r>
        <w:rPr/>
        <w:t>453-458.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5" w:hanging="567"/>
        <w:jc w:val="both"/>
      </w:pPr>
      <w:r>
        <w:rPr>
          <w:spacing w:val="-3"/>
        </w:rPr>
        <w:t>Gustilo</w:t>
      </w:r>
      <w:r>
        <w:rPr>
          <w:spacing w:val="54"/>
        </w:rPr>
        <w:t> </w:t>
      </w:r>
      <w:r>
        <w:rPr>
          <w:spacing w:val="-2"/>
        </w:rPr>
        <w:t>R.B.,</w:t>
      </w:r>
      <w:r>
        <w:rPr>
          <w:spacing w:val="54"/>
        </w:rPr>
        <w:t> </w:t>
      </w:r>
      <w:r>
        <w:rPr>
          <w:spacing w:val="-2"/>
        </w:rPr>
        <w:t>Mendoza</w:t>
      </w:r>
      <w:r>
        <w:rPr>
          <w:spacing w:val="57"/>
        </w:rPr>
        <w:t> </w:t>
      </w:r>
      <w:r>
        <w:rPr>
          <w:spacing w:val="-3"/>
        </w:rPr>
        <w:t>R.M.,</w:t>
      </w:r>
      <w:r>
        <w:rPr>
          <w:spacing w:val="55"/>
        </w:rPr>
        <w:t> </w:t>
      </w:r>
      <w:r>
        <w:rPr>
          <w:spacing w:val="-2"/>
        </w:rPr>
        <w:t>Williams</w:t>
      </w:r>
      <w:r>
        <w:rPr>
          <w:spacing w:val="57"/>
        </w:rPr>
        <w:t> </w:t>
      </w:r>
      <w:r>
        <w:rPr>
          <w:spacing w:val="-2"/>
        </w:rPr>
        <w:t>D.N.</w:t>
      </w:r>
      <w:r>
        <w:rPr>
          <w:spacing w:val="54"/>
        </w:rPr>
        <w:t> </w:t>
      </w:r>
      <w:r>
        <w:rPr>
          <w:spacing w:val="-2"/>
        </w:rPr>
        <w:t>Problems</w:t>
      </w:r>
      <w:r>
        <w:rPr>
          <w:spacing w:val="58"/>
        </w:rPr>
        <w:t> </w:t>
      </w:r>
      <w:r>
        <w:rPr>
          <w:spacing w:val="-1"/>
        </w:rPr>
        <w:t>in</w:t>
      </w:r>
      <w:r>
        <w:rPr>
          <w:spacing w:val="54"/>
        </w:rPr>
        <w:t> </w:t>
      </w:r>
      <w:r>
        <w:rPr>
          <w:spacing w:val="-1"/>
        </w:rPr>
        <w:t>the</w:t>
      </w:r>
      <w:r>
        <w:rPr>
          <w:spacing w:val="57"/>
        </w:rPr>
        <w:t> </w:t>
      </w:r>
      <w:r>
        <w:rPr>
          <w:spacing w:val="-2"/>
        </w:rPr>
        <w:t>management</w:t>
      </w:r>
      <w:r>
        <w:rPr>
          <w:spacing w:val="56"/>
        </w:rPr>
        <w:t> </w:t>
      </w:r>
      <w:r>
        <w:rPr/>
        <w:t>of</w:t>
      </w:r>
      <w:r>
        <w:rPr>
          <w:spacing w:val="57"/>
        </w:rPr>
        <w:t> </w:t>
      </w:r>
      <w:r>
        <w:rPr>
          <w:spacing w:val="-2"/>
        </w:rPr>
        <w:t>type</w:t>
      </w:r>
      <w:r>
        <w:rPr>
          <w:spacing w:val="59"/>
        </w:rPr>
        <w:t> </w:t>
      </w:r>
      <w:r>
        <w:rPr>
          <w:spacing w:val="-3"/>
        </w:rPr>
        <w:t>III</w:t>
      </w:r>
      <w:r>
        <w:rPr>
          <w:spacing w:val="47"/>
        </w:rPr>
        <w:t> </w:t>
      </w:r>
      <w:r>
        <w:rPr>
          <w:spacing w:val="-3"/>
        </w:rPr>
        <w:t>(severe)</w:t>
      </w:r>
      <w:r>
        <w:rPr>
          <w:spacing w:val="10"/>
        </w:rPr>
        <w:t> </w:t>
      </w:r>
      <w:r>
        <w:rPr>
          <w:spacing w:val="-2"/>
        </w:rPr>
        <w:t>open</w:t>
      </w:r>
      <w:r>
        <w:rPr>
          <w:spacing w:val="11"/>
        </w:rPr>
        <w:t> </w:t>
      </w:r>
      <w:r>
        <w:rPr>
          <w:spacing w:val="-3"/>
        </w:rPr>
        <w:t>fractures:</w:t>
      </w:r>
      <w:r>
        <w:rPr>
          <w:spacing w:val="15"/>
        </w:rPr>
        <w:t> </w:t>
      </w:r>
      <w:r>
        <w:rPr/>
        <w:t>a</w:t>
      </w:r>
      <w:r>
        <w:rPr>
          <w:spacing w:val="10"/>
        </w:rPr>
        <w:t> </w:t>
      </w:r>
      <w:r>
        <w:rPr>
          <w:spacing w:val="-1"/>
        </w:rPr>
        <w:t>new</w:t>
      </w:r>
      <w:r>
        <w:rPr>
          <w:spacing w:val="11"/>
        </w:rPr>
        <w:t> </w:t>
      </w:r>
      <w:r>
        <w:rPr>
          <w:spacing w:val="-3"/>
        </w:rPr>
        <w:t>classification</w:t>
      </w:r>
      <w:r>
        <w:rPr>
          <w:spacing w:val="12"/>
        </w:rPr>
        <w:t> </w:t>
      </w:r>
      <w:r>
        <w:rPr/>
        <w:t>of</w:t>
      </w:r>
      <w:r>
        <w:rPr>
          <w:spacing w:val="9"/>
        </w:rPr>
        <w:t> </w:t>
      </w:r>
      <w:r>
        <w:rPr>
          <w:spacing w:val="-1"/>
        </w:rPr>
        <w:t>type</w:t>
      </w:r>
      <w:r>
        <w:rPr>
          <w:spacing w:val="14"/>
        </w:rPr>
        <w:t> </w:t>
      </w:r>
      <w:r>
        <w:rPr>
          <w:spacing w:val="-3"/>
        </w:rPr>
        <w:t>III</w:t>
      </w:r>
      <w:r>
        <w:rPr>
          <w:spacing w:val="9"/>
        </w:rPr>
        <w:t> </w:t>
      </w:r>
      <w:r>
        <w:rPr>
          <w:spacing w:val="-2"/>
        </w:rPr>
        <w:t>open</w:t>
      </w:r>
      <w:r>
        <w:rPr>
          <w:spacing w:val="12"/>
        </w:rPr>
        <w:t> </w:t>
      </w:r>
      <w:r>
        <w:rPr>
          <w:spacing w:val="-3"/>
        </w:rPr>
        <w:t>fractures.</w:t>
      </w:r>
      <w:r>
        <w:rPr>
          <w:spacing w:val="12"/>
        </w:rPr>
        <w:t> </w:t>
      </w:r>
      <w:r>
        <w:rPr/>
        <w:t>J.</w:t>
      </w:r>
      <w:r>
        <w:rPr>
          <w:spacing w:val="10"/>
        </w:rPr>
        <w:t> </w:t>
      </w:r>
      <w:r>
        <w:rPr>
          <w:spacing w:val="-3"/>
        </w:rPr>
        <w:t>Trauma.</w:t>
      </w:r>
      <w:r>
        <w:rPr>
          <w:spacing w:val="12"/>
        </w:rPr>
        <w:t> </w:t>
      </w:r>
      <w:r>
        <w:rPr>
          <w:spacing w:val="-2"/>
        </w:rPr>
        <w:t>1984;</w:t>
      </w:r>
      <w:r>
        <w:rPr>
          <w:spacing w:val="10"/>
        </w:rPr>
        <w:t> </w:t>
      </w:r>
      <w:r>
        <w:rPr/>
        <w:t>24</w:t>
      </w:r>
      <w:r>
        <w:rPr>
          <w:spacing w:val="85"/>
        </w:rPr>
        <w:t> </w:t>
      </w:r>
      <w:r>
        <w:rPr>
          <w:spacing w:val="-3"/>
        </w:rPr>
        <w:t>(8):</w:t>
      </w:r>
      <w:r>
        <w:rPr>
          <w:spacing w:val="-6"/>
        </w:rPr>
        <w:t> </w:t>
      </w:r>
      <w:r>
        <w:rPr>
          <w:spacing w:val="-2"/>
        </w:rPr>
        <w:t>742-746.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2" w:lineRule="auto" w:before="79" w:after="0"/>
        <w:ind w:left="668" w:right="105" w:hanging="567"/>
        <w:jc w:val="both"/>
      </w:pPr>
      <w:r>
        <w:rPr/>
        <w:t>Watson-Jones</w:t>
      </w:r>
      <w:r>
        <w:rPr>
          <w:spacing w:val="35"/>
        </w:rPr>
        <w:t> </w:t>
      </w:r>
      <w:r>
        <w:rPr/>
        <w:t>R.,</w:t>
      </w:r>
      <w:r>
        <w:rPr>
          <w:spacing w:val="38"/>
        </w:rPr>
        <w:t> </w:t>
      </w:r>
      <w:r>
        <w:rPr>
          <w:spacing w:val="-1"/>
        </w:rPr>
        <w:t>Wilson</w:t>
      </w:r>
      <w:r>
        <w:rPr>
          <w:spacing w:val="38"/>
        </w:rPr>
        <w:t> </w:t>
      </w:r>
      <w:r>
        <w:rPr/>
        <w:t>J.N.</w:t>
      </w:r>
      <w:r>
        <w:rPr>
          <w:spacing w:val="41"/>
        </w:rPr>
        <w:t> </w:t>
      </w:r>
      <w:r>
        <w:rPr>
          <w:spacing w:val="-1"/>
        </w:rPr>
        <w:t>(eds.)</w:t>
      </w:r>
      <w:r>
        <w:rPr>
          <w:spacing w:val="40"/>
        </w:rPr>
        <w:t> </w:t>
      </w:r>
      <w:r>
        <w:rPr>
          <w:spacing w:val="-1"/>
        </w:rPr>
        <w:t>Fractures</w:t>
      </w:r>
      <w:r>
        <w:rPr>
          <w:spacing w:val="41"/>
        </w:rPr>
        <w:t> </w:t>
      </w:r>
      <w:r>
        <w:rPr/>
        <w:t>and</w:t>
      </w:r>
      <w:r>
        <w:rPr>
          <w:spacing w:val="38"/>
        </w:rPr>
        <w:t> </w:t>
      </w:r>
      <w:r>
        <w:rPr/>
        <w:t>Joint</w:t>
      </w:r>
      <w:r>
        <w:rPr>
          <w:spacing w:val="42"/>
        </w:rPr>
        <w:t> </w:t>
      </w:r>
      <w:r>
        <w:rPr>
          <w:spacing w:val="-1"/>
        </w:rPr>
        <w:t>Injuries.</w:t>
      </w:r>
      <w:r>
        <w:rPr>
          <w:spacing w:val="41"/>
        </w:rPr>
        <w:t> </w:t>
      </w:r>
      <w:r>
        <w:rPr/>
        <w:t>New</w:t>
      </w:r>
      <w:r>
        <w:rPr>
          <w:spacing w:val="41"/>
        </w:rPr>
        <w:t> </w:t>
      </w:r>
      <w:r>
        <w:rPr/>
        <w:t>York:</w:t>
      </w:r>
      <w:r>
        <w:rPr>
          <w:spacing w:val="40"/>
        </w:rPr>
        <w:t> </w:t>
      </w:r>
      <w:r>
        <w:rPr/>
        <w:t>Churchill</w:t>
      </w:r>
      <w:r>
        <w:rPr>
          <w:spacing w:val="45"/>
          <w:w w:val="99"/>
        </w:rPr>
        <w:t> </w:t>
      </w:r>
      <w:r>
        <w:rPr>
          <w:spacing w:val="-1"/>
        </w:rPr>
        <w:t>Livingstone;</w:t>
      </w:r>
      <w:r>
        <w:rPr>
          <w:spacing w:val="-8"/>
        </w:rPr>
        <w:t> </w:t>
      </w:r>
      <w:r>
        <w:rPr/>
        <w:t>1976.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7" w:after="0"/>
        <w:ind w:left="668" w:right="109" w:hanging="567"/>
        <w:jc w:val="both"/>
      </w:pPr>
      <w:r>
        <w:rPr>
          <w:spacing w:val="-1"/>
        </w:rPr>
        <w:t>Ogden</w:t>
      </w:r>
      <w:r>
        <w:rPr>
          <w:spacing w:val="-6"/>
        </w:rPr>
        <w:t> </w:t>
      </w:r>
      <w:r>
        <w:rPr/>
        <w:t>J.A.,</w:t>
      </w:r>
      <w:r>
        <w:rPr>
          <w:spacing w:val="-3"/>
        </w:rPr>
        <w:t> </w:t>
      </w:r>
      <w:r>
        <w:rPr/>
        <w:t>Southwick</w:t>
      </w:r>
      <w:r>
        <w:rPr>
          <w:spacing w:val="-6"/>
        </w:rPr>
        <w:t> </w:t>
      </w:r>
      <w:r>
        <w:rPr/>
        <w:t>W.O.</w:t>
      </w:r>
      <w:r>
        <w:rPr>
          <w:spacing w:val="-3"/>
        </w:rPr>
        <w:t> </w:t>
      </w:r>
      <w:r>
        <w:rPr>
          <w:spacing w:val="-1"/>
        </w:rPr>
        <w:t>Osgood-Schlatter's disease</w:t>
      </w:r>
      <w:r>
        <w:rPr>
          <w:spacing w:val="1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/>
        <w:t>tibial</w:t>
      </w:r>
      <w:r>
        <w:rPr>
          <w:spacing w:val="-4"/>
        </w:rPr>
        <w:t> </w:t>
      </w:r>
      <w:r>
        <w:rPr/>
        <w:t>tuberosity</w:t>
      </w:r>
      <w:r>
        <w:rPr>
          <w:spacing w:val="-8"/>
        </w:rPr>
        <w:t> </w:t>
      </w:r>
      <w:r>
        <w:rPr/>
        <w:t>development.</w:t>
      </w:r>
      <w:r>
        <w:rPr>
          <w:spacing w:val="69"/>
        </w:rPr>
        <w:t> </w:t>
      </w:r>
      <w:r>
        <w:rPr/>
        <w:t>Clin.</w:t>
      </w:r>
      <w:r>
        <w:rPr>
          <w:spacing w:val="-3"/>
        </w:rPr>
        <w:t> </w:t>
      </w:r>
      <w:r>
        <w:rPr>
          <w:spacing w:val="-1"/>
        </w:rPr>
        <w:t>Orthop.</w:t>
      </w:r>
      <w:r>
        <w:rPr>
          <w:spacing w:val="-2"/>
        </w:rPr>
        <w:t> </w:t>
      </w:r>
      <w:r>
        <w:rPr>
          <w:spacing w:val="-1"/>
        </w:rPr>
        <w:t>Relat.</w:t>
      </w:r>
      <w:r>
        <w:rPr>
          <w:spacing w:val="-2"/>
        </w:rPr>
        <w:t> </w:t>
      </w:r>
      <w:r>
        <w:rPr/>
        <w:t>Res.</w:t>
      </w:r>
      <w:r>
        <w:rPr>
          <w:spacing w:val="-2"/>
        </w:rPr>
        <w:t> </w:t>
      </w:r>
      <w:r>
        <w:rPr/>
        <w:t>1976;</w:t>
      </w:r>
      <w:r>
        <w:rPr>
          <w:spacing w:val="-2"/>
        </w:rPr>
        <w:t> </w:t>
      </w:r>
      <w:r>
        <w:rPr/>
        <w:t>(116):</w:t>
      </w:r>
      <w:r>
        <w:rPr>
          <w:spacing w:val="-4"/>
        </w:rPr>
        <w:t> </w:t>
      </w:r>
      <w:r>
        <w:rPr/>
        <w:t>180–189.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3" w:hanging="567"/>
        <w:jc w:val="both"/>
      </w:pPr>
      <w:r>
        <w:rPr/>
        <w:t>Pretell-Mazzini</w:t>
      </w:r>
      <w:r>
        <w:rPr>
          <w:spacing w:val="28"/>
        </w:rPr>
        <w:t> </w:t>
      </w:r>
      <w:r>
        <w:rPr/>
        <w:t>J.,</w:t>
      </w:r>
      <w:r>
        <w:rPr>
          <w:spacing w:val="30"/>
        </w:rPr>
        <w:t> </w:t>
      </w:r>
      <w:r>
        <w:rPr/>
        <w:t>Kelly</w:t>
      </w:r>
      <w:r>
        <w:rPr>
          <w:spacing w:val="25"/>
        </w:rPr>
        <w:t> </w:t>
      </w:r>
      <w:r>
        <w:rPr/>
        <w:t>D.M.,</w:t>
      </w:r>
      <w:r>
        <w:rPr>
          <w:spacing w:val="30"/>
        </w:rPr>
        <w:t> </w:t>
      </w:r>
      <w:r>
        <w:rPr>
          <w:spacing w:val="-1"/>
        </w:rPr>
        <w:t>Sawyer</w:t>
      </w:r>
      <w:r>
        <w:rPr>
          <w:spacing w:val="31"/>
        </w:rPr>
        <w:t> </w:t>
      </w:r>
      <w:r>
        <w:rPr/>
        <w:t>J.R.</w:t>
      </w:r>
      <w:r>
        <w:rPr>
          <w:spacing w:val="30"/>
        </w:rPr>
        <w:t> </w:t>
      </w:r>
      <w:r>
        <w:rPr/>
        <w:t>et</w:t>
      </w:r>
      <w:r>
        <w:rPr>
          <w:spacing w:val="28"/>
        </w:rPr>
        <w:t> </w:t>
      </w:r>
      <w:r>
        <w:rPr/>
        <w:t>al.</w:t>
      </w:r>
      <w:r>
        <w:rPr>
          <w:spacing w:val="30"/>
        </w:rPr>
        <w:t> </w:t>
      </w:r>
      <w:r>
        <w:rPr/>
        <w:t>Outcomes</w:t>
      </w:r>
      <w:r>
        <w:rPr>
          <w:spacing w:val="30"/>
        </w:rPr>
        <w:t> </w:t>
      </w:r>
      <w:r>
        <w:rPr>
          <w:spacing w:val="-1"/>
        </w:rPr>
        <w:t>and</w:t>
      </w:r>
      <w:r>
        <w:rPr>
          <w:spacing w:val="31"/>
        </w:rPr>
        <w:t> </w:t>
      </w:r>
      <w:r>
        <w:rPr/>
        <w:t>complications</w:t>
      </w:r>
      <w:r>
        <w:rPr>
          <w:spacing w:val="30"/>
        </w:rPr>
        <w:t> </w:t>
      </w:r>
      <w:r>
        <w:rPr/>
        <w:t>of</w:t>
      </w:r>
      <w:r>
        <w:rPr>
          <w:spacing w:val="28"/>
        </w:rPr>
        <w:t> </w:t>
      </w:r>
      <w:r>
        <w:rPr/>
        <w:t>tibial</w:t>
      </w:r>
      <w:r>
        <w:rPr>
          <w:spacing w:val="30"/>
          <w:w w:val="99"/>
        </w:rPr>
        <w:t> </w:t>
      </w:r>
      <w:r>
        <w:rPr>
          <w:spacing w:val="-1"/>
        </w:rPr>
        <w:t>tubercle</w:t>
      </w:r>
      <w:r>
        <w:rPr>
          <w:spacing w:val="51"/>
        </w:rPr>
        <w:t> </w:t>
      </w:r>
      <w:r>
        <w:rPr>
          <w:spacing w:val="-1"/>
        </w:rPr>
        <w:t>fractures</w:t>
      </w:r>
      <w:r>
        <w:rPr>
          <w:spacing w:val="52"/>
        </w:rPr>
        <w:t> </w:t>
      </w:r>
      <w:r>
        <w:rPr/>
        <w:t>in</w:t>
      </w:r>
      <w:r>
        <w:rPr>
          <w:spacing w:val="52"/>
        </w:rPr>
        <w:t> </w:t>
      </w:r>
      <w:r>
        <w:rPr/>
        <w:t>pediatric</w:t>
      </w:r>
      <w:r>
        <w:rPr>
          <w:spacing w:val="50"/>
        </w:rPr>
        <w:t> </w:t>
      </w:r>
      <w:r>
        <w:rPr/>
        <w:t>patients:</w:t>
      </w:r>
      <w:r>
        <w:rPr>
          <w:spacing w:val="51"/>
        </w:rPr>
        <w:t> </w:t>
      </w:r>
      <w:r>
        <w:rPr/>
        <w:t>a</w:t>
      </w:r>
      <w:r>
        <w:rPr>
          <w:spacing w:val="52"/>
        </w:rPr>
        <w:t> </w:t>
      </w:r>
      <w:r>
        <w:rPr>
          <w:spacing w:val="-1"/>
        </w:rPr>
        <w:t>systematic</w:t>
      </w:r>
      <w:r>
        <w:rPr>
          <w:spacing w:val="52"/>
        </w:rPr>
        <w:t> </w:t>
      </w:r>
      <w:r>
        <w:rPr>
          <w:spacing w:val="-1"/>
        </w:rPr>
        <w:t>review</w:t>
      </w:r>
      <w:r>
        <w:rPr>
          <w:spacing w:val="49"/>
        </w:rPr>
        <w:t> </w:t>
      </w:r>
      <w:r>
        <w:rPr/>
        <w:t>of</w:t>
      </w:r>
      <w:r>
        <w:rPr>
          <w:spacing w:val="52"/>
        </w:rPr>
        <w:t> </w:t>
      </w:r>
      <w:r>
        <w:rPr/>
        <w:t>the</w:t>
      </w:r>
      <w:r>
        <w:rPr>
          <w:spacing w:val="51"/>
        </w:rPr>
        <w:t> </w:t>
      </w:r>
      <w:r>
        <w:rPr>
          <w:spacing w:val="-1"/>
        </w:rPr>
        <w:t>literature.</w:t>
      </w:r>
      <w:r>
        <w:rPr>
          <w:spacing w:val="52"/>
        </w:rPr>
        <w:t> </w:t>
      </w:r>
      <w:r>
        <w:rPr/>
        <w:t>J</w:t>
      </w:r>
      <w:r>
        <w:rPr>
          <w:spacing w:val="54"/>
        </w:rPr>
        <w:t> </w:t>
      </w:r>
      <w:r>
        <w:rPr/>
        <w:t>Pediatr</w:t>
      </w:r>
      <w:r>
        <w:rPr>
          <w:spacing w:val="71"/>
        </w:rPr>
        <w:t> </w:t>
      </w:r>
      <w:r>
        <w:rPr>
          <w:spacing w:val="-1"/>
        </w:rPr>
        <w:t>Orthop. </w:t>
      </w:r>
      <w:r>
        <w:rPr/>
        <w:t>2016;</w:t>
      </w:r>
      <w:r>
        <w:rPr>
          <w:spacing w:val="1"/>
        </w:rPr>
        <w:t> </w:t>
      </w:r>
      <w:r>
        <w:rPr>
          <w:spacing w:val="-1"/>
        </w:rPr>
        <w:t>36(5):</w:t>
      </w:r>
      <w:r>
        <w:rPr/>
        <w:t> 440–446.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7" w:hanging="567"/>
        <w:jc w:val="both"/>
      </w:pPr>
      <w:r>
        <w:rPr/>
        <w:t>He</w:t>
      </w:r>
      <w:r>
        <w:rPr>
          <w:spacing w:val="26"/>
        </w:rPr>
        <w:t> </w:t>
      </w:r>
      <w:r>
        <w:rPr/>
        <w:t>Qf.,</w:t>
      </w:r>
      <w:r>
        <w:rPr>
          <w:spacing w:val="29"/>
        </w:rPr>
        <w:t> </w:t>
      </w:r>
      <w:r>
        <w:rPr/>
        <w:t>Sun</w:t>
      </w:r>
      <w:r>
        <w:rPr>
          <w:spacing w:val="29"/>
        </w:rPr>
        <w:t> </w:t>
      </w:r>
      <w:r>
        <w:rPr/>
        <w:t>H.,</w:t>
      </w:r>
      <w:r>
        <w:rPr>
          <w:spacing w:val="31"/>
        </w:rPr>
        <w:t> </w:t>
      </w:r>
      <w:r>
        <w:rPr/>
        <w:t>Shu</w:t>
      </w:r>
      <w:r>
        <w:rPr>
          <w:spacing w:val="31"/>
        </w:rPr>
        <w:t> </w:t>
      </w:r>
      <w:r>
        <w:rPr/>
        <w:t>Ly</w:t>
      </w:r>
      <w:r>
        <w:rPr>
          <w:spacing w:val="29"/>
        </w:rPr>
        <w:t> </w:t>
      </w:r>
      <w:r>
        <w:rPr/>
        <w:t>et</w:t>
      </w:r>
      <w:r>
        <w:rPr>
          <w:spacing w:val="27"/>
        </w:rPr>
        <w:t> </w:t>
      </w:r>
      <w:r>
        <w:rPr/>
        <w:t>al.</w:t>
      </w:r>
      <w:r>
        <w:rPr>
          <w:spacing w:val="30"/>
        </w:rPr>
        <w:t> </w:t>
      </w:r>
      <w:r>
        <w:rPr/>
        <w:t>Tibial</w:t>
      </w:r>
      <w:r>
        <w:rPr>
          <w:spacing w:val="29"/>
        </w:rPr>
        <w:t> </w:t>
      </w:r>
      <w:r>
        <w:rPr/>
        <w:t>plateau</w:t>
      </w:r>
      <w:r>
        <w:rPr>
          <w:spacing w:val="29"/>
        </w:rPr>
        <w:t> </w:t>
      </w:r>
      <w:r>
        <w:rPr/>
        <w:t>fractures</w:t>
      </w:r>
      <w:r>
        <w:rPr>
          <w:spacing w:val="27"/>
        </w:rPr>
        <w:t> </w:t>
      </w:r>
      <w:r>
        <w:rPr/>
        <w:t>in</w:t>
      </w:r>
      <w:r>
        <w:rPr>
          <w:spacing w:val="34"/>
        </w:rPr>
        <w:t> </w:t>
      </w:r>
      <w:r>
        <w:rPr/>
        <w:t>elderly</w:t>
      </w:r>
      <w:r>
        <w:rPr>
          <w:spacing w:val="26"/>
        </w:rPr>
        <w:t> </w:t>
      </w:r>
      <w:r>
        <w:rPr>
          <w:spacing w:val="-1"/>
        </w:rPr>
        <w:t>people:</w:t>
      </w:r>
      <w:r>
        <w:rPr>
          <w:spacing w:val="32"/>
        </w:rPr>
        <w:t> </w:t>
      </w:r>
      <w:r>
        <w:rPr/>
        <w:t>an</w:t>
      </w:r>
      <w:r>
        <w:rPr>
          <w:spacing w:val="28"/>
        </w:rPr>
        <w:t> </w:t>
      </w:r>
      <w:r>
        <w:rPr/>
        <w:t>institutional</w:t>
      </w:r>
      <w:r>
        <w:rPr>
          <w:spacing w:val="26"/>
          <w:w w:val="99"/>
        </w:rPr>
        <w:t> </w:t>
      </w:r>
      <w:r>
        <w:rPr>
          <w:spacing w:val="-1"/>
        </w:rPr>
        <w:t>retrospective</w:t>
      </w:r>
      <w:r>
        <w:rPr>
          <w:spacing w:val="-5"/>
        </w:rPr>
        <w:t> </w:t>
      </w:r>
      <w:r>
        <w:rPr>
          <w:spacing w:val="-1"/>
        </w:rPr>
        <w:t>study. </w:t>
      </w:r>
      <w:r>
        <w:rPr>
          <w:spacing w:val="1"/>
        </w:rPr>
        <w:t>J.</w:t>
      </w:r>
      <w:r>
        <w:rPr>
          <w:spacing w:val="-2"/>
        </w:rPr>
        <w:t> </w:t>
      </w:r>
      <w:r>
        <w:rPr/>
        <w:t>Orthop.</w:t>
      </w:r>
      <w:r>
        <w:rPr>
          <w:spacing w:val="-1"/>
        </w:rPr>
        <w:t> Surg.</w:t>
      </w:r>
      <w:r>
        <w:rPr>
          <w:spacing w:val="-2"/>
        </w:rPr>
        <w:t> </w:t>
      </w:r>
      <w:r>
        <w:rPr>
          <w:spacing w:val="-1"/>
        </w:rPr>
        <w:t>Res. </w:t>
      </w:r>
      <w:r>
        <w:rPr/>
        <w:t>2018; 13:</w:t>
      </w:r>
      <w:r>
        <w:rPr>
          <w:spacing w:val="-1"/>
        </w:rPr>
        <w:t> </w:t>
      </w:r>
      <w:r>
        <w:rPr/>
        <w:t>276.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2" w:lineRule="auto" w:before="79" w:after="0"/>
        <w:ind w:left="668" w:right="105" w:hanging="567"/>
        <w:jc w:val="both"/>
      </w:pPr>
      <w:r>
        <w:rPr>
          <w:color w:val="231F21"/>
          <w:sz w:val="22"/>
          <w:szCs w:val="22"/>
        </w:rPr>
        <w:t>Vasanad</w:t>
      </w:r>
      <w:r>
        <w:rPr>
          <w:color w:val="231F21"/>
          <w:spacing w:val="25"/>
          <w:sz w:val="22"/>
          <w:szCs w:val="22"/>
        </w:rPr>
        <w:t> </w:t>
      </w:r>
      <w:r>
        <w:rPr/>
        <w:t>G.H.,</w:t>
      </w:r>
      <w:r>
        <w:rPr>
          <w:spacing w:val="23"/>
        </w:rPr>
        <w:t> </w:t>
      </w:r>
      <w:r>
        <w:rPr/>
        <w:t>Antin</w:t>
      </w:r>
      <w:r>
        <w:rPr>
          <w:spacing w:val="22"/>
        </w:rPr>
        <w:t> </w:t>
      </w:r>
      <w:r>
        <w:rPr>
          <w:spacing w:val="-1"/>
        </w:rPr>
        <w:t>S.M.,</w:t>
      </w:r>
      <w:r>
        <w:rPr>
          <w:spacing w:val="23"/>
        </w:rPr>
        <w:t> </w:t>
      </w:r>
      <w:r>
        <w:rPr>
          <w:spacing w:val="-1"/>
        </w:rPr>
        <w:t>Akkimaradi</w:t>
      </w:r>
      <w:r>
        <w:rPr>
          <w:spacing w:val="24"/>
        </w:rPr>
        <w:t> </w:t>
      </w:r>
      <w:r>
        <w:rPr/>
        <w:t>R.C.</w:t>
      </w:r>
      <w:r>
        <w:rPr>
          <w:spacing w:val="23"/>
        </w:rPr>
        <w:t> </w:t>
      </w:r>
      <w:r>
        <w:rPr/>
        <w:t>et</w:t>
      </w:r>
      <w:r>
        <w:rPr>
          <w:spacing w:val="21"/>
        </w:rPr>
        <w:t> </w:t>
      </w:r>
      <w:r>
        <w:rPr>
          <w:spacing w:val="-1"/>
        </w:rPr>
        <w:t>al.</w:t>
      </w:r>
      <w:r>
        <w:rPr>
          <w:spacing w:val="24"/>
        </w:rPr>
        <w:t> </w:t>
      </w:r>
      <w:r>
        <w:rPr>
          <w:spacing w:val="-1"/>
        </w:rPr>
        <w:t>Surgical</w:t>
      </w:r>
      <w:r>
        <w:rPr>
          <w:spacing w:val="26"/>
        </w:rPr>
        <w:t> </w:t>
      </w:r>
      <w:r>
        <w:rPr>
          <w:spacing w:val="-1"/>
        </w:rPr>
        <w:t>management</w:t>
      </w:r>
      <w:r>
        <w:rPr>
          <w:spacing w:val="26"/>
        </w:rPr>
        <w:t> </w:t>
      </w:r>
      <w:r>
        <w:rPr/>
        <w:t>of</w:t>
      </w:r>
      <w:r>
        <w:rPr>
          <w:spacing w:val="24"/>
        </w:rPr>
        <w:t> </w:t>
      </w:r>
      <w:r>
        <w:rPr/>
        <w:t>tibial</w:t>
      </w:r>
      <w:r>
        <w:rPr>
          <w:spacing w:val="23"/>
        </w:rPr>
        <w:t> </w:t>
      </w:r>
      <w:r>
        <w:rPr>
          <w:spacing w:val="-1"/>
        </w:rPr>
        <w:t>plateau</w:t>
      </w:r>
      <w:r>
        <w:rPr>
          <w:spacing w:val="55"/>
        </w:rPr>
        <w:t> </w:t>
      </w:r>
      <w:r>
        <w:rPr>
          <w:spacing w:val="-1"/>
        </w:rPr>
        <w:t>fractures-a</w:t>
      </w:r>
      <w:r>
        <w:rPr>
          <w:spacing w:val="-3"/>
        </w:rPr>
        <w:t> </w:t>
      </w:r>
      <w:r>
        <w:rPr/>
        <w:t>clinical</w:t>
      </w:r>
      <w:r>
        <w:rPr>
          <w:spacing w:val="-4"/>
        </w:rPr>
        <w:t> </w:t>
      </w:r>
      <w:r>
        <w:rPr>
          <w:spacing w:val="-1"/>
        </w:rPr>
        <w:t>study.</w:t>
      </w:r>
      <w:r>
        <w:rPr/>
        <w:t> J Clin</w:t>
      </w:r>
      <w:r>
        <w:rPr>
          <w:spacing w:val="-3"/>
        </w:rPr>
        <w:t> </w:t>
      </w:r>
      <w:r>
        <w:rPr>
          <w:spacing w:val="-1"/>
        </w:rPr>
        <w:t>Diagn</w:t>
      </w:r>
      <w:r>
        <w:rPr>
          <w:spacing w:val="-2"/>
        </w:rPr>
        <w:t> </w:t>
      </w:r>
      <w:r>
        <w:rPr/>
        <w:t>Res.</w:t>
      </w:r>
      <w:r>
        <w:rPr>
          <w:spacing w:val="-2"/>
        </w:rPr>
        <w:t> </w:t>
      </w:r>
      <w:r>
        <w:rPr/>
        <w:t>2013;</w:t>
      </w:r>
      <w:r>
        <w:rPr>
          <w:spacing w:val="-2"/>
        </w:rPr>
        <w:t> </w:t>
      </w:r>
      <w:r>
        <w:rPr/>
        <w:t>7:</w:t>
      </w:r>
      <w:r>
        <w:rPr>
          <w:spacing w:val="-3"/>
        </w:rPr>
        <w:t> </w:t>
      </w:r>
      <w:r>
        <w:rPr/>
        <w:t>3128–3130.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7" w:after="0"/>
        <w:ind w:left="668" w:right="104" w:hanging="567"/>
        <w:jc w:val="both"/>
      </w:pPr>
      <w:r>
        <w:rPr>
          <w:spacing w:val="-1"/>
        </w:rPr>
        <w:t>Божкова</w:t>
      </w:r>
      <w:r>
        <w:rPr>
          <w:spacing w:val="4"/>
        </w:rPr>
        <w:t> </w:t>
      </w:r>
      <w:r>
        <w:rPr/>
        <w:t>С.А.,</w:t>
      </w:r>
      <w:r>
        <w:rPr>
          <w:spacing w:val="4"/>
        </w:rPr>
        <w:t> </w:t>
      </w:r>
      <w:r>
        <w:rPr/>
        <w:t>Буланов</w:t>
      </w:r>
      <w:r>
        <w:rPr>
          <w:spacing w:val="1"/>
        </w:rPr>
        <w:t> </w:t>
      </w:r>
      <w:r>
        <w:rPr/>
        <w:t>А.Ю.,</w:t>
      </w:r>
      <w:r>
        <w:rPr>
          <w:spacing w:val="5"/>
        </w:rPr>
        <w:t> </w:t>
      </w:r>
      <w:r>
        <w:rPr/>
        <w:t>Вавилова</w:t>
      </w:r>
      <w:r>
        <w:rPr>
          <w:spacing w:val="3"/>
        </w:rPr>
        <w:t> </w:t>
      </w:r>
      <w:r>
        <w:rPr>
          <w:spacing w:val="-1"/>
        </w:rPr>
        <w:t>Т.В.</w:t>
      </w:r>
      <w:r>
        <w:rPr>
          <w:spacing w:val="4"/>
        </w:rPr>
        <w:t> </w:t>
      </w:r>
      <w:r>
        <w:rPr/>
        <w:t>и</w:t>
      </w:r>
      <w:r>
        <w:rPr>
          <w:spacing w:val="7"/>
        </w:rPr>
        <w:t> </w:t>
      </w:r>
      <w:r>
        <w:rPr/>
        <w:t>др.</w:t>
      </w:r>
      <w:r>
        <w:rPr>
          <w:spacing w:val="4"/>
        </w:rPr>
        <w:t> </w:t>
      </w:r>
      <w:r>
        <w:rPr/>
        <w:t>Национальный</w:t>
      </w:r>
      <w:r>
        <w:rPr>
          <w:spacing w:val="4"/>
        </w:rPr>
        <w:t> </w:t>
      </w:r>
      <w:r>
        <w:rPr>
          <w:spacing w:val="-1"/>
        </w:rPr>
        <w:t>стандарт</w:t>
      </w:r>
      <w:r>
        <w:rPr>
          <w:spacing w:val="34"/>
        </w:rPr>
        <w:t> </w:t>
      </w:r>
      <w:r>
        <w:rPr/>
        <w:t>Российской</w:t>
      </w:r>
      <w:r>
        <w:rPr>
          <w:spacing w:val="23"/>
        </w:rPr>
        <w:t> </w:t>
      </w:r>
      <w:r>
        <w:rPr>
          <w:spacing w:val="-1"/>
        </w:rPr>
        <w:t>Федерации</w:t>
      </w:r>
      <w:r>
        <w:rPr>
          <w:spacing w:val="28"/>
        </w:rPr>
        <w:t> </w:t>
      </w:r>
      <w:r>
        <w:rPr/>
        <w:t>ГОСТ</w:t>
      </w:r>
      <w:r>
        <w:rPr>
          <w:spacing w:val="22"/>
        </w:rPr>
        <w:t> </w:t>
      </w:r>
      <w:r>
        <w:rPr/>
        <w:t>Р</w:t>
      </w:r>
      <w:r>
        <w:rPr>
          <w:spacing w:val="27"/>
        </w:rPr>
        <w:t> </w:t>
      </w:r>
      <w:r>
        <w:rPr>
          <w:spacing w:val="-1"/>
        </w:rPr>
        <w:t>56377-2015</w:t>
      </w:r>
      <w:r>
        <w:rPr>
          <w:spacing w:val="29"/>
        </w:rPr>
        <w:t> </w:t>
      </w:r>
      <w:r>
        <w:rPr>
          <w:spacing w:val="-1"/>
        </w:rPr>
        <w:t>«Клинические</w:t>
      </w:r>
      <w:r>
        <w:rPr>
          <w:spacing w:val="25"/>
        </w:rPr>
        <w:t> </w:t>
      </w:r>
      <w:r>
        <w:rPr>
          <w:spacing w:val="-1"/>
        </w:rPr>
        <w:t>рекомендации</w:t>
      </w:r>
      <w:r>
        <w:rPr>
          <w:spacing w:val="51"/>
        </w:rPr>
        <w:t> </w:t>
      </w:r>
      <w:r>
        <w:rPr/>
        <w:t>(протоколы</w:t>
      </w:r>
      <w:r>
        <w:rPr>
          <w:spacing w:val="25"/>
        </w:rPr>
        <w:t> </w:t>
      </w:r>
      <w:r>
        <w:rPr>
          <w:spacing w:val="-1"/>
        </w:rPr>
        <w:t>лечения)</w:t>
      </w:r>
      <w:r>
        <w:rPr>
          <w:spacing w:val="23"/>
        </w:rPr>
        <w:t> </w:t>
      </w:r>
      <w:r>
        <w:rPr/>
        <w:t>профилактика</w:t>
      </w:r>
      <w:r>
        <w:rPr>
          <w:spacing w:val="26"/>
        </w:rPr>
        <w:t> </w:t>
      </w:r>
      <w:r>
        <w:rPr>
          <w:spacing w:val="-1"/>
        </w:rPr>
        <w:t>тромбоэмболических</w:t>
      </w:r>
      <w:r>
        <w:rPr>
          <w:spacing w:val="30"/>
        </w:rPr>
        <w:t> </w:t>
      </w:r>
      <w:r>
        <w:rPr>
          <w:spacing w:val="-1"/>
        </w:rPr>
        <w:t>синдромов».</w:t>
      </w:r>
      <w:r>
        <w:rPr>
          <w:spacing w:val="28"/>
        </w:rPr>
        <w:t> </w:t>
      </w:r>
      <w:r>
        <w:rPr/>
        <w:t>Пробл.</w:t>
      </w:r>
      <w:r>
        <w:rPr>
          <w:spacing w:val="57"/>
        </w:rPr>
        <w:t> </w:t>
      </w:r>
      <w:r>
        <w:rPr>
          <w:spacing w:val="-1"/>
        </w:rPr>
        <w:t>стандартизации</w:t>
      </w:r>
      <w:r>
        <w:rPr>
          <w:spacing w:val="1"/>
        </w:rPr>
        <w:t> </w:t>
      </w:r>
      <w:r>
        <w:rPr/>
        <w:t>в</w:t>
      </w:r>
      <w:r>
        <w:rPr>
          <w:spacing w:val="-5"/>
        </w:rPr>
        <w:t> </w:t>
      </w:r>
      <w:r>
        <w:rPr/>
        <w:t>здравоохр.</w:t>
      </w:r>
      <w:r>
        <w:rPr>
          <w:spacing w:val="-2"/>
        </w:rPr>
        <w:t> </w:t>
      </w:r>
      <w:r>
        <w:rPr/>
        <w:t>2015;</w:t>
      </w:r>
      <w:r>
        <w:rPr>
          <w:spacing w:val="-2"/>
        </w:rPr>
        <w:t> </w:t>
      </w:r>
      <w:r>
        <w:rPr>
          <w:spacing w:val="-1"/>
        </w:rPr>
        <w:t>(7-8):</w:t>
      </w:r>
      <w:r>
        <w:rPr>
          <w:spacing w:val="-2"/>
        </w:rPr>
        <w:t> </w:t>
      </w:r>
      <w:r>
        <w:rPr/>
        <w:t>28-68.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9" w:hanging="567"/>
        <w:jc w:val="both"/>
      </w:pPr>
      <w:r>
        <w:rPr>
          <w:spacing w:val="-1"/>
        </w:rPr>
        <w:t>Halvorsen</w:t>
      </w:r>
      <w:r>
        <w:rPr>
          <w:spacing w:val="33"/>
        </w:rPr>
        <w:t> </w:t>
      </w:r>
      <w:r>
        <w:rPr/>
        <w:t>S.,</w:t>
      </w:r>
      <w:r>
        <w:rPr>
          <w:spacing w:val="34"/>
        </w:rPr>
        <w:t> </w:t>
      </w:r>
      <w:r>
        <w:rPr/>
        <w:t>Mehilli</w:t>
      </w:r>
      <w:r>
        <w:rPr>
          <w:spacing w:val="36"/>
        </w:rPr>
        <w:t> </w:t>
      </w:r>
      <w:r>
        <w:rPr/>
        <w:t>J.,</w:t>
      </w:r>
      <w:r>
        <w:rPr>
          <w:spacing w:val="31"/>
        </w:rPr>
        <w:t> </w:t>
      </w:r>
      <w:r>
        <w:rPr>
          <w:spacing w:val="-1"/>
        </w:rPr>
        <w:t>Cassese</w:t>
      </w:r>
      <w:r>
        <w:rPr>
          <w:spacing w:val="31"/>
        </w:rPr>
        <w:t> </w:t>
      </w:r>
      <w:r>
        <w:rPr/>
        <w:t>S.</w:t>
      </w:r>
      <w:r>
        <w:rPr>
          <w:spacing w:val="35"/>
        </w:rPr>
        <w:t> </w:t>
      </w:r>
      <w:r>
        <w:rPr/>
        <w:t>et</w:t>
      </w:r>
      <w:r>
        <w:rPr>
          <w:spacing w:val="32"/>
        </w:rPr>
        <w:t> </w:t>
      </w:r>
      <w:r>
        <w:rPr/>
        <w:t>al.;</w:t>
      </w:r>
      <w:r>
        <w:rPr>
          <w:spacing w:val="34"/>
        </w:rPr>
        <w:t> </w:t>
      </w:r>
      <w:r>
        <w:rPr/>
        <w:t>ESC</w:t>
      </w:r>
      <w:r>
        <w:rPr>
          <w:spacing w:val="36"/>
        </w:rPr>
        <w:t> </w:t>
      </w:r>
      <w:r>
        <w:rPr>
          <w:spacing w:val="-1"/>
        </w:rPr>
        <w:t>Scientific</w:t>
      </w:r>
      <w:r>
        <w:rPr>
          <w:spacing w:val="34"/>
        </w:rPr>
        <w:t> </w:t>
      </w:r>
      <w:r>
        <w:rPr>
          <w:spacing w:val="-1"/>
        </w:rPr>
        <w:t>Document</w:t>
      </w:r>
      <w:r>
        <w:rPr>
          <w:spacing w:val="34"/>
        </w:rPr>
        <w:t> </w:t>
      </w:r>
      <w:r>
        <w:rPr/>
        <w:t>Group.</w:t>
      </w:r>
      <w:r>
        <w:rPr>
          <w:spacing w:val="33"/>
        </w:rPr>
        <w:t> </w:t>
      </w:r>
      <w:r>
        <w:rPr/>
        <w:t>2022</w:t>
      </w:r>
      <w:r>
        <w:rPr>
          <w:spacing w:val="34"/>
        </w:rPr>
        <w:t> </w:t>
      </w:r>
      <w:r>
        <w:rPr>
          <w:spacing w:val="-1"/>
        </w:rPr>
        <w:t>ESC</w:t>
      </w:r>
      <w:r>
        <w:rPr>
          <w:spacing w:val="61"/>
          <w:w w:val="99"/>
        </w:rPr>
        <w:t> </w:t>
      </w:r>
      <w:r>
        <w:rPr/>
        <w:t>Guidelines</w:t>
      </w:r>
      <w:r>
        <w:rPr>
          <w:spacing w:val="46"/>
        </w:rPr>
        <w:t> </w:t>
      </w:r>
      <w:r>
        <w:rPr/>
        <w:t>on</w:t>
      </w:r>
      <w:r>
        <w:rPr>
          <w:spacing w:val="47"/>
        </w:rPr>
        <w:t> </w:t>
      </w:r>
      <w:r>
        <w:rPr>
          <w:spacing w:val="-1"/>
        </w:rPr>
        <w:t>cardiovascular</w:t>
      </w:r>
      <w:r>
        <w:rPr>
          <w:spacing w:val="43"/>
        </w:rPr>
        <w:t> </w:t>
      </w:r>
      <w:r>
        <w:rPr/>
        <w:t>assessment</w:t>
      </w:r>
      <w:r>
        <w:rPr>
          <w:spacing w:val="47"/>
        </w:rPr>
        <w:t> </w:t>
      </w:r>
      <w:r>
        <w:rPr/>
        <w:t>and</w:t>
      </w:r>
      <w:r>
        <w:rPr>
          <w:spacing w:val="47"/>
        </w:rPr>
        <w:t> </w:t>
      </w:r>
      <w:r>
        <w:rPr>
          <w:spacing w:val="-1"/>
        </w:rPr>
        <w:t>management</w:t>
      </w:r>
      <w:r>
        <w:rPr>
          <w:spacing w:val="46"/>
        </w:rPr>
        <w:t> </w:t>
      </w:r>
      <w:r>
        <w:rPr/>
        <w:t>of</w:t>
      </w:r>
      <w:r>
        <w:rPr>
          <w:spacing w:val="47"/>
        </w:rPr>
        <w:t> </w:t>
      </w:r>
      <w:r>
        <w:rPr/>
        <w:t>patients</w:t>
      </w:r>
      <w:r>
        <w:rPr>
          <w:spacing w:val="47"/>
        </w:rPr>
        <w:t> </w:t>
      </w:r>
      <w:r>
        <w:rPr/>
        <w:t>undergoing</w:t>
      </w:r>
      <w:r>
        <w:rPr>
          <w:spacing w:val="44"/>
        </w:rPr>
        <w:t> </w:t>
      </w:r>
      <w:r>
        <w:rPr/>
        <w:t>non-</w:t>
      </w:r>
      <w:r>
        <w:rPr>
          <w:spacing w:val="41"/>
        </w:rPr>
        <w:t> </w:t>
      </w:r>
      <w:r>
        <w:rPr>
          <w:spacing w:val="-1"/>
        </w:rPr>
        <w:t>cardiac</w:t>
      </w:r>
      <w:r>
        <w:rPr>
          <w:spacing w:val="-2"/>
        </w:rPr>
        <w:t> </w:t>
      </w:r>
      <w:r>
        <w:rPr>
          <w:spacing w:val="-1"/>
        </w:rPr>
        <w:t>surgery.</w:t>
      </w:r>
      <w:r>
        <w:rPr>
          <w:spacing w:val="-2"/>
        </w:rPr>
        <w:t> </w:t>
      </w:r>
      <w:r>
        <w:rPr/>
        <w:t>Eur.</w:t>
      </w:r>
      <w:r>
        <w:rPr>
          <w:spacing w:val="-1"/>
        </w:rPr>
        <w:t> </w:t>
      </w:r>
      <w:r>
        <w:rPr/>
        <w:t>Heart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/>
        <w:t>2022;</w:t>
      </w:r>
      <w:r>
        <w:rPr>
          <w:spacing w:val="-1"/>
        </w:rPr>
        <w:t> </w:t>
      </w:r>
      <w:r>
        <w:rPr/>
        <w:t>43(39):</w:t>
      </w:r>
      <w:r>
        <w:rPr>
          <w:spacing w:val="-2"/>
        </w:rPr>
        <w:t> </w:t>
      </w:r>
      <w:r>
        <w:rPr>
          <w:spacing w:val="-1"/>
        </w:rPr>
        <w:t>3826-3924.</w:t>
      </w:r>
    </w:p>
    <w:p>
      <w:pPr>
        <w:spacing w:after="0" w:line="240" w:lineRule="auto"/>
        <w:jc w:val="both"/>
        <w:sectPr>
          <w:pgSz w:w="11910" w:h="16840"/>
          <w:pgMar w:header="0" w:footer="734" w:top="1320" w:bottom="920" w:left="1600" w:right="740"/>
        </w:sectPr>
      </w:pP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57" w:after="0"/>
        <w:ind w:left="668" w:right="109" w:hanging="567"/>
        <w:jc w:val="both"/>
      </w:pPr>
      <w:r>
        <w:rPr>
          <w:spacing w:val="-1"/>
        </w:rPr>
        <w:t>Botto</w:t>
      </w:r>
      <w:r>
        <w:rPr>
          <w:spacing w:val="4"/>
        </w:rPr>
        <w:t> </w:t>
      </w:r>
      <w:r>
        <w:rPr>
          <w:spacing w:val="-1"/>
        </w:rPr>
        <w:t>F.,</w:t>
      </w:r>
      <w:r>
        <w:rPr>
          <w:spacing w:val="5"/>
        </w:rPr>
        <w:t> </w:t>
      </w:r>
      <w:r>
        <w:rPr/>
        <w:t>Alonso-Coello</w:t>
      </w:r>
      <w:r>
        <w:rPr>
          <w:spacing w:val="7"/>
        </w:rPr>
        <w:t> </w:t>
      </w:r>
      <w:r>
        <w:rPr/>
        <w:t>P.,</w:t>
      </w:r>
      <w:r>
        <w:rPr>
          <w:spacing w:val="4"/>
        </w:rPr>
        <w:t> </w:t>
      </w:r>
      <w:r>
        <w:rPr/>
        <w:t>Chan</w:t>
      </w:r>
      <w:r>
        <w:rPr>
          <w:spacing w:val="5"/>
        </w:rPr>
        <w:t> </w:t>
      </w:r>
      <w:r>
        <w:rPr/>
        <w:t>M.T.</w:t>
      </w:r>
      <w:r>
        <w:rPr>
          <w:spacing w:val="5"/>
        </w:rPr>
        <w:t> </w:t>
      </w:r>
      <w:r>
        <w:rPr/>
        <w:t>et</w:t>
      </w:r>
      <w:r>
        <w:rPr>
          <w:spacing w:val="2"/>
        </w:rPr>
        <w:t> </w:t>
      </w:r>
      <w:r>
        <w:rPr/>
        <w:t>al.</w:t>
      </w:r>
      <w:r>
        <w:rPr>
          <w:spacing w:val="5"/>
        </w:rPr>
        <w:t> </w:t>
      </w:r>
      <w:r>
        <w:rPr>
          <w:spacing w:val="-1"/>
        </w:rPr>
        <w:t>Myocardial</w:t>
      </w:r>
      <w:r>
        <w:rPr>
          <w:spacing w:val="5"/>
        </w:rPr>
        <w:t> </w:t>
      </w:r>
      <w:r>
        <w:rPr>
          <w:spacing w:val="1"/>
        </w:rPr>
        <w:t>injury</w:t>
      </w:r>
      <w:r>
        <w:rPr>
          <w:spacing w:val="2"/>
        </w:rPr>
        <w:t> </w:t>
      </w:r>
      <w:r>
        <w:rPr>
          <w:spacing w:val="-1"/>
        </w:rPr>
        <w:t>after</w:t>
      </w:r>
      <w:r>
        <w:rPr>
          <w:spacing w:val="2"/>
        </w:rPr>
        <w:t> </w:t>
      </w:r>
      <w:r>
        <w:rPr/>
        <w:t>noncardiac</w:t>
      </w:r>
      <w:r>
        <w:rPr>
          <w:spacing w:val="1"/>
        </w:rPr>
        <w:t> </w:t>
      </w:r>
      <w:r>
        <w:rPr/>
        <w:t>surgery:</w:t>
      </w:r>
      <w:r>
        <w:rPr>
          <w:spacing w:val="5"/>
        </w:rPr>
        <w:t> </w:t>
      </w:r>
      <w:r>
        <w:rPr/>
        <w:t>a</w:t>
      </w:r>
      <w:r>
        <w:rPr>
          <w:spacing w:val="36"/>
          <w:w w:val="99"/>
        </w:rPr>
        <w:t> </w:t>
      </w:r>
      <w:r>
        <w:rPr/>
        <w:t>large,</w:t>
      </w:r>
      <w:r>
        <w:rPr>
          <w:spacing w:val="19"/>
        </w:rPr>
        <w:t> </w:t>
      </w:r>
      <w:r>
        <w:rPr>
          <w:spacing w:val="-1"/>
        </w:rPr>
        <w:t>international,</w:t>
      </w:r>
      <w:r>
        <w:rPr>
          <w:spacing w:val="24"/>
        </w:rPr>
        <w:t> </w:t>
      </w:r>
      <w:r>
        <w:rPr>
          <w:spacing w:val="-1"/>
        </w:rPr>
        <w:t>prospective</w:t>
      </w:r>
      <w:r>
        <w:rPr>
          <w:spacing w:val="22"/>
        </w:rPr>
        <w:t> </w:t>
      </w:r>
      <w:r>
        <w:rPr/>
        <w:t>cohort</w:t>
      </w:r>
      <w:r>
        <w:rPr>
          <w:spacing w:val="20"/>
        </w:rPr>
        <w:t> </w:t>
      </w:r>
      <w:r>
        <w:rPr/>
        <w:t>study</w:t>
      </w:r>
      <w:r>
        <w:rPr>
          <w:spacing w:val="17"/>
        </w:rPr>
        <w:t> </w:t>
      </w:r>
      <w:r>
        <w:rPr/>
        <w:t>establishing</w:t>
      </w:r>
      <w:r>
        <w:rPr>
          <w:spacing w:val="19"/>
        </w:rPr>
        <w:t> </w:t>
      </w:r>
      <w:r>
        <w:rPr/>
        <w:t>diagnostic</w:t>
      </w:r>
      <w:r>
        <w:rPr>
          <w:spacing w:val="22"/>
        </w:rPr>
        <w:t> </w:t>
      </w:r>
      <w:r>
        <w:rPr>
          <w:spacing w:val="-1"/>
        </w:rPr>
        <w:t>criteria,</w:t>
      </w:r>
      <w:r>
        <w:rPr>
          <w:spacing w:val="70"/>
        </w:rPr>
        <w:t> </w:t>
      </w:r>
      <w:r>
        <w:rPr>
          <w:spacing w:val="-1"/>
        </w:rPr>
        <w:t>characteristics,</w:t>
      </w:r>
      <w:r>
        <w:rPr>
          <w:spacing w:val="-4"/>
        </w:rPr>
        <w:t> </w:t>
      </w:r>
      <w:r>
        <w:rPr/>
        <w:t>predictors,</w:t>
      </w:r>
      <w:r>
        <w:rPr>
          <w:spacing w:val="-3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/>
        <w:t>30-day</w:t>
      </w:r>
      <w:r>
        <w:rPr>
          <w:spacing w:val="-8"/>
        </w:rPr>
        <w:t> </w:t>
      </w:r>
      <w:r>
        <w:rPr/>
        <w:t>outcomes.</w:t>
      </w:r>
      <w:r>
        <w:rPr>
          <w:spacing w:val="-1"/>
        </w:rPr>
        <w:t> Anesthesiology.</w:t>
      </w:r>
      <w:r>
        <w:rPr>
          <w:spacing w:val="-3"/>
        </w:rPr>
        <w:t> </w:t>
      </w:r>
      <w:r>
        <w:rPr/>
        <w:t>2014;</w:t>
      </w:r>
      <w:r>
        <w:rPr>
          <w:spacing w:val="-3"/>
        </w:rPr>
        <w:t> </w:t>
      </w:r>
      <w:r>
        <w:rPr/>
        <w:t>120:</w:t>
      </w:r>
      <w:r>
        <w:rPr>
          <w:spacing w:val="-3"/>
        </w:rPr>
        <w:t> </w:t>
      </w:r>
      <w:r>
        <w:rPr/>
        <w:t>564–578.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8" w:hanging="567"/>
        <w:jc w:val="both"/>
      </w:pPr>
      <w:r>
        <w:rPr>
          <w:spacing w:val="-1"/>
        </w:rPr>
        <w:t>Duceppe</w:t>
      </w:r>
      <w:r>
        <w:rPr>
          <w:spacing w:val="15"/>
        </w:rPr>
        <w:t> </w:t>
      </w:r>
      <w:r>
        <w:rPr/>
        <w:t>E.,</w:t>
      </w:r>
      <w:r>
        <w:rPr>
          <w:spacing w:val="13"/>
        </w:rPr>
        <w:t> </w:t>
      </w:r>
      <w:r>
        <w:rPr/>
        <w:t>Parlow</w:t>
      </w:r>
      <w:r>
        <w:rPr>
          <w:spacing w:val="13"/>
        </w:rPr>
        <w:t> </w:t>
      </w:r>
      <w:r>
        <w:rPr/>
        <w:t>J.,</w:t>
      </w:r>
      <w:r>
        <w:rPr>
          <w:spacing w:val="16"/>
        </w:rPr>
        <w:t> </w:t>
      </w:r>
      <w:r>
        <w:rPr>
          <w:spacing w:val="-1"/>
        </w:rPr>
        <w:t>MacDonald</w:t>
      </w:r>
      <w:r>
        <w:rPr>
          <w:spacing w:val="16"/>
        </w:rPr>
        <w:t> </w:t>
      </w:r>
      <w:r>
        <w:rPr/>
        <w:t>P.</w:t>
      </w:r>
      <w:r>
        <w:rPr>
          <w:spacing w:val="16"/>
        </w:rPr>
        <w:t> </w:t>
      </w:r>
      <w:r>
        <w:rPr/>
        <w:t>et</w:t>
      </w:r>
      <w:r>
        <w:rPr>
          <w:spacing w:val="14"/>
        </w:rPr>
        <w:t> </w:t>
      </w:r>
      <w:r>
        <w:rPr/>
        <w:t>al.;</w:t>
      </w:r>
      <w:r>
        <w:rPr>
          <w:spacing w:val="14"/>
        </w:rPr>
        <w:t> </w:t>
      </w:r>
      <w:r>
        <w:rPr/>
        <w:t>Canadian</w:t>
      </w:r>
      <w:r>
        <w:rPr>
          <w:spacing w:val="13"/>
        </w:rPr>
        <w:t> </w:t>
      </w:r>
      <w:r>
        <w:rPr>
          <w:spacing w:val="-1"/>
        </w:rPr>
        <w:t>Cardiovascular</w:t>
      </w:r>
      <w:r>
        <w:rPr>
          <w:spacing w:val="15"/>
        </w:rPr>
        <w:t> </w:t>
      </w:r>
      <w:r>
        <w:rPr/>
        <w:t>Society</w:t>
      </w:r>
      <w:r>
        <w:rPr>
          <w:spacing w:val="12"/>
        </w:rPr>
        <w:t> </w:t>
      </w:r>
      <w:r>
        <w:rPr/>
        <w:t>Guidelines</w:t>
      </w:r>
      <w:r>
        <w:rPr>
          <w:spacing w:val="60"/>
        </w:rPr>
        <w:t> </w:t>
      </w:r>
      <w:r>
        <w:rPr/>
        <w:t>on</w:t>
      </w:r>
      <w:r>
        <w:rPr>
          <w:spacing w:val="12"/>
        </w:rPr>
        <w:t> </w:t>
      </w:r>
      <w:r>
        <w:rPr>
          <w:spacing w:val="-1"/>
        </w:rPr>
        <w:t>perioperative</w:t>
      </w:r>
      <w:r>
        <w:rPr>
          <w:spacing w:val="16"/>
        </w:rPr>
        <w:t> </w:t>
      </w:r>
      <w:r>
        <w:rPr/>
        <w:t>cardiac</w:t>
      </w:r>
      <w:r>
        <w:rPr>
          <w:spacing w:val="11"/>
        </w:rPr>
        <w:t> </w:t>
      </w:r>
      <w:r>
        <w:rPr/>
        <w:t>risk</w:t>
      </w:r>
      <w:r>
        <w:rPr>
          <w:spacing w:val="13"/>
        </w:rPr>
        <w:t> </w:t>
      </w:r>
      <w:r>
        <w:rPr/>
        <w:t>assessment</w:t>
      </w:r>
      <w:r>
        <w:rPr>
          <w:spacing w:val="14"/>
        </w:rPr>
        <w:t> </w:t>
      </w:r>
      <w:r>
        <w:rPr>
          <w:spacing w:val="-1"/>
        </w:rPr>
        <w:t>and</w:t>
      </w:r>
      <w:r>
        <w:rPr>
          <w:spacing w:val="16"/>
        </w:rPr>
        <w:t> </w:t>
      </w:r>
      <w:r>
        <w:rPr>
          <w:spacing w:val="-1"/>
        </w:rPr>
        <w:t>management</w:t>
      </w:r>
      <w:r>
        <w:rPr>
          <w:spacing w:val="14"/>
        </w:rPr>
        <w:t> </w:t>
      </w:r>
      <w:r>
        <w:rPr/>
        <w:t>for</w:t>
      </w:r>
      <w:r>
        <w:rPr>
          <w:spacing w:val="11"/>
        </w:rPr>
        <w:t> </w:t>
      </w:r>
      <w:r>
        <w:rPr/>
        <w:t>patients</w:t>
      </w:r>
      <w:r>
        <w:rPr>
          <w:spacing w:val="13"/>
        </w:rPr>
        <w:t> </w:t>
      </w:r>
      <w:r>
        <w:rPr/>
        <w:t>who</w:t>
      </w:r>
      <w:r>
        <w:rPr>
          <w:spacing w:val="12"/>
        </w:rPr>
        <w:t> </w:t>
      </w:r>
      <w:r>
        <w:rPr>
          <w:spacing w:val="-1"/>
        </w:rPr>
        <w:t>undergo</w:t>
      </w:r>
      <w:r>
        <w:rPr>
          <w:spacing w:val="47"/>
        </w:rPr>
        <w:t> </w:t>
      </w:r>
      <w:r>
        <w:rPr>
          <w:spacing w:val="-1"/>
        </w:rPr>
        <w:t>noncardiac</w:t>
      </w:r>
      <w:r>
        <w:rPr>
          <w:spacing w:val="-2"/>
        </w:rPr>
        <w:t> </w:t>
      </w:r>
      <w:r>
        <w:rPr>
          <w:spacing w:val="-1"/>
        </w:rPr>
        <w:t>surgery.</w:t>
      </w:r>
      <w:r>
        <w:rPr>
          <w:spacing w:val="-2"/>
        </w:rPr>
        <w:t> </w:t>
      </w:r>
      <w:r>
        <w:rPr/>
        <w:t>Can.</w:t>
      </w:r>
      <w:r>
        <w:rPr>
          <w:spacing w:val="-1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/>
        <w:t>Cardiol.</w:t>
      </w:r>
      <w:r>
        <w:rPr>
          <w:spacing w:val="-2"/>
        </w:rPr>
        <w:t> </w:t>
      </w:r>
      <w:r>
        <w:rPr/>
        <w:t>2017;</w:t>
      </w:r>
      <w:r>
        <w:rPr>
          <w:spacing w:val="-2"/>
        </w:rPr>
        <w:t> </w:t>
      </w:r>
      <w:r>
        <w:rPr/>
        <w:t>33(1):</w:t>
      </w:r>
      <w:r>
        <w:rPr>
          <w:spacing w:val="-4"/>
        </w:rPr>
        <w:t> </w:t>
      </w:r>
      <w:r>
        <w:rPr/>
        <w:t>17-32.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8" w:after="0"/>
        <w:ind w:left="668" w:right="108" w:hanging="567"/>
        <w:jc w:val="both"/>
      </w:pPr>
      <w:r>
        <w:rPr/>
        <w:t>Glance</w:t>
      </w:r>
      <w:r>
        <w:rPr>
          <w:spacing w:val="34"/>
        </w:rPr>
        <w:t> </w:t>
      </w:r>
      <w:r>
        <w:rPr>
          <w:spacing w:val="-1"/>
        </w:rPr>
        <w:t>L.G.,</w:t>
      </w:r>
      <w:r>
        <w:rPr>
          <w:spacing w:val="37"/>
        </w:rPr>
        <w:t> </w:t>
      </w:r>
      <w:r>
        <w:rPr>
          <w:spacing w:val="-1"/>
        </w:rPr>
        <w:t>Lustik</w:t>
      </w:r>
      <w:r>
        <w:rPr>
          <w:spacing w:val="38"/>
        </w:rPr>
        <w:t> </w:t>
      </w:r>
      <w:r>
        <w:rPr>
          <w:spacing w:val="-1"/>
        </w:rPr>
        <w:t>S.J.,</w:t>
      </w:r>
      <w:r>
        <w:rPr>
          <w:spacing w:val="35"/>
        </w:rPr>
        <w:t> </w:t>
      </w:r>
      <w:r>
        <w:rPr>
          <w:spacing w:val="-1"/>
        </w:rPr>
        <w:t>Hannan</w:t>
      </w:r>
      <w:r>
        <w:rPr>
          <w:spacing w:val="36"/>
        </w:rPr>
        <w:t> </w:t>
      </w:r>
      <w:r>
        <w:rPr>
          <w:spacing w:val="-1"/>
        </w:rPr>
        <w:t>E.L.</w:t>
      </w:r>
      <w:r>
        <w:rPr>
          <w:spacing w:val="37"/>
        </w:rPr>
        <w:t> </w:t>
      </w:r>
      <w:r>
        <w:rPr/>
        <w:t>et</w:t>
      </w:r>
      <w:r>
        <w:rPr>
          <w:spacing w:val="34"/>
        </w:rPr>
        <w:t> </w:t>
      </w:r>
      <w:r>
        <w:rPr/>
        <w:t>al.</w:t>
      </w:r>
      <w:r>
        <w:rPr>
          <w:spacing w:val="35"/>
        </w:rPr>
        <w:t> </w:t>
      </w:r>
      <w:r>
        <w:rPr/>
        <w:t>The</w:t>
      </w:r>
      <w:r>
        <w:rPr>
          <w:spacing w:val="36"/>
        </w:rPr>
        <w:t> </w:t>
      </w:r>
      <w:r>
        <w:rPr>
          <w:spacing w:val="-1"/>
        </w:rPr>
        <w:t>Surgical</w:t>
      </w:r>
      <w:r>
        <w:rPr>
          <w:spacing w:val="38"/>
        </w:rPr>
        <w:t> </w:t>
      </w:r>
      <w:r>
        <w:rPr/>
        <w:t>Mortality</w:t>
      </w:r>
      <w:r>
        <w:rPr>
          <w:spacing w:val="31"/>
        </w:rPr>
        <w:t> </w:t>
      </w:r>
      <w:r>
        <w:rPr/>
        <w:t>Probability</w:t>
      </w:r>
      <w:r>
        <w:rPr>
          <w:spacing w:val="30"/>
        </w:rPr>
        <w:t> </w:t>
      </w:r>
      <w:r>
        <w:rPr>
          <w:spacing w:val="-1"/>
        </w:rPr>
        <w:t>Model:</w:t>
      </w:r>
      <w:r>
        <w:rPr>
          <w:spacing w:val="75"/>
          <w:w w:val="99"/>
        </w:rPr>
        <w:t> </w:t>
      </w:r>
      <w:r>
        <w:rPr>
          <w:spacing w:val="-1"/>
        </w:rPr>
        <w:t>derivation</w:t>
      </w:r>
      <w:r>
        <w:rPr>
          <w:spacing w:val="42"/>
        </w:rPr>
        <w:t> </w:t>
      </w:r>
      <w:r>
        <w:rPr/>
        <w:t>and</w:t>
      </w:r>
      <w:r>
        <w:rPr>
          <w:spacing w:val="43"/>
        </w:rPr>
        <w:t> </w:t>
      </w:r>
      <w:r>
        <w:rPr/>
        <w:t>validation</w:t>
      </w:r>
      <w:r>
        <w:rPr>
          <w:spacing w:val="43"/>
        </w:rPr>
        <w:t> </w:t>
      </w:r>
      <w:r>
        <w:rPr/>
        <w:t>of</w:t>
      </w:r>
      <w:r>
        <w:rPr>
          <w:spacing w:val="43"/>
        </w:rPr>
        <w:t> </w:t>
      </w:r>
      <w:r>
        <w:rPr/>
        <w:t>a</w:t>
      </w:r>
      <w:r>
        <w:rPr>
          <w:spacing w:val="41"/>
        </w:rPr>
        <w:t> </w:t>
      </w:r>
      <w:r>
        <w:rPr/>
        <w:t>simple</w:t>
      </w:r>
      <w:r>
        <w:rPr>
          <w:spacing w:val="42"/>
        </w:rPr>
        <w:t> </w:t>
      </w:r>
      <w:r>
        <w:rPr>
          <w:spacing w:val="-1"/>
        </w:rPr>
        <w:t>risk</w:t>
      </w:r>
      <w:r>
        <w:rPr>
          <w:spacing w:val="43"/>
        </w:rPr>
        <w:t> </w:t>
      </w:r>
      <w:r>
        <w:rPr/>
        <w:t>prediction</w:t>
      </w:r>
      <w:r>
        <w:rPr>
          <w:spacing w:val="43"/>
        </w:rPr>
        <w:t> </w:t>
      </w:r>
      <w:r>
        <w:rPr/>
        <w:t>rule</w:t>
      </w:r>
      <w:r>
        <w:rPr>
          <w:spacing w:val="43"/>
        </w:rPr>
        <w:t> </w:t>
      </w:r>
      <w:r>
        <w:rPr>
          <w:spacing w:val="-1"/>
        </w:rPr>
        <w:t>for</w:t>
      </w:r>
      <w:r>
        <w:rPr>
          <w:spacing w:val="42"/>
        </w:rPr>
        <w:t> </w:t>
      </w:r>
      <w:r>
        <w:rPr/>
        <w:t>noncardiac</w:t>
      </w:r>
      <w:r>
        <w:rPr>
          <w:spacing w:val="41"/>
        </w:rPr>
        <w:t> </w:t>
      </w:r>
      <w:r>
        <w:rPr>
          <w:spacing w:val="-1"/>
        </w:rPr>
        <w:t>surgery.</w:t>
      </w:r>
      <w:r>
        <w:rPr>
          <w:spacing w:val="46"/>
        </w:rPr>
        <w:t> </w:t>
      </w:r>
      <w:r>
        <w:rPr/>
        <w:t>Ann.</w:t>
      </w:r>
      <w:r>
        <w:rPr>
          <w:spacing w:val="50"/>
        </w:rPr>
        <w:t> </w:t>
      </w:r>
      <w:r>
        <w:rPr>
          <w:spacing w:val="-1"/>
        </w:rPr>
        <w:t>Surg. </w:t>
      </w:r>
      <w:r>
        <w:rPr/>
        <w:t>2012; 255:</w:t>
      </w:r>
      <w:r>
        <w:rPr>
          <w:spacing w:val="1"/>
        </w:rPr>
        <w:t> </w:t>
      </w:r>
      <w:r>
        <w:rPr/>
        <w:t>696–702.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5" w:hanging="567"/>
        <w:jc w:val="both"/>
      </w:pPr>
      <w:r>
        <w:rPr>
          <w:spacing w:val="-1"/>
        </w:rPr>
        <w:t>Сумин</w:t>
      </w:r>
      <w:r>
        <w:rPr>
          <w:spacing w:val="41"/>
        </w:rPr>
        <w:t> </w:t>
      </w:r>
      <w:r>
        <w:rPr>
          <w:spacing w:val="-1"/>
        </w:rPr>
        <w:t>А.Н.,</w:t>
      </w:r>
      <w:r>
        <w:rPr>
          <w:spacing w:val="38"/>
        </w:rPr>
        <w:t> </w:t>
      </w:r>
      <w:r>
        <w:rPr/>
        <w:t>Дупляков</w:t>
      </w:r>
      <w:r>
        <w:rPr>
          <w:spacing w:val="38"/>
        </w:rPr>
        <w:t> </w:t>
      </w:r>
      <w:r>
        <w:rPr>
          <w:spacing w:val="-1"/>
        </w:rPr>
        <w:t>Д.В.,</w:t>
      </w:r>
      <w:r>
        <w:rPr>
          <w:spacing w:val="41"/>
        </w:rPr>
        <w:t> </w:t>
      </w:r>
      <w:r>
        <w:rPr>
          <w:spacing w:val="-1"/>
        </w:rPr>
        <w:t>Белялов</w:t>
      </w:r>
      <w:r>
        <w:rPr>
          <w:spacing w:val="40"/>
        </w:rPr>
        <w:t> </w:t>
      </w:r>
      <w:r>
        <w:rPr/>
        <w:t>Ф.И.</w:t>
      </w:r>
      <w:r>
        <w:rPr>
          <w:spacing w:val="41"/>
        </w:rPr>
        <w:t> </w:t>
      </w:r>
      <w:r>
        <w:rPr/>
        <w:t>и</w:t>
      </w:r>
      <w:r>
        <w:rPr>
          <w:spacing w:val="42"/>
        </w:rPr>
        <w:t> </w:t>
      </w:r>
      <w:r>
        <w:rPr/>
        <w:t>др.</w:t>
      </w:r>
      <w:r>
        <w:rPr>
          <w:spacing w:val="38"/>
        </w:rPr>
        <w:t> </w:t>
      </w:r>
      <w:r>
        <w:rPr/>
        <w:t>Рекомендации</w:t>
      </w:r>
      <w:r>
        <w:rPr>
          <w:spacing w:val="38"/>
        </w:rPr>
        <w:t> </w:t>
      </w:r>
      <w:r>
        <w:rPr/>
        <w:t>по</w:t>
      </w:r>
      <w:r>
        <w:rPr>
          <w:spacing w:val="41"/>
        </w:rPr>
        <w:t> </w:t>
      </w:r>
      <w:r>
        <w:rPr/>
        <w:t>оценке</w:t>
      </w:r>
      <w:r>
        <w:rPr>
          <w:spacing w:val="40"/>
        </w:rPr>
        <w:t> </w:t>
      </w:r>
      <w:r>
        <w:rPr/>
        <w:t>и</w:t>
      </w:r>
      <w:r>
        <w:rPr>
          <w:spacing w:val="24"/>
        </w:rPr>
        <w:t> </w:t>
      </w:r>
      <w:r>
        <w:rPr/>
        <w:t>коррекции</w:t>
      </w:r>
      <w:r>
        <w:rPr>
          <w:spacing w:val="7"/>
        </w:rPr>
        <w:t> </w:t>
      </w:r>
      <w:r>
        <w:rPr>
          <w:spacing w:val="-1"/>
        </w:rPr>
        <w:t>сердечно-сосудистых</w:t>
      </w:r>
      <w:r>
        <w:rPr>
          <w:spacing w:val="8"/>
        </w:rPr>
        <w:t> </w:t>
      </w:r>
      <w:r>
        <w:rPr/>
        <w:t>рисков</w:t>
      </w:r>
      <w:r>
        <w:rPr>
          <w:spacing w:val="4"/>
        </w:rPr>
        <w:t> </w:t>
      </w:r>
      <w:r>
        <w:rPr/>
        <w:t>при</w:t>
      </w:r>
      <w:r>
        <w:rPr>
          <w:spacing w:val="8"/>
        </w:rPr>
        <w:t> </w:t>
      </w:r>
      <w:r>
        <w:rPr>
          <w:spacing w:val="-1"/>
        </w:rPr>
        <w:t>несердечных</w:t>
      </w:r>
      <w:r>
        <w:rPr>
          <w:spacing w:val="7"/>
        </w:rPr>
        <w:t> </w:t>
      </w:r>
      <w:r>
        <w:rPr/>
        <w:t>операциях.</w:t>
      </w:r>
      <w:r>
        <w:rPr>
          <w:spacing w:val="3"/>
        </w:rPr>
        <w:t> </w:t>
      </w:r>
      <w:r>
        <w:rPr/>
        <w:t>Росс.</w:t>
      </w:r>
      <w:r>
        <w:rPr>
          <w:spacing w:val="3"/>
        </w:rPr>
        <w:t> </w:t>
      </w:r>
      <w:r>
        <w:rPr/>
        <w:t>Кардиол.</w:t>
      </w:r>
      <w:r>
        <w:rPr>
          <w:spacing w:val="50"/>
        </w:rPr>
        <w:t> </w:t>
      </w:r>
      <w:r>
        <w:rPr>
          <w:spacing w:val="-1"/>
        </w:rPr>
        <w:t>журн. </w:t>
      </w:r>
      <w:r>
        <w:rPr/>
        <w:t>2023;</w:t>
      </w:r>
      <w:r>
        <w:rPr>
          <w:spacing w:val="1"/>
        </w:rPr>
        <w:t> </w:t>
      </w:r>
      <w:r>
        <w:rPr/>
        <w:t>28</w:t>
      </w:r>
      <w:r>
        <w:rPr>
          <w:spacing w:val="-1"/>
        </w:rPr>
        <w:t> (8):</w:t>
      </w:r>
      <w:r>
        <w:rPr/>
        <w:t> 5555.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5" w:hanging="567"/>
        <w:jc w:val="both"/>
      </w:pPr>
      <w:r>
        <w:rPr>
          <w:spacing w:val="-3"/>
        </w:rPr>
        <w:t>Fronczek</w:t>
      </w:r>
      <w:r>
        <w:rPr>
          <w:spacing w:val="4"/>
        </w:rPr>
        <w:t> </w:t>
      </w:r>
      <w:r>
        <w:rPr>
          <w:spacing w:val="-1"/>
        </w:rPr>
        <w:t>J.,</w:t>
      </w:r>
      <w:r>
        <w:rPr>
          <w:spacing w:val="5"/>
        </w:rPr>
        <w:t> </w:t>
      </w:r>
      <w:r>
        <w:rPr>
          <w:spacing w:val="-2"/>
        </w:rPr>
        <w:t>Polok</w:t>
      </w:r>
      <w:r>
        <w:rPr>
          <w:spacing w:val="5"/>
        </w:rPr>
        <w:t> </w:t>
      </w:r>
      <w:r>
        <w:rPr>
          <w:spacing w:val="-2"/>
        </w:rPr>
        <w:t>K.,</w:t>
      </w:r>
      <w:r>
        <w:rPr>
          <w:spacing w:val="4"/>
        </w:rPr>
        <w:t> </w:t>
      </w:r>
      <w:r>
        <w:rPr>
          <w:spacing w:val="-3"/>
        </w:rPr>
        <w:t>Devereaux</w:t>
      </w:r>
      <w:r>
        <w:rPr>
          <w:spacing w:val="7"/>
        </w:rPr>
        <w:t> </w:t>
      </w:r>
      <w:r>
        <w:rPr>
          <w:spacing w:val="-2"/>
        </w:rPr>
        <w:t>P.J.</w:t>
      </w:r>
      <w:r>
        <w:rPr>
          <w:spacing w:val="5"/>
        </w:rPr>
        <w:t> </w:t>
      </w:r>
      <w:r>
        <w:rPr>
          <w:spacing w:val="-2"/>
        </w:rPr>
        <w:t>et</w:t>
      </w:r>
      <w:r>
        <w:rPr>
          <w:spacing w:val="5"/>
        </w:rPr>
        <w:t> </w:t>
      </w:r>
      <w:r>
        <w:rPr>
          <w:spacing w:val="-2"/>
        </w:rPr>
        <w:t>al.</w:t>
      </w:r>
      <w:r>
        <w:rPr>
          <w:spacing w:val="4"/>
        </w:rPr>
        <w:t> </w:t>
      </w:r>
      <w:r>
        <w:rPr>
          <w:spacing w:val="-3"/>
        </w:rPr>
        <w:t>External</w:t>
      </w:r>
      <w:r>
        <w:rPr>
          <w:spacing w:val="5"/>
        </w:rPr>
        <w:t> </w:t>
      </w:r>
      <w:r>
        <w:rPr>
          <w:spacing w:val="-3"/>
        </w:rPr>
        <w:t>validation</w:t>
      </w:r>
      <w:r>
        <w:rPr>
          <w:spacing w:val="5"/>
        </w:rPr>
        <w:t> </w:t>
      </w:r>
      <w:r>
        <w:rPr>
          <w:spacing w:val="-2"/>
        </w:rPr>
        <w:t>of</w:t>
      </w:r>
      <w:r>
        <w:rPr>
          <w:spacing w:val="4"/>
        </w:rPr>
        <w:t> </w:t>
      </w:r>
      <w:r>
        <w:rPr>
          <w:spacing w:val="-1"/>
        </w:rPr>
        <w:t>the</w:t>
      </w:r>
      <w:r>
        <w:rPr>
          <w:spacing w:val="3"/>
        </w:rPr>
        <w:t> </w:t>
      </w:r>
      <w:r>
        <w:rPr>
          <w:spacing w:val="-3"/>
        </w:rPr>
        <w:t>Revised</w:t>
      </w:r>
      <w:r>
        <w:rPr>
          <w:spacing w:val="5"/>
        </w:rPr>
        <w:t> </w:t>
      </w:r>
      <w:r>
        <w:rPr>
          <w:spacing w:val="-2"/>
        </w:rPr>
        <w:t>Cardiac</w:t>
      </w:r>
      <w:r>
        <w:rPr>
          <w:spacing w:val="2"/>
        </w:rPr>
        <w:t> </w:t>
      </w:r>
      <w:r>
        <w:rPr>
          <w:spacing w:val="-2"/>
        </w:rPr>
        <w:t>Risk</w:t>
      </w:r>
      <w:r>
        <w:rPr>
          <w:spacing w:val="78"/>
        </w:rPr>
        <w:t> </w:t>
      </w:r>
      <w:r>
        <w:rPr>
          <w:spacing w:val="-3"/>
        </w:rPr>
        <w:t>Index</w:t>
      </w:r>
      <w:r>
        <w:rPr>
          <w:spacing w:val="5"/>
        </w:rPr>
        <w:t> </w:t>
      </w:r>
      <w:r>
        <w:rPr>
          <w:spacing w:val="-1"/>
        </w:rPr>
        <w:t>and</w:t>
      </w:r>
      <w:r>
        <w:rPr>
          <w:spacing w:val="6"/>
        </w:rPr>
        <w:t> </w:t>
      </w:r>
      <w:r>
        <w:rPr>
          <w:spacing w:val="-3"/>
        </w:rPr>
        <w:t>National</w:t>
      </w:r>
      <w:r>
        <w:rPr>
          <w:spacing w:val="4"/>
        </w:rPr>
        <w:t> </w:t>
      </w:r>
      <w:r>
        <w:rPr>
          <w:spacing w:val="-3"/>
        </w:rPr>
        <w:t>Surgical</w:t>
      </w:r>
      <w:r>
        <w:rPr>
          <w:spacing w:val="9"/>
        </w:rPr>
        <w:t> </w:t>
      </w:r>
      <w:r>
        <w:rPr>
          <w:spacing w:val="-2"/>
        </w:rPr>
        <w:t>Quality</w:t>
      </w:r>
      <w:r>
        <w:rPr>
          <w:spacing w:val="3"/>
        </w:rPr>
        <w:t> </w:t>
      </w:r>
      <w:r>
        <w:rPr>
          <w:spacing w:val="-3"/>
        </w:rPr>
        <w:t>Improvement</w:t>
      </w:r>
      <w:r>
        <w:rPr>
          <w:spacing w:val="4"/>
        </w:rPr>
        <w:t> </w:t>
      </w:r>
      <w:r>
        <w:rPr>
          <w:spacing w:val="-2"/>
        </w:rPr>
        <w:t>Program</w:t>
      </w:r>
      <w:r>
        <w:rPr>
          <w:spacing w:val="4"/>
        </w:rPr>
        <w:t> </w:t>
      </w:r>
      <w:r>
        <w:rPr>
          <w:spacing w:val="-3"/>
        </w:rPr>
        <w:t>Myocardial</w:t>
      </w:r>
      <w:r>
        <w:rPr>
          <w:spacing w:val="11"/>
        </w:rPr>
        <w:t> </w:t>
      </w:r>
      <w:r>
        <w:rPr>
          <w:spacing w:val="-3"/>
        </w:rPr>
        <w:t>Infarction</w:t>
      </w:r>
      <w:r>
        <w:rPr>
          <w:spacing w:val="6"/>
        </w:rPr>
        <w:t> </w:t>
      </w:r>
      <w:r>
        <w:rPr>
          <w:spacing w:val="-2"/>
        </w:rPr>
        <w:t>and</w:t>
      </w:r>
      <w:r>
        <w:rPr>
          <w:spacing w:val="73"/>
        </w:rPr>
        <w:t> </w:t>
      </w:r>
      <w:r>
        <w:rPr>
          <w:spacing w:val="-3"/>
        </w:rPr>
        <w:t>Cardiac </w:t>
      </w:r>
      <w:r>
        <w:rPr>
          <w:spacing w:val="-2"/>
        </w:rPr>
        <w:t>Arrest</w:t>
      </w:r>
      <w:r>
        <w:rPr>
          <w:spacing w:val="-3"/>
        </w:rPr>
        <w:t> calculator</w:t>
      </w:r>
      <w:r>
        <w:rPr>
          <w:spacing w:val="-1"/>
        </w:rPr>
        <w:t> in</w:t>
      </w:r>
      <w:r>
        <w:rPr>
          <w:spacing w:val="-2"/>
        </w:rPr>
        <w:t> </w:t>
      </w:r>
      <w:r>
        <w:rPr>
          <w:spacing w:val="-3"/>
        </w:rPr>
        <w:t>noncardiac </w:t>
      </w:r>
      <w:r>
        <w:rPr>
          <w:spacing w:val="-2"/>
        </w:rPr>
        <w:t>vascular</w:t>
      </w:r>
      <w:r>
        <w:rPr>
          <w:spacing w:val="-6"/>
        </w:rPr>
        <w:t> </w:t>
      </w:r>
      <w:r>
        <w:rPr>
          <w:spacing w:val="-2"/>
        </w:rPr>
        <w:t>surgery.</w:t>
      </w:r>
      <w:r>
        <w:rPr/>
        <w:t> </w:t>
      </w:r>
      <w:r>
        <w:rPr>
          <w:spacing w:val="-3"/>
        </w:rPr>
        <w:t>Br.</w:t>
      </w:r>
      <w:r>
        <w:rPr>
          <w:spacing w:val="-2"/>
        </w:rPr>
        <w:t> </w:t>
      </w:r>
      <w:r>
        <w:rPr/>
        <w:t>J.</w:t>
      </w:r>
      <w:r>
        <w:rPr>
          <w:spacing w:val="-2"/>
        </w:rPr>
        <w:t> </w:t>
      </w:r>
      <w:r>
        <w:rPr>
          <w:spacing w:val="-3"/>
        </w:rPr>
        <w:t>Anaesth.</w:t>
      </w:r>
      <w:r>
        <w:rPr>
          <w:spacing w:val="-2"/>
        </w:rPr>
        <w:t> 2019; 123 </w:t>
      </w:r>
      <w:r>
        <w:rPr>
          <w:spacing w:val="-3"/>
        </w:rPr>
        <w:t>(4):</w:t>
      </w:r>
      <w:r>
        <w:rPr>
          <w:spacing w:val="-2"/>
        </w:rPr>
        <w:t> 421–</w:t>
      </w:r>
      <w:r>
        <w:rPr>
          <w:spacing w:val="68"/>
        </w:rPr>
        <w:t> </w:t>
      </w:r>
      <w:r>
        <w:rPr>
          <w:spacing w:val="-3"/>
        </w:rPr>
        <w:t>429.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8" w:after="0"/>
        <w:ind w:left="668" w:right="108" w:hanging="567"/>
        <w:jc w:val="both"/>
      </w:pPr>
      <w:r>
        <w:rPr/>
        <w:t>Snowden</w:t>
      </w:r>
      <w:r>
        <w:rPr>
          <w:spacing w:val="21"/>
        </w:rPr>
        <w:t> </w:t>
      </w:r>
      <w:r>
        <w:rPr/>
        <w:t>C.P.,</w:t>
      </w:r>
      <w:r>
        <w:rPr>
          <w:spacing w:val="21"/>
        </w:rPr>
        <w:t> </w:t>
      </w:r>
      <w:r>
        <w:rPr/>
        <w:t>Prentis</w:t>
      </w:r>
      <w:r>
        <w:rPr>
          <w:spacing w:val="21"/>
        </w:rPr>
        <w:t> </w:t>
      </w:r>
      <w:r>
        <w:rPr>
          <w:spacing w:val="-1"/>
        </w:rPr>
        <w:t>J.M.,</w:t>
      </w:r>
      <w:r>
        <w:rPr>
          <w:spacing w:val="22"/>
        </w:rPr>
        <w:t> </w:t>
      </w:r>
      <w:r>
        <w:rPr>
          <w:spacing w:val="-1"/>
        </w:rPr>
        <w:t>Anderson</w:t>
      </w:r>
      <w:r>
        <w:rPr>
          <w:spacing w:val="23"/>
        </w:rPr>
        <w:t> </w:t>
      </w:r>
      <w:r>
        <w:rPr>
          <w:spacing w:val="-1"/>
        </w:rPr>
        <w:t>H.L.</w:t>
      </w:r>
      <w:r>
        <w:rPr>
          <w:spacing w:val="23"/>
        </w:rPr>
        <w:t> </w:t>
      </w:r>
      <w:r>
        <w:rPr/>
        <w:t>et</w:t>
      </w:r>
      <w:r>
        <w:rPr>
          <w:spacing w:val="21"/>
        </w:rPr>
        <w:t> </w:t>
      </w:r>
      <w:r>
        <w:rPr/>
        <w:t>al.</w:t>
      </w:r>
      <w:r>
        <w:rPr>
          <w:spacing w:val="23"/>
        </w:rPr>
        <w:t> </w:t>
      </w:r>
      <w:r>
        <w:rPr/>
        <w:t>Submaximal</w:t>
      </w:r>
      <w:r>
        <w:rPr>
          <w:spacing w:val="22"/>
        </w:rPr>
        <w:t> </w:t>
      </w:r>
      <w:r>
        <w:rPr>
          <w:spacing w:val="-1"/>
        </w:rPr>
        <w:t>cardiopulmonary</w:t>
      </w:r>
      <w:r>
        <w:rPr>
          <w:spacing w:val="18"/>
        </w:rPr>
        <w:t> </w:t>
      </w:r>
      <w:r>
        <w:rPr/>
        <w:t>exercise</w:t>
      </w:r>
      <w:r>
        <w:rPr>
          <w:spacing w:val="57"/>
          <w:w w:val="99"/>
        </w:rPr>
        <w:t> </w:t>
      </w:r>
      <w:r>
        <w:rPr/>
        <w:t>testing</w:t>
      </w:r>
      <w:r>
        <w:rPr>
          <w:spacing w:val="40"/>
        </w:rPr>
        <w:t> </w:t>
      </w:r>
      <w:r>
        <w:rPr/>
        <w:t>predicts</w:t>
      </w:r>
      <w:r>
        <w:rPr>
          <w:spacing w:val="42"/>
        </w:rPr>
        <w:t> </w:t>
      </w:r>
      <w:r>
        <w:rPr/>
        <w:t>complications</w:t>
      </w:r>
      <w:r>
        <w:rPr>
          <w:spacing w:val="45"/>
        </w:rPr>
        <w:t> </w:t>
      </w:r>
      <w:r>
        <w:rPr>
          <w:spacing w:val="-1"/>
        </w:rPr>
        <w:t>and</w:t>
      </w:r>
      <w:r>
        <w:rPr>
          <w:spacing w:val="42"/>
        </w:rPr>
        <w:t> </w:t>
      </w:r>
      <w:r>
        <w:rPr/>
        <w:t>hospital</w:t>
      </w:r>
      <w:r>
        <w:rPr>
          <w:spacing w:val="42"/>
        </w:rPr>
        <w:t> </w:t>
      </w:r>
      <w:r>
        <w:rPr/>
        <w:t>length</w:t>
      </w:r>
      <w:r>
        <w:rPr>
          <w:spacing w:val="42"/>
        </w:rPr>
        <w:t> </w:t>
      </w:r>
      <w:r>
        <w:rPr/>
        <w:t>of</w:t>
      </w:r>
      <w:r>
        <w:rPr>
          <w:spacing w:val="42"/>
        </w:rPr>
        <w:t> </w:t>
      </w:r>
      <w:r>
        <w:rPr/>
        <w:t>stay</w:t>
      </w:r>
      <w:r>
        <w:rPr>
          <w:spacing w:val="38"/>
        </w:rPr>
        <w:t> </w:t>
      </w:r>
      <w:r>
        <w:rPr/>
        <w:t>in</w:t>
      </w:r>
      <w:r>
        <w:rPr>
          <w:spacing w:val="42"/>
        </w:rPr>
        <w:t> </w:t>
      </w:r>
      <w:r>
        <w:rPr/>
        <w:t>patients</w:t>
      </w:r>
      <w:r>
        <w:rPr>
          <w:spacing w:val="42"/>
        </w:rPr>
        <w:t> </w:t>
      </w:r>
      <w:r>
        <w:rPr/>
        <w:t>undergoing</w:t>
      </w:r>
      <w:r>
        <w:rPr>
          <w:spacing w:val="40"/>
        </w:rPr>
        <w:t> </w:t>
      </w:r>
      <w:r>
        <w:rPr/>
        <w:t>major</w:t>
      </w:r>
      <w:r>
        <w:rPr>
          <w:spacing w:val="27"/>
        </w:rPr>
        <w:t> </w:t>
      </w:r>
      <w:r>
        <w:rPr>
          <w:spacing w:val="-1"/>
        </w:rPr>
        <w:t>elective</w:t>
      </w:r>
      <w:r>
        <w:rPr>
          <w:spacing w:val="-5"/>
        </w:rPr>
        <w:t> </w:t>
      </w:r>
      <w:r>
        <w:rPr/>
        <w:t>surgery.</w:t>
      </w:r>
      <w:r>
        <w:rPr>
          <w:spacing w:val="-1"/>
        </w:rPr>
        <w:t> </w:t>
      </w:r>
      <w:r>
        <w:rPr/>
        <w:t>Ann.</w:t>
      </w:r>
      <w:r>
        <w:rPr>
          <w:spacing w:val="-2"/>
        </w:rPr>
        <w:t> </w:t>
      </w:r>
      <w:r>
        <w:rPr>
          <w:spacing w:val="-1"/>
        </w:rPr>
        <w:t>Surg. </w:t>
      </w:r>
      <w:r>
        <w:rPr/>
        <w:t>2010;</w:t>
      </w:r>
      <w:r>
        <w:rPr>
          <w:spacing w:val="-2"/>
        </w:rPr>
        <w:t> </w:t>
      </w:r>
      <w:r>
        <w:rPr/>
        <w:t>251:</w:t>
      </w:r>
      <w:r>
        <w:rPr>
          <w:spacing w:val="-1"/>
        </w:rPr>
        <w:t> </w:t>
      </w:r>
      <w:r>
        <w:rPr/>
        <w:t>535–541.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9" w:hanging="567"/>
        <w:jc w:val="both"/>
      </w:pPr>
      <w:r>
        <w:rPr/>
        <w:t>Munro</w:t>
      </w:r>
      <w:r>
        <w:rPr>
          <w:spacing w:val="33"/>
        </w:rPr>
        <w:t> </w:t>
      </w:r>
      <w:r>
        <w:rPr/>
        <w:t>J.,</w:t>
      </w:r>
      <w:r>
        <w:rPr>
          <w:spacing w:val="31"/>
        </w:rPr>
        <w:t> </w:t>
      </w:r>
      <w:r>
        <w:rPr>
          <w:spacing w:val="-1"/>
        </w:rPr>
        <w:t>Booth</w:t>
      </w:r>
      <w:r>
        <w:rPr>
          <w:spacing w:val="34"/>
        </w:rPr>
        <w:t> </w:t>
      </w:r>
      <w:r>
        <w:rPr/>
        <w:t>A.,</w:t>
      </w:r>
      <w:r>
        <w:rPr>
          <w:spacing w:val="33"/>
        </w:rPr>
        <w:t> </w:t>
      </w:r>
      <w:r>
        <w:rPr>
          <w:spacing w:val="-1"/>
        </w:rPr>
        <w:t>Nicholl</w:t>
      </w:r>
      <w:r>
        <w:rPr>
          <w:spacing w:val="36"/>
        </w:rPr>
        <w:t> </w:t>
      </w:r>
      <w:r>
        <w:rPr>
          <w:spacing w:val="1"/>
        </w:rPr>
        <w:t>J.</w:t>
      </w:r>
      <w:r>
        <w:rPr>
          <w:spacing w:val="31"/>
        </w:rPr>
        <w:t> </w:t>
      </w:r>
      <w:r>
        <w:rPr>
          <w:spacing w:val="-1"/>
        </w:rPr>
        <w:t>Routine</w:t>
      </w:r>
      <w:r>
        <w:rPr>
          <w:spacing w:val="33"/>
        </w:rPr>
        <w:t> </w:t>
      </w:r>
      <w:r>
        <w:rPr>
          <w:spacing w:val="-1"/>
        </w:rPr>
        <w:t>preoperative</w:t>
      </w:r>
      <w:r>
        <w:rPr>
          <w:spacing w:val="34"/>
        </w:rPr>
        <w:t> </w:t>
      </w:r>
      <w:r>
        <w:rPr>
          <w:spacing w:val="-1"/>
        </w:rPr>
        <w:t>testing:</w:t>
      </w:r>
      <w:r>
        <w:rPr>
          <w:spacing w:val="34"/>
        </w:rPr>
        <w:t> </w:t>
      </w:r>
      <w:r>
        <w:rPr/>
        <w:t>a</w:t>
      </w:r>
      <w:r>
        <w:rPr>
          <w:spacing w:val="34"/>
        </w:rPr>
        <w:t> </w:t>
      </w:r>
      <w:r>
        <w:rPr/>
        <w:t>systematic</w:t>
      </w:r>
      <w:r>
        <w:rPr>
          <w:spacing w:val="30"/>
        </w:rPr>
        <w:t> </w:t>
      </w:r>
      <w:r>
        <w:rPr/>
        <w:t>review</w:t>
      </w:r>
      <w:r>
        <w:rPr>
          <w:spacing w:val="31"/>
        </w:rPr>
        <w:t> </w:t>
      </w:r>
      <w:r>
        <w:rPr/>
        <w:t>of</w:t>
      </w:r>
      <w:r>
        <w:rPr>
          <w:spacing w:val="34"/>
        </w:rPr>
        <w:t> </w:t>
      </w:r>
      <w:r>
        <w:rPr/>
        <w:t>the</w:t>
      </w:r>
      <w:r>
        <w:rPr>
          <w:spacing w:val="53"/>
          <w:w w:val="99"/>
        </w:rPr>
        <w:t> </w:t>
      </w:r>
      <w:r>
        <w:rPr>
          <w:spacing w:val="-1"/>
        </w:rPr>
        <w:t>evidence. Health</w:t>
      </w:r>
      <w:r>
        <w:rPr/>
        <w:t> Technol.</w:t>
      </w:r>
      <w:r>
        <w:rPr>
          <w:spacing w:val="-2"/>
        </w:rPr>
        <w:t> </w:t>
      </w:r>
      <w:r>
        <w:rPr>
          <w:spacing w:val="-1"/>
        </w:rPr>
        <w:t>Assess.</w:t>
      </w:r>
      <w:r>
        <w:rPr/>
        <w:t> 1997;</w:t>
      </w:r>
      <w:r>
        <w:rPr>
          <w:spacing w:val="-2"/>
        </w:rPr>
        <w:t> </w:t>
      </w:r>
      <w:r>
        <w:rPr/>
        <w:t>1</w:t>
      </w:r>
      <w:r>
        <w:rPr>
          <w:spacing w:val="-2"/>
        </w:rPr>
        <w:t> </w:t>
      </w:r>
      <w:r>
        <w:rPr>
          <w:spacing w:val="-1"/>
        </w:rPr>
        <w:t>(12):</w:t>
      </w:r>
      <w:r>
        <w:rPr>
          <w:spacing w:val="-3"/>
        </w:rPr>
        <w:t> </w:t>
      </w:r>
      <w:r>
        <w:rPr/>
        <w:t>1–62.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2" w:lineRule="auto" w:before="79" w:after="0"/>
        <w:ind w:left="668" w:right="109" w:hanging="567"/>
        <w:jc w:val="both"/>
      </w:pPr>
      <w:r>
        <w:rPr>
          <w:spacing w:val="-8"/>
        </w:rPr>
        <w:t>К</w:t>
      </w:r>
      <w:r>
        <w:rPr>
          <w:spacing w:val="-7"/>
        </w:rPr>
        <w:t>лю</w:t>
      </w:r>
      <w:r>
        <w:rPr>
          <w:spacing w:val="-8"/>
        </w:rPr>
        <w:t>че</w:t>
      </w:r>
      <w:r>
        <w:rPr>
          <w:spacing w:val="-7"/>
        </w:rPr>
        <w:t>в</w:t>
      </w:r>
      <w:r>
        <w:rPr>
          <w:spacing w:val="-8"/>
        </w:rPr>
        <w:t>ск</w:t>
      </w:r>
      <w:r>
        <w:rPr>
          <w:spacing w:val="-7"/>
        </w:rPr>
        <w:t>ий</w:t>
      </w:r>
      <w:r>
        <w:rPr>
          <w:spacing w:val="-12"/>
        </w:rPr>
        <w:t> </w:t>
      </w:r>
      <w:r>
        <w:rPr>
          <w:spacing w:val="-6"/>
        </w:rPr>
        <w:t>В</w:t>
      </w:r>
      <w:r>
        <w:rPr>
          <w:spacing w:val="-5"/>
        </w:rPr>
        <w:t>.</w:t>
      </w:r>
      <w:r>
        <w:rPr>
          <w:spacing w:val="-6"/>
        </w:rPr>
        <w:t>В</w:t>
      </w:r>
      <w:r>
        <w:rPr>
          <w:spacing w:val="-5"/>
        </w:rPr>
        <w:t>.</w:t>
      </w:r>
      <w:r>
        <w:rPr>
          <w:spacing w:val="-12"/>
        </w:rPr>
        <w:t> </w:t>
      </w:r>
      <w:r>
        <w:rPr>
          <w:spacing w:val="-6"/>
        </w:rPr>
        <w:t>Хирурги</w:t>
      </w:r>
      <w:r>
        <w:rPr>
          <w:spacing w:val="-7"/>
        </w:rPr>
        <w:t>я</w:t>
      </w:r>
      <w:r>
        <w:rPr>
          <w:spacing w:val="-15"/>
        </w:rPr>
        <w:t> </w:t>
      </w:r>
      <w:r>
        <w:rPr>
          <w:spacing w:val="-6"/>
        </w:rPr>
        <w:t>повр</w:t>
      </w:r>
      <w:r>
        <w:rPr>
          <w:spacing w:val="-7"/>
        </w:rPr>
        <w:t>ежде</w:t>
      </w:r>
      <w:r>
        <w:rPr>
          <w:spacing w:val="-6"/>
        </w:rPr>
        <w:t>ний</w:t>
      </w:r>
      <w:r>
        <w:rPr>
          <w:spacing w:val="-7"/>
        </w:rPr>
        <w:t>:</w:t>
      </w:r>
      <w:r>
        <w:rPr>
          <w:spacing w:val="-14"/>
        </w:rPr>
        <w:t> </w:t>
      </w:r>
      <w:r>
        <w:rPr>
          <w:spacing w:val="-6"/>
        </w:rPr>
        <w:t>Ру</w:t>
      </w:r>
      <w:r>
        <w:rPr>
          <w:spacing w:val="-7"/>
        </w:rPr>
        <w:t>к</w:t>
      </w:r>
      <w:r>
        <w:rPr>
          <w:spacing w:val="-6"/>
        </w:rPr>
        <w:t>-во</w:t>
      </w:r>
      <w:r>
        <w:rPr>
          <w:spacing w:val="-10"/>
        </w:rPr>
        <w:t> </w:t>
      </w:r>
      <w:r>
        <w:rPr>
          <w:spacing w:val="-6"/>
        </w:rPr>
        <w:t>д</w:t>
      </w:r>
      <w:r>
        <w:rPr>
          <w:spacing w:val="-5"/>
        </w:rPr>
        <w:t>л</w:t>
      </w:r>
      <w:r>
        <w:rPr>
          <w:spacing w:val="-6"/>
        </w:rPr>
        <w:t>я</w:t>
      </w:r>
      <w:r>
        <w:rPr>
          <w:spacing w:val="-12"/>
        </w:rPr>
        <w:t> </w:t>
      </w:r>
      <w:r>
        <w:rPr>
          <w:spacing w:val="-7"/>
        </w:rPr>
        <w:t>фе</w:t>
      </w:r>
      <w:r>
        <w:rPr>
          <w:spacing w:val="-6"/>
        </w:rPr>
        <w:t>ль</w:t>
      </w:r>
      <w:r>
        <w:rPr>
          <w:spacing w:val="-7"/>
        </w:rPr>
        <w:t>д</w:t>
      </w:r>
      <w:r>
        <w:rPr>
          <w:spacing w:val="-6"/>
        </w:rPr>
        <w:t>ш</w:t>
      </w:r>
      <w:r>
        <w:rPr>
          <w:spacing w:val="-7"/>
        </w:rPr>
        <w:t>е</w:t>
      </w:r>
      <w:r>
        <w:rPr>
          <w:spacing w:val="-6"/>
        </w:rPr>
        <w:t>ров,</w:t>
      </w:r>
      <w:r>
        <w:rPr>
          <w:spacing w:val="-12"/>
        </w:rPr>
        <w:t> </w:t>
      </w:r>
      <w:r>
        <w:rPr>
          <w:spacing w:val="-7"/>
        </w:rPr>
        <w:t>хирургов</w:t>
      </w:r>
      <w:r>
        <w:rPr>
          <w:spacing w:val="-14"/>
        </w:rPr>
        <w:t> </w:t>
      </w:r>
      <w:r>
        <w:rPr/>
        <w:t>и</w:t>
      </w:r>
      <w:r>
        <w:rPr>
          <w:spacing w:val="49"/>
        </w:rPr>
        <w:t> </w:t>
      </w:r>
      <w:r>
        <w:rPr>
          <w:spacing w:val="-8"/>
        </w:rPr>
        <w:t>тр</w:t>
      </w:r>
      <w:r>
        <w:rPr>
          <w:spacing w:val="-9"/>
        </w:rPr>
        <w:t>а</w:t>
      </w:r>
      <w:r>
        <w:rPr>
          <w:spacing w:val="-8"/>
        </w:rPr>
        <w:t>в</w:t>
      </w:r>
      <w:r>
        <w:rPr>
          <w:spacing w:val="-9"/>
        </w:rPr>
        <w:t>ма</w:t>
      </w:r>
      <w:r>
        <w:rPr>
          <w:spacing w:val="-8"/>
        </w:rPr>
        <w:t>тологов</w:t>
      </w:r>
      <w:r>
        <w:rPr>
          <w:spacing w:val="-14"/>
        </w:rPr>
        <w:t> </w:t>
      </w:r>
      <w:r>
        <w:rPr>
          <w:spacing w:val="-6"/>
        </w:rPr>
        <w:t>р</w:t>
      </w:r>
      <w:r>
        <w:rPr>
          <w:spacing w:val="-7"/>
        </w:rPr>
        <w:t>а</w:t>
      </w:r>
      <w:r>
        <w:rPr>
          <w:spacing w:val="-6"/>
        </w:rPr>
        <w:t>йон.</w:t>
      </w:r>
      <w:r>
        <w:rPr>
          <w:spacing w:val="-12"/>
        </w:rPr>
        <w:t> </w:t>
      </w:r>
      <w:r>
        <w:rPr>
          <w:spacing w:val="-7"/>
        </w:rPr>
        <w:t>б</w:t>
      </w:r>
      <w:r>
        <w:rPr>
          <w:spacing w:val="-6"/>
        </w:rPr>
        <w:t>ольниц.</w:t>
      </w:r>
      <w:r>
        <w:rPr>
          <w:spacing w:val="-13"/>
        </w:rPr>
        <w:t> </w:t>
      </w:r>
      <w:r>
        <w:rPr>
          <w:spacing w:val="-4"/>
        </w:rPr>
        <w:t>2-</w:t>
      </w:r>
      <w:r>
        <w:rPr>
          <w:spacing w:val="-5"/>
        </w:rPr>
        <w:t>е</w:t>
      </w:r>
      <w:r>
        <w:rPr>
          <w:spacing w:val="-16"/>
        </w:rPr>
        <w:t> </w:t>
      </w:r>
      <w:r>
        <w:rPr>
          <w:spacing w:val="-6"/>
        </w:rPr>
        <w:t>из</w:t>
      </w:r>
      <w:r>
        <w:rPr>
          <w:spacing w:val="-7"/>
        </w:rPr>
        <w:t>д</w:t>
      </w:r>
      <w:r>
        <w:rPr>
          <w:spacing w:val="-6"/>
        </w:rPr>
        <w:t>.</w:t>
      </w:r>
      <w:r>
        <w:rPr>
          <w:spacing w:val="-13"/>
        </w:rPr>
        <w:t> </w:t>
      </w:r>
      <w:r>
        <w:rPr>
          <w:spacing w:val="-7"/>
        </w:rPr>
        <w:t>Я</w:t>
      </w:r>
      <w:r>
        <w:rPr>
          <w:spacing w:val="-6"/>
        </w:rPr>
        <w:t>ро</w:t>
      </w:r>
      <w:r>
        <w:rPr>
          <w:spacing w:val="-7"/>
        </w:rPr>
        <w:t>с</w:t>
      </w:r>
      <w:r>
        <w:rPr>
          <w:spacing w:val="-6"/>
        </w:rPr>
        <w:t>л</w:t>
      </w:r>
      <w:r>
        <w:rPr>
          <w:spacing w:val="-7"/>
        </w:rPr>
        <w:t>а</w:t>
      </w:r>
      <w:r>
        <w:rPr>
          <w:spacing w:val="-6"/>
        </w:rPr>
        <w:t>вль</w:t>
      </w:r>
      <w:r>
        <w:rPr>
          <w:spacing w:val="-7"/>
        </w:rPr>
        <w:t>;</w:t>
      </w:r>
      <w:r>
        <w:rPr>
          <w:spacing w:val="-14"/>
        </w:rPr>
        <w:t> </w:t>
      </w:r>
      <w:r>
        <w:rPr>
          <w:spacing w:val="-6"/>
        </w:rPr>
        <w:t>Р</w:t>
      </w:r>
      <w:r>
        <w:rPr>
          <w:spacing w:val="-7"/>
        </w:rPr>
        <w:t>ыб</w:t>
      </w:r>
      <w:r>
        <w:rPr>
          <w:spacing w:val="-6"/>
        </w:rPr>
        <w:t>ин</w:t>
      </w:r>
      <w:r>
        <w:rPr>
          <w:spacing w:val="-7"/>
        </w:rPr>
        <w:t>ск:</w:t>
      </w:r>
      <w:r>
        <w:rPr>
          <w:spacing w:val="-12"/>
        </w:rPr>
        <w:t> </w:t>
      </w:r>
      <w:r>
        <w:rPr>
          <w:spacing w:val="-5"/>
        </w:rPr>
        <w:t>Р</w:t>
      </w:r>
      <w:r>
        <w:rPr>
          <w:spacing w:val="-6"/>
        </w:rPr>
        <w:t>ыб</w:t>
      </w:r>
      <w:r>
        <w:rPr>
          <w:spacing w:val="-5"/>
        </w:rPr>
        <w:t>.</w:t>
      </w:r>
      <w:r>
        <w:rPr>
          <w:spacing w:val="-13"/>
        </w:rPr>
        <w:t> </w:t>
      </w:r>
      <w:r>
        <w:rPr>
          <w:spacing w:val="-6"/>
        </w:rPr>
        <w:t>До</w:t>
      </w:r>
      <w:r>
        <w:rPr>
          <w:spacing w:val="-7"/>
        </w:rPr>
        <w:t>м</w:t>
      </w:r>
      <w:r>
        <w:rPr>
          <w:spacing w:val="-13"/>
        </w:rPr>
        <w:t> </w:t>
      </w:r>
      <w:r>
        <w:rPr>
          <w:spacing w:val="-8"/>
        </w:rPr>
        <w:t>п</w:t>
      </w:r>
      <w:r>
        <w:rPr>
          <w:spacing w:val="-9"/>
        </w:rPr>
        <w:t>еча</w:t>
      </w:r>
      <w:r>
        <w:rPr>
          <w:spacing w:val="-8"/>
        </w:rPr>
        <w:t>ти,</w:t>
      </w:r>
      <w:r>
        <w:rPr>
          <w:spacing w:val="-13"/>
        </w:rPr>
        <w:t> </w:t>
      </w:r>
      <w:r>
        <w:rPr>
          <w:spacing w:val="-6"/>
        </w:rPr>
        <w:t>2004.</w:t>
      </w:r>
      <w:r>
        <w:rPr>
          <w:spacing w:val="-12"/>
        </w:rPr>
        <w:t> </w:t>
      </w:r>
      <w:r>
        <w:rPr>
          <w:spacing w:val="-5"/>
        </w:rPr>
        <w:t>787</w:t>
      </w:r>
      <w:r>
        <w:rPr>
          <w:spacing w:val="-13"/>
        </w:rPr>
        <w:t> </w:t>
      </w:r>
      <w:r>
        <w:rPr>
          <w:spacing w:val="-3"/>
        </w:rPr>
        <w:t>с.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7" w:after="0"/>
        <w:ind w:left="668" w:right="106" w:hanging="567"/>
        <w:jc w:val="both"/>
      </w:pPr>
      <w:r>
        <w:rPr/>
        <w:t>Ma</w:t>
      </w:r>
      <w:r>
        <w:rPr>
          <w:spacing w:val="38"/>
        </w:rPr>
        <w:t> </w:t>
      </w:r>
      <w:r>
        <w:rPr/>
        <w:t>J.,</w:t>
      </w:r>
      <w:r>
        <w:rPr>
          <w:spacing w:val="38"/>
        </w:rPr>
        <w:t> </w:t>
      </w:r>
      <w:r>
        <w:rPr/>
        <w:t>He</w:t>
      </w:r>
      <w:r>
        <w:rPr>
          <w:spacing w:val="38"/>
        </w:rPr>
        <w:t> </w:t>
      </w:r>
      <w:r>
        <w:rPr>
          <w:spacing w:val="-2"/>
        </w:rPr>
        <w:t>L.,</w:t>
      </w:r>
      <w:r>
        <w:rPr>
          <w:spacing w:val="41"/>
        </w:rPr>
        <w:t> </w:t>
      </w:r>
      <w:r>
        <w:rPr/>
        <w:t>Wang</w:t>
      </w:r>
      <w:r>
        <w:rPr>
          <w:spacing w:val="37"/>
        </w:rPr>
        <w:t> </w:t>
      </w:r>
      <w:r>
        <w:rPr/>
        <w:t>X.</w:t>
      </w:r>
      <w:r>
        <w:rPr>
          <w:spacing w:val="41"/>
        </w:rPr>
        <w:t> </w:t>
      </w:r>
      <w:r>
        <w:rPr/>
        <w:t>et</w:t>
      </w:r>
      <w:r>
        <w:rPr>
          <w:spacing w:val="37"/>
        </w:rPr>
        <w:t> </w:t>
      </w:r>
      <w:r>
        <w:rPr/>
        <w:t>al.</w:t>
      </w:r>
      <w:r>
        <w:rPr>
          <w:spacing w:val="38"/>
        </w:rPr>
        <w:t> </w:t>
      </w:r>
      <w:r>
        <w:rPr/>
        <w:t>Relationship</w:t>
      </w:r>
      <w:r>
        <w:rPr>
          <w:spacing w:val="37"/>
        </w:rPr>
        <w:t> </w:t>
      </w:r>
      <w:r>
        <w:rPr>
          <w:spacing w:val="-1"/>
        </w:rPr>
        <w:t>between</w:t>
      </w:r>
      <w:r>
        <w:rPr>
          <w:spacing w:val="41"/>
        </w:rPr>
        <w:t> </w:t>
      </w:r>
      <w:r>
        <w:rPr/>
        <w:t>admission</w:t>
      </w:r>
      <w:r>
        <w:rPr>
          <w:spacing w:val="38"/>
        </w:rPr>
        <w:t> </w:t>
      </w:r>
      <w:r>
        <w:rPr/>
        <w:t>blood</w:t>
      </w:r>
      <w:r>
        <w:rPr>
          <w:spacing w:val="38"/>
        </w:rPr>
        <w:t> </w:t>
      </w:r>
      <w:r>
        <w:rPr>
          <w:spacing w:val="-1"/>
        </w:rPr>
        <w:t>glucose</w:t>
      </w:r>
      <w:r>
        <w:rPr>
          <w:spacing w:val="39"/>
        </w:rPr>
        <w:t> </w:t>
      </w:r>
      <w:r>
        <w:rPr>
          <w:spacing w:val="-1"/>
        </w:rPr>
        <w:t>level</w:t>
      </w:r>
      <w:r>
        <w:rPr>
          <w:spacing w:val="41"/>
        </w:rPr>
        <w:t> </w:t>
      </w:r>
      <w:r>
        <w:rPr/>
        <w:t>and</w:t>
      </w:r>
      <w:r>
        <w:rPr>
          <w:spacing w:val="38"/>
        </w:rPr>
        <w:t> </w:t>
      </w:r>
      <w:r>
        <w:rPr>
          <w:spacing w:val="-1"/>
        </w:rPr>
        <w:t>prognosis</w:t>
      </w:r>
      <w:r>
        <w:rPr>
          <w:spacing w:val="18"/>
        </w:rPr>
        <w:t> </w:t>
      </w:r>
      <w:r>
        <w:rPr/>
        <w:t>in</w:t>
      </w:r>
      <w:r>
        <w:rPr>
          <w:spacing w:val="19"/>
        </w:rPr>
        <w:t> </w:t>
      </w:r>
      <w:r>
        <w:rPr/>
        <w:t>elderly</w:t>
      </w:r>
      <w:r>
        <w:rPr>
          <w:spacing w:val="14"/>
        </w:rPr>
        <w:t> </w:t>
      </w:r>
      <w:r>
        <w:rPr/>
        <w:t>patients</w:t>
      </w:r>
      <w:r>
        <w:rPr>
          <w:spacing w:val="18"/>
        </w:rPr>
        <w:t> </w:t>
      </w:r>
      <w:r>
        <w:rPr/>
        <w:t>without</w:t>
      </w:r>
      <w:r>
        <w:rPr>
          <w:spacing w:val="19"/>
        </w:rPr>
        <w:t> </w:t>
      </w:r>
      <w:r>
        <w:rPr/>
        <w:t>previously</w:t>
      </w:r>
      <w:r>
        <w:rPr>
          <w:spacing w:val="17"/>
        </w:rPr>
        <w:t> </w:t>
      </w:r>
      <w:r>
        <w:rPr/>
        <w:t>known</w:t>
      </w:r>
      <w:r>
        <w:rPr>
          <w:spacing w:val="18"/>
        </w:rPr>
        <w:t> </w:t>
      </w:r>
      <w:r>
        <w:rPr>
          <w:spacing w:val="-1"/>
        </w:rPr>
        <w:t>diabetes</w:t>
      </w:r>
      <w:r>
        <w:rPr>
          <w:spacing w:val="19"/>
        </w:rPr>
        <w:t> </w:t>
      </w:r>
      <w:r>
        <w:rPr/>
        <w:t>who</w:t>
      </w:r>
      <w:r>
        <w:rPr>
          <w:spacing w:val="19"/>
        </w:rPr>
        <w:t> </w:t>
      </w:r>
      <w:r>
        <w:rPr>
          <w:spacing w:val="-1"/>
        </w:rPr>
        <w:t>undergo</w:t>
      </w:r>
      <w:r>
        <w:rPr>
          <w:spacing w:val="18"/>
        </w:rPr>
        <w:t> </w:t>
      </w:r>
      <w:r>
        <w:rPr/>
        <w:t>emergency</w:t>
      </w:r>
      <w:r>
        <w:rPr>
          <w:spacing w:val="56"/>
        </w:rPr>
        <w:t> </w:t>
      </w:r>
      <w:r>
        <w:rPr>
          <w:spacing w:val="-1"/>
        </w:rPr>
        <w:t>non-cardiac</w:t>
      </w:r>
      <w:r>
        <w:rPr>
          <w:spacing w:val="-5"/>
        </w:rPr>
        <w:t> </w:t>
      </w:r>
      <w:r>
        <w:rPr/>
        <w:t>surgery.</w:t>
      </w:r>
      <w:r>
        <w:rPr>
          <w:spacing w:val="-1"/>
        </w:rPr>
        <w:t> Intern.</w:t>
      </w:r>
      <w:r>
        <w:rPr>
          <w:spacing w:val="-2"/>
        </w:rPr>
        <w:t> </w:t>
      </w:r>
      <w:r>
        <w:rPr>
          <w:spacing w:val="-1"/>
        </w:rPr>
        <w:t>Emerg.</w:t>
      </w:r>
      <w:r>
        <w:rPr>
          <w:spacing w:val="-2"/>
        </w:rPr>
        <w:t> </w:t>
      </w:r>
      <w:r>
        <w:rPr>
          <w:spacing w:val="-1"/>
        </w:rPr>
        <w:t>Med.</w:t>
      </w:r>
      <w:r>
        <w:rPr>
          <w:spacing w:val="-2"/>
        </w:rPr>
        <w:t> </w:t>
      </w:r>
      <w:r>
        <w:rPr/>
        <w:t>2015; 10:</w:t>
      </w:r>
      <w:r>
        <w:rPr>
          <w:spacing w:val="-2"/>
        </w:rPr>
        <w:t> </w:t>
      </w:r>
      <w:r>
        <w:rPr/>
        <w:t>561–566.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5" w:hanging="567"/>
        <w:jc w:val="both"/>
      </w:pPr>
      <w:r>
        <w:rPr/>
        <w:t>Rodseth</w:t>
      </w:r>
      <w:r>
        <w:rPr>
          <w:spacing w:val="23"/>
        </w:rPr>
        <w:t> </w:t>
      </w:r>
      <w:r>
        <w:rPr>
          <w:spacing w:val="-1"/>
        </w:rPr>
        <w:t>R.N.,</w:t>
      </w:r>
      <w:r>
        <w:rPr>
          <w:spacing w:val="24"/>
        </w:rPr>
        <w:t> </w:t>
      </w:r>
      <w:r>
        <w:rPr/>
        <w:t>Biccard</w:t>
      </w:r>
      <w:r>
        <w:rPr>
          <w:spacing w:val="23"/>
        </w:rPr>
        <w:t> </w:t>
      </w:r>
      <w:r>
        <w:rPr>
          <w:spacing w:val="-1"/>
        </w:rPr>
        <w:t>B.M.,</w:t>
      </w:r>
      <w:r>
        <w:rPr>
          <w:spacing w:val="26"/>
        </w:rPr>
        <w:t> </w:t>
      </w:r>
      <w:r>
        <w:rPr>
          <w:spacing w:val="-2"/>
        </w:rPr>
        <w:t>Le</w:t>
      </w:r>
      <w:r>
        <w:rPr>
          <w:spacing w:val="25"/>
        </w:rPr>
        <w:t> </w:t>
      </w:r>
      <w:r>
        <w:rPr/>
        <w:t>Manach</w:t>
      </w:r>
      <w:r>
        <w:rPr>
          <w:spacing w:val="24"/>
        </w:rPr>
        <w:t> </w:t>
      </w:r>
      <w:r>
        <w:rPr/>
        <w:t>Y.</w:t>
      </w:r>
      <w:r>
        <w:rPr>
          <w:spacing w:val="25"/>
        </w:rPr>
        <w:t> </w:t>
      </w:r>
      <w:r>
        <w:rPr/>
        <w:t>et</w:t>
      </w:r>
      <w:r>
        <w:rPr>
          <w:spacing w:val="27"/>
        </w:rPr>
        <w:t> </w:t>
      </w:r>
      <w:r>
        <w:rPr>
          <w:spacing w:val="-1"/>
        </w:rPr>
        <w:t>al.</w:t>
      </w:r>
      <w:r>
        <w:rPr>
          <w:spacing w:val="23"/>
        </w:rPr>
        <w:t> </w:t>
      </w:r>
      <w:r>
        <w:rPr/>
        <w:t>The</w:t>
      </w:r>
      <w:r>
        <w:rPr>
          <w:spacing w:val="26"/>
        </w:rPr>
        <w:t> </w:t>
      </w:r>
      <w:r>
        <w:rPr>
          <w:spacing w:val="-1"/>
        </w:rPr>
        <w:t>prognostic</w:t>
      </w:r>
      <w:r>
        <w:rPr>
          <w:spacing w:val="25"/>
        </w:rPr>
        <w:t> </w:t>
      </w:r>
      <w:r>
        <w:rPr/>
        <w:t>value</w:t>
      </w:r>
      <w:r>
        <w:rPr>
          <w:spacing w:val="26"/>
        </w:rPr>
        <w:t> </w:t>
      </w:r>
      <w:r>
        <w:rPr/>
        <w:t>of</w:t>
      </w:r>
      <w:r>
        <w:rPr>
          <w:spacing w:val="23"/>
        </w:rPr>
        <w:t> </w:t>
      </w:r>
      <w:r>
        <w:rPr>
          <w:spacing w:val="-1"/>
        </w:rPr>
        <w:t>pre-operative</w:t>
      </w:r>
      <w:r>
        <w:rPr>
          <w:spacing w:val="69"/>
          <w:w w:val="99"/>
        </w:rPr>
        <w:t> </w:t>
      </w:r>
      <w:r>
        <w:rPr/>
        <w:t>and</w:t>
      </w:r>
      <w:r>
        <w:rPr>
          <w:spacing w:val="20"/>
        </w:rPr>
        <w:t> </w:t>
      </w:r>
      <w:r>
        <w:rPr/>
        <w:t>post-operative</w:t>
      </w:r>
      <w:r>
        <w:rPr>
          <w:spacing w:val="23"/>
        </w:rPr>
        <w:t> </w:t>
      </w:r>
      <w:r>
        <w:rPr>
          <w:spacing w:val="-1"/>
        </w:rPr>
        <w:t>B-type</w:t>
      </w:r>
      <w:r>
        <w:rPr>
          <w:spacing w:val="21"/>
        </w:rPr>
        <w:t> </w:t>
      </w:r>
      <w:r>
        <w:rPr>
          <w:spacing w:val="-1"/>
        </w:rPr>
        <w:t>natriuretic</w:t>
      </w:r>
      <w:r>
        <w:rPr>
          <w:spacing w:val="20"/>
        </w:rPr>
        <w:t> </w:t>
      </w:r>
      <w:r>
        <w:rPr/>
        <w:t>peptides</w:t>
      </w:r>
      <w:r>
        <w:rPr>
          <w:spacing w:val="23"/>
        </w:rPr>
        <w:t> </w:t>
      </w:r>
      <w:r>
        <w:rPr/>
        <w:t>in</w:t>
      </w:r>
      <w:r>
        <w:rPr>
          <w:spacing w:val="23"/>
        </w:rPr>
        <w:t> </w:t>
      </w:r>
      <w:r>
        <w:rPr/>
        <w:t>patients</w:t>
      </w:r>
      <w:r>
        <w:rPr>
          <w:spacing w:val="20"/>
        </w:rPr>
        <w:t> </w:t>
      </w:r>
      <w:r>
        <w:rPr/>
        <w:t>undergoing</w:t>
      </w:r>
      <w:r>
        <w:rPr>
          <w:spacing w:val="18"/>
        </w:rPr>
        <w:t> </w:t>
      </w:r>
      <w:r>
        <w:rPr>
          <w:spacing w:val="-1"/>
        </w:rPr>
        <w:t>noncardiac</w:t>
      </w:r>
      <w:r>
        <w:rPr>
          <w:spacing w:val="21"/>
        </w:rPr>
        <w:t> </w:t>
      </w:r>
      <w:r>
        <w:rPr/>
        <w:t>surgery:</w:t>
      </w:r>
      <w:r>
        <w:rPr>
          <w:spacing w:val="46"/>
          <w:w w:val="99"/>
        </w:rPr>
        <w:t> </w:t>
      </w:r>
      <w:r>
        <w:rPr>
          <w:spacing w:val="-1"/>
        </w:rPr>
        <w:t>B-type</w:t>
      </w:r>
      <w:r>
        <w:rPr>
          <w:spacing w:val="39"/>
        </w:rPr>
        <w:t> </w:t>
      </w:r>
      <w:r>
        <w:rPr/>
        <w:t>natriuretic</w:t>
      </w:r>
      <w:r>
        <w:rPr>
          <w:spacing w:val="43"/>
        </w:rPr>
        <w:t> </w:t>
      </w:r>
      <w:r>
        <w:rPr/>
        <w:t>peptide</w:t>
      </w:r>
      <w:r>
        <w:rPr>
          <w:spacing w:val="40"/>
        </w:rPr>
        <w:t> </w:t>
      </w:r>
      <w:r>
        <w:rPr/>
        <w:t>and</w:t>
      </w:r>
      <w:r>
        <w:rPr>
          <w:spacing w:val="41"/>
        </w:rPr>
        <w:t> </w:t>
      </w:r>
      <w:r>
        <w:rPr>
          <w:spacing w:val="-1"/>
        </w:rPr>
        <w:t>N-terminal</w:t>
      </w:r>
      <w:r>
        <w:rPr>
          <w:spacing w:val="41"/>
        </w:rPr>
        <w:t> </w:t>
      </w:r>
      <w:r>
        <w:rPr/>
        <w:t>fragment</w:t>
      </w:r>
      <w:r>
        <w:rPr>
          <w:spacing w:val="42"/>
        </w:rPr>
        <w:t> </w:t>
      </w:r>
      <w:r>
        <w:rPr/>
        <w:t>of</w:t>
      </w:r>
      <w:r>
        <w:rPr>
          <w:spacing w:val="41"/>
        </w:rPr>
        <w:t> </w:t>
      </w:r>
      <w:r>
        <w:rPr>
          <w:spacing w:val="-1"/>
        </w:rPr>
        <w:t>pro-B-type</w:t>
      </w:r>
      <w:r>
        <w:rPr>
          <w:spacing w:val="44"/>
        </w:rPr>
        <w:t> </w:t>
      </w:r>
      <w:r>
        <w:rPr/>
        <w:t>natriuretic</w:t>
      </w:r>
      <w:r>
        <w:rPr>
          <w:spacing w:val="41"/>
        </w:rPr>
        <w:t> </w:t>
      </w:r>
      <w:r>
        <w:rPr/>
        <w:t>peptide:</w:t>
      </w:r>
      <w:r>
        <w:rPr>
          <w:spacing w:val="39"/>
        </w:rPr>
        <w:t> </w:t>
      </w:r>
      <w:r>
        <w:rPr/>
        <w:t>a</w:t>
      </w:r>
      <w:r>
        <w:rPr>
          <w:spacing w:val="45"/>
          <w:w w:val="99"/>
        </w:rPr>
        <w:t> </w:t>
      </w:r>
      <w:r>
        <w:rPr>
          <w:spacing w:val="-1"/>
        </w:rPr>
        <w:t>systematic</w:t>
      </w:r>
      <w:r>
        <w:rPr>
          <w:spacing w:val="27"/>
        </w:rPr>
        <w:t> </w:t>
      </w:r>
      <w:r>
        <w:rPr>
          <w:spacing w:val="-1"/>
        </w:rPr>
        <w:t>review</w:t>
      </w:r>
      <w:r>
        <w:rPr>
          <w:spacing w:val="25"/>
        </w:rPr>
        <w:t> </w:t>
      </w:r>
      <w:r>
        <w:rPr/>
        <w:t>and</w:t>
      </w:r>
      <w:r>
        <w:rPr>
          <w:spacing w:val="28"/>
        </w:rPr>
        <w:t> </w:t>
      </w:r>
      <w:r>
        <w:rPr/>
        <w:t>individual</w:t>
      </w:r>
      <w:r>
        <w:rPr>
          <w:spacing w:val="27"/>
        </w:rPr>
        <w:t> </w:t>
      </w:r>
      <w:r>
        <w:rPr/>
        <w:t>patient</w:t>
      </w:r>
      <w:r>
        <w:rPr>
          <w:spacing w:val="28"/>
        </w:rPr>
        <w:t> </w:t>
      </w:r>
      <w:r>
        <w:rPr/>
        <w:t>data</w:t>
      </w:r>
      <w:r>
        <w:rPr>
          <w:spacing w:val="28"/>
        </w:rPr>
        <w:t> </w:t>
      </w:r>
      <w:r>
        <w:rPr>
          <w:spacing w:val="-1"/>
        </w:rPr>
        <w:t>meta-analysis.</w:t>
      </w:r>
      <w:r>
        <w:rPr>
          <w:spacing w:val="27"/>
        </w:rPr>
        <w:t> </w:t>
      </w:r>
      <w:r>
        <w:rPr>
          <w:spacing w:val="1"/>
        </w:rPr>
        <w:t>J.</w:t>
      </w:r>
      <w:r>
        <w:rPr>
          <w:spacing w:val="28"/>
        </w:rPr>
        <w:t> </w:t>
      </w:r>
      <w:r>
        <w:rPr/>
        <w:t>Am.</w:t>
      </w:r>
      <w:r>
        <w:rPr>
          <w:spacing w:val="28"/>
        </w:rPr>
        <w:t> </w:t>
      </w:r>
      <w:r>
        <w:rPr/>
        <w:t>Coll.</w:t>
      </w:r>
      <w:r>
        <w:rPr>
          <w:spacing w:val="28"/>
        </w:rPr>
        <w:t> </w:t>
      </w:r>
      <w:r>
        <w:rPr>
          <w:spacing w:val="-1"/>
        </w:rPr>
        <w:t>Cardiol.</w:t>
      </w:r>
      <w:r>
        <w:rPr>
          <w:spacing w:val="27"/>
        </w:rPr>
        <w:t> </w:t>
      </w:r>
      <w:r>
        <w:rPr>
          <w:spacing w:val="-1"/>
        </w:rPr>
        <w:t>2014;</w:t>
      </w:r>
      <w:r>
        <w:rPr>
          <w:spacing w:val="68"/>
          <w:w w:val="99"/>
        </w:rPr>
        <w:t> </w:t>
      </w:r>
      <w:r>
        <w:rPr/>
        <w:t>63:</w:t>
      </w:r>
      <w:r>
        <w:rPr>
          <w:spacing w:val="-1"/>
        </w:rPr>
        <w:t> </w:t>
      </w:r>
      <w:r>
        <w:rPr/>
        <w:t>170–180.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8" w:hanging="567"/>
        <w:jc w:val="both"/>
      </w:pPr>
      <w:r>
        <w:rPr>
          <w:spacing w:val="-1"/>
        </w:rPr>
        <w:t>Zhang</w:t>
      </w:r>
      <w:r>
        <w:rPr>
          <w:spacing w:val="1"/>
        </w:rPr>
        <w:t> </w:t>
      </w:r>
      <w:r>
        <w:rPr>
          <w:spacing w:val="-1"/>
        </w:rPr>
        <w:t>L.J.,</w:t>
      </w:r>
      <w:r>
        <w:rPr>
          <w:spacing w:val="2"/>
        </w:rPr>
        <w:t> </w:t>
      </w:r>
      <w:r>
        <w:rPr>
          <w:spacing w:val="-3"/>
        </w:rPr>
        <w:t>Li</w:t>
      </w:r>
      <w:r>
        <w:rPr>
          <w:spacing w:val="-1"/>
        </w:rPr>
        <w:t> </w:t>
      </w:r>
      <w:r>
        <w:rPr/>
        <w:t>N.,</w:t>
      </w:r>
      <w:r>
        <w:rPr>
          <w:spacing w:val="2"/>
        </w:rPr>
        <w:t> </w:t>
      </w:r>
      <w:r>
        <w:rPr>
          <w:spacing w:val="-2"/>
        </w:rPr>
        <w:t>Li</w:t>
      </w:r>
      <w:r>
        <w:rPr/>
        <w:t> Y.</w:t>
      </w:r>
      <w:r>
        <w:rPr>
          <w:spacing w:val="1"/>
        </w:rPr>
        <w:t> </w:t>
      </w:r>
      <w:r>
        <w:rPr/>
        <w:t>et</w:t>
      </w:r>
      <w:r>
        <w:rPr>
          <w:spacing w:val="-2"/>
        </w:rPr>
        <w:t> </w:t>
      </w:r>
      <w:r>
        <w:rPr/>
        <w:t>al. Cardiac</w:t>
      </w:r>
      <w:r>
        <w:rPr>
          <w:spacing w:val="-1"/>
        </w:rPr>
        <w:t> biomarkers</w:t>
      </w:r>
      <w:r>
        <w:rPr/>
        <w:t> predicting</w:t>
      </w:r>
      <w:r>
        <w:rPr>
          <w:spacing w:val="-2"/>
        </w:rPr>
        <w:t> </w:t>
      </w:r>
      <w:r>
        <w:rPr/>
        <w:t>MACE</w:t>
      </w:r>
      <w:r>
        <w:rPr>
          <w:spacing w:val="-1"/>
        </w:rPr>
        <w:t> </w:t>
      </w:r>
      <w:r>
        <w:rPr/>
        <w:t>in patients undergoing</w:t>
      </w:r>
      <w:r>
        <w:rPr>
          <w:spacing w:val="45"/>
        </w:rPr>
        <w:t> </w:t>
      </w:r>
      <w:r>
        <w:rPr>
          <w:spacing w:val="-1"/>
        </w:rPr>
        <w:t>noncardiac</w:t>
      </w:r>
      <w:r>
        <w:rPr>
          <w:spacing w:val="-3"/>
        </w:rPr>
        <w:t> </w:t>
      </w:r>
      <w:r>
        <w:rPr>
          <w:spacing w:val="-1"/>
        </w:rPr>
        <w:t>surgery:</w:t>
      </w:r>
      <w:r>
        <w:rPr/>
        <w:t> a</w:t>
      </w:r>
      <w:r>
        <w:rPr>
          <w:spacing w:val="-3"/>
        </w:rPr>
        <w:t> </w:t>
      </w:r>
      <w:r>
        <w:rPr>
          <w:spacing w:val="-1"/>
        </w:rPr>
        <w:t>meta-analysis.</w:t>
      </w:r>
      <w:r>
        <w:rPr>
          <w:spacing w:val="-2"/>
        </w:rPr>
        <w:t> </w:t>
      </w:r>
      <w:r>
        <w:rPr/>
        <w:t>Front.</w:t>
      </w:r>
      <w:r>
        <w:rPr>
          <w:spacing w:val="-3"/>
        </w:rPr>
        <w:t> </w:t>
      </w:r>
      <w:r>
        <w:rPr/>
        <w:t>Physiol.</w:t>
      </w:r>
      <w:r>
        <w:rPr>
          <w:spacing w:val="-2"/>
        </w:rPr>
        <w:t> </w:t>
      </w:r>
      <w:r>
        <w:rPr/>
        <w:t>2019;</w:t>
      </w:r>
      <w:r>
        <w:rPr>
          <w:spacing w:val="-2"/>
        </w:rPr>
        <w:t> </w:t>
      </w:r>
      <w:r>
        <w:rPr/>
        <w:t>9:</w:t>
      </w:r>
      <w:r>
        <w:rPr>
          <w:spacing w:val="-3"/>
        </w:rPr>
        <w:t> </w:t>
      </w:r>
      <w:r>
        <w:rPr/>
        <w:t>1923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2" w:lineRule="auto" w:before="79" w:after="0"/>
        <w:ind w:left="668" w:right="195" w:hanging="567"/>
        <w:jc w:val="both"/>
      </w:pPr>
      <w:r>
        <w:rPr/>
        <w:t>Соломин Л.Н.</w:t>
      </w:r>
      <w:r>
        <w:rPr>
          <w:spacing w:val="-3"/>
        </w:rPr>
        <w:t> </w:t>
      </w:r>
      <w:r>
        <w:rPr>
          <w:spacing w:val="-1"/>
        </w:rPr>
        <w:t>Определение</w:t>
      </w:r>
      <w:r>
        <w:rPr>
          <w:spacing w:val="-2"/>
        </w:rPr>
        <w:t> </w:t>
      </w:r>
      <w:r>
        <w:rPr/>
        <w:t>референтных </w:t>
      </w:r>
      <w:r>
        <w:rPr>
          <w:spacing w:val="-2"/>
        </w:rPr>
        <w:t>линий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>
          <w:spacing w:val="-2"/>
        </w:rPr>
        <w:t>углов </w:t>
      </w:r>
      <w:r>
        <w:rPr/>
        <w:t>длинных</w:t>
      </w:r>
      <w:r>
        <w:rPr>
          <w:spacing w:val="-3"/>
        </w:rPr>
        <w:t> </w:t>
      </w:r>
      <w:r>
        <w:rPr>
          <w:spacing w:val="-1"/>
        </w:rPr>
        <w:t>трубчатых </w:t>
      </w:r>
      <w:r>
        <w:rPr/>
        <w:t>костей:</w:t>
      </w:r>
      <w:r>
        <w:rPr>
          <w:spacing w:val="35"/>
          <w:w w:val="99"/>
        </w:rPr>
        <w:t> </w:t>
      </w:r>
      <w:r>
        <w:rPr/>
        <w:t>Пособие</w:t>
      </w:r>
      <w:r>
        <w:rPr>
          <w:spacing w:val="-5"/>
        </w:rPr>
        <w:t> </w:t>
      </w:r>
      <w:r>
        <w:rPr/>
        <w:t>для</w:t>
      </w:r>
      <w:r>
        <w:rPr>
          <w:spacing w:val="-2"/>
        </w:rPr>
        <w:t> </w:t>
      </w:r>
      <w:r>
        <w:rPr>
          <w:spacing w:val="-1"/>
        </w:rPr>
        <w:t>врачей.</w:t>
      </w:r>
      <w:r>
        <w:rPr>
          <w:spacing w:val="1"/>
        </w:rPr>
        <w:t> </w:t>
      </w:r>
      <w:r>
        <w:rPr/>
        <w:t>– 2-е</w:t>
      </w:r>
      <w:r>
        <w:rPr>
          <w:spacing w:val="-5"/>
        </w:rPr>
        <w:t> </w:t>
      </w:r>
      <w:r>
        <w:rPr/>
        <w:t>изд.</w:t>
      </w:r>
      <w:r>
        <w:rPr>
          <w:spacing w:val="-1"/>
        </w:rPr>
        <w:t> </w:t>
      </w:r>
      <w:r>
        <w:rPr/>
        <w:t>–</w:t>
      </w:r>
      <w:r>
        <w:rPr>
          <w:spacing w:val="-2"/>
        </w:rPr>
        <w:t> </w:t>
      </w:r>
      <w:r>
        <w:rPr/>
        <w:t>СПб.:</w:t>
      </w:r>
      <w:r>
        <w:rPr>
          <w:spacing w:val="-2"/>
        </w:rPr>
        <w:t> </w:t>
      </w:r>
      <w:r>
        <w:rPr>
          <w:spacing w:val="-1"/>
        </w:rPr>
        <w:t>РНИИТО </w:t>
      </w:r>
      <w:r>
        <w:rPr/>
        <w:t>им.</w:t>
      </w:r>
      <w:r>
        <w:rPr>
          <w:spacing w:val="-2"/>
        </w:rPr>
        <w:t> </w:t>
      </w:r>
      <w:r>
        <w:rPr/>
        <w:t>Р.Р.</w:t>
      </w:r>
      <w:r>
        <w:rPr>
          <w:spacing w:val="-2"/>
        </w:rPr>
        <w:t> </w:t>
      </w:r>
      <w:r>
        <w:rPr>
          <w:spacing w:val="-1"/>
        </w:rPr>
        <w:t>Вредена, </w:t>
      </w:r>
      <w:r>
        <w:rPr/>
        <w:t>2012.</w:t>
      </w:r>
      <w:r>
        <w:rPr>
          <w:spacing w:val="-2"/>
        </w:rPr>
        <w:t> </w:t>
      </w:r>
      <w:r>
        <w:rPr/>
        <w:t>–</w:t>
      </w:r>
      <w:r>
        <w:rPr>
          <w:spacing w:val="-2"/>
        </w:rPr>
        <w:t> </w:t>
      </w:r>
      <w:r>
        <w:rPr/>
        <w:t>48</w:t>
      </w:r>
      <w:r>
        <w:rPr>
          <w:spacing w:val="-1"/>
        </w:rPr>
        <w:t> </w:t>
      </w:r>
      <w:r>
        <w:rPr/>
        <w:t>с.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7" w:after="0"/>
        <w:ind w:left="668" w:right="104" w:hanging="567"/>
        <w:jc w:val="both"/>
      </w:pPr>
      <w:r>
        <w:rPr>
          <w:spacing w:val="-1"/>
        </w:rPr>
        <w:t>Thamyongkit</w:t>
      </w:r>
      <w:r>
        <w:rPr>
          <w:spacing w:val="23"/>
        </w:rPr>
        <w:t> </w:t>
      </w:r>
      <w:r>
        <w:rPr/>
        <w:t>S.,</w:t>
      </w:r>
      <w:r>
        <w:rPr>
          <w:spacing w:val="24"/>
        </w:rPr>
        <w:t> </w:t>
      </w:r>
      <w:r>
        <w:rPr>
          <w:spacing w:val="-1"/>
        </w:rPr>
        <w:t>Fayad</w:t>
      </w:r>
      <w:r>
        <w:rPr>
          <w:spacing w:val="26"/>
        </w:rPr>
        <w:t> </w:t>
      </w:r>
      <w:r>
        <w:rPr>
          <w:spacing w:val="-1"/>
        </w:rPr>
        <w:t>L.M.,</w:t>
      </w:r>
      <w:r>
        <w:rPr>
          <w:spacing w:val="23"/>
        </w:rPr>
        <w:t> </w:t>
      </w:r>
      <w:r>
        <w:rPr/>
        <w:t>Jones</w:t>
      </w:r>
      <w:r>
        <w:rPr>
          <w:spacing w:val="26"/>
        </w:rPr>
        <w:t> </w:t>
      </w:r>
      <w:r>
        <w:rPr>
          <w:spacing w:val="-1"/>
        </w:rPr>
        <w:t>L.C.,</w:t>
      </w:r>
      <w:r>
        <w:rPr>
          <w:spacing w:val="24"/>
        </w:rPr>
        <w:t> </w:t>
      </w:r>
      <w:r>
        <w:rPr>
          <w:spacing w:val="-1"/>
        </w:rPr>
        <w:t>Hasenboehler</w:t>
      </w:r>
      <w:r>
        <w:rPr>
          <w:spacing w:val="21"/>
        </w:rPr>
        <w:t> </w:t>
      </w:r>
      <w:r>
        <w:rPr/>
        <w:t>E.A.</w:t>
      </w:r>
      <w:r>
        <w:rPr>
          <w:spacing w:val="23"/>
        </w:rPr>
        <w:t> </w:t>
      </w:r>
      <w:r>
        <w:rPr/>
        <w:t>et</w:t>
      </w:r>
      <w:r>
        <w:rPr>
          <w:spacing w:val="24"/>
        </w:rPr>
        <w:t> </w:t>
      </w:r>
      <w:r>
        <w:rPr/>
        <w:t>al.</w:t>
      </w:r>
      <w:r>
        <w:rPr>
          <w:spacing w:val="24"/>
        </w:rPr>
        <w:t> </w:t>
      </w:r>
      <w:r>
        <w:rPr/>
        <w:t>The</w:t>
      </w:r>
      <w:r>
        <w:rPr>
          <w:spacing w:val="22"/>
        </w:rPr>
        <w:t> </w:t>
      </w:r>
      <w:r>
        <w:rPr/>
        <w:t>distal</w:t>
      </w:r>
      <w:r>
        <w:rPr>
          <w:spacing w:val="21"/>
        </w:rPr>
        <w:t> </w:t>
      </w:r>
      <w:r>
        <w:rPr/>
        <w:t>femur</w:t>
      </w:r>
      <w:r>
        <w:rPr>
          <w:spacing w:val="24"/>
        </w:rPr>
        <w:t> </w:t>
      </w:r>
      <w:r>
        <w:rPr/>
        <w:t>is</w:t>
      </w:r>
      <w:r>
        <w:rPr>
          <w:spacing w:val="24"/>
        </w:rPr>
        <w:t> </w:t>
      </w:r>
      <w:r>
        <w:rPr/>
        <w:t>a</w:t>
      </w:r>
      <w:r>
        <w:rPr>
          <w:spacing w:val="54"/>
          <w:w w:val="99"/>
        </w:rPr>
        <w:t> </w:t>
      </w:r>
      <w:r>
        <w:rPr>
          <w:spacing w:val="-1"/>
        </w:rPr>
        <w:t>reliable</w:t>
      </w:r>
      <w:r>
        <w:rPr>
          <w:spacing w:val="38"/>
        </w:rPr>
        <w:t> </w:t>
      </w:r>
      <w:r>
        <w:rPr>
          <w:spacing w:val="-1"/>
        </w:rPr>
        <w:t>guide</w:t>
      </w:r>
      <w:r>
        <w:rPr>
          <w:spacing w:val="35"/>
        </w:rPr>
        <w:t> </w:t>
      </w:r>
      <w:r>
        <w:rPr/>
        <w:t>for</w:t>
      </w:r>
      <w:r>
        <w:rPr>
          <w:spacing w:val="38"/>
        </w:rPr>
        <w:t> </w:t>
      </w:r>
      <w:r>
        <w:rPr/>
        <w:t>tibial</w:t>
      </w:r>
      <w:r>
        <w:rPr>
          <w:spacing w:val="38"/>
        </w:rPr>
        <w:t> </w:t>
      </w:r>
      <w:r>
        <w:rPr/>
        <w:t>plateau</w:t>
      </w:r>
      <w:r>
        <w:rPr>
          <w:spacing w:val="35"/>
        </w:rPr>
        <w:t> </w:t>
      </w:r>
      <w:r>
        <w:rPr/>
        <w:t>fracture</w:t>
      </w:r>
      <w:r>
        <w:rPr>
          <w:spacing w:val="39"/>
        </w:rPr>
        <w:t> </w:t>
      </w:r>
      <w:r>
        <w:rPr>
          <w:spacing w:val="-1"/>
        </w:rPr>
        <w:t>reduction:</w:t>
      </w:r>
      <w:r>
        <w:rPr>
          <w:spacing w:val="38"/>
        </w:rPr>
        <w:t> </w:t>
      </w:r>
      <w:r>
        <w:rPr/>
        <w:t>a</w:t>
      </w:r>
      <w:r>
        <w:rPr>
          <w:spacing w:val="38"/>
        </w:rPr>
        <w:t> </w:t>
      </w:r>
      <w:r>
        <w:rPr/>
        <w:t>study</w:t>
      </w:r>
      <w:r>
        <w:rPr>
          <w:spacing w:val="34"/>
        </w:rPr>
        <w:t> </w:t>
      </w:r>
      <w:r>
        <w:rPr/>
        <w:t>of</w:t>
      </w:r>
      <w:r>
        <w:rPr>
          <w:spacing w:val="37"/>
        </w:rPr>
        <w:t> </w:t>
      </w:r>
      <w:r>
        <w:rPr>
          <w:spacing w:val="-1"/>
        </w:rPr>
        <w:t>measurements</w:t>
      </w:r>
      <w:r>
        <w:rPr>
          <w:spacing w:val="40"/>
        </w:rPr>
        <w:t> </w:t>
      </w:r>
      <w:r>
        <w:rPr/>
        <w:t>on</w:t>
      </w:r>
      <w:r>
        <w:rPr>
          <w:spacing w:val="38"/>
        </w:rPr>
        <w:t> </w:t>
      </w:r>
      <w:r>
        <w:rPr/>
        <w:t>3D</w:t>
      </w:r>
      <w:r>
        <w:rPr>
          <w:spacing w:val="35"/>
        </w:rPr>
        <w:t> </w:t>
      </w:r>
      <w:r>
        <w:rPr/>
        <w:t>CT</w:t>
      </w:r>
      <w:r>
        <w:rPr>
          <w:spacing w:val="70"/>
          <w:w w:val="99"/>
        </w:rPr>
        <w:t> </w:t>
      </w:r>
      <w:r>
        <w:rPr>
          <w:spacing w:val="-1"/>
        </w:rPr>
        <w:t>scans</w:t>
      </w:r>
      <w:r>
        <w:rPr>
          <w:spacing w:val="-2"/>
        </w:rPr>
        <w:t> </w:t>
      </w:r>
      <w:r>
        <w:rPr/>
        <w:t>in</w:t>
      </w:r>
      <w:r>
        <w:rPr>
          <w:spacing w:val="1"/>
        </w:rPr>
        <w:t> </w:t>
      </w:r>
      <w:r>
        <w:rPr/>
        <w:t>84</w:t>
      </w:r>
      <w:r>
        <w:rPr>
          <w:spacing w:val="-1"/>
        </w:rPr>
        <w:t> </w:t>
      </w:r>
      <w:r>
        <w:rPr/>
        <w:t>healthy</w:t>
      </w:r>
      <w:r>
        <w:rPr>
          <w:spacing w:val="-6"/>
        </w:rPr>
        <w:t> </w:t>
      </w:r>
      <w:r>
        <w:rPr>
          <w:spacing w:val="-1"/>
        </w:rPr>
        <w:t>knees. </w:t>
      </w:r>
      <w:r>
        <w:rPr>
          <w:spacing w:val="1"/>
        </w:rPr>
        <w:t>J.</w:t>
      </w:r>
      <w:r>
        <w:rPr>
          <w:spacing w:val="-2"/>
        </w:rPr>
        <w:t> </w:t>
      </w:r>
      <w:r>
        <w:rPr/>
        <w:t>Orthop.</w:t>
      </w:r>
      <w:r>
        <w:rPr>
          <w:spacing w:val="-1"/>
        </w:rPr>
        <w:t> Surg. </w:t>
      </w:r>
      <w:r>
        <w:rPr/>
        <w:t>Res.</w:t>
      </w:r>
      <w:r>
        <w:rPr>
          <w:spacing w:val="-1"/>
        </w:rPr>
        <w:t> </w:t>
      </w:r>
      <w:r>
        <w:rPr/>
        <w:t>2018;</w:t>
      </w:r>
      <w:r>
        <w:rPr>
          <w:spacing w:val="-1"/>
        </w:rPr>
        <w:t> </w:t>
      </w:r>
      <w:r>
        <w:rPr/>
        <w:t>13:</w:t>
      </w:r>
      <w:r>
        <w:rPr>
          <w:spacing w:val="-2"/>
        </w:rPr>
        <w:t> </w:t>
      </w:r>
      <w:r>
        <w:rPr/>
        <w:t>224.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8" w:hanging="567"/>
        <w:jc w:val="both"/>
      </w:pPr>
      <w:r>
        <w:rPr>
          <w:spacing w:val="-1"/>
        </w:rPr>
        <w:t>Lin</w:t>
      </w:r>
      <w:r>
        <w:rPr>
          <w:spacing w:val="1"/>
        </w:rPr>
        <w:t> </w:t>
      </w:r>
      <w:r>
        <w:rPr/>
        <w:t>K.C.,</w:t>
      </w:r>
      <w:r>
        <w:rPr>
          <w:spacing w:val="2"/>
        </w:rPr>
        <w:t> </w:t>
      </w:r>
      <w:r>
        <w:rPr/>
        <w:t>Tarng </w:t>
      </w:r>
      <w:r>
        <w:rPr>
          <w:spacing w:val="-1"/>
        </w:rPr>
        <w:t>Y.W.,</w:t>
      </w:r>
      <w:r>
        <w:rPr>
          <w:spacing w:val="2"/>
        </w:rPr>
        <w:t> </w:t>
      </w:r>
      <w:r>
        <w:rPr>
          <w:spacing w:val="-1"/>
        </w:rPr>
        <w:t>Lin</w:t>
      </w:r>
      <w:r>
        <w:rPr>
          <w:spacing w:val="4"/>
        </w:rPr>
        <w:t> </w:t>
      </w:r>
      <w:r>
        <w:rPr>
          <w:spacing w:val="-1"/>
        </w:rPr>
        <w:t>G.Y.</w:t>
      </w:r>
      <w:r>
        <w:rPr>
          <w:spacing w:val="2"/>
        </w:rPr>
        <w:t> </w:t>
      </w:r>
      <w:r>
        <w:rPr/>
        <w:t>et</w:t>
      </w:r>
      <w:r>
        <w:rPr>
          <w:spacing w:val="3"/>
        </w:rPr>
        <w:t> </w:t>
      </w:r>
      <w:r>
        <w:rPr/>
        <w:t>al.</w:t>
      </w:r>
      <w:r>
        <w:rPr>
          <w:spacing w:val="-1"/>
        </w:rPr>
        <w:t> </w:t>
      </w:r>
      <w:r>
        <w:rPr/>
        <w:t>Prone and direct</w:t>
      </w:r>
      <w:r>
        <w:rPr>
          <w:spacing w:val="1"/>
        </w:rPr>
        <w:t> </w:t>
      </w:r>
      <w:r>
        <w:rPr/>
        <w:t>posterior</w:t>
      </w:r>
      <w:r>
        <w:rPr>
          <w:spacing w:val="2"/>
        </w:rPr>
        <w:t> </w:t>
      </w:r>
      <w:r>
        <w:rPr>
          <w:spacing w:val="-1"/>
        </w:rPr>
        <w:t>approach</w:t>
      </w:r>
      <w:r>
        <w:rPr>
          <w:spacing w:val="4"/>
        </w:rPr>
        <w:t> </w:t>
      </w:r>
      <w:r>
        <w:rPr>
          <w:spacing w:val="-1"/>
        </w:rPr>
        <w:t>for</w:t>
      </w:r>
      <w:r>
        <w:rPr>
          <w:spacing w:val="2"/>
        </w:rPr>
        <w:t> </w:t>
      </w:r>
      <w:r>
        <w:rPr>
          <w:spacing w:val="-1"/>
        </w:rPr>
        <w:t>management</w:t>
      </w:r>
      <w:r>
        <w:rPr>
          <w:spacing w:val="39"/>
          <w:w w:val="99"/>
        </w:rPr>
        <w:t> </w:t>
      </w:r>
      <w:r>
        <w:rPr/>
        <w:t>of</w:t>
      </w:r>
      <w:r>
        <w:rPr>
          <w:spacing w:val="21"/>
        </w:rPr>
        <w:t> </w:t>
      </w:r>
      <w:r>
        <w:rPr>
          <w:spacing w:val="-1"/>
        </w:rPr>
        <w:t>posterior</w:t>
      </w:r>
      <w:r>
        <w:rPr>
          <w:spacing w:val="22"/>
        </w:rPr>
        <w:t> </w:t>
      </w:r>
      <w:r>
        <w:rPr/>
        <w:t>column</w:t>
      </w:r>
      <w:r>
        <w:rPr>
          <w:spacing w:val="22"/>
        </w:rPr>
        <w:t> </w:t>
      </w:r>
      <w:r>
        <w:rPr/>
        <w:t>tibial</w:t>
      </w:r>
      <w:r>
        <w:rPr>
          <w:spacing w:val="21"/>
        </w:rPr>
        <w:t> </w:t>
      </w:r>
      <w:r>
        <w:rPr/>
        <w:t>plateau</w:t>
      </w:r>
      <w:r>
        <w:rPr>
          <w:spacing w:val="19"/>
        </w:rPr>
        <w:t> </w:t>
      </w:r>
      <w:r>
        <w:rPr>
          <w:spacing w:val="-1"/>
        </w:rPr>
        <w:t>fractures.</w:t>
      </w:r>
      <w:r>
        <w:rPr>
          <w:spacing w:val="22"/>
        </w:rPr>
        <w:t> </w:t>
      </w:r>
      <w:r>
        <w:rPr/>
        <w:t>Orthop.</w:t>
      </w:r>
      <w:r>
        <w:rPr>
          <w:spacing w:val="21"/>
        </w:rPr>
        <w:t> </w:t>
      </w:r>
      <w:r>
        <w:rPr>
          <w:spacing w:val="-1"/>
        </w:rPr>
        <w:t>Traumatol.</w:t>
      </w:r>
      <w:r>
        <w:rPr>
          <w:spacing w:val="22"/>
        </w:rPr>
        <w:t> </w:t>
      </w:r>
      <w:r>
        <w:rPr/>
        <w:t>Surg</w:t>
      </w:r>
      <w:r>
        <w:rPr>
          <w:spacing w:val="19"/>
        </w:rPr>
        <w:t> </w:t>
      </w:r>
      <w:r>
        <w:rPr/>
        <w:t>Res.</w:t>
      </w:r>
      <w:r>
        <w:rPr>
          <w:spacing w:val="23"/>
        </w:rPr>
        <w:t> </w:t>
      </w:r>
      <w:r>
        <w:rPr/>
        <w:t>2015;</w:t>
      </w:r>
      <w:r>
        <w:rPr>
          <w:spacing w:val="22"/>
        </w:rPr>
        <w:t> </w:t>
      </w:r>
      <w:r>
        <w:rPr/>
        <w:t>101</w:t>
      </w:r>
      <w:r>
        <w:rPr>
          <w:spacing w:val="22"/>
        </w:rPr>
        <w:t> </w:t>
      </w:r>
      <w:r>
        <w:rPr>
          <w:spacing w:val="-1"/>
        </w:rPr>
        <w:t>(4):</w:t>
      </w:r>
      <w:r>
        <w:rPr>
          <w:spacing w:val="53"/>
          <w:w w:val="99"/>
        </w:rPr>
        <w:t> </w:t>
      </w:r>
      <w:r>
        <w:rPr/>
        <w:t>477-482.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6" w:hanging="567"/>
        <w:jc w:val="both"/>
      </w:pPr>
      <w:r>
        <w:rPr/>
        <w:t>Shen</w:t>
      </w:r>
      <w:r>
        <w:rPr>
          <w:spacing w:val="16"/>
        </w:rPr>
        <w:t> </w:t>
      </w:r>
      <w:r>
        <w:rPr/>
        <w:t>S.,</w:t>
      </w:r>
      <w:r>
        <w:rPr>
          <w:spacing w:val="17"/>
        </w:rPr>
        <w:t> </w:t>
      </w:r>
      <w:r>
        <w:rPr/>
        <w:t>Wang</w:t>
      </w:r>
      <w:r>
        <w:rPr>
          <w:spacing w:val="13"/>
        </w:rPr>
        <w:t> </w:t>
      </w:r>
      <w:r>
        <w:rPr/>
        <w:t>P.,</w:t>
      </w:r>
      <w:r>
        <w:rPr>
          <w:spacing w:val="19"/>
        </w:rPr>
        <w:t> </w:t>
      </w:r>
      <w:r>
        <w:rPr>
          <w:spacing w:val="-3"/>
        </w:rPr>
        <w:t>Li</w:t>
      </w:r>
      <w:r>
        <w:rPr>
          <w:spacing w:val="18"/>
        </w:rPr>
        <w:t> </w:t>
      </w:r>
      <w:r>
        <w:rPr/>
        <w:t>X.</w:t>
      </w:r>
      <w:r>
        <w:rPr>
          <w:spacing w:val="17"/>
        </w:rPr>
        <w:t> </w:t>
      </w:r>
      <w:r>
        <w:rPr/>
        <w:t>et</w:t>
      </w:r>
      <w:r>
        <w:rPr>
          <w:spacing w:val="16"/>
        </w:rPr>
        <w:t> </w:t>
      </w:r>
      <w:r>
        <w:rPr/>
        <w:t>al.</w:t>
      </w:r>
      <w:r>
        <w:rPr>
          <w:spacing w:val="17"/>
        </w:rPr>
        <w:t> </w:t>
      </w:r>
      <w:r>
        <w:rPr/>
        <w:t>Preoperative</w:t>
      </w:r>
      <w:r>
        <w:rPr>
          <w:spacing w:val="16"/>
        </w:rPr>
        <w:t> </w:t>
      </w:r>
      <w:r>
        <w:rPr/>
        <w:t>simulation</w:t>
      </w:r>
      <w:r>
        <w:rPr>
          <w:spacing w:val="17"/>
        </w:rPr>
        <w:t> </w:t>
      </w:r>
      <w:r>
        <w:rPr/>
        <w:t>using</w:t>
      </w:r>
      <w:r>
        <w:rPr>
          <w:spacing w:val="13"/>
        </w:rPr>
        <w:t> </w:t>
      </w:r>
      <w:r>
        <w:rPr/>
        <w:t>a</w:t>
      </w:r>
      <w:r>
        <w:rPr>
          <w:spacing w:val="15"/>
        </w:rPr>
        <w:t> </w:t>
      </w:r>
      <w:r>
        <w:rPr/>
        <w:t>three-dimensional</w:t>
      </w:r>
      <w:r>
        <w:rPr>
          <w:spacing w:val="16"/>
        </w:rPr>
        <w:t> </w:t>
      </w:r>
      <w:r>
        <w:rPr/>
        <w:t>printing</w:t>
      </w:r>
      <w:r>
        <w:rPr>
          <w:spacing w:val="28"/>
        </w:rPr>
        <w:t> </w:t>
      </w:r>
      <w:r>
        <w:rPr/>
        <w:t>model</w:t>
      </w:r>
      <w:r>
        <w:rPr>
          <w:spacing w:val="-1"/>
        </w:rPr>
        <w:t> </w:t>
      </w:r>
      <w:r>
        <w:rPr/>
        <w:t>for</w:t>
      </w:r>
      <w:r>
        <w:rPr>
          <w:spacing w:val="-2"/>
        </w:rPr>
        <w:t> </w:t>
      </w:r>
      <w:r>
        <w:rPr/>
        <w:t>surgical</w:t>
      </w:r>
      <w:r>
        <w:rPr>
          <w:spacing w:val="-3"/>
        </w:rPr>
        <w:t> </w:t>
      </w:r>
      <w:r>
        <w:rPr/>
        <w:t>treatment of</w:t>
      </w:r>
      <w:r>
        <w:rPr>
          <w:spacing w:val="-1"/>
        </w:rPr>
        <w:t> </w:t>
      </w:r>
      <w:r>
        <w:rPr/>
        <w:t>old and</w:t>
      </w:r>
      <w:r>
        <w:rPr>
          <w:spacing w:val="1"/>
        </w:rPr>
        <w:t> </w:t>
      </w:r>
      <w:r>
        <w:rPr>
          <w:spacing w:val="-1"/>
        </w:rPr>
        <w:t>complex </w:t>
      </w:r>
      <w:r>
        <w:rPr/>
        <w:t>tibial plateau</w:t>
      </w:r>
      <w:r>
        <w:rPr>
          <w:spacing w:val="-3"/>
        </w:rPr>
        <w:t> </w:t>
      </w:r>
      <w:r>
        <w:rPr>
          <w:spacing w:val="-1"/>
        </w:rPr>
        <w:t>fractures.</w:t>
      </w:r>
      <w:r>
        <w:rPr/>
        <w:t> </w:t>
      </w:r>
      <w:r>
        <w:rPr>
          <w:spacing w:val="1"/>
        </w:rPr>
        <w:t>Sci.</w:t>
      </w:r>
      <w:r>
        <w:rPr>
          <w:spacing w:val="-1"/>
        </w:rPr>
        <w:t> </w:t>
      </w:r>
      <w:r>
        <w:rPr/>
        <w:t>Rep. 2020;</w:t>
      </w:r>
      <w:r>
        <w:rPr>
          <w:spacing w:val="-1"/>
        </w:rPr>
        <w:t> </w:t>
      </w:r>
      <w:r>
        <w:rPr/>
        <w:t>10</w:t>
      </w:r>
      <w:r>
        <w:rPr>
          <w:spacing w:val="28"/>
        </w:rPr>
        <w:t> </w:t>
      </w:r>
      <w:r>
        <w:rPr/>
        <w:t>(1):</w:t>
      </w:r>
      <w:r>
        <w:rPr>
          <w:spacing w:val="-3"/>
        </w:rPr>
        <w:t> </w:t>
      </w:r>
      <w:r>
        <w:rPr/>
        <w:t>6044.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8" w:after="0"/>
        <w:ind w:left="668" w:right="105" w:hanging="567"/>
        <w:jc w:val="both"/>
      </w:pPr>
      <w:r>
        <w:rPr>
          <w:spacing w:val="-1"/>
        </w:rPr>
        <w:t>Kraus</w:t>
      </w:r>
      <w:r>
        <w:rPr>
          <w:spacing w:val="18"/>
        </w:rPr>
        <w:t> </w:t>
      </w:r>
      <w:r>
        <w:rPr>
          <w:spacing w:val="-1"/>
        </w:rPr>
        <w:t>T.M.,</w:t>
      </w:r>
      <w:r>
        <w:rPr>
          <w:spacing w:val="17"/>
        </w:rPr>
        <w:t> </w:t>
      </w:r>
      <w:r>
        <w:rPr>
          <w:spacing w:val="-1"/>
        </w:rPr>
        <w:t>Abele</w:t>
      </w:r>
      <w:r>
        <w:rPr>
          <w:spacing w:val="17"/>
        </w:rPr>
        <w:t> </w:t>
      </w:r>
      <w:r>
        <w:rPr/>
        <w:t>C.,</w:t>
      </w:r>
      <w:r>
        <w:rPr>
          <w:spacing w:val="19"/>
        </w:rPr>
        <w:t> </w:t>
      </w:r>
      <w:r>
        <w:rPr/>
        <w:t>Freude</w:t>
      </w:r>
      <w:r>
        <w:rPr>
          <w:spacing w:val="15"/>
        </w:rPr>
        <w:t> </w:t>
      </w:r>
      <w:r>
        <w:rPr/>
        <w:t>T.</w:t>
      </w:r>
      <w:r>
        <w:rPr>
          <w:spacing w:val="17"/>
        </w:rPr>
        <w:t> </w:t>
      </w:r>
      <w:r>
        <w:rPr/>
        <w:t>et</w:t>
      </w:r>
      <w:r>
        <w:rPr>
          <w:spacing w:val="16"/>
        </w:rPr>
        <w:t> </w:t>
      </w:r>
      <w:r>
        <w:rPr/>
        <w:t>al.</w:t>
      </w:r>
      <w:r>
        <w:rPr>
          <w:spacing w:val="17"/>
        </w:rPr>
        <w:t> </w:t>
      </w:r>
      <w:r>
        <w:rPr/>
        <w:t>Duration</w:t>
      </w:r>
      <w:r>
        <w:rPr>
          <w:spacing w:val="19"/>
        </w:rPr>
        <w:t> </w:t>
      </w:r>
      <w:r>
        <w:rPr/>
        <w:t>of</w:t>
      </w:r>
      <w:r>
        <w:rPr>
          <w:spacing w:val="14"/>
        </w:rPr>
        <w:t> </w:t>
      </w:r>
      <w:r>
        <w:rPr/>
        <w:t>incapacity</w:t>
      </w:r>
      <w:r>
        <w:rPr>
          <w:spacing w:val="12"/>
        </w:rPr>
        <w:t> </w:t>
      </w:r>
      <w:r>
        <w:rPr/>
        <w:t>of</w:t>
      </w:r>
      <w:r>
        <w:rPr>
          <w:spacing w:val="17"/>
        </w:rPr>
        <w:t> </w:t>
      </w:r>
      <w:r>
        <w:rPr>
          <w:spacing w:val="-1"/>
        </w:rPr>
        <w:t>work</w:t>
      </w:r>
      <w:r>
        <w:rPr>
          <w:spacing w:val="17"/>
        </w:rPr>
        <w:t> </w:t>
      </w:r>
      <w:r>
        <w:rPr/>
        <w:t>after</w:t>
      </w:r>
      <w:r>
        <w:rPr>
          <w:spacing w:val="14"/>
        </w:rPr>
        <w:t> </w:t>
      </w:r>
      <w:r>
        <w:rPr/>
        <w:t>tibial</w:t>
      </w:r>
      <w:r>
        <w:rPr>
          <w:spacing w:val="15"/>
        </w:rPr>
        <w:t> </w:t>
      </w:r>
      <w:r>
        <w:rPr/>
        <w:t>plateau</w:t>
      </w:r>
      <w:r>
        <w:rPr>
          <w:spacing w:val="38"/>
        </w:rPr>
        <w:t> </w:t>
      </w:r>
      <w:r>
        <w:rPr>
          <w:spacing w:val="-1"/>
        </w:rPr>
        <w:t>fracture</w:t>
      </w:r>
      <w:r>
        <w:rPr>
          <w:spacing w:val="-3"/>
        </w:rPr>
        <w:t> </w:t>
      </w:r>
      <w:r>
        <w:rPr/>
        <w:t>is</w:t>
      </w:r>
      <w:r>
        <w:rPr>
          <w:spacing w:val="-2"/>
        </w:rPr>
        <w:t> </w:t>
      </w:r>
      <w:r>
        <w:rPr/>
        <w:t>affected</w:t>
      </w:r>
      <w:r>
        <w:rPr>
          <w:spacing w:val="-2"/>
        </w:rPr>
        <w:t> </w:t>
      </w:r>
      <w:r>
        <w:rPr>
          <w:spacing w:val="2"/>
        </w:rPr>
        <w:t>by</w:t>
      </w:r>
      <w:r>
        <w:rPr>
          <w:spacing w:val="-7"/>
        </w:rPr>
        <w:t> </w:t>
      </w:r>
      <w:r>
        <w:rPr/>
        <w:t>work</w:t>
      </w:r>
      <w:r>
        <w:rPr>
          <w:spacing w:val="-2"/>
        </w:rPr>
        <w:t> </w:t>
      </w:r>
      <w:r>
        <w:rPr>
          <w:spacing w:val="-1"/>
        </w:rPr>
        <w:t>intensity.</w:t>
      </w:r>
      <w:r>
        <w:rPr>
          <w:spacing w:val="-2"/>
        </w:rPr>
        <w:t> </w:t>
      </w:r>
      <w:r>
        <w:rPr>
          <w:spacing w:val="-1"/>
        </w:rPr>
        <w:t>BMC</w:t>
      </w:r>
      <w:r>
        <w:rPr>
          <w:spacing w:val="-2"/>
        </w:rPr>
        <w:t> </w:t>
      </w:r>
      <w:r>
        <w:rPr/>
        <w:t>Musculoskelet</w:t>
      </w:r>
      <w:r>
        <w:rPr>
          <w:spacing w:val="-2"/>
        </w:rPr>
        <w:t> </w:t>
      </w:r>
      <w:r>
        <w:rPr/>
        <w:t>Disord.</w:t>
      </w:r>
      <w:r>
        <w:rPr>
          <w:spacing w:val="-2"/>
        </w:rPr>
        <w:t> </w:t>
      </w:r>
      <w:r>
        <w:rPr/>
        <w:t>2018;</w:t>
      </w:r>
      <w:r>
        <w:rPr>
          <w:spacing w:val="-2"/>
        </w:rPr>
        <w:t> </w:t>
      </w:r>
      <w:r>
        <w:rPr/>
        <w:t>19,</w:t>
      </w:r>
      <w:r>
        <w:rPr>
          <w:spacing w:val="-2"/>
        </w:rPr>
        <w:t> </w:t>
      </w:r>
      <w:r>
        <w:rPr/>
        <w:t>281.</w:t>
      </w:r>
    </w:p>
    <w:p>
      <w:pPr>
        <w:spacing w:after="0" w:line="240" w:lineRule="auto"/>
        <w:jc w:val="both"/>
        <w:sectPr>
          <w:pgSz w:w="11910" w:h="16840"/>
          <w:pgMar w:header="0" w:footer="734" w:top="1320" w:bottom="920" w:left="1600" w:right="740"/>
        </w:sectPr>
      </w:pP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57" w:after="0"/>
        <w:ind w:left="668" w:right="107" w:hanging="567"/>
        <w:jc w:val="both"/>
      </w:pPr>
      <w:r>
        <w:rPr>
          <w:spacing w:val="-1"/>
        </w:rPr>
        <w:t>Jeger</w:t>
      </w:r>
      <w:r>
        <w:rPr>
          <w:spacing w:val="-6"/>
        </w:rPr>
        <w:t> </w:t>
      </w:r>
      <w:r>
        <w:rPr>
          <w:spacing w:val="-1"/>
        </w:rPr>
        <w:t>R.V., </w:t>
      </w:r>
      <w:r>
        <w:rPr/>
        <w:t>Probst</w:t>
      </w:r>
      <w:r>
        <w:rPr>
          <w:spacing w:val="-2"/>
        </w:rPr>
        <w:t> </w:t>
      </w:r>
      <w:r>
        <w:rPr/>
        <w:t>C.,</w:t>
      </w:r>
      <w:r>
        <w:rPr>
          <w:spacing w:val="-2"/>
        </w:rPr>
        <w:t> </w:t>
      </w:r>
      <w:r>
        <w:rPr/>
        <w:t>Arsenic</w:t>
      </w:r>
      <w:r>
        <w:rPr>
          <w:spacing w:val="-2"/>
        </w:rPr>
        <w:t> </w:t>
      </w:r>
      <w:r>
        <w:rPr/>
        <w:t>R.</w:t>
      </w:r>
      <w:r>
        <w:rPr>
          <w:spacing w:val="-2"/>
        </w:rPr>
        <w:t> </w:t>
      </w:r>
      <w:r>
        <w:rPr/>
        <w:t>et </w:t>
      </w:r>
      <w:r>
        <w:rPr>
          <w:spacing w:val="-1"/>
        </w:rPr>
        <w:t>al.</w:t>
      </w:r>
      <w:r>
        <w:rPr/>
        <w:t> </w:t>
      </w:r>
      <w:r>
        <w:rPr>
          <w:spacing w:val="-1"/>
        </w:rPr>
        <w:t>Long-term</w:t>
      </w:r>
      <w:r>
        <w:rPr/>
        <w:t> </w:t>
      </w:r>
      <w:r>
        <w:rPr>
          <w:spacing w:val="-1"/>
        </w:rPr>
        <w:t>prognostic </w:t>
      </w:r>
      <w:r>
        <w:rPr/>
        <w:t>value</w:t>
      </w:r>
      <w:r>
        <w:rPr>
          <w:spacing w:val="-2"/>
        </w:rPr>
        <w:t> </w:t>
      </w:r>
      <w:r>
        <w:rPr>
          <w:spacing w:val="1"/>
        </w:rPr>
        <w:t>of</w:t>
      </w:r>
      <w:r>
        <w:rPr>
          <w:spacing w:val="-2"/>
        </w:rPr>
        <w:t> </w:t>
      </w:r>
      <w:r>
        <w:rPr/>
        <w:t>the</w:t>
      </w:r>
      <w:r>
        <w:rPr>
          <w:spacing w:val="-5"/>
        </w:rPr>
        <w:t> </w:t>
      </w:r>
      <w:r>
        <w:rPr/>
        <w:t>pre-operative</w:t>
      </w:r>
      <w:r>
        <w:rPr>
          <w:spacing w:val="-2"/>
        </w:rPr>
        <w:t> </w:t>
      </w:r>
      <w:r>
        <w:rPr/>
        <w:t>12-</w:t>
      </w:r>
      <w:r>
        <w:rPr>
          <w:spacing w:val="53"/>
        </w:rPr>
        <w:t> </w:t>
      </w:r>
      <w:r>
        <w:rPr/>
        <w:t>lead</w:t>
      </w:r>
      <w:r>
        <w:rPr>
          <w:spacing w:val="27"/>
        </w:rPr>
        <w:t> </w:t>
      </w:r>
      <w:r>
        <w:rPr>
          <w:spacing w:val="-1"/>
        </w:rPr>
        <w:t>electrocardiogram</w:t>
      </w:r>
      <w:r>
        <w:rPr>
          <w:spacing w:val="28"/>
        </w:rPr>
        <w:t> </w:t>
      </w:r>
      <w:r>
        <w:rPr>
          <w:spacing w:val="-1"/>
        </w:rPr>
        <w:t>before</w:t>
      </w:r>
      <w:r>
        <w:rPr>
          <w:spacing w:val="30"/>
        </w:rPr>
        <w:t> </w:t>
      </w:r>
      <w:r>
        <w:rPr/>
        <w:t>major</w:t>
      </w:r>
      <w:r>
        <w:rPr>
          <w:spacing w:val="29"/>
        </w:rPr>
        <w:t> </w:t>
      </w:r>
      <w:r>
        <w:rPr>
          <w:spacing w:val="-1"/>
        </w:rPr>
        <w:t>noncardiac</w:t>
      </w:r>
      <w:r>
        <w:rPr>
          <w:spacing w:val="33"/>
        </w:rPr>
        <w:t> </w:t>
      </w:r>
      <w:r>
        <w:rPr/>
        <w:t>surgery</w:t>
      </w:r>
      <w:r>
        <w:rPr>
          <w:spacing w:val="23"/>
        </w:rPr>
        <w:t> </w:t>
      </w:r>
      <w:r>
        <w:rPr/>
        <w:t>in</w:t>
      </w:r>
      <w:r>
        <w:rPr>
          <w:spacing w:val="29"/>
        </w:rPr>
        <w:t> </w:t>
      </w:r>
      <w:r>
        <w:rPr/>
        <w:t>coronary</w:t>
      </w:r>
      <w:r>
        <w:rPr>
          <w:spacing w:val="25"/>
        </w:rPr>
        <w:t> </w:t>
      </w:r>
      <w:r>
        <w:rPr/>
        <w:t>artery</w:t>
      </w:r>
      <w:r>
        <w:rPr>
          <w:spacing w:val="25"/>
        </w:rPr>
        <w:t> </w:t>
      </w:r>
      <w:r>
        <w:rPr/>
        <w:t>disease.</w:t>
      </w:r>
      <w:r>
        <w:rPr>
          <w:spacing w:val="29"/>
        </w:rPr>
        <w:t> </w:t>
      </w:r>
      <w:r>
        <w:rPr/>
        <w:t>Am.</w:t>
      </w:r>
      <w:r>
        <w:rPr>
          <w:spacing w:val="70"/>
        </w:rPr>
        <w:t> </w:t>
      </w:r>
      <w:r>
        <w:rPr>
          <w:spacing w:val="-1"/>
        </w:rPr>
        <w:t>Heart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1"/>
        </w:rPr>
        <w:t> </w:t>
      </w:r>
      <w:r>
        <w:rPr/>
        <w:t>2006;</w:t>
      </w:r>
      <w:r>
        <w:rPr>
          <w:spacing w:val="1"/>
        </w:rPr>
        <w:t> </w:t>
      </w:r>
      <w:r>
        <w:rPr/>
        <w:t>151:</w:t>
      </w:r>
      <w:r>
        <w:rPr>
          <w:spacing w:val="-1"/>
        </w:rPr>
        <w:t> </w:t>
      </w:r>
      <w:r>
        <w:rPr/>
        <w:t>508–13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5" w:hanging="567"/>
        <w:jc w:val="both"/>
      </w:pPr>
      <w:r>
        <w:rPr>
          <w:spacing w:val="-1"/>
        </w:rPr>
        <w:t>Rinfret</w:t>
      </w:r>
      <w:r>
        <w:rPr>
          <w:spacing w:val="37"/>
        </w:rPr>
        <w:t> </w:t>
      </w:r>
      <w:r>
        <w:rPr/>
        <w:t>S.,</w:t>
      </w:r>
      <w:r>
        <w:rPr>
          <w:spacing w:val="37"/>
        </w:rPr>
        <w:t> </w:t>
      </w:r>
      <w:r>
        <w:rPr/>
        <w:t>Goldman</w:t>
      </w:r>
      <w:r>
        <w:rPr>
          <w:spacing w:val="37"/>
        </w:rPr>
        <w:t> </w:t>
      </w:r>
      <w:r>
        <w:rPr>
          <w:spacing w:val="-1"/>
        </w:rPr>
        <w:t>L.,</w:t>
      </w:r>
      <w:r>
        <w:rPr>
          <w:spacing w:val="37"/>
        </w:rPr>
        <w:t> </w:t>
      </w:r>
      <w:r>
        <w:rPr>
          <w:spacing w:val="-1"/>
        </w:rPr>
        <w:t>Polanczyk</w:t>
      </w:r>
      <w:r>
        <w:rPr>
          <w:spacing w:val="37"/>
        </w:rPr>
        <w:t> </w:t>
      </w:r>
      <w:r>
        <w:rPr/>
        <w:t>C.A.</w:t>
      </w:r>
      <w:r>
        <w:rPr>
          <w:spacing w:val="37"/>
        </w:rPr>
        <w:t> </w:t>
      </w:r>
      <w:r>
        <w:rPr/>
        <w:t>et</w:t>
      </w:r>
      <w:r>
        <w:rPr>
          <w:spacing w:val="36"/>
        </w:rPr>
        <w:t> </w:t>
      </w:r>
      <w:r>
        <w:rPr/>
        <w:t>al.</w:t>
      </w:r>
      <w:r>
        <w:rPr>
          <w:spacing w:val="37"/>
        </w:rPr>
        <w:t> </w:t>
      </w:r>
      <w:r>
        <w:rPr>
          <w:spacing w:val="-1"/>
        </w:rPr>
        <w:t>Value</w:t>
      </w:r>
      <w:r>
        <w:rPr>
          <w:spacing w:val="38"/>
        </w:rPr>
        <w:t> </w:t>
      </w:r>
      <w:r>
        <w:rPr/>
        <w:t>of</w:t>
      </w:r>
      <w:r>
        <w:rPr>
          <w:spacing w:val="37"/>
        </w:rPr>
        <w:t> </w:t>
      </w:r>
      <w:r>
        <w:rPr/>
        <w:t>immediate</w:t>
      </w:r>
      <w:r>
        <w:rPr>
          <w:spacing w:val="38"/>
        </w:rPr>
        <w:t> </w:t>
      </w:r>
      <w:r>
        <w:rPr>
          <w:spacing w:val="-1"/>
        </w:rPr>
        <w:t>postoperative</w:t>
      </w:r>
      <w:r>
        <w:rPr>
          <w:spacing w:val="49"/>
          <w:w w:val="99"/>
        </w:rPr>
        <w:t> </w:t>
      </w:r>
      <w:r>
        <w:rPr>
          <w:spacing w:val="-1"/>
        </w:rPr>
        <w:t>electrocardiogram</w:t>
      </w:r>
      <w:r>
        <w:rPr>
          <w:spacing w:val="1"/>
        </w:rPr>
        <w:t> </w:t>
      </w:r>
      <w:r>
        <w:rPr/>
        <w:t>to</w:t>
      </w:r>
      <w:r>
        <w:rPr>
          <w:spacing w:val="4"/>
        </w:rPr>
        <w:t> </w:t>
      </w:r>
      <w:r>
        <w:rPr>
          <w:spacing w:val="-1"/>
        </w:rPr>
        <w:t>update</w:t>
      </w:r>
      <w:r>
        <w:rPr>
          <w:spacing w:val="1"/>
        </w:rPr>
        <w:t> </w:t>
      </w:r>
      <w:r>
        <w:rPr>
          <w:spacing w:val="-1"/>
        </w:rPr>
        <w:t>risk</w:t>
      </w:r>
      <w:r>
        <w:rPr>
          <w:spacing w:val="4"/>
        </w:rPr>
        <w:t> </w:t>
      </w:r>
      <w:r>
        <w:rPr>
          <w:spacing w:val="-1"/>
        </w:rPr>
        <w:t>stratification</w:t>
      </w:r>
      <w:r>
        <w:rPr>
          <w:spacing w:val="1"/>
        </w:rPr>
        <w:t> </w:t>
      </w:r>
      <w:r>
        <w:rPr>
          <w:spacing w:val="-1"/>
        </w:rPr>
        <w:t>after</w:t>
      </w:r>
      <w:r>
        <w:rPr/>
        <w:t> </w:t>
      </w:r>
      <w:r>
        <w:rPr>
          <w:spacing w:val="-1"/>
        </w:rPr>
        <w:t>major</w:t>
      </w:r>
      <w:r>
        <w:rPr>
          <w:spacing w:val="1"/>
        </w:rPr>
        <w:t> </w:t>
      </w:r>
      <w:r>
        <w:rPr/>
        <w:t>noncardiac</w:t>
      </w:r>
      <w:r>
        <w:rPr>
          <w:spacing w:val="59"/>
        </w:rPr>
        <w:t> </w:t>
      </w:r>
      <w:r>
        <w:rPr>
          <w:spacing w:val="-1"/>
        </w:rPr>
        <w:t>surgery.</w:t>
      </w:r>
      <w:r>
        <w:rPr/>
        <w:t> </w:t>
      </w:r>
      <w:r>
        <w:rPr>
          <w:spacing w:val="-1"/>
        </w:rPr>
        <w:t>Am.</w:t>
      </w:r>
      <w:r>
        <w:rPr>
          <w:spacing w:val="1"/>
        </w:rPr>
        <w:t> J.</w:t>
      </w:r>
      <w:r>
        <w:rPr>
          <w:spacing w:val="81"/>
        </w:rPr>
        <w:t> </w:t>
      </w:r>
      <w:r>
        <w:rPr/>
        <w:t>Cardiol.</w:t>
      </w:r>
      <w:r>
        <w:rPr>
          <w:spacing w:val="-2"/>
        </w:rPr>
        <w:t> </w:t>
      </w:r>
      <w:r>
        <w:rPr/>
        <w:t>2004;</w:t>
      </w:r>
      <w:r>
        <w:rPr>
          <w:spacing w:val="-2"/>
        </w:rPr>
        <w:t> </w:t>
      </w:r>
      <w:r>
        <w:rPr/>
        <w:t>94:</w:t>
      </w:r>
      <w:r>
        <w:rPr>
          <w:spacing w:val="-2"/>
        </w:rPr>
        <w:t> </w:t>
      </w:r>
      <w:r>
        <w:rPr/>
        <w:t>1017-22.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8" w:after="0"/>
        <w:ind w:left="668" w:right="109" w:hanging="567"/>
        <w:jc w:val="both"/>
      </w:pPr>
      <w:r>
        <w:rPr>
          <w:spacing w:val="-1"/>
        </w:rPr>
        <w:t>Bottiger</w:t>
      </w:r>
      <w:r>
        <w:rPr>
          <w:spacing w:val="18"/>
        </w:rPr>
        <w:t> </w:t>
      </w:r>
      <w:r>
        <w:rPr>
          <w:spacing w:val="-1"/>
        </w:rPr>
        <w:t>B.W.,</w:t>
      </w:r>
      <w:r>
        <w:rPr>
          <w:spacing w:val="18"/>
        </w:rPr>
        <w:t> </w:t>
      </w:r>
      <w:r>
        <w:rPr/>
        <w:t>Motsch</w:t>
      </w:r>
      <w:r>
        <w:rPr>
          <w:spacing w:val="17"/>
        </w:rPr>
        <w:t> </w:t>
      </w:r>
      <w:r>
        <w:rPr/>
        <w:t>J.,</w:t>
      </w:r>
      <w:r>
        <w:rPr>
          <w:spacing w:val="18"/>
        </w:rPr>
        <w:t> </w:t>
      </w:r>
      <w:r>
        <w:rPr>
          <w:spacing w:val="-1"/>
        </w:rPr>
        <w:t>Teschendorf</w:t>
      </w:r>
      <w:r>
        <w:rPr>
          <w:spacing w:val="18"/>
        </w:rPr>
        <w:t> </w:t>
      </w:r>
      <w:r>
        <w:rPr/>
        <w:t>P.</w:t>
      </w:r>
      <w:r>
        <w:rPr>
          <w:spacing w:val="19"/>
        </w:rPr>
        <w:t> </w:t>
      </w:r>
      <w:r>
        <w:rPr/>
        <w:t>et</w:t>
      </w:r>
      <w:r>
        <w:rPr>
          <w:spacing w:val="21"/>
        </w:rPr>
        <w:t> </w:t>
      </w:r>
      <w:r>
        <w:rPr>
          <w:spacing w:val="-1"/>
        </w:rPr>
        <w:t>al.</w:t>
      </w:r>
      <w:r>
        <w:rPr>
          <w:spacing w:val="18"/>
        </w:rPr>
        <w:t> </w:t>
      </w:r>
      <w:r>
        <w:rPr/>
        <w:t>Postoperative</w:t>
      </w:r>
      <w:r>
        <w:rPr>
          <w:spacing w:val="17"/>
        </w:rPr>
        <w:t> </w:t>
      </w:r>
      <w:r>
        <w:rPr/>
        <w:t>12-lead</w:t>
      </w:r>
      <w:r>
        <w:rPr>
          <w:spacing w:val="18"/>
        </w:rPr>
        <w:t> </w:t>
      </w:r>
      <w:r>
        <w:rPr/>
        <w:t>ECG</w:t>
      </w:r>
      <w:r>
        <w:rPr>
          <w:spacing w:val="20"/>
        </w:rPr>
        <w:t> </w:t>
      </w:r>
      <w:r>
        <w:rPr>
          <w:spacing w:val="-1"/>
        </w:rPr>
        <w:t>predicts</w:t>
      </w:r>
      <w:r>
        <w:rPr>
          <w:spacing w:val="19"/>
        </w:rPr>
        <w:t> </w:t>
      </w:r>
      <w:r>
        <w:rPr>
          <w:spacing w:val="-1"/>
        </w:rPr>
        <w:t>peri-</w:t>
      </w:r>
      <w:r>
        <w:rPr>
          <w:spacing w:val="73"/>
        </w:rPr>
        <w:t> </w:t>
      </w:r>
      <w:r>
        <w:rPr>
          <w:spacing w:val="-1"/>
        </w:rPr>
        <w:t>operative</w:t>
      </w:r>
      <w:r>
        <w:rPr>
          <w:spacing w:val="56"/>
        </w:rPr>
        <w:t> </w:t>
      </w:r>
      <w:r>
        <w:rPr>
          <w:spacing w:val="-1"/>
        </w:rPr>
        <w:t>myocardial</w:t>
      </w:r>
      <w:r>
        <w:rPr/>
        <w:t>  </w:t>
      </w:r>
      <w:r>
        <w:rPr>
          <w:spacing w:val="-1"/>
        </w:rPr>
        <w:t>ischaemia</w:t>
      </w:r>
      <w:r>
        <w:rPr>
          <w:spacing w:val="57"/>
        </w:rPr>
        <w:t> </w:t>
      </w:r>
      <w:r>
        <w:rPr/>
        <w:t>associated</w:t>
      </w:r>
      <w:r>
        <w:rPr>
          <w:spacing w:val="59"/>
        </w:rPr>
        <w:t> </w:t>
      </w:r>
      <w:r>
        <w:rPr/>
        <w:t>with</w:t>
      </w:r>
      <w:r>
        <w:rPr>
          <w:spacing w:val="59"/>
        </w:rPr>
        <w:t> </w:t>
      </w:r>
      <w:r>
        <w:rPr>
          <w:spacing w:val="-1"/>
        </w:rPr>
        <w:t>myocardial</w:t>
      </w:r>
      <w:r>
        <w:rPr>
          <w:spacing w:val="59"/>
        </w:rPr>
        <w:t> </w:t>
      </w:r>
      <w:r>
        <w:rPr>
          <w:spacing w:val="-1"/>
        </w:rPr>
        <w:t>cell</w:t>
      </w:r>
      <w:r>
        <w:rPr>
          <w:spacing w:val="2"/>
        </w:rPr>
        <w:t> </w:t>
      </w:r>
      <w:r>
        <w:rPr>
          <w:spacing w:val="-1"/>
        </w:rPr>
        <w:t>damage.</w:t>
      </w:r>
      <w:r>
        <w:rPr>
          <w:spacing w:val="59"/>
        </w:rPr>
        <w:t> </w:t>
      </w:r>
      <w:r>
        <w:rPr>
          <w:spacing w:val="-1"/>
        </w:rPr>
        <w:t>Anaesthesia.</w:t>
      </w:r>
      <w:r>
        <w:rPr>
          <w:spacing w:val="89"/>
        </w:rPr>
        <w:t> </w:t>
      </w:r>
      <w:r>
        <w:rPr/>
        <w:t>2004;</w:t>
      </w:r>
      <w:r>
        <w:rPr>
          <w:spacing w:val="-1"/>
        </w:rPr>
        <w:t> </w:t>
      </w:r>
      <w:r>
        <w:rPr/>
        <w:t>59:</w:t>
      </w:r>
      <w:r>
        <w:rPr>
          <w:spacing w:val="-1"/>
        </w:rPr>
        <w:t> </w:t>
      </w:r>
      <w:r>
        <w:rPr/>
        <w:t>1083-90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10" w:hanging="567"/>
        <w:jc w:val="both"/>
      </w:pPr>
      <w:r>
        <w:rPr/>
        <w:t>Chang</w:t>
      </w:r>
      <w:r>
        <w:rPr>
          <w:spacing w:val="47"/>
        </w:rPr>
        <w:t> </w:t>
      </w:r>
      <w:r>
        <w:rPr>
          <w:spacing w:val="-1"/>
        </w:rPr>
        <w:t>H.Y.,</w:t>
      </w:r>
      <w:r>
        <w:rPr>
          <w:spacing w:val="49"/>
        </w:rPr>
        <w:t> </w:t>
      </w:r>
      <w:r>
        <w:rPr/>
        <w:t>Chang</w:t>
      </w:r>
      <w:r>
        <w:rPr>
          <w:spacing w:val="47"/>
        </w:rPr>
        <w:t> </w:t>
      </w:r>
      <w:r>
        <w:rPr/>
        <w:t>W.T.,</w:t>
      </w:r>
      <w:r>
        <w:rPr>
          <w:spacing w:val="52"/>
        </w:rPr>
        <w:t> </w:t>
      </w:r>
      <w:r>
        <w:rPr>
          <w:spacing w:val="-2"/>
        </w:rPr>
        <w:t>Liu</w:t>
      </w:r>
      <w:r>
        <w:rPr>
          <w:spacing w:val="52"/>
        </w:rPr>
        <w:t> </w:t>
      </w:r>
      <w:r>
        <w:rPr>
          <w:spacing w:val="-1"/>
        </w:rPr>
        <w:t>Y.W.</w:t>
      </w:r>
      <w:r>
        <w:rPr>
          <w:spacing w:val="49"/>
        </w:rPr>
        <w:t> </w:t>
      </w:r>
      <w:r>
        <w:rPr/>
        <w:t>Application</w:t>
      </w:r>
      <w:r>
        <w:rPr>
          <w:spacing w:val="49"/>
        </w:rPr>
        <w:t> </w:t>
      </w:r>
      <w:r>
        <w:rPr/>
        <w:t>of</w:t>
      </w:r>
      <w:r>
        <w:rPr>
          <w:spacing w:val="49"/>
        </w:rPr>
        <w:t> </w:t>
      </w:r>
      <w:r>
        <w:rPr>
          <w:spacing w:val="-1"/>
        </w:rPr>
        <w:t>transthoracic</w:t>
      </w:r>
      <w:r>
        <w:rPr>
          <w:spacing w:val="52"/>
        </w:rPr>
        <w:t> </w:t>
      </w:r>
      <w:r>
        <w:rPr>
          <w:spacing w:val="-1"/>
        </w:rPr>
        <w:t>echocardiography</w:t>
      </w:r>
      <w:r>
        <w:rPr>
          <w:spacing w:val="42"/>
        </w:rPr>
        <w:t> </w:t>
      </w:r>
      <w:r>
        <w:rPr/>
        <w:t>in</w:t>
      </w:r>
      <w:r>
        <w:rPr>
          <w:spacing w:val="65"/>
        </w:rPr>
        <w:t> </w:t>
      </w:r>
      <w:r>
        <w:rPr/>
        <w:t>patients</w:t>
      </w:r>
      <w:r>
        <w:rPr>
          <w:spacing w:val="4"/>
        </w:rPr>
        <w:t> </w:t>
      </w:r>
      <w:r>
        <w:rPr/>
        <w:t>receiving</w:t>
      </w:r>
      <w:r>
        <w:rPr>
          <w:spacing w:val="2"/>
        </w:rPr>
        <w:t> </w:t>
      </w:r>
      <w:r>
        <w:rPr>
          <w:spacing w:val="-1"/>
        </w:rPr>
        <w:t>intermediate-</w:t>
      </w:r>
      <w:r>
        <w:rPr>
          <w:spacing w:val="4"/>
        </w:rPr>
        <w:t> </w:t>
      </w:r>
      <w:r>
        <w:rPr>
          <w:spacing w:val="1"/>
        </w:rPr>
        <w:t>or</w:t>
      </w:r>
      <w:r>
        <w:rPr>
          <w:spacing w:val="5"/>
        </w:rPr>
        <w:t> </w:t>
      </w:r>
      <w:r>
        <w:rPr>
          <w:spacing w:val="-1"/>
        </w:rPr>
        <w:t>high-risk</w:t>
      </w:r>
      <w:r>
        <w:rPr>
          <w:spacing w:val="5"/>
        </w:rPr>
        <w:t> </w:t>
      </w:r>
      <w:r>
        <w:rPr/>
        <w:t>noncardiac</w:t>
      </w:r>
      <w:r>
        <w:rPr>
          <w:spacing w:val="4"/>
        </w:rPr>
        <w:t> </w:t>
      </w:r>
      <w:r>
        <w:rPr>
          <w:spacing w:val="-1"/>
        </w:rPr>
        <w:t>surgery.</w:t>
      </w:r>
      <w:r>
        <w:rPr>
          <w:spacing w:val="5"/>
        </w:rPr>
        <w:t> </w:t>
      </w:r>
      <w:r>
        <w:rPr/>
        <w:t>PLoS</w:t>
      </w:r>
      <w:r>
        <w:rPr>
          <w:spacing w:val="4"/>
        </w:rPr>
        <w:t> </w:t>
      </w:r>
      <w:r>
        <w:rPr/>
        <w:t>ONE.</w:t>
      </w:r>
      <w:r>
        <w:rPr>
          <w:spacing w:val="5"/>
        </w:rPr>
        <w:t> </w:t>
      </w:r>
      <w:r>
        <w:rPr/>
        <w:t>2019;</w:t>
      </w:r>
      <w:r>
        <w:rPr>
          <w:spacing w:val="4"/>
        </w:rPr>
        <w:t> </w:t>
      </w:r>
      <w:r>
        <w:rPr/>
        <w:t>14</w:t>
      </w:r>
      <w:r>
        <w:rPr>
          <w:spacing w:val="5"/>
        </w:rPr>
        <w:t> </w:t>
      </w:r>
      <w:r>
        <w:rPr/>
        <w:t>(4):</w:t>
      </w:r>
      <w:r>
        <w:rPr>
          <w:spacing w:val="62"/>
          <w:w w:val="99"/>
        </w:rPr>
        <w:t> </w:t>
      </w:r>
      <w:r>
        <w:rPr/>
        <w:t>e0215854.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7" w:hanging="567"/>
        <w:jc w:val="both"/>
      </w:pPr>
      <w:r>
        <w:rPr>
          <w:spacing w:val="-1"/>
        </w:rPr>
        <w:t>Sougawa</w:t>
      </w:r>
      <w:r>
        <w:rPr>
          <w:spacing w:val="42"/>
        </w:rPr>
        <w:t> </w:t>
      </w:r>
      <w:r>
        <w:rPr>
          <w:spacing w:val="-1"/>
        </w:rPr>
        <w:t>H.,</w:t>
      </w:r>
      <w:r>
        <w:rPr>
          <w:spacing w:val="46"/>
        </w:rPr>
        <w:t> </w:t>
      </w:r>
      <w:r>
        <w:rPr>
          <w:spacing w:val="-2"/>
        </w:rPr>
        <w:t>Ino</w:t>
      </w:r>
      <w:r>
        <w:rPr>
          <w:spacing w:val="43"/>
        </w:rPr>
        <w:t> </w:t>
      </w:r>
      <w:r>
        <w:rPr/>
        <w:t>Y.,</w:t>
      </w:r>
      <w:r>
        <w:rPr>
          <w:spacing w:val="43"/>
        </w:rPr>
        <w:t> </w:t>
      </w:r>
      <w:r>
        <w:rPr/>
        <w:t>Kitabata</w:t>
      </w:r>
      <w:r>
        <w:rPr>
          <w:spacing w:val="42"/>
        </w:rPr>
        <w:t> </w:t>
      </w:r>
      <w:r>
        <w:rPr/>
        <w:t>H.</w:t>
      </w:r>
      <w:r>
        <w:rPr>
          <w:spacing w:val="43"/>
        </w:rPr>
        <w:t> </w:t>
      </w:r>
      <w:r>
        <w:rPr/>
        <w:t>et</w:t>
      </w:r>
      <w:r>
        <w:rPr>
          <w:spacing w:val="41"/>
        </w:rPr>
        <w:t> </w:t>
      </w:r>
      <w:r>
        <w:rPr/>
        <w:t>al.</w:t>
      </w:r>
      <w:r>
        <w:rPr>
          <w:spacing w:val="46"/>
        </w:rPr>
        <w:t> </w:t>
      </w:r>
      <w:r>
        <w:rPr>
          <w:spacing w:val="-1"/>
        </w:rPr>
        <w:t>Impact</w:t>
      </w:r>
      <w:r>
        <w:rPr>
          <w:spacing w:val="45"/>
        </w:rPr>
        <w:t> </w:t>
      </w:r>
      <w:r>
        <w:rPr/>
        <w:t>of</w:t>
      </w:r>
      <w:r>
        <w:rPr>
          <w:spacing w:val="43"/>
        </w:rPr>
        <w:t> </w:t>
      </w:r>
      <w:r>
        <w:rPr>
          <w:spacing w:val="-1"/>
        </w:rPr>
        <w:t>left</w:t>
      </w:r>
      <w:r>
        <w:rPr>
          <w:spacing w:val="46"/>
        </w:rPr>
        <w:t> </w:t>
      </w:r>
      <w:r>
        <w:rPr>
          <w:spacing w:val="-1"/>
        </w:rPr>
        <w:t>ventricular</w:t>
      </w:r>
      <w:r>
        <w:rPr>
          <w:spacing w:val="43"/>
        </w:rPr>
        <w:t> </w:t>
      </w:r>
      <w:r>
        <w:rPr/>
        <w:t>ejection</w:t>
      </w:r>
      <w:r>
        <w:rPr>
          <w:spacing w:val="42"/>
        </w:rPr>
        <w:t> </w:t>
      </w:r>
      <w:r>
        <w:rPr>
          <w:spacing w:val="-1"/>
        </w:rPr>
        <w:t>fraction</w:t>
      </w:r>
      <w:r>
        <w:rPr>
          <w:spacing w:val="43"/>
        </w:rPr>
        <w:t> </w:t>
      </w:r>
      <w:r>
        <w:rPr/>
        <w:t>and</w:t>
      </w:r>
      <w:r>
        <w:rPr>
          <w:spacing w:val="51"/>
        </w:rPr>
        <w:t> </w:t>
      </w:r>
      <w:r>
        <w:rPr>
          <w:spacing w:val="-1"/>
        </w:rPr>
        <w:t>preoperative</w:t>
      </w:r>
      <w:r>
        <w:rPr>
          <w:spacing w:val="8"/>
        </w:rPr>
        <w:t> </w:t>
      </w:r>
      <w:r>
        <w:rPr/>
        <w:t>hemoglobin</w:t>
      </w:r>
      <w:r>
        <w:rPr>
          <w:spacing w:val="8"/>
        </w:rPr>
        <w:t> </w:t>
      </w:r>
      <w:r>
        <w:rPr/>
        <w:t>level</w:t>
      </w:r>
      <w:r>
        <w:rPr>
          <w:spacing w:val="6"/>
        </w:rPr>
        <w:t> </w:t>
      </w:r>
      <w:r>
        <w:rPr/>
        <w:t>on</w:t>
      </w:r>
      <w:r>
        <w:rPr>
          <w:spacing w:val="8"/>
        </w:rPr>
        <w:t> </w:t>
      </w:r>
      <w:r>
        <w:rPr/>
        <w:t>perioperative</w:t>
      </w:r>
      <w:r>
        <w:rPr>
          <w:spacing w:val="8"/>
        </w:rPr>
        <w:t> </w:t>
      </w:r>
      <w:r>
        <w:rPr>
          <w:spacing w:val="-1"/>
        </w:rPr>
        <w:t>adverse</w:t>
      </w:r>
      <w:r>
        <w:rPr>
          <w:spacing w:val="8"/>
        </w:rPr>
        <w:t> </w:t>
      </w:r>
      <w:r>
        <w:rPr/>
        <w:t>cardiovascular</w:t>
      </w:r>
      <w:r>
        <w:rPr>
          <w:spacing w:val="5"/>
        </w:rPr>
        <w:t> </w:t>
      </w:r>
      <w:r>
        <w:rPr>
          <w:spacing w:val="-1"/>
        </w:rPr>
        <w:t>events</w:t>
      </w:r>
      <w:r>
        <w:rPr>
          <w:spacing w:val="10"/>
        </w:rPr>
        <w:t> </w:t>
      </w:r>
      <w:r>
        <w:rPr/>
        <w:t>in</w:t>
      </w:r>
      <w:r>
        <w:rPr>
          <w:spacing w:val="43"/>
        </w:rPr>
        <w:t> </w:t>
      </w:r>
      <w:r>
        <w:rPr>
          <w:spacing w:val="-1"/>
        </w:rPr>
        <w:t>noncardiac</w:t>
      </w:r>
      <w:r>
        <w:rPr>
          <w:spacing w:val="-3"/>
        </w:rPr>
        <w:t> </w:t>
      </w:r>
      <w:r>
        <w:rPr>
          <w:spacing w:val="-1"/>
        </w:rPr>
        <w:t>surgery.</w:t>
      </w:r>
      <w:r>
        <w:rPr>
          <w:spacing w:val="-2"/>
        </w:rPr>
        <w:t> </w:t>
      </w:r>
      <w:r>
        <w:rPr/>
        <w:t>Heart</w:t>
      </w:r>
      <w:r>
        <w:rPr>
          <w:spacing w:val="-2"/>
        </w:rPr>
        <w:t> </w:t>
      </w:r>
      <w:r>
        <w:rPr>
          <w:spacing w:val="-1"/>
        </w:rPr>
        <w:t>Vessels.</w:t>
      </w:r>
      <w:r>
        <w:rPr>
          <w:spacing w:val="-2"/>
        </w:rPr>
        <w:t> </w:t>
      </w:r>
      <w:r>
        <w:rPr/>
        <w:t>2021;</w:t>
      </w:r>
      <w:r>
        <w:rPr>
          <w:spacing w:val="-2"/>
        </w:rPr>
        <w:t> </w:t>
      </w:r>
      <w:r>
        <w:rPr/>
        <w:t>36: 1317–26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8" w:after="0"/>
        <w:ind w:left="668" w:right="107" w:hanging="567"/>
        <w:jc w:val="both"/>
      </w:pPr>
      <w:r>
        <w:rPr>
          <w:spacing w:val="-3"/>
        </w:rPr>
        <w:t>Травма</w:t>
      </w:r>
      <w:r>
        <w:rPr>
          <w:spacing w:val="8"/>
        </w:rPr>
        <w:t> </w:t>
      </w:r>
      <w:r>
        <w:rPr>
          <w:spacing w:val="-2"/>
        </w:rPr>
        <w:t>/Под</w:t>
      </w:r>
      <w:r>
        <w:rPr>
          <w:spacing w:val="10"/>
        </w:rPr>
        <w:t> </w:t>
      </w:r>
      <w:r>
        <w:rPr>
          <w:spacing w:val="-2"/>
        </w:rPr>
        <w:t>ред.</w:t>
      </w:r>
      <w:r>
        <w:rPr>
          <w:spacing w:val="10"/>
        </w:rPr>
        <w:t> </w:t>
      </w:r>
      <w:r>
        <w:rPr>
          <w:spacing w:val="-2"/>
        </w:rPr>
        <w:t>Дэвида</w:t>
      </w:r>
      <w:r>
        <w:rPr>
          <w:spacing w:val="8"/>
        </w:rPr>
        <w:t> </w:t>
      </w:r>
      <w:r>
        <w:rPr>
          <w:spacing w:val="-1"/>
        </w:rPr>
        <w:t>В.</w:t>
      </w:r>
      <w:r>
        <w:rPr>
          <w:spacing w:val="10"/>
        </w:rPr>
        <w:t> </w:t>
      </w:r>
      <w:r>
        <w:rPr>
          <w:spacing w:val="-3"/>
        </w:rPr>
        <w:t>Феличано,</w:t>
      </w:r>
      <w:r>
        <w:rPr>
          <w:spacing w:val="10"/>
        </w:rPr>
        <w:t> </w:t>
      </w:r>
      <w:r>
        <w:rPr>
          <w:spacing w:val="-3"/>
        </w:rPr>
        <w:t>Кеннэта</w:t>
      </w:r>
      <w:r>
        <w:rPr>
          <w:spacing w:val="9"/>
        </w:rPr>
        <w:t> </w:t>
      </w:r>
      <w:r>
        <w:rPr>
          <w:spacing w:val="-1"/>
        </w:rPr>
        <w:t>Л.</w:t>
      </w:r>
      <w:r>
        <w:rPr>
          <w:spacing w:val="10"/>
        </w:rPr>
        <w:t> </w:t>
      </w:r>
      <w:r>
        <w:rPr>
          <w:spacing w:val="-3"/>
        </w:rPr>
        <w:t>Маттокса,</w:t>
      </w:r>
      <w:r>
        <w:rPr>
          <w:spacing w:val="10"/>
        </w:rPr>
        <w:t> </w:t>
      </w:r>
      <w:r>
        <w:rPr>
          <w:spacing w:val="-2"/>
        </w:rPr>
        <w:t>Эрнеста</w:t>
      </w:r>
      <w:r>
        <w:rPr>
          <w:spacing w:val="10"/>
        </w:rPr>
        <w:t> </w:t>
      </w:r>
      <w:r>
        <w:rPr>
          <w:spacing w:val="-2"/>
        </w:rPr>
        <w:t>Е.</w:t>
      </w:r>
      <w:r>
        <w:rPr>
          <w:spacing w:val="10"/>
        </w:rPr>
        <w:t> </w:t>
      </w:r>
      <w:r>
        <w:rPr>
          <w:spacing w:val="-3"/>
        </w:rPr>
        <w:t>Мура;</w:t>
      </w:r>
      <w:r>
        <w:rPr>
          <w:spacing w:val="10"/>
        </w:rPr>
        <w:t> </w:t>
      </w:r>
      <w:r>
        <w:rPr>
          <w:spacing w:val="-2"/>
        </w:rPr>
        <w:t>пер.</w:t>
      </w:r>
      <w:r>
        <w:rPr>
          <w:spacing w:val="11"/>
        </w:rPr>
        <w:t> </w:t>
      </w:r>
      <w:r>
        <w:rPr/>
        <w:t>с</w:t>
      </w:r>
      <w:r>
        <w:rPr>
          <w:spacing w:val="69"/>
          <w:w w:val="99"/>
        </w:rPr>
        <w:t> </w:t>
      </w:r>
      <w:r>
        <w:rPr>
          <w:spacing w:val="-3"/>
        </w:rPr>
        <w:t>англ.</w:t>
      </w:r>
      <w:r>
        <w:rPr>
          <w:spacing w:val="-7"/>
        </w:rPr>
        <w:t> </w:t>
      </w:r>
      <w:r>
        <w:rPr>
          <w:spacing w:val="-2"/>
        </w:rPr>
        <w:t>под</w:t>
      </w:r>
      <w:r>
        <w:rPr>
          <w:spacing w:val="-7"/>
        </w:rPr>
        <w:t> </w:t>
      </w:r>
      <w:r>
        <w:rPr>
          <w:spacing w:val="-2"/>
        </w:rPr>
        <w:t>ред.</w:t>
      </w:r>
      <w:r>
        <w:rPr>
          <w:spacing w:val="-6"/>
        </w:rPr>
        <w:t> </w:t>
      </w:r>
      <w:r>
        <w:rPr>
          <w:spacing w:val="-1"/>
        </w:rPr>
        <w:t>Л.</w:t>
      </w:r>
      <w:r>
        <w:rPr>
          <w:spacing w:val="-5"/>
        </w:rPr>
        <w:t> </w:t>
      </w:r>
      <w:r>
        <w:rPr>
          <w:spacing w:val="-2"/>
        </w:rPr>
        <w:t>А.</w:t>
      </w:r>
      <w:r>
        <w:rPr>
          <w:spacing w:val="-6"/>
        </w:rPr>
        <w:t> </w:t>
      </w:r>
      <w:r>
        <w:rPr>
          <w:spacing w:val="-2"/>
        </w:rPr>
        <w:t>Якимова,</w:t>
      </w:r>
      <w:r>
        <w:rPr>
          <w:spacing w:val="-7"/>
        </w:rPr>
        <w:t> </w:t>
      </w:r>
      <w:r>
        <w:rPr>
          <w:spacing w:val="-2"/>
        </w:rPr>
        <w:t>Н.</w:t>
      </w:r>
      <w:r>
        <w:rPr>
          <w:spacing w:val="-4"/>
        </w:rPr>
        <w:t> </w:t>
      </w:r>
      <w:r>
        <w:rPr>
          <w:spacing w:val="-1"/>
        </w:rPr>
        <w:t>Л.</w:t>
      </w:r>
      <w:r>
        <w:rPr>
          <w:spacing w:val="-7"/>
        </w:rPr>
        <w:t> </w:t>
      </w:r>
      <w:r>
        <w:rPr>
          <w:spacing w:val="-3"/>
        </w:rPr>
        <w:t>Матвеева.</w:t>
      </w:r>
      <w:r>
        <w:rPr>
          <w:spacing w:val="-7"/>
        </w:rPr>
        <w:t> </w:t>
      </w:r>
      <w:r>
        <w:rPr>
          <w:spacing w:val="-1"/>
        </w:rPr>
        <w:t>М.:</w:t>
      </w:r>
      <w:r>
        <w:rPr>
          <w:spacing w:val="-6"/>
        </w:rPr>
        <w:t> </w:t>
      </w:r>
      <w:r>
        <w:rPr>
          <w:spacing w:val="-3"/>
        </w:rPr>
        <w:t>Изд-во</w:t>
      </w:r>
      <w:r>
        <w:rPr>
          <w:spacing w:val="-5"/>
        </w:rPr>
        <w:t> </w:t>
      </w:r>
      <w:r>
        <w:rPr>
          <w:spacing w:val="-3"/>
        </w:rPr>
        <w:t>Панфилова: </w:t>
      </w:r>
      <w:r>
        <w:rPr>
          <w:spacing w:val="-2"/>
        </w:rPr>
        <w:t>БИНОМ,</w:t>
      </w:r>
      <w:r>
        <w:rPr>
          <w:spacing w:val="-5"/>
        </w:rPr>
        <w:t> </w:t>
      </w:r>
      <w:r>
        <w:rPr>
          <w:spacing w:val="-3"/>
        </w:rPr>
        <w:t>2013.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8" w:hanging="567"/>
        <w:jc w:val="both"/>
      </w:pPr>
      <w:r>
        <w:rPr/>
        <w:t>Goel</w:t>
      </w:r>
      <w:r>
        <w:rPr>
          <w:spacing w:val="43"/>
        </w:rPr>
        <w:t> </w:t>
      </w:r>
      <w:r>
        <w:rPr/>
        <w:t>R.,</w:t>
      </w:r>
      <w:r>
        <w:rPr>
          <w:spacing w:val="45"/>
        </w:rPr>
        <w:t> </w:t>
      </w:r>
      <w:r>
        <w:rPr>
          <w:spacing w:val="-1"/>
        </w:rPr>
        <w:t>Boissonneault</w:t>
      </w:r>
      <w:r>
        <w:rPr>
          <w:spacing w:val="46"/>
        </w:rPr>
        <w:t> </w:t>
      </w:r>
      <w:r>
        <w:rPr>
          <w:spacing w:val="-1"/>
        </w:rPr>
        <w:t>A.,</w:t>
      </w:r>
      <w:r>
        <w:rPr>
          <w:spacing w:val="45"/>
        </w:rPr>
        <w:t> </w:t>
      </w:r>
      <w:r>
        <w:rPr/>
        <w:t>Grissom</w:t>
      </w:r>
      <w:r>
        <w:rPr>
          <w:spacing w:val="46"/>
        </w:rPr>
        <w:t> </w:t>
      </w:r>
      <w:r>
        <w:rPr/>
        <w:t>H.</w:t>
      </w:r>
      <w:r>
        <w:rPr>
          <w:spacing w:val="45"/>
        </w:rPr>
        <w:t> </w:t>
      </w:r>
      <w:r>
        <w:rPr/>
        <w:t>et</w:t>
      </w:r>
      <w:r>
        <w:rPr>
          <w:spacing w:val="46"/>
        </w:rPr>
        <w:t> </w:t>
      </w:r>
      <w:r>
        <w:rPr/>
        <w:t>al.</w:t>
      </w:r>
      <w:r>
        <w:rPr>
          <w:spacing w:val="45"/>
        </w:rPr>
        <w:t> </w:t>
      </w:r>
      <w:r>
        <w:rPr>
          <w:spacing w:val="-1"/>
        </w:rPr>
        <w:t>Impact</w:t>
      </w:r>
      <w:r>
        <w:rPr>
          <w:spacing w:val="44"/>
        </w:rPr>
        <w:t> </w:t>
      </w:r>
      <w:r>
        <w:rPr/>
        <w:t>of</w:t>
      </w:r>
      <w:r>
        <w:rPr>
          <w:spacing w:val="45"/>
        </w:rPr>
        <w:t> </w:t>
      </w:r>
      <w:r>
        <w:rPr>
          <w:spacing w:val="-1"/>
        </w:rPr>
        <w:t>intraoperative</w:t>
      </w:r>
      <w:r>
        <w:rPr>
          <w:spacing w:val="48"/>
        </w:rPr>
        <w:t> </w:t>
      </w:r>
      <w:r>
        <w:rPr>
          <w:spacing w:val="-1"/>
        </w:rPr>
        <w:t>hypothermia</w:t>
      </w:r>
      <w:r>
        <w:rPr>
          <w:spacing w:val="45"/>
        </w:rPr>
        <w:t> </w:t>
      </w:r>
      <w:r>
        <w:rPr/>
        <w:t>on</w:t>
      </w:r>
      <w:r>
        <w:rPr>
          <w:spacing w:val="61"/>
        </w:rPr>
        <w:t> </w:t>
      </w:r>
      <w:r>
        <w:rPr>
          <w:spacing w:val="-1"/>
        </w:rPr>
        <w:t>transfusion</w:t>
      </w:r>
      <w:r>
        <w:rPr>
          <w:spacing w:val="5"/>
        </w:rPr>
        <w:t> </w:t>
      </w:r>
      <w:r>
        <w:rPr>
          <w:spacing w:val="-1"/>
        </w:rPr>
        <w:t>requirements</w:t>
      </w:r>
      <w:r>
        <w:rPr>
          <w:spacing w:val="6"/>
        </w:rPr>
        <w:t> </w:t>
      </w:r>
      <w:r>
        <w:rPr/>
        <w:t>in</w:t>
      </w:r>
      <w:r>
        <w:rPr>
          <w:spacing w:val="6"/>
        </w:rPr>
        <w:t> </w:t>
      </w:r>
      <w:r>
        <w:rPr/>
        <w:t>patients</w:t>
      </w:r>
      <w:r>
        <w:rPr>
          <w:spacing w:val="6"/>
        </w:rPr>
        <w:t> </w:t>
      </w:r>
      <w:r>
        <w:rPr/>
        <w:t>with</w:t>
      </w:r>
      <w:r>
        <w:rPr>
          <w:spacing w:val="6"/>
        </w:rPr>
        <w:t> </w:t>
      </w:r>
      <w:r>
        <w:rPr/>
        <w:t>pelvic</w:t>
      </w:r>
      <w:r>
        <w:rPr>
          <w:spacing w:val="6"/>
        </w:rPr>
        <w:t> </w:t>
      </w:r>
      <w:r>
        <w:rPr/>
        <w:t>and</w:t>
      </w:r>
      <w:r>
        <w:rPr>
          <w:spacing w:val="6"/>
        </w:rPr>
        <w:t> </w:t>
      </w:r>
      <w:r>
        <w:rPr>
          <w:spacing w:val="-1"/>
        </w:rPr>
        <w:t>acetabular</w:t>
      </w:r>
      <w:r>
        <w:rPr>
          <w:spacing w:val="6"/>
        </w:rPr>
        <w:t> </w:t>
      </w:r>
      <w:r>
        <w:rPr>
          <w:spacing w:val="-1"/>
        </w:rPr>
        <w:t>trauma.</w:t>
      </w:r>
      <w:r>
        <w:rPr>
          <w:spacing w:val="6"/>
        </w:rPr>
        <w:t> </w:t>
      </w:r>
      <w:r>
        <w:rPr>
          <w:spacing w:val="1"/>
        </w:rPr>
        <w:t>J.</w:t>
      </w:r>
      <w:r>
        <w:rPr>
          <w:spacing w:val="6"/>
        </w:rPr>
        <w:t> </w:t>
      </w:r>
      <w:r>
        <w:rPr/>
        <w:t>Orthop.</w:t>
      </w:r>
      <w:r>
        <w:rPr>
          <w:spacing w:val="6"/>
        </w:rPr>
        <w:t> </w:t>
      </w:r>
      <w:r>
        <w:rPr/>
        <w:t>Trauma.</w:t>
      </w:r>
      <w:r>
        <w:rPr>
          <w:spacing w:val="63"/>
        </w:rPr>
        <w:t> </w:t>
      </w:r>
      <w:r>
        <w:rPr/>
        <w:t>2021;</w:t>
      </w:r>
      <w:r>
        <w:rPr>
          <w:spacing w:val="-1"/>
        </w:rPr>
        <w:t> </w:t>
      </w:r>
      <w:r>
        <w:rPr/>
        <w:t>35 (12):</w:t>
      </w:r>
      <w:r>
        <w:rPr>
          <w:spacing w:val="-1"/>
        </w:rPr>
        <w:t> </w:t>
      </w:r>
      <w:r>
        <w:rPr/>
        <w:t>632-636.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4" w:hanging="567"/>
        <w:jc w:val="both"/>
      </w:pPr>
      <w:r>
        <w:rPr>
          <w:spacing w:val="-1"/>
        </w:rPr>
        <w:t>Singer</w:t>
      </w:r>
      <w:r>
        <w:rPr>
          <w:spacing w:val="32"/>
        </w:rPr>
        <w:t> </w:t>
      </w:r>
      <w:r>
        <w:rPr/>
        <w:t>A.J.,</w:t>
      </w:r>
      <w:r>
        <w:rPr>
          <w:spacing w:val="33"/>
        </w:rPr>
        <w:t> </w:t>
      </w:r>
      <w:r>
        <w:rPr/>
        <w:t>Taira</w:t>
      </w:r>
      <w:r>
        <w:rPr>
          <w:spacing w:val="32"/>
        </w:rPr>
        <w:t> </w:t>
      </w:r>
      <w:r>
        <w:rPr/>
        <w:t>B.R.,</w:t>
      </w:r>
      <w:r>
        <w:rPr>
          <w:spacing w:val="33"/>
        </w:rPr>
        <w:t> </w:t>
      </w:r>
      <w:r>
        <w:rPr/>
        <w:t>Thode</w:t>
      </w:r>
      <w:r>
        <w:rPr>
          <w:spacing w:val="30"/>
        </w:rPr>
        <w:t> </w:t>
      </w:r>
      <w:r>
        <w:rPr/>
        <w:t>H.C.</w:t>
      </w:r>
      <w:r>
        <w:rPr>
          <w:spacing w:val="35"/>
        </w:rPr>
        <w:t> </w:t>
      </w:r>
      <w:r>
        <w:rPr/>
        <w:t>et</w:t>
      </w:r>
      <w:r>
        <w:rPr>
          <w:spacing w:val="33"/>
        </w:rPr>
        <w:t> </w:t>
      </w:r>
      <w:r>
        <w:rPr/>
        <w:t>al.</w:t>
      </w:r>
      <w:r>
        <w:rPr>
          <w:spacing w:val="35"/>
        </w:rPr>
        <w:t> </w:t>
      </w:r>
      <w:r>
        <w:rPr/>
        <w:t>The</w:t>
      </w:r>
      <w:r>
        <w:rPr>
          <w:spacing w:val="33"/>
        </w:rPr>
        <w:t> </w:t>
      </w:r>
      <w:r>
        <w:rPr/>
        <w:t>association</w:t>
      </w:r>
      <w:r>
        <w:rPr>
          <w:spacing w:val="33"/>
        </w:rPr>
        <w:t> </w:t>
      </w:r>
      <w:r>
        <w:rPr/>
        <w:t>between</w:t>
      </w:r>
      <w:r>
        <w:rPr>
          <w:spacing w:val="33"/>
        </w:rPr>
        <w:t> </w:t>
      </w:r>
      <w:r>
        <w:rPr>
          <w:spacing w:val="-1"/>
        </w:rPr>
        <w:t>hypothermia,</w:t>
      </w:r>
      <w:r>
        <w:rPr>
          <w:spacing w:val="34"/>
        </w:rPr>
        <w:t> </w:t>
      </w:r>
      <w:r>
        <w:rPr/>
        <w:t>prehospital</w:t>
      </w:r>
      <w:r>
        <w:rPr>
          <w:spacing w:val="13"/>
        </w:rPr>
        <w:t> </w:t>
      </w:r>
      <w:r>
        <w:rPr>
          <w:spacing w:val="-1"/>
        </w:rPr>
        <w:t>cooling,</w:t>
      </w:r>
      <w:r>
        <w:rPr>
          <w:spacing w:val="13"/>
        </w:rPr>
        <w:t> </w:t>
      </w:r>
      <w:r>
        <w:rPr/>
        <w:t>and</w:t>
      </w:r>
      <w:r>
        <w:rPr>
          <w:spacing w:val="14"/>
        </w:rPr>
        <w:t> </w:t>
      </w:r>
      <w:r>
        <w:rPr/>
        <w:t>mortality</w:t>
      </w:r>
      <w:r>
        <w:rPr>
          <w:spacing w:val="8"/>
        </w:rPr>
        <w:t> </w:t>
      </w:r>
      <w:r>
        <w:rPr/>
        <w:t>in</w:t>
      </w:r>
      <w:r>
        <w:rPr>
          <w:spacing w:val="14"/>
        </w:rPr>
        <w:t> </w:t>
      </w:r>
      <w:r>
        <w:rPr/>
        <w:t>burn</w:t>
      </w:r>
      <w:r>
        <w:rPr>
          <w:spacing w:val="14"/>
        </w:rPr>
        <w:t> </w:t>
      </w:r>
      <w:r>
        <w:rPr/>
        <w:t>victims.</w:t>
      </w:r>
      <w:r>
        <w:rPr>
          <w:spacing w:val="16"/>
        </w:rPr>
        <w:t> </w:t>
      </w:r>
      <w:r>
        <w:rPr>
          <w:spacing w:val="-1"/>
        </w:rPr>
        <w:t>Acad.</w:t>
      </w:r>
      <w:r>
        <w:rPr>
          <w:spacing w:val="14"/>
        </w:rPr>
        <w:t> </w:t>
      </w:r>
      <w:r>
        <w:rPr>
          <w:spacing w:val="-1"/>
        </w:rPr>
        <w:t>Emerg.</w:t>
      </w:r>
      <w:r>
        <w:rPr>
          <w:spacing w:val="14"/>
        </w:rPr>
        <w:t> </w:t>
      </w:r>
      <w:r>
        <w:rPr>
          <w:spacing w:val="-1"/>
        </w:rPr>
        <w:t>Med.</w:t>
      </w:r>
      <w:r>
        <w:rPr>
          <w:spacing w:val="14"/>
        </w:rPr>
        <w:t> </w:t>
      </w:r>
      <w:r>
        <w:rPr/>
        <w:t>2010;</w:t>
      </w:r>
      <w:r>
        <w:rPr>
          <w:spacing w:val="17"/>
        </w:rPr>
        <w:t> </w:t>
      </w:r>
      <w:r>
        <w:rPr/>
        <w:t>17</w:t>
      </w:r>
      <w:r>
        <w:rPr>
          <w:spacing w:val="14"/>
        </w:rPr>
        <w:t> </w:t>
      </w:r>
      <w:r>
        <w:rPr>
          <w:spacing w:val="-1"/>
        </w:rPr>
        <w:t>(4):</w:t>
      </w:r>
      <w:r>
        <w:rPr>
          <w:spacing w:val="15"/>
        </w:rPr>
        <w:t> </w:t>
      </w:r>
      <w:r>
        <w:rPr/>
        <w:t>456-</w:t>
      </w:r>
      <w:r>
        <w:rPr>
          <w:spacing w:val="31"/>
        </w:rPr>
        <w:t> </w:t>
      </w:r>
      <w:r>
        <w:rPr/>
        <w:t>459.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8" w:after="0"/>
        <w:ind w:left="668" w:right="110" w:hanging="567"/>
        <w:jc w:val="both"/>
      </w:pPr>
      <w:r>
        <w:rPr>
          <w:spacing w:val="-1"/>
        </w:rPr>
        <w:t>Mubarak</w:t>
      </w:r>
      <w:r>
        <w:rPr>
          <w:spacing w:val="9"/>
        </w:rPr>
        <w:t> </w:t>
      </w:r>
      <w:r>
        <w:rPr/>
        <w:t>S.J.,</w:t>
      </w:r>
      <w:r>
        <w:rPr>
          <w:spacing w:val="9"/>
        </w:rPr>
        <w:t> </w:t>
      </w:r>
      <w:r>
        <w:rPr/>
        <w:t>Kim</w:t>
      </w:r>
      <w:r>
        <w:rPr>
          <w:spacing w:val="10"/>
        </w:rPr>
        <w:t> </w:t>
      </w:r>
      <w:r>
        <w:rPr/>
        <w:t>J.R.,</w:t>
      </w:r>
      <w:r>
        <w:rPr>
          <w:spacing w:val="6"/>
        </w:rPr>
        <w:t> </w:t>
      </w:r>
      <w:r>
        <w:rPr/>
        <w:t>Edmonds</w:t>
      </w:r>
      <w:r>
        <w:rPr>
          <w:spacing w:val="11"/>
        </w:rPr>
        <w:t> </w:t>
      </w:r>
      <w:r>
        <w:rPr>
          <w:spacing w:val="-1"/>
        </w:rPr>
        <w:t>E.W.</w:t>
      </w:r>
      <w:r>
        <w:rPr>
          <w:spacing w:val="10"/>
        </w:rPr>
        <w:t> </w:t>
      </w:r>
      <w:r>
        <w:rPr/>
        <w:t>et</w:t>
      </w:r>
      <w:r>
        <w:rPr>
          <w:spacing w:val="9"/>
        </w:rPr>
        <w:t> </w:t>
      </w:r>
      <w:r>
        <w:rPr/>
        <w:t>al.</w:t>
      </w:r>
      <w:r>
        <w:rPr>
          <w:spacing w:val="9"/>
        </w:rPr>
        <w:t> </w:t>
      </w:r>
      <w:r>
        <w:rPr>
          <w:spacing w:val="-1"/>
        </w:rPr>
        <w:t>Classification</w:t>
      </w:r>
      <w:r>
        <w:rPr>
          <w:spacing w:val="10"/>
        </w:rPr>
        <w:t> </w:t>
      </w:r>
      <w:r>
        <w:rPr/>
        <w:t>of</w:t>
      </w:r>
      <w:r>
        <w:rPr>
          <w:spacing w:val="9"/>
        </w:rPr>
        <w:t> </w:t>
      </w:r>
      <w:r>
        <w:rPr/>
        <w:t>proximal</w:t>
      </w:r>
      <w:r>
        <w:rPr>
          <w:spacing w:val="9"/>
        </w:rPr>
        <w:t> </w:t>
      </w:r>
      <w:r>
        <w:rPr/>
        <w:t>tibial</w:t>
      </w:r>
      <w:r>
        <w:rPr>
          <w:spacing w:val="10"/>
        </w:rPr>
        <w:t> </w:t>
      </w:r>
      <w:r>
        <w:rPr>
          <w:spacing w:val="-1"/>
        </w:rPr>
        <w:t>fractures</w:t>
      </w:r>
      <w:r>
        <w:rPr>
          <w:spacing w:val="9"/>
        </w:rPr>
        <w:t> </w:t>
      </w:r>
      <w:r>
        <w:rPr/>
        <w:t>in</w:t>
      </w:r>
      <w:r>
        <w:rPr>
          <w:spacing w:val="68"/>
        </w:rPr>
        <w:t> </w:t>
      </w:r>
      <w:r>
        <w:rPr>
          <w:spacing w:val="-1"/>
        </w:rPr>
        <w:t>children.</w:t>
      </w:r>
      <w:r>
        <w:rPr>
          <w:spacing w:val="-2"/>
        </w:rPr>
        <w:t> </w:t>
      </w:r>
      <w:r>
        <w:rPr/>
        <w:t>J</w:t>
      </w:r>
      <w:r>
        <w:rPr>
          <w:spacing w:val="1"/>
        </w:rPr>
        <w:t> </w:t>
      </w:r>
      <w:r>
        <w:rPr/>
        <w:t>Child</w:t>
      </w:r>
      <w:r>
        <w:rPr>
          <w:spacing w:val="-2"/>
        </w:rPr>
        <w:t> </w:t>
      </w:r>
      <w:r>
        <w:rPr/>
        <w:t>Orthop.</w:t>
      </w:r>
      <w:r>
        <w:rPr>
          <w:spacing w:val="-4"/>
        </w:rPr>
        <w:t> </w:t>
      </w:r>
      <w:r>
        <w:rPr/>
        <w:t>2009;</w:t>
      </w:r>
      <w:r>
        <w:rPr>
          <w:spacing w:val="-2"/>
        </w:rPr>
        <w:t> </w:t>
      </w:r>
      <w:r>
        <w:rPr/>
        <w:t>3(3):</w:t>
      </w:r>
      <w:r>
        <w:rPr>
          <w:spacing w:val="-3"/>
        </w:rPr>
        <w:t> </w:t>
      </w:r>
      <w:r>
        <w:rPr/>
        <w:t>191–197.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8" w:hanging="567"/>
        <w:jc w:val="both"/>
      </w:pPr>
      <w:r>
        <w:rPr>
          <w:spacing w:val="-1"/>
        </w:rPr>
        <w:t>Xingguang</w:t>
      </w:r>
      <w:r>
        <w:rPr>
          <w:spacing w:val="40"/>
        </w:rPr>
        <w:t> </w:t>
      </w:r>
      <w:r>
        <w:rPr/>
        <w:t>T.,</w:t>
      </w:r>
      <w:r>
        <w:rPr>
          <w:spacing w:val="43"/>
        </w:rPr>
        <w:t> </w:t>
      </w:r>
      <w:r>
        <w:rPr>
          <w:spacing w:val="-1"/>
        </w:rPr>
        <w:t>Nong</w:t>
      </w:r>
      <w:r>
        <w:rPr>
          <w:spacing w:val="41"/>
        </w:rPr>
        <w:t> </w:t>
      </w:r>
      <w:r>
        <w:rPr>
          <w:spacing w:val="1"/>
        </w:rPr>
        <w:t>C.,</w:t>
      </w:r>
      <w:r>
        <w:rPr>
          <w:spacing w:val="43"/>
        </w:rPr>
        <w:t> </w:t>
      </w:r>
      <w:r>
        <w:rPr>
          <w:spacing w:val="-1"/>
        </w:rPr>
        <w:t>Fugen</w:t>
      </w:r>
      <w:r>
        <w:rPr>
          <w:spacing w:val="40"/>
        </w:rPr>
        <w:t> </w:t>
      </w:r>
      <w:r>
        <w:rPr/>
        <w:t>P.,</w:t>
      </w:r>
      <w:r>
        <w:rPr>
          <w:spacing w:val="43"/>
        </w:rPr>
        <w:t> </w:t>
      </w:r>
      <w:r>
        <w:rPr/>
        <w:t>Cheng</w:t>
      </w:r>
      <w:r>
        <w:rPr>
          <w:spacing w:val="41"/>
        </w:rPr>
        <w:t> </w:t>
      </w:r>
      <w:r>
        <w:rPr>
          <w:spacing w:val="-1"/>
        </w:rPr>
        <w:t>B.</w:t>
      </w:r>
      <w:r>
        <w:rPr>
          <w:spacing w:val="43"/>
        </w:rPr>
        <w:t> </w:t>
      </w:r>
      <w:r>
        <w:rPr/>
        <w:t>External</w:t>
      </w:r>
      <w:r>
        <w:rPr>
          <w:spacing w:val="43"/>
        </w:rPr>
        <w:t> </w:t>
      </w:r>
      <w:r>
        <w:rPr/>
        <w:t>fixation</w:t>
      </w:r>
      <w:r>
        <w:rPr>
          <w:spacing w:val="40"/>
        </w:rPr>
        <w:t> </w:t>
      </w:r>
      <w:r>
        <w:rPr/>
        <w:t>combined</w:t>
      </w:r>
      <w:r>
        <w:rPr>
          <w:spacing w:val="43"/>
        </w:rPr>
        <w:t> </w:t>
      </w:r>
      <w:r>
        <w:rPr/>
        <w:t>with</w:t>
      </w:r>
      <w:r>
        <w:rPr>
          <w:spacing w:val="43"/>
        </w:rPr>
        <w:t> </w:t>
      </w:r>
      <w:r>
        <w:rPr>
          <w:spacing w:val="-1"/>
        </w:rPr>
        <w:t>delayed</w:t>
      </w:r>
      <w:r>
        <w:rPr>
          <w:spacing w:val="48"/>
        </w:rPr>
        <w:t> </w:t>
      </w:r>
      <w:r>
        <w:rPr/>
        <w:t>internal</w:t>
      </w:r>
      <w:r>
        <w:rPr>
          <w:spacing w:val="27"/>
        </w:rPr>
        <w:t> </w:t>
      </w:r>
      <w:r>
        <w:rPr/>
        <w:t>fixation</w:t>
      </w:r>
      <w:r>
        <w:rPr>
          <w:spacing w:val="29"/>
        </w:rPr>
        <w:t> </w:t>
      </w:r>
      <w:r>
        <w:rPr/>
        <w:t>in</w:t>
      </w:r>
      <w:r>
        <w:rPr>
          <w:spacing w:val="33"/>
        </w:rPr>
        <w:t> </w:t>
      </w:r>
      <w:r>
        <w:rPr/>
        <w:t>treatment</w:t>
      </w:r>
      <w:r>
        <w:rPr>
          <w:spacing w:val="29"/>
        </w:rPr>
        <w:t> </w:t>
      </w:r>
      <w:r>
        <w:rPr/>
        <w:t>of</w:t>
      </w:r>
      <w:r>
        <w:rPr>
          <w:spacing w:val="29"/>
        </w:rPr>
        <w:t> </w:t>
      </w:r>
      <w:r>
        <w:rPr/>
        <w:t>tibial</w:t>
      </w:r>
      <w:r>
        <w:rPr>
          <w:spacing w:val="30"/>
        </w:rPr>
        <w:t> </w:t>
      </w:r>
      <w:r>
        <w:rPr/>
        <w:t>plateau</w:t>
      </w:r>
      <w:r>
        <w:rPr>
          <w:spacing w:val="29"/>
        </w:rPr>
        <w:t> </w:t>
      </w:r>
      <w:r>
        <w:rPr>
          <w:spacing w:val="-1"/>
        </w:rPr>
        <w:t>fractures</w:t>
      </w:r>
      <w:r>
        <w:rPr>
          <w:spacing w:val="30"/>
        </w:rPr>
        <w:t> </w:t>
      </w:r>
      <w:r>
        <w:rPr/>
        <w:t>with</w:t>
      </w:r>
      <w:r>
        <w:rPr>
          <w:spacing w:val="32"/>
        </w:rPr>
        <w:t> </w:t>
      </w:r>
      <w:r>
        <w:rPr/>
        <w:t>dislocation.</w:t>
      </w:r>
      <w:r>
        <w:rPr>
          <w:spacing w:val="29"/>
        </w:rPr>
        <w:t> </w:t>
      </w:r>
      <w:r>
        <w:rPr>
          <w:spacing w:val="-1"/>
        </w:rPr>
        <w:t>Medicine</w:t>
      </w:r>
      <w:r>
        <w:rPr>
          <w:spacing w:val="36"/>
          <w:w w:val="99"/>
        </w:rPr>
        <w:t> </w:t>
      </w:r>
      <w:r>
        <w:rPr>
          <w:spacing w:val="-1"/>
        </w:rPr>
        <w:t>(Baltimore).</w:t>
      </w:r>
      <w:r>
        <w:rPr>
          <w:spacing w:val="-3"/>
        </w:rPr>
        <w:t> </w:t>
      </w:r>
      <w:r>
        <w:rPr/>
        <w:t>2017;</w:t>
      </w:r>
      <w:r>
        <w:rPr>
          <w:spacing w:val="-3"/>
        </w:rPr>
        <w:t> </w:t>
      </w:r>
      <w:r>
        <w:rPr/>
        <w:t>96:</w:t>
      </w:r>
      <w:r>
        <w:rPr>
          <w:spacing w:val="-3"/>
        </w:rPr>
        <w:t> </w:t>
      </w:r>
      <w:r>
        <w:rPr/>
        <w:t>8221.</w:t>
      </w:r>
    </w:p>
    <w:p>
      <w:pPr>
        <w:pStyle w:val="BodyText"/>
        <w:numPr>
          <w:ilvl w:val="0"/>
          <w:numId w:val="21"/>
        </w:numPr>
        <w:tabs>
          <w:tab w:pos="668" w:val="left" w:leader="none"/>
          <w:tab w:pos="9198" w:val="left" w:leader="none"/>
        </w:tabs>
        <w:spacing w:line="242" w:lineRule="auto" w:before="79" w:after="0"/>
        <w:ind w:left="668" w:right="245" w:hanging="567"/>
        <w:jc w:val="left"/>
      </w:pPr>
      <w:r>
        <w:rPr/>
        <w:t>Соломин</w:t>
      </w:r>
      <w:r>
        <w:rPr>
          <w:spacing w:val="54"/>
        </w:rPr>
        <w:t> </w:t>
      </w:r>
      <w:r>
        <w:rPr/>
        <w:t>Л.Н.</w:t>
      </w:r>
      <w:r>
        <w:rPr>
          <w:spacing w:val="54"/>
        </w:rPr>
        <w:t> </w:t>
      </w:r>
      <w:r>
        <w:rPr>
          <w:spacing w:val="-1"/>
        </w:rPr>
        <w:t>Основы</w:t>
      </w:r>
      <w:r>
        <w:rPr>
          <w:spacing w:val="51"/>
        </w:rPr>
        <w:t> </w:t>
      </w:r>
      <w:r>
        <w:rPr/>
        <w:t>чрескостного</w:t>
      </w:r>
      <w:r>
        <w:rPr>
          <w:spacing w:val="54"/>
        </w:rPr>
        <w:t> </w:t>
      </w:r>
      <w:r>
        <w:rPr>
          <w:spacing w:val="-1"/>
        </w:rPr>
        <w:t>остеосинтеза</w:t>
      </w:r>
      <w:r>
        <w:rPr>
          <w:spacing w:val="54"/>
        </w:rPr>
        <w:t> </w:t>
      </w:r>
      <w:r>
        <w:rPr>
          <w:spacing w:val="-1"/>
        </w:rPr>
        <w:t>аппаратом</w:t>
      </w:r>
      <w:r>
        <w:rPr>
          <w:spacing w:val="53"/>
        </w:rPr>
        <w:t> </w:t>
      </w:r>
      <w:r>
        <w:rPr/>
        <w:t>Г.А.</w:t>
      </w:r>
      <w:r>
        <w:rPr>
          <w:spacing w:val="52"/>
        </w:rPr>
        <w:t> </w:t>
      </w:r>
      <w:r>
        <w:rPr/>
        <w:t>Илизарова</w:t>
        <w:tab/>
        <w:t>–</w:t>
      </w:r>
      <w:r>
        <w:rPr>
          <w:spacing w:val="39"/>
        </w:rPr>
        <w:t> </w:t>
      </w:r>
      <w:r>
        <w:rPr/>
        <w:t>СПб.:</w:t>
      </w:r>
      <w:r>
        <w:rPr>
          <w:spacing w:val="-2"/>
        </w:rPr>
        <w:t> </w:t>
      </w:r>
      <w:r>
        <w:rPr>
          <w:spacing w:val="-1"/>
        </w:rPr>
        <w:t>Морсар АВ,</w:t>
      </w:r>
      <w:r>
        <w:rPr>
          <w:spacing w:val="-2"/>
        </w:rPr>
        <w:t> </w:t>
      </w:r>
      <w:r>
        <w:rPr/>
        <w:t>2005.</w:t>
      </w:r>
      <w:r>
        <w:rPr>
          <w:spacing w:val="-1"/>
        </w:rPr>
        <w:t> </w:t>
      </w:r>
      <w:r>
        <w:rPr/>
        <w:t>–</w:t>
      </w:r>
      <w:r>
        <w:rPr>
          <w:spacing w:val="-1"/>
        </w:rPr>
        <w:t> </w:t>
      </w:r>
      <w:r>
        <w:rPr/>
        <w:t>544</w:t>
      </w:r>
      <w:r>
        <w:rPr>
          <w:spacing w:val="-2"/>
        </w:rPr>
        <w:t> </w:t>
      </w:r>
      <w:r>
        <w:rPr/>
        <w:t>с.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7" w:after="0"/>
        <w:ind w:left="668" w:right="105" w:hanging="567"/>
        <w:jc w:val="both"/>
      </w:pPr>
      <w:r>
        <w:rPr/>
        <w:t>Кислицын</w:t>
      </w:r>
      <w:r>
        <w:rPr>
          <w:spacing w:val="37"/>
        </w:rPr>
        <w:t> </w:t>
      </w:r>
      <w:r>
        <w:rPr/>
        <w:t>М.А.,</w:t>
      </w:r>
      <w:r>
        <w:rPr>
          <w:spacing w:val="38"/>
        </w:rPr>
        <w:t> </w:t>
      </w:r>
      <w:r>
        <w:rPr>
          <w:spacing w:val="-1"/>
        </w:rPr>
        <w:t>Беленький</w:t>
      </w:r>
      <w:r>
        <w:rPr>
          <w:spacing w:val="38"/>
        </w:rPr>
        <w:t> </w:t>
      </w:r>
      <w:r>
        <w:rPr/>
        <w:t>И.Г.,</w:t>
      </w:r>
      <w:r>
        <w:rPr>
          <w:spacing w:val="36"/>
        </w:rPr>
        <w:t> </w:t>
      </w:r>
      <w:r>
        <w:rPr>
          <w:spacing w:val="-1"/>
        </w:rPr>
        <w:t>Майоров</w:t>
      </w:r>
      <w:r>
        <w:rPr>
          <w:spacing w:val="38"/>
        </w:rPr>
        <w:t> </w:t>
      </w:r>
      <w:r>
        <w:rPr>
          <w:spacing w:val="-1"/>
        </w:rPr>
        <w:t>Б.А.,</w:t>
      </w:r>
      <w:r>
        <w:rPr>
          <w:spacing w:val="38"/>
        </w:rPr>
        <w:t> </w:t>
      </w:r>
      <w:r>
        <w:rPr/>
        <w:t>Кочиш</w:t>
      </w:r>
      <w:r>
        <w:rPr>
          <w:spacing w:val="38"/>
        </w:rPr>
        <w:t> </w:t>
      </w:r>
      <w:r>
        <w:rPr>
          <w:spacing w:val="-1"/>
        </w:rPr>
        <w:t>А.Ю.</w:t>
      </w:r>
      <w:r>
        <w:rPr>
          <w:spacing w:val="37"/>
        </w:rPr>
        <w:t> </w:t>
      </w:r>
      <w:r>
        <w:rPr>
          <w:spacing w:val="-1"/>
        </w:rPr>
        <w:t>Результаты</w:t>
      </w:r>
      <w:r>
        <w:rPr>
          <w:spacing w:val="41"/>
          <w:w w:val="99"/>
        </w:rPr>
        <w:t> </w:t>
      </w:r>
      <w:r>
        <w:rPr>
          <w:spacing w:val="-1"/>
        </w:rPr>
        <w:t>остеосинтеза</w:t>
      </w:r>
      <w:r>
        <w:rPr>
          <w:spacing w:val="21"/>
        </w:rPr>
        <w:t> </w:t>
      </w:r>
      <w:r>
        <w:rPr/>
        <w:t>переломов</w:t>
      </w:r>
      <w:r>
        <w:rPr>
          <w:spacing w:val="21"/>
        </w:rPr>
        <w:t> </w:t>
      </w:r>
      <w:r>
        <w:rPr/>
        <w:t>заднего</w:t>
      </w:r>
      <w:r>
        <w:rPr>
          <w:spacing w:val="21"/>
        </w:rPr>
        <w:t> </w:t>
      </w:r>
      <w:r>
        <w:rPr/>
        <w:t>отдела</w:t>
      </w:r>
      <w:r>
        <w:rPr>
          <w:spacing w:val="22"/>
        </w:rPr>
        <w:t> </w:t>
      </w:r>
      <w:r>
        <w:rPr/>
        <w:t>латерального</w:t>
      </w:r>
      <w:r>
        <w:rPr>
          <w:spacing w:val="21"/>
        </w:rPr>
        <w:t> </w:t>
      </w:r>
      <w:r>
        <w:rPr>
          <w:spacing w:val="-1"/>
        </w:rPr>
        <w:t>мыщелка</w:t>
      </w:r>
      <w:r>
        <w:rPr>
          <w:spacing w:val="23"/>
        </w:rPr>
        <w:t> </w:t>
      </w:r>
      <w:r>
        <w:rPr/>
        <w:t>большеберцовой</w:t>
      </w:r>
      <w:r>
        <w:rPr>
          <w:spacing w:val="38"/>
        </w:rPr>
        <w:t> </w:t>
      </w:r>
      <w:r>
        <w:rPr/>
        <w:t>кости</w:t>
      </w:r>
      <w:r>
        <w:rPr>
          <w:spacing w:val="26"/>
        </w:rPr>
        <w:t> </w:t>
      </w:r>
      <w:r>
        <w:rPr/>
        <w:t>с</w:t>
      </w:r>
      <w:r>
        <w:rPr>
          <w:spacing w:val="21"/>
        </w:rPr>
        <w:t> </w:t>
      </w:r>
      <w:r>
        <w:rPr>
          <w:spacing w:val="-1"/>
        </w:rPr>
        <w:t>использованием</w:t>
      </w:r>
      <w:r>
        <w:rPr>
          <w:spacing w:val="24"/>
        </w:rPr>
        <w:t> </w:t>
      </w:r>
      <w:r>
        <w:rPr/>
        <w:t>переднелатерального</w:t>
      </w:r>
      <w:r>
        <w:rPr>
          <w:spacing w:val="23"/>
        </w:rPr>
        <w:t> </w:t>
      </w:r>
      <w:r>
        <w:rPr>
          <w:spacing w:val="-1"/>
        </w:rPr>
        <w:t>хирургического</w:t>
      </w:r>
      <w:r>
        <w:rPr>
          <w:spacing w:val="23"/>
        </w:rPr>
        <w:t> </w:t>
      </w:r>
      <w:r>
        <w:rPr/>
        <w:t>доступа.</w:t>
      </w:r>
      <w:r>
        <w:rPr>
          <w:spacing w:val="24"/>
        </w:rPr>
        <w:t> </w:t>
      </w:r>
      <w:r>
        <w:rPr/>
        <w:t>Кафедра</w:t>
      </w:r>
      <w:r>
        <w:rPr>
          <w:spacing w:val="44"/>
          <w:w w:val="99"/>
        </w:rPr>
        <w:t> </w:t>
      </w:r>
      <w:r>
        <w:rPr>
          <w:spacing w:val="-1"/>
        </w:rPr>
        <w:t>травматол.</w:t>
      </w:r>
      <w:r>
        <w:rPr>
          <w:spacing w:val="-2"/>
        </w:rPr>
        <w:t> </w:t>
      </w:r>
      <w:r>
        <w:rPr/>
        <w:t>ортопедии.</w:t>
      </w:r>
      <w:r>
        <w:rPr>
          <w:spacing w:val="-2"/>
        </w:rPr>
        <w:t> </w:t>
      </w:r>
      <w:r>
        <w:rPr/>
        <w:t>2019;</w:t>
      </w:r>
      <w:r>
        <w:rPr>
          <w:spacing w:val="-2"/>
        </w:rPr>
        <w:t> </w:t>
      </w:r>
      <w:r>
        <w:rPr/>
        <w:t>(2):</w:t>
      </w:r>
      <w:r>
        <w:rPr>
          <w:spacing w:val="-4"/>
        </w:rPr>
        <w:t> </w:t>
      </w:r>
      <w:r>
        <w:rPr/>
        <w:t>48-56.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8" w:hanging="567"/>
        <w:jc w:val="both"/>
      </w:pPr>
      <w:r>
        <w:rPr>
          <w:spacing w:val="-1"/>
        </w:rPr>
        <w:t>Kandemir</w:t>
      </w:r>
      <w:r>
        <w:rPr>
          <w:spacing w:val="37"/>
        </w:rPr>
        <w:t> </w:t>
      </w:r>
      <w:r>
        <w:rPr/>
        <w:t>U.,</w:t>
      </w:r>
      <w:r>
        <w:rPr>
          <w:spacing w:val="38"/>
        </w:rPr>
        <w:t> </w:t>
      </w:r>
      <w:r>
        <w:rPr>
          <w:spacing w:val="-1"/>
        </w:rPr>
        <w:t>Maclean</w:t>
      </w:r>
      <w:r>
        <w:rPr>
          <w:spacing w:val="37"/>
        </w:rPr>
        <w:t> </w:t>
      </w:r>
      <w:r>
        <w:rPr>
          <w:spacing w:val="1"/>
        </w:rPr>
        <w:t>J.</w:t>
      </w:r>
      <w:r>
        <w:rPr>
          <w:spacing w:val="36"/>
        </w:rPr>
        <w:t> </w:t>
      </w:r>
      <w:r>
        <w:rPr>
          <w:spacing w:val="-1"/>
        </w:rPr>
        <w:t>Surgical</w:t>
      </w:r>
      <w:r>
        <w:rPr>
          <w:spacing w:val="36"/>
        </w:rPr>
        <w:t> </w:t>
      </w:r>
      <w:r>
        <w:rPr>
          <w:spacing w:val="-1"/>
        </w:rPr>
        <w:t>approaches</w:t>
      </w:r>
      <w:r>
        <w:rPr>
          <w:spacing w:val="38"/>
        </w:rPr>
        <w:t> </w:t>
      </w:r>
      <w:r>
        <w:rPr/>
        <w:t>for</w:t>
      </w:r>
      <w:r>
        <w:rPr>
          <w:spacing w:val="37"/>
        </w:rPr>
        <w:t> </w:t>
      </w:r>
      <w:r>
        <w:rPr/>
        <w:t>tibial</w:t>
      </w:r>
      <w:r>
        <w:rPr>
          <w:spacing w:val="39"/>
        </w:rPr>
        <w:t> </w:t>
      </w:r>
      <w:r>
        <w:rPr/>
        <w:t>plateau</w:t>
      </w:r>
      <w:r>
        <w:rPr>
          <w:spacing w:val="35"/>
        </w:rPr>
        <w:t> </w:t>
      </w:r>
      <w:r>
        <w:rPr>
          <w:spacing w:val="-1"/>
        </w:rPr>
        <w:t>fractures.</w:t>
      </w:r>
      <w:r>
        <w:rPr>
          <w:spacing w:val="36"/>
        </w:rPr>
        <w:t> </w:t>
      </w:r>
      <w:r>
        <w:rPr/>
        <w:t>J</w:t>
      </w:r>
      <w:r>
        <w:rPr>
          <w:spacing w:val="40"/>
        </w:rPr>
        <w:t> </w:t>
      </w:r>
      <w:r>
        <w:rPr/>
        <w:t>Knee</w:t>
      </w:r>
      <w:r>
        <w:rPr>
          <w:spacing w:val="35"/>
        </w:rPr>
        <w:t> </w:t>
      </w:r>
      <w:r>
        <w:rPr>
          <w:spacing w:val="-1"/>
        </w:rPr>
        <w:t>Surg.</w:t>
      </w:r>
      <w:r>
        <w:rPr>
          <w:spacing w:val="75"/>
        </w:rPr>
        <w:t> </w:t>
      </w:r>
      <w:r>
        <w:rPr/>
        <w:t>2014;</w:t>
      </w:r>
      <w:r>
        <w:rPr>
          <w:spacing w:val="-1"/>
        </w:rPr>
        <w:t> </w:t>
      </w:r>
      <w:r>
        <w:rPr/>
        <w:t>27 (1):</w:t>
      </w:r>
      <w:r>
        <w:rPr>
          <w:spacing w:val="-1"/>
        </w:rPr>
        <w:t> </w:t>
      </w:r>
      <w:r>
        <w:rPr/>
        <w:t>21-29.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8" w:hanging="567"/>
        <w:jc w:val="both"/>
      </w:pPr>
      <w:r>
        <w:rPr>
          <w:spacing w:val="-1"/>
        </w:rPr>
        <w:t>Zhang</w:t>
      </w:r>
      <w:r>
        <w:rPr>
          <w:spacing w:val="-3"/>
        </w:rPr>
        <w:t> </w:t>
      </w:r>
      <w:r>
        <w:rPr/>
        <w:t>J.,</w:t>
      </w:r>
      <w:r>
        <w:rPr>
          <w:spacing w:val="-3"/>
        </w:rPr>
        <w:t> </w:t>
      </w:r>
      <w:r>
        <w:rPr>
          <w:spacing w:val="-1"/>
        </w:rPr>
        <w:t>Yin</w:t>
      </w:r>
      <w:r>
        <w:rPr>
          <w:spacing w:val="-3"/>
        </w:rPr>
        <w:t> </w:t>
      </w:r>
      <w:r>
        <w:rPr>
          <w:spacing w:val="-1"/>
        </w:rPr>
        <w:t>B.,</w:t>
      </w:r>
      <w:r>
        <w:rPr>
          <w:spacing w:val="1"/>
        </w:rPr>
        <w:t> </w:t>
      </w:r>
      <w:r>
        <w:rPr>
          <w:spacing w:val="-1"/>
        </w:rPr>
        <w:t>Zhao</w:t>
      </w:r>
      <w:r>
        <w:rPr>
          <w:spacing w:val="-3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/>
        <w:t>et</w:t>
      </w:r>
      <w:r>
        <w:rPr>
          <w:spacing w:val="-3"/>
        </w:rPr>
        <w:t> </w:t>
      </w:r>
      <w:r>
        <w:rPr>
          <w:spacing w:val="-1"/>
        </w:rPr>
        <w:t>al.</w:t>
      </w:r>
      <w:r>
        <w:rPr>
          <w:spacing w:val="-3"/>
        </w:rPr>
        <w:t> </w:t>
      </w:r>
      <w:r>
        <w:rPr/>
        <w:t>Combined</w:t>
      </w:r>
      <w:r>
        <w:rPr>
          <w:spacing w:val="-3"/>
        </w:rPr>
        <w:t> </w:t>
      </w:r>
      <w:r>
        <w:rPr/>
        <w:t>lateral</w:t>
      </w:r>
      <w:r>
        <w:rPr>
          <w:spacing w:val="-1"/>
        </w:rPr>
        <w:t> peripatellar and</w:t>
      </w:r>
      <w:r>
        <w:rPr>
          <w:spacing w:val="-3"/>
        </w:rPr>
        <w:t> </w:t>
      </w:r>
      <w:r>
        <w:rPr/>
        <w:t>posteromedial</w:t>
      </w:r>
      <w:r>
        <w:rPr>
          <w:spacing w:val="-3"/>
        </w:rPr>
        <w:t> </w:t>
      </w:r>
      <w:r>
        <w:rPr>
          <w:spacing w:val="-1"/>
        </w:rPr>
        <w:t>approaches</w:t>
      </w:r>
      <w:r>
        <w:rPr>
          <w:spacing w:val="69"/>
        </w:rPr>
        <w:t> </w:t>
      </w:r>
      <w:r>
        <w:rPr/>
        <w:t>for</w:t>
      </w:r>
      <w:r>
        <w:rPr>
          <w:spacing w:val="6"/>
        </w:rPr>
        <w:t> </w:t>
      </w:r>
      <w:r>
        <w:rPr/>
        <w:t>Schatzker</w:t>
      </w:r>
      <w:r>
        <w:rPr>
          <w:spacing w:val="8"/>
        </w:rPr>
        <w:t> </w:t>
      </w:r>
      <w:r>
        <w:rPr/>
        <w:t>type</w:t>
      </w:r>
      <w:r>
        <w:rPr>
          <w:spacing w:val="9"/>
        </w:rPr>
        <w:t> </w:t>
      </w:r>
      <w:r>
        <w:rPr>
          <w:spacing w:val="-2"/>
        </w:rPr>
        <w:t>IV</w:t>
      </w:r>
      <w:r>
        <w:rPr>
          <w:spacing w:val="9"/>
        </w:rPr>
        <w:t> </w:t>
      </w:r>
      <w:r>
        <w:rPr/>
        <w:t>tibial</w:t>
      </w:r>
      <w:r>
        <w:rPr>
          <w:spacing w:val="7"/>
        </w:rPr>
        <w:t> </w:t>
      </w:r>
      <w:r>
        <w:rPr>
          <w:spacing w:val="-1"/>
        </w:rPr>
        <w:t>plateau</w:t>
      </w:r>
      <w:r>
        <w:rPr>
          <w:spacing w:val="9"/>
        </w:rPr>
        <w:t> </w:t>
      </w:r>
      <w:r>
        <w:rPr/>
        <w:t>fractures</w:t>
      </w:r>
      <w:r>
        <w:rPr>
          <w:spacing w:val="9"/>
        </w:rPr>
        <w:t> </w:t>
      </w:r>
      <w:r>
        <w:rPr/>
        <w:t>involving</w:t>
      </w:r>
      <w:r>
        <w:rPr>
          <w:spacing w:val="6"/>
        </w:rPr>
        <w:t> </w:t>
      </w:r>
      <w:r>
        <w:rPr>
          <w:spacing w:val="-1"/>
        </w:rPr>
        <w:t>posteromedial</w:t>
      </w:r>
      <w:r>
        <w:rPr>
          <w:spacing w:val="9"/>
        </w:rPr>
        <w:t> </w:t>
      </w:r>
      <w:r>
        <w:rPr/>
        <w:t>plane:</w:t>
      </w:r>
      <w:r>
        <w:rPr>
          <w:spacing w:val="7"/>
        </w:rPr>
        <w:t> </w:t>
      </w:r>
      <w:r>
        <w:rPr/>
        <w:t>a</w:t>
      </w:r>
      <w:r>
        <w:rPr>
          <w:spacing w:val="9"/>
        </w:rPr>
        <w:t> </w:t>
      </w:r>
      <w:r>
        <w:rPr/>
        <w:t>prospective</w:t>
      </w:r>
      <w:r>
        <w:rPr>
          <w:spacing w:val="44"/>
          <w:w w:val="99"/>
        </w:rPr>
        <w:t> </w:t>
      </w:r>
      <w:r>
        <w:rPr>
          <w:spacing w:val="-1"/>
        </w:rPr>
        <w:t>study.</w:t>
      </w:r>
      <w:r>
        <w:rPr>
          <w:spacing w:val="-2"/>
        </w:rPr>
        <w:t> </w:t>
      </w:r>
      <w:r>
        <w:rPr>
          <w:spacing w:val="-1"/>
        </w:rPr>
        <w:t>BMC</w:t>
      </w:r>
      <w:r>
        <w:rPr/>
        <w:t> Musculoskelet</w:t>
      </w:r>
      <w:r>
        <w:rPr>
          <w:spacing w:val="-1"/>
        </w:rPr>
        <w:t> </w:t>
      </w:r>
      <w:r>
        <w:rPr/>
        <w:t>Disord.</w:t>
      </w:r>
      <w:r>
        <w:rPr>
          <w:spacing w:val="-2"/>
        </w:rPr>
        <w:t> </w:t>
      </w:r>
      <w:r>
        <w:rPr/>
        <w:t>2020;</w:t>
      </w:r>
      <w:r>
        <w:rPr>
          <w:spacing w:val="-1"/>
        </w:rPr>
        <w:t> </w:t>
      </w:r>
      <w:r>
        <w:rPr/>
        <w:t>21</w:t>
      </w:r>
      <w:r>
        <w:rPr>
          <w:spacing w:val="-2"/>
        </w:rPr>
        <w:t> </w:t>
      </w:r>
      <w:r>
        <w:rPr/>
        <w:t>(1):</w:t>
      </w:r>
      <w:r>
        <w:rPr>
          <w:spacing w:val="-4"/>
        </w:rPr>
        <w:t> </w:t>
      </w:r>
      <w:r>
        <w:rPr/>
        <w:t>229.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5" w:hanging="567"/>
        <w:jc w:val="both"/>
      </w:pPr>
      <w:r>
        <w:rPr/>
        <w:t>Sun</w:t>
      </w:r>
      <w:r>
        <w:rPr>
          <w:spacing w:val="49"/>
        </w:rPr>
        <w:t> </w:t>
      </w:r>
      <w:r>
        <w:rPr/>
        <w:t>D.H.,</w:t>
      </w:r>
      <w:r>
        <w:rPr>
          <w:spacing w:val="50"/>
        </w:rPr>
        <w:t> </w:t>
      </w:r>
      <w:r>
        <w:rPr>
          <w:spacing w:val="-1"/>
        </w:rPr>
        <w:t>Zhao</w:t>
      </w:r>
      <w:r>
        <w:rPr>
          <w:spacing w:val="50"/>
        </w:rPr>
        <w:t> </w:t>
      </w:r>
      <w:r>
        <w:rPr>
          <w:spacing w:val="-1"/>
        </w:rPr>
        <w:t>Y.,</w:t>
      </w:r>
      <w:r>
        <w:rPr>
          <w:spacing w:val="50"/>
        </w:rPr>
        <w:t> </w:t>
      </w:r>
      <w:r>
        <w:rPr>
          <w:spacing w:val="-1"/>
        </w:rPr>
        <w:t>Zhang</w:t>
      </w:r>
      <w:r>
        <w:rPr>
          <w:spacing w:val="47"/>
        </w:rPr>
        <w:t> </w:t>
      </w:r>
      <w:r>
        <w:rPr/>
        <w:t>J.T.</w:t>
      </w:r>
      <w:r>
        <w:rPr>
          <w:spacing w:val="50"/>
        </w:rPr>
        <w:t> </w:t>
      </w:r>
      <w:r>
        <w:rPr/>
        <w:t>et</w:t>
      </w:r>
      <w:r>
        <w:rPr>
          <w:spacing w:val="49"/>
        </w:rPr>
        <w:t> </w:t>
      </w:r>
      <w:r>
        <w:rPr/>
        <w:t>al.</w:t>
      </w:r>
      <w:r>
        <w:rPr>
          <w:spacing w:val="50"/>
        </w:rPr>
        <w:t> </w:t>
      </w:r>
      <w:r>
        <w:rPr>
          <w:spacing w:val="-1"/>
        </w:rPr>
        <w:t>Anterolateral</w:t>
      </w:r>
      <w:r>
        <w:rPr>
          <w:spacing w:val="48"/>
        </w:rPr>
        <w:t> </w:t>
      </w:r>
      <w:r>
        <w:rPr/>
        <w:t>tibial</w:t>
      </w:r>
      <w:r>
        <w:rPr>
          <w:spacing w:val="49"/>
        </w:rPr>
        <w:t> </w:t>
      </w:r>
      <w:r>
        <w:rPr>
          <w:spacing w:val="-1"/>
        </w:rPr>
        <w:t>plateau</w:t>
      </w:r>
      <w:r>
        <w:rPr>
          <w:spacing w:val="50"/>
        </w:rPr>
        <w:t> </w:t>
      </w:r>
      <w:r>
        <w:rPr/>
        <w:t>osteotomy</w:t>
      </w:r>
      <w:r>
        <w:rPr>
          <w:spacing w:val="46"/>
        </w:rPr>
        <w:t> </w:t>
      </w:r>
      <w:r>
        <w:rPr/>
        <w:t>as</w:t>
      </w:r>
      <w:r>
        <w:rPr>
          <w:spacing w:val="50"/>
        </w:rPr>
        <w:t> </w:t>
      </w:r>
      <w:r>
        <w:rPr/>
        <w:t>a</w:t>
      </w:r>
      <w:r>
        <w:rPr>
          <w:spacing w:val="50"/>
        </w:rPr>
        <w:t> </w:t>
      </w:r>
      <w:r>
        <w:rPr/>
        <w:t>new</w:t>
      </w:r>
      <w:r>
        <w:rPr>
          <w:spacing w:val="57"/>
        </w:rPr>
        <w:t> </w:t>
      </w:r>
      <w:r>
        <w:rPr>
          <w:spacing w:val="-1"/>
        </w:rPr>
        <w:t>approach</w:t>
      </w:r>
      <w:r>
        <w:rPr>
          <w:spacing w:val="5"/>
        </w:rPr>
        <w:t> </w:t>
      </w:r>
      <w:r>
        <w:rPr>
          <w:spacing w:val="-1"/>
        </w:rPr>
        <w:t>for</w:t>
      </w:r>
      <w:r>
        <w:rPr>
          <w:spacing w:val="4"/>
        </w:rPr>
        <w:t> </w:t>
      </w:r>
      <w:r>
        <w:rPr/>
        <w:t>the</w:t>
      </w:r>
      <w:r>
        <w:rPr>
          <w:spacing w:val="4"/>
        </w:rPr>
        <w:t> </w:t>
      </w:r>
      <w:r>
        <w:rPr/>
        <w:t>treatment</w:t>
      </w:r>
      <w:r>
        <w:rPr>
          <w:spacing w:val="4"/>
        </w:rPr>
        <w:t> </w:t>
      </w:r>
      <w:r>
        <w:rPr/>
        <w:t>of</w:t>
      </w:r>
      <w:r>
        <w:rPr>
          <w:spacing w:val="1"/>
        </w:rPr>
        <w:t> </w:t>
      </w:r>
      <w:r>
        <w:rPr>
          <w:spacing w:val="-1"/>
        </w:rPr>
        <w:t>posterolateral</w:t>
      </w:r>
      <w:r>
        <w:rPr>
          <w:spacing w:val="6"/>
        </w:rPr>
        <w:t> </w:t>
      </w:r>
      <w:r>
        <w:rPr/>
        <w:t>tibial</w:t>
      </w:r>
      <w:r>
        <w:rPr>
          <w:spacing w:val="4"/>
        </w:rPr>
        <w:t> </w:t>
      </w:r>
      <w:r>
        <w:rPr/>
        <w:t>plateau</w:t>
      </w:r>
      <w:r>
        <w:rPr>
          <w:spacing w:val="1"/>
        </w:rPr>
        <w:t> </w:t>
      </w:r>
      <w:r>
        <w:rPr>
          <w:spacing w:val="-1"/>
        </w:rPr>
        <w:t>fracture:</w:t>
      </w:r>
      <w:r>
        <w:rPr>
          <w:spacing w:val="4"/>
        </w:rPr>
        <w:t> </w:t>
      </w:r>
      <w:r>
        <w:rPr/>
        <w:t>A</w:t>
      </w:r>
      <w:r>
        <w:rPr>
          <w:spacing w:val="4"/>
        </w:rPr>
        <w:t> </w:t>
      </w:r>
      <w:r>
        <w:rPr>
          <w:spacing w:val="-1"/>
        </w:rPr>
        <w:t>case</w:t>
      </w:r>
      <w:r>
        <w:rPr>
          <w:spacing w:val="3"/>
        </w:rPr>
        <w:t> </w:t>
      </w:r>
      <w:r>
        <w:rPr>
          <w:spacing w:val="-1"/>
        </w:rPr>
        <w:t>report.</w:t>
      </w:r>
      <w:r>
        <w:rPr>
          <w:spacing w:val="4"/>
        </w:rPr>
        <w:t> </w:t>
      </w:r>
      <w:r>
        <w:rPr/>
        <w:t>Medicine</w:t>
      </w:r>
      <w:r>
        <w:rPr>
          <w:spacing w:val="61"/>
          <w:w w:val="99"/>
        </w:rPr>
        <w:t> </w:t>
      </w:r>
      <w:r>
        <w:rPr>
          <w:spacing w:val="-1"/>
        </w:rPr>
        <w:t>(Baltimore).</w:t>
      </w:r>
      <w:r>
        <w:rPr>
          <w:spacing w:val="-4"/>
        </w:rPr>
        <w:t> </w:t>
      </w:r>
      <w:r>
        <w:rPr/>
        <w:t>2018;</w:t>
      </w:r>
      <w:r>
        <w:rPr>
          <w:spacing w:val="-3"/>
        </w:rPr>
        <w:t> </w:t>
      </w:r>
      <w:r>
        <w:rPr/>
        <w:t>97(3):</w:t>
      </w:r>
      <w:r>
        <w:rPr>
          <w:spacing w:val="-1"/>
        </w:rPr>
        <w:t> e9669.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8" w:after="0"/>
        <w:ind w:left="668" w:right="247" w:hanging="567"/>
        <w:jc w:val="both"/>
      </w:pPr>
      <w:r>
        <w:rPr/>
        <w:t>Кочиш</w:t>
      </w:r>
      <w:r>
        <w:rPr>
          <w:spacing w:val="1"/>
        </w:rPr>
        <w:t> </w:t>
      </w:r>
      <w:r>
        <w:rPr/>
        <w:t>А.Ю.,</w:t>
      </w:r>
      <w:r>
        <w:rPr>
          <w:spacing w:val="1"/>
        </w:rPr>
        <w:t> </w:t>
      </w:r>
      <w:r>
        <w:rPr>
          <w:spacing w:val="-1"/>
        </w:rPr>
        <w:t>Кислицын</w:t>
      </w:r>
      <w:r>
        <w:rPr>
          <w:spacing w:val="4"/>
        </w:rPr>
        <w:t> </w:t>
      </w:r>
      <w:r>
        <w:rPr/>
        <w:t>М.А.,</w:t>
      </w:r>
      <w:r>
        <w:rPr>
          <w:spacing w:val="1"/>
        </w:rPr>
        <w:t> </w:t>
      </w:r>
      <w:r>
        <w:rPr>
          <w:spacing w:val="-1"/>
        </w:rPr>
        <w:t>Беленький</w:t>
      </w:r>
      <w:r>
        <w:rPr>
          <w:spacing w:val="1"/>
        </w:rPr>
        <w:t> </w:t>
      </w:r>
      <w:r>
        <w:rPr/>
        <w:t>И.Г.</w:t>
      </w:r>
      <w:r>
        <w:rPr>
          <w:spacing w:val="1"/>
        </w:rPr>
        <w:t> </w:t>
      </w:r>
      <w:r>
        <w:rPr/>
        <w:t>и</w:t>
      </w:r>
      <w:r>
        <w:rPr>
          <w:spacing w:val="4"/>
        </w:rPr>
        <w:t> </w:t>
      </w:r>
      <w:r>
        <w:rPr/>
        <w:t>др.</w:t>
      </w:r>
      <w:r>
        <w:rPr>
          <w:spacing w:val="1"/>
        </w:rPr>
        <w:t> </w:t>
      </w:r>
      <w:r>
        <w:rPr>
          <w:spacing w:val="-1"/>
        </w:rPr>
        <w:t>Анатомо-клиническое</w:t>
      </w:r>
      <w:r>
        <w:rPr>
          <w:spacing w:val="58"/>
          <w:w w:val="99"/>
        </w:rPr>
        <w:t> </w:t>
      </w:r>
      <w:r>
        <w:rPr/>
        <w:t>обоснование</w:t>
      </w:r>
      <w:r>
        <w:rPr>
          <w:spacing w:val="38"/>
        </w:rPr>
        <w:t> </w:t>
      </w:r>
      <w:r>
        <w:rPr/>
        <w:t>заднелатерального</w:t>
      </w:r>
      <w:r>
        <w:rPr>
          <w:spacing w:val="38"/>
        </w:rPr>
        <w:t> </w:t>
      </w:r>
      <w:r>
        <w:rPr>
          <w:spacing w:val="-1"/>
        </w:rPr>
        <w:t>трансмалоберцового</w:t>
      </w:r>
      <w:r>
        <w:rPr>
          <w:spacing w:val="38"/>
        </w:rPr>
        <w:t> </w:t>
      </w:r>
      <w:r>
        <w:rPr>
          <w:spacing w:val="-1"/>
        </w:rPr>
        <w:t>доступа</w:t>
      </w:r>
      <w:r>
        <w:rPr>
          <w:spacing w:val="38"/>
        </w:rPr>
        <w:t> </w:t>
      </w:r>
      <w:r>
        <w:rPr/>
        <w:t>для</w:t>
      </w:r>
      <w:r>
        <w:rPr>
          <w:spacing w:val="38"/>
        </w:rPr>
        <w:t> </w:t>
      </w:r>
      <w:r>
        <w:rPr>
          <w:spacing w:val="-1"/>
        </w:rPr>
        <w:t>остеосинтеза</w:t>
      </w:r>
      <w:r>
        <w:rPr>
          <w:spacing w:val="66"/>
          <w:w w:val="99"/>
        </w:rPr>
        <w:t> </w:t>
      </w:r>
      <w:r>
        <w:rPr/>
        <w:t>переломов</w:t>
      </w:r>
      <w:r>
        <w:rPr>
          <w:spacing w:val="58"/>
        </w:rPr>
        <w:t> </w:t>
      </w:r>
      <w:r>
        <w:rPr/>
        <w:t>заднелатеральной</w:t>
      </w:r>
      <w:r>
        <w:rPr>
          <w:spacing w:val="58"/>
        </w:rPr>
        <w:t> </w:t>
      </w:r>
      <w:r>
        <w:rPr/>
        <w:t>колонны плато</w:t>
      </w:r>
      <w:r>
        <w:rPr>
          <w:spacing w:val="58"/>
        </w:rPr>
        <w:t> </w:t>
      </w:r>
      <w:r>
        <w:rPr/>
        <w:t>большеберцовой  </w:t>
      </w:r>
      <w:r>
        <w:rPr>
          <w:spacing w:val="-1"/>
        </w:rPr>
        <w:t>кости.</w:t>
      </w:r>
      <w:r>
        <w:rPr/>
        <w:t>  </w:t>
      </w:r>
      <w:r>
        <w:rPr>
          <w:spacing w:val="-1"/>
        </w:rPr>
        <w:t>Травматол.</w:t>
      </w:r>
      <w:r>
        <w:rPr>
          <w:spacing w:val="32"/>
        </w:rPr>
        <w:t> </w:t>
      </w:r>
      <w:r>
        <w:rPr/>
        <w:t>ортопедия</w:t>
      </w:r>
      <w:r>
        <w:rPr>
          <w:spacing w:val="-2"/>
        </w:rPr>
        <w:t> </w:t>
      </w:r>
      <w:r>
        <w:rPr>
          <w:spacing w:val="-1"/>
        </w:rPr>
        <w:t>России.</w:t>
      </w:r>
      <w:r>
        <w:rPr>
          <w:spacing w:val="1"/>
        </w:rPr>
        <w:t> </w:t>
      </w:r>
      <w:r>
        <w:rPr>
          <w:spacing w:val="-1"/>
        </w:rPr>
        <w:t>2019;</w:t>
      </w:r>
      <w:r>
        <w:rPr>
          <w:spacing w:val="-2"/>
        </w:rPr>
        <w:t> </w:t>
      </w:r>
      <w:r>
        <w:rPr/>
        <w:t>25</w:t>
      </w:r>
      <w:r>
        <w:rPr>
          <w:spacing w:val="-1"/>
        </w:rPr>
        <w:t> </w:t>
      </w:r>
      <w:r>
        <w:rPr/>
        <w:t>(3):</w:t>
      </w:r>
      <w:r>
        <w:rPr>
          <w:spacing w:val="-3"/>
        </w:rPr>
        <w:t> </w:t>
      </w:r>
      <w:r>
        <w:rPr/>
        <w:t>112-123.</w:t>
      </w:r>
    </w:p>
    <w:p>
      <w:pPr>
        <w:spacing w:after="0" w:line="240" w:lineRule="auto"/>
        <w:jc w:val="both"/>
        <w:sectPr>
          <w:pgSz w:w="11910" w:h="16840"/>
          <w:pgMar w:header="0" w:footer="734" w:top="1320" w:bottom="920" w:left="1600" w:right="740"/>
        </w:sectPr>
      </w:pP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57" w:after="0"/>
        <w:ind w:left="668" w:right="106" w:hanging="567"/>
        <w:jc w:val="both"/>
      </w:pPr>
      <w:r>
        <w:rPr/>
        <w:t>Беленький</w:t>
      </w:r>
      <w:r>
        <w:rPr>
          <w:spacing w:val="6"/>
        </w:rPr>
        <w:t> </w:t>
      </w:r>
      <w:r>
        <w:rPr>
          <w:spacing w:val="-1"/>
        </w:rPr>
        <w:t>И.Г.,</w:t>
      </w:r>
      <w:r>
        <w:rPr>
          <w:spacing w:val="5"/>
        </w:rPr>
        <w:t> </w:t>
      </w:r>
      <w:r>
        <w:rPr/>
        <w:t>Кочиш</w:t>
      </w:r>
      <w:r>
        <w:rPr>
          <w:spacing w:val="2"/>
        </w:rPr>
        <w:t> </w:t>
      </w:r>
      <w:r>
        <w:rPr/>
        <w:t>А.Ю.,</w:t>
      </w:r>
      <w:r>
        <w:rPr>
          <w:spacing w:val="4"/>
        </w:rPr>
        <w:t> </w:t>
      </w:r>
      <w:r>
        <w:rPr/>
        <w:t>Кислицын</w:t>
      </w:r>
      <w:r>
        <w:rPr>
          <w:spacing w:val="5"/>
        </w:rPr>
        <w:t> </w:t>
      </w:r>
      <w:r>
        <w:rPr>
          <w:spacing w:val="-1"/>
        </w:rPr>
        <w:t>М.А.,</w:t>
      </w:r>
      <w:r>
        <w:rPr>
          <w:spacing w:val="2"/>
        </w:rPr>
        <w:t> </w:t>
      </w:r>
      <w:r>
        <w:rPr/>
        <w:t>Майоров</w:t>
      </w:r>
      <w:r>
        <w:rPr>
          <w:spacing w:val="4"/>
        </w:rPr>
        <w:t> </w:t>
      </w:r>
      <w:r>
        <w:rPr/>
        <w:t>Б.А.</w:t>
      </w:r>
      <w:r>
        <w:rPr>
          <w:spacing w:val="7"/>
        </w:rPr>
        <w:t> </w:t>
      </w:r>
      <w:r>
        <w:rPr/>
        <w:t>Выбор</w:t>
      </w:r>
      <w:r>
        <w:rPr>
          <w:spacing w:val="5"/>
        </w:rPr>
        <w:t> </w:t>
      </w:r>
      <w:r>
        <w:rPr>
          <w:spacing w:val="-1"/>
        </w:rPr>
        <w:t>хирургического</w:t>
      </w:r>
      <w:r>
        <w:rPr>
          <w:spacing w:val="46"/>
        </w:rPr>
        <w:t> </w:t>
      </w:r>
      <w:r>
        <w:rPr>
          <w:spacing w:val="-1"/>
        </w:rPr>
        <w:t>доступа</w:t>
      </w:r>
      <w:r>
        <w:rPr>
          <w:spacing w:val="51"/>
        </w:rPr>
        <w:t> </w:t>
      </w:r>
      <w:r>
        <w:rPr/>
        <w:t>для</w:t>
      </w:r>
      <w:r>
        <w:rPr>
          <w:spacing w:val="51"/>
        </w:rPr>
        <w:t> </w:t>
      </w:r>
      <w:r>
        <w:rPr/>
        <w:t>остеосинтеза</w:t>
      </w:r>
      <w:r>
        <w:rPr>
          <w:spacing w:val="51"/>
        </w:rPr>
        <w:t> </w:t>
      </w:r>
      <w:r>
        <w:rPr/>
        <w:t>при</w:t>
      </w:r>
      <w:r>
        <w:rPr>
          <w:spacing w:val="53"/>
        </w:rPr>
        <w:t> </w:t>
      </w:r>
      <w:r>
        <w:rPr>
          <w:spacing w:val="-1"/>
        </w:rPr>
        <w:t>переломах</w:t>
      </w:r>
      <w:r>
        <w:rPr>
          <w:spacing w:val="53"/>
        </w:rPr>
        <w:t> </w:t>
      </w:r>
      <w:r>
        <w:rPr>
          <w:spacing w:val="-1"/>
        </w:rPr>
        <w:t>латерального</w:t>
      </w:r>
      <w:r>
        <w:rPr>
          <w:spacing w:val="51"/>
        </w:rPr>
        <w:t> </w:t>
      </w:r>
      <w:r>
        <w:rPr>
          <w:spacing w:val="-1"/>
        </w:rPr>
        <w:t>мыщелка</w:t>
      </w:r>
      <w:r>
        <w:rPr>
          <w:spacing w:val="51"/>
        </w:rPr>
        <w:t> </w:t>
      </w:r>
      <w:r>
        <w:rPr/>
        <w:t>большеберцовой</w:t>
      </w:r>
      <w:r>
        <w:rPr>
          <w:spacing w:val="52"/>
        </w:rPr>
        <w:t> </w:t>
      </w:r>
      <w:r>
        <w:rPr/>
        <w:t>кости.</w:t>
      </w:r>
      <w:r>
        <w:rPr>
          <w:spacing w:val="-2"/>
        </w:rPr>
        <w:t> </w:t>
      </w:r>
      <w:r>
        <w:rPr>
          <w:spacing w:val="-1"/>
        </w:rPr>
        <w:t>Медико-биологические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социально-психологические</w:t>
      </w:r>
      <w:r>
        <w:rPr>
          <w:spacing w:val="-2"/>
        </w:rPr>
        <w:t> </w:t>
      </w:r>
      <w:r>
        <w:rPr/>
        <w:t>проблемы</w:t>
      </w:r>
      <w:r>
        <w:rPr>
          <w:spacing w:val="-5"/>
        </w:rPr>
        <w:t> </w:t>
      </w:r>
      <w:r>
        <w:rPr/>
        <w:t>безопасности</w:t>
      </w:r>
      <w:r>
        <w:rPr>
          <w:spacing w:val="65"/>
        </w:rPr>
        <w:t> </w:t>
      </w:r>
      <w:r>
        <w:rPr/>
        <w:t>в</w:t>
      </w:r>
      <w:r>
        <w:rPr>
          <w:spacing w:val="-4"/>
        </w:rPr>
        <w:t> </w:t>
      </w:r>
      <w:r>
        <w:rPr/>
        <w:t>чрезвычайных</w:t>
      </w:r>
      <w:r>
        <w:rPr>
          <w:spacing w:val="-1"/>
        </w:rPr>
        <w:t> ситуациях.</w:t>
      </w:r>
      <w:r>
        <w:rPr>
          <w:spacing w:val="-3"/>
        </w:rPr>
        <w:t> </w:t>
      </w:r>
      <w:r>
        <w:rPr>
          <w:spacing w:val="-1"/>
        </w:rPr>
        <w:t>2020;</w:t>
      </w:r>
      <w:r>
        <w:rPr>
          <w:spacing w:val="-3"/>
        </w:rPr>
        <w:t> </w:t>
      </w:r>
      <w:r>
        <w:rPr>
          <w:spacing w:val="-1"/>
        </w:rPr>
        <w:t>(2):10-20.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3" w:hanging="567"/>
        <w:jc w:val="both"/>
      </w:pPr>
      <w:r>
        <w:rPr>
          <w:spacing w:val="-1"/>
        </w:rPr>
        <w:t>Lin</w:t>
      </w:r>
      <w:r>
        <w:rPr>
          <w:spacing w:val="1"/>
        </w:rPr>
        <w:t> </w:t>
      </w:r>
      <w:r>
        <w:rPr/>
        <w:t>K.C.,</w:t>
      </w:r>
      <w:r>
        <w:rPr>
          <w:spacing w:val="2"/>
        </w:rPr>
        <w:t> </w:t>
      </w:r>
      <w:r>
        <w:rPr/>
        <w:t>Tarng </w:t>
      </w:r>
      <w:r>
        <w:rPr>
          <w:spacing w:val="-1"/>
        </w:rPr>
        <w:t>Y.W.,</w:t>
      </w:r>
      <w:r>
        <w:rPr>
          <w:spacing w:val="2"/>
        </w:rPr>
        <w:t> </w:t>
      </w:r>
      <w:r>
        <w:rPr>
          <w:spacing w:val="-1"/>
        </w:rPr>
        <w:t>Lin</w:t>
      </w:r>
      <w:r>
        <w:rPr>
          <w:spacing w:val="4"/>
        </w:rPr>
        <w:t> </w:t>
      </w:r>
      <w:r>
        <w:rPr>
          <w:spacing w:val="-1"/>
        </w:rPr>
        <w:t>G.Y.</w:t>
      </w:r>
      <w:r>
        <w:rPr>
          <w:spacing w:val="2"/>
        </w:rPr>
        <w:t> </w:t>
      </w:r>
      <w:r>
        <w:rPr/>
        <w:t>et</w:t>
      </w:r>
      <w:r>
        <w:rPr>
          <w:spacing w:val="3"/>
        </w:rPr>
        <w:t> </w:t>
      </w:r>
      <w:r>
        <w:rPr/>
        <w:t>al.</w:t>
      </w:r>
      <w:r>
        <w:rPr>
          <w:spacing w:val="-1"/>
        </w:rPr>
        <w:t> </w:t>
      </w:r>
      <w:r>
        <w:rPr/>
        <w:t>Prone and direct</w:t>
      </w:r>
      <w:r>
        <w:rPr>
          <w:spacing w:val="1"/>
        </w:rPr>
        <w:t> </w:t>
      </w:r>
      <w:r>
        <w:rPr/>
        <w:t>posterior</w:t>
      </w:r>
      <w:r>
        <w:rPr>
          <w:spacing w:val="2"/>
        </w:rPr>
        <w:t> </w:t>
      </w:r>
      <w:r>
        <w:rPr>
          <w:spacing w:val="-1"/>
        </w:rPr>
        <w:t>approach</w:t>
      </w:r>
      <w:r>
        <w:rPr>
          <w:spacing w:val="4"/>
        </w:rPr>
        <w:t> </w:t>
      </w:r>
      <w:r>
        <w:rPr>
          <w:spacing w:val="-1"/>
        </w:rPr>
        <w:t>for</w:t>
      </w:r>
      <w:r>
        <w:rPr>
          <w:spacing w:val="2"/>
        </w:rPr>
        <w:t> </w:t>
      </w:r>
      <w:r>
        <w:rPr>
          <w:spacing w:val="-1"/>
        </w:rPr>
        <w:t>management</w:t>
      </w:r>
      <w:r>
        <w:rPr>
          <w:spacing w:val="39"/>
          <w:w w:val="99"/>
        </w:rPr>
        <w:t> </w:t>
      </w:r>
      <w:r>
        <w:rPr/>
        <w:t>of</w:t>
      </w:r>
      <w:r>
        <w:rPr>
          <w:spacing w:val="16"/>
        </w:rPr>
        <w:t> </w:t>
      </w:r>
      <w:r>
        <w:rPr>
          <w:spacing w:val="-1"/>
        </w:rPr>
        <w:t>posterior</w:t>
      </w:r>
      <w:r>
        <w:rPr>
          <w:spacing w:val="17"/>
        </w:rPr>
        <w:t> </w:t>
      </w:r>
      <w:r>
        <w:rPr/>
        <w:t>column</w:t>
      </w:r>
      <w:r>
        <w:rPr>
          <w:spacing w:val="17"/>
        </w:rPr>
        <w:t> </w:t>
      </w:r>
      <w:r>
        <w:rPr/>
        <w:t>tibial</w:t>
      </w:r>
      <w:r>
        <w:rPr>
          <w:spacing w:val="16"/>
        </w:rPr>
        <w:t> </w:t>
      </w:r>
      <w:r>
        <w:rPr/>
        <w:t>plateau</w:t>
      </w:r>
      <w:r>
        <w:rPr>
          <w:spacing w:val="14"/>
        </w:rPr>
        <w:t> </w:t>
      </w:r>
      <w:r>
        <w:rPr>
          <w:spacing w:val="-1"/>
        </w:rPr>
        <w:t>fractures.</w:t>
      </w:r>
      <w:r>
        <w:rPr>
          <w:spacing w:val="17"/>
        </w:rPr>
        <w:t> </w:t>
      </w:r>
      <w:r>
        <w:rPr/>
        <w:t>Orthop.</w:t>
      </w:r>
      <w:r>
        <w:rPr>
          <w:spacing w:val="16"/>
        </w:rPr>
        <w:t> </w:t>
      </w:r>
      <w:r>
        <w:rPr>
          <w:spacing w:val="-1"/>
        </w:rPr>
        <w:t>Traumatol.</w:t>
      </w:r>
      <w:r>
        <w:rPr>
          <w:spacing w:val="19"/>
        </w:rPr>
        <w:t> </w:t>
      </w:r>
      <w:r>
        <w:rPr>
          <w:spacing w:val="-1"/>
        </w:rPr>
        <w:t>Surg.</w:t>
      </w:r>
      <w:r>
        <w:rPr>
          <w:spacing w:val="17"/>
        </w:rPr>
        <w:t> </w:t>
      </w:r>
      <w:r>
        <w:rPr/>
        <w:t>Res.</w:t>
      </w:r>
      <w:r>
        <w:rPr>
          <w:spacing w:val="18"/>
        </w:rPr>
        <w:t> </w:t>
      </w:r>
      <w:r>
        <w:rPr/>
        <w:t>2015;</w:t>
      </w:r>
      <w:r>
        <w:rPr>
          <w:spacing w:val="17"/>
        </w:rPr>
        <w:t> </w:t>
      </w:r>
      <w:r>
        <w:rPr/>
        <w:t>101</w:t>
      </w:r>
      <w:r>
        <w:rPr>
          <w:spacing w:val="17"/>
        </w:rPr>
        <w:t> </w:t>
      </w:r>
      <w:r>
        <w:rPr/>
        <w:t>(4):</w:t>
      </w:r>
      <w:r>
        <w:rPr>
          <w:spacing w:val="53"/>
          <w:w w:val="99"/>
        </w:rPr>
        <w:t> </w:t>
      </w:r>
      <w:r>
        <w:rPr/>
        <w:t>477-482.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8" w:after="0"/>
        <w:ind w:left="668" w:right="109" w:hanging="567"/>
        <w:jc w:val="both"/>
      </w:pPr>
      <w:r>
        <w:rPr>
          <w:color w:val="231F21"/>
          <w:spacing w:val="-1"/>
          <w:sz w:val="22"/>
        </w:rPr>
        <w:t>Shen</w:t>
      </w:r>
      <w:r>
        <w:rPr>
          <w:color w:val="231F21"/>
          <w:spacing w:val="12"/>
          <w:sz w:val="22"/>
        </w:rPr>
        <w:t> </w:t>
      </w:r>
      <w:r>
        <w:rPr>
          <w:color w:val="231F21"/>
          <w:spacing w:val="-1"/>
          <w:sz w:val="22"/>
        </w:rPr>
        <w:t>Q</w:t>
      </w:r>
      <w:r>
        <w:rPr>
          <w:spacing w:val="-1"/>
        </w:rPr>
        <w:t>.J.,</w:t>
      </w:r>
      <w:r>
        <w:rPr>
          <w:spacing w:val="12"/>
        </w:rPr>
        <w:t> </w:t>
      </w:r>
      <w:r>
        <w:rPr>
          <w:spacing w:val="-1"/>
        </w:rPr>
        <w:t>Zhang</w:t>
      </w:r>
      <w:r>
        <w:rPr>
          <w:spacing w:val="10"/>
        </w:rPr>
        <w:t> </w:t>
      </w:r>
      <w:r>
        <w:rPr>
          <w:spacing w:val="-1"/>
        </w:rPr>
        <w:t>J.L.,</w:t>
      </w:r>
      <w:r>
        <w:rPr>
          <w:spacing w:val="11"/>
        </w:rPr>
        <w:t> </w:t>
      </w:r>
      <w:r>
        <w:rPr/>
        <w:t>Xing</w:t>
      </w:r>
      <w:r>
        <w:rPr>
          <w:spacing w:val="10"/>
        </w:rPr>
        <w:t> </w:t>
      </w:r>
      <w:r>
        <w:rPr>
          <w:spacing w:val="-1"/>
        </w:rPr>
        <w:t>G.S.</w:t>
      </w:r>
      <w:r>
        <w:rPr>
          <w:spacing w:val="13"/>
        </w:rPr>
        <w:t> </w:t>
      </w:r>
      <w:r>
        <w:rPr/>
        <w:t>et</w:t>
      </w:r>
      <w:r>
        <w:rPr>
          <w:spacing w:val="13"/>
        </w:rPr>
        <w:t> </w:t>
      </w:r>
      <w:r>
        <w:rPr/>
        <w:t>al.</w:t>
      </w:r>
      <w:r>
        <w:rPr>
          <w:spacing w:val="12"/>
        </w:rPr>
        <w:t> </w:t>
      </w:r>
      <w:r>
        <w:rPr/>
        <w:t>Surgical</w:t>
      </w:r>
      <w:r>
        <w:rPr>
          <w:spacing w:val="11"/>
        </w:rPr>
        <w:t> </w:t>
      </w:r>
      <w:r>
        <w:rPr>
          <w:spacing w:val="-1"/>
        </w:rPr>
        <w:t>treatment</w:t>
      </w:r>
      <w:r>
        <w:rPr>
          <w:spacing w:val="12"/>
        </w:rPr>
        <w:t> </w:t>
      </w:r>
      <w:r>
        <w:rPr/>
        <w:t>of</w:t>
      </w:r>
      <w:r>
        <w:rPr>
          <w:spacing w:val="11"/>
        </w:rPr>
        <w:t> </w:t>
      </w:r>
      <w:r>
        <w:rPr/>
        <w:t>lateral</w:t>
      </w:r>
      <w:r>
        <w:rPr>
          <w:spacing w:val="10"/>
        </w:rPr>
        <w:t> </w:t>
      </w:r>
      <w:r>
        <w:rPr/>
        <w:t>tibial</w:t>
      </w:r>
      <w:r>
        <w:rPr>
          <w:spacing w:val="12"/>
        </w:rPr>
        <w:t> </w:t>
      </w:r>
      <w:r>
        <w:rPr>
          <w:spacing w:val="-1"/>
        </w:rPr>
        <w:t>plateau</w:t>
      </w:r>
      <w:r>
        <w:rPr>
          <w:spacing w:val="11"/>
        </w:rPr>
        <w:t> </w:t>
      </w:r>
      <w:r>
        <w:rPr/>
        <w:t>fractures</w:t>
      </w:r>
      <w:r>
        <w:rPr>
          <w:spacing w:val="58"/>
        </w:rPr>
        <w:t> </w:t>
      </w:r>
      <w:r>
        <w:rPr/>
        <w:t>involving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posterolateral</w:t>
      </w:r>
      <w:r>
        <w:rPr>
          <w:spacing w:val="-2"/>
        </w:rPr>
        <w:t> </w:t>
      </w:r>
      <w:r>
        <w:rPr>
          <w:spacing w:val="-1"/>
        </w:rPr>
        <w:t>column.</w:t>
      </w:r>
      <w:r>
        <w:rPr>
          <w:spacing w:val="-3"/>
        </w:rPr>
        <w:t> </w:t>
      </w:r>
      <w:r>
        <w:rPr>
          <w:spacing w:val="-1"/>
        </w:rPr>
        <w:t>Orthop</w:t>
      </w:r>
      <w:r>
        <w:rPr>
          <w:spacing w:val="-2"/>
        </w:rPr>
        <w:t> </w:t>
      </w:r>
      <w:r>
        <w:rPr/>
        <w:t>Surg. 2019;</w:t>
      </w:r>
      <w:r>
        <w:rPr>
          <w:spacing w:val="-2"/>
        </w:rPr>
        <w:t> </w:t>
      </w:r>
      <w:r>
        <w:rPr/>
        <w:t>11(6):</w:t>
      </w:r>
      <w:r>
        <w:rPr>
          <w:spacing w:val="-4"/>
        </w:rPr>
        <w:t> </w:t>
      </w:r>
      <w:r>
        <w:rPr/>
        <w:t>1029-1038.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9" w:hanging="567"/>
        <w:jc w:val="both"/>
      </w:pPr>
      <w:r>
        <w:rPr/>
        <w:t>Chen</w:t>
      </w:r>
      <w:r>
        <w:rPr>
          <w:spacing w:val="6"/>
        </w:rPr>
        <w:t> </w:t>
      </w:r>
      <w:r>
        <w:rPr/>
        <w:t>H.W.,</w:t>
      </w:r>
      <w:r>
        <w:rPr>
          <w:spacing w:val="6"/>
        </w:rPr>
        <w:t> </w:t>
      </w:r>
      <w:r>
        <w:rPr/>
        <w:t>Chen</w:t>
      </w:r>
      <w:r>
        <w:rPr>
          <w:spacing w:val="6"/>
        </w:rPr>
        <w:t> </w:t>
      </w:r>
      <w:r>
        <w:rPr/>
        <w:t>C.Q.,</w:t>
      </w:r>
      <w:r>
        <w:rPr>
          <w:spacing w:val="4"/>
        </w:rPr>
        <w:t> </w:t>
      </w:r>
      <w:r>
        <w:rPr/>
        <w:t>Yi</w:t>
      </w:r>
      <w:r>
        <w:rPr>
          <w:spacing w:val="4"/>
        </w:rPr>
        <w:t> </w:t>
      </w:r>
      <w:r>
        <w:rPr/>
        <w:t>X.H.</w:t>
      </w:r>
      <w:r>
        <w:rPr>
          <w:spacing w:val="6"/>
        </w:rPr>
        <w:t> </w:t>
      </w:r>
      <w:r>
        <w:rPr>
          <w:spacing w:val="-1"/>
        </w:rPr>
        <w:t>Posterior</w:t>
      </w:r>
      <w:r>
        <w:rPr>
          <w:spacing w:val="6"/>
        </w:rPr>
        <w:t> </w:t>
      </w:r>
      <w:r>
        <w:rPr/>
        <w:t>tibial</w:t>
      </w:r>
      <w:r>
        <w:rPr>
          <w:spacing w:val="5"/>
        </w:rPr>
        <w:t> </w:t>
      </w:r>
      <w:r>
        <w:rPr/>
        <w:t>plateau</w:t>
      </w:r>
      <w:r>
        <w:rPr>
          <w:spacing w:val="4"/>
        </w:rPr>
        <w:t> </w:t>
      </w:r>
      <w:r>
        <w:rPr>
          <w:spacing w:val="-1"/>
        </w:rPr>
        <w:t>fracture:</w:t>
      </w:r>
      <w:r>
        <w:rPr>
          <w:spacing w:val="9"/>
        </w:rPr>
        <w:t> </w:t>
      </w:r>
      <w:r>
        <w:rPr/>
        <w:t>a</w:t>
      </w:r>
      <w:r>
        <w:rPr>
          <w:spacing w:val="4"/>
        </w:rPr>
        <w:t> </w:t>
      </w:r>
      <w:r>
        <w:rPr/>
        <w:t>new</w:t>
      </w:r>
      <w:r>
        <w:rPr>
          <w:spacing w:val="6"/>
        </w:rPr>
        <w:t> </w:t>
      </w:r>
      <w:r>
        <w:rPr>
          <w:spacing w:val="-1"/>
        </w:rPr>
        <w:t>treatment-oriented</w:t>
      </w:r>
      <w:r>
        <w:rPr>
          <w:spacing w:val="65"/>
        </w:rPr>
        <w:t> </w:t>
      </w:r>
      <w:r>
        <w:rPr>
          <w:spacing w:val="-1"/>
        </w:rPr>
        <w:t>classification</w:t>
      </w:r>
      <w:r>
        <w:rPr>
          <w:spacing w:val="-3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/>
        <w:t>surgical</w:t>
      </w:r>
      <w:r>
        <w:rPr>
          <w:spacing w:val="-3"/>
        </w:rPr>
        <w:t> </w:t>
      </w:r>
      <w:r>
        <w:rPr>
          <w:spacing w:val="-1"/>
        </w:rPr>
        <w:t>management.</w:t>
      </w:r>
      <w:r>
        <w:rPr/>
        <w:t> </w:t>
      </w:r>
      <w:r>
        <w:rPr>
          <w:spacing w:val="-1"/>
        </w:rPr>
        <w:t>Int.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3"/>
        </w:rPr>
        <w:t> </w:t>
      </w:r>
      <w:r>
        <w:rPr/>
        <w:t>Clin.</w:t>
      </w:r>
      <w:r>
        <w:rPr>
          <w:spacing w:val="-2"/>
        </w:rPr>
        <w:t> </w:t>
      </w:r>
      <w:r>
        <w:rPr/>
        <w:t>Exp.</w:t>
      </w:r>
      <w:r>
        <w:rPr>
          <w:spacing w:val="-2"/>
        </w:rPr>
        <w:t> </w:t>
      </w:r>
      <w:r>
        <w:rPr>
          <w:spacing w:val="-1"/>
        </w:rPr>
        <w:t>Med.</w:t>
      </w:r>
      <w:r>
        <w:rPr>
          <w:spacing w:val="-3"/>
        </w:rPr>
        <w:t> </w:t>
      </w:r>
      <w:r>
        <w:rPr/>
        <w:t>2015; 8</w:t>
      </w:r>
      <w:r>
        <w:rPr>
          <w:spacing w:val="-2"/>
        </w:rPr>
        <w:t> </w:t>
      </w:r>
      <w:r>
        <w:rPr>
          <w:spacing w:val="-1"/>
        </w:rPr>
        <w:t>(1):</w:t>
      </w:r>
      <w:r>
        <w:rPr>
          <w:spacing w:val="-3"/>
        </w:rPr>
        <w:t> </w:t>
      </w:r>
      <w:r>
        <w:rPr/>
        <w:t>472-479.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5" w:hanging="567"/>
        <w:jc w:val="both"/>
      </w:pPr>
      <w:r>
        <w:rPr/>
        <w:t>Wang</w:t>
      </w:r>
      <w:r>
        <w:rPr>
          <w:spacing w:val="45"/>
        </w:rPr>
        <w:t> </w:t>
      </w:r>
      <w:r>
        <w:rPr>
          <w:spacing w:val="-1"/>
        </w:rPr>
        <w:t>S-B.,</w:t>
      </w:r>
      <w:r>
        <w:rPr>
          <w:spacing w:val="47"/>
        </w:rPr>
        <w:t> </w:t>
      </w:r>
      <w:r>
        <w:rPr/>
        <w:t>Gu</w:t>
      </w:r>
      <w:r>
        <w:rPr>
          <w:spacing w:val="47"/>
        </w:rPr>
        <w:t> </w:t>
      </w:r>
      <w:r>
        <w:rPr>
          <w:spacing w:val="-1"/>
        </w:rPr>
        <w:t>L-M.,</w:t>
      </w:r>
      <w:r>
        <w:rPr>
          <w:spacing w:val="49"/>
        </w:rPr>
        <w:t> </w:t>
      </w:r>
      <w:r>
        <w:rPr>
          <w:spacing w:val="-1"/>
        </w:rPr>
        <w:t>Zhou</w:t>
      </w:r>
      <w:r>
        <w:rPr>
          <w:spacing w:val="47"/>
        </w:rPr>
        <w:t> </w:t>
      </w:r>
      <w:r>
        <w:rPr/>
        <w:t>W-J.,</w:t>
      </w:r>
      <w:r>
        <w:rPr>
          <w:spacing w:val="47"/>
        </w:rPr>
        <w:t> </w:t>
      </w:r>
      <w:r>
        <w:rPr/>
        <w:t>Chen</w:t>
      </w:r>
      <w:r>
        <w:rPr>
          <w:spacing w:val="47"/>
        </w:rPr>
        <w:t> </w:t>
      </w:r>
      <w:r>
        <w:rPr/>
        <w:t>Ch.</w:t>
      </w:r>
      <w:r>
        <w:rPr>
          <w:spacing w:val="42"/>
        </w:rPr>
        <w:t> </w:t>
      </w:r>
      <w:r>
        <w:rPr>
          <w:spacing w:val="-1"/>
        </w:rPr>
        <w:t>Treatment</w:t>
      </w:r>
      <w:r>
        <w:rPr>
          <w:spacing w:val="47"/>
        </w:rPr>
        <w:t> </w:t>
      </w:r>
      <w:r>
        <w:rPr/>
        <w:t>of</w:t>
      </w:r>
      <w:r>
        <w:rPr>
          <w:spacing w:val="47"/>
        </w:rPr>
        <w:t> </w:t>
      </w:r>
      <w:r>
        <w:rPr>
          <w:spacing w:val="-1"/>
        </w:rPr>
        <w:t>posterolateral</w:t>
      </w:r>
      <w:r>
        <w:rPr>
          <w:spacing w:val="47"/>
        </w:rPr>
        <w:t> </w:t>
      </w:r>
      <w:r>
        <w:rPr/>
        <w:t>tibial</w:t>
      </w:r>
      <w:r>
        <w:rPr>
          <w:spacing w:val="47"/>
        </w:rPr>
        <w:t> </w:t>
      </w:r>
      <w:r>
        <w:rPr/>
        <w:t>plateau</w:t>
      </w:r>
      <w:r>
        <w:rPr>
          <w:spacing w:val="59"/>
        </w:rPr>
        <w:t> </w:t>
      </w:r>
      <w:r>
        <w:rPr>
          <w:spacing w:val="-1"/>
        </w:rPr>
        <w:t>fractures</w:t>
      </w:r>
      <w:r>
        <w:rPr>
          <w:spacing w:val="28"/>
        </w:rPr>
        <w:t> </w:t>
      </w:r>
      <w:r>
        <w:rPr/>
        <w:t>with</w:t>
      </w:r>
      <w:r>
        <w:rPr>
          <w:spacing w:val="29"/>
        </w:rPr>
        <w:t> </w:t>
      </w:r>
      <w:r>
        <w:rPr/>
        <w:t>modified</w:t>
      </w:r>
      <w:r>
        <w:rPr>
          <w:spacing w:val="28"/>
        </w:rPr>
        <w:t> </w:t>
      </w:r>
      <w:r>
        <w:rPr>
          <w:spacing w:val="-1"/>
        </w:rPr>
        <w:t>Frosch</w:t>
      </w:r>
      <w:r>
        <w:rPr>
          <w:spacing w:val="31"/>
        </w:rPr>
        <w:t> </w:t>
      </w:r>
      <w:r>
        <w:rPr>
          <w:spacing w:val="-1"/>
        </w:rPr>
        <w:t>approach:</w:t>
      </w:r>
      <w:r>
        <w:rPr>
          <w:spacing w:val="29"/>
        </w:rPr>
        <w:t> </w:t>
      </w:r>
      <w:r>
        <w:rPr/>
        <w:t>a</w:t>
      </w:r>
      <w:r>
        <w:rPr>
          <w:spacing w:val="30"/>
        </w:rPr>
        <w:t> </w:t>
      </w:r>
      <w:r>
        <w:rPr>
          <w:spacing w:val="-1"/>
        </w:rPr>
        <w:t>cadaveric</w:t>
      </w:r>
      <w:r>
        <w:rPr>
          <w:spacing w:val="29"/>
        </w:rPr>
        <w:t> </w:t>
      </w:r>
      <w:r>
        <w:rPr/>
        <w:t>study</w:t>
      </w:r>
      <w:r>
        <w:rPr>
          <w:spacing w:val="24"/>
        </w:rPr>
        <w:t> </w:t>
      </w:r>
      <w:r>
        <w:rPr/>
        <w:t>and</w:t>
      </w:r>
      <w:r>
        <w:rPr>
          <w:spacing w:val="30"/>
        </w:rPr>
        <w:t> </w:t>
      </w:r>
      <w:r>
        <w:rPr/>
        <w:t>case</w:t>
      </w:r>
      <w:r>
        <w:rPr>
          <w:spacing w:val="29"/>
        </w:rPr>
        <w:t> </w:t>
      </w:r>
      <w:r>
        <w:rPr>
          <w:spacing w:val="-1"/>
        </w:rPr>
        <w:t>series.</w:t>
      </w:r>
      <w:r>
        <w:rPr>
          <w:spacing w:val="31"/>
        </w:rPr>
        <w:t> </w:t>
      </w:r>
      <w:r>
        <w:rPr>
          <w:spacing w:val="-1"/>
        </w:rPr>
        <w:t>Int.</w:t>
      </w:r>
      <w:r>
        <w:rPr>
          <w:spacing w:val="30"/>
        </w:rPr>
        <w:t> </w:t>
      </w:r>
      <w:r>
        <w:rPr>
          <w:spacing w:val="1"/>
        </w:rPr>
        <w:t>J.</w:t>
      </w:r>
      <w:r>
        <w:rPr>
          <w:spacing w:val="29"/>
        </w:rPr>
        <w:t> </w:t>
      </w:r>
      <w:r>
        <w:rPr/>
        <w:t>Clin.</w:t>
      </w:r>
      <w:r>
        <w:rPr>
          <w:spacing w:val="67"/>
        </w:rPr>
        <w:t> </w:t>
      </w:r>
      <w:r>
        <w:rPr/>
        <w:t>Exp.</w:t>
      </w:r>
      <w:r>
        <w:rPr>
          <w:spacing w:val="-1"/>
        </w:rPr>
        <w:t> </w:t>
      </w:r>
      <w:r>
        <w:rPr/>
        <w:t>Med.</w:t>
      </w:r>
      <w:r>
        <w:rPr>
          <w:spacing w:val="-1"/>
        </w:rPr>
        <w:t> </w:t>
      </w:r>
      <w:r>
        <w:rPr/>
        <w:t>2017;</w:t>
      </w:r>
      <w:r>
        <w:rPr>
          <w:spacing w:val="-1"/>
        </w:rPr>
        <w:t> </w:t>
      </w:r>
      <w:r>
        <w:rPr/>
        <w:t>10</w:t>
      </w:r>
      <w:r>
        <w:rPr>
          <w:spacing w:val="-1"/>
        </w:rPr>
        <w:t> </w:t>
      </w:r>
      <w:r>
        <w:rPr/>
        <w:t>(4):</w:t>
      </w:r>
      <w:r>
        <w:rPr>
          <w:spacing w:val="-2"/>
        </w:rPr>
        <w:t> </w:t>
      </w:r>
      <w:r>
        <w:rPr/>
        <w:t>7236-7243.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0" w:after="0"/>
        <w:ind w:left="668" w:right="108" w:hanging="567"/>
        <w:jc w:val="both"/>
      </w:pPr>
      <w:r>
        <w:rPr/>
        <w:t>Ciszewski</w:t>
      </w:r>
      <w:r>
        <w:rPr>
          <w:spacing w:val="44"/>
        </w:rPr>
        <w:t> </w:t>
      </w:r>
      <w:r>
        <w:rPr/>
        <w:t>W.A.,</w:t>
      </w:r>
      <w:r>
        <w:rPr>
          <w:spacing w:val="45"/>
        </w:rPr>
        <w:t> </w:t>
      </w:r>
      <w:r>
        <w:rPr>
          <w:spacing w:val="-1"/>
        </w:rPr>
        <w:t>Buschmann</w:t>
      </w:r>
      <w:r>
        <w:rPr>
          <w:spacing w:val="45"/>
        </w:rPr>
        <w:t> </w:t>
      </w:r>
      <w:r>
        <w:rPr/>
        <w:t>W.R.,</w:t>
      </w:r>
      <w:r>
        <w:rPr>
          <w:spacing w:val="44"/>
        </w:rPr>
        <w:t> </w:t>
      </w:r>
      <w:r>
        <w:rPr/>
        <w:t>Rudolph</w:t>
      </w:r>
      <w:r>
        <w:rPr>
          <w:spacing w:val="45"/>
        </w:rPr>
        <w:t> </w:t>
      </w:r>
      <w:r>
        <w:rPr>
          <w:spacing w:val="-1"/>
        </w:rPr>
        <w:t>C.N.</w:t>
      </w:r>
      <w:r>
        <w:rPr>
          <w:spacing w:val="45"/>
        </w:rPr>
        <w:t> </w:t>
      </w:r>
      <w:r>
        <w:rPr>
          <w:spacing w:val="-1"/>
        </w:rPr>
        <w:t>Irreducible</w:t>
      </w:r>
      <w:r>
        <w:rPr>
          <w:spacing w:val="44"/>
        </w:rPr>
        <w:t> </w:t>
      </w:r>
      <w:r>
        <w:rPr/>
        <w:t>fracture</w:t>
      </w:r>
      <w:r>
        <w:rPr>
          <w:spacing w:val="47"/>
        </w:rPr>
        <w:t> </w:t>
      </w:r>
      <w:r>
        <w:rPr/>
        <w:t>of</w:t>
      </w:r>
      <w:r>
        <w:rPr>
          <w:spacing w:val="42"/>
        </w:rPr>
        <w:t> </w:t>
      </w:r>
      <w:r>
        <w:rPr/>
        <w:t>the</w:t>
      </w:r>
      <w:r>
        <w:rPr>
          <w:spacing w:val="42"/>
        </w:rPr>
        <w:t> </w:t>
      </w:r>
      <w:r>
        <w:rPr/>
        <w:t>proximal</w:t>
      </w:r>
      <w:r>
        <w:rPr>
          <w:spacing w:val="46"/>
          <w:w w:val="99"/>
        </w:rPr>
        <w:t> </w:t>
      </w:r>
      <w:r>
        <w:rPr/>
        <w:t>tibial</w:t>
      </w:r>
      <w:r>
        <w:rPr>
          <w:spacing w:val="-2"/>
        </w:rPr>
        <w:t> </w:t>
      </w:r>
      <w:r>
        <w:rPr>
          <w:spacing w:val="-1"/>
        </w:rPr>
        <w:t>physis</w:t>
      </w:r>
      <w:r>
        <w:rPr>
          <w:spacing w:val="-2"/>
        </w:rPr>
        <w:t> </w:t>
      </w:r>
      <w:r>
        <w:rPr/>
        <w:t>in</w:t>
      </w:r>
      <w:r>
        <w:rPr>
          <w:spacing w:val="-2"/>
        </w:rPr>
        <w:t> </w:t>
      </w:r>
      <w:r>
        <w:rPr/>
        <w:t>an </w:t>
      </w:r>
      <w:r>
        <w:rPr>
          <w:spacing w:val="-1"/>
        </w:rPr>
        <w:t>adolescent.</w:t>
      </w:r>
      <w:r>
        <w:rPr>
          <w:spacing w:val="-2"/>
        </w:rPr>
        <w:t> </w:t>
      </w:r>
      <w:r>
        <w:rPr/>
        <w:t>Orthop</w:t>
      </w:r>
      <w:r>
        <w:rPr>
          <w:spacing w:val="-1"/>
        </w:rPr>
        <w:t> </w:t>
      </w:r>
      <w:r>
        <w:rPr/>
        <w:t>Rev.</w:t>
      </w:r>
      <w:r>
        <w:rPr>
          <w:spacing w:val="-2"/>
        </w:rPr>
        <w:t> </w:t>
      </w:r>
      <w:r>
        <w:rPr/>
        <w:t>1989; 18(8):</w:t>
      </w:r>
      <w:r>
        <w:rPr>
          <w:spacing w:val="-2"/>
        </w:rPr>
        <w:t> </w:t>
      </w:r>
      <w:r>
        <w:rPr/>
        <w:t>891–893.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0" w:after="0"/>
        <w:ind w:left="668" w:right="105" w:hanging="567"/>
        <w:jc w:val="both"/>
      </w:pPr>
      <w:r>
        <w:rPr/>
        <w:t>Thompson</w:t>
      </w:r>
      <w:r>
        <w:rPr>
          <w:spacing w:val="28"/>
        </w:rPr>
        <w:t> </w:t>
      </w:r>
      <w:r>
        <w:rPr/>
        <w:t>G.H.,</w:t>
      </w:r>
      <w:r>
        <w:rPr>
          <w:spacing w:val="28"/>
        </w:rPr>
        <w:t> </w:t>
      </w:r>
      <w:r>
        <w:rPr>
          <w:spacing w:val="-1"/>
        </w:rPr>
        <w:t>Gesler</w:t>
      </w:r>
      <w:r>
        <w:rPr>
          <w:spacing w:val="33"/>
        </w:rPr>
        <w:t> </w:t>
      </w:r>
      <w:r>
        <w:rPr/>
        <w:t>J.W.</w:t>
      </w:r>
      <w:r>
        <w:rPr>
          <w:spacing w:val="28"/>
        </w:rPr>
        <w:t> </w:t>
      </w:r>
      <w:r>
        <w:rPr/>
        <w:t>Proximal</w:t>
      </w:r>
      <w:r>
        <w:rPr>
          <w:spacing w:val="29"/>
        </w:rPr>
        <w:t> </w:t>
      </w:r>
      <w:r>
        <w:rPr/>
        <w:t>tibial</w:t>
      </w:r>
      <w:r>
        <w:rPr>
          <w:spacing w:val="28"/>
        </w:rPr>
        <w:t> </w:t>
      </w:r>
      <w:r>
        <w:rPr>
          <w:spacing w:val="-1"/>
        </w:rPr>
        <w:t>epiphyseal</w:t>
      </w:r>
      <w:r>
        <w:rPr>
          <w:spacing w:val="29"/>
        </w:rPr>
        <w:t> </w:t>
      </w:r>
      <w:r>
        <w:rPr>
          <w:spacing w:val="-1"/>
        </w:rPr>
        <w:t>fracture</w:t>
      </w:r>
      <w:r>
        <w:rPr>
          <w:spacing w:val="29"/>
        </w:rPr>
        <w:t> </w:t>
      </w:r>
      <w:r>
        <w:rPr/>
        <w:t>in</w:t>
      </w:r>
      <w:r>
        <w:rPr>
          <w:spacing w:val="29"/>
        </w:rPr>
        <w:t> </w:t>
      </w:r>
      <w:r>
        <w:rPr/>
        <w:t>an</w:t>
      </w:r>
      <w:r>
        <w:rPr>
          <w:spacing w:val="28"/>
        </w:rPr>
        <w:t> </w:t>
      </w:r>
      <w:r>
        <w:rPr>
          <w:spacing w:val="-1"/>
        </w:rPr>
        <w:t>infant.</w:t>
      </w:r>
      <w:r>
        <w:rPr>
          <w:spacing w:val="31"/>
        </w:rPr>
        <w:t> </w:t>
      </w:r>
      <w:r>
        <w:rPr>
          <w:spacing w:val="1"/>
        </w:rPr>
        <w:t>J.</w:t>
      </w:r>
      <w:r>
        <w:rPr>
          <w:spacing w:val="28"/>
        </w:rPr>
        <w:t> </w:t>
      </w:r>
      <w:r>
        <w:rPr>
          <w:spacing w:val="-1"/>
        </w:rPr>
        <w:t>Pediatr.</w:t>
      </w:r>
      <w:r>
        <w:rPr>
          <w:spacing w:val="55"/>
        </w:rPr>
        <w:t> </w:t>
      </w:r>
      <w:r>
        <w:rPr>
          <w:spacing w:val="-1"/>
        </w:rPr>
        <w:t>Orthop. </w:t>
      </w:r>
      <w:r>
        <w:rPr/>
        <w:t>1984;</w:t>
      </w:r>
      <w:r>
        <w:rPr>
          <w:spacing w:val="2"/>
        </w:rPr>
        <w:t> </w:t>
      </w:r>
      <w:r>
        <w:rPr/>
        <w:t>4</w:t>
      </w:r>
      <w:r>
        <w:rPr>
          <w:spacing w:val="-1"/>
        </w:rPr>
        <w:t> (1):</w:t>
      </w:r>
      <w:r>
        <w:rPr/>
        <w:t> 114–117.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0" w:after="0"/>
        <w:ind w:left="668" w:right="0" w:hanging="567"/>
        <w:jc w:val="left"/>
      </w:pPr>
      <w:r>
        <w:rPr>
          <w:spacing w:val="-1"/>
        </w:rPr>
        <w:t>Bolesta</w:t>
      </w:r>
      <w:r>
        <w:rPr>
          <w:spacing w:val="-3"/>
        </w:rPr>
        <w:t> </w:t>
      </w:r>
      <w:r>
        <w:rPr/>
        <w:t>M.J.,</w:t>
      </w:r>
      <w:r>
        <w:rPr>
          <w:spacing w:val="-2"/>
        </w:rPr>
        <w:t> </w:t>
      </w:r>
      <w:r>
        <w:rPr>
          <w:spacing w:val="-1"/>
        </w:rPr>
        <w:t>Fitch</w:t>
      </w:r>
      <w:r>
        <w:rPr>
          <w:spacing w:val="-2"/>
        </w:rPr>
        <w:t> </w:t>
      </w:r>
      <w:r>
        <w:rPr/>
        <w:t>R.D.</w:t>
      </w:r>
      <w:r>
        <w:rPr>
          <w:spacing w:val="-2"/>
        </w:rPr>
        <w:t> </w:t>
      </w:r>
      <w:r>
        <w:rPr/>
        <w:t>Tibial</w:t>
      </w:r>
      <w:r>
        <w:rPr>
          <w:spacing w:val="-2"/>
        </w:rPr>
        <w:t> </w:t>
      </w:r>
      <w:r>
        <w:rPr>
          <w:spacing w:val="-1"/>
        </w:rPr>
        <w:t>tubercle</w:t>
      </w:r>
      <w:r>
        <w:rPr>
          <w:spacing w:val="-2"/>
        </w:rPr>
        <w:t> </w:t>
      </w:r>
      <w:r>
        <w:rPr/>
        <w:t>avulsions.</w:t>
      </w:r>
      <w:r>
        <w:rPr>
          <w:spacing w:val="-1"/>
        </w:rPr>
        <w:t> </w:t>
      </w:r>
      <w:r>
        <w:rPr/>
        <w:t>J Pediatr</w:t>
      </w:r>
      <w:r>
        <w:rPr>
          <w:spacing w:val="-2"/>
        </w:rPr>
        <w:t> </w:t>
      </w:r>
      <w:r>
        <w:rPr>
          <w:spacing w:val="-1"/>
        </w:rPr>
        <w:t>Orthop.</w:t>
      </w:r>
      <w:r>
        <w:rPr>
          <w:spacing w:val="-2"/>
        </w:rPr>
        <w:t> </w:t>
      </w:r>
      <w:r>
        <w:rPr/>
        <w:t>1986;</w:t>
      </w:r>
      <w:r>
        <w:rPr>
          <w:spacing w:val="-2"/>
        </w:rPr>
        <w:t> </w:t>
      </w:r>
      <w:r>
        <w:rPr>
          <w:spacing w:val="-1"/>
        </w:rPr>
        <w:t>6(2):</w:t>
      </w:r>
      <w:r>
        <w:rPr>
          <w:spacing w:val="-2"/>
        </w:rPr>
        <w:t> </w:t>
      </w:r>
      <w:r>
        <w:rPr/>
        <w:t>186–192.</w:t>
      </w:r>
    </w:p>
    <w:p>
      <w:pPr>
        <w:pStyle w:val="BodyText"/>
        <w:numPr>
          <w:ilvl w:val="0"/>
          <w:numId w:val="21"/>
        </w:numPr>
        <w:tabs>
          <w:tab w:pos="728" w:val="left" w:leader="none"/>
        </w:tabs>
        <w:spacing w:line="240" w:lineRule="auto" w:before="79" w:after="0"/>
        <w:ind w:left="668" w:right="107" w:hanging="567"/>
        <w:jc w:val="both"/>
      </w:pPr>
      <w:r>
        <w:rPr/>
        <w:t>Chow</w:t>
      </w:r>
      <w:r>
        <w:rPr>
          <w:spacing w:val="13"/>
        </w:rPr>
        <w:t> </w:t>
      </w:r>
      <w:r>
        <w:rPr/>
        <w:t>S.P.,</w:t>
      </w:r>
      <w:r>
        <w:rPr>
          <w:spacing w:val="14"/>
        </w:rPr>
        <w:t> </w:t>
      </w:r>
      <w:r>
        <w:rPr>
          <w:spacing w:val="-2"/>
        </w:rPr>
        <w:t>Lam</w:t>
      </w:r>
      <w:r>
        <w:rPr>
          <w:spacing w:val="13"/>
        </w:rPr>
        <w:t> </w:t>
      </w:r>
      <w:r>
        <w:rPr/>
        <w:t>J.J.,</w:t>
      </w:r>
      <w:r>
        <w:rPr>
          <w:spacing w:val="12"/>
        </w:rPr>
        <w:t> </w:t>
      </w:r>
      <w:r>
        <w:rPr>
          <w:spacing w:val="-1"/>
        </w:rPr>
        <w:t>Leong</w:t>
      </w:r>
      <w:r>
        <w:rPr>
          <w:spacing w:val="12"/>
        </w:rPr>
        <w:t> </w:t>
      </w:r>
      <w:r>
        <w:rPr/>
        <w:t>J.C.</w:t>
      </w:r>
      <w:r>
        <w:rPr>
          <w:spacing w:val="17"/>
        </w:rPr>
        <w:t> </w:t>
      </w:r>
      <w:r>
        <w:rPr>
          <w:spacing w:val="-1"/>
        </w:rPr>
        <w:t>Fracture</w:t>
      </w:r>
      <w:r>
        <w:rPr>
          <w:spacing w:val="14"/>
        </w:rPr>
        <w:t> </w:t>
      </w:r>
      <w:r>
        <w:rPr/>
        <w:t>of</w:t>
      </w:r>
      <w:r>
        <w:rPr>
          <w:spacing w:val="12"/>
        </w:rPr>
        <w:t> </w:t>
      </w:r>
      <w:r>
        <w:rPr/>
        <w:t>the</w:t>
      </w:r>
      <w:r>
        <w:rPr>
          <w:spacing w:val="17"/>
        </w:rPr>
        <w:t> </w:t>
      </w:r>
      <w:r>
        <w:rPr/>
        <w:t>tibial</w:t>
      </w:r>
      <w:r>
        <w:rPr>
          <w:spacing w:val="13"/>
        </w:rPr>
        <w:t> </w:t>
      </w:r>
      <w:r>
        <w:rPr>
          <w:spacing w:val="-1"/>
        </w:rPr>
        <w:t>tubercle</w:t>
      </w:r>
      <w:r>
        <w:rPr>
          <w:spacing w:val="15"/>
        </w:rPr>
        <w:t> </w:t>
      </w:r>
      <w:r>
        <w:rPr/>
        <w:t>in</w:t>
      </w:r>
      <w:r>
        <w:rPr>
          <w:spacing w:val="14"/>
        </w:rPr>
        <w:t> </w:t>
      </w:r>
      <w:r>
        <w:rPr/>
        <w:t>the</w:t>
      </w:r>
      <w:r>
        <w:rPr>
          <w:spacing w:val="14"/>
        </w:rPr>
        <w:t> </w:t>
      </w:r>
      <w:r>
        <w:rPr>
          <w:spacing w:val="-1"/>
        </w:rPr>
        <w:t>adolescent.</w:t>
      </w:r>
      <w:r>
        <w:rPr>
          <w:spacing w:val="14"/>
        </w:rPr>
        <w:t> </w:t>
      </w:r>
      <w:r>
        <w:rPr>
          <w:spacing w:val="1"/>
        </w:rPr>
        <w:t>J.</w:t>
      </w:r>
      <w:r>
        <w:rPr>
          <w:spacing w:val="14"/>
        </w:rPr>
        <w:t> </w:t>
      </w:r>
      <w:r>
        <w:rPr>
          <w:spacing w:val="-1"/>
        </w:rPr>
        <w:t>Bone</w:t>
      </w:r>
      <w:r>
        <w:rPr>
          <w:spacing w:val="59"/>
          <w:w w:val="99"/>
        </w:rPr>
        <w:t> </w:t>
      </w:r>
      <w:r>
        <w:rPr>
          <w:spacing w:val="-1"/>
        </w:rPr>
        <w:t>Joint Surg. Br.</w:t>
      </w:r>
      <w:r>
        <w:rPr>
          <w:spacing w:val="-4"/>
        </w:rPr>
        <w:t> </w:t>
      </w:r>
      <w:r>
        <w:rPr/>
        <w:t>1990;</w:t>
      </w:r>
      <w:r>
        <w:rPr>
          <w:spacing w:val="-1"/>
        </w:rPr>
        <w:t> </w:t>
      </w:r>
      <w:r>
        <w:rPr/>
        <w:t>72(2):</w:t>
      </w:r>
      <w:r>
        <w:rPr>
          <w:spacing w:val="-1"/>
        </w:rPr>
        <w:t> </w:t>
      </w:r>
      <w:r>
        <w:rPr/>
        <w:t>231–234.</w:t>
      </w:r>
    </w:p>
    <w:p>
      <w:pPr>
        <w:pStyle w:val="BodyText"/>
        <w:numPr>
          <w:ilvl w:val="0"/>
          <w:numId w:val="21"/>
        </w:numPr>
        <w:tabs>
          <w:tab w:pos="728" w:val="left" w:leader="none"/>
        </w:tabs>
        <w:spacing w:line="240" w:lineRule="auto" w:before="79" w:after="0"/>
        <w:ind w:left="668" w:right="107" w:hanging="567"/>
        <w:jc w:val="both"/>
      </w:pPr>
      <w:r>
        <w:rPr/>
        <w:t>Christie</w:t>
      </w:r>
      <w:r>
        <w:rPr>
          <w:spacing w:val="14"/>
        </w:rPr>
        <w:t> </w:t>
      </w:r>
      <w:r>
        <w:rPr/>
        <w:t>M.J.,</w:t>
      </w:r>
      <w:r>
        <w:rPr>
          <w:spacing w:val="17"/>
        </w:rPr>
        <w:t> </w:t>
      </w:r>
      <w:r>
        <w:rPr/>
        <w:t>Dvonch</w:t>
      </w:r>
      <w:r>
        <w:rPr>
          <w:spacing w:val="16"/>
        </w:rPr>
        <w:t> </w:t>
      </w:r>
      <w:r>
        <w:rPr>
          <w:spacing w:val="-1"/>
        </w:rPr>
        <w:t>V.M.</w:t>
      </w:r>
      <w:r>
        <w:rPr>
          <w:spacing w:val="17"/>
        </w:rPr>
        <w:t> </w:t>
      </w:r>
      <w:r>
        <w:rPr/>
        <w:t>Tibial</w:t>
      </w:r>
      <w:r>
        <w:rPr>
          <w:spacing w:val="14"/>
        </w:rPr>
        <w:t> </w:t>
      </w:r>
      <w:r>
        <w:rPr/>
        <w:t>tuberosity</w:t>
      </w:r>
      <w:r>
        <w:rPr>
          <w:spacing w:val="14"/>
        </w:rPr>
        <w:t> </w:t>
      </w:r>
      <w:r>
        <w:rPr/>
        <w:t>avulsion</w:t>
      </w:r>
      <w:r>
        <w:rPr>
          <w:spacing w:val="16"/>
        </w:rPr>
        <w:t> </w:t>
      </w:r>
      <w:r>
        <w:rPr>
          <w:spacing w:val="-1"/>
        </w:rPr>
        <w:t>fracture</w:t>
      </w:r>
      <w:r>
        <w:rPr>
          <w:spacing w:val="17"/>
        </w:rPr>
        <w:t> </w:t>
      </w:r>
      <w:r>
        <w:rPr/>
        <w:t>in</w:t>
      </w:r>
      <w:r>
        <w:rPr>
          <w:spacing w:val="16"/>
        </w:rPr>
        <w:t> </w:t>
      </w:r>
      <w:r>
        <w:rPr>
          <w:spacing w:val="-1"/>
        </w:rPr>
        <w:t>adolescents.</w:t>
      </w:r>
      <w:r>
        <w:rPr>
          <w:spacing w:val="19"/>
        </w:rPr>
        <w:t> </w:t>
      </w:r>
      <w:r>
        <w:rPr>
          <w:spacing w:val="1"/>
        </w:rPr>
        <w:t>J.</w:t>
      </w:r>
      <w:r>
        <w:rPr>
          <w:spacing w:val="16"/>
        </w:rPr>
        <w:t> </w:t>
      </w:r>
      <w:r>
        <w:rPr>
          <w:spacing w:val="-1"/>
        </w:rPr>
        <w:t>Pediatr.</w:t>
      </w:r>
      <w:r>
        <w:rPr>
          <w:spacing w:val="66"/>
        </w:rPr>
        <w:t> </w:t>
      </w:r>
      <w:r>
        <w:rPr>
          <w:spacing w:val="-1"/>
        </w:rPr>
        <w:t>Orthop. </w:t>
      </w:r>
      <w:r>
        <w:rPr/>
        <w:t>1981;</w:t>
      </w:r>
      <w:r>
        <w:rPr>
          <w:spacing w:val="2"/>
        </w:rPr>
        <w:t> </w:t>
      </w:r>
      <w:r>
        <w:rPr/>
        <w:t>1</w:t>
      </w:r>
      <w:r>
        <w:rPr>
          <w:spacing w:val="-1"/>
        </w:rPr>
        <w:t> (4):</w:t>
      </w:r>
      <w:r>
        <w:rPr/>
        <w:t> 391–394.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2" w:lineRule="auto" w:before="79" w:after="0"/>
        <w:ind w:left="668" w:right="104" w:hanging="567"/>
        <w:jc w:val="both"/>
      </w:pPr>
      <w:r>
        <w:rPr>
          <w:spacing w:val="-1"/>
        </w:rPr>
        <w:t>Hand</w:t>
      </w:r>
      <w:r>
        <w:rPr>
          <w:spacing w:val="6"/>
        </w:rPr>
        <w:t> </w:t>
      </w:r>
      <w:r>
        <w:rPr>
          <w:spacing w:val="-1"/>
        </w:rPr>
        <w:t>W.L.,</w:t>
      </w:r>
      <w:r>
        <w:rPr>
          <w:spacing w:val="7"/>
        </w:rPr>
        <w:t> </w:t>
      </w:r>
      <w:r>
        <w:rPr/>
        <w:t>Hand</w:t>
      </w:r>
      <w:r>
        <w:rPr>
          <w:spacing w:val="7"/>
        </w:rPr>
        <w:t> </w:t>
      </w:r>
      <w:r>
        <w:rPr/>
        <w:t>C.R.,</w:t>
      </w:r>
      <w:r>
        <w:rPr>
          <w:spacing w:val="7"/>
        </w:rPr>
        <w:t> </w:t>
      </w:r>
      <w:r>
        <w:rPr>
          <w:spacing w:val="-1"/>
        </w:rPr>
        <w:t>Dunn</w:t>
      </w:r>
      <w:r>
        <w:rPr>
          <w:spacing w:val="7"/>
        </w:rPr>
        <w:t> </w:t>
      </w:r>
      <w:r>
        <w:rPr/>
        <w:t>A.W.</w:t>
      </w:r>
      <w:r>
        <w:rPr>
          <w:spacing w:val="7"/>
        </w:rPr>
        <w:t> </w:t>
      </w:r>
      <w:r>
        <w:rPr/>
        <w:t>Avulsion</w:t>
      </w:r>
      <w:r>
        <w:rPr>
          <w:spacing w:val="7"/>
        </w:rPr>
        <w:t> </w:t>
      </w:r>
      <w:r>
        <w:rPr>
          <w:spacing w:val="-1"/>
        </w:rPr>
        <w:t>fractures</w:t>
      </w:r>
      <w:r>
        <w:rPr>
          <w:spacing w:val="7"/>
        </w:rPr>
        <w:t> </w:t>
      </w:r>
      <w:r>
        <w:rPr/>
        <w:t>of</w:t>
      </w:r>
      <w:r>
        <w:rPr>
          <w:spacing w:val="7"/>
        </w:rPr>
        <w:t> </w:t>
      </w:r>
      <w:r>
        <w:rPr/>
        <w:t>the</w:t>
      </w:r>
      <w:r>
        <w:rPr>
          <w:spacing w:val="5"/>
        </w:rPr>
        <w:t> </w:t>
      </w:r>
      <w:r>
        <w:rPr/>
        <w:t>tibial</w:t>
      </w:r>
      <w:r>
        <w:rPr>
          <w:spacing w:val="5"/>
        </w:rPr>
        <w:t> </w:t>
      </w:r>
      <w:r>
        <w:rPr/>
        <w:t>tubercle.</w:t>
      </w:r>
      <w:r>
        <w:rPr>
          <w:spacing w:val="7"/>
        </w:rPr>
        <w:t> </w:t>
      </w:r>
      <w:r>
        <w:rPr>
          <w:spacing w:val="1"/>
        </w:rPr>
        <w:t>J.</w:t>
      </w:r>
      <w:r>
        <w:rPr>
          <w:spacing w:val="7"/>
        </w:rPr>
        <w:t> </w:t>
      </w:r>
      <w:r>
        <w:rPr>
          <w:spacing w:val="-1"/>
        </w:rPr>
        <w:t>Bone</w:t>
      </w:r>
      <w:r>
        <w:rPr>
          <w:spacing w:val="5"/>
        </w:rPr>
        <w:t> </w:t>
      </w:r>
      <w:r>
        <w:rPr/>
        <w:t>Joint</w:t>
      </w:r>
      <w:r>
        <w:rPr>
          <w:spacing w:val="58"/>
          <w:w w:val="99"/>
        </w:rPr>
        <w:t> </w:t>
      </w:r>
      <w:r>
        <w:rPr>
          <w:spacing w:val="-1"/>
        </w:rPr>
        <w:t>Surg.</w:t>
      </w:r>
      <w:r>
        <w:rPr>
          <w:spacing w:val="-2"/>
        </w:rPr>
        <w:t> </w:t>
      </w:r>
      <w:r>
        <w:rPr/>
        <w:t>Am.</w:t>
      </w:r>
      <w:r>
        <w:rPr>
          <w:spacing w:val="-2"/>
        </w:rPr>
        <w:t> </w:t>
      </w:r>
      <w:r>
        <w:rPr/>
        <w:t>1971;53(8):1579–1583.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7" w:after="0"/>
        <w:ind w:left="668" w:right="110" w:hanging="567"/>
        <w:jc w:val="both"/>
      </w:pPr>
      <w:r>
        <w:rPr/>
        <w:t>Mosier</w:t>
      </w:r>
      <w:r>
        <w:rPr>
          <w:spacing w:val="40"/>
        </w:rPr>
        <w:t> </w:t>
      </w:r>
      <w:r>
        <w:rPr/>
        <w:t>S.M.,</w:t>
      </w:r>
      <w:r>
        <w:rPr>
          <w:spacing w:val="40"/>
        </w:rPr>
        <w:t> </w:t>
      </w:r>
      <w:r>
        <w:rPr/>
        <w:t>Stanitski</w:t>
      </w:r>
      <w:r>
        <w:rPr>
          <w:spacing w:val="37"/>
        </w:rPr>
        <w:t> </w:t>
      </w:r>
      <w:r>
        <w:rPr>
          <w:spacing w:val="-1"/>
        </w:rPr>
        <w:t>C.L.</w:t>
      </w:r>
      <w:r>
        <w:rPr>
          <w:spacing w:val="40"/>
        </w:rPr>
        <w:t> </w:t>
      </w:r>
      <w:r>
        <w:rPr>
          <w:spacing w:val="-1"/>
        </w:rPr>
        <w:t>Acute</w:t>
      </w:r>
      <w:r>
        <w:rPr>
          <w:spacing w:val="41"/>
        </w:rPr>
        <w:t> </w:t>
      </w:r>
      <w:r>
        <w:rPr/>
        <w:t>tibial</w:t>
      </w:r>
      <w:r>
        <w:rPr>
          <w:spacing w:val="38"/>
        </w:rPr>
        <w:t> </w:t>
      </w:r>
      <w:r>
        <w:rPr>
          <w:spacing w:val="-1"/>
        </w:rPr>
        <w:t>tubercle</w:t>
      </w:r>
      <w:r>
        <w:rPr>
          <w:spacing w:val="40"/>
        </w:rPr>
        <w:t> </w:t>
      </w:r>
      <w:r>
        <w:rPr/>
        <w:t>avulsion</w:t>
      </w:r>
      <w:r>
        <w:rPr>
          <w:spacing w:val="41"/>
        </w:rPr>
        <w:t> </w:t>
      </w:r>
      <w:r>
        <w:rPr>
          <w:spacing w:val="-1"/>
        </w:rPr>
        <w:t>fractures.</w:t>
      </w:r>
      <w:r>
        <w:rPr>
          <w:spacing w:val="40"/>
        </w:rPr>
        <w:t> </w:t>
      </w:r>
      <w:r>
        <w:rPr>
          <w:spacing w:val="1"/>
        </w:rPr>
        <w:t>J.</w:t>
      </w:r>
      <w:r>
        <w:rPr>
          <w:spacing w:val="38"/>
        </w:rPr>
        <w:t> </w:t>
      </w:r>
      <w:r>
        <w:rPr/>
        <w:t>Pediatr.</w:t>
      </w:r>
      <w:r>
        <w:rPr>
          <w:spacing w:val="40"/>
        </w:rPr>
        <w:t> </w:t>
      </w:r>
      <w:r>
        <w:rPr>
          <w:spacing w:val="-1"/>
        </w:rPr>
        <w:t>Orthop.</w:t>
      </w:r>
      <w:r>
        <w:rPr>
          <w:spacing w:val="52"/>
        </w:rPr>
        <w:t> </w:t>
      </w:r>
      <w:r>
        <w:rPr/>
        <w:t>2004;</w:t>
      </w:r>
      <w:r>
        <w:rPr>
          <w:spacing w:val="-1"/>
        </w:rPr>
        <w:t> </w:t>
      </w:r>
      <w:r>
        <w:rPr/>
        <w:t>24 (2):</w:t>
      </w:r>
      <w:r>
        <w:rPr>
          <w:spacing w:val="-1"/>
        </w:rPr>
        <w:t> </w:t>
      </w:r>
      <w:r>
        <w:rPr/>
        <w:t>181–184.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6" w:hanging="567"/>
        <w:jc w:val="both"/>
      </w:pPr>
      <w:r>
        <w:rPr/>
        <w:t>Nikiforidis</w:t>
      </w:r>
      <w:r>
        <w:rPr>
          <w:spacing w:val="18"/>
        </w:rPr>
        <w:t> </w:t>
      </w:r>
      <w:r>
        <w:rPr>
          <w:spacing w:val="-1"/>
        </w:rPr>
        <w:t>P.A.,</w:t>
      </w:r>
      <w:r>
        <w:rPr>
          <w:spacing w:val="19"/>
        </w:rPr>
        <w:t> </w:t>
      </w:r>
      <w:r>
        <w:rPr>
          <w:spacing w:val="-1"/>
        </w:rPr>
        <w:t>Babis</w:t>
      </w:r>
      <w:r>
        <w:rPr>
          <w:spacing w:val="19"/>
        </w:rPr>
        <w:t> </w:t>
      </w:r>
      <w:r>
        <w:rPr/>
        <w:t>G.C.,</w:t>
      </w:r>
      <w:r>
        <w:rPr>
          <w:spacing w:val="18"/>
        </w:rPr>
        <w:t> </w:t>
      </w:r>
      <w:r>
        <w:rPr/>
        <w:t>Triantafillopoulos</w:t>
      </w:r>
      <w:r>
        <w:rPr>
          <w:spacing w:val="17"/>
        </w:rPr>
        <w:t> </w:t>
      </w:r>
      <w:r>
        <w:rPr>
          <w:spacing w:val="-1"/>
        </w:rPr>
        <w:t>I.K.</w:t>
      </w:r>
      <w:r>
        <w:rPr>
          <w:spacing w:val="19"/>
        </w:rPr>
        <w:t> </w:t>
      </w:r>
      <w:r>
        <w:rPr/>
        <w:t>et</w:t>
      </w:r>
      <w:r>
        <w:rPr>
          <w:spacing w:val="16"/>
        </w:rPr>
        <w:t> </w:t>
      </w:r>
      <w:r>
        <w:rPr/>
        <w:t>al.</w:t>
      </w:r>
      <w:r>
        <w:rPr>
          <w:spacing w:val="19"/>
        </w:rPr>
        <w:t> </w:t>
      </w:r>
      <w:r>
        <w:rPr/>
        <w:t>Avulsion</w:t>
      </w:r>
      <w:r>
        <w:rPr>
          <w:spacing w:val="19"/>
        </w:rPr>
        <w:t> </w:t>
      </w:r>
      <w:r>
        <w:rPr>
          <w:spacing w:val="-1"/>
        </w:rPr>
        <w:t>fractures</w:t>
      </w:r>
      <w:r>
        <w:rPr>
          <w:spacing w:val="18"/>
        </w:rPr>
        <w:t> </w:t>
      </w:r>
      <w:r>
        <w:rPr/>
        <w:t>of</w:t>
      </w:r>
      <w:r>
        <w:rPr>
          <w:spacing w:val="19"/>
        </w:rPr>
        <w:t> </w:t>
      </w:r>
      <w:r>
        <w:rPr/>
        <w:t>the</w:t>
      </w:r>
      <w:r>
        <w:rPr>
          <w:spacing w:val="17"/>
        </w:rPr>
        <w:t> </w:t>
      </w:r>
      <w:r>
        <w:rPr/>
        <w:t>tibial</w:t>
      </w:r>
      <w:r>
        <w:rPr>
          <w:spacing w:val="35"/>
          <w:w w:val="99"/>
        </w:rPr>
        <w:t> </w:t>
      </w:r>
      <w:r>
        <w:rPr/>
        <w:t>tuberosity</w:t>
      </w:r>
      <w:r>
        <w:rPr>
          <w:spacing w:val="1"/>
        </w:rPr>
        <w:t> </w:t>
      </w:r>
      <w:r>
        <w:rPr/>
        <w:t>in</w:t>
      </w:r>
      <w:r>
        <w:rPr>
          <w:spacing w:val="6"/>
        </w:rPr>
        <w:t> </w:t>
      </w:r>
      <w:r>
        <w:rPr>
          <w:spacing w:val="-1"/>
        </w:rPr>
        <w:t>adolescent</w:t>
      </w:r>
      <w:r>
        <w:rPr>
          <w:spacing w:val="10"/>
        </w:rPr>
        <w:t> </w:t>
      </w:r>
      <w:r>
        <w:rPr/>
        <w:t>athletes</w:t>
      </w:r>
      <w:r>
        <w:rPr>
          <w:spacing w:val="4"/>
        </w:rPr>
        <w:t> </w:t>
      </w:r>
      <w:r>
        <w:rPr>
          <w:spacing w:val="-1"/>
        </w:rPr>
        <w:t>treated</w:t>
      </w:r>
      <w:r>
        <w:rPr>
          <w:spacing w:val="6"/>
        </w:rPr>
        <w:t> </w:t>
      </w:r>
      <w:r>
        <w:rPr>
          <w:spacing w:val="2"/>
        </w:rPr>
        <w:t>by</w:t>
      </w:r>
      <w:r>
        <w:rPr/>
        <w:t> internal</w:t>
      </w:r>
      <w:r>
        <w:rPr>
          <w:spacing w:val="6"/>
        </w:rPr>
        <w:t> </w:t>
      </w:r>
      <w:r>
        <w:rPr/>
        <w:t>fixation</w:t>
      </w:r>
      <w:r>
        <w:rPr>
          <w:spacing w:val="5"/>
        </w:rPr>
        <w:t> </w:t>
      </w:r>
      <w:r>
        <w:rPr/>
        <w:t>and</w:t>
      </w:r>
      <w:r>
        <w:rPr>
          <w:spacing w:val="6"/>
        </w:rPr>
        <w:t> </w:t>
      </w:r>
      <w:r>
        <w:rPr/>
        <w:t>tension</w:t>
      </w:r>
      <w:r>
        <w:rPr>
          <w:spacing w:val="6"/>
        </w:rPr>
        <w:t> </w:t>
      </w:r>
      <w:r>
        <w:rPr>
          <w:spacing w:val="-2"/>
        </w:rPr>
        <w:t>band</w:t>
      </w:r>
      <w:r>
        <w:rPr>
          <w:spacing w:val="7"/>
        </w:rPr>
        <w:t> </w:t>
      </w:r>
      <w:r>
        <w:rPr>
          <w:spacing w:val="-1"/>
        </w:rPr>
        <w:t>wiring.</w:t>
      </w:r>
      <w:r>
        <w:rPr>
          <w:spacing w:val="6"/>
        </w:rPr>
        <w:t> </w:t>
      </w:r>
      <w:r>
        <w:rPr/>
        <w:t>Knee</w:t>
      </w:r>
      <w:r>
        <w:rPr>
          <w:spacing w:val="54"/>
          <w:w w:val="99"/>
        </w:rPr>
        <w:t> </w:t>
      </w:r>
      <w:r>
        <w:rPr>
          <w:spacing w:val="-1"/>
        </w:rPr>
        <w:t>Surg.</w:t>
      </w:r>
      <w:r>
        <w:rPr>
          <w:spacing w:val="-2"/>
        </w:rPr>
        <w:t> </w:t>
      </w:r>
      <w:r>
        <w:rPr/>
        <w:t>Sports</w:t>
      </w:r>
      <w:r>
        <w:rPr>
          <w:spacing w:val="-1"/>
        </w:rPr>
        <w:t> </w:t>
      </w:r>
      <w:r>
        <w:rPr/>
        <w:t>Traumatol. </w:t>
      </w:r>
      <w:r>
        <w:rPr>
          <w:spacing w:val="-1"/>
        </w:rPr>
        <w:t>Arthrosc.</w:t>
      </w:r>
      <w:r>
        <w:rPr>
          <w:spacing w:val="-2"/>
        </w:rPr>
        <w:t> </w:t>
      </w:r>
      <w:r>
        <w:rPr/>
        <w:t>2004;</w:t>
      </w:r>
      <w:r>
        <w:rPr>
          <w:spacing w:val="-1"/>
        </w:rPr>
        <w:t> </w:t>
      </w:r>
      <w:r>
        <w:rPr/>
        <w:t>12</w:t>
      </w:r>
      <w:r>
        <w:rPr>
          <w:spacing w:val="-2"/>
        </w:rPr>
        <w:t> </w:t>
      </w:r>
      <w:r>
        <w:rPr/>
        <w:t>(4):</w:t>
      </w:r>
      <w:r>
        <w:rPr>
          <w:spacing w:val="-1"/>
        </w:rPr>
        <w:t> </w:t>
      </w:r>
      <w:r>
        <w:rPr/>
        <w:t>271–276.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64" w:after="0"/>
        <w:ind w:left="668" w:right="109" w:hanging="567"/>
        <w:jc w:val="both"/>
      </w:pPr>
      <w:r>
        <w:rPr>
          <w:spacing w:val="-1"/>
        </w:rPr>
        <w:t>Waters</w:t>
      </w:r>
      <w:r>
        <w:rPr/>
        <w:t> P.M.,</w:t>
      </w:r>
      <w:r>
        <w:rPr>
          <w:spacing w:val="-2"/>
        </w:rPr>
        <w:t> </w:t>
      </w:r>
      <w:r>
        <w:rPr>
          <w:spacing w:val="-1"/>
        </w:rPr>
        <w:t>Skaggs</w:t>
      </w:r>
      <w:r>
        <w:rPr/>
        <w:t> </w:t>
      </w:r>
      <w:r>
        <w:rPr>
          <w:spacing w:val="-1"/>
        </w:rPr>
        <w:t>D.L.,</w:t>
      </w:r>
      <w:r>
        <w:rPr/>
        <w:t> </w:t>
      </w:r>
      <w:r>
        <w:rPr>
          <w:spacing w:val="-1"/>
        </w:rPr>
        <w:t>Flynn</w:t>
      </w:r>
      <w:r>
        <w:rPr>
          <w:spacing w:val="-2"/>
        </w:rPr>
        <w:t> </w:t>
      </w:r>
      <w:r>
        <w:rPr/>
        <w:t>J.M.</w:t>
      </w:r>
      <w:r>
        <w:rPr>
          <w:spacing w:val="-1"/>
        </w:rPr>
        <w:t> </w:t>
      </w:r>
      <w:r>
        <w:rPr/>
        <w:t>Rockwood</w:t>
      </w:r>
      <w:r>
        <w:rPr>
          <w:spacing w:val="-2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/>
        <w:t>Wilkins</w:t>
      </w:r>
      <w:r>
        <w:rPr>
          <w:spacing w:val="-2"/>
        </w:rPr>
        <w:t> </w:t>
      </w:r>
      <w:r>
        <w:rPr>
          <w:spacing w:val="-1"/>
        </w:rPr>
        <w:t>fractures</w:t>
      </w:r>
      <w:r>
        <w:rPr>
          <w:spacing w:val="1"/>
        </w:rPr>
        <w:t> in</w:t>
      </w:r>
      <w:r>
        <w:rPr>
          <w:spacing w:val="-2"/>
        </w:rPr>
        <w:t> </w:t>
      </w:r>
      <w:r>
        <w:rPr>
          <w:spacing w:val="-1"/>
        </w:rPr>
        <w:t>children.</w:t>
      </w:r>
      <w:r>
        <w:rPr>
          <w:spacing w:val="-2"/>
        </w:rPr>
        <w:t> </w:t>
      </w:r>
      <w:r>
        <w:rPr/>
        <w:t>9</w:t>
      </w:r>
      <w:r>
        <w:rPr>
          <w:position w:val="9"/>
          <w:sz w:val="16"/>
        </w:rPr>
        <w:t>th</w:t>
      </w:r>
      <w:r>
        <w:rPr>
          <w:spacing w:val="20"/>
          <w:position w:val="9"/>
          <w:sz w:val="16"/>
        </w:rPr>
        <w:t> </w:t>
      </w:r>
      <w:r>
        <w:rPr/>
        <w:t>ed.,</w:t>
      </w:r>
      <w:r>
        <w:rPr>
          <w:spacing w:val="61"/>
        </w:rPr>
        <w:t> </w:t>
      </w:r>
      <w:r>
        <w:rPr>
          <w:spacing w:val="-1"/>
        </w:rPr>
        <w:t>International</w:t>
      </w:r>
      <w:r>
        <w:rPr>
          <w:spacing w:val="-5"/>
        </w:rPr>
        <w:t> </w:t>
      </w:r>
      <w:r>
        <w:rPr/>
        <w:t>Edition,</w:t>
      </w:r>
      <w:r>
        <w:rPr>
          <w:spacing w:val="-5"/>
        </w:rPr>
        <w:t> </w:t>
      </w:r>
      <w:r>
        <w:rPr/>
        <w:t>2019.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2" w:lineRule="auto" w:before="79" w:after="0"/>
        <w:ind w:left="668" w:right="105" w:hanging="567"/>
        <w:jc w:val="both"/>
      </w:pPr>
      <w:r>
        <w:rPr>
          <w:rFonts w:ascii="Times New Roman"/>
          <w:color w:val="231F21"/>
          <w:spacing w:val="-2"/>
          <w:sz w:val="18"/>
        </w:rPr>
        <w:t>T</w:t>
      </w:r>
      <w:r>
        <w:rPr>
          <w:rFonts w:ascii="Times New Roman"/>
          <w:color w:val="231F21"/>
          <w:spacing w:val="-1"/>
          <w:sz w:val="18"/>
        </w:rPr>
        <w:t>arng</w:t>
      </w:r>
      <w:r>
        <w:rPr>
          <w:rFonts w:ascii="Times New Roman"/>
          <w:color w:val="231F21"/>
          <w:spacing w:val="28"/>
          <w:sz w:val="18"/>
        </w:rPr>
        <w:t> </w:t>
      </w:r>
      <w:r>
        <w:rPr/>
        <w:t>Y.W.,</w:t>
      </w:r>
      <w:r>
        <w:rPr>
          <w:spacing w:val="11"/>
        </w:rPr>
        <w:t> </w:t>
      </w:r>
      <w:r>
        <w:rPr>
          <w:spacing w:val="-2"/>
        </w:rPr>
        <w:t>Lin</w:t>
      </w:r>
      <w:r>
        <w:rPr>
          <w:spacing w:val="12"/>
        </w:rPr>
        <w:t> </w:t>
      </w:r>
      <w:r>
        <w:rPr/>
        <w:t>K.C.</w:t>
      </w:r>
      <w:r>
        <w:rPr>
          <w:spacing w:val="12"/>
        </w:rPr>
        <w:t> </w:t>
      </w:r>
      <w:r>
        <w:rPr/>
        <w:t>A</w:t>
      </w:r>
      <w:r>
        <w:rPr>
          <w:spacing w:val="13"/>
        </w:rPr>
        <w:t> </w:t>
      </w:r>
      <w:r>
        <w:rPr/>
        <w:t>combined</w:t>
      </w:r>
      <w:r>
        <w:rPr>
          <w:spacing w:val="12"/>
        </w:rPr>
        <w:t> </w:t>
      </w:r>
      <w:r>
        <w:rPr/>
        <w:t>prone</w:t>
      </w:r>
      <w:r>
        <w:rPr>
          <w:spacing w:val="11"/>
        </w:rPr>
        <w:t> </w:t>
      </w:r>
      <w:r>
        <w:rPr/>
        <w:t>and</w:t>
      </w:r>
      <w:r>
        <w:rPr>
          <w:spacing w:val="12"/>
        </w:rPr>
        <w:t> </w:t>
      </w:r>
      <w:r>
        <w:rPr/>
        <w:t>supine</w:t>
      </w:r>
      <w:r>
        <w:rPr>
          <w:spacing w:val="13"/>
        </w:rPr>
        <w:t> </w:t>
      </w:r>
      <w:r>
        <w:rPr>
          <w:spacing w:val="-1"/>
        </w:rPr>
        <w:t>approaches</w:t>
      </w:r>
      <w:r>
        <w:rPr>
          <w:spacing w:val="11"/>
        </w:rPr>
        <w:t> </w:t>
      </w:r>
      <w:r>
        <w:rPr/>
        <w:t>for</w:t>
      </w:r>
      <w:r>
        <w:rPr>
          <w:spacing w:val="12"/>
        </w:rPr>
        <w:t> </w:t>
      </w:r>
      <w:r>
        <w:rPr/>
        <w:t>complex</w:t>
      </w:r>
      <w:r>
        <w:rPr>
          <w:spacing w:val="12"/>
        </w:rPr>
        <w:t> </w:t>
      </w:r>
      <w:r>
        <w:rPr/>
        <w:t>three</w:t>
      </w:r>
      <w:r>
        <w:rPr>
          <w:spacing w:val="11"/>
        </w:rPr>
        <w:t> </w:t>
      </w:r>
      <w:r>
        <w:rPr/>
        <w:t>column</w:t>
      </w:r>
      <w:r>
        <w:rPr>
          <w:spacing w:val="34"/>
        </w:rPr>
        <w:t> </w:t>
      </w:r>
      <w:r>
        <w:rPr/>
        <w:t>tibial</w:t>
      </w:r>
      <w:r>
        <w:rPr>
          <w:spacing w:val="-4"/>
        </w:rPr>
        <w:t> </w:t>
      </w:r>
      <w:r>
        <w:rPr/>
        <w:t>plateau</w:t>
      </w:r>
      <w:r>
        <w:rPr>
          <w:spacing w:val="-6"/>
        </w:rPr>
        <w:t> </w:t>
      </w:r>
      <w:r>
        <w:rPr>
          <w:spacing w:val="-1"/>
        </w:rPr>
        <w:t>fracture</w:t>
      </w:r>
      <w:r>
        <w:rPr>
          <w:spacing w:val="-6"/>
        </w:rPr>
        <w:t> </w:t>
      </w:r>
      <w:r>
        <w:rPr/>
        <w:t>with</w:t>
      </w:r>
      <w:r>
        <w:rPr>
          <w:spacing w:val="-3"/>
        </w:rPr>
        <w:t> </w:t>
      </w:r>
      <w:r>
        <w:rPr>
          <w:spacing w:val="-1"/>
        </w:rPr>
        <w:t>posterolateral</w:t>
      </w:r>
      <w:r>
        <w:rPr>
          <w:spacing w:val="-3"/>
        </w:rPr>
        <w:t> </w:t>
      </w:r>
      <w:r>
        <w:rPr>
          <w:spacing w:val="-1"/>
        </w:rPr>
        <w:t>articular</w:t>
      </w:r>
      <w:r>
        <w:rPr>
          <w:spacing w:val="-5"/>
        </w:rPr>
        <w:t> </w:t>
      </w:r>
      <w:r>
        <w:rPr>
          <w:spacing w:val="-1"/>
        </w:rPr>
        <w:t>injury. Injury.</w:t>
      </w:r>
      <w:r>
        <w:rPr>
          <w:spacing w:val="-3"/>
        </w:rPr>
        <w:t> </w:t>
      </w:r>
      <w:r>
        <w:rPr/>
        <w:t>2019;</w:t>
      </w:r>
      <w:r>
        <w:rPr>
          <w:spacing w:val="-3"/>
        </w:rPr>
        <w:t> </w:t>
      </w:r>
      <w:r>
        <w:rPr/>
        <w:t>50(10):1756-1763.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7" w:after="0"/>
        <w:ind w:left="668" w:right="251" w:hanging="567"/>
        <w:jc w:val="both"/>
      </w:pPr>
      <w:r>
        <w:rPr>
          <w:spacing w:val="-1"/>
        </w:rPr>
        <w:t>Tong,</w:t>
      </w:r>
      <w:r>
        <w:rPr>
          <w:spacing w:val="39"/>
        </w:rPr>
        <w:t> </w:t>
      </w:r>
      <w:r>
        <w:rPr/>
        <w:t>G.O.</w:t>
      </w:r>
      <w:r>
        <w:rPr>
          <w:spacing w:val="35"/>
        </w:rPr>
        <w:t> </w:t>
      </w:r>
      <w:r>
        <w:rPr/>
        <w:t>AO</w:t>
      </w:r>
      <w:r>
        <w:rPr>
          <w:spacing w:val="37"/>
        </w:rPr>
        <w:t> </w:t>
      </w:r>
      <w:r>
        <w:rPr/>
        <w:t>Manual</w:t>
      </w:r>
      <w:r>
        <w:rPr>
          <w:spacing w:val="38"/>
        </w:rPr>
        <w:t> </w:t>
      </w:r>
      <w:r>
        <w:rPr/>
        <w:t>of</w:t>
      </w:r>
      <w:r>
        <w:rPr>
          <w:spacing w:val="37"/>
        </w:rPr>
        <w:t> </w:t>
      </w:r>
      <w:r>
        <w:rPr/>
        <w:t>fracture</w:t>
      </w:r>
      <w:r>
        <w:rPr>
          <w:spacing w:val="35"/>
        </w:rPr>
        <w:t> </w:t>
      </w:r>
      <w:r>
        <w:rPr/>
        <w:t>management.</w:t>
      </w:r>
      <w:r>
        <w:rPr>
          <w:spacing w:val="37"/>
        </w:rPr>
        <w:t> </w:t>
      </w:r>
      <w:r>
        <w:rPr/>
        <w:t>Minimally</w:t>
      </w:r>
      <w:r>
        <w:rPr>
          <w:spacing w:val="37"/>
        </w:rPr>
        <w:t> </w:t>
      </w:r>
      <w:r>
        <w:rPr/>
        <w:t>Invasive</w:t>
      </w:r>
      <w:r>
        <w:rPr>
          <w:spacing w:val="35"/>
        </w:rPr>
        <w:t> </w:t>
      </w:r>
      <w:r>
        <w:rPr/>
        <w:t>Plate</w:t>
      </w:r>
      <w:r>
        <w:rPr>
          <w:spacing w:val="24"/>
          <w:w w:val="99"/>
        </w:rPr>
        <w:t> </w:t>
      </w:r>
      <w:r>
        <w:rPr>
          <w:spacing w:val="-1"/>
        </w:rPr>
        <w:t>Osteosynthesis</w:t>
      </w:r>
      <w:r>
        <w:rPr>
          <w:spacing w:val="57"/>
        </w:rPr>
        <w:t> </w:t>
      </w:r>
      <w:r>
        <w:rPr>
          <w:spacing w:val="-1"/>
        </w:rPr>
        <w:t>(MIPO)</w:t>
      </w:r>
      <w:r>
        <w:rPr>
          <w:spacing w:val="54"/>
        </w:rPr>
        <w:t> </w:t>
      </w:r>
      <w:r>
        <w:rPr/>
        <w:t>/Ed.</w:t>
      </w:r>
      <w:r>
        <w:rPr>
          <w:spacing w:val="55"/>
        </w:rPr>
        <w:t> </w:t>
      </w:r>
      <w:r>
        <w:rPr>
          <w:spacing w:val="1"/>
        </w:rPr>
        <w:t>by</w:t>
      </w:r>
      <w:r>
        <w:rPr>
          <w:spacing w:val="50"/>
        </w:rPr>
        <w:t> </w:t>
      </w:r>
      <w:r>
        <w:rPr/>
        <w:t>G.O.</w:t>
      </w:r>
      <w:r>
        <w:rPr>
          <w:spacing w:val="53"/>
        </w:rPr>
        <w:t> </w:t>
      </w:r>
      <w:r>
        <w:rPr>
          <w:spacing w:val="-1"/>
        </w:rPr>
        <w:t>Tong,</w:t>
      </w:r>
      <w:r>
        <w:rPr>
          <w:spacing w:val="55"/>
        </w:rPr>
        <w:t> </w:t>
      </w:r>
      <w:r>
        <w:rPr/>
        <w:t>S.  </w:t>
      </w:r>
      <w:r>
        <w:rPr>
          <w:spacing w:val="-1"/>
        </w:rPr>
        <w:t>Bavonratanavech.</w:t>
      </w:r>
      <w:r>
        <w:rPr>
          <w:spacing w:val="55"/>
        </w:rPr>
        <w:t> </w:t>
      </w:r>
      <w:r>
        <w:rPr/>
        <w:t>–</w:t>
      </w:r>
      <w:r>
        <w:rPr>
          <w:spacing w:val="58"/>
        </w:rPr>
        <w:t> </w:t>
      </w:r>
      <w:r>
        <w:rPr>
          <w:spacing w:val="-1"/>
        </w:rPr>
        <w:t>Switzerland:</w:t>
      </w:r>
      <w:r>
        <w:rPr>
          <w:spacing w:val="55"/>
        </w:rPr>
        <w:t> </w:t>
      </w:r>
      <w:r>
        <w:rPr/>
        <w:t>AO</w:t>
      </w:r>
      <w:r>
        <w:rPr>
          <w:spacing w:val="92"/>
        </w:rPr>
        <w:t> </w:t>
      </w:r>
      <w:r>
        <w:rPr/>
        <w:t>Publ.,</w:t>
      </w:r>
      <w:r>
        <w:rPr>
          <w:spacing w:val="-1"/>
        </w:rPr>
        <w:t> </w:t>
      </w:r>
      <w:r>
        <w:rPr/>
        <w:t>2007. 385 p.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674" w:hanging="567"/>
        <w:jc w:val="left"/>
      </w:pPr>
      <w:r>
        <w:rPr>
          <w:spacing w:val="-3"/>
        </w:rPr>
        <w:t>Waldron </w:t>
      </w:r>
      <w:r>
        <w:rPr>
          <w:spacing w:val="-1"/>
        </w:rPr>
        <w:t>N.H.,</w:t>
      </w:r>
      <w:r>
        <w:rPr>
          <w:spacing w:val="-3"/>
        </w:rPr>
        <w:t> </w:t>
      </w:r>
      <w:r>
        <w:rPr/>
        <w:t>Jones</w:t>
      </w:r>
      <w:r>
        <w:rPr>
          <w:spacing w:val="-2"/>
        </w:rPr>
        <w:t> </w:t>
      </w:r>
      <w:r>
        <w:rPr>
          <w:spacing w:val="-1"/>
        </w:rPr>
        <w:t>C.A.,</w:t>
      </w:r>
      <w:r>
        <w:rPr>
          <w:spacing w:val="-3"/>
        </w:rPr>
        <w:t> </w:t>
      </w:r>
      <w:r>
        <w:rPr/>
        <w:t>Gan</w:t>
      </w:r>
      <w:r>
        <w:rPr>
          <w:spacing w:val="-10"/>
        </w:rPr>
        <w:t> </w:t>
      </w:r>
      <w:r>
        <w:rPr>
          <w:spacing w:val="-5"/>
        </w:rPr>
        <w:t>T</w:t>
      </w:r>
      <w:r>
        <w:rPr>
          <w:spacing w:val="-4"/>
        </w:rPr>
        <w:t>.J.</w:t>
      </w:r>
      <w:r>
        <w:rPr>
          <w:spacing w:val="-3"/>
        </w:rPr>
        <w:t> </w:t>
      </w:r>
      <w:r>
        <w:rPr/>
        <w:t>et</w:t>
      </w:r>
      <w:r>
        <w:rPr>
          <w:spacing w:val="-2"/>
        </w:rPr>
        <w:t> </w:t>
      </w:r>
      <w:r>
        <w:rPr/>
        <w:t>al.</w:t>
      </w:r>
      <w:r>
        <w:rPr>
          <w:spacing w:val="-1"/>
        </w:rPr>
        <w:t> Impact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perioperative</w:t>
      </w:r>
      <w:r>
        <w:rPr>
          <w:spacing w:val="-5"/>
        </w:rPr>
        <w:t> </w:t>
      </w:r>
      <w:r>
        <w:rPr/>
        <w:t>dexamethasone</w:t>
      </w:r>
      <w:r>
        <w:rPr>
          <w:spacing w:val="-3"/>
        </w:rPr>
        <w:t> </w:t>
      </w:r>
      <w:r>
        <w:rPr/>
        <w:t>on</w:t>
      </w:r>
      <w:r>
        <w:rPr>
          <w:spacing w:val="51"/>
        </w:rPr>
        <w:t> </w:t>
      </w:r>
      <w:r>
        <w:rPr>
          <w:spacing w:val="-1"/>
        </w:rPr>
        <w:t>postoperative</w:t>
      </w:r>
      <w:r>
        <w:rPr>
          <w:spacing w:val="-5"/>
        </w:rPr>
        <w:t> </w:t>
      </w:r>
      <w:r>
        <w:rPr/>
        <w:t>analgesia</w:t>
      </w:r>
      <w:r>
        <w:rPr>
          <w:spacing w:val="-4"/>
        </w:rPr>
        <w:t> </w:t>
      </w:r>
      <w:r>
        <w:rPr/>
        <w:t>and</w:t>
      </w:r>
      <w:r>
        <w:rPr>
          <w:spacing w:val="-5"/>
        </w:rPr>
        <w:t> </w:t>
      </w:r>
      <w:r>
        <w:rPr>
          <w:spacing w:val="-1"/>
        </w:rPr>
        <w:t>side-effects:</w:t>
      </w:r>
      <w:r>
        <w:rPr>
          <w:spacing w:val="-2"/>
        </w:rPr>
        <w:t> </w:t>
      </w:r>
      <w:r>
        <w:rPr/>
        <w:t>systematic</w:t>
      </w:r>
      <w:r>
        <w:rPr>
          <w:spacing w:val="-5"/>
        </w:rPr>
        <w:t> </w:t>
      </w:r>
      <w:r>
        <w:rPr>
          <w:spacing w:val="-1"/>
        </w:rPr>
        <w:t>review</w:t>
      </w:r>
      <w:r>
        <w:rPr>
          <w:spacing w:val="-4"/>
        </w:rPr>
        <w:t> </w:t>
      </w:r>
      <w:r>
        <w:rPr/>
        <w:t>and</w:t>
      </w:r>
      <w:r>
        <w:rPr>
          <w:spacing w:val="-5"/>
        </w:rPr>
        <w:t> </w:t>
      </w:r>
      <w:r>
        <w:rPr/>
        <w:t>meta-analysis.</w:t>
      </w:r>
      <w:r>
        <w:rPr>
          <w:spacing w:val="-4"/>
        </w:rPr>
        <w:t> </w:t>
      </w:r>
      <w:r>
        <w:rPr>
          <w:spacing w:val="-1"/>
        </w:rPr>
        <w:t>Brit.</w:t>
      </w:r>
      <w:r>
        <w:rPr>
          <w:spacing w:val="-5"/>
        </w:rPr>
        <w:t> </w:t>
      </w:r>
      <w:r>
        <w:rPr>
          <w:spacing w:val="1"/>
        </w:rPr>
        <w:t>J.</w:t>
      </w:r>
      <w:r>
        <w:rPr>
          <w:spacing w:val="47"/>
        </w:rPr>
        <w:t> </w:t>
      </w:r>
      <w:r>
        <w:rPr>
          <w:spacing w:val="-1"/>
        </w:rPr>
        <w:t>Anaesthesia.</w:t>
      </w:r>
      <w:r>
        <w:rPr>
          <w:spacing w:val="-2"/>
        </w:rPr>
        <w:t> </w:t>
      </w:r>
      <w:r>
        <w:rPr/>
        <w:t>2013;</w:t>
      </w:r>
      <w:r>
        <w:rPr>
          <w:spacing w:val="-2"/>
        </w:rPr>
        <w:t> </w:t>
      </w:r>
      <w:r>
        <w:rPr>
          <w:spacing w:val="-4"/>
        </w:rPr>
        <w:t>110</w:t>
      </w:r>
      <w:r>
        <w:rPr/>
        <w:t> (2):</w:t>
      </w:r>
      <w:r>
        <w:rPr>
          <w:spacing w:val="-2"/>
        </w:rPr>
        <w:t> </w:t>
      </w:r>
      <w:r>
        <w:rPr/>
        <w:t>191–200.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2" w:lineRule="auto" w:before="79" w:after="0"/>
        <w:ind w:left="668" w:right="527" w:hanging="567"/>
        <w:jc w:val="left"/>
      </w:pPr>
      <w:r>
        <w:rPr>
          <w:spacing w:val="-2"/>
        </w:rPr>
        <w:t>Wick</w:t>
      </w:r>
      <w:r>
        <w:rPr>
          <w:spacing w:val="-5"/>
        </w:rPr>
        <w:t> </w:t>
      </w:r>
      <w:r>
        <w:rPr/>
        <w:t>E.C.,</w:t>
      </w:r>
      <w:r>
        <w:rPr>
          <w:spacing w:val="-4"/>
        </w:rPr>
        <w:t> </w:t>
      </w:r>
      <w:r>
        <w:rPr>
          <w:spacing w:val="-1"/>
        </w:rPr>
        <w:t>Grant</w:t>
      </w:r>
      <w:r>
        <w:rPr>
          <w:spacing w:val="-5"/>
        </w:rPr>
        <w:t> </w:t>
      </w:r>
      <w:r>
        <w:rPr/>
        <w:t>M.C.,</w:t>
      </w:r>
      <w:r>
        <w:rPr>
          <w:spacing w:val="-9"/>
        </w:rPr>
        <w:t> </w:t>
      </w:r>
      <w:r>
        <w:rPr>
          <w:spacing w:val="-5"/>
        </w:rPr>
        <w:t>W</w:t>
      </w:r>
      <w:r>
        <w:rPr>
          <w:spacing w:val="-4"/>
        </w:rPr>
        <w:t>u </w:t>
      </w:r>
      <w:r>
        <w:rPr>
          <w:spacing w:val="-2"/>
        </w:rPr>
        <w:t>C.L.</w:t>
      </w:r>
      <w:r>
        <w:rPr>
          <w:spacing w:val="-4"/>
        </w:rPr>
        <w:t> </w:t>
      </w:r>
      <w:r>
        <w:rPr/>
        <w:t>Postoperative</w:t>
      </w:r>
      <w:r>
        <w:rPr>
          <w:spacing w:val="-8"/>
        </w:rPr>
        <w:t> </w:t>
      </w:r>
      <w:r>
        <w:rPr/>
        <w:t>multimodal</w:t>
      </w:r>
      <w:r>
        <w:rPr>
          <w:spacing w:val="-4"/>
        </w:rPr>
        <w:t> </w:t>
      </w:r>
      <w:r>
        <w:rPr>
          <w:spacing w:val="-1"/>
        </w:rPr>
        <w:t>analgesia</w:t>
      </w:r>
      <w:r>
        <w:rPr>
          <w:spacing w:val="-4"/>
        </w:rPr>
        <w:t> </w:t>
      </w:r>
      <w:r>
        <w:rPr/>
        <w:t>pain</w:t>
      </w:r>
      <w:r>
        <w:rPr>
          <w:spacing w:val="-3"/>
        </w:rPr>
        <w:t> </w:t>
      </w:r>
      <w:r>
        <w:rPr>
          <w:spacing w:val="-1"/>
        </w:rPr>
        <w:t>management</w:t>
      </w:r>
      <w:r>
        <w:rPr>
          <w:spacing w:val="49"/>
          <w:w w:val="99"/>
        </w:rPr>
        <w:t> </w:t>
      </w:r>
      <w:r>
        <w:rPr>
          <w:spacing w:val="-1"/>
        </w:rPr>
        <w:t>with</w:t>
      </w:r>
      <w:r>
        <w:rPr>
          <w:spacing w:val="-2"/>
        </w:rPr>
        <w:t> </w:t>
      </w:r>
      <w:r>
        <w:rPr/>
        <w:t>nonopioid</w:t>
      </w:r>
      <w:r>
        <w:rPr>
          <w:spacing w:val="-2"/>
        </w:rPr>
        <w:t> </w:t>
      </w:r>
      <w:r>
        <w:rPr>
          <w:spacing w:val="-1"/>
        </w:rPr>
        <w:t>analgesics</w:t>
      </w:r>
      <w:r>
        <w:rPr>
          <w:spacing w:val="-2"/>
        </w:rPr>
        <w:t> </w:t>
      </w:r>
      <w:r>
        <w:rPr/>
        <w:t>and</w:t>
      </w:r>
      <w:r>
        <w:rPr>
          <w:spacing w:val="-1"/>
        </w:rPr>
        <w:t> techniques:</w:t>
      </w:r>
      <w:r>
        <w:rPr>
          <w:spacing w:val="-2"/>
        </w:rPr>
        <w:t> </w:t>
      </w:r>
      <w:r>
        <w:rPr/>
        <w:t>a</w:t>
      </w:r>
      <w:r>
        <w:rPr>
          <w:spacing w:val="-2"/>
        </w:rPr>
        <w:t> review.</w:t>
      </w:r>
      <w:r>
        <w:rPr>
          <w:spacing w:val="-1"/>
        </w:rPr>
        <w:t> </w:t>
      </w:r>
      <w:r>
        <w:rPr/>
        <w:t>JAMA</w:t>
      </w:r>
      <w:r>
        <w:rPr>
          <w:spacing w:val="-16"/>
        </w:rPr>
        <w:t> </w:t>
      </w:r>
      <w:r>
        <w:rPr>
          <w:spacing w:val="-2"/>
        </w:rPr>
        <w:t>Surg. </w:t>
      </w:r>
      <w:r>
        <w:rPr/>
        <w:t>2017;</w:t>
      </w:r>
      <w:r>
        <w:rPr>
          <w:spacing w:val="-2"/>
        </w:rPr>
        <w:t> </w:t>
      </w:r>
      <w:r>
        <w:rPr/>
        <w:t>152</w:t>
      </w:r>
      <w:r>
        <w:rPr>
          <w:spacing w:val="-2"/>
        </w:rPr>
        <w:t> </w:t>
      </w:r>
      <w:r>
        <w:rPr/>
        <w:t>(7):</w:t>
      </w:r>
      <w:r>
        <w:rPr>
          <w:spacing w:val="-1"/>
        </w:rPr>
        <w:t> </w:t>
      </w:r>
      <w:r>
        <w:rPr/>
        <w:t>691.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7" w:after="0"/>
        <w:ind w:left="668" w:right="322" w:hanging="567"/>
        <w:jc w:val="both"/>
      </w:pPr>
      <w:r>
        <w:rPr/>
        <w:t>Doleman</w:t>
      </w:r>
      <w:r>
        <w:rPr>
          <w:spacing w:val="-5"/>
        </w:rPr>
        <w:t> </w:t>
      </w:r>
      <w:r>
        <w:rPr>
          <w:spacing w:val="-1"/>
        </w:rPr>
        <w:t>B.,</w:t>
      </w:r>
      <w:r>
        <w:rPr>
          <w:spacing w:val="-2"/>
        </w:rPr>
        <w:t> </w:t>
      </w:r>
      <w:r>
        <w:rPr/>
        <w:t>Mathiesen O.,</w:t>
      </w:r>
      <w:r>
        <w:rPr>
          <w:spacing w:val="-2"/>
        </w:rPr>
        <w:t> </w:t>
      </w:r>
      <w:r>
        <w:rPr/>
        <w:t>Sutton</w:t>
      </w:r>
      <w:r>
        <w:rPr>
          <w:spacing w:val="-17"/>
        </w:rPr>
        <w:t> </w:t>
      </w:r>
      <w:r>
        <w:rPr/>
        <w:t>A.J.</w:t>
      </w:r>
      <w:r>
        <w:rPr>
          <w:spacing w:val="-2"/>
        </w:rPr>
        <w:t> </w:t>
      </w:r>
      <w:r>
        <w:rPr/>
        <w:t>et</w:t>
      </w:r>
      <w:r>
        <w:rPr>
          <w:spacing w:val="-1"/>
        </w:rPr>
        <w:t> </w:t>
      </w:r>
      <w:r>
        <w:rPr/>
        <w:t>al.</w:t>
      </w:r>
      <w:r>
        <w:rPr>
          <w:spacing w:val="-2"/>
        </w:rPr>
        <w:t> </w:t>
      </w:r>
      <w:r>
        <w:rPr>
          <w:spacing w:val="-1"/>
        </w:rPr>
        <w:t>Non-opioid</w:t>
      </w:r>
      <w:r>
        <w:rPr>
          <w:spacing w:val="-2"/>
        </w:rPr>
        <w:t> </w:t>
      </w:r>
      <w:r>
        <w:rPr>
          <w:spacing w:val="-1"/>
        </w:rPr>
        <w:t>analgesics</w:t>
      </w:r>
      <w:r>
        <w:rPr>
          <w:spacing w:val="-2"/>
        </w:rPr>
        <w:t> </w:t>
      </w:r>
      <w:r>
        <w:rPr/>
        <w:t>for</w:t>
      </w:r>
      <w:r>
        <w:rPr>
          <w:spacing w:val="-5"/>
        </w:rPr>
        <w:t> </w:t>
      </w:r>
      <w:r>
        <w:rPr/>
        <w:t>the</w:t>
      </w:r>
      <w:r>
        <w:rPr>
          <w:spacing w:val="-1"/>
        </w:rPr>
        <w:t> </w:t>
      </w:r>
      <w:r>
        <w:rPr/>
        <w:t>prevention</w:t>
      </w:r>
      <w:r>
        <w:rPr>
          <w:spacing w:val="-2"/>
        </w:rPr>
        <w:t> </w:t>
      </w:r>
      <w:r>
        <w:rPr/>
        <w:t>of</w:t>
      </w:r>
      <w:r>
        <w:rPr>
          <w:spacing w:val="46"/>
        </w:rPr>
        <w:t> </w:t>
      </w:r>
      <w:r>
        <w:rPr>
          <w:spacing w:val="-1"/>
        </w:rPr>
        <w:t>chronic</w:t>
      </w:r>
      <w:r>
        <w:rPr>
          <w:spacing w:val="-2"/>
        </w:rPr>
        <w:t> </w:t>
      </w:r>
      <w:r>
        <w:rPr>
          <w:spacing w:val="-1"/>
        </w:rPr>
        <w:t>postsurgical</w:t>
      </w:r>
      <w:r>
        <w:rPr>
          <w:spacing w:val="-3"/>
        </w:rPr>
        <w:t> </w:t>
      </w:r>
      <w:r>
        <w:rPr/>
        <w:t>pain:</w:t>
      </w:r>
      <w:r>
        <w:rPr>
          <w:spacing w:val="-3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systematic</w:t>
      </w:r>
      <w:r>
        <w:rPr>
          <w:spacing w:val="1"/>
        </w:rPr>
        <w:t> </w:t>
      </w:r>
      <w:r>
        <w:rPr>
          <w:spacing w:val="-1"/>
        </w:rPr>
        <w:t>review </w:t>
      </w:r>
      <w:r>
        <w:rPr/>
        <w:t>and</w:t>
      </w:r>
      <w:r>
        <w:rPr>
          <w:spacing w:val="-1"/>
        </w:rPr>
        <w:t> network</w:t>
      </w:r>
      <w:r>
        <w:rPr>
          <w:spacing w:val="-3"/>
        </w:rPr>
        <w:t> </w:t>
      </w:r>
      <w:r>
        <w:rPr/>
        <w:t>meta-analysis.</w:t>
      </w:r>
      <w:r>
        <w:rPr>
          <w:spacing w:val="-1"/>
        </w:rPr>
        <w:t> </w:t>
      </w:r>
      <w:r>
        <w:rPr>
          <w:spacing w:val="-7"/>
        </w:rPr>
        <w:t>B</w:t>
      </w:r>
      <w:r>
        <w:rPr>
          <w:spacing w:val="-6"/>
        </w:rPr>
        <w:t>r.</w:t>
      </w:r>
      <w:r>
        <w:rPr>
          <w:spacing w:val="-3"/>
        </w:rPr>
        <w:t> </w:t>
      </w:r>
      <w:r>
        <w:rPr>
          <w:spacing w:val="1"/>
        </w:rPr>
        <w:t>J.</w:t>
      </w:r>
      <w:r>
        <w:rPr>
          <w:spacing w:val="-17"/>
        </w:rPr>
        <w:t> </w:t>
      </w:r>
      <w:r>
        <w:rPr/>
        <w:t>Anaesth.</w:t>
      </w:r>
      <w:r>
        <w:rPr>
          <w:spacing w:val="47"/>
        </w:rPr>
        <w:t> </w:t>
      </w:r>
      <w:r>
        <w:rPr/>
        <w:t>2023;</w:t>
      </w:r>
      <w:r>
        <w:rPr>
          <w:spacing w:val="-1"/>
        </w:rPr>
        <w:t> </w:t>
      </w:r>
      <w:r>
        <w:rPr/>
        <w:t>130 (6):</w:t>
      </w:r>
      <w:r>
        <w:rPr>
          <w:spacing w:val="-1"/>
        </w:rPr>
        <w:t> 719-728.</w:t>
      </w:r>
    </w:p>
    <w:p>
      <w:pPr>
        <w:spacing w:after="0" w:line="240" w:lineRule="auto"/>
        <w:jc w:val="both"/>
        <w:sectPr>
          <w:pgSz w:w="11910" w:h="16840"/>
          <w:pgMar w:header="0" w:footer="734" w:top="1320" w:bottom="920" w:left="1600" w:right="740"/>
        </w:sectPr>
      </w:pP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57" w:after="0"/>
        <w:ind w:left="668" w:right="251" w:hanging="567"/>
        <w:jc w:val="both"/>
      </w:pPr>
      <w:r>
        <w:rPr/>
        <w:t>Hsu</w:t>
      </w:r>
      <w:r>
        <w:rPr>
          <w:spacing w:val="40"/>
        </w:rPr>
        <w:t> </w:t>
      </w:r>
      <w:r>
        <w:rPr/>
        <w:t>J.R.</w:t>
      </w:r>
      <w:r>
        <w:rPr>
          <w:spacing w:val="40"/>
        </w:rPr>
        <w:t> </w:t>
      </w:r>
      <w:r>
        <w:rPr/>
        <w:t>Mir</w:t>
      </w:r>
      <w:r>
        <w:rPr>
          <w:spacing w:val="41"/>
        </w:rPr>
        <w:t> </w:t>
      </w:r>
      <w:r>
        <w:rPr/>
        <w:t>H.,</w:t>
      </w:r>
      <w:r>
        <w:rPr>
          <w:spacing w:val="40"/>
        </w:rPr>
        <w:t> </w:t>
      </w:r>
      <w:r>
        <w:rPr/>
        <w:t>Wally</w:t>
      </w:r>
      <w:r>
        <w:rPr>
          <w:spacing w:val="35"/>
        </w:rPr>
        <w:t> </w:t>
      </w:r>
      <w:r>
        <w:rPr/>
        <w:t>M.K.,</w:t>
      </w:r>
      <w:r>
        <w:rPr>
          <w:spacing w:val="43"/>
        </w:rPr>
        <w:t> </w:t>
      </w:r>
      <w:r>
        <w:rPr>
          <w:spacing w:val="-1"/>
        </w:rPr>
        <w:t>Seymour</w:t>
      </w:r>
      <w:r>
        <w:rPr>
          <w:spacing w:val="40"/>
        </w:rPr>
        <w:t> </w:t>
      </w:r>
      <w:r>
        <w:rPr/>
        <w:t>R.B.;</w:t>
      </w:r>
      <w:r>
        <w:rPr>
          <w:spacing w:val="40"/>
        </w:rPr>
        <w:t> </w:t>
      </w:r>
      <w:r>
        <w:rPr>
          <w:spacing w:val="-1"/>
        </w:rPr>
        <w:t>Orthopaedic</w:t>
      </w:r>
      <w:r>
        <w:rPr>
          <w:spacing w:val="44"/>
        </w:rPr>
        <w:t> </w:t>
      </w:r>
      <w:r>
        <w:rPr>
          <w:spacing w:val="-1"/>
        </w:rPr>
        <w:t>Trauma</w:t>
      </w:r>
      <w:r>
        <w:rPr>
          <w:spacing w:val="41"/>
        </w:rPr>
        <w:t> </w:t>
      </w:r>
      <w:r>
        <w:rPr>
          <w:spacing w:val="-1"/>
        </w:rPr>
        <w:t>Association</w:t>
      </w:r>
      <w:r>
        <w:rPr>
          <w:spacing w:val="68"/>
        </w:rPr>
        <w:t> </w:t>
      </w:r>
      <w:r>
        <w:rPr/>
        <w:t>Musculoskeletal</w:t>
      </w:r>
      <w:r>
        <w:rPr>
          <w:spacing w:val="30"/>
        </w:rPr>
        <w:t> </w:t>
      </w:r>
      <w:r>
        <w:rPr/>
        <w:t>Pain</w:t>
      </w:r>
      <w:r>
        <w:rPr>
          <w:spacing w:val="32"/>
        </w:rPr>
        <w:t> </w:t>
      </w:r>
      <w:r>
        <w:rPr/>
        <w:t>Task</w:t>
      </w:r>
      <w:r>
        <w:rPr>
          <w:spacing w:val="32"/>
        </w:rPr>
        <w:t> </w:t>
      </w:r>
      <w:r>
        <w:rPr>
          <w:spacing w:val="-1"/>
        </w:rPr>
        <w:t>Force.</w:t>
      </w:r>
      <w:r>
        <w:rPr>
          <w:spacing w:val="30"/>
        </w:rPr>
        <w:t> </w:t>
      </w:r>
      <w:r>
        <w:rPr/>
        <w:t>Clinical</w:t>
      </w:r>
      <w:r>
        <w:rPr>
          <w:spacing w:val="30"/>
        </w:rPr>
        <w:t> </w:t>
      </w:r>
      <w:r>
        <w:rPr/>
        <w:t>practice</w:t>
      </w:r>
      <w:r>
        <w:rPr>
          <w:spacing w:val="32"/>
        </w:rPr>
        <w:t> </w:t>
      </w:r>
      <w:r>
        <w:rPr>
          <w:spacing w:val="-1"/>
        </w:rPr>
        <w:t>guidelines</w:t>
      </w:r>
      <w:r>
        <w:rPr>
          <w:spacing w:val="32"/>
        </w:rPr>
        <w:t> </w:t>
      </w:r>
      <w:r>
        <w:rPr/>
        <w:t>for</w:t>
      </w:r>
      <w:r>
        <w:rPr>
          <w:spacing w:val="33"/>
        </w:rPr>
        <w:t> </w:t>
      </w:r>
      <w:r>
        <w:rPr>
          <w:spacing w:val="-1"/>
        </w:rPr>
        <w:t>pain</w:t>
      </w:r>
      <w:r>
        <w:rPr>
          <w:spacing w:val="34"/>
        </w:rPr>
        <w:t> </w:t>
      </w:r>
      <w:r>
        <w:rPr>
          <w:spacing w:val="-1"/>
        </w:rPr>
        <w:t>management</w:t>
      </w:r>
      <w:r>
        <w:rPr>
          <w:spacing w:val="34"/>
        </w:rPr>
        <w:t> </w:t>
      </w:r>
      <w:r>
        <w:rPr/>
        <w:t>in</w:t>
      </w:r>
      <w:r>
        <w:rPr>
          <w:spacing w:val="55"/>
        </w:rPr>
        <w:t> </w:t>
      </w:r>
      <w:r>
        <w:rPr>
          <w:spacing w:val="-1"/>
        </w:rPr>
        <w:t>acute</w:t>
      </w:r>
      <w:r>
        <w:rPr>
          <w:spacing w:val="-4"/>
        </w:rPr>
        <w:t> </w:t>
      </w:r>
      <w:r>
        <w:rPr/>
        <w:t>musculoskeletal</w:t>
      </w:r>
      <w:r>
        <w:rPr>
          <w:spacing w:val="-5"/>
        </w:rPr>
        <w:t> </w:t>
      </w:r>
      <w:r>
        <w:rPr>
          <w:spacing w:val="-1"/>
        </w:rPr>
        <w:t>injury.</w:t>
      </w:r>
      <w:r>
        <w:rPr>
          <w:spacing w:val="-3"/>
        </w:rPr>
        <w:t> </w:t>
      </w:r>
      <w:r>
        <w:rPr>
          <w:spacing w:val="1"/>
        </w:rPr>
        <w:t>J.</w:t>
      </w:r>
      <w:r>
        <w:rPr>
          <w:spacing w:val="-3"/>
        </w:rPr>
        <w:t> </w:t>
      </w:r>
      <w:r>
        <w:rPr>
          <w:spacing w:val="-1"/>
        </w:rPr>
        <w:t>Orthopaedic</w:t>
      </w:r>
      <w:r>
        <w:rPr>
          <w:spacing w:val="-3"/>
        </w:rPr>
        <w:t> </w:t>
      </w:r>
      <w:r>
        <w:rPr/>
        <w:t>Trauma.</w:t>
      </w:r>
      <w:r>
        <w:rPr>
          <w:spacing w:val="-3"/>
        </w:rPr>
        <w:t> </w:t>
      </w:r>
      <w:r>
        <w:rPr/>
        <w:t>2019;</w:t>
      </w:r>
      <w:r>
        <w:rPr>
          <w:spacing w:val="-3"/>
        </w:rPr>
        <w:t> </w:t>
      </w:r>
      <w:r>
        <w:rPr/>
        <w:t>33</w:t>
      </w:r>
      <w:r>
        <w:rPr>
          <w:spacing w:val="-3"/>
        </w:rPr>
        <w:t> </w:t>
      </w:r>
      <w:r>
        <w:rPr>
          <w:spacing w:val="-1"/>
        </w:rPr>
        <w:t>(5):</w:t>
      </w:r>
      <w:r>
        <w:rPr>
          <w:spacing w:val="-3"/>
        </w:rPr>
        <w:t> </w:t>
      </w:r>
      <w:r>
        <w:rPr/>
        <w:t>e158–e182.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6" w:hanging="567"/>
        <w:jc w:val="both"/>
      </w:pPr>
      <w:r>
        <w:rPr/>
        <w:t>Gillespie</w:t>
      </w:r>
      <w:r>
        <w:rPr>
          <w:spacing w:val="16"/>
        </w:rPr>
        <w:t> </w:t>
      </w:r>
      <w:r>
        <w:rPr/>
        <w:t>W.J.,</w:t>
      </w:r>
      <w:r>
        <w:rPr>
          <w:spacing w:val="13"/>
        </w:rPr>
        <w:t> </w:t>
      </w:r>
      <w:r>
        <w:rPr>
          <w:spacing w:val="-1"/>
        </w:rPr>
        <w:t>Walenkamp</w:t>
      </w:r>
      <w:r>
        <w:rPr>
          <w:spacing w:val="16"/>
        </w:rPr>
        <w:t> </w:t>
      </w:r>
      <w:r>
        <w:rPr/>
        <w:t>G.H.</w:t>
      </w:r>
      <w:r>
        <w:rPr>
          <w:spacing w:val="16"/>
        </w:rPr>
        <w:t> </w:t>
      </w:r>
      <w:r>
        <w:rPr/>
        <w:t>Antibiotic</w:t>
      </w:r>
      <w:r>
        <w:rPr>
          <w:spacing w:val="17"/>
        </w:rPr>
        <w:t> </w:t>
      </w:r>
      <w:r>
        <w:rPr>
          <w:spacing w:val="-1"/>
        </w:rPr>
        <w:t>prophylaxis</w:t>
      </w:r>
      <w:r>
        <w:rPr>
          <w:spacing w:val="16"/>
        </w:rPr>
        <w:t> </w:t>
      </w:r>
      <w:r>
        <w:rPr/>
        <w:t>for</w:t>
      </w:r>
      <w:r>
        <w:rPr>
          <w:spacing w:val="13"/>
        </w:rPr>
        <w:t> </w:t>
      </w:r>
      <w:r>
        <w:rPr/>
        <w:t>surgery</w:t>
      </w:r>
      <w:r>
        <w:rPr>
          <w:spacing w:val="11"/>
        </w:rPr>
        <w:t> </w:t>
      </w:r>
      <w:r>
        <w:rPr/>
        <w:t>for</w:t>
      </w:r>
      <w:r>
        <w:rPr>
          <w:spacing w:val="13"/>
        </w:rPr>
        <w:t> </w:t>
      </w:r>
      <w:r>
        <w:rPr/>
        <w:t>proximal</w:t>
      </w:r>
      <w:r>
        <w:rPr>
          <w:spacing w:val="16"/>
        </w:rPr>
        <w:t> </w:t>
      </w:r>
      <w:r>
        <w:rPr/>
        <w:t>femoral</w:t>
      </w:r>
      <w:r>
        <w:rPr>
          <w:spacing w:val="62"/>
          <w:w w:val="99"/>
        </w:rPr>
        <w:t> </w:t>
      </w:r>
      <w:r>
        <w:rPr/>
        <w:t>and</w:t>
      </w:r>
      <w:r>
        <w:rPr>
          <w:spacing w:val="1"/>
        </w:rPr>
        <w:t> </w:t>
      </w:r>
      <w:r>
        <w:rPr/>
        <w:t>other</w:t>
      </w:r>
      <w:r>
        <w:rPr>
          <w:spacing w:val="2"/>
        </w:rPr>
        <w:t> </w:t>
      </w:r>
      <w:r>
        <w:rPr/>
        <w:t>closed</w:t>
      </w:r>
      <w:r>
        <w:rPr>
          <w:spacing w:val="5"/>
        </w:rPr>
        <w:t> </w:t>
      </w:r>
      <w:r>
        <w:rPr/>
        <w:t>long</w:t>
      </w:r>
      <w:r>
        <w:rPr>
          <w:spacing w:val="5"/>
        </w:rPr>
        <w:t> </w:t>
      </w:r>
      <w:r>
        <w:rPr/>
        <w:t>bone  fractures.</w:t>
      </w:r>
      <w:r>
        <w:rPr>
          <w:spacing w:val="2"/>
        </w:rPr>
        <w:t> </w:t>
      </w:r>
      <w:r>
        <w:rPr/>
        <w:t>Cochrane  Database</w:t>
      </w:r>
      <w:r>
        <w:rPr>
          <w:spacing w:val="4"/>
        </w:rPr>
        <w:t> </w:t>
      </w:r>
      <w:r>
        <w:rPr>
          <w:spacing w:val="-1"/>
        </w:rPr>
        <w:t>Syst</w:t>
      </w:r>
      <w:r>
        <w:rPr>
          <w:spacing w:val="5"/>
        </w:rPr>
        <w:t> </w:t>
      </w:r>
      <w:r>
        <w:rPr/>
        <w:t>Rev.</w:t>
      </w:r>
      <w:r>
        <w:rPr>
          <w:spacing w:val="5"/>
        </w:rPr>
        <w:t> </w:t>
      </w:r>
      <w:r>
        <w:rPr/>
        <w:t>2010;</w:t>
      </w:r>
      <w:r>
        <w:rPr>
          <w:spacing w:val="3"/>
        </w:rPr>
        <w:t> </w:t>
      </w:r>
      <w:r>
        <w:rPr/>
        <w:t>2010</w:t>
      </w:r>
      <w:r>
        <w:rPr>
          <w:spacing w:val="2"/>
        </w:rPr>
        <w:t> </w:t>
      </w:r>
      <w:r>
        <w:rPr/>
        <w:t>(3):</w:t>
      </w:r>
      <w:r>
        <w:rPr>
          <w:spacing w:val="25"/>
          <w:w w:val="99"/>
        </w:rPr>
        <w:t> </w:t>
      </w:r>
      <w:r>
        <w:rPr/>
        <w:t>CD000244.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8" w:after="0"/>
        <w:ind w:left="668" w:right="109" w:hanging="567"/>
        <w:jc w:val="both"/>
      </w:pPr>
      <w:r>
        <w:rPr>
          <w:spacing w:val="-1"/>
        </w:rPr>
        <w:t>Bratzler</w:t>
      </w:r>
      <w:r>
        <w:rPr>
          <w:spacing w:val="39"/>
        </w:rPr>
        <w:t> </w:t>
      </w:r>
      <w:r>
        <w:rPr/>
        <w:t>D.W.,</w:t>
      </w:r>
      <w:r>
        <w:rPr>
          <w:spacing w:val="42"/>
        </w:rPr>
        <w:t> </w:t>
      </w:r>
      <w:r>
        <w:rPr/>
        <w:t>Dellinger</w:t>
      </w:r>
      <w:r>
        <w:rPr>
          <w:spacing w:val="39"/>
        </w:rPr>
        <w:t> </w:t>
      </w:r>
      <w:r>
        <w:rPr/>
        <w:t>E.P.,</w:t>
      </w:r>
      <w:r>
        <w:rPr>
          <w:spacing w:val="42"/>
        </w:rPr>
        <w:t> </w:t>
      </w:r>
      <w:r>
        <w:rPr>
          <w:spacing w:val="-1"/>
        </w:rPr>
        <w:t>Olsen</w:t>
      </w:r>
      <w:r>
        <w:rPr>
          <w:spacing w:val="42"/>
        </w:rPr>
        <w:t> </w:t>
      </w:r>
      <w:r>
        <w:rPr/>
        <w:t>K.M.</w:t>
      </w:r>
      <w:r>
        <w:rPr>
          <w:spacing w:val="40"/>
        </w:rPr>
        <w:t> </w:t>
      </w:r>
      <w:r>
        <w:rPr/>
        <w:t>et</w:t>
      </w:r>
      <w:r>
        <w:rPr>
          <w:spacing w:val="40"/>
        </w:rPr>
        <w:t> </w:t>
      </w:r>
      <w:r>
        <w:rPr/>
        <w:t>al.</w:t>
      </w:r>
      <w:r>
        <w:rPr>
          <w:spacing w:val="42"/>
        </w:rPr>
        <w:t> </w:t>
      </w:r>
      <w:r>
        <w:rPr/>
        <w:t>Clinical</w:t>
      </w:r>
      <w:r>
        <w:rPr>
          <w:spacing w:val="40"/>
        </w:rPr>
        <w:t> </w:t>
      </w:r>
      <w:r>
        <w:rPr>
          <w:spacing w:val="-1"/>
        </w:rPr>
        <w:t>practice</w:t>
      </w:r>
      <w:r>
        <w:rPr>
          <w:spacing w:val="42"/>
        </w:rPr>
        <w:t> </w:t>
      </w:r>
      <w:r>
        <w:rPr>
          <w:spacing w:val="-1"/>
        </w:rPr>
        <w:t>guidelines</w:t>
      </w:r>
      <w:r>
        <w:rPr>
          <w:spacing w:val="40"/>
        </w:rPr>
        <w:t> </w:t>
      </w:r>
      <w:r>
        <w:rPr/>
        <w:t>for</w:t>
      </w:r>
      <w:r>
        <w:rPr>
          <w:spacing w:val="58"/>
        </w:rPr>
        <w:t> </w:t>
      </w:r>
      <w:r>
        <w:rPr/>
        <w:t>antimicrobial</w:t>
      </w:r>
      <w:r>
        <w:rPr>
          <w:spacing w:val="28"/>
        </w:rPr>
        <w:t> </w:t>
      </w:r>
      <w:r>
        <w:rPr>
          <w:spacing w:val="-1"/>
        </w:rPr>
        <w:t>prophylaxis</w:t>
      </w:r>
      <w:r>
        <w:rPr>
          <w:spacing w:val="31"/>
        </w:rPr>
        <w:t> </w:t>
      </w:r>
      <w:r>
        <w:rPr/>
        <w:t>in</w:t>
      </w:r>
      <w:r>
        <w:rPr>
          <w:spacing w:val="28"/>
        </w:rPr>
        <w:t> </w:t>
      </w:r>
      <w:r>
        <w:rPr>
          <w:spacing w:val="-1"/>
        </w:rPr>
        <w:t>surgery.</w:t>
      </w:r>
      <w:r>
        <w:rPr>
          <w:spacing w:val="29"/>
        </w:rPr>
        <w:t> </w:t>
      </w:r>
      <w:r>
        <w:rPr/>
        <w:t>Amer.</w:t>
      </w:r>
      <w:r>
        <w:rPr>
          <w:spacing w:val="28"/>
        </w:rPr>
        <w:t> </w:t>
      </w:r>
      <w:r>
        <w:rPr>
          <w:spacing w:val="1"/>
        </w:rPr>
        <w:t>J.</w:t>
      </w:r>
      <w:r>
        <w:rPr>
          <w:spacing w:val="29"/>
        </w:rPr>
        <w:t> </w:t>
      </w:r>
      <w:r>
        <w:rPr>
          <w:spacing w:val="-1"/>
        </w:rPr>
        <w:t>Health-System</w:t>
      </w:r>
      <w:r>
        <w:rPr>
          <w:spacing w:val="31"/>
        </w:rPr>
        <w:t> </w:t>
      </w:r>
      <w:r>
        <w:rPr>
          <w:spacing w:val="-1"/>
        </w:rPr>
        <w:t>Pharm.</w:t>
      </w:r>
      <w:r>
        <w:rPr>
          <w:spacing w:val="29"/>
        </w:rPr>
        <w:t> </w:t>
      </w:r>
      <w:r>
        <w:rPr/>
        <w:t>2013;</w:t>
      </w:r>
      <w:r>
        <w:rPr>
          <w:spacing w:val="30"/>
        </w:rPr>
        <w:t> </w:t>
      </w:r>
      <w:r>
        <w:rPr>
          <w:spacing w:val="-1"/>
        </w:rPr>
        <w:t>70(3):</w:t>
      </w:r>
      <w:r>
        <w:rPr>
          <w:spacing w:val="29"/>
        </w:rPr>
        <w:t> </w:t>
      </w:r>
      <w:r>
        <w:rPr/>
        <w:t>195–</w:t>
      </w:r>
      <w:r>
        <w:rPr>
          <w:spacing w:val="70"/>
        </w:rPr>
        <w:t> </w:t>
      </w:r>
      <w:r>
        <w:rPr/>
        <w:t>283.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9" w:hanging="567"/>
        <w:jc w:val="both"/>
      </w:pPr>
      <w:r>
        <w:rPr/>
        <w:t>AO</w:t>
      </w:r>
      <w:r>
        <w:rPr>
          <w:spacing w:val="16"/>
        </w:rPr>
        <w:t> </w:t>
      </w:r>
      <w:r>
        <w:rPr>
          <w:spacing w:val="-1"/>
        </w:rPr>
        <w:t>Principles</w:t>
      </w:r>
      <w:r>
        <w:rPr>
          <w:spacing w:val="17"/>
        </w:rPr>
        <w:t> </w:t>
      </w:r>
      <w:r>
        <w:rPr/>
        <w:t>of</w:t>
      </w:r>
      <w:r>
        <w:rPr>
          <w:spacing w:val="13"/>
        </w:rPr>
        <w:t> </w:t>
      </w:r>
      <w:r>
        <w:rPr/>
        <w:t>Fracture</w:t>
      </w:r>
      <w:r>
        <w:rPr>
          <w:spacing w:val="15"/>
        </w:rPr>
        <w:t> </w:t>
      </w:r>
      <w:r>
        <w:rPr>
          <w:spacing w:val="-1"/>
        </w:rPr>
        <w:t>Management:</w:t>
      </w:r>
      <w:r>
        <w:rPr>
          <w:spacing w:val="18"/>
        </w:rPr>
        <w:t> </w:t>
      </w:r>
      <w:r>
        <w:rPr>
          <w:spacing w:val="-1"/>
        </w:rPr>
        <w:t>Vol.</w:t>
      </w:r>
      <w:r>
        <w:rPr>
          <w:spacing w:val="19"/>
        </w:rPr>
        <w:t> </w:t>
      </w:r>
      <w:r>
        <w:rPr/>
        <w:t>1:</w:t>
      </w:r>
      <w:r>
        <w:rPr>
          <w:spacing w:val="16"/>
        </w:rPr>
        <w:t> </w:t>
      </w:r>
      <w:r>
        <w:rPr/>
        <w:t>Principles,</w:t>
      </w:r>
      <w:r>
        <w:rPr>
          <w:spacing w:val="17"/>
        </w:rPr>
        <w:t> </w:t>
      </w:r>
      <w:r>
        <w:rPr/>
        <w:t>Vol.</w:t>
      </w:r>
      <w:r>
        <w:rPr>
          <w:spacing w:val="16"/>
        </w:rPr>
        <w:t> </w:t>
      </w:r>
      <w:r>
        <w:rPr/>
        <w:t>2:</w:t>
      </w:r>
      <w:r>
        <w:rPr>
          <w:spacing w:val="17"/>
        </w:rPr>
        <w:t> </w:t>
      </w:r>
      <w:r>
        <w:rPr>
          <w:spacing w:val="-1"/>
        </w:rPr>
        <w:t>Specific</w:t>
      </w:r>
      <w:r>
        <w:rPr>
          <w:spacing w:val="16"/>
        </w:rPr>
        <w:t> </w:t>
      </w:r>
      <w:r>
        <w:rPr>
          <w:spacing w:val="-1"/>
        </w:rPr>
        <w:t>fractures</w:t>
      </w:r>
      <w:r>
        <w:rPr>
          <w:spacing w:val="17"/>
        </w:rPr>
        <w:t> </w:t>
      </w:r>
      <w:r>
        <w:rPr/>
        <w:t>/ed.</w:t>
      </w:r>
      <w:r>
        <w:rPr>
          <w:spacing w:val="69"/>
        </w:rPr>
        <w:t> </w:t>
      </w:r>
      <w:r>
        <w:rPr>
          <w:spacing w:val="1"/>
        </w:rPr>
        <w:t>by</w:t>
      </w:r>
      <w:r>
        <w:rPr>
          <w:spacing w:val="-8"/>
        </w:rPr>
        <w:t> </w:t>
      </w:r>
      <w:r>
        <w:rPr/>
        <w:t>R.E.</w:t>
      </w:r>
      <w:r>
        <w:rPr>
          <w:spacing w:val="-1"/>
        </w:rPr>
        <w:t> Buckley,</w:t>
      </w:r>
      <w:r>
        <w:rPr>
          <w:spacing w:val="-3"/>
        </w:rPr>
        <w:t> </w:t>
      </w:r>
      <w:r>
        <w:rPr/>
        <w:t>C.G.</w:t>
      </w:r>
      <w:r>
        <w:rPr>
          <w:spacing w:val="-3"/>
        </w:rPr>
        <w:t> </w:t>
      </w:r>
      <w:r>
        <w:rPr>
          <w:spacing w:val="-1"/>
        </w:rPr>
        <w:t>Moran,</w:t>
      </w:r>
      <w:r>
        <w:rPr>
          <w:spacing w:val="-3"/>
        </w:rPr>
        <w:t> </w:t>
      </w:r>
      <w:r>
        <w:rPr/>
        <w:t>T.</w:t>
      </w:r>
      <w:r>
        <w:rPr>
          <w:spacing w:val="-3"/>
        </w:rPr>
        <w:t> </w:t>
      </w:r>
      <w:r>
        <w:rPr/>
        <w:t>Apivatthakakul.</w:t>
      </w:r>
      <w:r>
        <w:rPr>
          <w:spacing w:val="-3"/>
        </w:rPr>
        <w:t> </w:t>
      </w:r>
      <w:r>
        <w:rPr>
          <w:spacing w:val="-1"/>
        </w:rPr>
        <w:t>Stuttgart: Georg</w:t>
      </w:r>
      <w:r>
        <w:rPr>
          <w:spacing w:val="-6"/>
        </w:rPr>
        <w:t> </w:t>
      </w:r>
      <w:r>
        <w:rPr/>
        <w:t>Thieme</w:t>
      </w:r>
      <w:r>
        <w:rPr>
          <w:spacing w:val="-2"/>
        </w:rPr>
        <w:t> </w:t>
      </w:r>
      <w:r>
        <w:rPr>
          <w:spacing w:val="-1"/>
        </w:rPr>
        <w:t>Verlag,</w:t>
      </w:r>
      <w:r>
        <w:rPr>
          <w:spacing w:val="-3"/>
        </w:rPr>
        <w:t> </w:t>
      </w:r>
      <w:r>
        <w:rPr/>
        <w:t>2018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2" w:lineRule="auto" w:before="79" w:after="0"/>
        <w:ind w:left="668" w:right="109" w:hanging="567"/>
        <w:jc w:val="both"/>
      </w:pPr>
      <w:r>
        <w:rPr/>
        <w:t>Global</w:t>
      </w:r>
      <w:r>
        <w:rPr>
          <w:spacing w:val="38"/>
        </w:rPr>
        <w:t> </w:t>
      </w:r>
      <w:r>
        <w:rPr>
          <w:spacing w:val="-1"/>
        </w:rPr>
        <w:t>guidelines</w:t>
      </w:r>
      <w:r>
        <w:rPr>
          <w:spacing w:val="38"/>
        </w:rPr>
        <w:t> </w:t>
      </w:r>
      <w:r>
        <w:rPr>
          <w:spacing w:val="-1"/>
        </w:rPr>
        <w:t>for</w:t>
      </w:r>
      <w:r>
        <w:rPr>
          <w:spacing w:val="38"/>
        </w:rPr>
        <w:t> </w:t>
      </w:r>
      <w:r>
        <w:rPr/>
        <w:t>the</w:t>
      </w:r>
      <w:r>
        <w:rPr>
          <w:spacing w:val="38"/>
        </w:rPr>
        <w:t> </w:t>
      </w:r>
      <w:r>
        <w:rPr>
          <w:spacing w:val="-1"/>
        </w:rPr>
        <w:t>prevention</w:t>
      </w:r>
      <w:r>
        <w:rPr>
          <w:spacing w:val="38"/>
        </w:rPr>
        <w:t> </w:t>
      </w:r>
      <w:r>
        <w:rPr/>
        <w:t>of</w:t>
      </w:r>
      <w:r>
        <w:rPr>
          <w:spacing w:val="38"/>
        </w:rPr>
        <w:t> </w:t>
      </w:r>
      <w:r>
        <w:rPr>
          <w:spacing w:val="-1"/>
        </w:rPr>
        <w:t>surgical</w:t>
      </w:r>
      <w:r>
        <w:rPr>
          <w:spacing w:val="38"/>
        </w:rPr>
        <w:t> </w:t>
      </w:r>
      <w:r>
        <w:rPr/>
        <w:t>site</w:t>
      </w:r>
      <w:r>
        <w:rPr>
          <w:spacing w:val="40"/>
        </w:rPr>
        <w:t> </w:t>
      </w:r>
      <w:r>
        <w:rPr>
          <w:spacing w:val="-1"/>
        </w:rPr>
        <w:t>infection,</w:t>
      </w:r>
      <w:r>
        <w:rPr>
          <w:spacing w:val="38"/>
        </w:rPr>
        <w:t> </w:t>
      </w:r>
      <w:r>
        <w:rPr>
          <w:spacing w:val="-1"/>
        </w:rPr>
        <w:t>2-nd</w:t>
      </w:r>
      <w:r>
        <w:rPr>
          <w:spacing w:val="37"/>
        </w:rPr>
        <w:t> </w:t>
      </w:r>
      <w:r>
        <w:rPr/>
        <w:t>ed.</w:t>
      </w:r>
      <w:r>
        <w:rPr>
          <w:spacing w:val="38"/>
        </w:rPr>
        <w:t> </w:t>
      </w:r>
      <w:r>
        <w:rPr>
          <w:spacing w:val="-1"/>
        </w:rPr>
        <w:t>Geneva:</w:t>
      </w:r>
      <w:r>
        <w:rPr>
          <w:spacing w:val="39"/>
        </w:rPr>
        <w:t> </w:t>
      </w:r>
      <w:r>
        <w:rPr/>
        <w:t>World</w:t>
      </w:r>
      <w:r>
        <w:rPr>
          <w:spacing w:val="75"/>
        </w:rPr>
        <w:t> </w:t>
      </w:r>
      <w:r>
        <w:rPr>
          <w:spacing w:val="-1"/>
        </w:rPr>
        <w:t>Health</w:t>
      </w:r>
      <w:r>
        <w:rPr>
          <w:spacing w:val="-3"/>
        </w:rPr>
        <w:t> </w:t>
      </w:r>
      <w:r>
        <w:rPr>
          <w:spacing w:val="-1"/>
        </w:rPr>
        <w:t>Organization;</w:t>
      </w:r>
      <w:r>
        <w:rPr>
          <w:spacing w:val="-2"/>
        </w:rPr>
        <w:t> </w:t>
      </w:r>
      <w:r>
        <w:rPr/>
        <w:t>2018.</w:t>
      </w:r>
      <w:r>
        <w:rPr>
          <w:spacing w:val="-2"/>
        </w:rPr>
        <w:t> </w:t>
      </w:r>
      <w:r>
        <w:rPr/>
        <w:t>184</w:t>
      </w:r>
      <w:r>
        <w:rPr>
          <w:spacing w:val="-3"/>
        </w:rPr>
        <w:t> </w:t>
      </w:r>
      <w:r>
        <w:rPr/>
        <w:t>p.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7" w:after="0"/>
        <w:ind w:left="668" w:right="104" w:hanging="567"/>
        <w:jc w:val="both"/>
      </w:pPr>
      <w:r>
        <w:rPr/>
        <w:t>4</w:t>
      </w:r>
      <w:r>
        <w:rPr>
          <w:spacing w:val="7"/>
        </w:rPr>
        <w:t> </w:t>
      </w:r>
      <w:r>
        <w:rPr/>
        <w:t>Chang</w:t>
      </w:r>
      <w:r>
        <w:rPr>
          <w:spacing w:val="7"/>
        </w:rPr>
        <w:t> </w:t>
      </w:r>
      <w:r>
        <w:rPr/>
        <w:t>Y.,</w:t>
      </w:r>
      <w:r>
        <w:rPr>
          <w:spacing w:val="7"/>
        </w:rPr>
        <w:t> </w:t>
      </w:r>
      <w:r>
        <w:rPr/>
        <w:t>Kennedy</w:t>
      </w:r>
      <w:r>
        <w:rPr>
          <w:spacing w:val="2"/>
        </w:rPr>
        <w:t> </w:t>
      </w:r>
      <w:r>
        <w:rPr/>
        <w:t>S.A.,</w:t>
      </w:r>
      <w:r>
        <w:rPr>
          <w:spacing w:val="7"/>
        </w:rPr>
        <w:t> </w:t>
      </w:r>
      <w:r>
        <w:rPr>
          <w:spacing w:val="-1"/>
        </w:rPr>
        <w:t>Bhandari</w:t>
      </w:r>
      <w:r>
        <w:rPr>
          <w:spacing w:val="10"/>
        </w:rPr>
        <w:t> </w:t>
      </w:r>
      <w:r>
        <w:rPr/>
        <w:t>M.</w:t>
      </w:r>
      <w:r>
        <w:rPr>
          <w:spacing w:val="10"/>
        </w:rPr>
        <w:t> </w:t>
      </w:r>
      <w:r>
        <w:rPr/>
        <w:t>et</w:t>
      </w:r>
      <w:r>
        <w:rPr>
          <w:spacing w:val="5"/>
        </w:rPr>
        <w:t> </w:t>
      </w:r>
      <w:r>
        <w:rPr/>
        <w:t>al.</w:t>
      </w:r>
      <w:r>
        <w:rPr>
          <w:spacing w:val="7"/>
        </w:rPr>
        <w:t> </w:t>
      </w:r>
      <w:r>
        <w:rPr>
          <w:spacing w:val="-1"/>
        </w:rPr>
        <w:t>Effects</w:t>
      </w:r>
      <w:r>
        <w:rPr>
          <w:spacing w:val="10"/>
        </w:rPr>
        <w:t> </w:t>
      </w:r>
      <w:r>
        <w:rPr/>
        <w:t>of</w:t>
      </w:r>
      <w:r>
        <w:rPr>
          <w:spacing w:val="9"/>
        </w:rPr>
        <w:t> </w:t>
      </w:r>
      <w:r>
        <w:rPr>
          <w:spacing w:val="-1"/>
        </w:rPr>
        <w:t>antibiotic</w:t>
      </w:r>
      <w:r>
        <w:rPr>
          <w:spacing w:val="7"/>
        </w:rPr>
        <w:t> </w:t>
      </w:r>
      <w:r>
        <w:rPr/>
        <w:t>prophylaxis</w:t>
      </w:r>
      <w:r>
        <w:rPr>
          <w:spacing w:val="10"/>
        </w:rPr>
        <w:t> </w:t>
      </w:r>
      <w:r>
        <w:rPr/>
        <w:t>in</w:t>
      </w:r>
      <w:r>
        <w:rPr>
          <w:spacing w:val="7"/>
        </w:rPr>
        <w:t> </w:t>
      </w:r>
      <w:r>
        <w:rPr>
          <w:spacing w:val="-1"/>
        </w:rPr>
        <w:t>patients</w:t>
      </w:r>
      <w:r>
        <w:rPr>
          <w:spacing w:val="62"/>
        </w:rPr>
        <w:t> </w:t>
      </w:r>
      <w:r>
        <w:rPr/>
        <w:t>with</w:t>
      </w:r>
      <w:r>
        <w:rPr>
          <w:spacing w:val="10"/>
        </w:rPr>
        <w:t> </w:t>
      </w:r>
      <w:r>
        <w:rPr/>
        <w:t>open</w:t>
      </w:r>
      <w:r>
        <w:rPr>
          <w:spacing w:val="11"/>
        </w:rPr>
        <w:t> </w:t>
      </w:r>
      <w:r>
        <w:rPr>
          <w:spacing w:val="-1"/>
        </w:rPr>
        <w:t>fracture</w:t>
      </w:r>
      <w:r>
        <w:rPr>
          <w:spacing w:val="11"/>
        </w:rPr>
        <w:t> </w:t>
      </w:r>
      <w:r>
        <w:rPr>
          <w:spacing w:val="1"/>
        </w:rPr>
        <w:t>of</w:t>
      </w:r>
      <w:r>
        <w:rPr>
          <w:spacing w:val="11"/>
        </w:rPr>
        <w:t> </w:t>
      </w:r>
      <w:r>
        <w:rPr/>
        <w:t>the</w:t>
      </w:r>
      <w:r>
        <w:rPr>
          <w:spacing w:val="13"/>
        </w:rPr>
        <w:t> </w:t>
      </w:r>
      <w:r>
        <w:rPr>
          <w:spacing w:val="-1"/>
        </w:rPr>
        <w:t>extremities:</w:t>
      </w:r>
      <w:r>
        <w:rPr>
          <w:spacing w:val="14"/>
        </w:rPr>
        <w:t> </w:t>
      </w:r>
      <w:r>
        <w:rPr/>
        <w:t>a</w:t>
      </w:r>
      <w:r>
        <w:rPr>
          <w:spacing w:val="9"/>
        </w:rPr>
        <w:t> </w:t>
      </w:r>
      <w:r>
        <w:rPr/>
        <w:t>systematic</w:t>
      </w:r>
      <w:r>
        <w:rPr>
          <w:spacing w:val="11"/>
        </w:rPr>
        <w:t> </w:t>
      </w:r>
      <w:r>
        <w:rPr/>
        <w:t>review</w:t>
      </w:r>
      <w:r>
        <w:rPr>
          <w:spacing w:val="11"/>
        </w:rPr>
        <w:t> </w:t>
      </w:r>
      <w:r>
        <w:rPr>
          <w:spacing w:val="1"/>
        </w:rPr>
        <w:t>of</w:t>
      </w:r>
      <w:r>
        <w:rPr>
          <w:spacing w:val="9"/>
        </w:rPr>
        <w:t> </w:t>
      </w:r>
      <w:r>
        <w:rPr/>
        <w:t>randomized</w:t>
      </w:r>
      <w:r>
        <w:rPr>
          <w:spacing w:val="10"/>
        </w:rPr>
        <w:t> </w:t>
      </w:r>
      <w:r>
        <w:rPr/>
        <w:t>controlled</w:t>
      </w:r>
      <w:r>
        <w:rPr>
          <w:spacing w:val="11"/>
        </w:rPr>
        <w:t> </w:t>
      </w:r>
      <w:r>
        <w:rPr/>
        <w:t>trials.</w:t>
      </w:r>
      <w:r>
        <w:rPr>
          <w:spacing w:val="38"/>
        </w:rPr>
        <w:t> </w:t>
      </w:r>
      <w:r>
        <w:rPr/>
        <w:t>JBJS</w:t>
      </w:r>
      <w:r>
        <w:rPr>
          <w:spacing w:val="-2"/>
        </w:rPr>
        <w:t> </w:t>
      </w:r>
      <w:r>
        <w:rPr/>
        <w:t>Rev.</w:t>
      </w:r>
      <w:r>
        <w:rPr>
          <w:spacing w:val="-1"/>
        </w:rPr>
        <w:t> </w:t>
      </w:r>
      <w:r>
        <w:rPr/>
        <w:t>2015;</w:t>
      </w:r>
      <w:r>
        <w:rPr>
          <w:spacing w:val="-2"/>
        </w:rPr>
        <w:t> </w:t>
      </w:r>
      <w:r>
        <w:rPr/>
        <w:t>3</w:t>
      </w:r>
      <w:r>
        <w:rPr>
          <w:spacing w:val="-1"/>
        </w:rPr>
        <w:t> </w:t>
      </w:r>
      <w:r>
        <w:rPr/>
        <w:t>(6):</w:t>
      </w:r>
      <w:r>
        <w:rPr>
          <w:spacing w:val="-3"/>
        </w:rPr>
        <w:t> </w:t>
      </w:r>
      <w:r>
        <w:rPr/>
        <w:t>e2.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8" w:hanging="567"/>
        <w:jc w:val="both"/>
      </w:pPr>
      <w:r>
        <w:rPr>
          <w:spacing w:val="-1"/>
        </w:rPr>
        <w:t>Sorger</w:t>
      </w:r>
      <w:r>
        <w:rPr>
          <w:spacing w:val="19"/>
        </w:rPr>
        <w:t> </w:t>
      </w:r>
      <w:r>
        <w:rPr>
          <w:spacing w:val="-1"/>
        </w:rPr>
        <w:t>J.I.,</w:t>
      </w:r>
      <w:r>
        <w:rPr>
          <w:spacing w:val="23"/>
        </w:rPr>
        <w:t> </w:t>
      </w:r>
      <w:r>
        <w:rPr/>
        <w:t>Kirk</w:t>
      </w:r>
      <w:r>
        <w:rPr>
          <w:spacing w:val="17"/>
        </w:rPr>
        <w:t> </w:t>
      </w:r>
      <w:r>
        <w:rPr/>
        <w:t>P.G.,</w:t>
      </w:r>
      <w:r>
        <w:rPr>
          <w:spacing w:val="20"/>
        </w:rPr>
        <w:t> </w:t>
      </w:r>
      <w:r>
        <w:rPr/>
        <w:t>Ruhnke</w:t>
      </w:r>
      <w:r>
        <w:rPr>
          <w:spacing w:val="18"/>
        </w:rPr>
        <w:t> </w:t>
      </w:r>
      <w:r>
        <w:rPr>
          <w:spacing w:val="1"/>
        </w:rPr>
        <w:t>C.J.</w:t>
      </w:r>
      <w:r>
        <w:rPr>
          <w:spacing w:val="19"/>
        </w:rPr>
        <w:t> </w:t>
      </w:r>
      <w:r>
        <w:rPr/>
        <w:t>et</w:t>
      </w:r>
      <w:r>
        <w:rPr>
          <w:spacing w:val="18"/>
        </w:rPr>
        <w:t> </w:t>
      </w:r>
      <w:r>
        <w:rPr/>
        <w:t>al.</w:t>
      </w:r>
      <w:r>
        <w:rPr>
          <w:spacing w:val="20"/>
        </w:rPr>
        <w:t> </w:t>
      </w:r>
      <w:r>
        <w:rPr/>
        <w:t>Once</w:t>
      </w:r>
      <w:r>
        <w:rPr>
          <w:spacing w:val="18"/>
        </w:rPr>
        <w:t> </w:t>
      </w:r>
      <w:r>
        <w:rPr/>
        <w:t>daily,</w:t>
      </w:r>
      <w:r>
        <w:rPr>
          <w:spacing w:val="19"/>
        </w:rPr>
        <w:t> </w:t>
      </w:r>
      <w:r>
        <w:rPr/>
        <w:t>high</w:t>
      </w:r>
      <w:r>
        <w:rPr>
          <w:spacing w:val="20"/>
        </w:rPr>
        <w:t> </w:t>
      </w:r>
      <w:r>
        <w:rPr/>
        <w:t>dose</w:t>
      </w:r>
      <w:r>
        <w:rPr>
          <w:spacing w:val="20"/>
        </w:rPr>
        <w:t> </w:t>
      </w:r>
      <w:r>
        <w:rPr/>
        <w:t>versus</w:t>
      </w:r>
      <w:r>
        <w:rPr>
          <w:spacing w:val="19"/>
        </w:rPr>
        <w:t> </w:t>
      </w:r>
      <w:r>
        <w:rPr/>
        <w:t>divided,</w:t>
      </w:r>
      <w:r>
        <w:rPr>
          <w:spacing w:val="20"/>
        </w:rPr>
        <w:t> </w:t>
      </w:r>
      <w:r>
        <w:rPr/>
        <w:t>low</w:t>
      </w:r>
      <w:r>
        <w:rPr>
          <w:spacing w:val="19"/>
        </w:rPr>
        <w:t> </w:t>
      </w:r>
      <w:r>
        <w:rPr/>
        <w:t>dose</w:t>
      </w:r>
      <w:r>
        <w:rPr>
          <w:spacing w:val="38"/>
          <w:w w:val="99"/>
        </w:rPr>
        <w:t> </w:t>
      </w:r>
      <w:r>
        <w:rPr>
          <w:spacing w:val="-1"/>
        </w:rPr>
        <w:t>gentamicin</w:t>
      </w:r>
      <w:r>
        <w:rPr>
          <w:spacing w:val="-3"/>
        </w:rPr>
        <w:t> </w:t>
      </w:r>
      <w:r>
        <w:rPr/>
        <w:t>for</w:t>
      </w:r>
      <w:r>
        <w:rPr>
          <w:spacing w:val="-2"/>
        </w:rPr>
        <w:t> </w:t>
      </w:r>
      <w:r>
        <w:rPr/>
        <w:t>open</w:t>
      </w:r>
      <w:r>
        <w:rPr>
          <w:spacing w:val="-3"/>
        </w:rPr>
        <w:t> </w:t>
      </w:r>
      <w:r>
        <w:rPr>
          <w:spacing w:val="-1"/>
        </w:rPr>
        <w:t>fractures.</w:t>
      </w:r>
      <w:r>
        <w:rPr>
          <w:spacing w:val="-2"/>
        </w:rPr>
        <w:t> </w:t>
      </w:r>
      <w:r>
        <w:rPr/>
        <w:t>Clin</w:t>
      </w:r>
      <w:r>
        <w:rPr>
          <w:spacing w:val="-3"/>
        </w:rPr>
        <w:t> </w:t>
      </w:r>
      <w:r>
        <w:rPr>
          <w:spacing w:val="-1"/>
        </w:rPr>
        <w:t>Orthop</w:t>
      </w:r>
      <w:r>
        <w:rPr>
          <w:spacing w:val="-2"/>
        </w:rPr>
        <w:t> </w:t>
      </w:r>
      <w:r>
        <w:rPr/>
        <w:t>Relat</w:t>
      </w:r>
      <w:r>
        <w:rPr>
          <w:spacing w:val="-5"/>
        </w:rPr>
        <w:t> </w:t>
      </w:r>
      <w:r>
        <w:rPr/>
        <w:t>Res.</w:t>
      </w:r>
      <w:r>
        <w:rPr>
          <w:spacing w:val="-2"/>
        </w:rPr>
        <w:t> </w:t>
      </w:r>
      <w:r>
        <w:rPr/>
        <w:t>1999;</w:t>
      </w:r>
      <w:r>
        <w:rPr>
          <w:spacing w:val="-3"/>
        </w:rPr>
        <w:t> </w:t>
      </w:r>
      <w:r>
        <w:rPr/>
        <w:t>(366):</w:t>
      </w:r>
      <w:r>
        <w:rPr>
          <w:spacing w:val="-4"/>
        </w:rPr>
        <w:t> </w:t>
      </w:r>
      <w:r>
        <w:rPr/>
        <w:t>197-204.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7" w:hanging="567"/>
        <w:jc w:val="both"/>
      </w:pPr>
      <w:r>
        <w:rPr/>
        <w:t>Hoff</w:t>
      </w:r>
      <w:r>
        <w:rPr>
          <w:spacing w:val="36"/>
        </w:rPr>
        <w:t> </w:t>
      </w:r>
      <w:r>
        <w:rPr/>
        <w:t>W.S.,</w:t>
      </w:r>
      <w:r>
        <w:rPr>
          <w:spacing w:val="40"/>
        </w:rPr>
        <w:t> </w:t>
      </w:r>
      <w:r>
        <w:rPr>
          <w:spacing w:val="-1"/>
        </w:rPr>
        <w:t>Bonadies</w:t>
      </w:r>
      <w:r>
        <w:rPr>
          <w:spacing w:val="41"/>
        </w:rPr>
        <w:t> </w:t>
      </w:r>
      <w:r>
        <w:rPr/>
        <w:t>J.A.,</w:t>
      </w:r>
      <w:r>
        <w:rPr>
          <w:spacing w:val="40"/>
        </w:rPr>
        <w:t> </w:t>
      </w:r>
      <w:r>
        <w:rPr>
          <w:spacing w:val="-1"/>
        </w:rPr>
        <w:t>Cachecho</w:t>
      </w:r>
      <w:r>
        <w:rPr>
          <w:spacing w:val="39"/>
        </w:rPr>
        <w:t> </w:t>
      </w:r>
      <w:r>
        <w:rPr/>
        <w:t>R.,</w:t>
      </w:r>
      <w:r>
        <w:rPr>
          <w:spacing w:val="40"/>
        </w:rPr>
        <w:t> </w:t>
      </w:r>
      <w:r>
        <w:rPr>
          <w:spacing w:val="-1"/>
        </w:rPr>
        <w:t>Dorlac</w:t>
      </w:r>
      <w:r>
        <w:rPr>
          <w:spacing w:val="39"/>
        </w:rPr>
        <w:t> </w:t>
      </w:r>
      <w:r>
        <w:rPr/>
        <w:t>W.C.</w:t>
      </w:r>
      <w:r>
        <w:rPr>
          <w:spacing w:val="40"/>
        </w:rPr>
        <w:t> </w:t>
      </w:r>
      <w:r>
        <w:rPr/>
        <w:t>East</w:t>
      </w:r>
      <w:r>
        <w:rPr>
          <w:spacing w:val="39"/>
        </w:rPr>
        <w:t> </w:t>
      </w:r>
      <w:r>
        <w:rPr>
          <w:spacing w:val="-1"/>
        </w:rPr>
        <w:t>Practice</w:t>
      </w:r>
      <w:r>
        <w:rPr>
          <w:spacing w:val="40"/>
        </w:rPr>
        <w:t> </w:t>
      </w:r>
      <w:r>
        <w:rPr>
          <w:spacing w:val="-1"/>
        </w:rPr>
        <w:t>Management</w:t>
      </w:r>
      <w:r>
        <w:rPr>
          <w:spacing w:val="67"/>
          <w:w w:val="99"/>
        </w:rPr>
        <w:t> </w:t>
      </w:r>
      <w:r>
        <w:rPr/>
        <w:t>Guidelines</w:t>
      </w:r>
      <w:r>
        <w:rPr>
          <w:spacing w:val="15"/>
        </w:rPr>
        <w:t> </w:t>
      </w:r>
      <w:r>
        <w:rPr/>
        <w:t>Work</w:t>
      </w:r>
      <w:r>
        <w:rPr>
          <w:spacing w:val="12"/>
        </w:rPr>
        <w:t> </w:t>
      </w:r>
      <w:r>
        <w:rPr/>
        <w:t>Group:</w:t>
      </w:r>
      <w:r>
        <w:rPr>
          <w:spacing w:val="16"/>
        </w:rPr>
        <w:t> </w:t>
      </w:r>
      <w:r>
        <w:rPr/>
        <w:t>update</w:t>
      </w:r>
      <w:r>
        <w:rPr>
          <w:spacing w:val="15"/>
        </w:rPr>
        <w:t> </w:t>
      </w:r>
      <w:r>
        <w:rPr/>
        <w:t>to</w:t>
      </w:r>
      <w:r>
        <w:rPr>
          <w:spacing w:val="16"/>
        </w:rPr>
        <w:t> </w:t>
      </w:r>
      <w:r>
        <w:rPr>
          <w:spacing w:val="-1"/>
        </w:rPr>
        <w:t>practice</w:t>
      </w:r>
      <w:r>
        <w:rPr>
          <w:spacing w:val="13"/>
        </w:rPr>
        <w:t> </w:t>
      </w:r>
      <w:r>
        <w:rPr>
          <w:spacing w:val="-1"/>
        </w:rPr>
        <w:t>management</w:t>
      </w:r>
      <w:r>
        <w:rPr>
          <w:spacing w:val="20"/>
        </w:rPr>
        <w:t> </w:t>
      </w:r>
      <w:r>
        <w:rPr>
          <w:spacing w:val="-1"/>
        </w:rPr>
        <w:t>guidelines</w:t>
      </w:r>
      <w:r>
        <w:rPr>
          <w:spacing w:val="16"/>
        </w:rPr>
        <w:t> </w:t>
      </w:r>
      <w:r>
        <w:rPr/>
        <w:t>for</w:t>
      </w:r>
      <w:r>
        <w:rPr>
          <w:spacing w:val="15"/>
        </w:rPr>
        <w:t> </w:t>
      </w:r>
      <w:r>
        <w:rPr>
          <w:spacing w:val="-1"/>
        </w:rPr>
        <w:t>prophylactic</w:t>
      </w:r>
      <w:r>
        <w:rPr>
          <w:spacing w:val="53"/>
          <w:w w:val="99"/>
        </w:rPr>
        <w:t> </w:t>
      </w:r>
      <w:r>
        <w:rPr/>
        <w:t>antibiotic</w:t>
      </w:r>
      <w:r>
        <w:rPr>
          <w:spacing w:val="-1"/>
        </w:rPr>
        <w:t> </w:t>
      </w:r>
      <w:r>
        <w:rPr/>
        <w:t>use</w:t>
      </w:r>
      <w:r>
        <w:rPr>
          <w:spacing w:val="-5"/>
        </w:rPr>
        <w:t> </w:t>
      </w:r>
      <w:r>
        <w:rPr/>
        <w:t>in open</w:t>
      </w:r>
      <w:r>
        <w:rPr>
          <w:spacing w:val="-5"/>
        </w:rPr>
        <w:t> </w:t>
      </w:r>
      <w:r>
        <w:rPr>
          <w:spacing w:val="-1"/>
        </w:rPr>
        <w:t>fractures.</w:t>
      </w:r>
      <w:r>
        <w:rPr>
          <w:spacing w:val="-2"/>
        </w:rPr>
        <w:t> </w:t>
      </w:r>
      <w:r>
        <w:rPr/>
        <w:t>J </w:t>
      </w:r>
      <w:r>
        <w:rPr>
          <w:spacing w:val="-1"/>
        </w:rPr>
        <w:t>Trauma.</w:t>
      </w:r>
      <w:r>
        <w:rPr>
          <w:spacing w:val="-2"/>
        </w:rPr>
        <w:t> </w:t>
      </w:r>
      <w:r>
        <w:rPr/>
        <w:t>2011;</w:t>
      </w:r>
      <w:r>
        <w:rPr>
          <w:spacing w:val="-2"/>
        </w:rPr>
        <w:t> </w:t>
      </w:r>
      <w:r>
        <w:rPr/>
        <w:t>70</w:t>
      </w:r>
      <w:r>
        <w:rPr>
          <w:spacing w:val="-2"/>
        </w:rPr>
        <w:t> </w:t>
      </w:r>
      <w:r>
        <w:rPr/>
        <w:t>(3):</w:t>
      </w:r>
      <w:r>
        <w:rPr>
          <w:spacing w:val="-1"/>
        </w:rPr>
        <w:t> </w:t>
      </w:r>
      <w:r>
        <w:rPr/>
        <w:t>751-754.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8" w:after="0"/>
        <w:ind w:left="668" w:right="108" w:hanging="567"/>
        <w:jc w:val="both"/>
      </w:pPr>
      <w:r>
        <w:rPr>
          <w:spacing w:val="-1"/>
        </w:rPr>
        <w:t>Takahara</w:t>
      </w:r>
      <w:r>
        <w:rPr>
          <w:spacing w:val="56"/>
        </w:rPr>
        <w:t> </w:t>
      </w:r>
      <w:r>
        <w:rPr/>
        <w:t>S.,</w:t>
      </w:r>
      <w:r>
        <w:rPr>
          <w:spacing w:val="59"/>
        </w:rPr>
        <w:t> </w:t>
      </w:r>
      <w:r>
        <w:rPr/>
        <w:t>Tokura</w:t>
      </w:r>
      <w:r>
        <w:rPr>
          <w:spacing w:val="56"/>
        </w:rPr>
        <w:t> </w:t>
      </w:r>
      <w:r>
        <w:rPr/>
        <w:t>T.,</w:t>
      </w:r>
      <w:r>
        <w:rPr>
          <w:spacing w:val="59"/>
        </w:rPr>
        <w:t> </w:t>
      </w:r>
      <w:r>
        <w:rPr/>
        <w:t>Nishida</w:t>
      </w:r>
      <w:r>
        <w:rPr>
          <w:spacing w:val="56"/>
        </w:rPr>
        <w:t> </w:t>
      </w:r>
      <w:r>
        <w:rPr/>
        <w:t>R.</w:t>
      </w:r>
      <w:r>
        <w:rPr>
          <w:spacing w:val="1"/>
        </w:rPr>
        <w:t> </w:t>
      </w:r>
      <w:r>
        <w:rPr/>
        <w:t>et</w:t>
      </w:r>
      <w:r>
        <w:rPr>
          <w:spacing w:val="57"/>
        </w:rPr>
        <w:t> </w:t>
      </w:r>
      <w:r>
        <w:rPr/>
        <w:t>al.</w:t>
      </w:r>
      <w:r>
        <w:rPr>
          <w:spacing w:val="57"/>
        </w:rPr>
        <w:t> </w:t>
      </w:r>
      <w:r>
        <w:rPr>
          <w:spacing w:val="-1"/>
        </w:rPr>
        <w:t>Ampicillin/sulbactam</w:t>
      </w:r>
      <w:r>
        <w:rPr>
          <w:spacing w:val="58"/>
        </w:rPr>
        <w:t> </w:t>
      </w:r>
      <w:r>
        <w:rPr>
          <w:spacing w:val="-1"/>
        </w:rPr>
        <w:t>versus</w:t>
      </w:r>
      <w:r>
        <w:rPr>
          <w:spacing w:val="59"/>
        </w:rPr>
        <w:t> </w:t>
      </w:r>
      <w:r>
        <w:rPr/>
        <w:t>cefazolin</w:t>
      </w:r>
      <w:r>
        <w:rPr>
          <w:spacing w:val="59"/>
        </w:rPr>
        <w:t> </w:t>
      </w:r>
      <w:r>
        <w:rPr/>
        <w:t>plus</w:t>
      </w:r>
      <w:r>
        <w:rPr>
          <w:spacing w:val="63"/>
        </w:rPr>
        <w:t> </w:t>
      </w:r>
      <w:r>
        <w:rPr>
          <w:spacing w:val="-1"/>
        </w:rPr>
        <w:t>aminoglycosides</w:t>
      </w:r>
      <w:r>
        <w:rPr>
          <w:spacing w:val="25"/>
        </w:rPr>
        <w:t> </w:t>
      </w:r>
      <w:r>
        <w:rPr>
          <w:spacing w:val="-1"/>
        </w:rPr>
        <w:t>for</w:t>
      </w:r>
      <w:r>
        <w:rPr>
          <w:spacing w:val="25"/>
        </w:rPr>
        <w:t> </w:t>
      </w:r>
      <w:r>
        <w:rPr>
          <w:spacing w:val="-1"/>
        </w:rPr>
        <w:t>antimicrobial</w:t>
      </w:r>
      <w:r>
        <w:rPr>
          <w:spacing w:val="23"/>
        </w:rPr>
        <w:t> </w:t>
      </w:r>
      <w:r>
        <w:rPr/>
        <w:t>prophylaxis</w:t>
      </w:r>
      <w:r>
        <w:rPr>
          <w:spacing w:val="23"/>
        </w:rPr>
        <w:t> </w:t>
      </w:r>
      <w:r>
        <w:rPr/>
        <w:t>in</w:t>
      </w:r>
      <w:r>
        <w:rPr>
          <w:spacing w:val="23"/>
        </w:rPr>
        <w:t> </w:t>
      </w:r>
      <w:r>
        <w:rPr>
          <w:spacing w:val="-1"/>
        </w:rPr>
        <w:t>management</w:t>
      </w:r>
      <w:r>
        <w:rPr>
          <w:spacing w:val="23"/>
        </w:rPr>
        <w:t> </w:t>
      </w:r>
      <w:r>
        <w:rPr>
          <w:spacing w:val="1"/>
        </w:rPr>
        <w:t>of</w:t>
      </w:r>
      <w:r>
        <w:rPr>
          <w:spacing w:val="23"/>
        </w:rPr>
        <w:t> </w:t>
      </w:r>
      <w:r>
        <w:rPr/>
        <w:t>Gustilo</w:t>
      </w:r>
      <w:r>
        <w:rPr>
          <w:spacing w:val="23"/>
        </w:rPr>
        <w:t> </w:t>
      </w:r>
      <w:r>
        <w:rPr>
          <w:spacing w:val="-1"/>
        </w:rPr>
        <w:t>type</w:t>
      </w:r>
      <w:r>
        <w:rPr>
          <w:spacing w:val="27"/>
        </w:rPr>
        <w:t> </w:t>
      </w:r>
      <w:r>
        <w:rPr>
          <w:spacing w:val="-2"/>
        </w:rPr>
        <w:t>IIIA</w:t>
      </w:r>
      <w:r>
        <w:rPr>
          <w:spacing w:val="25"/>
        </w:rPr>
        <w:t> </w:t>
      </w:r>
      <w:r>
        <w:rPr/>
        <w:t>open</w:t>
      </w:r>
      <w:r>
        <w:rPr>
          <w:spacing w:val="72"/>
        </w:rPr>
        <w:t> </w:t>
      </w:r>
      <w:r>
        <w:rPr>
          <w:spacing w:val="-1"/>
        </w:rPr>
        <w:t>fractures:</w:t>
      </w:r>
      <w:r>
        <w:rPr>
          <w:spacing w:val="-2"/>
        </w:rPr>
        <w:t> </w:t>
      </w:r>
      <w:r>
        <w:rPr/>
        <w:t>A</w:t>
      </w:r>
      <w:r>
        <w:rPr>
          <w:spacing w:val="-2"/>
        </w:rPr>
        <w:t> </w:t>
      </w:r>
      <w:r>
        <w:rPr/>
        <w:t>retrospective</w:t>
      </w:r>
      <w:r>
        <w:rPr>
          <w:spacing w:val="-1"/>
        </w:rPr>
        <w:t> cohort study.</w:t>
      </w:r>
      <w:r>
        <w:rPr>
          <w:spacing w:val="2"/>
        </w:rPr>
        <w:t> </w:t>
      </w:r>
      <w:r>
        <w:rPr>
          <w:spacing w:val="-1"/>
        </w:rPr>
        <w:t>Injury.</w:t>
      </w:r>
      <w:r>
        <w:rPr>
          <w:spacing w:val="-2"/>
        </w:rPr>
        <w:t> </w:t>
      </w:r>
      <w:r>
        <w:rPr/>
        <w:t>2022;</w:t>
      </w:r>
      <w:r>
        <w:rPr>
          <w:spacing w:val="-1"/>
        </w:rPr>
        <w:t> </w:t>
      </w:r>
      <w:r>
        <w:rPr/>
        <w:t>53</w:t>
      </w:r>
      <w:r>
        <w:rPr>
          <w:spacing w:val="-2"/>
        </w:rPr>
        <w:t> </w:t>
      </w:r>
      <w:r>
        <w:rPr/>
        <w:t>(4):</w:t>
      </w:r>
      <w:r>
        <w:rPr>
          <w:spacing w:val="-4"/>
        </w:rPr>
        <w:t> </w:t>
      </w:r>
      <w:r>
        <w:rPr/>
        <w:t>1517-1522</w:t>
      </w:r>
    </w:p>
    <w:p>
      <w:pPr>
        <w:pStyle w:val="BodyText"/>
        <w:numPr>
          <w:ilvl w:val="0"/>
          <w:numId w:val="21"/>
        </w:numPr>
        <w:tabs>
          <w:tab w:pos="668" w:val="left" w:leader="none"/>
          <w:tab w:pos="8938" w:val="left" w:leader="none"/>
        </w:tabs>
        <w:spacing w:line="240" w:lineRule="auto" w:before="79" w:after="0"/>
        <w:ind w:left="668" w:right="104" w:hanging="567"/>
        <w:jc w:val="both"/>
      </w:pPr>
      <w:r>
        <w:rPr>
          <w:spacing w:val="-1"/>
        </w:rPr>
        <w:t>Trauma</w:t>
      </w:r>
      <w:r>
        <w:rPr>
          <w:spacing w:val="-3"/>
        </w:rPr>
        <w:t> </w:t>
      </w:r>
      <w:r>
        <w:rPr/>
        <w:t>–</w:t>
      </w:r>
      <w:r>
        <w:rPr>
          <w:spacing w:val="1"/>
        </w:rPr>
        <w:t> </w:t>
      </w:r>
      <w:r>
        <w:rPr>
          <w:spacing w:val="-2"/>
        </w:rPr>
        <w:t>ICM</w:t>
      </w:r>
      <w:r>
        <w:rPr>
          <w:spacing w:val="-3"/>
        </w:rPr>
        <w:t> </w:t>
      </w:r>
      <w:r>
        <w:rPr/>
        <w:t>Philly</w:t>
      </w:r>
      <w:r>
        <w:rPr>
          <w:spacing w:val="-8"/>
        </w:rPr>
        <w:t> </w:t>
      </w:r>
      <w:r>
        <w:rPr/>
        <w:t>[Электронный</w:t>
      </w:r>
      <w:r>
        <w:rPr>
          <w:spacing w:val="-5"/>
        </w:rPr>
        <w:t> </w:t>
      </w:r>
      <w:r>
        <w:rPr>
          <w:spacing w:val="-1"/>
        </w:rPr>
        <w:t>ресурс].</w:t>
      </w:r>
      <w:r>
        <w:rPr>
          <w:spacing w:val="-3"/>
        </w:rPr>
        <w:t> </w:t>
      </w:r>
      <w:r>
        <w:rPr>
          <w:spacing w:val="-1"/>
        </w:rPr>
        <w:t>Metsemakers</w:t>
      </w:r>
      <w:r>
        <w:rPr>
          <w:spacing w:val="-5"/>
        </w:rPr>
        <w:t> </w:t>
      </w:r>
      <w:r>
        <w:rPr/>
        <w:t>W.-J.,</w:t>
      </w:r>
      <w:r>
        <w:rPr>
          <w:spacing w:val="-3"/>
        </w:rPr>
        <w:t> </w:t>
      </w:r>
      <w:r>
        <w:rPr>
          <w:spacing w:val="-1"/>
        </w:rPr>
        <w:t>Zalavras</w:t>
      </w:r>
      <w:r>
        <w:rPr>
          <w:spacing w:val="-3"/>
        </w:rPr>
        <w:t> </w:t>
      </w:r>
      <w:r>
        <w:rPr/>
        <w:t>C.</w:t>
      </w:r>
      <w:r>
        <w:rPr>
          <w:spacing w:val="-3"/>
        </w:rPr>
        <w:t> </w:t>
      </w:r>
      <w:r>
        <w:rPr/>
        <w:t>What</w:t>
      </w:r>
      <w:r>
        <w:rPr>
          <w:spacing w:val="-3"/>
        </w:rPr>
        <w:t> </w:t>
      </w:r>
      <w:r>
        <w:rPr/>
        <w:t>is</w:t>
      </w:r>
      <w:r>
        <w:rPr>
          <w:spacing w:val="-3"/>
        </w:rPr>
        <w:t> </w:t>
      </w:r>
      <w:r>
        <w:rPr/>
        <w:t>the</w:t>
      </w:r>
      <w:r>
        <w:rPr>
          <w:spacing w:val="80"/>
          <w:w w:val="99"/>
        </w:rPr>
        <w:t> </w:t>
      </w:r>
      <w:r>
        <w:rPr/>
        <w:t>most</w:t>
      </w:r>
      <w:r>
        <w:rPr>
          <w:spacing w:val="8"/>
        </w:rPr>
        <w:t> </w:t>
      </w:r>
      <w:r>
        <w:rPr/>
        <w:t>optimal</w:t>
      </w:r>
      <w:r>
        <w:rPr>
          <w:spacing w:val="6"/>
        </w:rPr>
        <w:t> </w:t>
      </w:r>
      <w:r>
        <w:rPr>
          <w:spacing w:val="-1"/>
        </w:rPr>
        <w:t>prophylactic</w:t>
      </w:r>
      <w:r>
        <w:rPr>
          <w:spacing w:val="6"/>
        </w:rPr>
        <w:t> </w:t>
      </w:r>
      <w:r>
        <w:rPr>
          <w:spacing w:val="-1"/>
        </w:rPr>
        <w:t>antibiotic</w:t>
      </w:r>
      <w:r>
        <w:rPr>
          <w:spacing w:val="6"/>
        </w:rPr>
        <w:t> </w:t>
      </w:r>
      <w:r>
        <w:rPr>
          <w:spacing w:val="-1"/>
        </w:rPr>
        <w:t>coverage</w:t>
      </w:r>
      <w:r>
        <w:rPr>
          <w:spacing w:val="9"/>
        </w:rPr>
        <w:t> </w:t>
      </w:r>
      <w:r>
        <w:rPr>
          <w:spacing w:val="-1"/>
        </w:rPr>
        <w:t>and</w:t>
      </w:r>
      <w:r>
        <w:rPr>
          <w:spacing w:val="9"/>
        </w:rPr>
        <w:t> </w:t>
      </w:r>
      <w:r>
        <w:rPr>
          <w:spacing w:val="-1"/>
        </w:rPr>
        <w:t>treatment</w:t>
      </w:r>
      <w:r>
        <w:rPr>
          <w:spacing w:val="9"/>
        </w:rPr>
        <w:t> </w:t>
      </w:r>
      <w:r>
        <w:rPr>
          <w:spacing w:val="-1"/>
        </w:rPr>
        <w:t>duration</w:t>
      </w:r>
      <w:r>
        <w:rPr>
          <w:spacing w:val="9"/>
        </w:rPr>
        <w:t> </w:t>
      </w:r>
      <w:r>
        <w:rPr>
          <w:spacing w:val="-1"/>
        </w:rPr>
        <w:t>for</w:t>
      </w:r>
      <w:r>
        <w:rPr>
          <w:spacing w:val="6"/>
        </w:rPr>
        <w:t> </w:t>
      </w:r>
      <w:r>
        <w:rPr/>
        <w:t>open</w:t>
      </w:r>
      <w:r>
        <w:rPr>
          <w:spacing w:val="6"/>
        </w:rPr>
        <w:t> </w:t>
      </w:r>
      <w:r>
        <w:rPr>
          <w:spacing w:val="-1"/>
        </w:rPr>
        <w:t>fractures</w:t>
      </w:r>
      <w:r>
        <w:rPr>
          <w:spacing w:val="6"/>
        </w:rPr>
        <w:t> </w:t>
      </w:r>
      <w:r>
        <w:rPr>
          <w:spacing w:val="1"/>
        </w:rPr>
        <w:t>of</w:t>
      </w:r>
      <w:r>
        <w:rPr>
          <w:spacing w:val="97"/>
        </w:rPr>
        <w:t> </w:t>
      </w:r>
      <w:r>
        <w:rPr/>
        <w:t>long</w:t>
      </w:r>
      <w:r>
        <w:rPr>
          <w:spacing w:val="5"/>
        </w:rPr>
        <w:t> </w:t>
      </w:r>
      <w:r>
        <w:rPr/>
        <w:t>bones?</w:t>
      </w:r>
      <w:r>
        <w:rPr>
          <w:spacing w:val="12"/>
        </w:rPr>
        <w:t> </w:t>
      </w:r>
      <w:r>
        <w:rPr>
          <w:spacing w:val="-2"/>
        </w:rPr>
        <w:t>URL:</w:t>
      </w:r>
      <w:r>
        <w:rPr>
          <w:spacing w:val="9"/>
        </w:rPr>
        <w:t> </w:t>
      </w:r>
      <w:r>
        <w:rPr/>
        <w:t>https://icmphilly.com/questions/what-is-the-most-optimal-prophylaxtic-</w:t>
      </w:r>
      <w:r>
        <w:rPr>
          <w:spacing w:val="24"/>
        </w:rPr>
        <w:t> </w:t>
      </w:r>
      <w:r>
        <w:rPr>
          <w:spacing w:val="-1"/>
          <w:w w:val="95"/>
        </w:rPr>
        <w:t>antibiotic-coverage-and-treatment-duration-for-open-fractures-of-long-bones.</w:t>
        <w:tab/>
      </w:r>
      <w:r>
        <w:rPr/>
        <w:t>(дата</w:t>
      </w:r>
      <w:r>
        <w:rPr>
          <w:spacing w:val="139"/>
          <w:w w:val="99"/>
        </w:rPr>
        <w:t> </w:t>
      </w:r>
      <w:r>
        <w:rPr/>
        <w:t>обращения:</w:t>
      </w:r>
      <w:r>
        <w:rPr>
          <w:spacing w:val="-6"/>
        </w:rPr>
        <w:t> </w:t>
      </w:r>
      <w:r>
        <w:rPr/>
        <w:t>01.08.2023).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6" w:hanging="567"/>
        <w:jc w:val="both"/>
      </w:pPr>
      <w:r>
        <w:rPr/>
        <w:t>Брико</w:t>
      </w:r>
      <w:r>
        <w:rPr>
          <w:spacing w:val="23"/>
        </w:rPr>
        <w:t> </w:t>
      </w:r>
      <w:r>
        <w:rPr/>
        <w:t>Н.И.,</w:t>
      </w:r>
      <w:r>
        <w:rPr>
          <w:spacing w:val="24"/>
        </w:rPr>
        <w:t> </w:t>
      </w:r>
      <w:r>
        <w:rPr/>
        <w:t>Божкова</w:t>
      </w:r>
      <w:r>
        <w:rPr>
          <w:spacing w:val="25"/>
        </w:rPr>
        <w:t> </w:t>
      </w:r>
      <w:r>
        <w:rPr/>
        <w:t>С.А.,</w:t>
      </w:r>
      <w:r>
        <w:rPr>
          <w:spacing w:val="24"/>
        </w:rPr>
        <w:t> </w:t>
      </w:r>
      <w:r>
        <w:rPr>
          <w:spacing w:val="-1"/>
        </w:rPr>
        <w:t>Брусина</w:t>
      </w:r>
      <w:r>
        <w:rPr>
          <w:spacing w:val="26"/>
        </w:rPr>
        <w:t> </w:t>
      </w:r>
      <w:r>
        <w:rPr/>
        <w:t>Е.Б.</w:t>
      </w:r>
      <w:r>
        <w:rPr>
          <w:spacing w:val="23"/>
        </w:rPr>
        <w:t> </w:t>
      </w:r>
      <w:r>
        <w:rPr/>
        <w:t>и</w:t>
      </w:r>
      <w:r>
        <w:rPr>
          <w:spacing w:val="26"/>
        </w:rPr>
        <w:t> </w:t>
      </w:r>
      <w:r>
        <w:rPr/>
        <w:t>др.;</w:t>
      </w:r>
      <w:r>
        <w:rPr>
          <w:spacing w:val="24"/>
        </w:rPr>
        <w:t> </w:t>
      </w:r>
      <w:r>
        <w:rPr>
          <w:spacing w:val="-1"/>
        </w:rPr>
        <w:t>Национальная</w:t>
      </w:r>
      <w:r>
        <w:rPr>
          <w:spacing w:val="21"/>
        </w:rPr>
        <w:t> </w:t>
      </w:r>
      <w:r>
        <w:rPr/>
        <w:t>ассоциация</w:t>
      </w:r>
      <w:r>
        <w:rPr>
          <w:spacing w:val="32"/>
          <w:w w:val="99"/>
        </w:rPr>
        <w:t> </w:t>
      </w:r>
      <w:r>
        <w:rPr/>
        <w:t>специалистов</w:t>
      </w:r>
      <w:r>
        <w:rPr>
          <w:spacing w:val="12"/>
        </w:rPr>
        <w:t> </w:t>
      </w:r>
      <w:r>
        <w:rPr/>
        <w:t>по</w:t>
      </w:r>
      <w:r>
        <w:rPr>
          <w:spacing w:val="13"/>
        </w:rPr>
        <w:t> </w:t>
      </w:r>
      <w:r>
        <w:rPr/>
        <w:t>контролю</w:t>
      </w:r>
      <w:r>
        <w:rPr>
          <w:spacing w:val="13"/>
        </w:rPr>
        <w:t> </w:t>
      </w:r>
      <w:r>
        <w:rPr>
          <w:spacing w:val="-1"/>
        </w:rPr>
        <w:t>инфекций,</w:t>
      </w:r>
      <w:r>
        <w:rPr>
          <w:spacing w:val="16"/>
        </w:rPr>
        <w:t> </w:t>
      </w:r>
      <w:r>
        <w:rPr>
          <w:spacing w:val="-1"/>
        </w:rPr>
        <w:t>связанных</w:t>
      </w:r>
      <w:r>
        <w:rPr>
          <w:spacing w:val="15"/>
        </w:rPr>
        <w:t> </w:t>
      </w:r>
      <w:r>
        <w:rPr/>
        <w:t>с</w:t>
      </w:r>
      <w:r>
        <w:rPr>
          <w:spacing w:val="14"/>
        </w:rPr>
        <w:t> </w:t>
      </w:r>
      <w:r>
        <w:rPr/>
        <w:t>оказанием</w:t>
      </w:r>
      <w:r>
        <w:rPr>
          <w:spacing w:val="14"/>
        </w:rPr>
        <w:t> </w:t>
      </w:r>
      <w:r>
        <w:rPr>
          <w:spacing w:val="-1"/>
        </w:rPr>
        <w:t>медицинской</w:t>
      </w:r>
      <w:r>
        <w:rPr>
          <w:spacing w:val="16"/>
        </w:rPr>
        <w:t> </w:t>
      </w:r>
      <w:r>
        <w:rPr>
          <w:spacing w:val="-1"/>
        </w:rPr>
        <w:t>помощи</w:t>
      </w:r>
      <w:r>
        <w:rPr>
          <w:spacing w:val="53"/>
        </w:rPr>
        <w:t> </w:t>
      </w:r>
      <w:r>
        <w:rPr/>
        <w:t>(НАСКИ).</w:t>
      </w:r>
      <w:r>
        <w:rPr>
          <w:spacing w:val="7"/>
        </w:rPr>
        <w:t> </w:t>
      </w:r>
      <w:r>
        <w:rPr/>
        <w:t>Профилактика</w:t>
      </w:r>
      <w:r>
        <w:rPr>
          <w:spacing w:val="10"/>
        </w:rPr>
        <w:t> </w:t>
      </w:r>
      <w:r>
        <w:rPr>
          <w:spacing w:val="-1"/>
        </w:rPr>
        <w:t>инфекций</w:t>
      </w:r>
      <w:r>
        <w:rPr>
          <w:spacing w:val="13"/>
        </w:rPr>
        <w:t> </w:t>
      </w:r>
      <w:r>
        <w:rPr>
          <w:spacing w:val="-1"/>
        </w:rPr>
        <w:t>области</w:t>
      </w:r>
      <w:r>
        <w:rPr>
          <w:spacing w:val="10"/>
        </w:rPr>
        <w:t> </w:t>
      </w:r>
      <w:r>
        <w:rPr>
          <w:spacing w:val="-1"/>
        </w:rPr>
        <w:t>хирургического</w:t>
      </w:r>
      <w:r>
        <w:rPr>
          <w:spacing w:val="9"/>
        </w:rPr>
        <w:t> </w:t>
      </w:r>
      <w:r>
        <w:rPr/>
        <w:t>вмешательства:</w:t>
      </w:r>
      <w:r>
        <w:rPr>
          <w:spacing w:val="10"/>
        </w:rPr>
        <w:t> </w:t>
      </w:r>
      <w:r>
        <w:rPr>
          <w:spacing w:val="-1"/>
        </w:rPr>
        <w:t>Метод.</w:t>
      </w:r>
      <w:r>
        <w:rPr>
          <w:spacing w:val="58"/>
        </w:rPr>
        <w:t> </w:t>
      </w:r>
      <w:r>
        <w:rPr/>
        <w:t>рекомендации.      </w:t>
      </w:r>
      <w:r>
        <w:rPr>
          <w:spacing w:val="35"/>
        </w:rPr>
        <w:t> </w:t>
      </w:r>
      <w:r>
        <w:rPr/>
        <w:t>М.,      </w:t>
      </w:r>
      <w:r>
        <w:rPr>
          <w:spacing w:val="34"/>
        </w:rPr>
        <w:t> </w:t>
      </w:r>
      <w:r>
        <w:rPr/>
        <w:t>2022.      </w:t>
      </w:r>
      <w:r>
        <w:rPr>
          <w:spacing w:val="36"/>
        </w:rPr>
        <w:t> </w:t>
      </w:r>
      <w:r>
        <w:rPr/>
        <w:t>74      </w:t>
      </w:r>
      <w:r>
        <w:rPr>
          <w:spacing w:val="36"/>
        </w:rPr>
        <w:t> </w:t>
      </w:r>
      <w:r>
        <w:rPr/>
        <w:t>с.      </w:t>
      </w:r>
      <w:r>
        <w:rPr>
          <w:spacing w:val="36"/>
        </w:rPr>
        <w:t> </w:t>
      </w:r>
      <w:r>
        <w:rPr/>
        <w:t>[Эл.      </w:t>
      </w:r>
      <w:r>
        <w:rPr>
          <w:spacing w:val="36"/>
        </w:rPr>
        <w:t> </w:t>
      </w:r>
      <w:r>
        <w:rPr>
          <w:spacing w:val="-1"/>
        </w:rPr>
        <w:t>ресурс].</w:t>
      </w:r>
      <w:r>
        <w:rPr/>
        <w:t>      </w:t>
      </w:r>
      <w:r>
        <w:rPr>
          <w:spacing w:val="38"/>
        </w:rPr>
        <w:t> </w:t>
      </w:r>
      <w:r>
        <w:rPr>
          <w:spacing w:val="-1"/>
        </w:rPr>
        <w:t>URL:</w:t>
      </w:r>
      <w:r>
        <w:rPr/>
        <w:t>      </w:t>
      </w:r>
      <w:r>
        <w:rPr>
          <w:spacing w:val="35"/>
        </w:rPr>
        <w:t> </w:t>
      </w:r>
      <w:r>
        <w:rPr/>
        <w:t>https:</w:t>
      </w:r>
      <w:r>
        <w:rPr/>
      </w:r>
    </w:p>
    <w:p>
      <w:pPr>
        <w:pStyle w:val="BodyText"/>
        <w:spacing w:line="240" w:lineRule="auto" w:before="0"/>
        <w:ind w:left="667" w:right="0"/>
        <w:jc w:val="left"/>
      </w:pPr>
      <w:r>
        <w:rPr>
          <w:spacing w:val="-1"/>
        </w:rPr>
        <w:t>//</w:t>
      </w:r>
      <w:hyperlink r:id="rId25">
        <w:r>
          <w:rPr>
            <w:spacing w:val="-1"/>
          </w:rPr>
          <w:t>www.nasci.ru/?id=102733&amp;download=1</w:t>
        </w:r>
      </w:hyperlink>
      <w:r>
        <w:rPr>
          <w:spacing w:val="-10"/>
        </w:rPr>
        <w:t> </w:t>
      </w:r>
      <w:r>
        <w:rPr>
          <w:spacing w:val="-1"/>
        </w:rPr>
        <w:t>(Дата</w:t>
      </w:r>
      <w:r>
        <w:rPr>
          <w:spacing w:val="-6"/>
        </w:rPr>
        <w:t> </w:t>
      </w:r>
      <w:r>
        <w:rPr/>
        <w:t>доступа:</w:t>
      </w:r>
      <w:r>
        <w:rPr>
          <w:spacing w:val="-6"/>
        </w:rPr>
        <w:t> </w:t>
      </w:r>
      <w:r>
        <w:rPr/>
        <w:t>27.04.2024).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7" w:hanging="567"/>
        <w:jc w:val="both"/>
      </w:pPr>
      <w:r>
        <w:rPr>
          <w:spacing w:val="-1"/>
        </w:rPr>
        <w:t>Божкова</w:t>
      </w:r>
      <w:r>
        <w:rPr>
          <w:spacing w:val="18"/>
        </w:rPr>
        <w:t> </w:t>
      </w:r>
      <w:r>
        <w:rPr/>
        <w:t>С.А.,</w:t>
      </w:r>
      <w:r>
        <w:rPr>
          <w:spacing w:val="21"/>
        </w:rPr>
        <w:t> </w:t>
      </w:r>
      <w:r>
        <w:rPr/>
        <w:t>Тихилов</w:t>
      </w:r>
      <w:r>
        <w:rPr>
          <w:spacing w:val="16"/>
        </w:rPr>
        <w:t> </w:t>
      </w:r>
      <w:r>
        <w:rPr/>
        <w:t>Р.М.,</w:t>
      </w:r>
      <w:r>
        <w:rPr>
          <w:spacing w:val="19"/>
        </w:rPr>
        <w:t> </w:t>
      </w:r>
      <w:r>
        <w:rPr/>
        <w:t>Андрияшкин</w:t>
      </w:r>
      <w:r>
        <w:rPr>
          <w:spacing w:val="21"/>
        </w:rPr>
        <w:t> </w:t>
      </w:r>
      <w:r>
        <w:rPr>
          <w:spacing w:val="-1"/>
        </w:rPr>
        <w:t>В.В.</w:t>
      </w:r>
      <w:r>
        <w:rPr>
          <w:spacing w:val="19"/>
        </w:rPr>
        <w:t> </w:t>
      </w:r>
      <w:r>
        <w:rPr/>
        <w:t>и</w:t>
      </w:r>
      <w:r>
        <w:rPr>
          <w:spacing w:val="18"/>
        </w:rPr>
        <w:t> </w:t>
      </w:r>
      <w:r>
        <w:rPr/>
        <w:t>др.</w:t>
      </w:r>
      <w:r>
        <w:rPr>
          <w:spacing w:val="22"/>
        </w:rPr>
        <w:t> </w:t>
      </w:r>
      <w:r>
        <w:rPr/>
        <w:t>Профилактика,</w:t>
      </w:r>
      <w:r>
        <w:rPr>
          <w:spacing w:val="16"/>
        </w:rPr>
        <w:t> </w:t>
      </w:r>
      <w:r>
        <w:rPr/>
        <w:t>диагностика</w:t>
      </w:r>
      <w:r>
        <w:rPr>
          <w:spacing w:val="17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лечение</w:t>
      </w:r>
      <w:r>
        <w:rPr>
          <w:spacing w:val="27"/>
        </w:rPr>
        <w:t> </w:t>
      </w:r>
      <w:r>
        <w:rPr>
          <w:spacing w:val="-1"/>
        </w:rPr>
        <w:t>тромбоэмболических</w:t>
      </w:r>
      <w:r>
        <w:rPr>
          <w:spacing w:val="32"/>
        </w:rPr>
        <w:t> </w:t>
      </w:r>
      <w:r>
        <w:rPr>
          <w:spacing w:val="-1"/>
        </w:rPr>
        <w:t>осложнений</w:t>
      </w:r>
      <w:r>
        <w:rPr>
          <w:spacing w:val="26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травматологии</w:t>
      </w:r>
      <w:r>
        <w:rPr>
          <w:spacing w:val="30"/>
        </w:rPr>
        <w:t> </w:t>
      </w:r>
      <w:r>
        <w:rPr/>
        <w:t>и</w:t>
      </w:r>
      <w:r>
        <w:rPr>
          <w:spacing w:val="27"/>
        </w:rPr>
        <w:t> </w:t>
      </w:r>
      <w:r>
        <w:rPr/>
        <w:t>ортопедии:</w:t>
      </w:r>
      <w:r>
        <w:rPr>
          <w:spacing w:val="71"/>
          <w:w w:val="99"/>
        </w:rPr>
        <w:t> </w:t>
      </w:r>
      <w:r>
        <w:rPr>
          <w:spacing w:val="-1"/>
        </w:rPr>
        <w:t>методические</w:t>
      </w:r>
      <w:r>
        <w:rPr>
          <w:spacing w:val="-3"/>
        </w:rPr>
        <w:t> </w:t>
      </w:r>
      <w:r>
        <w:rPr/>
        <w:t>рекомендации.</w:t>
      </w:r>
      <w:r>
        <w:rPr>
          <w:spacing w:val="-4"/>
        </w:rPr>
        <w:t> </w:t>
      </w:r>
      <w:r>
        <w:rPr>
          <w:spacing w:val="-1"/>
        </w:rPr>
        <w:t>Травматол.</w:t>
      </w:r>
      <w:r>
        <w:rPr>
          <w:spacing w:val="-3"/>
        </w:rPr>
        <w:t> </w:t>
      </w:r>
      <w:r>
        <w:rPr>
          <w:spacing w:val="-1"/>
        </w:rPr>
        <w:t>ортопедия</w:t>
      </w:r>
      <w:r>
        <w:rPr>
          <w:spacing w:val="-2"/>
        </w:rPr>
        <w:t> </w:t>
      </w:r>
      <w:r>
        <w:rPr>
          <w:spacing w:val="-1"/>
        </w:rPr>
        <w:t>России. </w:t>
      </w:r>
      <w:r>
        <w:rPr/>
        <w:t>2022;</w:t>
      </w:r>
      <w:r>
        <w:rPr>
          <w:spacing w:val="-4"/>
        </w:rPr>
        <w:t> </w:t>
      </w:r>
      <w:r>
        <w:rPr/>
        <w:t>28</w:t>
      </w:r>
      <w:r>
        <w:rPr>
          <w:spacing w:val="-3"/>
        </w:rPr>
        <w:t> </w:t>
      </w:r>
      <w:r>
        <w:rPr>
          <w:spacing w:val="-1"/>
        </w:rPr>
        <w:t>(3):</w:t>
      </w:r>
      <w:r>
        <w:rPr>
          <w:spacing w:val="-4"/>
        </w:rPr>
        <w:t> </w:t>
      </w:r>
      <w:r>
        <w:rPr>
          <w:spacing w:val="-1"/>
        </w:rPr>
        <w:t>136-166.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8" w:after="0"/>
        <w:ind w:left="668" w:right="105" w:hanging="567"/>
        <w:jc w:val="both"/>
      </w:pPr>
      <w:r>
        <w:rPr/>
        <w:t>Селиверстов</w:t>
      </w:r>
      <w:r>
        <w:rPr>
          <w:spacing w:val="23"/>
        </w:rPr>
        <w:t> </w:t>
      </w:r>
      <w:r>
        <w:rPr>
          <w:spacing w:val="-1"/>
        </w:rPr>
        <w:t>Е.И.,</w:t>
      </w:r>
      <w:r>
        <w:rPr>
          <w:spacing w:val="24"/>
        </w:rPr>
        <w:t> </w:t>
      </w:r>
      <w:r>
        <w:rPr>
          <w:spacing w:val="-1"/>
        </w:rPr>
        <w:t>Лобастов</w:t>
      </w:r>
      <w:r>
        <w:rPr>
          <w:spacing w:val="23"/>
        </w:rPr>
        <w:t> </w:t>
      </w:r>
      <w:r>
        <w:rPr>
          <w:spacing w:val="-1"/>
        </w:rPr>
        <w:t>К.В.,</w:t>
      </w:r>
      <w:r>
        <w:rPr>
          <w:spacing w:val="24"/>
        </w:rPr>
        <w:t> </w:t>
      </w:r>
      <w:r>
        <w:rPr/>
        <w:t>Илюхин</w:t>
      </w:r>
      <w:r>
        <w:rPr>
          <w:spacing w:val="27"/>
        </w:rPr>
        <w:t> </w:t>
      </w:r>
      <w:r>
        <w:rPr>
          <w:spacing w:val="-1"/>
        </w:rPr>
        <w:t>Е.А.</w:t>
      </w:r>
      <w:r>
        <w:rPr>
          <w:spacing w:val="23"/>
        </w:rPr>
        <w:t> </w:t>
      </w:r>
      <w:r>
        <w:rPr/>
        <w:t>и</w:t>
      </w:r>
      <w:r>
        <w:rPr>
          <w:spacing w:val="24"/>
        </w:rPr>
        <w:t> </w:t>
      </w:r>
      <w:r>
        <w:rPr/>
        <w:t>др.</w:t>
      </w:r>
      <w:r>
        <w:rPr>
          <w:spacing w:val="24"/>
        </w:rPr>
        <w:t> </w:t>
      </w:r>
      <w:r>
        <w:rPr>
          <w:spacing w:val="-1"/>
        </w:rPr>
        <w:t>Профилактика,</w:t>
      </w:r>
      <w:r>
        <w:rPr>
          <w:spacing w:val="23"/>
        </w:rPr>
        <w:t> </w:t>
      </w:r>
      <w:r>
        <w:rPr>
          <w:spacing w:val="-1"/>
        </w:rPr>
        <w:t>диагностика</w:t>
      </w:r>
      <w:r>
        <w:rPr>
          <w:spacing w:val="25"/>
        </w:rPr>
        <w:t> </w:t>
      </w:r>
      <w:r>
        <w:rPr/>
        <w:t>и</w:t>
      </w:r>
      <w:r>
        <w:rPr>
          <w:spacing w:val="73"/>
        </w:rPr>
        <w:t> </w:t>
      </w:r>
      <w:r>
        <w:rPr>
          <w:spacing w:val="-1"/>
        </w:rPr>
        <w:t>лечение</w:t>
      </w:r>
      <w:r>
        <w:rPr>
          <w:spacing w:val="27"/>
        </w:rPr>
        <w:t> </w:t>
      </w:r>
      <w:r>
        <w:rPr/>
        <w:t>тромбоза</w:t>
      </w:r>
      <w:r>
        <w:rPr>
          <w:spacing w:val="27"/>
        </w:rPr>
        <w:t> </w:t>
      </w:r>
      <w:r>
        <w:rPr/>
        <w:t>глубоких</w:t>
      </w:r>
      <w:r>
        <w:rPr>
          <w:spacing w:val="29"/>
        </w:rPr>
        <w:t> </w:t>
      </w:r>
      <w:r>
        <w:rPr/>
        <w:t>вен.</w:t>
      </w:r>
      <w:r>
        <w:rPr>
          <w:spacing w:val="27"/>
        </w:rPr>
        <w:t> </w:t>
      </w:r>
      <w:r>
        <w:rPr>
          <w:spacing w:val="-1"/>
        </w:rPr>
        <w:t>Рекомендации</w:t>
      </w:r>
      <w:r>
        <w:rPr>
          <w:spacing w:val="29"/>
        </w:rPr>
        <w:t> </w:t>
      </w:r>
      <w:r>
        <w:rPr>
          <w:spacing w:val="-1"/>
        </w:rPr>
        <w:t>российских</w:t>
      </w:r>
      <w:r>
        <w:rPr>
          <w:spacing w:val="30"/>
        </w:rPr>
        <w:t> </w:t>
      </w:r>
      <w:r>
        <w:rPr>
          <w:spacing w:val="-1"/>
        </w:rPr>
        <w:t>экспертов.</w:t>
      </w:r>
      <w:r>
        <w:rPr>
          <w:spacing w:val="27"/>
        </w:rPr>
        <w:t> </w:t>
      </w:r>
      <w:r>
        <w:rPr/>
        <w:t>Флебология.</w:t>
      </w:r>
      <w:r>
        <w:rPr>
          <w:spacing w:val="63"/>
        </w:rPr>
        <w:t> </w:t>
      </w:r>
      <w:r>
        <w:rPr/>
        <w:t>2023;</w:t>
      </w:r>
      <w:r>
        <w:rPr>
          <w:spacing w:val="-1"/>
        </w:rPr>
        <w:t> </w:t>
      </w:r>
      <w:r>
        <w:rPr/>
        <w:t>17 (3):</w:t>
      </w:r>
      <w:r>
        <w:rPr>
          <w:spacing w:val="-1"/>
        </w:rPr>
        <w:t> </w:t>
      </w:r>
      <w:r>
        <w:rPr/>
        <w:t>152-296.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7" w:hanging="567"/>
        <w:jc w:val="both"/>
      </w:pPr>
      <w:r>
        <w:rPr>
          <w:spacing w:val="-1"/>
        </w:rPr>
        <w:t>Kobayashi</w:t>
      </w:r>
      <w:r>
        <w:rPr>
          <w:spacing w:val="19"/>
        </w:rPr>
        <w:t> </w:t>
      </w:r>
      <w:r>
        <w:rPr>
          <w:spacing w:val="-1"/>
        </w:rPr>
        <w:t>H.,</w:t>
      </w:r>
      <w:r>
        <w:rPr>
          <w:spacing w:val="17"/>
        </w:rPr>
        <w:t> </w:t>
      </w:r>
      <w:r>
        <w:rPr/>
        <w:t>Akamatsu</w:t>
      </w:r>
      <w:r>
        <w:rPr>
          <w:spacing w:val="19"/>
        </w:rPr>
        <w:t> </w:t>
      </w:r>
      <w:r>
        <w:rPr/>
        <w:t>Y.,</w:t>
      </w:r>
      <w:r>
        <w:rPr>
          <w:spacing w:val="17"/>
        </w:rPr>
        <w:t> </w:t>
      </w:r>
      <w:r>
        <w:rPr>
          <w:spacing w:val="-1"/>
        </w:rPr>
        <w:t>Kumagai</w:t>
      </w:r>
      <w:r>
        <w:rPr>
          <w:spacing w:val="15"/>
        </w:rPr>
        <w:t> </w:t>
      </w:r>
      <w:r>
        <w:rPr/>
        <w:t>K.</w:t>
      </w:r>
      <w:r>
        <w:rPr>
          <w:spacing w:val="17"/>
        </w:rPr>
        <w:t> </w:t>
      </w:r>
      <w:r>
        <w:rPr/>
        <w:t>et</w:t>
      </w:r>
      <w:r>
        <w:rPr>
          <w:spacing w:val="17"/>
        </w:rPr>
        <w:t> </w:t>
      </w:r>
      <w:r>
        <w:rPr/>
        <w:t>al.</w:t>
      </w:r>
      <w:r>
        <w:rPr>
          <w:spacing w:val="17"/>
        </w:rPr>
        <w:t> </w:t>
      </w:r>
      <w:r>
        <w:rPr/>
        <w:t>The</w:t>
      </w:r>
      <w:r>
        <w:rPr>
          <w:spacing w:val="16"/>
        </w:rPr>
        <w:t> </w:t>
      </w:r>
      <w:r>
        <w:rPr/>
        <w:t>use</w:t>
      </w:r>
      <w:r>
        <w:rPr>
          <w:spacing w:val="17"/>
        </w:rPr>
        <w:t> </w:t>
      </w:r>
      <w:r>
        <w:rPr/>
        <w:t>of</w:t>
      </w:r>
      <w:r>
        <w:rPr>
          <w:spacing w:val="17"/>
        </w:rPr>
        <w:t> </w:t>
      </w:r>
      <w:r>
        <w:rPr>
          <w:spacing w:val="-1"/>
        </w:rPr>
        <w:t>factor</w:t>
      </w:r>
      <w:r>
        <w:rPr>
          <w:spacing w:val="17"/>
        </w:rPr>
        <w:t> </w:t>
      </w:r>
      <w:r>
        <w:rPr/>
        <w:t>Xa</w:t>
      </w:r>
      <w:r>
        <w:rPr>
          <w:spacing w:val="15"/>
        </w:rPr>
        <w:t> </w:t>
      </w:r>
      <w:r>
        <w:rPr/>
        <w:t>inhibitors</w:t>
      </w:r>
      <w:r>
        <w:rPr>
          <w:spacing w:val="17"/>
        </w:rPr>
        <w:t> </w:t>
      </w:r>
      <w:r>
        <w:rPr>
          <w:spacing w:val="-1"/>
        </w:rPr>
        <w:t>following</w:t>
      </w:r>
      <w:r>
        <w:rPr>
          <w:spacing w:val="43"/>
        </w:rPr>
        <w:t> </w:t>
      </w:r>
      <w:r>
        <w:rPr>
          <w:spacing w:val="-1"/>
        </w:rPr>
        <w:t>opening-wedge</w:t>
      </w:r>
      <w:r>
        <w:rPr>
          <w:spacing w:val="56"/>
        </w:rPr>
        <w:t> </w:t>
      </w:r>
      <w:r>
        <w:rPr/>
        <w:t>high</w:t>
      </w:r>
      <w:r>
        <w:rPr>
          <w:spacing w:val="57"/>
        </w:rPr>
        <w:t> </w:t>
      </w:r>
      <w:r>
        <w:rPr/>
        <w:t>tibial</w:t>
      </w:r>
      <w:r>
        <w:rPr>
          <w:spacing w:val="57"/>
        </w:rPr>
        <w:t> </w:t>
      </w:r>
      <w:r>
        <w:rPr/>
        <w:t>osteotomy</w:t>
      </w:r>
      <w:r>
        <w:rPr>
          <w:spacing w:val="54"/>
        </w:rPr>
        <w:t> </w:t>
      </w:r>
      <w:r>
        <w:rPr/>
        <w:t>for</w:t>
      </w:r>
      <w:r>
        <w:rPr>
          <w:spacing w:val="58"/>
        </w:rPr>
        <w:t> </w:t>
      </w:r>
      <w:r>
        <w:rPr>
          <w:spacing w:val="-1"/>
        </w:rPr>
        <w:t>venous</w:t>
      </w:r>
      <w:r>
        <w:rPr>
          <w:spacing w:val="57"/>
        </w:rPr>
        <w:t> </w:t>
      </w:r>
      <w:r>
        <w:rPr/>
        <w:t>thromboembolism</w:t>
      </w:r>
      <w:r>
        <w:rPr>
          <w:spacing w:val="56"/>
        </w:rPr>
        <w:t> </w:t>
      </w:r>
      <w:r>
        <w:rPr/>
        <w:t>prophylaxis.</w:t>
      </w:r>
      <w:r>
        <w:rPr>
          <w:spacing w:val="57"/>
        </w:rPr>
        <w:t> </w:t>
      </w:r>
      <w:r>
        <w:rPr/>
        <w:t>Knee</w:t>
      </w:r>
      <w:r>
        <w:rPr>
          <w:spacing w:val="48"/>
          <w:w w:val="99"/>
        </w:rPr>
        <w:t> </w:t>
      </w:r>
      <w:r>
        <w:rPr>
          <w:spacing w:val="-1"/>
        </w:rPr>
        <w:t>Surg.</w:t>
      </w:r>
      <w:r>
        <w:rPr>
          <w:spacing w:val="-2"/>
        </w:rPr>
        <w:t> </w:t>
      </w:r>
      <w:r>
        <w:rPr/>
        <w:t>Sports</w:t>
      </w:r>
      <w:r>
        <w:rPr>
          <w:spacing w:val="-1"/>
        </w:rPr>
        <w:t> </w:t>
      </w:r>
      <w:r>
        <w:rPr/>
        <w:t>Traumatol. </w:t>
      </w:r>
      <w:r>
        <w:rPr>
          <w:spacing w:val="-1"/>
        </w:rPr>
        <w:t>Arthrosc.</w:t>
      </w:r>
      <w:r>
        <w:rPr>
          <w:spacing w:val="-2"/>
        </w:rPr>
        <w:t> </w:t>
      </w:r>
      <w:r>
        <w:rPr/>
        <w:t>2017;</w:t>
      </w:r>
      <w:r>
        <w:rPr>
          <w:spacing w:val="-1"/>
        </w:rPr>
        <w:t> </w:t>
      </w:r>
      <w:r>
        <w:rPr/>
        <w:t>25</w:t>
      </w:r>
      <w:r>
        <w:rPr>
          <w:spacing w:val="-2"/>
        </w:rPr>
        <w:t> </w:t>
      </w:r>
      <w:r>
        <w:rPr/>
        <w:t>(9):</w:t>
      </w:r>
      <w:r>
        <w:rPr>
          <w:spacing w:val="-1"/>
        </w:rPr>
        <w:t> 2929-2935.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7" w:hanging="567"/>
        <w:jc w:val="both"/>
      </w:pPr>
      <w:r>
        <w:rPr>
          <w:spacing w:val="-1"/>
        </w:rPr>
        <w:t>Lee</w:t>
      </w:r>
      <w:r>
        <w:rPr>
          <w:spacing w:val="2"/>
        </w:rPr>
        <w:t> </w:t>
      </w:r>
      <w:r>
        <w:rPr>
          <w:spacing w:val="-1"/>
        </w:rPr>
        <w:t>J.K.,</w:t>
      </w:r>
      <w:r>
        <w:rPr>
          <w:spacing w:val="1"/>
        </w:rPr>
        <w:t> </w:t>
      </w:r>
      <w:r>
        <w:rPr/>
        <w:t>Koo</w:t>
      </w:r>
      <w:r>
        <w:rPr>
          <w:spacing w:val="1"/>
        </w:rPr>
        <w:t> </w:t>
      </w:r>
      <w:r>
        <w:rPr/>
        <w:t>J.W.,</w:t>
      </w:r>
      <w:r>
        <w:rPr>
          <w:spacing w:val="-1"/>
        </w:rPr>
        <w:t> Jeong</w:t>
      </w:r>
      <w:r>
        <w:rPr/>
        <w:t> S.Y.</w:t>
      </w:r>
      <w:r>
        <w:rPr>
          <w:spacing w:val="1"/>
        </w:rPr>
        <w:t> </w:t>
      </w:r>
      <w:r>
        <w:rPr/>
        <w:t>et</w:t>
      </w:r>
      <w:r>
        <w:rPr>
          <w:spacing w:val="4"/>
        </w:rPr>
        <w:t> </w:t>
      </w:r>
      <w:r>
        <w:rPr>
          <w:spacing w:val="-1"/>
        </w:rPr>
        <w:t>al.</w:t>
      </w:r>
      <w:r>
        <w:rPr>
          <w:spacing w:val="1"/>
        </w:rPr>
        <w:t> </w:t>
      </w:r>
      <w:r>
        <w:rPr/>
        <w:t>Perioperative</w:t>
      </w:r>
      <w:r>
        <w:rPr>
          <w:spacing w:val="2"/>
        </w:rPr>
        <w:t> </w:t>
      </w:r>
      <w:r>
        <w:rPr>
          <w:spacing w:val="-1"/>
        </w:rPr>
        <w:t>symptomatic</w:t>
      </w:r>
      <w:r>
        <w:rPr>
          <w:spacing w:val="3"/>
        </w:rPr>
        <w:t> </w:t>
      </w:r>
      <w:r>
        <w:rPr>
          <w:spacing w:val="-1"/>
        </w:rPr>
        <w:t>venous</w:t>
      </w:r>
      <w:r>
        <w:rPr>
          <w:spacing w:val="2"/>
        </w:rPr>
        <w:t> </w:t>
      </w:r>
      <w:r>
        <w:rPr/>
        <w:t>thromboembolism</w:t>
      </w:r>
      <w:r>
        <w:rPr>
          <w:spacing w:val="60"/>
          <w:w w:val="99"/>
        </w:rPr>
        <w:t> </w:t>
      </w:r>
      <w:r>
        <w:rPr>
          <w:spacing w:val="-1"/>
        </w:rPr>
        <w:t>after</w:t>
      </w:r>
      <w:r>
        <w:rPr>
          <w:spacing w:val="26"/>
        </w:rPr>
        <w:t> </w:t>
      </w:r>
      <w:r>
        <w:rPr/>
        <w:t>immediate</w:t>
      </w:r>
      <w:r>
        <w:rPr>
          <w:spacing w:val="28"/>
        </w:rPr>
        <w:t> </w:t>
      </w:r>
      <w:r>
        <w:rPr>
          <w:spacing w:val="-1"/>
        </w:rPr>
        <w:t>chemoprophylaxis</w:t>
      </w:r>
      <w:r>
        <w:rPr>
          <w:spacing w:val="27"/>
        </w:rPr>
        <w:t> </w:t>
      </w:r>
      <w:r>
        <w:rPr/>
        <w:t>in</w:t>
      </w:r>
      <w:r>
        <w:rPr>
          <w:spacing w:val="27"/>
        </w:rPr>
        <w:t> </w:t>
      </w:r>
      <w:r>
        <w:rPr/>
        <w:t>patients</w:t>
      </w:r>
      <w:r>
        <w:rPr>
          <w:spacing w:val="27"/>
        </w:rPr>
        <w:t> </w:t>
      </w:r>
      <w:r>
        <w:rPr/>
        <w:t>with</w:t>
      </w:r>
      <w:r>
        <w:rPr>
          <w:spacing w:val="29"/>
        </w:rPr>
        <w:t> </w:t>
      </w:r>
      <w:r>
        <w:rPr>
          <w:spacing w:val="-1"/>
        </w:rPr>
        <w:t>pelvic</w:t>
      </w:r>
      <w:r>
        <w:rPr>
          <w:spacing w:val="27"/>
        </w:rPr>
        <w:t> </w:t>
      </w:r>
      <w:r>
        <w:rPr/>
        <w:t>and</w:t>
      </w:r>
      <w:r>
        <w:rPr>
          <w:spacing w:val="27"/>
        </w:rPr>
        <w:t> </w:t>
      </w:r>
      <w:r>
        <w:rPr/>
        <w:t>lower-extremity</w:t>
      </w:r>
      <w:r>
        <w:rPr>
          <w:spacing w:val="24"/>
        </w:rPr>
        <w:t> </w:t>
      </w:r>
      <w:r>
        <w:rPr>
          <w:spacing w:val="-1"/>
        </w:rPr>
        <w:t>fractures.</w:t>
      </w:r>
      <w:r>
        <w:rPr>
          <w:spacing w:val="65"/>
        </w:rPr>
        <w:t> </w:t>
      </w:r>
      <w:r>
        <w:rPr/>
        <w:t>Sci.</w:t>
      </w:r>
      <w:r>
        <w:rPr>
          <w:spacing w:val="-2"/>
        </w:rPr>
        <w:t> </w:t>
      </w:r>
      <w:r>
        <w:rPr/>
        <w:t>Rep.</w:t>
      </w:r>
      <w:r>
        <w:rPr>
          <w:spacing w:val="-1"/>
        </w:rPr>
        <w:t> </w:t>
      </w:r>
      <w:r>
        <w:rPr/>
        <w:t>2020;</w:t>
      </w:r>
      <w:r>
        <w:rPr>
          <w:spacing w:val="-1"/>
        </w:rPr>
        <w:t> </w:t>
      </w:r>
      <w:r>
        <w:rPr/>
        <w:t>10</w:t>
      </w:r>
      <w:r>
        <w:rPr>
          <w:spacing w:val="-1"/>
        </w:rPr>
        <w:t> (1): </w:t>
      </w:r>
      <w:r>
        <w:rPr/>
        <w:t>5431.</w:t>
      </w:r>
    </w:p>
    <w:p>
      <w:pPr>
        <w:spacing w:after="0" w:line="240" w:lineRule="auto"/>
        <w:jc w:val="both"/>
        <w:sectPr>
          <w:pgSz w:w="11910" w:h="16840"/>
          <w:pgMar w:header="0" w:footer="734" w:top="1320" w:bottom="920" w:left="1600" w:right="740"/>
        </w:sectPr>
      </w:pP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57" w:after="0"/>
        <w:ind w:left="668" w:right="102" w:hanging="567"/>
        <w:jc w:val="both"/>
      </w:pPr>
      <w:r>
        <w:rPr/>
        <w:t>Tang</w:t>
      </w:r>
      <w:r>
        <w:rPr>
          <w:spacing w:val="42"/>
        </w:rPr>
        <w:t> </w:t>
      </w:r>
      <w:r>
        <w:rPr>
          <w:spacing w:val="-1"/>
        </w:rPr>
        <w:t>Y.,</w:t>
      </w:r>
      <w:r>
        <w:rPr>
          <w:spacing w:val="46"/>
        </w:rPr>
        <w:t> </w:t>
      </w:r>
      <w:r>
        <w:rPr/>
        <w:t>Wang</w:t>
      </w:r>
      <w:r>
        <w:rPr>
          <w:spacing w:val="43"/>
        </w:rPr>
        <w:t> </w:t>
      </w:r>
      <w:r>
        <w:rPr/>
        <w:t>K.,</w:t>
      </w:r>
      <w:r>
        <w:rPr>
          <w:spacing w:val="46"/>
        </w:rPr>
        <w:t> </w:t>
      </w:r>
      <w:r>
        <w:rPr/>
        <w:t>Shi</w:t>
      </w:r>
      <w:r>
        <w:rPr>
          <w:spacing w:val="46"/>
        </w:rPr>
        <w:t> </w:t>
      </w:r>
      <w:r>
        <w:rPr>
          <w:spacing w:val="-2"/>
        </w:rPr>
        <w:t>Z.</w:t>
      </w:r>
      <w:r>
        <w:rPr>
          <w:spacing w:val="46"/>
        </w:rPr>
        <w:t> </w:t>
      </w:r>
      <w:r>
        <w:rPr/>
        <w:t>et</w:t>
      </w:r>
      <w:r>
        <w:rPr>
          <w:spacing w:val="45"/>
        </w:rPr>
        <w:t> </w:t>
      </w:r>
      <w:r>
        <w:rPr/>
        <w:t>al.</w:t>
      </w:r>
      <w:r>
        <w:rPr>
          <w:spacing w:val="46"/>
        </w:rPr>
        <w:t> </w:t>
      </w:r>
      <w:r>
        <w:rPr/>
        <w:t>A</w:t>
      </w:r>
      <w:r>
        <w:rPr>
          <w:spacing w:val="46"/>
        </w:rPr>
        <w:t> </w:t>
      </w:r>
      <w:r>
        <w:rPr/>
        <w:t>RCT</w:t>
      </w:r>
      <w:r>
        <w:rPr>
          <w:spacing w:val="46"/>
        </w:rPr>
        <w:t> </w:t>
      </w:r>
      <w:r>
        <w:rPr/>
        <w:t>study</w:t>
      </w:r>
      <w:r>
        <w:rPr>
          <w:spacing w:val="41"/>
        </w:rPr>
        <w:t> </w:t>
      </w:r>
      <w:r>
        <w:rPr/>
        <w:t>of</w:t>
      </w:r>
      <w:r>
        <w:rPr>
          <w:spacing w:val="43"/>
        </w:rPr>
        <w:t> </w:t>
      </w:r>
      <w:r>
        <w:rPr>
          <w:spacing w:val="-1"/>
        </w:rPr>
        <w:t>Rivaroxaban,</w:t>
      </w:r>
      <w:r>
        <w:rPr>
          <w:spacing w:val="45"/>
        </w:rPr>
        <w:t> </w:t>
      </w:r>
      <w:r>
        <w:rPr>
          <w:spacing w:val="-1"/>
        </w:rPr>
        <w:t>low-molecular</w:t>
      </w:r>
      <w:r>
        <w:rPr>
          <w:spacing w:val="43"/>
        </w:rPr>
        <w:t> </w:t>
      </w:r>
      <w:r>
        <w:rPr/>
        <w:t>weight</w:t>
      </w:r>
      <w:r>
        <w:rPr>
          <w:spacing w:val="57"/>
          <w:w w:val="99"/>
        </w:rPr>
        <w:t> </w:t>
      </w:r>
      <w:r>
        <w:rPr>
          <w:spacing w:val="-1"/>
        </w:rPr>
        <w:t>heparin,</w:t>
      </w:r>
      <w:r>
        <w:rPr>
          <w:spacing w:val="6"/>
        </w:rPr>
        <w:t> </w:t>
      </w:r>
      <w:r>
        <w:rPr/>
        <w:t>and</w:t>
      </w:r>
      <w:r>
        <w:rPr>
          <w:spacing w:val="6"/>
        </w:rPr>
        <w:t> </w:t>
      </w:r>
      <w:r>
        <w:rPr/>
        <w:t>sequential</w:t>
      </w:r>
      <w:r>
        <w:rPr>
          <w:spacing w:val="7"/>
        </w:rPr>
        <w:t> </w:t>
      </w:r>
      <w:r>
        <w:rPr/>
        <w:t>medication</w:t>
      </w:r>
      <w:r>
        <w:rPr>
          <w:spacing w:val="6"/>
        </w:rPr>
        <w:t> </w:t>
      </w:r>
      <w:r>
        <w:rPr>
          <w:spacing w:val="-1"/>
        </w:rPr>
        <w:t>regimens</w:t>
      </w:r>
      <w:r>
        <w:rPr>
          <w:spacing w:val="6"/>
        </w:rPr>
        <w:t> </w:t>
      </w:r>
      <w:r>
        <w:rPr/>
        <w:t>for</w:t>
      </w:r>
      <w:r>
        <w:rPr>
          <w:spacing w:val="9"/>
        </w:rPr>
        <w:t> </w:t>
      </w:r>
      <w:r>
        <w:rPr/>
        <w:t>the</w:t>
      </w:r>
      <w:r>
        <w:rPr>
          <w:spacing w:val="5"/>
        </w:rPr>
        <w:t> </w:t>
      </w:r>
      <w:r>
        <w:rPr/>
        <w:t>prevention</w:t>
      </w:r>
      <w:r>
        <w:rPr>
          <w:spacing w:val="6"/>
        </w:rPr>
        <w:t> </w:t>
      </w:r>
      <w:r>
        <w:rPr/>
        <w:t>of</w:t>
      </w:r>
      <w:r>
        <w:rPr>
          <w:spacing w:val="4"/>
        </w:rPr>
        <w:t> </w:t>
      </w:r>
      <w:r>
        <w:rPr/>
        <w:t>venous</w:t>
      </w:r>
      <w:r>
        <w:rPr>
          <w:spacing w:val="9"/>
        </w:rPr>
        <w:t> </w:t>
      </w:r>
      <w:r>
        <w:rPr/>
        <w:t>thrombosis</w:t>
      </w:r>
      <w:r>
        <w:rPr>
          <w:spacing w:val="6"/>
        </w:rPr>
        <w:t> </w:t>
      </w:r>
      <w:r>
        <w:rPr/>
        <w:t>after</w:t>
      </w:r>
      <w:r>
        <w:rPr>
          <w:spacing w:val="30"/>
        </w:rPr>
        <w:t> </w:t>
      </w:r>
      <w:r>
        <w:rPr/>
        <w:t>internal</w:t>
      </w:r>
      <w:r>
        <w:rPr>
          <w:spacing w:val="-5"/>
        </w:rPr>
        <w:t> </w:t>
      </w:r>
      <w:r>
        <w:rPr/>
        <w:t>fixation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/>
        <w:t>hip</w:t>
      </w:r>
      <w:r>
        <w:rPr>
          <w:spacing w:val="-3"/>
        </w:rPr>
        <w:t> </w:t>
      </w:r>
      <w:r>
        <w:rPr>
          <w:spacing w:val="-1"/>
        </w:rPr>
        <w:t>fracture.</w:t>
      </w:r>
      <w:r>
        <w:rPr/>
        <w:t> </w:t>
      </w:r>
      <w:r>
        <w:rPr>
          <w:spacing w:val="-1"/>
        </w:rPr>
        <w:t>Biomed</w:t>
      </w:r>
      <w:r>
        <w:rPr>
          <w:spacing w:val="-3"/>
        </w:rPr>
        <w:t> </w:t>
      </w:r>
      <w:r>
        <w:rPr/>
        <w:t>Pharmacother.</w:t>
      </w:r>
      <w:r>
        <w:rPr>
          <w:spacing w:val="-6"/>
        </w:rPr>
        <w:t> </w:t>
      </w:r>
      <w:r>
        <w:rPr/>
        <w:t>2017;</w:t>
      </w:r>
      <w:r>
        <w:rPr>
          <w:spacing w:val="-3"/>
        </w:rPr>
        <w:t> </w:t>
      </w:r>
      <w:r>
        <w:rPr/>
        <w:t>92:</w:t>
      </w:r>
      <w:r>
        <w:rPr>
          <w:spacing w:val="-1"/>
        </w:rPr>
        <w:t> 982-988.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9" w:hanging="567"/>
        <w:jc w:val="both"/>
      </w:pPr>
      <w:r>
        <w:rPr/>
        <w:t>Wrzosek</w:t>
      </w:r>
      <w:r>
        <w:rPr>
          <w:spacing w:val="40"/>
        </w:rPr>
        <w:t> </w:t>
      </w:r>
      <w:r>
        <w:rPr/>
        <w:t>A.,</w:t>
      </w:r>
      <w:r>
        <w:rPr>
          <w:spacing w:val="44"/>
        </w:rPr>
        <w:t> </w:t>
      </w:r>
      <w:r>
        <w:rPr/>
        <w:t>Jakowicka-Wordliczek</w:t>
      </w:r>
      <w:r>
        <w:rPr>
          <w:spacing w:val="41"/>
        </w:rPr>
        <w:t> </w:t>
      </w:r>
      <w:r>
        <w:rPr/>
        <w:t>J.,</w:t>
      </w:r>
      <w:r>
        <w:rPr>
          <w:spacing w:val="44"/>
        </w:rPr>
        <w:t> </w:t>
      </w:r>
      <w:r>
        <w:rPr>
          <w:spacing w:val="-1"/>
        </w:rPr>
        <w:t>Zajaczkowska</w:t>
      </w:r>
      <w:r>
        <w:rPr>
          <w:spacing w:val="44"/>
        </w:rPr>
        <w:t> </w:t>
      </w:r>
      <w:r>
        <w:rPr/>
        <w:t>R.</w:t>
      </w:r>
      <w:r>
        <w:rPr>
          <w:spacing w:val="44"/>
        </w:rPr>
        <w:t> </w:t>
      </w:r>
      <w:r>
        <w:rPr/>
        <w:t>et</w:t>
      </w:r>
      <w:r>
        <w:rPr>
          <w:spacing w:val="45"/>
        </w:rPr>
        <w:t> </w:t>
      </w:r>
      <w:r>
        <w:rPr/>
        <w:t>al.</w:t>
      </w:r>
      <w:r>
        <w:rPr>
          <w:spacing w:val="44"/>
        </w:rPr>
        <w:t> </w:t>
      </w:r>
      <w:r>
        <w:rPr/>
        <w:t>Perioperative</w:t>
      </w:r>
      <w:r>
        <w:rPr>
          <w:spacing w:val="41"/>
        </w:rPr>
        <w:t> </w:t>
      </w:r>
      <w:r>
        <w:rPr/>
        <w:t>restrictive</w:t>
      </w:r>
      <w:r>
        <w:rPr>
          <w:spacing w:val="28"/>
          <w:w w:val="99"/>
        </w:rPr>
        <w:t> </w:t>
      </w:r>
      <w:r>
        <w:rPr>
          <w:spacing w:val="-1"/>
        </w:rPr>
        <w:t>versus</w:t>
      </w:r>
      <w:r>
        <w:rPr>
          <w:spacing w:val="25"/>
        </w:rPr>
        <w:t> </w:t>
      </w:r>
      <w:r>
        <w:rPr>
          <w:spacing w:val="-1"/>
        </w:rPr>
        <w:t>goal-directed</w:t>
      </w:r>
      <w:r>
        <w:rPr>
          <w:spacing w:val="23"/>
        </w:rPr>
        <w:t> </w:t>
      </w:r>
      <w:r>
        <w:rPr/>
        <w:t>fluid</w:t>
      </w:r>
      <w:r>
        <w:rPr>
          <w:spacing w:val="24"/>
        </w:rPr>
        <w:t> </w:t>
      </w:r>
      <w:r>
        <w:rPr/>
        <w:t>therapy</w:t>
      </w:r>
      <w:r>
        <w:rPr>
          <w:spacing w:val="18"/>
        </w:rPr>
        <w:t> </w:t>
      </w:r>
      <w:r>
        <w:rPr/>
        <w:t>for</w:t>
      </w:r>
      <w:r>
        <w:rPr>
          <w:spacing w:val="25"/>
        </w:rPr>
        <w:t> </w:t>
      </w:r>
      <w:r>
        <w:rPr>
          <w:spacing w:val="-1"/>
        </w:rPr>
        <w:t>adults</w:t>
      </w:r>
      <w:r>
        <w:rPr>
          <w:spacing w:val="27"/>
        </w:rPr>
        <w:t> </w:t>
      </w:r>
      <w:r>
        <w:rPr>
          <w:spacing w:val="-1"/>
        </w:rPr>
        <w:t>undergoing</w:t>
      </w:r>
      <w:r>
        <w:rPr>
          <w:spacing w:val="21"/>
        </w:rPr>
        <w:t> </w:t>
      </w:r>
      <w:r>
        <w:rPr/>
        <w:t>major</w:t>
      </w:r>
      <w:r>
        <w:rPr>
          <w:spacing w:val="23"/>
        </w:rPr>
        <w:t> </w:t>
      </w:r>
      <w:r>
        <w:rPr>
          <w:spacing w:val="-1"/>
        </w:rPr>
        <w:t>non-cardiac</w:t>
      </w:r>
      <w:r>
        <w:rPr>
          <w:spacing w:val="24"/>
        </w:rPr>
        <w:t> </w:t>
      </w:r>
      <w:r>
        <w:rPr>
          <w:spacing w:val="-1"/>
        </w:rPr>
        <w:t>surgery.</w:t>
      </w:r>
      <w:r>
        <w:rPr>
          <w:spacing w:val="87"/>
        </w:rPr>
        <w:t> </w:t>
      </w:r>
      <w:r>
        <w:rPr>
          <w:spacing w:val="-1"/>
        </w:rPr>
        <w:t>Cochrane</w:t>
      </w:r>
      <w:r>
        <w:rPr>
          <w:spacing w:val="-3"/>
        </w:rPr>
        <w:t> </w:t>
      </w:r>
      <w:r>
        <w:rPr/>
        <w:t>Database</w:t>
      </w:r>
      <w:r>
        <w:rPr>
          <w:spacing w:val="-5"/>
        </w:rPr>
        <w:t> </w:t>
      </w:r>
      <w:r>
        <w:rPr>
          <w:spacing w:val="-1"/>
        </w:rPr>
        <w:t>Syst</w:t>
      </w:r>
      <w:r>
        <w:rPr>
          <w:spacing w:val="3"/>
        </w:rPr>
        <w:t> </w:t>
      </w:r>
      <w:r>
        <w:rPr/>
        <w:t>Rev.</w:t>
      </w:r>
      <w:r>
        <w:rPr>
          <w:spacing w:val="-3"/>
        </w:rPr>
        <w:t> </w:t>
      </w:r>
      <w:r>
        <w:rPr/>
        <w:t>2019;</w:t>
      </w:r>
      <w:r>
        <w:rPr>
          <w:spacing w:val="-2"/>
        </w:rPr>
        <w:t> </w:t>
      </w:r>
      <w:r>
        <w:rPr/>
        <w:t>12</w:t>
      </w:r>
      <w:r>
        <w:rPr>
          <w:spacing w:val="-2"/>
        </w:rPr>
        <w:t> </w:t>
      </w:r>
      <w:r>
        <w:rPr>
          <w:spacing w:val="-1"/>
        </w:rPr>
        <w:t>(12):</w:t>
      </w:r>
      <w:r>
        <w:rPr>
          <w:spacing w:val="-2"/>
        </w:rPr>
        <w:t> </w:t>
      </w:r>
      <w:r>
        <w:rPr/>
        <w:t>CD012767.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8" w:after="0"/>
        <w:ind w:left="668" w:right="106" w:hanging="567"/>
        <w:jc w:val="both"/>
      </w:pPr>
      <w:r>
        <w:rPr>
          <w:spacing w:val="-1"/>
        </w:rPr>
        <w:t>Заболотских</w:t>
      </w:r>
      <w:r>
        <w:rPr>
          <w:spacing w:val="40"/>
        </w:rPr>
        <w:t> </w:t>
      </w:r>
      <w:r>
        <w:rPr>
          <w:spacing w:val="-1"/>
        </w:rPr>
        <w:t>И.Б.,</w:t>
      </w:r>
      <w:r>
        <w:rPr>
          <w:spacing w:val="37"/>
        </w:rPr>
        <w:t> </w:t>
      </w:r>
      <w:r>
        <w:rPr/>
        <w:t>Киров</w:t>
      </w:r>
      <w:r>
        <w:rPr>
          <w:spacing w:val="35"/>
        </w:rPr>
        <w:t> </w:t>
      </w:r>
      <w:r>
        <w:rPr/>
        <w:t>М.Ю.,</w:t>
      </w:r>
      <w:r>
        <w:rPr>
          <w:spacing w:val="37"/>
        </w:rPr>
        <w:t> </w:t>
      </w:r>
      <w:r>
        <w:rPr>
          <w:spacing w:val="-1"/>
        </w:rPr>
        <w:t>Афончиков</w:t>
      </w:r>
      <w:r>
        <w:rPr>
          <w:spacing w:val="36"/>
        </w:rPr>
        <w:t> </w:t>
      </w:r>
      <w:r>
        <w:rPr>
          <w:spacing w:val="-1"/>
        </w:rPr>
        <w:t>В.С.</w:t>
      </w:r>
      <w:r>
        <w:rPr>
          <w:spacing w:val="37"/>
        </w:rPr>
        <w:t> </w:t>
      </w:r>
      <w:r>
        <w:rPr/>
        <w:t>и</w:t>
      </w:r>
      <w:r>
        <w:rPr>
          <w:spacing w:val="40"/>
        </w:rPr>
        <w:t> </w:t>
      </w:r>
      <w:r>
        <w:rPr/>
        <w:t>др.</w:t>
      </w:r>
      <w:r>
        <w:rPr>
          <w:spacing w:val="37"/>
        </w:rPr>
        <w:t> </w:t>
      </w:r>
      <w:r>
        <w:rPr/>
        <w:t>Периоперационное</w:t>
      </w:r>
      <w:r>
        <w:rPr>
          <w:spacing w:val="36"/>
        </w:rPr>
        <w:t> </w:t>
      </w:r>
      <w:r>
        <w:rPr>
          <w:spacing w:val="-1"/>
        </w:rPr>
        <w:t>ведение</w:t>
      </w:r>
      <w:r>
        <w:rPr>
          <w:spacing w:val="55"/>
          <w:w w:val="99"/>
        </w:rPr>
        <w:t> </w:t>
      </w:r>
      <w:r>
        <w:rPr/>
        <w:t>пациентов,</w:t>
      </w:r>
      <w:r>
        <w:rPr>
          <w:spacing w:val="57"/>
        </w:rPr>
        <w:t> </w:t>
      </w:r>
      <w:r>
        <w:rPr>
          <w:spacing w:val="-1"/>
        </w:rPr>
        <w:t>получающих</w:t>
      </w:r>
      <w:r>
        <w:rPr>
          <w:spacing w:val="3"/>
        </w:rPr>
        <w:t> </w:t>
      </w:r>
      <w:r>
        <w:rPr>
          <w:spacing w:val="-1"/>
        </w:rPr>
        <w:t>длительную</w:t>
      </w:r>
      <w:r>
        <w:rPr>
          <w:spacing w:val="2"/>
        </w:rPr>
        <w:t> </w:t>
      </w:r>
      <w:r>
        <w:rPr>
          <w:spacing w:val="-1"/>
        </w:rPr>
        <w:t>антитромботическую</w:t>
      </w:r>
      <w:r>
        <w:rPr/>
        <w:t>  терапию.  </w:t>
      </w:r>
      <w:r>
        <w:rPr>
          <w:spacing w:val="-1"/>
        </w:rPr>
        <w:t>Клинические</w:t>
      </w:r>
      <w:r>
        <w:rPr>
          <w:spacing w:val="61"/>
          <w:w w:val="99"/>
        </w:rPr>
        <w:t> </w:t>
      </w:r>
      <w:r>
        <w:rPr/>
        <w:t>рекомендации</w:t>
      </w:r>
      <w:r>
        <w:rPr>
          <w:spacing w:val="53"/>
        </w:rPr>
        <w:t> </w:t>
      </w:r>
      <w:r>
        <w:rPr/>
        <w:t>Федерации</w:t>
      </w:r>
      <w:r>
        <w:rPr>
          <w:spacing w:val="54"/>
        </w:rPr>
        <w:t> </w:t>
      </w:r>
      <w:r>
        <w:rPr>
          <w:spacing w:val="-1"/>
        </w:rPr>
        <w:t>анестезиологов-реаниматологов</w:t>
      </w:r>
      <w:r>
        <w:rPr>
          <w:spacing w:val="54"/>
        </w:rPr>
        <w:t> </w:t>
      </w:r>
      <w:r>
        <w:rPr/>
        <w:t>России.</w:t>
      </w:r>
      <w:r>
        <w:rPr>
          <w:spacing w:val="53"/>
        </w:rPr>
        <w:t> </w:t>
      </w:r>
      <w:r>
        <w:rPr>
          <w:spacing w:val="-1"/>
        </w:rPr>
        <w:t>Вестн.</w:t>
      </w:r>
      <w:r>
        <w:rPr>
          <w:spacing w:val="55"/>
        </w:rPr>
        <w:t> </w:t>
      </w:r>
      <w:r>
        <w:rPr/>
        <w:t>интенсивной</w:t>
      </w:r>
      <w:r>
        <w:rPr>
          <w:spacing w:val="-2"/>
        </w:rPr>
        <w:t> </w:t>
      </w:r>
      <w:r>
        <w:rPr>
          <w:spacing w:val="-1"/>
        </w:rPr>
        <w:t>терапии</w:t>
      </w:r>
      <w:r>
        <w:rPr>
          <w:spacing w:val="-2"/>
        </w:rPr>
        <w:t> </w:t>
      </w:r>
      <w:r>
        <w:rPr>
          <w:spacing w:val="-1"/>
        </w:rPr>
        <w:t>им.</w:t>
      </w:r>
      <w:r>
        <w:rPr>
          <w:spacing w:val="-5"/>
        </w:rPr>
        <w:t> </w:t>
      </w:r>
      <w:r>
        <w:rPr/>
        <w:t>А.И.</w:t>
      </w:r>
      <w:r>
        <w:rPr>
          <w:spacing w:val="-1"/>
        </w:rPr>
        <w:t> </w:t>
      </w:r>
      <w:r>
        <w:rPr/>
        <w:t>Салтанова.</w:t>
      </w:r>
      <w:r>
        <w:rPr>
          <w:spacing w:val="-2"/>
        </w:rPr>
        <w:t> </w:t>
      </w:r>
      <w:r>
        <w:rPr/>
        <w:t>2019;</w:t>
      </w:r>
      <w:r>
        <w:rPr>
          <w:spacing w:val="-2"/>
        </w:rPr>
        <w:t> </w:t>
      </w:r>
      <w:r>
        <w:rPr/>
        <w:t>(1):</w:t>
      </w:r>
      <w:r>
        <w:rPr>
          <w:spacing w:val="-3"/>
        </w:rPr>
        <w:t> </w:t>
      </w:r>
      <w:r>
        <w:rPr/>
        <w:t>7–19.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0" w:after="0"/>
        <w:ind w:left="668" w:right="104" w:hanging="567"/>
        <w:jc w:val="both"/>
      </w:pPr>
      <w:r>
        <w:rPr>
          <w:spacing w:val="-1"/>
        </w:rPr>
        <w:t>Geerts</w:t>
      </w:r>
      <w:r>
        <w:rPr>
          <w:spacing w:val="42"/>
        </w:rPr>
        <w:t> </w:t>
      </w:r>
      <w:r>
        <w:rPr/>
        <w:t>W.H.,</w:t>
      </w:r>
      <w:r>
        <w:rPr>
          <w:spacing w:val="46"/>
        </w:rPr>
        <w:t> </w:t>
      </w:r>
      <w:r>
        <w:rPr>
          <w:spacing w:val="-1"/>
        </w:rPr>
        <w:t>Bergqvist</w:t>
      </w:r>
      <w:r>
        <w:rPr>
          <w:spacing w:val="45"/>
        </w:rPr>
        <w:t> </w:t>
      </w:r>
      <w:r>
        <w:rPr>
          <w:spacing w:val="-1"/>
        </w:rPr>
        <w:t>D.,</w:t>
      </w:r>
      <w:r>
        <w:rPr>
          <w:spacing w:val="43"/>
        </w:rPr>
        <w:t> </w:t>
      </w:r>
      <w:r>
        <w:rPr/>
        <w:t>Pineo</w:t>
      </w:r>
      <w:r>
        <w:rPr>
          <w:spacing w:val="40"/>
        </w:rPr>
        <w:t> </w:t>
      </w:r>
      <w:r>
        <w:rPr/>
        <w:t>G.F.,</w:t>
      </w:r>
      <w:r>
        <w:rPr>
          <w:spacing w:val="43"/>
        </w:rPr>
        <w:t> </w:t>
      </w:r>
      <w:r>
        <w:rPr/>
        <w:t>et</w:t>
      </w:r>
      <w:r>
        <w:rPr>
          <w:spacing w:val="46"/>
        </w:rPr>
        <w:t> </w:t>
      </w:r>
      <w:r>
        <w:rPr/>
        <w:t>al.</w:t>
      </w:r>
      <w:r>
        <w:rPr>
          <w:spacing w:val="45"/>
        </w:rPr>
        <w:t> </w:t>
      </w:r>
      <w:r>
        <w:rPr>
          <w:spacing w:val="-1"/>
        </w:rPr>
        <w:t>Prevention</w:t>
      </w:r>
      <w:r>
        <w:rPr>
          <w:spacing w:val="43"/>
        </w:rPr>
        <w:t> </w:t>
      </w:r>
      <w:r>
        <w:rPr/>
        <w:t>of</w:t>
      </w:r>
      <w:r>
        <w:rPr>
          <w:spacing w:val="40"/>
        </w:rPr>
        <w:t> </w:t>
      </w:r>
      <w:r>
        <w:rPr/>
        <w:t>venous</w:t>
      </w:r>
      <w:r>
        <w:rPr>
          <w:spacing w:val="43"/>
        </w:rPr>
        <w:t> </w:t>
      </w:r>
      <w:r>
        <w:rPr/>
        <w:t>thromboembolism:</w:t>
      </w:r>
      <w:r>
        <w:rPr>
          <w:spacing w:val="56"/>
          <w:w w:val="99"/>
        </w:rPr>
        <w:t> </w:t>
      </w:r>
      <w:r>
        <w:rPr>
          <w:spacing w:val="-1"/>
        </w:rPr>
        <w:t>American</w:t>
      </w:r>
      <w:r>
        <w:rPr>
          <w:spacing w:val="23"/>
        </w:rPr>
        <w:t> </w:t>
      </w:r>
      <w:r>
        <w:rPr/>
        <w:t>College</w:t>
      </w:r>
      <w:r>
        <w:rPr>
          <w:spacing w:val="25"/>
        </w:rPr>
        <w:t> </w:t>
      </w:r>
      <w:r>
        <w:rPr/>
        <w:t>of</w:t>
      </w:r>
      <w:r>
        <w:rPr>
          <w:spacing w:val="24"/>
        </w:rPr>
        <w:t> </w:t>
      </w:r>
      <w:r>
        <w:rPr>
          <w:spacing w:val="-1"/>
        </w:rPr>
        <w:t>Chest</w:t>
      </w:r>
      <w:r>
        <w:rPr>
          <w:spacing w:val="26"/>
        </w:rPr>
        <w:t> </w:t>
      </w:r>
      <w:r>
        <w:rPr>
          <w:spacing w:val="-1"/>
        </w:rPr>
        <w:t>Physicians</w:t>
      </w:r>
      <w:r>
        <w:rPr>
          <w:spacing w:val="24"/>
        </w:rPr>
        <w:t> </w:t>
      </w:r>
      <w:r>
        <w:rPr/>
        <w:t>Evidence-Based</w:t>
      </w:r>
      <w:r>
        <w:rPr>
          <w:spacing w:val="24"/>
        </w:rPr>
        <w:t> </w:t>
      </w:r>
      <w:r>
        <w:rPr/>
        <w:t>Clinical</w:t>
      </w:r>
      <w:r>
        <w:rPr>
          <w:spacing w:val="22"/>
        </w:rPr>
        <w:t> </w:t>
      </w:r>
      <w:r>
        <w:rPr>
          <w:spacing w:val="-1"/>
        </w:rPr>
        <w:t>Practice</w:t>
      </w:r>
      <w:r>
        <w:rPr>
          <w:spacing w:val="28"/>
        </w:rPr>
        <w:t> </w:t>
      </w:r>
      <w:r>
        <w:rPr>
          <w:spacing w:val="-1"/>
        </w:rPr>
        <w:t>Guidelines</w:t>
      </w:r>
      <w:r>
        <w:rPr>
          <w:spacing w:val="24"/>
        </w:rPr>
        <w:t> </w:t>
      </w:r>
      <w:r>
        <w:rPr/>
        <w:t>(8th</w:t>
      </w:r>
      <w:r>
        <w:rPr>
          <w:spacing w:val="70"/>
        </w:rPr>
        <w:t> </w:t>
      </w:r>
      <w:r>
        <w:rPr/>
        <w:t>ed.).</w:t>
      </w:r>
      <w:r>
        <w:rPr>
          <w:spacing w:val="-5"/>
        </w:rPr>
        <w:t> </w:t>
      </w:r>
      <w:r>
        <w:rPr>
          <w:spacing w:val="-1"/>
        </w:rPr>
        <w:t>Chest. </w:t>
      </w:r>
      <w:r>
        <w:rPr/>
        <w:t>2008;</w:t>
      </w:r>
      <w:r>
        <w:rPr>
          <w:spacing w:val="1"/>
        </w:rPr>
        <w:t> </w:t>
      </w:r>
      <w:r>
        <w:rPr/>
        <w:t>133(6</w:t>
      </w:r>
      <w:r>
        <w:rPr>
          <w:spacing w:val="-2"/>
        </w:rPr>
        <w:t> </w:t>
      </w:r>
      <w:r>
        <w:rPr/>
        <w:t>Suppl):</w:t>
      </w:r>
      <w:r>
        <w:rPr>
          <w:spacing w:val="-1"/>
        </w:rPr>
        <w:t> </w:t>
      </w:r>
      <w:r>
        <w:rPr/>
        <w:t>381s-453s.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0" w:after="0"/>
        <w:ind w:left="668" w:right="106" w:hanging="567"/>
        <w:jc w:val="both"/>
      </w:pPr>
      <w:r>
        <w:rPr/>
        <w:t>Meier</w:t>
      </w:r>
      <w:r>
        <w:rPr>
          <w:spacing w:val="18"/>
        </w:rPr>
        <w:t> </w:t>
      </w:r>
      <w:r>
        <w:rPr/>
        <w:t>K.A.,</w:t>
      </w:r>
      <w:r>
        <w:rPr>
          <w:spacing w:val="21"/>
        </w:rPr>
        <w:t> </w:t>
      </w:r>
      <w:r>
        <w:rPr/>
        <w:t>Clark</w:t>
      </w:r>
      <w:r>
        <w:rPr>
          <w:spacing w:val="21"/>
        </w:rPr>
        <w:t> </w:t>
      </w:r>
      <w:r>
        <w:rPr/>
        <w:t>E.,</w:t>
      </w:r>
      <w:r>
        <w:rPr>
          <w:spacing w:val="23"/>
        </w:rPr>
        <w:t> </w:t>
      </w:r>
      <w:r>
        <w:rPr>
          <w:spacing w:val="-1"/>
        </w:rPr>
        <w:t>Tarango</w:t>
      </w:r>
      <w:r>
        <w:rPr>
          <w:spacing w:val="21"/>
        </w:rPr>
        <w:t> </w:t>
      </w:r>
      <w:r>
        <w:rPr/>
        <w:t>C.</w:t>
      </w:r>
      <w:r>
        <w:rPr>
          <w:spacing w:val="21"/>
        </w:rPr>
        <w:t> </w:t>
      </w:r>
      <w:r>
        <w:rPr/>
        <w:t>Et</w:t>
      </w:r>
      <w:r>
        <w:rPr>
          <w:spacing w:val="21"/>
        </w:rPr>
        <w:t> </w:t>
      </w:r>
      <w:r>
        <w:rPr/>
        <w:t>al.</w:t>
      </w:r>
      <w:r>
        <w:rPr>
          <w:spacing w:val="21"/>
        </w:rPr>
        <w:t> </w:t>
      </w:r>
      <w:r>
        <w:rPr/>
        <w:t>Venous</w:t>
      </w:r>
      <w:r>
        <w:rPr>
          <w:spacing w:val="21"/>
        </w:rPr>
        <w:t> </w:t>
      </w:r>
      <w:r>
        <w:rPr/>
        <w:t>thromboembolism</w:t>
      </w:r>
      <w:r>
        <w:rPr>
          <w:spacing w:val="21"/>
        </w:rPr>
        <w:t> </w:t>
      </w:r>
      <w:r>
        <w:rPr/>
        <w:t>in</w:t>
      </w:r>
      <w:r>
        <w:rPr>
          <w:spacing w:val="21"/>
        </w:rPr>
        <w:t> </w:t>
      </w:r>
      <w:r>
        <w:rPr/>
        <w:t>hospitalized</w:t>
      </w:r>
      <w:r>
        <w:rPr>
          <w:spacing w:val="24"/>
        </w:rPr>
        <w:t> </w:t>
      </w:r>
      <w:r>
        <w:rPr>
          <w:spacing w:val="-1"/>
        </w:rPr>
        <w:t>adolescents:</w:t>
      </w:r>
      <w:r>
        <w:rPr>
          <w:spacing w:val="6"/>
        </w:rPr>
        <w:t> </w:t>
      </w:r>
      <w:r>
        <w:rPr/>
        <w:t>an</w:t>
      </w:r>
      <w:r>
        <w:rPr>
          <w:spacing w:val="10"/>
        </w:rPr>
        <w:t> </w:t>
      </w:r>
      <w:r>
        <w:rPr>
          <w:spacing w:val="-1"/>
        </w:rPr>
        <w:t>approach</w:t>
      </w:r>
      <w:r>
        <w:rPr>
          <w:spacing w:val="7"/>
        </w:rPr>
        <w:t> </w:t>
      </w:r>
      <w:r>
        <w:rPr/>
        <w:t>to</w:t>
      </w:r>
      <w:r>
        <w:rPr>
          <w:spacing w:val="9"/>
        </w:rPr>
        <w:t> </w:t>
      </w:r>
      <w:r>
        <w:rPr>
          <w:spacing w:val="-1"/>
        </w:rPr>
        <w:t>risk</w:t>
      </w:r>
      <w:r>
        <w:rPr>
          <w:spacing w:val="7"/>
        </w:rPr>
        <w:t> </w:t>
      </w:r>
      <w:r>
        <w:rPr/>
        <w:t>assessment</w:t>
      </w:r>
      <w:r>
        <w:rPr>
          <w:spacing w:val="7"/>
        </w:rPr>
        <w:t> </w:t>
      </w:r>
      <w:r>
        <w:rPr/>
        <w:t>and</w:t>
      </w:r>
      <w:r>
        <w:rPr>
          <w:spacing w:val="6"/>
        </w:rPr>
        <w:t> </w:t>
      </w:r>
      <w:r>
        <w:rPr>
          <w:spacing w:val="-1"/>
        </w:rPr>
        <w:t>prophylaxis.</w:t>
      </w:r>
      <w:r>
        <w:rPr>
          <w:spacing w:val="7"/>
        </w:rPr>
        <w:t> </w:t>
      </w:r>
      <w:r>
        <w:rPr/>
        <w:t>Hosp.</w:t>
      </w:r>
      <w:r>
        <w:rPr>
          <w:spacing w:val="7"/>
        </w:rPr>
        <w:t> </w:t>
      </w:r>
      <w:r>
        <w:rPr/>
        <w:t>Pediatrics.</w:t>
      </w:r>
      <w:r>
        <w:rPr>
          <w:spacing w:val="7"/>
        </w:rPr>
        <w:t> </w:t>
      </w:r>
      <w:r>
        <w:rPr/>
        <w:t>2015;</w:t>
      </w:r>
      <w:r>
        <w:rPr>
          <w:spacing w:val="6"/>
        </w:rPr>
        <w:t> </w:t>
      </w:r>
      <w:r>
        <w:rPr/>
        <w:t>5(1):</w:t>
      </w:r>
      <w:r>
        <w:rPr>
          <w:spacing w:val="60"/>
          <w:w w:val="99"/>
        </w:rPr>
        <w:t> </w:t>
      </w:r>
      <w:r>
        <w:rPr/>
        <w:t>44-51.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0" w:after="0"/>
        <w:ind w:left="668" w:right="110" w:hanging="567"/>
        <w:jc w:val="both"/>
      </w:pPr>
      <w:r>
        <w:rPr>
          <w:spacing w:val="-1"/>
        </w:rPr>
        <w:t>Newall</w:t>
      </w:r>
      <w:r>
        <w:rPr>
          <w:spacing w:val="42"/>
        </w:rPr>
        <w:t> </w:t>
      </w:r>
      <w:r>
        <w:rPr>
          <w:spacing w:val="-1"/>
        </w:rPr>
        <w:t>F.,</w:t>
      </w:r>
      <w:r>
        <w:rPr>
          <w:spacing w:val="45"/>
        </w:rPr>
        <w:t> </w:t>
      </w:r>
      <w:r>
        <w:rPr>
          <w:spacing w:val="-1"/>
        </w:rPr>
        <w:t>Branchford</w:t>
      </w:r>
      <w:r>
        <w:rPr>
          <w:spacing w:val="46"/>
        </w:rPr>
        <w:t> </w:t>
      </w:r>
      <w:r>
        <w:rPr>
          <w:spacing w:val="-1"/>
        </w:rPr>
        <w:t>B.,</w:t>
      </w:r>
      <w:r>
        <w:rPr>
          <w:spacing w:val="42"/>
        </w:rPr>
        <w:t> </w:t>
      </w:r>
      <w:r>
        <w:rPr>
          <w:spacing w:val="-1"/>
        </w:rPr>
        <w:t>Male</w:t>
      </w:r>
      <w:r>
        <w:rPr>
          <w:spacing w:val="43"/>
        </w:rPr>
        <w:t> </w:t>
      </w:r>
      <w:r>
        <w:rPr/>
        <w:t>C.</w:t>
      </w:r>
      <w:r>
        <w:rPr>
          <w:spacing w:val="42"/>
        </w:rPr>
        <w:t> </w:t>
      </w:r>
      <w:r>
        <w:rPr>
          <w:spacing w:val="-1"/>
        </w:rPr>
        <w:t>Anticoagulant</w:t>
      </w:r>
      <w:r>
        <w:rPr>
          <w:spacing w:val="43"/>
        </w:rPr>
        <w:t> </w:t>
      </w:r>
      <w:r>
        <w:rPr>
          <w:spacing w:val="-1"/>
        </w:rPr>
        <w:t>prophylaxis</w:t>
      </w:r>
      <w:r>
        <w:rPr>
          <w:spacing w:val="42"/>
        </w:rPr>
        <w:t> </w:t>
      </w:r>
      <w:r>
        <w:rPr/>
        <w:t>and</w:t>
      </w:r>
      <w:r>
        <w:rPr>
          <w:spacing w:val="42"/>
        </w:rPr>
        <w:t> </w:t>
      </w:r>
      <w:r>
        <w:rPr/>
        <w:t>therapy</w:t>
      </w:r>
      <w:r>
        <w:rPr>
          <w:spacing w:val="38"/>
        </w:rPr>
        <w:t> </w:t>
      </w:r>
      <w:r>
        <w:rPr/>
        <w:t>in</w:t>
      </w:r>
      <w:r>
        <w:rPr>
          <w:spacing w:val="45"/>
        </w:rPr>
        <w:t> </w:t>
      </w:r>
      <w:r>
        <w:rPr>
          <w:spacing w:val="-1"/>
        </w:rPr>
        <w:t>children:</w:t>
      </w:r>
      <w:r>
        <w:rPr>
          <w:spacing w:val="81"/>
          <w:w w:val="99"/>
        </w:rPr>
        <w:t> </w:t>
      </w:r>
      <w:r>
        <w:rPr>
          <w:spacing w:val="-1"/>
        </w:rPr>
        <w:t>current</w:t>
      </w:r>
      <w:r>
        <w:rPr>
          <w:spacing w:val="35"/>
        </w:rPr>
        <w:t> </w:t>
      </w:r>
      <w:r>
        <w:rPr/>
        <w:t>challenges</w:t>
      </w:r>
      <w:r>
        <w:rPr>
          <w:spacing w:val="31"/>
        </w:rPr>
        <w:t> </w:t>
      </w:r>
      <w:r>
        <w:rPr/>
        <w:t>and</w:t>
      </w:r>
      <w:r>
        <w:rPr>
          <w:spacing w:val="35"/>
        </w:rPr>
        <w:t> </w:t>
      </w:r>
      <w:r>
        <w:rPr/>
        <w:t>emerging</w:t>
      </w:r>
      <w:r>
        <w:rPr>
          <w:spacing w:val="34"/>
        </w:rPr>
        <w:t> </w:t>
      </w:r>
      <w:r>
        <w:rPr/>
        <w:t>issues.</w:t>
      </w:r>
      <w:r>
        <w:rPr>
          <w:spacing w:val="34"/>
        </w:rPr>
        <w:t> </w:t>
      </w:r>
      <w:r>
        <w:rPr>
          <w:spacing w:val="1"/>
        </w:rPr>
        <w:t>J.</w:t>
      </w:r>
      <w:r>
        <w:rPr>
          <w:spacing w:val="33"/>
        </w:rPr>
        <w:t> </w:t>
      </w:r>
      <w:r>
        <w:rPr/>
        <w:t>Thrombosis</w:t>
      </w:r>
      <w:r>
        <w:rPr>
          <w:spacing w:val="34"/>
        </w:rPr>
        <w:t> </w:t>
      </w:r>
      <w:r>
        <w:rPr>
          <w:spacing w:val="-1"/>
        </w:rPr>
        <w:t>Haemostasis.</w:t>
      </w:r>
      <w:r>
        <w:rPr>
          <w:spacing w:val="33"/>
        </w:rPr>
        <w:t> </w:t>
      </w:r>
      <w:r>
        <w:rPr/>
        <w:t>2018;</w:t>
      </w:r>
      <w:r>
        <w:rPr>
          <w:spacing w:val="34"/>
        </w:rPr>
        <w:t> </w:t>
      </w:r>
      <w:r>
        <w:rPr/>
        <w:t>16</w:t>
      </w:r>
      <w:r>
        <w:rPr>
          <w:spacing w:val="34"/>
        </w:rPr>
        <w:t> </w:t>
      </w:r>
      <w:r>
        <w:rPr/>
        <w:t>(2):</w:t>
      </w:r>
      <w:r>
        <w:rPr>
          <w:spacing w:val="33"/>
        </w:rPr>
        <w:t> </w:t>
      </w:r>
      <w:r>
        <w:rPr/>
        <w:t>196-</w:t>
      </w:r>
      <w:r>
        <w:rPr>
          <w:spacing w:val="26"/>
        </w:rPr>
        <w:t> </w:t>
      </w:r>
      <w:r>
        <w:rPr/>
        <w:t>208.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0" w:after="0"/>
        <w:ind w:left="668" w:right="107" w:hanging="567"/>
        <w:jc w:val="both"/>
      </w:pPr>
      <w:r>
        <w:rPr>
          <w:spacing w:val="-1"/>
        </w:rPr>
        <w:t>Mahajerin</w:t>
      </w:r>
      <w:r>
        <w:rPr>
          <w:spacing w:val="11"/>
        </w:rPr>
        <w:t> </w:t>
      </w:r>
      <w:r>
        <w:rPr/>
        <w:t>A.,</w:t>
      </w:r>
      <w:r>
        <w:rPr>
          <w:spacing w:val="11"/>
        </w:rPr>
        <w:t> </w:t>
      </w:r>
      <w:r>
        <w:rPr/>
        <w:t>Webber</w:t>
      </w:r>
      <w:r>
        <w:rPr>
          <w:spacing w:val="11"/>
        </w:rPr>
        <w:t> </w:t>
      </w:r>
      <w:r>
        <w:rPr/>
        <w:t>E.C.,</w:t>
      </w:r>
      <w:r>
        <w:rPr>
          <w:spacing w:val="12"/>
        </w:rPr>
        <w:t> </w:t>
      </w:r>
      <w:r>
        <w:rPr>
          <w:spacing w:val="-1"/>
        </w:rPr>
        <w:t>Morris</w:t>
      </w:r>
      <w:r>
        <w:rPr>
          <w:spacing w:val="11"/>
        </w:rPr>
        <w:t> </w:t>
      </w:r>
      <w:r>
        <w:rPr>
          <w:spacing w:val="1"/>
        </w:rPr>
        <w:t>J.</w:t>
      </w:r>
      <w:r>
        <w:rPr>
          <w:spacing w:val="11"/>
        </w:rPr>
        <w:t> </w:t>
      </w:r>
      <w:r>
        <w:rPr/>
        <w:t>et</w:t>
      </w:r>
      <w:r>
        <w:rPr>
          <w:spacing w:val="12"/>
        </w:rPr>
        <w:t> </w:t>
      </w:r>
      <w:r>
        <w:rPr/>
        <w:t>al.</w:t>
      </w:r>
      <w:r>
        <w:rPr>
          <w:spacing w:val="11"/>
        </w:rPr>
        <w:t> </w:t>
      </w:r>
      <w:r>
        <w:rPr/>
        <w:t>Development</w:t>
      </w:r>
      <w:r>
        <w:rPr>
          <w:spacing w:val="11"/>
        </w:rPr>
        <w:t> </w:t>
      </w:r>
      <w:r>
        <w:rPr>
          <w:spacing w:val="-1"/>
        </w:rPr>
        <w:t>and</w:t>
      </w:r>
      <w:r>
        <w:rPr>
          <w:spacing w:val="12"/>
        </w:rPr>
        <w:t> </w:t>
      </w:r>
      <w:r>
        <w:rPr/>
        <w:t>implementation</w:t>
      </w:r>
      <w:r>
        <w:rPr>
          <w:spacing w:val="11"/>
        </w:rPr>
        <w:t> </w:t>
      </w:r>
      <w:r>
        <w:rPr/>
        <w:t>results</w:t>
      </w:r>
      <w:r>
        <w:rPr>
          <w:spacing w:val="11"/>
        </w:rPr>
        <w:t> </w:t>
      </w:r>
      <w:r>
        <w:rPr/>
        <w:t>of</w:t>
      </w:r>
      <w:r>
        <w:rPr>
          <w:spacing w:val="11"/>
        </w:rPr>
        <w:t> </w:t>
      </w:r>
      <w:r>
        <w:rPr/>
        <w:t>a</w:t>
      </w:r>
      <w:r>
        <w:rPr>
          <w:spacing w:val="28"/>
          <w:w w:val="99"/>
        </w:rPr>
        <w:t> </w:t>
      </w:r>
      <w:r>
        <w:rPr/>
        <w:t>venous</w:t>
      </w:r>
      <w:r>
        <w:rPr>
          <w:spacing w:val="8"/>
        </w:rPr>
        <w:t> </w:t>
      </w:r>
      <w:r>
        <w:rPr>
          <w:spacing w:val="-1"/>
        </w:rPr>
        <w:t>thromboembolism</w:t>
      </w:r>
      <w:r>
        <w:rPr>
          <w:spacing w:val="9"/>
        </w:rPr>
        <w:t> </w:t>
      </w:r>
      <w:r>
        <w:rPr>
          <w:spacing w:val="-1"/>
        </w:rPr>
        <w:t>prophylaxis</w:t>
      </w:r>
      <w:r>
        <w:rPr>
          <w:spacing w:val="9"/>
        </w:rPr>
        <w:t> </w:t>
      </w:r>
      <w:r>
        <w:rPr>
          <w:spacing w:val="-1"/>
        </w:rPr>
        <w:t>guideline</w:t>
      </w:r>
      <w:r>
        <w:rPr>
          <w:spacing w:val="6"/>
        </w:rPr>
        <w:t> </w:t>
      </w:r>
      <w:r>
        <w:rPr/>
        <w:t>in</w:t>
      </w:r>
      <w:r>
        <w:rPr>
          <w:spacing w:val="9"/>
        </w:rPr>
        <w:t> </w:t>
      </w:r>
      <w:r>
        <w:rPr/>
        <w:t>a</w:t>
      </w:r>
      <w:r>
        <w:rPr>
          <w:spacing w:val="9"/>
        </w:rPr>
        <w:t> </w:t>
      </w:r>
      <w:r>
        <w:rPr/>
        <w:t>tertiary</w:t>
      </w:r>
      <w:r>
        <w:rPr>
          <w:spacing w:val="4"/>
        </w:rPr>
        <w:t> </w:t>
      </w:r>
      <w:r>
        <w:rPr/>
        <w:t>care</w:t>
      </w:r>
      <w:r>
        <w:rPr>
          <w:spacing w:val="6"/>
        </w:rPr>
        <w:t> </w:t>
      </w:r>
      <w:r>
        <w:rPr/>
        <w:t>pediatric</w:t>
      </w:r>
      <w:r>
        <w:rPr>
          <w:spacing w:val="6"/>
        </w:rPr>
        <w:t> </w:t>
      </w:r>
      <w:r>
        <w:rPr/>
        <w:t>hospital.</w:t>
      </w:r>
      <w:r>
        <w:rPr>
          <w:spacing w:val="9"/>
        </w:rPr>
        <w:t> </w:t>
      </w:r>
      <w:r>
        <w:rPr/>
        <w:t>Hosp.</w:t>
      </w:r>
      <w:r>
        <w:rPr>
          <w:spacing w:val="66"/>
        </w:rPr>
        <w:t> </w:t>
      </w:r>
      <w:r>
        <w:rPr/>
        <w:t>Pediatrics.</w:t>
      </w:r>
      <w:r>
        <w:rPr>
          <w:spacing w:val="-3"/>
        </w:rPr>
        <w:t> </w:t>
      </w:r>
      <w:r>
        <w:rPr/>
        <w:t>2015;</w:t>
      </w:r>
      <w:r>
        <w:rPr>
          <w:spacing w:val="-2"/>
        </w:rPr>
        <w:t> </w:t>
      </w:r>
      <w:r>
        <w:rPr/>
        <w:t>5(12):</w:t>
      </w:r>
      <w:r>
        <w:rPr>
          <w:spacing w:val="-4"/>
        </w:rPr>
        <w:t> </w:t>
      </w:r>
      <w:r>
        <w:rPr/>
        <w:t>630-636.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0" w:after="0"/>
        <w:ind w:left="668" w:right="106" w:hanging="567"/>
        <w:jc w:val="both"/>
      </w:pPr>
      <w:r>
        <w:rPr>
          <w:spacing w:val="-1"/>
        </w:rPr>
        <w:t>Odent</w:t>
      </w:r>
      <w:r>
        <w:rPr>
          <w:spacing w:val="23"/>
        </w:rPr>
        <w:t> </w:t>
      </w:r>
      <w:r>
        <w:rPr/>
        <w:t>T.,</w:t>
      </w:r>
      <w:r>
        <w:rPr>
          <w:spacing w:val="22"/>
        </w:rPr>
        <w:t> </w:t>
      </w:r>
      <w:r>
        <w:rPr/>
        <w:t>de</w:t>
      </w:r>
      <w:r>
        <w:rPr>
          <w:spacing w:val="19"/>
        </w:rPr>
        <w:t> </w:t>
      </w:r>
      <w:r>
        <w:rPr>
          <w:spacing w:val="-1"/>
        </w:rPr>
        <w:t>Courtivron</w:t>
      </w:r>
      <w:r>
        <w:rPr>
          <w:spacing w:val="24"/>
        </w:rPr>
        <w:t> </w:t>
      </w:r>
      <w:r>
        <w:rPr>
          <w:spacing w:val="-1"/>
        </w:rPr>
        <w:t>B.,</w:t>
      </w:r>
      <w:r>
        <w:rPr>
          <w:spacing w:val="22"/>
        </w:rPr>
        <w:t> </w:t>
      </w:r>
      <w:r>
        <w:rPr/>
        <w:t>Gruel</w:t>
      </w:r>
      <w:r>
        <w:rPr>
          <w:spacing w:val="20"/>
        </w:rPr>
        <w:t> </w:t>
      </w:r>
      <w:r>
        <w:rPr/>
        <w:t>Y.</w:t>
      </w:r>
      <w:r>
        <w:rPr>
          <w:spacing w:val="22"/>
        </w:rPr>
        <w:t> </w:t>
      </w:r>
      <w:r>
        <w:rPr/>
        <w:t>Thrombotic</w:t>
      </w:r>
      <w:r>
        <w:rPr>
          <w:spacing w:val="22"/>
        </w:rPr>
        <w:t> </w:t>
      </w:r>
      <w:r>
        <w:rPr>
          <w:spacing w:val="-1"/>
        </w:rPr>
        <w:t>risk</w:t>
      </w:r>
      <w:r>
        <w:rPr>
          <w:spacing w:val="24"/>
        </w:rPr>
        <w:t> </w:t>
      </w:r>
      <w:r>
        <w:rPr/>
        <w:t>in</w:t>
      </w:r>
      <w:r>
        <w:rPr>
          <w:spacing w:val="22"/>
        </w:rPr>
        <w:t> </w:t>
      </w:r>
      <w:r>
        <w:rPr>
          <w:spacing w:val="-1"/>
        </w:rPr>
        <w:t>children</w:t>
      </w:r>
      <w:r>
        <w:rPr>
          <w:spacing w:val="22"/>
        </w:rPr>
        <w:t> </w:t>
      </w:r>
      <w:r>
        <w:rPr/>
        <w:t>undergoing</w:t>
      </w:r>
      <w:r>
        <w:rPr>
          <w:spacing w:val="19"/>
        </w:rPr>
        <w:t> </w:t>
      </w:r>
      <w:r>
        <w:rPr/>
        <w:t>orthopedic</w:t>
      </w:r>
      <w:r>
        <w:rPr>
          <w:spacing w:val="56"/>
          <w:w w:val="99"/>
        </w:rPr>
        <w:t> </w:t>
      </w:r>
      <w:r>
        <w:rPr>
          <w:spacing w:val="-1"/>
        </w:rPr>
        <w:t>surgery.</w:t>
      </w:r>
      <w:r>
        <w:rPr>
          <w:spacing w:val="-2"/>
        </w:rPr>
        <w:t> </w:t>
      </w:r>
      <w:r>
        <w:rPr/>
        <w:t>Orthop</w:t>
      </w:r>
      <w:r>
        <w:rPr>
          <w:spacing w:val="-2"/>
        </w:rPr>
        <w:t> </w:t>
      </w:r>
      <w:r>
        <w:rPr/>
        <w:t>Traumatol</w:t>
      </w:r>
      <w:r>
        <w:rPr>
          <w:spacing w:val="-1"/>
        </w:rPr>
        <w:t> </w:t>
      </w:r>
      <w:r>
        <w:rPr/>
        <w:t>Surg</w:t>
      </w:r>
      <w:r>
        <w:rPr>
          <w:spacing w:val="-5"/>
        </w:rPr>
        <w:t> </w:t>
      </w:r>
      <w:r>
        <w:rPr/>
        <w:t>Res.</w:t>
      </w:r>
      <w:r>
        <w:rPr>
          <w:spacing w:val="-1"/>
        </w:rPr>
        <w:t> </w:t>
      </w:r>
      <w:r>
        <w:rPr/>
        <w:t>2020;</w:t>
      </w:r>
      <w:r>
        <w:rPr>
          <w:spacing w:val="-2"/>
        </w:rPr>
        <w:t> </w:t>
      </w:r>
      <w:r>
        <w:rPr/>
        <w:t>106</w:t>
      </w:r>
      <w:r>
        <w:rPr>
          <w:spacing w:val="-1"/>
        </w:rPr>
        <w:t> </w:t>
      </w:r>
      <w:r>
        <w:rPr/>
        <w:t>(1S):</w:t>
      </w:r>
      <w:r>
        <w:rPr>
          <w:spacing w:val="-2"/>
        </w:rPr>
        <w:t> </w:t>
      </w:r>
      <w:r>
        <w:rPr/>
        <w:t>S109-S114.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0" w:after="0"/>
        <w:ind w:left="668" w:right="108" w:hanging="567"/>
        <w:jc w:val="both"/>
      </w:pPr>
      <w:r>
        <w:rPr/>
        <w:t>Mills</w:t>
      </w:r>
      <w:r>
        <w:rPr>
          <w:spacing w:val="26"/>
        </w:rPr>
        <w:t> </w:t>
      </w:r>
      <w:r>
        <w:rPr>
          <w:spacing w:val="-1"/>
        </w:rPr>
        <w:t>K.,</w:t>
      </w:r>
      <w:r>
        <w:rPr>
          <w:spacing w:val="26"/>
        </w:rPr>
        <w:t> </w:t>
      </w:r>
      <w:r>
        <w:rPr>
          <w:spacing w:val="-1"/>
        </w:rPr>
        <w:t>Hill</w:t>
      </w:r>
      <w:r>
        <w:rPr>
          <w:spacing w:val="29"/>
        </w:rPr>
        <w:t> </w:t>
      </w:r>
      <w:r>
        <w:rPr/>
        <w:t>C.,</w:t>
      </w:r>
      <w:r>
        <w:rPr>
          <w:spacing w:val="26"/>
        </w:rPr>
        <w:t> </w:t>
      </w:r>
      <w:r>
        <w:rPr/>
        <w:t>King</w:t>
      </w:r>
      <w:r>
        <w:rPr>
          <w:spacing w:val="22"/>
        </w:rPr>
        <w:t> </w:t>
      </w:r>
      <w:r>
        <w:rPr/>
        <w:t>M.</w:t>
      </w:r>
      <w:r>
        <w:rPr>
          <w:spacing w:val="26"/>
        </w:rPr>
        <w:t> </w:t>
      </w:r>
      <w:r>
        <w:rPr/>
        <w:t>et</w:t>
      </w:r>
      <w:r>
        <w:rPr>
          <w:spacing w:val="27"/>
        </w:rPr>
        <w:t> </w:t>
      </w:r>
      <w:r>
        <w:rPr>
          <w:spacing w:val="-1"/>
        </w:rPr>
        <w:t>al.</w:t>
      </w:r>
      <w:r>
        <w:rPr>
          <w:spacing w:val="24"/>
        </w:rPr>
        <w:t> </w:t>
      </w:r>
      <w:r>
        <w:rPr/>
        <w:t>Just</w:t>
      </w:r>
      <w:r>
        <w:rPr>
          <w:spacing w:val="29"/>
        </w:rPr>
        <w:t> </w:t>
      </w:r>
      <w:r>
        <w:rPr>
          <w:spacing w:val="-1"/>
        </w:rPr>
        <w:t>DOAC:</w:t>
      </w:r>
      <w:r>
        <w:rPr>
          <w:spacing w:val="29"/>
        </w:rPr>
        <w:t> </w:t>
      </w:r>
      <w:r>
        <w:rPr>
          <w:spacing w:val="-1"/>
        </w:rPr>
        <w:t>Use</w:t>
      </w:r>
      <w:r>
        <w:rPr>
          <w:spacing w:val="24"/>
        </w:rPr>
        <w:t> </w:t>
      </w:r>
      <w:r>
        <w:rPr/>
        <w:t>of</w:t>
      </w:r>
      <w:r>
        <w:rPr>
          <w:spacing w:val="27"/>
        </w:rPr>
        <w:t> </w:t>
      </w:r>
      <w:r>
        <w:rPr>
          <w:spacing w:val="-1"/>
        </w:rPr>
        <w:t>direct-acting</w:t>
      </w:r>
      <w:r>
        <w:rPr>
          <w:spacing w:val="24"/>
        </w:rPr>
        <w:t> </w:t>
      </w:r>
      <w:r>
        <w:rPr/>
        <w:t>oral</w:t>
      </w:r>
      <w:r>
        <w:rPr>
          <w:spacing w:val="25"/>
        </w:rPr>
        <w:t> </w:t>
      </w:r>
      <w:r>
        <w:rPr/>
        <w:t>anticoagulants</w:t>
      </w:r>
      <w:r>
        <w:rPr>
          <w:spacing w:val="26"/>
        </w:rPr>
        <w:t> </w:t>
      </w:r>
      <w:r>
        <w:rPr/>
        <w:t>in</w:t>
      </w:r>
      <w:r>
        <w:rPr>
          <w:spacing w:val="45"/>
        </w:rPr>
        <w:t> </w:t>
      </w:r>
      <w:r>
        <w:rPr>
          <w:spacing w:val="-1"/>
        </w:rPr>
        <w:t>pediatrics.</w:t>
      </w:r>
      <w:r>
        <w:rPr>
          <w:spacing w:val="-2"/>
        </w:rPr>
        <w:t> </w:t>
      </w:r>
      <w:r>
        <w:rPr/>
        <w:t>Am</w:t>
      </w:r>
      <w:r>
        <w:rPr>
          <w:spacing w:val="-2"/>
        </w:rPr>
        <w:t> </w:t>
      </w:r>
      <w:r>
        <w:rPr/>
        <w:t>J </w:t>
      </w:r>
      <w:r>
        <w:rPr>
          <w:spacing w:val="-1"/>
        </w:rPr>
        <w:t>Health Syst</w:t>
      </w:r>
      <w:r>
        <w:rPr>
          <w:spacing w:val="-2"/>
        </w:rPr>
        <w:t> </w:t>
      </w:r>
      <w:r>
        <w:rPr/>
        <w:t>Pharm.</w:t>
      </w:r>
      <w:r>
        <w:rPr>
          <w:spacing w:val="-2"/>
        </w:rPr>
        <w:t> </w:t>
      </w:r>
      <w:r>
        <w:rPr/>
        <w:t>2023;</w:t>
      </w:r>
      <w:r>
        <w:rPr>
          <w:spacing w:val="-2"/>
        </w:rPr>
        <w:t> </w:t>
      </w:r>
      <w:r>
        <w:rPr/>
        <w:t>80</w:t>
      </w:r>
      <w:r>
        <w:rPr>
          <w:spacing w:val="-1"/>
        </w:rPr>
        <w:t> </w:t>
      </w:r>
      <w:r>
        <w:rPr/>
        <w:t>(7):</w:t>
      </w:r>
      <w:r>
        <w:rPr>
          <w:spacing w:val="-2"/>
        </w:rPr>
        <w:t> </w:t>
      </w:r>
      <w:r>
        <w:rPr/>
        <w:t>412-422.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0" w:after="0"/>
        <w:ind w:left="668" w:right="106" w:hanging="567"/>
        <w:jc w:val="both"/>
      </w:pPr>
      <w:r>
        <w:rPr/>
        <w:t>Cheng</w:t>
      </w:r>
      <w:r>
        <w:rPr>
          <w:spacing w:val="50"/>
        </w:rPr>
        <w:t> </w:t>
      </w:r>
      <w:r>
        <w:rPr/>
        <w:t>Y.</w:t>
      </w:r>
      <w:r>
        <w:rPr>
          <w:spacing w:val="56"/>
        </w:rPr>
        <w:t> </w:t>
      </w:r>
      <w:r>
        <w:rPr>
          <w:spacing w:val="-1"/>
        </w:rPr>
        <w:t>Venous</w:t>
      </w:r>
      <w:r>
        <w:rPr>
          <w:spacing w:val="56"/>
        </w:rPr>
        <w:t> </w:t>
      </w:r>
      <w:r>
        <w:rPr/>
        <w:t>thromboembolism</w:t>
      </w:r>
      <w:r>
        <w:rPr>
          <w:spacing w:val="53"/>
        </w:rPr>
        <w:t> </w:t>
      </w:r>
      <w:r>
        <w:rPr/>
        <w:t>prophylaxis.</w:t>
      </w:r>
      <w:r>
        <w:rPr>
          <w:spacing w:val="51"/>
        </w:rPr>
        <w:t> </w:t>
      </w:r>
      <w:r>
        <w:rPr/>
        <w:t>Pediatric.</w:t>
      </w:r>
      <w:r>
        <w:rPr>
          <w:spacing w:val="52"/>
        </w:rPr>
        <w:t> </w:t>
      </w:r>
      <w:r>
        <w:rPr>
          <w:spacing w:val="-1"/>
        </w:rPr>
        <w:t>Inpatient</w:t>
      </w:r>
      <w:r>
        <w:rPr>
          <w:spacing w:val="56"/>
        </w:rPr>
        <w:t> </w:t>
      </w:r>
      <w:r>
        <w:rPr>
          <w:spacing w:val="-1"/>
        </w:rPr>
        <w:t>Clinical</w:t>
      </w:r>
      <w:r>
        <w:rPr>
          <w:spacing w:val="56"/>
        </w:rPr>
        <w:t> </w:t>
      </w:r>
      <w:r>
        <w:rPr>
          <w:spacing w:val="-1"/>
        </w:rPr>
        <w:t>Practice</w:t>
      </w:r>
      <w:r>
        <w:rPr>
          <w:spacing w:val="48"/>
          <w:w w:val="99"/>
        </w:rPr>
        <w:t> </w:t>
      </w:r>
      <w:r>
        <w:rPr/>
        <w:t>Guideline.</w:t>
      </w:r>
      <w:r>
        <w:rPr>
          <w:spacing w:val="40"/>
        </w:rPr>
        <w:t> </w:t>
      </w:r>
      <w:r>
        <w:rPr/>
        <w:t>University</w:t>
      </w:r>
      <w:r>
        <w:rPr>
          <w:spacing w:val="36"/>
        </w:rPr>
        <w:t> </w:t>
      </w:r>
      <w:r>
        <w:rPr/>
        <w:t>of</w:t>
      </w:r>
      <w:r>
        <w:rPr>
          <w:spacing w:val="42"/>
        </w:rPr>
        <w:t> </w:t>
      </w:r>
      <w:r>
        <w:rPr/>
        <w:t>Wisconsin</w:t>
      </w:r>
      <w:r>
        <w:rPr>
          <w:spacing w:val="37"/>
        </w:rPr>
        <w:t> </w:t>
      </w:r>
      <w:r>
        <w:rPr>
          <w:spacing w:val="-1"/>
        </w:rPr>
        <w:t>Hospitals</w:t>
      </w:r>
      <w:r>
        <w:rPr>
          <w:spacing w:val="41"/>
        </w:rPr>
        <w:t> </w:t>
      </w:r>
      <w:r>
        <w:rPr>
          <w:spacing w:val="-1"/>
        </w:rPr>
        <w:t>and</w:t>
      </w:r>
      <w:r>
        <w:rPr>
          <w:spacing w:val="41"/>
        </w:rPr>
        <w:t> </w:t>
      </w:r>
      <w:r>
        <w:rPr/>
        <w:t>Clinics</w:t>
      </w:r>
      <w:r>
        <w:rPr>
          <w:spacing w:val="39"/>
        </w:rPr>
        <w:t> </w:t>
      </w:r>
      <w:r>
        <w:rPr>
          <w:spacing w:val="-1"/>
        </w:rPr>
        <w:t>Authority,</w:t>
      </w:r>
      <w:r>
        <w:rPr>
          <w:spacing w:val="40"/>
        </w:rPr>
        <w:t> </w:t>
      </w:r>
      <w:r>
        <w:rPr/>
        <w:t>2023.</w:t>
      </w:r>
      <w:r>
        <w:rPr>
          <w:spacing w:val="41"/>
        </w:rPr>
        <w:t> </w:t>
      </w:r>
      <w:r>
        <w:rPr/>
        <w:t>14</w:t>
      </w:r>
      <w:r>
        <w:rPr>
          <w:spacing w:val="41"/>
        </w:rPr>
        <w:t> </w:t>
      </w:r>
      <w:r>
        <w:rPr/>
        <w:t>p.</w:t>
      </w:r>
      <w:r>
        <w:rPr>
          <w:spacing w:val="40"/>
        </w:rPr>
        <w:t> </w:t>
      </w:r>
      <w:r>
        <w:rPr>
          <w:spacing w:val="-2"/>
        </w:rPr>
        <w:t>URL:</w:t>
      </w:r>
      <w:r>
        <w:rPr>
          <w:spacing w:val="33"/>
          <w:w w:val="99"/>
        </w:rPr>
        <w:t> </w:t>
      </w:r>
      <w:r>
        <w:rPr/>
        <w:t>https:</w:t>
      </w:r>
      <w:r>
        <w:rPr>
          <w:spacing w:val="6"/>
        </w:rPr>
        <w:t> </w:t>
      </w:r>
      <w:r>
        <w:rPr>
          <w:spacing w:val="-1"/>
        </w:rPr>
        <w:t>//</w:t>
      </w:r>
      <w:hyperlink r:id="rId27">
        <w:r>
          <w:rPr>
            <w:spacing w:val="-1"/>
          </w:rPr>
          <w:t>www.uwhealth.org/cckm/cpg/hematology-and-coagulation/Pediatric-VTE-PPX-</w:t>
        </w:r>
      </w:hyperlink>
      <w:r>
        <w:rPr>
          <w:spacing w:val="123"/>
        </w:rPr>
        <w:t> </w:t>
      </w:r>
      <w:r>
        <w:rPr>
          <w:spacing w:val="-1"/>
        </w:rPr>
        <w:t>Consensus-Care-GL---April-2023-Final.pdf</w:t>
      </w:r>
      <w:r>
        <w:rPr>
          <w:spacing w:val="-5"/>
        </w:rPr>
        <w:t> </w:t>
      </w:r>
      <w:r>
        <w:rPr>
          <w:spacing w:val="-1"/>
        </w:rPr>
        <w:t>(дата</w:t>
      </w:r>
      <w:r>
        <w:rPr>
          <w:spacing w:val="-6"/>
        </w:rPr>
        <w:t> </w:t>
      </w:r>
      <w:r>
        <w:rPr/>
        <w:t>обращения:</w:t>
      </w:r>
      <w:r>
        <w:rPr>
          <w:spacing w:val="-7"/>
        </w:rPr>
        <w:t> </w:t>
      </w:r>
      <w:r>
        <w:rPr/>
        <w:t>31.05.2024).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0" w:after="0"/>
        <w:ind w:left="668" w:right="109" w:hanging="567"/>
        <w:jc w:val="both"/>
      </w:pPr>
      <w:r>
        <w:rPr/>
        <w:t>Giossi</w:t>
      </w:r>
      <w:r>
        <w:rPr>
          <w:spacing w:val="-3"/>
        </w:rPr>
        <w:t> </w:t>
      </w:r>
      <w:r>
        <w:rPr/>
        <w:t>R.,</w:t>
      </w:r>
      <w:r>
        <w:rPr>
          <w:spacing w:val="-2"/>
        </w:rPr>
        <w:t> </w:t>
      </w:r>
      <w:r>
        <w:rPr>
          <w:spacing w:val="-1"/>
        </w:rPr>
        <w:t>Menichelli D.,</w:t>
      </w:r>
      <w:r>
        <w:rPr/>
        <w:t> </w:t>
      </w:r>
      <w:r>
        <w:rPr>
          <w:spacing w:val="-1"/>
        </w:rPr>
        <w:t>D'Amico F.</w:t>
      </w:r>
      <w:r>
        <w:rPr/>
        <w:t> et</w:t>
      </w:r>
      <w:r>
        <w:rPr>
          <w:spacing w:val="-4"/>
        </w:rPr>
        <w:t> </w:t>
      </w:r>
      <w:r>
        <w:rPr/>
        <w:t>al.</w:t>
      </w:r>
      <w:r>
        <w:rPr>
          <w:spacing w:val="-1"/>
        </w:rPr>
        <w:t> </w:t>
      </w:r>
      <w:r>
        <w:rPr/>
        <w:t>Efficacy</w:t>
      </w:r>
      <w:r>
        <w:rPr>
          <w:spacing w:val="-5"/>
        </w:rPr>
        <w:t> </w:t>
      </w:r>
      <w:r>
        <w:rPr/>
        <w:t>and</w:t>
      </w:r>
      <w:r>
        <w:rPr>
          <w:spacing w:val="-1"/>
        </w:rPr>
        <w:t> </w:t>
      </w:r>
      <w:r>
        <w:rPr/>
        <w:t>safety</w:t>
      </w:r>
      <w:r>
        <w:rPr>
          <w:spacing w:val="-2"/>
        </w:rPr>
        <w:t> </w:t>
      </w:r>
      <w:r>
        <w:rPr/>
        <w:t>of</w:t>
      </w:r>
      <w:r>
        <w:rPr>
          <w:spacing w:val="-1"/>
        </w:rPr>
        <w:t> direct</w:t>
      </w:r>
      <w:r>
        <w:rPr/>
        <w:t> oral</w:t>
      </w:r>
      <w:r>
        <w:rPr>
          <w:spacing w:val="-2"/>
        </w:rPr>
        <w:t> </w:t>
      </w:r>
      <w:r>
        <w:rPr>
          <w:spacing w:val="-1"/>
        </w:rPr>
        <w:t>anticoagulants</w:t>
      </w:r>
      <w:r>
        <w:rPr>
          <w:spacing w:val="63"/>
        </w:rPr>
        <w:t> </w:t>
      </w:r>
      <w:r>
        <w:rPr/>
        <w:t>in</w:t>
      </w:r>
      <w:r>
        <w:rPr>
          <w:spacing w:val="8"/>
        </w:rPr>
        <w:t> </w:t>
      </w:r>
      <w:r>
        <w:rPr/>
        <w:t>the</w:t>
      </w:r>
      <w:r>
        <w:rPr>
          <w:spacing w:val="9"/>
        </w:rPr>
        <w:t> </w:t>
      </w:r>
      <w:r>
        <w:rPr>
          <w:spacing w:val="-1"/>
        </w:rPr>
        <w:t>pediatric</w:t>
      </w:r>
      <w:r>
        <w:rPr>
          <w:spacing w:val="9"/>
        </w:rPr>
        <w:t> </w:t>
      </w:r>
      <w:r>
        <w:rPr/>
        <w:t>population:</w:t>
      </w:r>
      <w:r>
        <w:rPr>
          <w:spacing w:val="9"/>
        </w:rPr>
        <w:t> </w:t>
      </w:r>
      <w:r>
        <w:rPr/>
        <w:t>a</w:t>
      </w:r>
      <w:r>
        <w:rPr>
          <w:spacing w:val="9"/>
        </w:rPr>
        <w:t> </w:t>
      </w:r>
      <w:r>
        <w:rPr>
          <w:spacing w:val="-1"/>
        </w:rPr>
        <w:t>systematic</w:t>
      </w:r>
      <w:r>
        <w:rPr>
          <w:spacing w:val="10"/>
        </w:rPr>
        <w:t> </w:t>
      </w:r>
      <w:r>
        <w:rPr>
          <w:spacing w:val="-1"/>
        </w:rPr>
        <w:t>review</w:t>
      </w:r>
      <w:r>
        <w:rPr>
          <w:spacing w:val="11"/>
        </w:rPr>
        <w:t> </w:t>
      </w:r>
      <w:r>
        <w:rPr/>
        <w:t>and</w:t>
      </w:r>
      <w:r>
        <w:rPr>
          <w:spacing w:val="9"/>
        </w:rPr>
        <w:t> </w:t>
      </w:r>
      <w:r>
        <w:rPr/>
        <w:t>a</w:t>
      </w:r>
      <w:r>
        <w:rPr>
          <w:spacing w:val="6"/>
        </w:rPr>
        <w:t> </w:t>
      </w:r>
      <w:r>
        <w:rPr>
          <w:spacing w:val="-1"/>
        </w:rPr>
        <w:t>meta-analysis.</w:t>
      </w:r>
      <w:r>
        <w:rPr>
          <w:spacing w:val="9"/>
        </w:rPr>
        <w:t> </w:t>
      </w:r>
      <w:r>
        <w:rPr>
          <w:spacing w:val="1"/>
        </w:rPr>
        <w:t>J.</w:t>
      </w:r>
      <w:r>
        <w:rPr>
          <w:spacing w:val="9"/>
        </w:rPr>
        <w:t> </w:t>
      </w:r>
      <w:r>
        <w:rPr/>
        <w:t>Thromb.</w:t>
      </w:r>
      <w:r>
        <w:rPr>
          <w:spacing w:val="9"/>
        </w:rPr>
        <w:t> </w:t>
      </w:r>
      <w:r>
        <w:rPr>
          <w:spacing w:val="-1"/>
        </w:rPr>
        <w:t>Haemost.</w:t>
      </w:r>
      <w:r>
        <w:rPr>
          <w:spacing w:val="85"/>
        </w:rPr>
        <w:t> </w:t>
      </w:r>
      <w:r>
        <w:rPr/>
        <w:t>2023;</w:t>
      </w:r>
      <w:r>
        <w:rPr>
          <w:spacing w:val="-1"/>
        </w:rPr>
        <w:t> </w:t>
      </w:r>
      <w:r>
        <w:rPr/>
        <w:t>21 (10):</w:t>
      </w:r>
      <w:r>
        <w:rPr>
          <w:spacing w:val="-1"/>
        </w:rPr>
        <w:t> </w:t>
      </w:r>
      <w:r>
        <w:rPr/>
        <w:t>2784-2796.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0" w:after="0"/>
        <w:ind w:left="668" w:right="106" w:hanging="567"/>
        <w:jc w:val="both"/>
      </w:pPr>
      <w:r>
        <w:rPr>
          <w:spacing w:val="-1"/>
        </w:rPr>
        <w:t>Trame</w:t>
      </w:r>
      <w:r>
        <w:rPr>
          <w:spacing w:val="6"/>
        </w:rPr>
        <w:t> </w:t>
      </w:r>
      <w:r>
        <w:rPr/>
        <w:t>M.N.,</w:t>
      </w:r>
      <w:r>
        <w:rPr>
          <w:spacing w:val="6"/>
        </w:rPr>
        <w:t> </w:t>
      </w:r>
      <w:r>
        <w:rPr/>
        <w:t>Mitchell</w:t>
      </w:r>
      <w:r>
        <w:rPr>
          <w:spacing w:val="11"/>
        </w:rPr>
        <w:t> </w:t>
      </w:r>
      <w:r>
        <w:rPr>
          <w:spacing w:val="-1"/>
        </w:rPr>
        <w:t>L.,</w:t>
      </w:r>
      <w:r>
        <w:rPr>
          <w:spacing w:val="7"/>
        </w:rPr>
        <w:t> </w:t>
      </w:r>
      <w:r>
        <w:rPr>
          <w:spacing w:val="-1"/>
        </w:rPr>
        <w:t>Krumpel</w:t>
      </w:r>
      <w:r>
        <w:rPr>
          <w:spacing w:val="4"/>
        </w:rPr>
        <w:t> </w:t>
      </w:r>
      <w:r>
        <w:rPr/>
        <w:t>A.</w:t>
      </w:r>
      <w:r>
        <w:rPr>
          <w:spacing w:val="6"/>
        </w:rPr>
        <w:t> </w:t>
      </w:r>
      <w:r>
        <w:rPr/>
        <w:t>et</w:t>
      </w:r>
      <w:r>
        <w:rPr>
          <w:spacing w:val="9"/>
        </w:rPr>
        <w:t> </w:t>
      </w:r>
      <w:r>
        <w:rPr/>
        <w:t>al.</w:t>
      </w:r>
      <w:r>
        <w:rPr>
          <w:spacing w:val="7"/>
        </w:rPr>
        <w:t> </w:t>
      </w:r>
      <w:r>
        <w:rPr/>
        <w:t>Population</w:t>
      </w:r>
      <w:r>
        <w:rPr>
          <w:spacing w:val="6"/>
        </w:rPr>
        <w:t> </w:t>
      </w:r>
      <w:r>
        <w:rPr>
          <w:spacing w:val="-1"/>
        </w:rPr>
        <w:t>pharmacokinetics</w:t>
      </w:r>
      <w:r>
        <w:rPr>
          <w:spacing w:val="9"/>
        </w:rPr>
        <w:t> </w:t>
      </w:r>
      <w:r>
        <w:rPr/>
        <w:t>of</w:t>
      </w:r>
      <w:r>
        <w:rPr>
          <w:spacing w:val="7"/>
        </w:rPr>
        <w:t> </w:t>
      </w:r>
      <w:r>
        <w:rPr>
          <w:spacing w:val="-1"/>
        </w:rPr>
        <w:t>enoxaparin</w:t>
      </w:r>
      <w:r>
        <w:rPr>
          <w:spacing w:val="6"/>
        </w:rPr>
        <w:t> </w:t>
      </w:r>
      <w:r>
        <w:rPr/>
        <w:t>in</w:t>
      </w:r>
      <w:r>
        <w:rPr>
          <w:spacing w:val="57"/>
        </w:rPr>
        <w:t> </w:t>
      </w:r>
      <w:r>
        <w:rPr/>
        <w:t>infants,</w:t>
      </w:r>
      <w:r>
        <w:rPr>
          <w:spacing w:val="17"/>
        </w:rPr>
        <w:t> </w:t>
      </w:r>
      <w:r>
        <w:rPr>
          <w:spacing w:val="-1"/>
        </w:rPr>
        <w:t>children</w:t>
      </w:r>
      <w:r>
        <w:rPr>
          <w:spacing w:val="18"/>
        </w:rPr>
        <w:t> </w:t>
      </w:r>
      <w:r>
        <w:rPr/>
        <w:t>and</w:t>
      </w:r>
      <w:r>
        <w:rPr>
          <w:spacing w:val="18"/>
        </w:rPr>
        <w:t> </w:t>
      </w:r>
      <w:r>
        <w:rPr>
          <w:spacing w:val="-1"/>
        </w:rPr>
        <w:t>adolescents</w:t>
      </w:r>
      <w:r>
        <w:rPr>
          <w:spacing w:val="18"/>
        </w:rPr>
        <w:t> </w:t>
      </w:r>
      <w:r>
        <w:rPr/>
        <w:t>during</w:t>
      </w:r>
      <w:r>
        <w:rPr>
          <w:spacing w:val="16"/>
        </w:rPr>
        <w:t> </w:t>
      </w:r>
      <w:r>
        <w:rPr/>
        <w:t>secondary</w:t>
      </w:r>
      <w:r>
        <w:rPr>
          <w:spacing w:val="17"/>
        </w:rPr>
        <w:t> </w:t>
      </w:r>
      <w:r>
        <w:rPr>
          <w:spacing w:val="-1"/>
        </w:rPr>
        <w:t>thromboembolic</w:t>
      </w:r>
      <w:r>
        <w:rPr>
          <w:spacing w:val="19"/>
        </w:rPr>
        <w:t> </w:t>
      </w:r>
      <w:r>
        <w:rPr>
          <w:spacing w:val="-1"/>
        </w:rPr>
        <w:t>prophylaxis:</w:t>
      </w:r>
      <w:r>
        <w:rPr>
          <w:spacing w:val="18"/>
        </w:rPr>
        <w:t> </w:t>
      </w:r>
      <w:r>
        <w:rPr/>
        <w:t>a</w:t>
      </w:r>
      <w:r>
        <w:rPr>
          <w:spacing w:val="18"/>
        </w:rPr>
        <w:t> </w:t>
      </w:r>
      <w:r>
        <w:rPr/>
        <w:t>cohort</w:t>
      </w:r>
      <w:r>
        <w:rPr>
          <w:spacing w:val="76"/>
          <w:w w:val="99"/>
        </w:rPr>
        <w:t> </w:t>
      </w:r>
      <w:r>
        <w:rPr>
          <w:spacing w:val="-1"/>
        </w:rPr>
        <w:t>study.</w:t>
      </w:r>
      <w:r>
        <w:rPr>
          <w:spacing w:val="-3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/>
        <w:t>Thrombosis </w:t>
      </w:r>
      <w:r>
        <w:rPr>
          <w:spacing w:val="-1"/>
        </w:rPr>
        <w:t>Haemostasis.</w:t>
      </w:r>
      <w:r>
        <w:rPr>
          <w:spacing w:val="-2"/>
        </w:rPr>
        <w:t> </w:t>
      </w:r>
      <w:r>
        <w:rPr/>
        <w:t>2010; </w:t>
      </w:r>
      <w:r>
        <w:rPr>
          <w:spacing w:val="-1"/>
        </w:rPr>
        <w:t>8(9):</w:t>
      </w:r>
      <w:r>
        <w:rPr>
          <w:spacing w:val="-2"/>
        </w:rPr>
        <w:t> </w:t>
      </w:r>
      <w:r>
        <w:rPr/>
        <w:t>1950-1958.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0" w:after="0"/>
        <w:ind w:left="668" w:right="107" w:hanging="567"/>
        <w:jc w:val="both"/>
      </w:pPr>
      <w:r>
        <w:rPr>
          <w:spacing w:val="-1"/>
        </w:rPr>
        <w:t>Lyle</w:t>
      </w:r>
      <w:r>
        <w:rPr>
          <w:spacing w:val="29"/>
        </w:rPr>
        <w:t> </w:t>
      </w:r>
      <w:r>
        <w:rPr/>
        <w:t>C.A.,</w:t>
      </w:r>
      <w:r>
        <w:rPr>
          <w:spacing w:val="29"/>
        </w:rPr>
        <w:t> </w:t>
      </w:r>
      <w:r>
        <w:rPr/>
        <w:t>Sidonio</w:t>
      </w:r>
      <w:r>
        <w:rPr>
          <w:spacing w:val="28"/>
        </w:rPr>
        <w:t> </w:t>
      </w:r>
      <w:r>
        <w:rPr>
          <w:spacing w:val="-1"/>
        </w:rPr>
        <w:t>R.F.,</w:t>
      </w:r>
      <w:r>
        <w:rPr>
          <w:spacing w:val="29"/>
        </w:rPr>
        <w:t> </w:t>
      </w:r>
      <w:r>
        <w:rPr/>
        <w:t>Goldenberg</w:t>
      </w:r>
      <w:r>
        <w:rPr>
          <w:spacing w:val="29"/>
        </w:rPr>
        <w:t> </w:t>
      </w:r>
      <w:r>
        <w:rPr/>
        <w:t>N.A.</w:t>
      </w:r>
      <w:r>
        <w:rPr>
          <w:spacing w:val="33"/>
        </w:rPr>
        <w:t> </w:t>
      </w:r>
      <w:r>
        <w:rPr>
          <w:spacing w:val="-2"/>
        </w:rPr>
        <w:t>New</w:t>
      </w:r>
      <w:r>
        <w:rPr>
          <w:spacing w:val="29"/>
        </w:rPr>
        <w:t> </w:t>
      </w:r>
      <w:r>
        <w:rPr/>
        <w:t>developments</w:t>
      </w:r>
      <w:r>
        <w:rPr>
          <w:spacing w:val="28"/>
        </w:rPr>
        <w:t> </w:t>
      </w:r>
      <w:r>
        <w:rPr/>
        <w:t>in</w:t>
      </w:r>
      <w:r>
        <w:rPr>
          <w:spacing w:val="31"/>
        </w:rPr>
        <w:t> </w:t>
      </w:r>
      <w:r>
        <w:rPr>
          <w:spacing w:val="-1"/>
        </w:rPr>
        <w:t>pediatric</w:t>
      </w:r>
      <w:r>
        <w:rPr>
          <w:spacing w:val="28"/>
        </w:rPr>
        <w:t> </w:t>
      </w:r>
      <w:r>
        <w:rPr/>
        <w:t>venous</w:t>
      </w:r>
      <w:r>
        <w:rPr>
          <w:spacing w:val="42"/>
        </w:rPr>
        <w:t> </w:t>
      </w:r>
      <w:r>
        <w:rPr/>
        <w:t>thromboembolism</w:t>
      </w:r>
      <w:r>
        <w:rPr>
          <w:spacing w:val="44"/>
        </w:rPr>
        <w:t> </w:t>
      </w:r>
      <w:r>
        <w:rPr>
          <w:spacing w:val="-1"/>
        </w:rPr>
        <w:t>and</w:t>
      </w:r>
      <w:r>
        <w:rPr>
          <w:spacing w:val="43"/>
        </w:rPr>
        <w:t> </w:t>
      </w:r>
      <w:r>
        <w:rPr>
          <w:spacing w:val="-1"/>
        </w:rPr>
        <w:t>anticoagulation,</w:t>
      </w:r>
      <w:r>
        <w:rPr>
          <w:spacing w:val="43"/>
        </w:rPr>
        <w:t> </w:t>
      </w:r>
      <w:r>
        <w:rPr/>
        <w:t>including</w:t>
      </w:r>
      <w:r>
        <w:rPr>
          <w:spacing w:val="43"/>
        </w:rPr>
        <w:t> </w:t>
      </w:r>
      <w:r>
        <w:rPr/>
        <w:t>the</w:t>
      </w:r>
      <w:r>
        <w:rPr>
          <w:spacing w:val="41"/>
        </w:rPr>
        <w:t> </w:t>
      </w:r>
      <w:r>
        <w:rPr>
          <w:spacing w:val="-1"/>
        </w:rPr>
        <w:t>target-specific</w:t>
      </w:r>
      <w:r>
        <w:rPr>
          <w:spacing w:val="43"/>
        </w:rPr>
        <w:t> </w:t>
      </w:r>
      <w:r>
        <w:rPr/>
        <w:t>oral</w:t>
      </w:r>
      <w:r>
        <w:rPr>
          <w:spacing w:val="44"/>
        </w:rPr>
        <w:t> </w:t>
      </w:r>
      <w:r>
        <w:rPr>
          <w:spacing w:val="-1"/>
        </w:rPr>
        <w:t>anticoagulants.</w:t>
      </w:r>
      <w:r>
        <w:rPr>
          <w:spacing w:val="71"/>
        </w:rPr>
        <w:t> </w:t>
      </w:r>
      <w:r>
        <w:rPr/>
        <w:t>Curr.</w:t>
      </w:r>
      <w:r>
        <w:rPr>
          <w:spacing w:val="-2"/>
        </w:rPr>
        <w:t> </w:t>
      </w:r>
      <w:r>
        <w:rPr>
          <w:spacing w:val="-1"/>
        </w:rPr>
        <w:t>Opinion </w:t>
      </w:r>
      <w:r>
        <w:rPr/>
        <w:t>Pediatr.</w:t>
      </w:r>
      <w:r>
        <w:rPr>
          <w:spacing w:val="-1"/>
        </w:rPr>
        <w:t> </w:t>
      </w:r>
      <w:r>
        <w:rPr/>
        <w:t>2015;</w:t>
      </w:r>
      <w:r>
        <w:rPr>
          <w:spacing w:val="-2"/>
        </w:rPr>
        <w:t> </w:t>
      </w:r>
      <w:r>
        <w:rPr/>
        <w:t>27</w:t>
      </w:r>
      <w:r>
        <w:rPr>
          <w:spacing w:val="-1"/>
        </w:rPr>
        <w:t> </w:t>
      </w:r>
      <w:r>
        <w:rPr/>
        <w:t>(1):</w:t>
      </w:r>
      <w:r>
        <w:rPr>
          <w:spacing w:val="-3"/>
        </w:rPr>
        <w:t> </w:t>
      </w:r>
      <w:r>
        <w:rPr/>
        <w:t>18-25.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0" w:after="0"/>
        <w:ind w:left="668" w:right="107" w:hanging="567"/>
        <w:jc w:val="both"/>
      </w:pPr>
      <w:r>
        <w:rPr>
          <w:spacing w:val="-1"/>
        </w:rPr>
        <w:t>Raffini</w:t>
      </w:r>
      <w:r>
        <w:rPr>
          <w:spacing w:val="5"/>
        </w:rPr>
        <w:t> </w:t>
      </w:r>
      <w:r>
        <w:rPr>
          <w:spacing w:val="-2"/>
        </w:rPr>
        <w:t>L.,</w:t>
      </w:r>
      <w:r>
        <w:rPr>
          <w:spacing w:val="2"/>
        </w:rPr>
        <w:t> </w:t>
      </w:r>
      <w:r>
        <w:rPr>
          <w:spacing w:val="-1"/>
        </w:rPr>
        <w:t>Trimarchi</w:t>
      </w:r>
      <w:r>
        <w:rPr>
          <w:spacing w:val="4"/>
        </w:rPr>
        <w:t> </w:t>
      </w:r>
      <w:r>
        <w:rPr>
          <w:spacing w:val="-1"/>
        </w:rPr>
        <w:t>T.,</w:t>
      </w:r>
      <w:r>
        <w:rPr>
          <w:spacing w:val="1"/>
        </w:rPr>
        <w:t> </w:t>
      </w:r>
      <w:r>
        <w:rPr>
          <w:spacing w:val="-1"/>
        </w:rPr>
        <w:t>Beliveau</w:t>
      </w:r>
      <w:r>
        <w:rPr>
          <w:spacing w:val="1"/>
        </w:rPr>
        <w:t> </w:t>
      </w:r>
      <w:r>
        <w:rPr/>
        <w:t>.J,</w:t>
      </w:r>
      <w:r>
        <w:rPr>
          <w:spacing w:val="1"/>
        </w:rPr>
        <w:t> </w:t>
      </w:r>
      <w:r>
        <w:rPr/>
        <w:t>Davis</w:t>
      </w:r>
      <w:r>
        <w:rPr>
          <w:spacing w:val="2"/>
        </w:rPr>
        <w:t> </w:t>
      </w:r>
      <w:r>
        <w:rPr/>
        <w:t>D.</w:t>
      </w:r>
      <w:r>
        <w:rPr>
          <w:spacing w:val="1"/>
        </w:rPr>
        <w:t> </w:t>
      </w:r>
      <w:r>
        <w:rPr>
          <w:spacing w:val="-1"/>
        </w:rPr>
        <w:t>Thromboprophylaxis</w:t>
      </w:r>
      <w:r>
        <w:rPr>
          <w:spacing w:val="1"/>
        </w:rPr>
        <w:t> </w:t>
      </w:r>
      <w:r>
        <w:rPr/>
        <w:t>in</w:t>
      </w:r>
      <w:r>
        <w:rPr>
          <w:spacing w:val="1"/>
        </w:rPr>
        <w:t> </w:t>
      </w:r>
      <w:r>
        <w:rPr/>
        <w:t>a</w:t>
      </w:r>
      <w:r>
        <w:rPr>
          <w:spacing w:val="2"/>
        </w:rPr>
        <w:t> </w:t>
      </w:r>
      <w:r>
        <w:rPr>
          <w:spacing w:val="-1"/>
        </w:rPr>
        <w:t>pediatric</w:t>
      </w:r>
      <w:r>
        <w:rPr/>
        <w:t> hospital:</w:t>
      </w:r>
      <w:r>
        <w:rPr>
          <w:spacing w:val="81"/>
          <w:w w:val="99"/>
        </w:rPr>
        <w:t> </w:t>
      </w:r>
      <w:r>
        <w:rPr/>
        <w:t>a</w:t>
      </w:r>
      <w:r>
        <w:rPr>
          <w:spacing w:val="-5"/>
        </w:rPr>
        <w:t> </w:t>
      </w:r>
      <w:r>
        <w:rPr/>
        <w:t>patient-safety</w:t>
      </w:r>
      <w:r>
        <w:rPr>
          <w:spacing w:val="-8"/>
        </w:rPr>
        <w:t> </w:t>
      </w:r>
      <w:r>
        <w:rPr/>
        <w:t>and</w:t>
      </w:r>
      <w:r>
        <w:rPr>
          <w:spacing w:val="-5"/>
        </w:rPr>
        <w:t> </w:t>
      </w:r>
      <w:r>
        <w:rPr/>
        <w:t>quality-improvement</w:t>
      </w:r>
      <w:r>
        <w:rPr>
          <w:spacing w:val="-4"/>
        </w:rPr>
        <w:t> </w:t>
      </w:r>
      <w:r>
        <w:rPr>
          <w:spacing w:val="-1"/>
        </w:rPr>
        <w:t>initiative.</w:t>
      </w:r>
      <w:r>
        <w:rPr>
          <w:spacing w:val="-4"/>
        </w:rPr>
        <w:t> </w:t>
      </w:r>
      <w:r>
        <w:rPr>
          <w:spacing w:val="-1"/>
        </w:rPr>
        <w:t>Pediatrics.</w:t>
      </w:r>
      <w:r>
        <w:rPr>
          <w:spacing w:val="-4"/>
        </w:rPr>
        <w:t> </w:t>
      </w:r>
      <w:r>
        <w:rPr/>
        <w:t>2011;</w:t>
      </w:r>
      <w:r>
        <w:rPr>
          <w:spacing w:val="-4"/>
        </w:rPr>
        <w:t> </w:t>
      </w:r>
      <w:r>
        <w:rPr/>
        <w:t>127(5):</w:t>
      </w:r>
      <w:r>
        <w:rPr>
          <w:spacing w:val="-5"/>
        </w:rPr>
        <w:t> </w:t>
      </w:r>
      <w:r>
        <w:rPr/>
        <w:t>e1326-1332.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10" w:hanging="567"/>
        <w:jc w:val="both"/>
      </w:pPr>
      <w:r>
        <w:rPr/>
        <w:t>Dix</w:t>
      </w:r>
      <w:r>
        <w:rPr>
          <w:spacing w:val="43"/>
        </w:rPr>
        <w:t> </w:t>
      </w:r>
      <w:r>
        <w:rPr/>
        <w:t>D.,</w:t>
      </w:r>
      <w:r>
        <w:rPr>
          <w:spacing w:val="41"/>
        </w:rPr>
        <w:t> </w:t>
      </w:r>
      <w:r>
        <w:rPr>
          <w:spacing w:val="-1"/>
        </w:rPr>
        <w:t>Andrew</w:t>
      </w:r>
      <w:r>
        <w:rPr>
          <w:spacing w:val="41"/>
        </w:rPr>
        <w:t> </w:t>
      </w:r>
      <w:r>
        <w:rPr/>
        <w:t>M.,</w:t>
      </w:r>
      <w:r>
        <w:rPr>
          <w:spacing w:val="42"/>
        </w:rPr>
        <w:t> </w:t>
      </w:r>
      <w:r>
        <w:rPr/>
        <w:t>Marzinotto</w:t>
      </w:r>
      <w:r>
        <w:rPr>
          <w:spacing w:val="41"/>
        </w:rPr>
        <w:t> </w:t>
      </w:r>
      <w:r>
        <w:rPr/>
        <w:t>V.</w:t>
      </w:r>
      <w:r>
        <w:rPr>
          <w:spacing w:val="41"/>
        </w:rPr>
        <w:t> </w:t>
      </w:r>
      <w:r>
        <w:rPr/>
        <w:t>et</w:t>
      </w:r>
      <w:r>
        <w:rPr>
          <w:spacing w:val="42"/>
        </w:rPr>
        <w:t> </w:t>
      </w:r>
      <w:r>
        <w:rPr>
          <w:spacing w:val="-1"/>
        </w:rPr>
        <w:t>al.</w:t>
      </w:r>
      <w:r>
        <w:rPr>
          <w:spacing w:val="41"/>
        </w:rPr>
        <w:t> </w:t>
      </w:r>
      <w:r>
        <w:rPr/>
        <w:t>The</w:t>
      </w:r>
      <w:r>
        <w:rPr>
          <w:spacing w:val="43"/>
        </w:rPr>
        <w:t> </w:t>
      </w:r>
      <w:r>
        <w:rPr/>
        <w:t>use</w:t>
      </w:r>
      <w:r>
        <w:rPr>
          <w:spacing w:val="42"/>
        </w:rPr>
        <w:t> </w:t>
      </w:r>
      <w:r>
        <w:rPr/>
        <w:t>of</w:t>
      </w:r>
      <w:r>
        <w:rPr>
          <w:spacing w:val="38"/>
        </w:rPr>
        <w:t> </w:t>
      </w:r>
      <w:r>
        <w:rPr/>
        <w:t>low</w:t>
      </w:r>
      <w:r>
        <w:rPr>
          <w:spacing w:val="38"/>
        </w:rPr>
        <w:t> </w:t>
      </w:r>
      <w:r>
        <w:rPr/>
        <w:t>molecular</w:t>
      </w:r>
      <w:r>
        <w:rPr>
          <w:spacing w:val="39"/>
        </w:rPr>
        <w:t> </w:t>
      </w:r>
      <w:r>
        <w:rPr>
          <w:spacing w:val="-1"/>
        </w:rPr>
        <w:t>weight</w:t>
      </w:r>
      <w:r>
        <w:rPr>
          <w:spacing w:val="41"/>
        </w:rPr>
        <w:t> </w:t>
      </w:r>
      <w:r>
        <w:rPr/>
        <w:t>heparin</w:t>
      </w:r>
      <w:r>
        <w:rPr>
          <w:spacing w:val="41"/>
        </w:rPr>
        <w:t> </w:t>
      </w:r>
      <w:r>
        <w:rPr/>
        <w:t>in</w:t>
      </w:r>
      <w:r>
        <w:rPr>
          <w:spacing w:val="25"/>
        </w:rPr>
        <w:t> </w:t>
      </w:r>
      <w:r>
        <w:rPr>
          <w:spacing w:val="-1"/>
        </w:rPr>
        <w:t>pediatric</w:t>
      </w:r>
      <w:r>
        <w:rPr>
          <w:spacing w:val="-3"/>
        </w:rPr>
        <w:t> </w:t>
      </w:r>
      <w:r>
        <w:rPr/>
        <w:t>patients:</w:t>
      </w:r>
      <w:r>
        <w:rPr>
          <w:spacing w:val="-3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prospective</w:t>
      </w:r>
      <w:r>
        <w:rPr>
          <w:spacing w:val="-3"/>
        </w:rPr>
        <w:t> </w:t>
      </w:r>
      <w:r>
        <w:rPr>
          <w:spacing w:val="-1"/>
        </w:rPr>
        <w:t>cohort</w:t>
      </w:r>
      <w:r>
        <w:rPr>
          <w:spacing w:val="-3"/>
        </w:rPr>
        <w:t> </w:t>
      </w:r>
      <w:r>
        <w:rPr/>
        <w:t>study.</w:t>
      </w:r>
      <w:r>
        <w:rPr>
          <w:spacing w:val="-3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>
          <w:spacing w:val="-1"/>
        </w:rPr>
        <w:t>Pediatr.</w:t>
      </w:r>
      <w:r>
        <w:rPr>
          <w:spacing w:val="-3"/>
        </w:rPr>
        <w:t> </w:t>
      </w:r>
      <w:r>
        <w:rPr/>
        <w:t>2000;136(4):439-445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8" w:hanging="567"/>
        <w:jc w:val="both"/>
      </w:pPr>
      <w:r>
        <w:rPr/>
        <w:t>Amer</w:t>
      </w:r>
      <w:r>
        <w:rPr>
          <w:spacing w:val="25"/>
        </w:rPr>
        <w:t> </w:t>
      </w:r>
      <w:r>
        <w:rPr/>
        <w:t>K.M.,</w:t>
      </w:r>
      <w:r>
        <w:rPr>
          <w:spacing w:val="29"/>
        </w:rPr>
        <w:t> </w:t>
      </w:r>
      <w:r>
        <w:rPr/>
        <w:t>Rehman</w:t>
      </w:r>
      <w:r>
        <w:rPr>
          <w:spacing w:val="28"/>
        </w:rPr>
        <w:t> </w:t>
      </w:r>
      <w:r>
        <w:rPr/>
        <w:t>S.,</w:t>
      </w:r>
      <w:r>
        <w:rPr>
          <w:spacing w:val="29"/>
        </w:rPr>
        <w:t> </w:t>
      </w:r>
      <w:r>
        <w:rPr/>
        <w:t>Amer</w:t>
      </w:r>
      <w:r>
        <w:rPr>
          <w:spacing w:val="25"/>
        </w:rPr>
        <w:t> </w:t>
      </w:r>
      <w:r>
        <w:rPr/>
        <w:t>K.,</w:t>
      </w:r>
      <w:r>
        <w:rPr>
          <w:spacing w:val="31"/>
        </w:rPr>
        <w:t> </w:t>
      </w:r>
      <w:r>
        <w:rPr/>
        <w:t>Haydel</w:t>
      </w:r>
      <w:r>
        <w:rPr>
          <w:spacing w:val="28"/>
        </w:rPr>
        <w:t> </w:t>
      </w:r>
      <w:r>
        <w:rPr/>
        <w:t>C.</w:t>
      </w:r>
      <w:r>
        <w:rPr>
          <w:spacing w:val="29"/>
        </w:rPr>
        <w:t> </w:t>
      </w:r>
      <w:r>
        <w:rPr/>
        <w:t>Efficacy</w:t>
      </w:r>
      <w:r>
        <w:rPr>
          <w:spacing w:val="25"/>
        </w:rPr>
        <w:t> </w:t>
      </w:r>
      <w:r>
        <w:rPr/>
        <w:t>and</w:t>
      </w:r>
      <w:r>
        <w:rPr>
          <w:spacing w:val="29"/>
        </w:rPr>
        <w:t> </w:t>
      </w:r>
      <w:r>
        <w:rPr/>
        <w:t>safety</w:t>
      </w:r>
      <w:r>
        <w:rPr>
          <w:spacing w:val="24"/>
        </w:rPr>
        <w:t> </w:t>
      </w:r>
      <w:r>
        <w:rPr/>
        <w:t>of</w:t>
      </w:r>
      <w:r>
        <w:rPr>
          <w:spacing w:val="29"/>
        </w:rPr>
        <w:t> </w:t>
      </w:r>
      <w:r>
        <w:rPr/>
        <w:t>tranexamic</w:t>
      </w:r>
      <w:r>
        <w:rPr>
          <w:spacing w:val="29"/>
        </w:rPr>
        <w:t> </w:t>
      </w:r>
      <w:r>
        <w:rPr>
          <w:spacing w:val="-1"/>
        </w:rPr>
        <w:t>acid</w:t>
      </w:r>
      <w:r>
        <w:rPr>
          <w:spacing w:val="28"/>
        </w:rPr>
        <w:t> </w:t>
      </w:r>
      <w:r>
        <w:rPr/>
        <w:t>in</w:t>
      </w:r>
      <w:r>
        <w:rPr>
          <w:spacing w:val="28"/>
        </w:rPr>
        <w:t> </w:t>
      </w:r>
      <w:r>
        <w:rPr>
          <w:spacing w:val="-1"/>
        </w:rPr>
        <w:t>orthopaedic</w:t>
      </w:r>
      <w:r>
        <w:rPr>
          <w:spacing w:val="34"/>
        </w:rPr>
        <w:t> </w:t>
      </w:r>
      <w:r>
        <w:rPr/>
        <w:t>fracture</w:t>
      </w:r>
      <w:r>
        <w:rPr>
          <w:spacing w:val="32"/>
        </w:rPr>
        <w:t> </w:t>
      </w:r>
      <w:r>
        <w:rPr>
          <w:spacing w:val="-1"/>
        </w:rPr>
        <w:t>surgery:</w:t>
      </w:r>
      <w:r>
        <w:rPr>
          <w:spacing w:val="37"/>
        </w:rPr>
        <w:t> </w:t>
      </w:r>
      <w:r>
        <w:rPr/>
        <w:t>a</w:t>
      </w:r>
      <w:r>
        <w:rPr>
          <w:spacing w:val="35"/>
        </w:rPr>
        <w:t> </w:t>
      </w:r>
      <w:r>
        <w:rPr>
          <w:spacing w:val="-1"/>
        </w:rPr>
        <w:t>meta-analysis</w:t>
      </w:r>
      <w:r>
        <w:rPr>
          <w:spacing w:val="35"/>
        </w:rPr>
        <w:t> </w:t>
      </w:r>
      <w:r>
        <w:rPr/>
        <w:t>and</w:t>
      </w:r>
      <w:r>
        <w:rPr>
          <w:spacing w:val="34"/>
        </w:rPr>
        <w:t> </w:t>
      </w:r>
      <w:r>
        <w:rPr>
          <w:spacing w:val="-1"/>
        </w:rPr>
        <w:t>systematic</w:t>
      </w:r>
      <w:r>
        <w:rPr>
          <w:spacing w:val="35"/>
        </w:rPr>
        <w:t> </w:t>
      </w:r>
      <w:r>
        <w:rPr/>
        <w:t>literature</w:t>
      </w:r>
      <w:r>
        <w:rPr>
          <w:spacing w:val="32"/>
        </w:rPr>
        <w:t> </w:t>
      </w:r>
      <w:r>
        <w:rPr/>
        <w:t>review.</w:t>
      </w:r>
      <w:r>
        <w:rPr>
          <w:spacing w:val="34"/>
        </w:rPr>
        <w:t> </w:t>
      </w:r>
      <w:r>
        <w:rPr/>
        <w:t>J</w:t>
      </w:r>
      <w:r>
        <w:rPr>
          <w:spacing w:val="38"/>
        </w:rPr>
        <w:t> </w:t>
      </w:r>
      <w:r>
        <w:rPr>
          <w:spacing w:val="-1"/>
        </w:rPr>
        <w:t>Orthop</w:t>
      </w:r>
      <w:r>
        <w:rPr>
          <w:spacing w:val="76"/>
        </w:rPr>
        <w:t> </w:t>
      </w:r>
      <w:r>
        <w:rPr>
          <w:spacing w:val="-1"/>
        </w:rPr>
        <w:t>Trauma.</w:t>
      </w:r>
      <w:r>
        <w:rPr>
          <w:spacing w:val="-2"/>
        </w:rPr>
        <w:t> </w:t>
      </w:r>
      <w:r>
        <w:rPr/>
        <w:t>2017;</w:t>
      </w:r>
      <w:r>
        <w:rPr>
          <w:spacing w:val="-2"/>
        </w:rPr>
        <w:t> </w:t>
      </w:r>
      <w:r>
        <w:rPr/>
        <w:t>31</w:t>
      </w:r>
      <w:r>
        <w:rPr>
          <w:spacing w:val="-2"/>
        </w:rPr>
        <w:t> </w:t>
      </w:r>
      <w:r>
        <w:rPr/>
        <w:t>(10):</w:t>
      </w:r>
      <w:r>
        <w:rPr>
          <w:spacing w:val="-1"/>
        </w:rPr>
        <w:t> </w:t>
      </w:r>
      <w:r>
        <w:rPr/>
        <w:t>520-525.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7" w:hanging="567"/>
        <w:jc w:val="both"/>
      </w:pPr>
      <w:r>
        <w:rPr/>
        <w:t>Bierke</w:t>
      </w:r>
      <w:r>
        <w:rPr>
          <w:spacing w:val="19"/>
        </w:rPr>
        <w:t> </w:t>
      </w:r>
      <w:r>
        <w:rPr/>
        <w:t>S.,</w:t>
      </w:r>
      <w:r>
        <w:rPr>
          <w:spacing w:val="22"/>
        </w:rPr>
        <w:t> </w:t>
      </w:r>
      <w:r>
        <w:rPr>
          <w:spacing w:val="-1"/>
        </w:rPr>
        <w:t>Häner</w:t>
      </w:r>
      <w:r>
        <w:rPr>
          <w:spacing w:val="21"/>
        </w:rPr>
        <w:t> </w:t>
      </w:r>
      <w:r>
        <w:rPr/>
        <w:t>M.,</w:t>
      </w:r>
      <w:r>
        <w:rPr>
          <w:spacing w:val="24"/>
        </w:rPr>
        <w:t> </w:t>
      </w:r>
      <w:r>
        <w:rPr/>
        <w:t>Bentzin</w:t>
      </w:r>
      <w:r>
        <w:rPr>
          <w:spacing w:val="22"/>
        </w:rPr>
        <w:t> </w:t>
      </w:r>
      <w:r>
        <w:rPr/>
        <w:t>M.</w:t>
      </w:r>
      <w:r>
        <w:rPr>
          <w:spacing w:val="22"/>
        </w:rPr>
        <w:t> </w:t>
      </w:r>
      <w:r>
        <w:rPr/>
        <w:t>et</w:t>
      </w:r>
      <w:r>
        <w:rPr>
          <w:spacing w:val="22"/>
        </w:rPr>
        <w:t> </w:t>
      </w:r>
      <w:r>
        <w:rPr/>
        <w:t>al.</w:t>
      </w:r>
      <w:r>
        <w:rPr>
          <w:spacing w:val="22"/>
        </w:rPr>
        <w:t> </w:t>
      </w:r>
      <w:r>
        <w:rPr/>
        <w:t>The</w:t>
      </w:r>
      <w:r>
        <w:rPr>
          <w:spacing w:val="19"/>
        </w:rPr>
        <w:t> </w:t>
      </w:r>
      <w:r>
        <w:rPr/>
        <w:t>use</w:t>
      </w:r>
      <w:r>
        <w:rPr>
          <w:spacing w:val="24"/>
        </w:rPr>
        <w:t> </w:t>
      </w:r>
      <w:r>
        <w:rPr/>
        <w:t>of</w:t>
      </w:r>
      <w:r>
        <w:rPr>
          <w:spacing w:val="22"/>
        </w:rPr>
        <w:t> </w:t>
      </w:r>
      <w:r>
        <w:rPr>
          <w:spacing w:val="-1"/>
        </w:rPr>
        <w:t>tranexamic</w:t>
      </w:r>
      <w:r>
        <w:rPr>
          <w:spacing w:val="22"/>
        </w:rPr>
        <w:t> </w:t>
      </w:r>
      <w:r>
        <w:rPr>
          <w:spacing w:val="-1"/>
        </w:rPr>
        <w:t>acid</w:t>
      </w:r>
      <w:r>
        <w:rPr>
          <w:spacing w:val="22"/>
        </w:rPr>
        <w:t> </w:t>
      </w:r>
      <w:r>
        <w:rPr/>
        <w:t>reduces</w:t>
      </w:r>
      <w:r>
        <w:rPr>
          <w:spacing w:val="19"/>
        </w:rPr>
        <w:t> </w:t>
      </w:r>
      <w:r>
        <w:rPr/>
        <w:t>blood</w:t>
      </w:r>
      <w:r>
        <w:rPr>
          <w:spacing w:val="22"/>
        </w:rPr>
        <w:t> </w:t>
      </w:r>
      <w:r>
        <w:rPr/>
        <w:t>loss</w:t>
      </w:r>
      <w:r>
        <w:rPr>
          <w:spacing w:val="22"/>
        </w:rPr>
        <w:t> </w:t>
      </w:r>
      <w:r>
        <w:rPr/>
        <w:t>in</w:t>
      </w:r>
      <w:r>
        <w:rPr>
          <w:spacing w:val="44"/>
        </w:rPr>
        <w:t> </w:t>
      </w:r>
      <w:r>
        <w:rPr/>
        <w:t>osteotomy</w:t>
      </w:r>
      <w:r>
        <w:rPr>
          <w:spacing w:val="-3"/>
        </w:rPr>
        <w:t> </w:t>
      </w:r>
      <w:r>
        <w:rPr/>
        <w:t>at</w:t>
      </w:r>
      <w:r>
        <w:rPr>
          <w:spacing w:val="2"/>
        </w:rPr>
        <w:t> </w:t>
      </w:r>
      <w:r>
        <w:rPr/>
        <w:t>knee</w:t>
      </w:r>
      <w:r>
        <w:rPr>
          <w:spacing w:val="2"/>
        </w:rPr>
        <w:t> </w:t>
      </w:r>
      <w:r>
        <w:rPr>
          <w:spacing w:val="-1"/>
        </w:rPr>
        <w:t>level:</w:t>
      </w:r>
      <w:r>
        <w:rPr>
          <w:spacing w:val="5"/>
        </w:rPr>
        <w:t> </w:t>
      </w:r>
      <w:r>
        <w:rPr/>
        <w:t>a</w:t>
      </w:r>
      <w:r>
        <w:rPr>
          <w:spacing w:val="2"/>
        </w:rPr>
        <w:t> </w:t>
      </w:r>
      <w:r>
        <w:rPr/>
        <w:t>systematic</w:t>
      </w:r>
      <w:r>
        <w:rPr>
          <w:spacing w:val="2"/>
        </w:rPr>
        <w:t> </w:t>
      </w:r>
      <w:r>
        <w:rPr/>
        <w:t>review.</w:t>
      </w:r>
      <w:r>
        <w:rPr>
          <w:spacing w:val="-1"/>
        </w:rPr>
        <w:t> </w:t>
      </w:r>
      <w:r>
        <w:rPr/>
        <w:t>Knee</w:t>
      </w:r>
      <w:r>
        <w:rPr>
          <w:spacing w:val="3"/>
        </w:rPr>
        <w:t> </w:t>
      </w:r>
      <w:r>
        <w:rPr/>
        <w:t>Surg</w:t>
      </w:r>
      <w:r>
        <w:rPr>
          <w:spacing w:val="-1"/>
        </w:rPr>
        <w:t> </w:t>
      </w:r>
      <w:r>
        <w:rPr/>
        <w:t>Sports</w:t>
      </w:r>
      <w:r>
        <w:rPr>
          <w:spacing w:val="1"/>
        </w:rPr>
        <w:t> </w:t>
      </w:r>
      <w:r>
        <w:rPr/>
        <w:t>Traumatol</w:t>
      </w:r>
      <w:r>
        <w:rPr>
          <w:spacing w:val="3"/>
        </w:rPr>
        <w:t> </w:t>
      </w:r>
      <w:r>
        <w:rPr>
          <w:spacing w:val="-1"/>
        </w:rPr>
        <w:t>Arthrosc.</w:t>
      </w:r>
      <w:r>
        <w:rPr>
          <w:spacing w:val="1"/>
        </w:rPr>
        <w:t> </w:t>
      </w:r>
      <w:r>
        <w:rPr/>
        <w:t>2022;</w:t>
      </w:r>
      <w:r>
        <w:rPr>
          <w:spacing w:val="32"/>
          <w:w w:val="99"/>
        </w:rPr>
        <w:t> </w:t>
      </w:r>
      <w:r>
        <w:rPr/>
        <w:t>30</w:t>
      </w:r>
      <w:r>
        <w:rPr>
          <w:spacing w:val="-1"/>
        </w:rPr>
        <w:t> </w:t>
      </w:r>
      <w:r>
        <w:rPr/>
        <w:t>(12):</w:t>
      </w:r>
      <w:r>
        <w:rPr>
          <w:spacing w:val="-2"/>
        </w:rPr>
        <w:t> </w:t>
      </w:r>
      <w:r>
        <w:rPr/>
        <w:t>4104-4114</w:t>
      </w:r>
    </w:p>
    <w:p>
      <w:pPr>
        <w:spacing w:after="0" w:line="240" w:lineRule="auto"/>
        <w:jc w:val="both"/>
        <w:sectPr>
          <w:footerReference w:type="default" r:id="rId26"/>
          <w:pgSz w:w="11910" w:h="16840"/>
          <w:pgMar w:footer="754" w:header="0" w:top="1320" w:bottom="940" w:left="1600" w:right="740"/>
          <w:pgNumType w:start="60"/>
        </w:sectPr>
      </w:pP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57" w:after="0"/>
        <w:ind w:left="668" w:right="108" w:hanging="567"/>
        <w:jc w:val="both"/>
      </w:pPr>
      <w:r>
        <w:rPr/>
        <w:t>Gibbs</w:t>
      </w:r>
      <w:r>
        <w:rPr>
          <w:spacing w:val="45"/>
        </w:rPr>
        <w:t> </w:t>
      </w:r>
      <w:r>
        <w:rPr/>
        <w:t>V.N.,</w:t>
      </w:r>
      <w:r>
        <w:rPr>
          <w:spacing w:val="45"/>
        </w:rPr>
        <w:t> </w:t>
      </w:r>
      <w:r>
        <w:rPr>
          <w:spacing w:val="-1"/>
        </w:rPr>
        <w:t>Geneen</w:t>
      </w:r>
      <w:r>
        <w:rPr>
          <w:spacing w:val="47"/>
        </w:rPr>
        <w:t> </w:t>
      </w:r>
      <w:r>
        <w:rPr/>
        <w:t>L.J.,</w:t>
      </w:r>
      <w:r>
        <w:rPr>
          <w:spacing w:val="45"/>
        </w:rPr>
        <w:t> </w:t>
      </w:r>
      <w:r>
        <w:rPr>
          <w:spacing w:val="-1"/>
        </w:rPr>
        <w:t>Champaneria</w:t>
      </w:r>
      <w:r>
        <w:rPr>
          <w:spacing w:val="45"/>
        </w:rPr>
        <w:t> </w:t>
      </w:r>
      <w:r>
        <w:rPr/>
        <w:t>R.</w:t>
      </w:r>
      <w:r>
        <w:rPr>
          <w:spacing w:val="45"/>
        </w:rPr>
        <w:t> </w:t>
      </w:r>
      <w:r>
        <w:rPr/>
        <w:t>et</w:t>
      </w:r>
      <w:r>
        <w:rPr>
          <w:spacing w:val="43"/>
        </w:rPr>
        <w:t> </w:t>
      </w:r>
      <w:r>
        <w:rPr/>
        <w:t>al.</w:t>
      </w:r>
      <w:r>
        <w:rPr>
          <w:spacing w:val="47"/>
        </w:rPr>
        <w:t> </w:t>
      </w:r>
      <w:r>
        <w:rPr>
          <w:spacing w:val="-1"/>
        </w:rPr>
        <w:t>Pharmacological</w:t>
      </w:r>
      <w:r>
        <w:rPr>
          <w:spacing w:val="43"/>
        </w:rPr>
        <w:t> </w:t>
      </w:r>
      <w:r>
        <w:rPr/>
        <w:t>interventions</w:t>
      </w:r>
      <w:r>
        <w:rPr>
          <w:spacing w:val="45"/>
        </w:rPr>
        <w:t> </w:t>
      </w:r>
      <w:r>
        <w:rPr>
          <w:spacing w:val="-1"/>
        </w:rPr>
        <w:t>for</w:t>
      </w:r>
      <w:r>
        <w:rPr>
          <w:spacing w:val="45"/>
        </w:rPr>
        <w:t> </w:t>
      </w:r>
      <w:r>
        <w:rPr/>
        <w:t>the</w:t>
      </w:r>
      <w:r>
        <w:rPr>
          <w:spacing w:val="57"/>
          <w:w w:val="99"/>
        </w:rPr>
        <w:t> </w:t>
      </w:r>
      <w:r>
        <w:rPr>
          <w:spacing w:val="-1"/>
        </w:rPr>
        <w:t>prevention</w:t>
      </w:r>
      <w:r>
        <w:rPr>
          <w:spacing w:val="33"/>
        </w:rPr>
        <w:t> </w:t>
      </w:r>
      <w:r>
        <w:rPr/>
        <w:t>of</w:t>
      </w:r>
      <w:r>
        <w:rPr>
          <w:spacing w:val="33"/>
        </w:rPr>
        <w:t> </w:t>
      </w:r>
      <w:r>
        <w:rPr/>
        <w:t>bleeding</w:t>
      </w:r>
      <w:r>
        <w:rPr>
          <w:spacing w:val="31"/>
        </w:rPr>
        <w:t> </w:t>
      </w:r>
      <w:r>
        <w:rPr>
          <w:spacing w:val="1"/>
        </w:rPr>
        <w:t>in</w:t>
      </w:r>
      <w:r>
        <w:rPr>
          <w:spacing w:val="33"/>
        </w:rPr>
        <w:t> </w:t>
      </w:r>
      <w:r>
        <w:rPr/>
        <w:t>people</w:t>
      </w:r>
      <w:r>
        <w:rPr>
          <w:spacing w:val="34"/>
        </w:rPr>
        <w:t> </w:t>
      </w:r>
      <w:r>
        <w:rPr>
          <w:spacing w:val="-1"/>
        </w:rPr>
        <w:t>undergoing</w:t>
      </w:r>
      <w:r>
        <w:rPr>
          <w:spacing w:val="30"/>
        </w:rPr>
        <w:t> </w:t>
      </w:r>
      <w:r>
        <w:rPr/>
        <w:t>definitive</w:t>
      </w:r>
      <w:r>
        <w:rPr>
          <w:spacing w:val="30"/>
        </w:rPr>
        <w:t> </w:t>
      </w:r>
      <w:r>
        <w:rPr/>
        <w:t>fixation</w:t>
      </w:r>
      <w:r>
        <w:rPr>
          <w:spacing w:val="34"/>
        </w:rPr>
        <w:t> </w:t>
      </w:r>
      <w:r>
        <w:rPr/>
        <w:t>or</w:t>
      </w:r>
      <w:r>
        <w:rPr>
          <w:spacing w:val="33"/>
        </w:rPr>
        <w:t> </w:t>
      </w:r>
      <w:r>
        <w:rPr>
          <w:spacing w:val="-1"/>
        </w:rPr>
        <w:t>joint</w:t>
      </w:r>
      <w:r>
        <w:rPr>
          <w:spacing w:val="31"/>
        </w:rPr>
        <w:t> </w:t>
      </w:r>
      <w:r>
        <w:rPr>
          <w:spacing w:val="-1"/>
        </w:rPr>
        <w:t>replacement</w:t>
      </w:r>
      <w:r>
        <w:rPr>
          <w:spacing w:val="33"/>
        </w:rPr>
        <w:t> </w:t>
      </w:r>
      <w:r>
        <w:rPr/>
        <w:t>for</w:t>
      </w:r>
      <w:r>
        <w:rPr>
          <w:spacing w:val="78"/>
        </w:rPr>
        <w:t> </w:t>
      </w:r>
      <w:r>
        <w:rPr/>
        <w:t>hip,</w:t>
      </w:r>
      <w:r>
        <w:rPr>
          <w:spacing w:val="-3"/>
        </w:rPr>
        <w:t> </w:t>
      </w:r>
      <w:r>
        <w:rPr/>
        <w:t>pelvic</w:t>
      </w:r>
      <w:r>
        <w:rPr>
          <w:spacing w:val="-2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/>
        <w:t>long</w:t>
      </w:r>
      <w:r>
        <w:rPr>
          <w:spacing w:val="-5"/>
        </w:rPr>
        <w:t> </w:t>
      </w:r>
      <w:r>
        <w:rPr/>
        <w:t>bone</w:t>
      </w:r>
      <w:r>
        <w:rPr>
          <w:spacing w:val="-1"/>
        </w:rPr>
        <w:t> fractures.</w:t>
      </w:r>
      <w:r>
        <w:rPr>
          <w:spacing w:val="-2"/>
        </w:rPr>
        <w:t> </w:t>
      </w:r>
      <w:r>
        <w:rPr/>
        <w:t>Cochrane</w:t>
      </w:r>
      <w:r>
        <w:rPr>
          <w:spacing w:val="-2"/>
        </w:rPr>
        <w:t> </w:t>
      </w:r>
      <w:r>
        <w:rPr/>
        <w:t>Database</w:t>
      </w:r>
      <w:r>
        <w:rPr>
          <w:spacing w:val="-2"/>
        </w:rPr>
        <w:t> </w:t>
      </w:r>
      <w:r>
        <w:rPr>
          <w:spacing w:val="-1"/>
        </w:rPr>
        <w:t>Syst.</w:t>
      </w:r>
      <w:r>
        <w:rPr>
          <w:spacing w:val="-2"/>
        </w:rPr>
        <w:t> </w:t>
      </w:r>
      <w:r>
        <w:rPr/>
        <w:t>Rev.</w:t>
      </w:r>
      <w:r>
        <w:rPr>
          <w:spacing w:val="-2"/>
        </w:rPr>
        <w:t> </w:t>
      </w:r>
      <w:r>
        <w:rPr/>
        <w:t>2023;</w:t>
      </w:r>
      <w:r>
        <w:rPr>
          <w:spacing w:val="-2"/>
        </w:rPr>
        <w:t> </w:t>
      </w:r>
      <w:r>
        <w:rPr/>
        <w:t>6</w:t>
      </w:r>
      <w:r>
        <w:rPr>
          <w:spacing w:val="-2"/>
        </w:rPr>
        <w:t> </w:t>
      </w:r>
      <w:r>
        <w:rPr/>
        <w:t>(6):</w:t>
      </w:r>
      <w:r>
        <w:rPr>
          <w:spacing w:val="-2"/>
        </w:rPr>
        <w:t> </w:t>
      </w:r>
      <w:r>
        <w:rPr/>
        <w:t>CD013499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9" w:hanging="567"/>
        <w:jc w:val="both"/>
      </w:pPr>
      <w:r>
        <w:rPr/>
        <w:t>Shin</w:t>
      </w:r>
      <w:r>
        <w:rPr>
          <w:spacing w:val="7"/>
        </w:rPr>
        <w:t> </w:t>
      </w:r>
      <w:r>
        <w:rPr>
          <w:spacing w:val="-1"/>
        </w:rPr>
        <w:t>H.W.,</w:t>
      </w:r>
      <w:r>
        <w:rPr>
          <w:spacing w:val="5"/>
        </w:rPr>
        <w:t> </w:t>
      </w:r>
      <w:r>
        <w:rPr/>
        <w:t>Park</w:t>
      </w:r>
      <w:r>
        <w:rPr>
          <w:spacing w:val="2"/>
        </w:rPr>
        <w:t> </w:t>
      </w:r>
      <w:r>
        <w:rPr/>
        <w:t>J.J.,</w:t>
      </w:r>
      <w:r>
        <w:rPr>
          <w:spacing w:val="5"/>
        </w:rPr>
        <w:t> </w:t>
      </w:r>
      <w:r>
        <w:rPr>
          <w:spacing w:val="-1"/>
        </w:rPr>
        <w:t>Kim</w:t>
      </w:r>
      <w:r>
        <w:rPr>
          <w:spacing w:val="5"/>
        </w:rPr>
        <w:t> </w:t>
      </w:r>
      <w:r>
        <w:rPr/>
        <w:t>H.J.</w:t>
      </w:r>
      <w:r>
        <w:rPr>
          <w:spacing w:val="5"/>
        </w:rPr>
        <w:t> </w:t>
      </w:r>
      <w:r>
        <w:rPr/>
        <w:t>et</w:t>
      </w:r>
      <w:r>
        <w:rPr>
          <w:spacing w:val="5"/>
        </w:rPr>
        <w:t> </w:t>
      </w:r>
      <w:r>
        <w:rPr/>
        <w:t>al.</w:t>
      </w:r>
      <w:r>
        <w:rPr>
          <w:spacing w:val="5"/>
        </w:rPr>
        <w:t> </w:t>
      </w:r>
      <w:r>
        <w:rPr/>
        <w:t>Efficacy</w:t>
      </w:r>
      <w:r>
        <w:rPr>
          <w:spacing w:val="1"/>
        </w:rPr>
        <w:t> of</w:t>
      </w:r>
      <w:r>
        <w:rPr>
          <w:spacing w:val="7"/>
        </w:rPr>
        <w:t> </w:t>
      </w:r>
      <w:r>
        <w:rPr>
          <w:spacing w:val="-1"/>
        </w:rPr>
        <w:t>perioperative</w:t>
      </w:r>
      <w:r>
        <w:rPr>
          <w:spacing w:val="5"/>
        </w:rPr>
        <w:t> </w:t>
      </w:r>
      <w:r>
        <w:rPr/>
        <w:t>intravenous</w:t>
      </w:r>
      <w:r>
        <w:rPr>
          <w:spacing w:val="7"/>
        </w:rPr>
        <w:t> </w:t>
      </w:r>
      <w:r>
        <w:rPr/>
        <w:t>iron</w:t>
      </w:r>
      <w:r>
        <w:rPr>
          <w:spacing w:val="5"/>
        </w:rPr>
        <w:t> </w:t>
      </w:r>
      <w:r>
        <w:rPr/>
        <w:t>therapy for</w:t>
      </w:r>
      <w:r>
        <w:rPr>
          <w:spacing w:val="62"/>
        </w:rPr>
        <w:t> </w:t>
      </w:r>
      <w:r>
        <w:rPr>
          <w:spacing w:val="-1"/>
        </w:rPr>
        <w:t>transfusion</w:t>
      </w:r>
      <w:r>
        <w:rPr>
          <w:spacing w:val="52"/>
        </w:rPr>
        <w:t> </w:t>
      </w:r>
      <w:r>
        <w:rPr/>
        <w:t>in</w:t>
      </w:r>
      <w:r>
        <w:rPr>
          <w:spacing w:val="52"/>
        </w:rPr>
        <w:t> </w:t>
      </w:r>
      <w:r>
        <w:rPr>
          <w:spacing w:val="-1"/>
        </w:rPr>
        <w:t>orthopedic</w:t>
      </w:r>
      <w:r>
        <w:rPr>
          <w:spacing w:val="53"/>
        </w:rPr>
        <w:t> </w:t>
      </w:r>
      <w:r>
        <w:rPr>
          <w:spacing w:val="-1"/>
        </w:rPr>
        <w:t>surgery:</w:t>
      </w:r>
      <w:r>
        <w:rPr>
          <w:spacing w:val="52"/>
        </w:rPr>
        <w:t> </w:t>
      </w:r>
      <w:r>
        <w:rPr/>
        <w:t>A</w:t>
      </w:r>
      <w:r>
        <w:rPr>
          <w:spacing w:val="54"/>
        </w:rPr>
        <w:t> </w:t>
      </w:r>
      <w:r>
        <w:rPr/>
        <w:t>systematic</w:t>
      </w:r>
      <w:r>
        <w:rPr>
          <w:spacing w:val="54"/>
        </w:rPr>
        <w:t> </w:t>
      </w:r>
      <w:r>
        <w:rPr/>
        <w:t>review</w:t>
      </w:r>
      <w:r>
        <w:rPr>
          <w:spacing w:val="49"/>
        </w:rPr>
        <w:t> </w:t>
      </w:r>
      <w:r>
        <w:rPr/>
        <w:t>and</w:t>
      </w:r>
      <w:r>
        <w:rPr>
          <w:spacing w:val="54"/>
        </w:rPr>
        <w:t> </w:t>
      </w:r>
      <w:r>
        <w:rPr/>
        <w:t>meta-analysis.</w:t>
      </w:r>
      <w:r>
        <w:rPr>
          <w:spacing w:val="52"/>
        </w:rPr>
        <w:t> </w:t>
      </w:r>
      <w:r>
        <w:rPr>
          <w:spacing w:val="-1"/>
        </w:rPr>
        <w:t>PLoS</w:t>
      </w:r>
      <w:r>
        <w:rPr>
          <w:spacing w:val="54"/>
        </w:rPr>
        <w:t> </w:t>
      </w:r>
      <w:r>
        <w:rPr/>
        <w:t>One.</w:t>
      </w:r>
      <w:r>
        <w:rPr>
          <w:spacing w:val="56"/>
        </w:rPr>
        <w:t> </w:t>
      </w:r>
      <w:r>
        <w:rPr/>
        <w:t>2019;</w:t>
      </w:r>
      <w:r>
        <w:rPr>
          <w:spacing w:val="-1"/>
        </w:rPr>
        <w:t> </w:t>
      </w:r>
      <w:r>
        <w:rPr/>
        <w:t>14</w:t>
      </w:r>
      <w:r>
        <w:rPr>
          <w:spacing w:val="-1"/>
        </w:rPr>
        <w:t> </w:t>
      </w:r>
      <w:r>
        <w:rPr/>
        <w:t>(5):</w:t>
      </w:r>
      <w:r>
        <w:rPr>
          <w:spacing w:val="-1"/>
        </w:rPr>
        <w:t> e0215427.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8" w:after="0"/>
        <w:ind w:left="668" w:right="104" w:hanging="567"/>
        <w:jc w:val="both"/>
      </w:pPr>
      <w:r>
        <w:rPr/>
        <w:t>Jones</w:t>
      </w:r>
      <w:r>
        <w:rPr>
          <w:spacing w:val="57"/>
        </w:rPr>
        <w:t> </w:t>
      </w:r>
      <w:r>
        <w:rPr>
          <w:spacing w:val="-1"/>
        </w:rPr>
        <w:t>J.J.,</w:t>
      </w:r>
      <w:r>
        <w:rPr>
          <w:spacing w:val="58"/>
        </w:rPr>
        <w:t> </w:t>
      </w:r>
      <w:r>
        <w:rPr/>
        <w:t>Mundy</w:t>
      </w:r>
      <w:r>
        <w:rPr>
          <w:spacing w:val="54"/>
        </w:rPr>
        <w:t> </w:t>
      </w:r>
      <w:r>
        <w:rPr>
          <w:spacing w:val="-1"/>
        </w:rPr>
        <w:t>L.M.,</w:t>
      </w:r>
      <w:r>
        <w:rPr>
          <w:spacing w:val="58"/>
        </w:rPr>
        <w:t> </w:t>
      </w:r>
      <w:r>
        <w:rPr>
          <w:spacing w:val="-1"/>
        </w:rPr>
        <w:t>Blackman</w:t>
      </w:r>
      <w:r>
        <w:rPr>
          <w:spacing w:val="58"/>
        </w:rPr>
        <w:t> </w:t>
      </w:r>
      <w:r>
        <w:rPr>
          <w:spacing w:val="-1"/>
        </w:rPr>
        <w:t>N.,</w:t>
      </w:r>
      <w:r>
        <w:rPr>
          <w:spacing w:val="59"/>
        </w:rPr>
        <w:t> </w:t>
      </w:r>
      <w:r>
        <w:rPr>
          <w:spacing w:val="-1"/>
        </w:rPr>
        <w:t>Shwarz</w:t>
      </w:r>
      <w:r>
        <w:rPr>
          <w:spacing w:val="2"/>
        </w:rPr>
        <w:t> </w:t>
      </w:r>
      <w:r>
        <w:rPr/>
        <w:t>M.</w:t>
      </w:r>
      <w:r>
        <w:rPr>
          <w:spacing w:val="57"/>
        </w:rPr>
        <w:t> </w:t>
      </w:r>
      <w:r>
        <w:rPr>
          <w:spacing w:val="-1"/>
        </w:rPr>
        <w:t>Ferric</w:t>
      </w:r>
      <w:r>
        <w:rPr>
          <w:spacing w:val="2"/>
        </w:rPr>
        <w:t> </w:t>
      </w:r>
      <w:r>
        <w:rPr>
          <w:spacing w:val="-1"/>
        </w:rPr>
        <w:t>carboxymaltose</w:t>
      </w:r>
      <w:r>
        <w:rPr>
          <w:spacing w:val="58"/>
        </w:rPr>
        <w:t> </w:t>
      </w:r>
      <w:r>
        <w:rPr/>
        <w:t>for</w:t>
      </w:r>
      <w:r>
        <w:rPr>
          <w:spacing w:val="58"/>
        </w:rPr>
        <w:t> </w:t>
      </w:r>
      <w:r>
        <w:rPr>
          <w:spacing w:val="-1"/>
        </w:rPr>
        <w:t>anemic</w:t>
      </w:r>
      <w:r>
        <w:rPr>
          <w:spacing w:val="85"/>
          <w:w w:val="99"/>
        </w:rPr>
        <w:t> </w:t>
      </w:r>
      <w:r>
        <w:rPr>
          <w:spacing w:val="-1"/>
        </w:rPr>
        <w:t>perioperative</w:t>
      </w:r>
      <w:r>
        <w:rPr>
          <w:spacing w:val="5"/>
        </w:rPr>
        <w:t> </w:t>
      </w:r>
      <w:r>
        <w:rPr/>
        <w:t>populations:</w:t>
      </w:r>
      <w:r>
        <w:rPr>
          <w:spacing w:val="5"/>
        </w:rPr>
        <w:t> </w:t>
      </w:r>
      <w:r>
        <w:rPr/>
        <w:t>a</w:t>
      </w:r>
      <w:r>
        <w:rPr>
          <w:spacing w:val="6"/>
        </w:rPr>
        <w:t> </w:t>
      </w:r>
      <w:r>
        <w:rPr>
          <w:spacing w:val="-1"/>
        </w:rPr>
        <w:t>systematic</w:t>
      </w:r>
      <w:r>
        <w:rPr>
          <w:spacing w:val="5"/>
        </w:rPr>
        <w:t> </w:t>
      </w:r>
      <w:r>
        <w:rPr>
          <w:spacing w:val="-1"/>
        </w:rPr>
        <w:t>literature</w:t>
      </w:r>
      <w:r>
        <w:rPr>
          <w:spacing w:val="8"/>
        </w:rPr>
        <w:t> </w:t>
      </w:r>
      <w:r>
        <w:rPr/>
        <w:t>review</w:t>
      </w:r>
      <w:r>
        <w:rPr>
          <w:spacing w:val="2"/>
        </w:rPr>
        <w:t> </w:t>
      </w:r>
      <w:r>
        <w:rPr/>
        <w:t>of</w:t>
      </w:r>
      <w:r>
        <w:rPr>
          <w:spacing w:val="9"/>
        </w:rPr>
        <w:t> </w:t>
      </w:r>
      <w:r>
        <w:rPr/>
        <w:t>randomized</w:t>
      </w:r>
      <w:r>
        <w:rPr>
          <w:spacing w:val="3"/>
        </w:rPr>
        <w:t> </w:t>
      </w:r>
      <w:r>
        <w:rPr/>
        <w:t>controlled</w:t>
      </w:r>
      <w:r>
        <w:rPr>
          <w:spacing w:val="6"/>
        </w:rPr>
        <w:t> </w:t>
      </w:r>
      <w:r>
        <w:rPr/>
        <w:t>trials.</w:t>
      </w:r>
      <w:r>
        <w:rPr>
          <w:spacing w:val="5"/>
        </w:rPr>
        <w:t> </w:t>
      </w:r>
      <w:r>
        <w:rPr>
          <w:spacing w:val="1"/>
        </w:rPr>
        <w:t>J.</w:t>
      </w:r>
      <w:r>
        <w:rPr>
          <w:spacing w:val="64"/>
        </w:rPr>
        <w:t> </w:t>
      </w:r>
      <w:r>
        <w:rPr>
          <w:spacing w:val="-1"/>
        </w:rPr>
        <w:t>Blood</w:t>
      </w:r>
      <w:r>
        <w:rPr>
          <w:spacing w:val="-2"/>
        </w:rPr>
        <w:t> </w:t>
      </w:r>
      <w:r>
        <w:rPr/>
        <w:t>Med.</w:t>
      </w:r>
      <w:r>
        <w:rPr>
          <w:spacing w:val="-1"/>
        </w:rPr>
        <w:t> </w:t>
      </w:r>
      <w:r>
        <w:rPr/>
        <w:t>2021;</w:t>
      </w:r>
      <w:r>
        <w:rPr>
          <w:spacing w:val="-1"/>
        </w:rPr>
        <w:t> </w:t>
      </w:r>
      <w:r>
        <w:rPr/>
        <w:t>12:</w:t>
      </w:r>
      <w:r>
        <w:rPr>
          <w:spacing w:val="-1"/>
        </w:rPr>
        <w:t> </w:t>
      </w:r>
      <w:r>
        <w:rPr/>
        <w:t>337-359.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7" w:hanging="567"/>
        <w:jc w:val="both"/>
      </w:pPr>
      <w:r>
        <w:rPr/>
        <w:t>СанПиН</w:t>
      </w:r>
      <w:r>
        <w:rPr>
          <w:spacing w:val="8"/>
        </w:rPr>
        <w:t> </w:t>
      </w:r>
      <w:r>
        <w:rPr>
          <w:spacing w:val="-1"/>
        </w:rPr>
        <w:t>3.3686-21</w:t>
      </w:r>
      <w:r>
        <w:rPr>
          <w:spacing w:val="7"/>
        </w:rPr>
        <w:t> </w:t>
      </w:r>
      <w:r>
        <w:rPr>
          <w:spacing w:val="-1"/>
        </w:rPr>
        <w:t>"Санитарно-эпидемиологические</w:t>
      </w:r>
      <w:r>
        <w:rPr>
          <w:spacing w:val="4"/>
        </w:rPr>
        <w:t> </w:t>
      </w:r>
      <w:r>
        <w:rPr/>
        <w:t>требования</w:t>
      </w:r>
      <w:r>
        <w:rPr>
          <w:spacing w:val="8"/>
        </w:rPr>
        <w:t> </w:t>
      </w:r>
      <w:r>
        <w:rPr>
          <w:spacing w:val="-1"/>
        </w:rPr>
        <w:t>по</w:t>
      </w:r>
      <w:r>
        <w:rPr>
          <w:spacing w:val="7"/>
        </w:rPr>
        <w:t> </w:t>
      </w:r>
      <w:r>
        <w:rPr>
          <w:spacing w:val="-1"/>
        </w:rPr>
        <w:t>профилактике</w:t>
      </w:r>
      <w:r>
        <w:rPr>
          <w:spacing w:val="77"/>
          <w:w w:val="99"/>
        </w:rPr>
        <w:t> </w:t>
      </w:r>
      <w:r>
        <w:rPr/>
        <w:t>инфекционных</w:t>
      </w:r>
      <w:r>
        <w:rPr>
          <w:spacing w:val="55"/>
        </w:rPr>
        <w:t> </w:t>
      </w:r>
      <w:r>
        <w:rPr>
          <w:spacing w:val="-1"/>
        </w:rPr>
        <w:t>болезней."</w:t>
      </w:r>
      <w:r>
        <w:rPr>
          <w:spacing w:val="54"/>
        </w:rPr>
        <w:t> </w:t>
      </w:r>
      <w:r>
        <w:rPr>
          <w:spacing w:val="-1"/>
        </w:rPr>
        <w:t>(утв.</w:t>
      </w:r>
      <w:r>
        <w:rPr>
          <w:spacing w:val="56"/>
        </w:rPr>
        <w:t> </w:t>
      </w:r>
      <w:r>
        <w:rPr/>
        <w:t>Постановлением</w:t>
      </w:r>
      <w:r>
        <w:rPr>
          <w:spacing w:val="53"/>
        </w:rPr>
        <w:t> </w:t>
      </w:r>
      <w:r>
        <w:rPr/>
        <w:t>Главного</w:t>
      </w:r>
      <w:r>
        <w:rPr>
          <w:spacing w:val="56"/>
        </w:rPr>
        <w:t> </w:t>
      </w:r>
      <w:r>
        <w:rPr>
          <w:spacing w:val="-1"/>
        </w:rPr>
        <w:t>государственного</w:t>
      </w:r>
      <w:r>
        <w:rPr>
          <w:spacing w:val="42"/>
        </w:rPr>
        <w:t> </w:t>
      </w:r>
      <w:r>
        <w:rPr/>
        <w:t>санитарного</w:t>
      </w:r>
      <w:r>
        <w:rPr>
          <w:spacing w:val="-2"/>
        </w:rPr>
        <w:t> </w:t>
      </w:r>
      <w:r>
        <w:rPr>
          <w:spacing w:val="-1"/>
        </w:rPr>
        <w:t>врача </w:t>
      </w:r>
      <w:r>
        <w:rPr/>
        <w:t>РФ</w:t>
      </w:r>
      <w:r>
        <w:rPr>
          <w:spacing w:val="-1"/>
        </w:rPr>
        <w:t> </w:t>
      </w:r>
      <w:r>
        <w:rPr/>
        <w:t>от</w:t>
      </w:r>
      <w:r>
        <w:rPr>
          <w:spacing w:val="-1"/>
        </w:rPr>
        <w:t> </w:t>
      </w:r>
      <w:r>
        <w:rPr/>
        <w:t>28.01.2021</w:t>
      </w:r>
      <w:r>
        <w:rPr>
          <w:spacing w:val="-1"/>
        </w:rPr>
        <w:t> </w:t>
      </w:r>
      <w:r>
        <w:rPr/>
        <w:t>№4)</w:t>
      </w:r>
      <w:r>
        <w:rPr>
          <w:spacing w:val="-1"/>
        </w:rPr>
        <w:t> (ред.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25.05.2022).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7" w:hanging="567"/>
        <w:jc w:val="both"/>
      </w:pPr>
      <w:r>
        <w:rPr>
          <w:spacing w:val="-1"/>
        </w:rPr>
        <w:t>Liang</w:t>
      </w:r>
      <w:r>
        <w:rPr>
          <w:spacing w:val="17"/>
        </w:rPr>
        <w:t> </w:t>
      </w:r>
      <w:r>
        <w:rPr>
          <w:spacing w:val="-1"/>
        </w:rPr>
        <w:t>J.L.,</w:t>
      </w:r>
      <w:r>
        <w:rPr>
          <w:spacing w:val="19"/>
        </w:rPr>
        <w:t> </w:t>
      </w:r>
      <w:r>
        <w:rPr/>
        <w:t>Tiwari</w:t>
      </w:r>
      <w:r>
        <w:rPr>
          <w:spacing w:val="17"/>
        </w:rPr>
        <w:t> </w:t>
      </w:r>
      <w:r>
        <w:rPr/>
        <w:t>T.,</w:t>
      </w:r>
      <w:r>
        <w:rPr>
          <w:spacing w:val="19"/>
        </w:rPr>
        <w:t> </w:t>
      </w:r>
      <w:r>
        <w:rPr/>
        <w:t>Moro</w:t>
      </w:r>
      <w:r>
        <w:rPr>
          <w:spacing w:val="19"/>
        </w:rPr>
        <w:t> </w:t>
      </w:r>
      <w:r>
        <w:rPr/>
        <w:t>P.</w:t>
      </w:r>
      <w:r>
        <w:rPr>
          <w:spacing w:val="19"/>
        </w:rPr>
        <w:t> </w:t>
      </w:r>
      <w:r>
        <w:rPr/>
        <w:t>et</w:t>
      </w:r>
      <w:r>
        <w:rPr>
          <w:spacing w:val="19"/>
        </w:rPr>
        <w:t> </w:t>
      </w:r>
      <w:r>
        <w:rPr/>
        <w:t>al.</w:t>
      </w:r>
      <w:r>
        <w:rPr>
          <w:spacing w:val="19"/>
        </w:rPr>
        <w:t> </w:t>
      </w:r>
      <w:r>
        <w:rPr>
          <w:spacing w:val="-1"/>
        </w:rPr>
        <w:t>Prevention</w:t>
      </w:r>
      <w:r>
        <w:rPr>
          <w:spacing w:val="22"/>
        </w:rPr>
        <w:t> </w:t>
      </w:r>
      <w:r>
        <w:rPr/>
        <w:t>of</w:t>
      </w:r>
      <w:r>
        <w:rPr>
          <w:spacing w:val="17"/>
        </w:rPr>
        <w:t> </w:t>
      </w:r>
      <w:r>
        <w:rPr/>
        <w:t>pertussis,</w:t>
      </w:r>
      <w:r>
        <w:rPr>
          <w:spacing w:val="19"/>
        </w:rPr>
        <w:t> </w:t>
      </w:r>
      <w:r>
        <w:rPr>
          <w:spacing w:val="-1"/>
        </w:rPr>
        <w:t>tetanus,</w:t>
      </w:r>
      <w:r>
        <w:rPr>
          <w:spacing w:val="19"/>
        </w:rPr>
        <w:t> </w:t>
      </w:r>
      <w:r>
        <w:rPr/>
        <w:t>and</w:t>
      </w:r>
      <w:r>
        <w:rPr>
          <w:spacing w:val="22"/>
        </w:rPr>
        <w:t> </w:t>
      </w:r>
      <w:r>
        <w:rPr>
          <w:spacing w:val="-1"/>
        </w:rPr>
        <w:t>diphtheria</w:t>
      </w:r>
      <w:r>
        <w:rPr>
          <w:spacing w:val="19"/>
        </w:rPr>
        <w:t> </w:t>
      </w:r>
      <w:r>
        <w:rPr/>
        <w:t>with</w:t>
      </w:r>
      <w:r>
        <w:rPr>
          <w:spacing w:val="68"/>
        </w:rPr>
        <w:t> </w:t>
      </w:r>
      <w:r>
        <w:rPr>
          <w:spacing w:val="-1"/>
        </w:rPr>
        <w:t>vaccines</w:t>
      </w:r>
      <w:r>
        <w:rPr>
          <w:spacing w:val="49"/>
        </w:rPr>
        <w:t> </w:t>
      </w:r>
      <w:r>
        <w:rPr/>
        <w:t>in</w:t>
      </w:r>
      <w:r>
        <w:rPr>
          <w:spacing w:val="46"/>
        </w:rPr>
        <w:t> </w:t>
      </w:r>
      <w:r>
        <w:rPr/>
        <w:t>the</w:t>
      </w:r>
      <w:r>
        <w:rPr>
          <w:spacing w:val="47"/>
        </w:rPr>
        <w:t> </w:t>
      </w:r>
      <w:r>
        <w:rPr/>
        <w:t>United</w:t>
      </w:r>
      <w:r>
        <w:rPr>
          <w:spacing w:val="46"/>
        </w:rPr>
        <w:t> </w:t>
      </w:r>
      <w:r>
        <w:rPr/>
        <w:t>States:</w:t>
      </w:r>
      <w:r>
        <w:rPr>
          <w:spacing w:val="47"/>
        </w:rPr>
        <w:t> </w:t>
      </w:r>
      <w:r>
        <w:rPr/>
        <w:t>Recommendations</w:t>
      </w:r>
      <w:r>
        <w:rPr>
          <w:spacing w:val="46"/>
        </w:rPr>
        <w:t> </w:t>
      </w:r>
      <w:r>
        <w:rPr/>
        <w:t>of</w:t>
      </w:r>
      <w:r>
        <w:rPr>
          <w:spacing w:val="47"/>
        </w:rPr>
        <w:t> </w:t>
      </w:r>
      <w:r>
        <w:rPr/>
        <w:t>the</w:t>
      </w:r>
      <w:r>
        <w:rPr>
          <w:spacing w:val="46"/>
        </w:rPr>
        <w:t> </w:t>
      </w:r>
      <w:r>
        <w:rPr/>
        <w:t>Advisory</w:t>
      </w:r>
      <w:r>
        <w:rPr>
          <w:spacing w:val="45"/>
        </w:rPr>
        <w:t> </w:t>
      </w:r>
      <w:r>
        <w:rPr/>
        <w:t>Committee</w:t>
      </w:r>
      <w:r>
        <w:rPr>
          <w:spacing w:val="43"/>
        </w:rPr>
        <w:t> </w:t>
      </w:r>
      <w:r>
        <w:rPr/>
        <w:t>on</w:t>
      </w:r>
      <w:r>
        <w:rPr>
          <w:spacing w:val="24"/>
        </w:rPr>
        <w:t> </w:t>
      </w:r>
      <w:r>
        <w:rPr>
          <w:spacing w:val="-1"/>
        </w:rPr>
        <w:t>Immunization</w:t>
      </w:r>
      <w:r>
        <w:rPr>
          <w:spacing w:val="-4"/>
        </w:rPr>
        <w:t> </w:t>
      </w:r>
      <w:r>
        <w:rPr>
          <w:spacing w:val="-1"/>
        </w:rPr>
        <w:t>Practices</w:t>
      </w:r>
      <w:r>
        <w:rPr>
          <w:spacing w:val="-4"/>
        </w:rPr>
        <w:t> </w:t>
      </w:r>
      <w:r>
        <w:rPr>
          <w:spacing w:val="-1"/>
        </w:rPr>
        <w:t>(ACIP).</w:t>
      </w:r>
      <w:r>
        <w:rPr>
          <w:spacing w:val="-4"/>
        </w:rPr>
        <w:t> </w:t>
      </w:r>
      <w:r>
        <w:rPr/>
        <w:t>MMWR</w:t>
      </w:r>
      <w:r>
        <w:rPr>
          <w:spacing w:val="-4"/>
        </w:rPr>
        <w:t> </w:t>
      </w:r>
      <w:r>
        <w:rPr/>
        <w:t>Recomm</w:t>
      </w:r>
      <w:r>
        <w:rPr>
          <w:spacing w:val="-3"/>
        </w:rPr>
        <w:t> </w:t>
      </w:r>
      <w:r>
        <w:rPr/>
        <w:t>Rep.</w:t>
      </w:r>
      <w:r>
        <w:rPr>
          <w:spacing w:val="-4"/>
        </w:rPr>
        <w:t> </w:t>
      </w:r>
      <w:r>
        <w:rPr/>
        <w:t>2018;</w:t>
      </w:r>
      <w:r>
        <w:rPr>
          <w:spacing w:val="-4"/>
        </w:rPr>
        <w:t> </w:t>
      </w:r>
      <w:r>
        <w:rPr/>
        <w:t>67(2):</w:t>
      </w:r>
      <w:r>
        <w:rPr>
          <w:spacing w:val="-4"/>
        </w:rPr>
        <w:t> </w:t>
      </w:r>
      <w:r>
        <w:rPr/>
        <w:t>1–44.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8" w:after="0"/>
        <w:ind w:left="668" w:right="108" w:hanging="567"/>
        <w:jc w:val="both"/>
      </w:pPr>
      <w:r>
        <w:rPr>
          <w:spacing w:val="-1"/>
        </w:rPr>
        <w:t>Thewlis</w:t>
      </w:r>
      <w:r>
        <w:rPr>
          <w:spacing w:val="6"/>
        </w:rPr>
        <w:t> </w:t>
      </w:r>
      <w:r>
        <w:rPr>
          <w:spacing w:val="-1"/>
        </w:rPr>
        <w:t>D.,</w:t>
      </w:r>
      <w:r>
        <w:rPr>
          <w:spacing w:val="5"/>
        </w:rPr>
        <w:t> </w:t>
      </w:r>
      <w:r>
        <w:rPr>
          <w:spacing w:val="-1"/>
        </w:rPr>
        <w:t>Fraysse</w:t>
      </w:r>
      <w:r>
        <w:rPr>
          <w:spacing w:val="6"/>
        </w:rPr>
        <w:t> </w:t>
      </w:r>
      <w:r>
        <w:rPr>
          <w:spacing w:val="-1"/>
        </w:rPr>
        <w:t>F.,</w:t>
      </w:r>
      <w:r>
        <w:rPr>
          <w:spacing w:val="7"/>
        </w:rPr>
        <w:t> </w:t>
      </w:r>
      <w:r>
        <w:rPr/>
        <w:t>Callary  S.A.</w:t>
      </w:r>
      <w:r>
        <w:rPr>
          <w:spacing w:val="4"/>
        </w:rPr>
        <w:t> </w:t>
      </w:r>
      <w:r>
        <w:rPr/>
        <w:t>et</w:t>
      </w:r>
      <w:r>
        <w:rPr>
          <w:spacing w:val="5"/>
        </w:rPr>
        <w:t> </w:t>
      </w:r>
      <w:r>
        <w:rPr>
          <w:spacing w:val="-1"/>
        </w:rPr>
        <w:t>al.</w:t>
      </w:r>
      <w:r>
        <w:rPr>
          <w:spacing w:val="4"/>
        </w:rPr>
        <w:t> </w:t>
      </w:r>
      <w:r>
        <w:rPr>
          <w:spacing w:val="-1"/>
        </w:rPr>
        <w:t>Postoperative</w:t>
      </w:r>
      <w:r>
        <w:rPr>
          <w:spacing w:val="3"/>
        </w:rPr>
        <w:t> </w:t>
      </w:r>
      <w:r>
        <w:rPr/>
        <w:t>weight</w:t>
      </w:r>
      <w:r>
        <w:rPr>
          <w:spacing w:val="5"/>
        </w:rPr>
        <w:t> </w:t>
      </w:r>
      <w:r>
        <w:rPr>
          <w:spacing w:val="-1"/>
        </w:rPr>
        <w:t>bearing</w:t>
      </w:r>
      <w:r>
        <w:rPr>
          <w:spacing w:val="1"/>
        </w:rPr>
        <w:t> </w:t>
      </w:r>
      <w:r>
        <w:rPr/>
        <w:t>and</w:t>
      </w:r>
      <w:r>
        <w:rPr>
          <w:spacing w:val="5"/>
        </w:rPr>
        <w:t> </w:t>
      </w:r>
      <w:r>
        <w:rPr>
          <w:spacing w:val="-1"/>
        </w:rPr>
        <w:t>patient</w:t>
      </w:r>
      <w:r>
        <w:rPr>
          <w:spacing w:val="73"/>
          <w:w w:val="99"/>
        </w:rPr>
        <w:t> </w:t>
      </w:r>
      <w:r>
        <w:rPr>
          <w:spacing w:val="-1"/>
        </w:rPr>
        <w:t>reported</w:t>
      </w:r>
      <w:r>
        <w:rPr>
          <w:spacing w:val="23"/>
        </w:rPr>
        <w:t> </w:t>
      </w:r>
      <w:r>
        <w:rPr/>
        <w:t>outcomes</w:t>
      </w:r>
      <w:r>
        <w:rPr>
          <w:spacing w:val="22"/>
        </w:rPr>
        <w:t> </w:t>
      </w:r>
      <w:r>
        <w:rPr/>
        <w:t>at</w:t>
      </w:r>
      <w:r>
        <w:rPr>
          <w:spacing w:val="22"/>
        </w:rPr>
        <w:t> </w:t>
      </w:r>
      <w:r>
        <w:rPr/>
        <w:t>one</w:t>
      </w:r>
      <w:r>
        <w:rPr>
          <w:spacing w:val="26"/>
        </w:rPr>
        <w:t> </w:t>
      </w:r>
      <w:r>
        <w:rPr>
          <w:spacing w:val="-1"/>
        </w:rPr>
        <w:t>year</w:t>
      </w:r>
      <w:r>
        <w:rPr>
          <w:spacing w:val="19"/>
        </w:rPr>
        <w:t> </w:t>
      </w:r>
      <w:r>
        <w:rPr/>
        <w:t>following</w:t>
      </w:r>
      <w:r>
        <w:rPr>
          <w:spacing w:val="19"/>
        </w:rPr>
        <w:t> </w:t>
      </w:r>
      <w:r>
        <w:rPr/>
        <w:t>tibial</w:t>
      </w:r>
      <w:r>
        <w:rPr>
          <w:spacing w:val="22"/>
        </w:rPr>
        <w:t> </w:t>
      </w:r>
      <w:r>
        <w:rPr>
          <w:spacing w:val="-1"/>
        </w:rPr>
        <w:t>plateau</w:t>
      </w:r>
      <w:r>
        <w:rPr>
          <w:spacing w:val="22"/>
        </w:rPr>
        <w:t> </w:t>
      </w:r>
      <w:r>
        <w:rPr/>
        <w:t>fractures.</w:t>
      </w:r>
      <w:r>
        <w:rPr>
          <w:spacing w:val="23"/>
        </w:rPr>
        <w:t> </w:t>
      </w:r>
      <w:r>
        <w:rPr>
          <w:spacing w:val="-1"/>
        </w:rPr>
        <w:t>Injury.</w:t>
      </w:r>
      <w:r>
        <w:rPr>
          <w:spacing w:val="24"/>
        </w:rPr>
        <w:t> </w:t>
      </w:r>
      <w:r>
        <w:rPr/>
        <w:t>2017;</w:t>
      </w:r>
      <w:r>
        <w:rPr>
          <w:spacing w:val="22"/>
        </w:rPr>
        <w:t> </w:t>
      </w:r>
      <w:r>
        <w:rPr/>
        <w:t>48:</w:t>
      </w:r>
      <w:r>
        <w:rPr>
          <w:spacing w:val="22"/>
        </w:rPr>
        <w:t> </w:t>
      </w:r>
      <w:r>
        <w:rPr/>
        <w:t>1650–</w:t>
      </w:r>
      <w:r>
        <w:rPr>
          <w:spacing w:val="44"/>
        </w:rPr>
        <w:t> </w:t>
      </w:r>
      <w:r>
        <w:rPr/>
        <w:t>1656.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7" w:hanging="567"/>
        <w:jc w:val="both"/>
      </w:pPr>
      <w:r>
        <w:rPr>
          <w:spacing w:val="-1"/>
        </w:rPr>
        <w:t>Hare</w:t>
      </w:r>
      <w:r>
        <w:rPr>
          <w:spacing w:val="52"/>
        </w:rPr>
        <w:t> </w:t>
      </w:r>
      <w:r>
        <w:rPr/>
        <w:t>K.B.,</w:t>
      </w:r>
      <w:r>
        <w:rPr>
          <w:spacing w:val="52"/>
        </w:rPr>
        <w:t> </w:t>
      </w:r>
      <w:r>
        <w:rPr/>
        <w:t>Brand</w:t>
      </w:r>
      <w:r>
        <w:rPr>
          <w:spacing w:val="54"/>
        </w:rPr>
        <w:t> </w:t>
      </w:r>
      <w:r>
        <w:rPr/>
        <w:t>E.,</w:t>
      </w:r>
      <w:r>
        <w:rPr>
          <w:spacing w:val="54"/>
        </w:rPr>
        <w:t> </w:t>
      </w:r>
      <w:r>
        <w:rPr>
          <w:spacing w:val="-1"/>
        </w:rPr>
        <w:t>Bloch</w:t>
      </w:r>
      <w:r>
        <w:rPr>
          <w:spacing w:val="52"/>
        </w:rPr>
        <w:t> </w:t>
      </w:r>
      <w:r>
        <w:rPr/>
        <w:t>T.</w:t>
      </w:r>
      <w:r>
        <w:rPr>
          <w:spacing w:val="51"/>
        </w:rPr>
        <w:t> </w:t>
      </w:r>
      <w:r>
        <w:rPr/>
        <w:t>Highly</w:t>
      </w:r>
      <w:r>
        <w:rPr>
          <w:spacing w:val="47"/>
        </w:rPr>
        <w:t> </w:t>
      </w:r>
      <w:r>
        <w:rPr/>
        <w:t>impacted</w:t>
      </w:r>
      <w:r>
        <w:rPr>
          <w:spacing w:val="52"/>
        </w:rPr>
        <w:t> </w:t>
      </w:r>
      <w:r>
        <w:rPr/>
        <w:t>bone</w:t>
      </w:r>
      <w:r>
        <w:rPr>
          <w:spacing w:val="52"/>
        </w:rPr>
        <w:t> </w:t>
      </w:r>
      <w:r>
        <w:rPr>
          <w:spacing w:val="-1"/>
        </w:rPr>
        <w:t>allograft</w:t>
      </w:r>
      <w:r>
        <w:rPr>
          <w:spacing w:val="52"/>
        </w:rPr>
        <w:t> </w:t>
      </w:r>
      <w:r>
        <w:rPr>
          <w:spacing w:val="2"/>
        </w:rPr>
        <w:t>may</w:t>
      </w:r>
      <w:r>
        <w:rPr>
          <w:spacing w:val="49"/>
        </w:rPr>
        <w:t> </w:t>
      </w:r>
      <w:r>
        <w:rPr/>
        <w:t>allow</w:t>
      </w:r>
      <w:r>
        <w:rPr>
          <w:spacing w:val="52"/>
        </w:rPr>
        <w:t> </w:t>
      </w:r>
      <w:r>
        <w:rPr>
          <w:spacing w:val="-1"/>
        </w:rPr>
        <w:t>immediate</w:t>
      </w:r>
      <w:r>
        <w:rPr>
          <w:spacing w:val="50"/>
          <w:w w:val="99"/>
        </w:rPr>
        <w:t> </w:t>
      </w:r>
      <w:r>
        <w:rPr>
          <w:spacing w:val="-1"/>
        </w:rPr>
        <w:t>weight</w:t>
      </w:r>
      <w:r>
        <w:rPr>
          <w:spacing w:val="47"/>
        </w:rPr>
        <w:t> </w:t>
      </w:r>
      <w:r>
        <w:rPr/>
        <w:t>bearing</w:t>
      </w:r>
      <w:r>
        <w:rPr>
          <w:spacing w:val="42"/>
        </w:rPr>
        <w:t> </w:t>
      </w:r>
      <w:r>
        <w:rPr/>
        <w:t>in</w:t>
      </w:r>
      <w:r>
        <w:rPr>
          <w:spacing w:val="45"/>
        </w:rPr>
        <w:t> </w:t>
      </w:r>
      <w:r>
        <w:rPr/>
        <w:t>tibial</w:t>
      </w:r>
      <w:r>
        <w:rPr>
          <w:spacing w:val="44"/>
        </w:rPr>
        <w:t> </w:t>
      </w:r>
      <w:r>
        <w:rPr>
          <w:spacing w:val="-1"/>
        </w:rPr>
        <w:t>plateau</w:t>
      </w:r>
      <w:r>
        <w:rPr>
          <w:spacing w:val="45"/>
        </w:rPr>
        <w:t> </w:t>
      </w:r>
      <w:r>
        <w:rPr/>
        <w:t>fractures:</w:t>
      </w:r>
      <w:r>
        <w:rPr>
          <w:spacing w:val="45"/>
        </w:rPr>
        <w:t> </w:t>
      </w:r>
      <w:r>
        <w:rPr/>
        <w:t>A</w:t>
      </w:r>
      <w:r>
        <w:rPr>
          <w:spacing w:val="46"/>
        </w:rPr>
        <w:t> </w:t>
      </w:r>
      <w:r>
        <w:rPr/>
        <w:t>case</w:t>
      </w:r>
      <w:r>
        <w:rPr>
          <w:spacing w:val="42"/>
        </w:rPr>
        <w:t> </w:t>
      </w:r>
      <w:r>
        <w:rPr>
          <w:spacing w:val="-1"/>
        </w:rPr>
        <w:t>report.</w:t>
      </w:r>
      <w:r>
        <w:rPr>
          <w:spacing w:val="45"/>
        </w:rPr>
        <w:t> </w:t>
      </w:r>
      <w:r>
        <w:rPr/>
        <w:t>Trauma</w:t>
      </w:r>
      <w:r>
        <w:rPr>
          <w:spacing w:val="46"/>
        </w:rPr>
        <w:t> </w:t>
      </w:r>
      <w:r>
        <w:rPr>
          <w:spacing w:val="-1"/>
        </w:rPr>
        <w:t>Case</w:t>
      </w:r>
      <w:r>
        <w:rPr>
          <w:spacing w:val="46"/>
        </w:rPr>
        <w:t> </w:t>
      </w:r>
      <w:r>
        <w:rPr/>
        <w:t>Rep.</w:t>
      </w:r>
      <w:r>
        <w:rPr>
          <w:spacing w:val="45"/>
        </w:rPr>
        <w:t> </w:t>
      </w:r>
      <w:r>
        <w:rPr/>
        <w:t>2020;</w:t>
      </w:r>
      <w:r>
        <w:rPr>
          <w:spacing w:val="45"/>
        </w:rPr>
        <w:t> </w:t>
      </w:r>
      <w:r>
        <w:rPr/>
        <w:t>29:</w:t>
      </w:r>
      <w:r>
        <w:rPr>
          <w:spacing w:val="37"/>
          <w:w w:val="99"/>
        </w:rPr>
        <w:t> </w:t>
      </w:r>
      <w:r>
        <w:rPr/>
        <w:t>100331.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7" w:hanging="567"/>
        <w:jc w:val="both"/>
      </w:pPr>
      <w:r>
        <w:rPr>
          <w:color w:val="212121"/>
        </w:rPr>
        <w:t>Pires</w:t>
      </w:r>
      <w:r>
        <w:rPr>
          <w:color w:val="212121"/>
          <w:spacing w:val="23"/>
        </w:rPr>
        <w:t> </w:t>
      </w:r>
      <w:r>
        <w:rPr>
          <w:color w:val="212121"/>
        </w:rPr>
        <w:t>J.,</w:t>
      </w:r>
      <w:r>
        <w:rPr>
          <w:color w:val="212121"/>
          <w:spacing w:val="25"/>
        </w:rPr>
        <w:t> </w:t>
      </w:r>
      <w:r>
        <w:rPr>
          <w:color w:val="212121"/>
        </w:rPr>
        <w:t>Oliveira</w:t>
      </w:r>
      <w:r>
        <w:rPr>
          <w:color w:val="212121"/>
          <w:spacing w:val="26"/>
        </w:rPr>
        <w:t> </w:t>
      </w:r>
      <w:r>
        <w:rPr>
          <w:color w:val="212121"/>
        </w:rPr>
        <w:t>S.,</w:t>
      </w:r>
      <w:r>
        <w:rPr>
          <w:color w:val="212121"/>
          <w:spacing w:val="28"/>
        </w:rPr>
        <w:t> </w:t>
      </w:r>
      <w:r>
        <w:rPr>
          <w:color w:val="212121"/>
          <w:spacing w:val="-1"/>
        </w:rPr>
        <w:t>Figueiredo</w:t>
      </w:r>
      <w:r>
        <w:rPr>
          <w:color w:val="212121"/>
          <w:spacing w:val="26"/>
        </w:rPr>
        <w:t> </w:t>
      </w:r>
      <w:r>
        <w:rPr>
          <w:color w:val="212121"/>
        </w:rPr>
        <w:t>P.,</w:t>
      </w:r>
      <w:r>
        <w:rPr>
          <w:color w:val="212121"/>
          <w:spacing w:val="25"/>
        </w:rPr>
        <w:t> </w:t>
      </w:r>
      <w:r>
        <w:rPr>
          <w:color w:val="212121"/>
        </w:rPr>
        <w:t>Pinheiro</w:t>
      </w:r>
      <w:r>
        <w:rPr>
          <w:color w:val="212121"/>
          <w:spacing w:val="28"/>
        </w:rPr>
        <w:t> </w:t>
      </w:r>
      <w:r>
        <w:rPr>
          <w:color w:val="212121"/>
        </w:rPr>
        <w:t>J.P.</w:t>
      </w:r>
      <w:r>
        <w:rPr>
          <w:color w:val="212121"/>
          <w:spacing w:val="23"/>
        </w:rPr>
        <w:t> </w:t>
      </w:r>
      <w:r>
        <w:rPr>
          <w:color w:val="212121"/>
        </w:rPr>
        <w:t>Rehabilitation</w:t>
      </w:r>
      <w:r>
        <w:rPr>
          <w:color w:val="212121"/>
          <w:spacing w:val="26"/>
        </w:rPr>
        <w:t> </w:t>
      </w:r>
      <w:r>
        <w:rPr>
          <w:color w:val="212121"/>
        </w:rPr>
        <w:t>of</w:t>
      </w:r>
      <w:r>
        <w:rPr>
          <w:color w:val="212121"/>
          <w:spacing w:val="23"/>
        </w:rPr>
        <w:t> </w:t>
      </w:r>
      <w:r>
        <w:rPr>
          <w:color w:val="212121"/>
        </w:rPr>
        <w:t>simultaneous</w:t>
      </w:r>
      <w:r>
        <w:rPr>
          <w:color w:val="212121"/>
          <w:spacing w:val="25"/>
        </w:rPr>
        <w:t> </w:t>
      </w:r>
      <w:r>
        <w:rPr>
          <w:color w:val="212121"/>
        </w:rPr>
        <w:t>bilateral</w:t>
      </w:r>
      <w:r>
        <w:rPr>
          <w:color w:val="212121"/>
          <w:spacing w:val="32"/>
          <w:w w:val="99"/>
        </w:rPr>
        <w:t> </w:t>
      </w:r>
      <w:r>
        <w:rPr>
          <w:color w:val="212121"/>
          <w:spacing w:val="-1"/>
        </w:rPr>
        <w:t>epiphysial</w:t>
      </w:r>
      <w:r>
        <w:rPr>
          <w:color w:val="212121"/>
          <w:spacing w:val="45"/>
        </w:rPr>
        <w:t> </w:t>
      </w:r>
      <w:r>
        <w:rPr>
          <w:color w:val="212121"/>
        </w:rPr>
        <w:t>fracture</w:t>
      </w:r>
      <w:r>
        <w:rPr>
          <w:color w:val="212121"/>
          <w:spacing w:val="41"/>
        </w:rPr>
        <w:t> </w:t>
      </w:r>
      <w:r>
        <w:rPr>
          <w:color w:val="212121"/>
        </w:rPr>
        <w:t>of</w:t>
      </w:r>
      <w:r>
        <w:rPr>
          <w:color w:val="212121"/>
          <w:spacing w:val="45"/>
        </w:rPr>
        <w:t> </w:t>
      </w:r>
      <w:r>
        <w:rPr>
          <w:color w:val="212121"/>
        </w:rPr>
        <w:t>proximal</w:t>
      </w:r>
      <w:r>
        <w:rPr>
          <w:color w:val="212121"/>
          <w:spacing w:val="43"/>
        </w:rPr>
        <w:t> </w:t>
      </w:r>
      <w:r>
        <w:rPr>
          <w:color w:val="212121"/>
        </w:rPr>
        <w:t>tibia</w:t>
      </w:r>
      <w:r>
        <w:rPr>
          <w:color w:val="212121"/>
          <w:spacing w:val="40"/>
        </w:rPr>
        <w:t> </w:t>
      </w:r>
      <w:r>
        <w:rPr>
          <w:color w:val="212121"/>
        </w:rPr>
        <w:t>in</w:t>
      </w:r>
      <w:r>
        <w:rPr>
          <w:color w:val="212121"/>
          <w:spacing w:val="45"/>
        </w:rPr>
        <w:t> </w:t>
      </w:r>
      <w:r>
        <w:rPr>
          <w:color w:val="212121"/>
          <w:spacing w:val="-1"/>
        </w:rPr>
        <w:t>adolescent.</w:t>
      </w:r>
      <w:r>
        <w:rPr>
          <w:color w:val="212121"/>
          <w:spacing w:val="47"/>
        </w:rPr>
        <w:t> </w:t>
      </w:r>
      <w:r>
        <w:rPr>
          <w:color w:val="212121"/>
          <w:spacing w:val="-1"/>
        </w:rPr>
        <w:t>BMJ</w:t>
      </w:r>
      <w:r>
        <w:rPr>
          <w:color w:val="212121"/>
          <w:spacing w:val="46"/>
        </w:rPr>
        <w:t> </w:t>
      </w:r>
      <w:r>
        <w:rPr>
          <w:color w:val="212121"/>
        </w:rPr>
        <w:t>Case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Rep.</w:t>
      </w:r>
      <w:r>
        <w:rPr>
          <w:color w:val="212121"/>
          <w:spacing w:val="42"/>
        </w:rPr>
        <w:t> </w:t>
      </w:r>
      <w:r>
        <w:rPr>
          <w:color w:val="212121"/>
        </w:rPr>
        <w:t>2018;</w:t>
      </w:r>
      <w:r>
        <w:rPr>
          <w:color w:val="212121"/>
          <w:spacing w:val="42"/>
        </w:rPr>
        <w:t> </w:t>
      </w:r>
      <w:r>
        <w:rPr>
          <w:color w:val="212121"/>
        </w:rPr>
        <w:t>2018:</w:t>
      </w:r>
      <w:r>
        <w:rPr>
          <w:color w:val="212121"/>
          <w:spacing w:val="34"/>
          <w:w w:val="99"/>
        </w:rPr>
        <w:t> </w:t>
      </w:r>
      <w:r>
        <w:rPr>
          <w:color w:val="212121"/>
          <w:spacing w:val="-1"/>
        </w:rPr>
        <w:t>bcr2017223619</w:t>
      </w:r>
      <w:r>
        <w:rPr/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8" w:after="0"/>
        <w:ind w:left="668" w:right="104" w:hanging="567"/>
        <w:jc w:val="both"/>
      </w:pPr>
      <w:r>
        <w:rPr>
          <w:color w:val="212121"/>
        </w:rPr>
        <w:t>Raschke</w:t>
      </w:r>
      <w:r>
        <w:rPr>
          <w:color w:val="212121"/>
          <w:spacing w:val="28"/>
        </w:rPr>
        <w:t> </w:t>
      </w:r>
      <w:r>
        <w:rPr>
          <w:color w:val="212121"/>
        </w:rPr>
        <w:t>M.J.,</w:t>
      </w:r>
      <w:r>
        <w:rPr>
          <w:color w:val="212121"/>
          <w:spacing w:val="30"/>
        </w:rPr>
        <w:t> </w:t>
      </w:r>
      <w:r>
        <w:rPr>
          <w:color w:val="212121"/>
          <w:spacing w:val="-1"/>
        </w:rPr>
        <w:t>Kittl</w:t>
      </w:r>
      <w:r>
        <w:rPr>
          <w:color w:val="212121"/>
          <w:spacing w:val="31"/>
        </w:rPr>
        <w:t> </w:t>
      </w:r>
      <w:r>
        <w:rPr>
          <w:color w:val="212121"/>
        </w:rPr>
        <w:t>C.,</w:t>
      </w:r>
      <w:r>
        <w:rPr>
          <w:color w:val="212121"/>
          <w:spacing w:val="28"/>
        </w:rPr>
        <w:t> </w:t>
      </w:r>
      <w:r>
        <w:rPr>
          <w:color w:val="212121"/>
        </w:rPr>
        <w:t>Domnick</w:t>
      </w:r>
      <w:r>
        <w:rPr>
          <w:color w:val="212121"/>
          <w:spacing w:val="30"/>
        </w:rPr>
        <w:t> </w:t>
      </w:r>
      <w:r>
        <w:rPr>
          <w:color w:val="212121"/>
        </w:rPr>
        <w:t>C.</w:t>
      </w:r>
      <w:r>
        <w:rPr>
          <w:color w:val="212121"/>
          <w:spacing w:val="30"/>
        </w:rPr>
        <w:t> </w:t>
      </w:r>
      <w:r>
        <w:rPr>
          <w:color w:val="212121"/>
        </w:rPr>
        <w:t>Partial</w:t>
      </w:r>
      <w:r>
        <w:rPr>
          <w:color w:val="212121"/>
          <w:spacing w:val="30"/>
        </w:rPr>
        <w:t> </w:t>
      </w:r>
      <w:r>
        <w:rPr>
          <w:color w:val="212121"/>
          <w:spacing w:val="-1"/>
        </w:rPr>
        <w:t>proximal</w:t>
      </w:r>
      <w:r>
        <w:rPr>
          <w:color w:val="212121"/>
          <w:spacing w:val="28"/>
        </w:rPr>
        <w:t> </w:t>
      </w:r>
      <w:r>
        <w:rPr>
          <w:color w:val="212121"/>
        </w:rPr>
        <w:t>tibia</w:t>
      </w:r>
      <w:r>
        <w:rPr>
          <w:color w:val="212121"/>
          <w:spacing w:val="30"/>
        </w:rPr>
        <w:t> </w:t>
      </w:r>
      <w:r>
        <w:rPr>
          <w:color w:val="212121"/>
          <w:spacing w:val="-1"/>
        </w:rPr>
        <w:t>fractures.</w:t>
      </w:r>
      <w:r>
        <w:rPr>
          <w:color w:val="212121"/>
          <w:spacing w:val="30"/>
        </w:rPr>
        <w:t> </w:t>
      </w:r>
      <w:r>
        <w:rPr>
          <w:color w:val="212121"/>
        </w:rPr>
        <w:t>EFORT</w:t>
      </w:r>
      <w:r>
        <w:rPr>
          <w:color w:val="212121"/>
          <w:spacing w:val="30"/>
        </w:rPr>
        <w:t> </w:t>
      </w:r>
      <w:r>
        <w:rPr>
          <w:color w:val="212121"/>
        </w:rPr>
        <w:t>Open</w:t>
      </w:r>
      <w:r>
        <w:rPr>
          <w:color w:val="212121"/>
          <w:spacing w:val="28"/>
        </w:rPr>
        <w:t> </w:t>
      </w:r>
      <w:r>
        <w:rPr>
          <w:color w:val="212121"/>
        </w:rPr>
        <w:t>Rev.</w:t>
      </w:r>
      <w:r>
        <w:rPr>
          <w:color w:val="212121"/>
          <w:spacing w:val="35"/>
        </w:rPr>
        <w:t> </w:t>
      </w:r>
      <w:r>
        <w:rPr>
          <w:color w:val="212121"/>
        </w:rPr>
        <w:t>2017;</w:t>
      </w:r>
      <w:r>
        <w:rPr>
          <w:color w:val="212121"/>
          <w:spacing w:val="-1"/>
        </w:rPr>
        <w:t> </w:t>
      </w:r>
      <w:r>
        <w:rPr>
          <w:color w:val="212121"/>
        </w:rPr>
        <w:t>2 (5):</w:t>
      </w:r>
      <w:r>
        <w:rPr>
          <w:color w:val="212121"/>
          <w:spacing w:val="-1"/>
        </w:rPr>
        <w:t> </w:t>
      </w:r>
      <w:r>
        <w:rPr>
          <w:color w:val="212121"/>
        </w:rPr>
        <w:t>241-249.</w:t>
      </w:r>
      <w:r>
        <w:rPr/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7" w:hanging="567"/>
        <w:jc w:val="both"/>
      </w:pPr>
      <w:r>
        <w:rPr>
          <w:color w:val="212121"/>
          <w:spacing w:val="-1"/>
        </w:rPr>
        <w:t>Kalmet</w:t>
      </w:r>
      <w:r>
        <w:rPr>
          <w:color w:val="212121"/>
          <w:spacing w:val="29"/>
        </w:rPr>
        <w:t> </w:t>
      </w:r>
      <w:r>
        <w:rPr>
          <w:color w:val="212121"/>
        </w:rPr>
        <w:t>P.H.S.,</w:t>
      </w:r>
      <w:r>
        <w:rPr>
          <w:color w:val="212121"/>
          <w:spacing w:val="29"/>
        </w:rPr>
        <w:t> </w:t>
      </w:r>
      <w:r>
        <w:rPr>
          <w:color w:val="212121"/>
        </w:rPr>
        <w:t>Van</w:t>
      </w:r>
      <w:r>
        <w:rPr>
          <w:color w:val="212121"/>
          <w:spacing w:val="29"/>
        </w:rPr>
        <w:t> </w:t>
      </w:r>
      <w:r>
        <w:rPr>
          <w:color w:val="212121"/>
        </w:rPr>
        <w:t>Horn</w:t>
      </w:r>
      <w:r>
        <w:rPr>
          <w:color w:val="212121"/>
          <w:spacing w:val="29"/>
        </w:rPr>
        <w:t> </w:t>
      </w:r>
      <w:r>
        <w:rPr>
          <w:color w:val="212121"/>
          <w:spacing w:val="-1"/>
        </w:rPr>
        <w:t>Y.Y.,</w:t>
      </w:r>
      <w:r>
        <w:rPr>
          <w:color w:val="212121"/>
          <w:spacing w:val="29"/>
        </w:rPr>
        <w:t> </w:t>
      </w:r>
      <w:r>
        <w:rPr>
          <w:color w:val="212121"/>
          <w:spacing w:val="-1"/>
        </w:rPr>
        <w:t>Sanduleanu</w:t>
      </w:r>
      <w:r>
        <w:rPr>
          <w:color w:val="212121"/>
          <w:spacing w:val="29"/>
        </w:rPr>
        <w:t> </w:t>
      </w:r>
      <w:r>
        <w:rPr>
          <w:color w:val="212121"/>
        </w:rPr>
        <w:t>S,</w:t>
      </w:r>
      <w:r>
        <w:rPr>
          <w:color w:val="212121"/>
          <w:spacing w:val="31"/>
        </w:rPr>
        <w:t> </w:t>
      </w:r>
      <w:r>
        <w:rPr>
          <w:color w:val="212121"/>
        </w:rPr>
        <w:t>et</w:t>
      </w:r>
      <w:r>
        <w:rPr>
          <w:color w:val="212121"/>
          <w:spacing w:val="29"/>
        </w:rPr>
        <w:t> </w:t>
      </w:r>
      <w:r>
        <w:rPr>
          <w:color w:val="212121"/>
        </w:rPr>
        <w:t>al.</w:t>
      </w:r>
      <w:r>
        <w:rPr>
          <w:color w:val="212121"/>
          <w:spacing w:val="29"/>
        </w:rPr>
        <w:t> </w:t>
      </w:r>
      <w:r>
        <w:rPr>
          <w:color w:val="212121"/>
          <w:spacing w:val="-1"/>
        </w:rPr>
        <w:t>Patient-reported</w:t>
      </w:r>
      <w:r>
        <w:rPr>
          <w:color w:val="212121"/>
          <w:spacing w:val="29"/>
        </w:rPr>
        <w:t> </w:t>
      </w:r>
      <w:r>
        <w:rPr>
          <w:color w:val="212121"/>
        </w:rPr>
        <w:t>quality</w:t>
      </w:r>
      <w:r>
        <w:rPr>
          <w:color w:val="212121"/>
          <w:spacing w:val="24"/>
        </w:rPr>
        <w:t> </w:t>
      </w:r>
      <w:r>
        <w:rPr>
          <w:color w:val="212121"/>
        </w:rPr>
        <w:t>of</w:t>
      </w:r>
      <w:r>
        <w:rPr>
          <w:color w:val="212121"/>
          <w:spacing w:val="29"/>
        </w:rPr>
        <w:t> </w:t>
      </w:r>
      <w:r>
        <w:rPr>
          <w:color w:val="212121"/>
        </w:rPr>
        <w:t>life</w:t>
      </w:r>
      <w:r>
        <w:rPr>
          <w:color w:val="212121"/>
          <w:spacing w:val="27"/>
        </w:rPr>
        <w:t> </w:t>
      </w:r>
      <w:r>
        <w:rPr>
          <w:color w:val="212121"/>
        </w:rPr>
        <w:t>and</w:t>
      </w:r>
      <w:r>
        <w:rPr>
          <w:color w:val="212121"/>
          <w:spacing w:val="67"/>
        </w:rPr>
        <w:t> </w:t>
      </w:r>
      <w:r>
        <w:rPr>
          <w:color w:val="212121"/>
        </w:rPr>
        <w:t>pain</w:t>
      </w:r>
      <w:r>
        <w:rPr>
          <w:color w:val="212121"/>
          <w:spacing w:val="3"/>
        </w:rPr>
        <w:t> </w:t>
      </w:r>
      <w:r>
        <w:rPr>
          <w:color w:val="212121"/>
        </w:rPr>
        <w:t>after</w:t>
      </w:r>
      <w:r>
        <w:rPr>
          <w:color w:val="212121"/>
          <w:spacing w:val="1"/>
        </w:rPr>
        <w:t> </w:t>
      </w:r>
      <w:r>
        <w:rPr>
          <w:color w:val="212121"/>
        </w:rPr>
        <w:t>permissive</w:t>
      </w:r>
      <w:r>
        <w:rPr>
          <w:color w:val="212121"/>
          <w:spacing w:val="4"/>
        </w:rPr>
        <w:t> </w:t>
      </w:r>
      <w:r>
        <w:rPr>
          <w:color w:val="212121"/>
          <w:spacing w:val="-1"/>
        </w:rPr>
        <w:t>weight</w:t>
      </w:r>
      <w:r>
        <w:rPr>
          <w:color w:val="212121"/>
          <w:spacing w:val="3"/>
        </w:rPr>
        <w:t> </w:t>
      </w:r>
      <w:r>
        <w:rPr>
          <w:color w:val="212121"/>
        </w:rPr>
        <w:t>bearing</w:t>
      </w:r>
      <w:r>
        <w:rPr>
          <w:color w:val="212121"/>
          <w:spacing w:val="1"/>
        </w:rPr>
        <w:t> </w:t>
      </w:r>
      <w:r>
        <w:rPr>
          <w:color w:val="212121"/>
        </w:rPr>
        <w:t>in</w:t>
      </w:r>
      <w:r>
        <w:rPr>
          <w:color w:val="212121"/>
          <w:spacing w:val="4"/>
        </w:rPr>
        <w:t> </w:t>
      </w:r>
      <w:r>
        <w:rPr>
          <w:color w:val="212121"/>
        </w:rPr>
        <w:t>surgically</w:t>
      </w:r>
      <w:r>
        <w:rPr>
          <w:color w:val="212121"/>
          <w:spacing w:val="58"/>
        </w:rPr>
        <w:t> </w:t>
      </w:r>
      <w:r>
        <w:rPr>
          <w:color w:val="212121"/>
        </w:rPr>
        <w:t>treated</w:t>
      </w:r>
      <w:r>
        <w:rPr>
          <w:color w:val="212121"/>
          <w:spacing w:val="4"/>
        </w:rPr>
        <w:t> </w:t>
      </w:r>
      <w:r>
        <w:rPr>
          <w:color w:val="212121"/>
          <w:spacing w:val="-1"/>
        </w:rPr>
        <w:t>trauma</w:t>
      </w:r>
      <w:r>
        <w:rPr>
          <w:color w:val="212121"/>
          <w:spacing w:val="5"/>
        </w:rPr>
        <w:t> </w:t>
      </w:r>
      <w:r>
        <w:rPr>
          <w:color w:val="212121"/>
        </w:rPr>
        <w:t>patients</w:t>
      </w:r>
      <w:r>
        <w:rPr>
          <w:color w:val="212121"/>
          <w:spacing w:val="3"/>
        </w:rPr>
        <w:t> </w:t>
      </w:r>
      <w:r>
        <w:rPr>
          <w:color w:val="212121"/>
        </w:rPr>
        <w:t>with</w:t>
      </w:r>
      <w:r>
        <w:rPr>
          <w:color w:val="212121"/>
          <w:spacing w:val="6"/>
        </w:rPr>
        <w:t> </w:t>
      </w:r>
      <w:r>
        <w:rPr>
          <w:color w:val="212121"/>
        </w:rPr>
        <w:t>tibial</w:t>
      </w:r>
      <w:r>
        <w:rPr>
          <w:color w:val="212121"/>
          <w:spacing w:val="28"/>
          <w:w w:val="99"/>
        </w:rPr>
        <w:t> </w:t>
      </w:r>
      <w:r>
        <w:rPr>
          <w:color w:val="212121"/>
        </w:rPr>
        <w:t>plateau</w:t>
      </w:r>
      <w:r>
        <w:rPr>
          <w:color w:val="212121"/>
          <w:spacing w:val="16"/>
        </w:rPr>
        <w:t> </w:t>
      </w:r>
      <w:r>
        <w:rPr>
          <w:color w:val="212121"/>
        </w:rPr>
        <w:t>fractures:</w:t>
      </w:r>
      <w:r>
        <w:rPr>
          <w:color w:val="212121"/>
          <w:spacing w:val="19"/>
        </w:rPr>
        <w:t> </w:t>
      </w:r>
      <w:r>
        <w:rPr>
          <w:color w:val="212121"/>
        </w:rPr>
        <w:t>a</w:t>
      </w:r>
      <w:r>
        <w:rPr>
          <w:color w:val="212121"/>
          <w:spacing w:val="19"/>
        </w:rPr>
        <w:t> </w:t>
      </w:r>
      <w:r>
        <w:rPr>
          <w:color w:val="212121"/>
          <w:spacing w:val="-1"/>
        </w:rPr>
        <w:t>retrospective</w:t>
      </w:r>
      <w:r>
        <w:rPr>
          <w:color w:val="212121"/>
          <w:spacing w:val="17"/>
        </w:rPr>
        <w:t> </w:t>
      </w:r>
      <w:r>
        <w:rPr>
          <w:color w:val="212121"/>
        </w:rPr>
        <w:t>cohort</w:t>
      </w:r>
      <w:r>
        <w:rPr>
          <w:color w:val="212121"/>
          <w:spacing w:val="17"/>
        </w:rPr>
        <w:t> </w:t>
      </w:r>
      <w:r>
        <w:rPr>
          <w:color w:val="212121"/>
        </w:rPr>
        <w:t>study.</w:t>
      </w:r>
      <w:r>
        <w:rPr>
          <w:color w:val="212121"/>
          <w:spacing w:val="19"/>
        </w:rPr>
        <w:t> </w:t>
      </w:r>
      <w:r>
        <w:rPr>
          <w:color w:val="212121"/>
          <w:spacing w:val="-1"/>
        </w:rPr>
        <w:t>Arch</w:t>
      </w:r>
      <w:r>
        <w:rPr>
          <w:color w:val="212121"/>
          <w:spacing w:val="19"/>
        </w:rPr>
        <w:t> </w:t>
      </w:r>
      <w:r>
        <w:rPr>
          <w:color w:val="212121"/>
        </w:rPr>
        <w:t>Orthop</w:t>
      </w:r>
      <w:r>
        <w:rPr>
          <w:color w:val="212121"/>
          <w:spacing w:val="18"/>
        </w:rPr>
        <w:t> </w:t>
      </w:r>
      <w:r>
        <w:rPr>
          <w:color w:val="212121"/>
          <w:spacing w:val="-1"/>
        </w:rPr>
        <w:t>Trauma</w:t>
      </w:r>
      <w:r>
        <w:rPr>
          <w:color w:val="212121"/>
          <w:spacing w:val="21"/>
        </w:rPr>
        <w:t> </w:t>
      </w:r>
      <w:r>
        <w:rPr>
          <w:color w:val="212121"/>
        </w:rPr>
        <w:t>Surg.</w:t>
      </w:r>
      <w:r>
        <w:rPr>
          <w:color w:val="212121"/>
          <w:spacing w:val="19"/>
        </w:rPr>
        <w:t> </w:t>
      </w:r>
      <w:r>
        <w:rPr>
          <w:color w:val="212121"/>
        </w:rPr>
        <w:t>2019;</w:t>
      </w:r>
      <w:r>
        <w:rPr>
          <w:color w:val="212121"/>
          <w:spacing w:val="19"/>
        </w:rPr>
        <w:t> </w:t>
      </w:r>
      <w:r>
        <w:rPr>
          <w:color w:val="212121"/>
        </w:rPr>
        <w:t>139</w:t>
      </w:r>
      <w:r>
        <w:rPr>
          <w:color w:val="212121"/>
          <w:spacing w:val="19"/>
        </w:rPr>
        <w:t> </w:t>
      </w:r>
      <w:r>
        <w:rPr>
          <w:color w:val="212121"/>
        </w:rPr>
        <w:t>(4):</w:t>
      </w:r>
      <w:r>
        <w:rPr>
          <w:color w:val="212121"/>
          <w:spacing w:val="38"/>
          <w:w w:val="99"/>
        </w:rPr>
        <w:t> </w:t>
      </w:r>
      <w:r>
        <w:rPr>
          <w:color w:val="212121"/>
          <w:spacing w:val="-1"/>
        </w:rPr>
        <w:t>483-488.</w:t>
      </w:r>
      <w:r>
        <w:rPr>
          <w:spacing w:val="-1"/>
        </w:rPr>
        <w:t>following</w:t>
      </w:r>
      <w:r>
        <w:rPr>
          <w:spacing w:val="-5"/>
        </w:rPr>
        <w:t> </w:t>
      </w:r>
      <w:r>
        <w:rPr/>
        <w:t>implant</w:t>
      </w:r>
      <w:r>
        <w:rPr>
          <w:spacing w:val="-2"/>
        </w:rPr>
        <w:t> </w:t>
      </w:r>
      <w:r>
        <w:rPr>
          <w:spacing w:val="-1"/>
        </w:rPr>
        <w:t>removal.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/>
        <w:t>Med.</w:t>
      </w:r>
      <w:r>
        <w:rPr>
          <w:spacing w:val="-2"/>
        </w:rPr>
        <w:t> </w:t>
      </w:r>
      <w:r>
        <w:rPr/>
        <w:t>Pharm.</w:t>
      </w:r>
      <w:r>
        <w:rPr>
          <w:spacing w:val="-2"/>
        </w:rPr>
        <w:t> </w:t>
      </w:r>
      <w:r>
        <w:rPr/>
        <w:t>Allied</w:t>
      </w:r>
      <w:r>
        <w:rPr>
          <w:spacing w:val="-2"/>
        </w:rPr>
        <w:t> </w:t>
      </w:r>
      <w:r>
        <w:rPr/>
        <w:t>Sci.</w:t>
      </w:r>
      <w:r>
        <w:rPr>
          <w:spacing w:val="-2"/>
        </w:rPr>
        <w:t> </w:t>
      </w:r>
      <w:r>
        <w:rPr/>
        <w:t>2022;</w:t>
      </w:r>
      <w:r>
        <w:rPr>
          <w:spacing w:val="-2"/>
        </w:rPr>
        <w:t> </w:t>
      </w:r>
      <w:r>
        <w:rPr/>
        <w:t>11</w:t>
      </w:r>
      <w:r>
        <w:rPr>
          <w:spacing w:val="-2"/>
        </w:rPr>
        <w:t> </w:t>
      </w:r>
      <w:r>
        <w:rPr/>
        <w:t>(1):</w:t>
      </w:r>
      <w:r>
        <w:rPr>
          <w:spacing w:val="-2"/>
        </w:rPr>
        <w:t> </w:t>
      </w:r>
      <w:r>
        <w:rPr/>
        <w:t>4328-4331.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6" w:hanging="567"/>
        <w:jc w:val="both"/>
      </w:pPr>
      <w:r>
        <w:rPr>
          <w:color w:val="212121"/>
          <w:spacing w:val="-1"/>
        </w:rPr>
        <w:t>Schnackers</w:t>
      </w:r>
      <w:r>
        <w:rPr>
          <w:color w:val="212121"/>
          <w:spacing w:val="30"/>
        </w:rPr>
        <w:t> </w:t>
      </w:r>
      <w:r>
        <w:rPr>
          <w:color w:val="212121"/>
          <w:spacing w:val="-1"/>
        </w:rPr>
        <w:t>M.L.A.P.,</w:t>
      </w:r>
      <w:r>
        <w:rPr>
          <w:color w:val="212121"/>
          <w:spacing w:val="29"/>
        </w:rPr>
        <w:t> </w:t>
      </w:r>
      <w:r>
        <w:rPr>
          <w:color w:val="212121"/>
        </w:rPr>
        <w:t>van</w:t>
      </w:r>
      <w:r>
        <w:rPr>
          <w:color w:val="212121"/>
          <w:spacing w:val="25"/>
        </w:rPr>
        <w:t> </w:t>
      </w:r>
      <w:r>
        <w:rPr>
          <w:color w:val="212121"/>
        </w:rPr>
        <w:t>Horn</w:t>
      </w:r>
      <w:r>
        <w:rPr>
          <w:color w:val="212121"/>
          <w:spacing w:val="31"/>
        </w:rPr>
        <w:t> </w:t>
      </w:r>
      <w:r>
        <w:rPr>
          <w:color w:val="212121"/>
          <w:spacing w:val="-1"/>
        </w:rPr>
        <w:t>Y.Y.,</w:t>
      </w:r>
      <w:r>
        <w:rPr>
          <w:color w:val="212121"/>
          <w:spacing w:val="31"/>
        </w:rPr>
        <w:t> </w:t>
      </w:r>
      <w:r>
        <w:rPr>
          <w:color w:val="212121"/>
        </w:rPr>
        <w:t>Meys</w:t>
      </w:r>
      <w:r>
        <w:rPr>
          <w:color w:val="212121"/>
          <w:spacing w:val="30"/>
        </w:rPr>
        <w:t> </w:t>
      </w:r>
      <w:r>
        <w:rPr>
          <w:color w:val="212121"/>
        </w:rPr>
        <w:t>G.H.H.</w:t>
      </w:r>
      <w:r>
        <w:rPr>
          <w:color w:val="212121"/>
          <w:spacing w:val="29"/>
        </w:rPr>
        <w:t> </w:t>
      </w:r>
      <w:r>
        <w:rPr>
          <w:color w:val="212121"/>
        </w:rPr>
        <w:t>et</w:t>
      </w:r>
      <w:r>
        <w:rPr>
          <w:color w:val="212121"/>
          <w:spacing w:val="30"/>
        </w:rPr>
        <w:t> </w:t>
      </w:r>
      <w:r>
        <w:rPr>
          <w:color w:val="212121"/>
          <w:spacing w:val="-1"/>
        </w:rPr>
        <w:t>al.</w:t>
      </w:r>
      <w:r>
        <w:rPr>
          <w:color w:val="212121"/>
          <w:spacing w:val="29"/>
        </w:rPr>
        <w:t> </w:t>
      </w:r>
      <w:r>
        <w:rPr>
          <w:color w:val="212121"/>
        </w:rPr>
        <w:t>Evidence-based</w:t>
      </w:r>
      <w:r>
        <w:rPr>
          <w:color w:val="212121"/>
          <w:spacing w:val="28"/>
        </w:rPr>
        <w:t> </w:t>
      </w:r>
      <w:r>
        <w:rPr>
          <w:color w:val="212121"/>
          <w:spacing w:val="-1"/>
        </w:rPr>
        <w:t>rehabilitation</w:t>
      </w:r>
      <w:r>
        <w:rPr>
          <w:color w:val="212121"/>
          <w:spacing w:val="71"/>
        </w:rPr>
        <w:t> </w:t>
      </w:r>
      <w:r>
        <w:rPr>
          <w:color w:val="212121"/>
        </w:rPr>
        <w:t>therapy</w:t>
      </w:r>
      <w:r>
        <w:rPr>
          <w:color w:val="212121"/>
          <w:spacing w:val="28"/>
        </w:rPr>
        <w:t> </w:t>
      </w:r>
      <w:r>
        <w:rPr>
          <w:color w:val="212121"/>
        </w:rPr>
        <w:t>following</w:t>
      </w:r>
      <w:r>
        <w:rPr>
          <w:color w:val="212121"/>
          <w:spacing w:val="30"/>
        </w:rPr>
        <w:t> </w:t>
      </w:r>
      <w:r>
        <w:rPr>
          <w:color w:val="212121"/>
        </w:rPr>
        <w:t>surgery</w:t>
      </w:r>
      <w:r>
        <w:rPr>
          <w:color w:val="212121"/>
          <w:spacing w:val="30"/>
        </w:rPr>
        <w:t> </w:t>
      </w:r>
      <w:r>
        <w:rPr>
          <w:color w:val="212121"/>
        </w:rPr>
        <w:t>for</w:t>
      </w:r>
      <w:r>
        <w:rPr>
          <w:color w:val="212121"/>
          <w:spacing w:val="33"/>
        </w:rPr>
        <w:t> </w:t>
      </w:r>
      <w:r>
        <w:rPr>
          <w:color w:val="212121"/>
          <w:spacing w:val="-1"/>
        </w:rPr>
        <w:t>(peri-)articular</w:t>
      </w:r>
      <w:r>
        <w:rPr>
          <w:color w:val="212121"/>
          <w:spacing w:val="29"/>
        </w:rPr>
        <w:t> </w:t>
      </w:r>
      <w:r>
        <w:rPr>
          <w:color w:val="212121"/>
          <w:spacing w:val="-1"/>
        </w:rPr>
        <w:t>fractures:</w:t>
      </w:r>
      <w:r>
        <w:rPr>
          <w:color w:val="212121"/>
          <w:spacing w:val="33"/>
        </w:rPr>
        <w:t> </w:t>
      </w:r>
      <w:r>
        <w:rPr>
          <w:color w:val="212121"/>
        </w:rPr>
        <w:t>A</w:t>
      </w:r>
      <w:r>
        <w:rPr>
          <w:color w:val="212121"/>
          <w:spacing w:val="33"/>
        </w:rPr>
        <w:t> </w:t>
      </w:r>
      <w:r>
        <w:rPr>
          <w:color w:val="212121"/>
        </w:rPr>
        <w:t>systematic</w:t>
      </w:r>
      <w:r>
        <w:rPr>
          <w:color w:val="212121"/>
          <w:spacing w:val="33"/>
        </w:rPr>
        <w:t> </w:t>
      </w:r>
      <w:r>
        <w:rPr>
          <w:color w:val="212121"/>
        </w:rPr>
        <w:t>review.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J.</w:t>
      </w:r>
      <w:r>
        <w:rPr>
          <w:color w:val="212121"/>
          <w:spacing w:val="33"/>
        </w:rPr>
        <w:t> </w:t>
      </w:r>
      <w:r>
        <w:rPr>
          <w:color w:val="212121"/>
          <w:spacing w:val="-1"/>
        </w:rPr>
        <w:t>Rehabil.</w:t>
      </w:r>
      <w:r>
        <w:rPr>
          <w:color w:val="212121"/>
          <w:spacing w:val="68"/>
        </w:rPr>
        <w:t> </w:t>
      </w:r>
      <w:r>
        <w:rPr>
          <w:color w:val="212121"/>
        </w:rPr>
        <w:t>Med.</w:t>
      </w:r>
      <w:r>
        <w:rPr>
          <w:color w:val="212121"/>
          <w:spacing w:val="-1"/>
        </w:rPr>
        <w:t> </w:t>
      </w:r>
      <w:r>
        <w:rPr>
          <w:color w:val="212121"/>
        </w:rPr>
        <w:t>2019;</w:t>
      </w:r>
      <w:r>
        <w:rPr>
          <w:color w:val="212121"/>
          <w:spacing w:val="-1"/>
        </w:rPr>
        <w:t> </w:t>
      </w:r>
      <w:r>
        <w:rPr>
          <w:color w:val="212121"/>
        </w:rPr>
        <w:t>51 (9):</w:t>
      </w:r>
      <w:r>
        <w:rPr>
          <w:color w:val="212121"/>
          <w:spacing w:val="-3"/>
        </w:rPr>
        <w:t> </w:t>
      </w:r>
      <w:r>
        <w:rPr>
          <w:color w:val="212121"/>
        </w:rPr>
        <w:t>638-645.</w:t>
      </w:r>
      <w:r>
        <w:rPr/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2" w:lineRule="auto" w:before="79" w:after="0"/>
        <w:ind w:left="668" w:right="106" w:hanging="567"/>
        <w:jc w:val="both"/>
      </w:pPr>
      <w:r>
        <w:rPr>
          <w:color w:val="212121"/>
        </w:rPr>
        <w:t>Dong</w:t>
      </w:r>
      <w:r>
        <w:rPr>
          <w:color w:val="212121"/>
          <w:spacing w:val="37"/>
        </w:rPr>
        <w:t> </w:t>
      </w:r>
      <w:r>
        <w:rPr>
          <w:color w:val="212121"/>
        </w:rPr>
        <w:t>W.,</w:t>
      </w:r>
      <w:r>
        <w:rPr>
          <w:color w:val="212121"/>
          <w:spacing w:val="40"/>
        </w:rPr>
        <w:t> </w:t>
      </w:r>
      <w:r>
        <w:rPr>
          <w:color w:val="212121"/>
          <w:spacing w:val="-1"/>
        </w:rPr>
        <w:t>Lisitano</w:t>
      </w:r>
      <w:r>
        <w:rPr>
          <w:color w:val="212121"/>
          <w:spacing w:val="40"/>
        </w:rPr>
        <w:t> </w:t>
      </w:r>
      <w:r>
        <w:rPr>
          <w:color w:val="212121"/>
        </w:rPr>
        <w:t>L.S.J.,</w:t>
      </w:r>
      <w:r>
        <w:rPr>
          <w:color w:val="212121"/>
          <w:spacing w:val="37"/>
        </w:rPr>
        <w:t> </w:t>
      </w:r>
      <w:r>
        <w:rPr>
          <w:color w:val="212121"/>
          <w:spacing w:val="-1"/>
        </w:rPr>
        <w:t>Marchand</w:t>
      </w:r>
      <w:r>
        <w:rPr>
          <w:color w:val="212121"/>
          <w:spacing w:val="41"/>
        </w:rPr>
        <w:t> </w:t>
      </w:r>
      <w:r>
        <w:rPr>
          <w:color w:val="212121"/>
          <w:spacing w:val="-1"/>
        </w:rPr>
        <w:t>L.S.</w:t>
      </w:r>
      <w:r>
        <w:rPr>
          <w:color w:val="212121"/>
          <w:spacing w:val="37"/>
        </w:rPr>
        <w:t> </w:t>
      </w:r>
      <w:r>
        <w:rPr>
          <w:color w:val="212121"/>
        </w:rPr>
        <w:t>et</w:t>
      </w:r>
      <w:r>
        <w:rPr>
          <w:color w:val="212121"/>
          <w:spacing w:val="40"/>
        </w:rPr>
        <w:t> </w:t>
      </w:r>
      <w:r>
        <w:rPr>
          <w:color w:val="212121"/>
        </w:rPr>
        <w:t>al.</w:t>
      </w:r>
      <w:r>
        <w:rPr>
          <w:color w:val="212121"/>
          <w:spacing w:val="40"/>
        </w:rPr>
        <w:t> </w:t>
      </w:r>
      <w:r>
        <w:rPr>
          <w:color w:val="212121"/>
          <w:spacing w:val="-1"/>
        </w:rPr>
        <w:t>Weight-bearing</w:t>
      </w:r>
      <w:r>
        <w:rPr>
          <w:color w:val="212121"/>
          <w:spacing w:val="37"/>
        </w:rPr>
        <w:t> </w:t>
      </w:r>
      <w:r>
        <w:rPr>
          <w:color w:val="212121"/>
          <w:spacing w:val="-1"/>
        </w:rPr>
        <w:t>guidelines</w:t>
      </w:r>
      <w:r>
        <w:rPr>
          <w:color w:val="212121"/>
          <w:spacing w:val="38"/>
        </w:rPr>
        <w:t> </w:t>
      </w:r>
      <w:r>
        <w:rPr>
          <w:color w:val="212121"/>
        </w:rPr>
        <w:t>for</w:t>
      </w:r>
      <w:r>
        <w:rPr>
          <w:color w:val="212121"/>
          <w:spacing w:val="39"/>
        </w:rPr>
        <w:t> </w:t>
      </w:r>
      <w:r>
        <w:rPr>
          <w:color w:val="212121"/>
        </w:rPr>
        <w:t>common</w:t>
      </w:r>
      <w:r>
        <w:rPr>
          <w:color w:val="212121"/>
          <w:spacing w:val="64"/>
        </w:rPr>
        <w:t> </w:t>
      </w:r>
      <w:r>
        <w:rPr>
          <w:color w:val="212121"/>
          <w:spacing w:val="-1"/>
        </w:rPr>
        <w:t>geriatric</w:t>
      </w:r>
      <w:r>
        <w:rPr>
          <w:color w:val="212121"/>
          <w:spacing w:val="-3"/>
        </w:rPr>
        <w:t> </w:t>
      </w:r>
      <w:r>
        <w:rPr>
          <w:color w:val="212121"/>
        </w:rPr>
        <w:t>upper</w:t>
      </w:r>
      <w:r>
        <w:rPr>
          <w:color w:val="212121"/>
          <w:spacing w:val="-5"/>
        </w:rPr>
        <w:t> </w:t>
      </w:r>
      <w:r>
        <w:rPr>
          <w:color w:val="212121"/>
        </w:rPr>
        <w:t>and</w:t>
      </w:r>
      <w:r>
        <w:rPr>
          <w:color w:val="212121"/>
          <w:spacing w:val="-2"/>
        </w:rPr>
        <w:t> </w:t>
      </w:r>
      <w:r>
        <w:rPr>
          <w:color w:val="212121"/>
        </w:rPr>
        <w:t>lower</w:t>
      </w:r>
      <w:r>
        <w:rPr>
          <w:color w:val="212121"/>
          <w:spacing w:val="-1"/>
        </w:rPr>
        <w:t> </w:t>
      </w:r>
      <w:r>
        <w:rPr>
          <w:color w:val="212121"/>
        </w:rPr>
        <w:t>extremity</w:t>
      </w:r>
      <w:r>
        <w:rPr>
          <w:color w:val="212121"/>
          <w:spacing w:val="-7"/>
        </w:rPr>
        <w:t> </w:t>
      </w:r>
      <w:r>
        <w:rPr>
          <w:color w:val="212121"/>
          <w:spacing w:val="-1"/>
        </w:rPr>
        <w:t>fractures.</w:t>
      </w:r>
      <w:r>
        <w:rPr>
          <w:color w:val="212121"/>
          <w:spacing w:val="-3"/>
        </w:rPr>
        <w:t> </w:t>
      </w:r>
      <w:r>
        <w:rPr>
          <w:color w:val="212121"/>
        </w:rPr>
        <w:t>Curr.</w:t>
      </w:r>
      <w:r>
        <w:rPr>
          <w:color w:val="212121"/>
          <w:spacing w:val="-2"/>
        </w:rPr>
        <w:t> </w:t>
      </w:r>
      <w:r>
        <w:rPr>
          <w:color w:val="212121"/>
          <w:spacing w:val="-1"/>
        </w:rPr>
        <w:t>Osteoporos</w:t>
      </w:r>
      <w:r>
        <w:rPr>
          <w:color w:val="212121"/>
          <w:spacing w:val="-2"/>
        </w:rPr>
        <w:t> </w:t>
      </w:r>
      <w:r>
        <w:rPr>
          <w:color w:val="212121"/>
        </w:rPr>
        <w:t>Rep.</w:t>
      </w:r>
      <w:r>
        <w:rPr>
          <w:color w:val="212121"/>
          <w:spacing w:val="-2"/>
        </w:rPr>
        <w:t> </w:t>
      </w:r>
      <w:r>
        <w:rPr>
          <w:color w:val="212121"/>
        </w:rPr>
        <w:t>2023;</w:t>
      </w:r>
      <w:r>
        <w:rPr>
          <w:color w:val="212121"/>
          <w:spacing w:val="-2"/>
        </w:rPr>
        <w:t> </w:t>
      </w:r>
      <w:r>
        <w:rPr>
          <w:color w:val="212121"/>
        </w:rPr>
        <w:t>21</w:t>
      </w:r>
      <w:r>
        <w:rPr>
          <w:color w:val="212121"/>
          <w:spacing w:val="-3"/>
        </w:rPr>
        <w:t> </w:t>
      </w:r>
      <w:r>
        <w:rPr>
          <w:color w:val="212121"/>
        </w:rPr>
        <w:t>(6):</w:t>
      </w:r>
      <w:r>
        <w:rPr>
          <w:color w:val="212121"/>
          <w:spacing w:val="-4"/>
        </w:rPr>
        <w:t> </w:t>
      </w:r>
      <w:r>
        <w:rPr>
          <w:color w:val="212121"/>
        </w:rPr>
        <w:t>698-709</w:t>
      </w:r>
      <w:r>
        <w:rPr/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7" w:after="0"/>
        <w:ind w:left="668" w:right="107" w:hanging="567"/>
        <w:jc w:val="both"/>
      </w:pPr>
      <w:r>
        <w:rPr>
          <w:spacing w:val="-1"/>
        </w:rPr>
        <w:t>Kalmet</w:t>
      </w:r>
      <w:r>
        <w:rPr>
          <w:spacing w:val="29"/>
        </w:rPr>
        <w:t> </w:t>
      </w:r>
      <w:r>
        <w:rPr/>
        <w:t>P.H.S.,</w:t>
      </w:r>
      <w:r>
        <w:rPr>
          <w:spacing w:val="29"/>
        </w:rPr>
        <w:t> </w:t>
      </w:r>
      <w:r>
        <w:rPr/>
        <w:t>Van</w:t>
      </w:r>
      <w:r>
        <w:rPr>
          <w:spacing w:val="29"/>
        </w:rPr>
        <w:t> </w:t>
      </w:r>
      <w:r>
        <w:rPr/>
        <w:t>Horn</w:t>
      </w:r>
      <w:r>
        <w:rPr>
          <w:spacing w:val="29"/>
        </w:rPr>
        <w:t> </w:t>
      </w:r>
      <w:r>
        <w:rPr>
          <w:spacing w:val="-1"/>
        </w:rPr>
        <w:t>Y.Y.,</w:t>
      </w:r>
      <w:r>
        <w:rPr>
          <w:spacing w:val="29"/>
        </w:rPr>
        <w:t> </w:t>
      </w:r>
      <w:r>
        <w:rPr>
          <w:spacing w:val="-1"/>
        </w:rPr>
        <w:t>Sanduleanu</w:t>
      </w:r>
      <w:r>
        <w:rPr>
          <w:spacing w:val="29"/>
        </w:rPr>
        <w:t> </w:t>
      </w:r>
      <w:r>
        <w:rPr/>
        <w:t>S.</w:t>
      </w:r>
      <w:r>
        <w:rPr>
          <w:spacing w:val="31"/>
        </w:rPr>
        <w:t> </w:t>
      </w:r>
      <w:r>
        <w:rPr/>
        <w:t>et</w:t>
      </w:r>
      <w:r>
        <w:rPr>
          <w:spacing w:val="29"/>
        </w:rPr>
        <w:t> </w:t>
      </w:r>
      <w:r>
        <w:rPr/>
        <w:t>al.</w:t>
      </w:r>
      <w:r>
        <w:rPr>
          <w:spacing w:val="29"/>
        </w:rPr>
        <w:t> </w:t>
      </w:r>
      <w:r>
        <w:rPr>
          <w:spacing w:val="-1"/>
        </w:rPr>
        <w:t>Patient-reported</w:t>
      </w:r>
      <w:r>
        <w:rPr>
          <w:spacing w:val="29"/>
        </w:rPr>
        <w:t> </w:t>
      </w:r>
      <w:r>
        <w:rPr/>
        <w:t>quality</w:t>
      </w:r>
      <w:r>
        <w:rPr>
          <w:spacing w:val="24"/>
        </w:rPr>
        <w:t> </w:t>
      </w:r>
      <w:r>
        <w:rPr/>
        <w:t>of</w:t>
      </w:r>
      <w:r>
        <w:rPr>
          <w:spacing w:val="29"/>
        </w:rPr>
        <w:t> </w:t>
      </w:r>
      <w:r>
        <w:rPr/>
        <w:t>life</w:t>
      </w:r>
      <w:r>
        <w:rPr>
          <w:spacing w:val="27"/>
        </w:rPr>
        <w:t> </w:t>
      </w:r>
      <w:r>
        <w:rPr/>
        <w:t>and</w:t>
      </w:r>
      <w:r>
        <w:rPr>
          <w:spacing w:val="67"/>
        </w:rPr>
        <w:t> </w:t>
      </w:r>
      <w:r>
        <w:rPr/>
        <w:t>pain</w:t>
      </w:r>
      <w:r>
        <w:rPr>
          <w:spacing w:val="3"/>
        </w:rPr>
        <w:t> </w:t>
      </w:r>
      <w:r>
        <w:rPr/>
        <w:t>after</w:t>
      </w:r>
      <w:r>
        <w:rPr>
          <w:spacing w:val="1"/>
        </w:rPr>
        <w:t> </w:t>
      </w:r>
      <w:r>
        <w:rPr/>
        <w:t>permissive</w:t>
      </w:r>
      <w:r>
        <w:rPr>
          <w:spacing w:val="4"/>
        </w:rPr>
        <w:t> </w:t>
      </w:r>
      <w:r>
        <w:rPr>
          <w:spacing w:val="-1"/>
        </w:rPr>
        <w:t>weight</w:t>
      </w:r>
      <w:r>
        <w:rPr>
          <w:spacing w:val="3"/>
        </w:rPr>
        <w:t> </w:t>
      </w:r>
      <w:r>
        <w:rPr/>
        <w:t>bearing</w:t>
      </w:r>
      <w:r>
        <w:rPr>
          <w:spacing w:val="1"/>
        </w:rPr>
        <w:t> </w:t>
      </w:r>
      <w:r>
        <w:rPr/>
        <w:t>in</w:t>
      </w:r>
      <w:r>
        <w:rPr>
          <w:spacing w:val="4"/>
        </w:rPr>
        <w:t> </w:t>
      </w:r>
      <w:r>
        <w:rPr/>
        <w:t>surgically</w:t>
      </w:r>
      <w:r>
        <w:rPr>
          <w:spacing w:val="58"/>
        </w:rPr>
        <w:t> </w:t>
      </w:r>
      <w:r>
        <w:rPr/>
        <w:t>treated</w:t>
      </w:r>
      <w:r>
        <w:rPr>
          <w:spacing w:val="4"/>
        </w:rPr>
        <w:t> </w:t>
      </w:r>
      <w:r>
        <w:rPr>
          <w:spacing w:val="-1"/>
        </w:rPr>
        <w:t>trauma</w:t>
      </w:r>
      <w:r>
        <w:rPr>
          <w:spacing w:val="5"/>
        </w:rPr>
        <w:t> </w:t>
      </w:r>
      <w:r>
        <w:rPr/>
        <w:t>patients</w:t>
      </w:r>
      <w:r>
        <w:rPr>
          <w:spacing w:val="3"/>
        </w:rPr>
        <w:t> </w:t>
      </w:r>
      <w:r>
        <w:rPr/>
        <w:t>with</w:t>
      </w:r>
      <w:r>
        <w:rPr>
          <w:spacing w:val="6"/>
        </w:rPr>
        <w:t> </w:t>
      </w:r>
      <w:r>
        <w:rPr/>
        <w:t>tibial</w:t>
      </w:r>
      <w:r>
        <w:rPr>
          <w:spacing w:val="28"/>
          <w:w w:val="99"/>
        </w:rPr>
        <w:t> </w:t>
      </w:r>
      <w:r>
        <w:rPr/>
        <w:t>plateau</w:t>
      </w:r>
      <w:r>
        <w:rPr>
          <w:spacing w:val="-1"/>
        </w:rPr>
        <w:t> </w:t>
      </w:r>
      <w:r>
        <w:rPr/>
        <w:t>fractures:</w:t>
      </w:r>
      <w:r>
        <w:rPr>
          <w:spacing w:val="3"/>
        </w:rPr>
        <w:t> </w:t>
      </w:r>
      <w:r>
        <w:rPr/>
        <w:t>a</w:t>
      </w:r>
      <w:r>
        <w:rPr>
          <w:spacing w:val="3"/>
        </w:rPr>
        <w:t> </w:t>
      </w:r>
      <w:r>
        <w:rPr>
          <w:spacing w:val="-1"/>
        </w:rPr>
        <w:t>retrospective</w:t>
      </w:r>
      <w:r>
        <w:rPr/>
        <w:t> cohort</w:t>
      </w:r>
      <w:r>
        <w:rPr>
          <w:spacing w:val="3"/>
        </w:rPr>
        <w:t> </w:t>
      </w:r>
      <w:r>
        <w:rPr>
          <w:spacing w:val="-1"/>
        </w:rPr>
        <w:t>study.</w:t>
      </w:r>
      <w:r>
        <w:rPr>
          <w:spacing w:val="2"/>
        </w:rPr>
        <w:t> </w:t>
      </w:r>
      <w:r>
        <w:rPr/>
        <w:t>Arch</w:t>
      </w:r>
      <w:r>
        <w:rPr>
          <w:spacing w:val="2"/>
        </w:rPr>
        <w:t> </w:t>
      </w:r>
      <w:r>
        <w:rPr>
          <w:spacing w:val="-1"/>
        </w:rPr>
        <w:t>Orthop</w:t>
      </w:r>
      <w:r>
        <w:rPr>
          <w:spacing w:val="2"/>
        </w:rPr>
        <w:t> </w:t>
      </w:r>
      <w:r>
        <w:rPr/>
        <w:t>Trauma Surg.</w:t>
      </w:r>
      <w:r>
        <w:rPr>
          <w:spacing w:val="2"/>
        </w:rPr>
        <w:t> </w:t>
      </w:r>
      <w:r>
        <w:rPr/>
        <w:t>2019;</w:t>
      </w:r>
      <w:r>
        <w:rPr>
          <w:spacing w:val="2"/>
        </w:rPr>
        <w:t> </w:t>
      </w:r>
      <w:r>
        <w:rPr/>
        <w:t>139:</w:t>
      </w:r>
      <w:r>
        <w:rPr>
          <w:spacing w:val="3"/>
        </w:rPr>
        <w:t> </w:t>
      </w:r>
      <w:r>
        <w:rPr/>
        <w:t>483–</w:t>
      </w:r>
      <w:r>
        <w:rPr>
          <w:spacing w:val="46"/>
        </w:rPr>
        <w:t> </w:t>
      </w:r>
      <w:r>
        <w:rPr/>
        <w:t>488.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8" w:hanging="567"/>
        <w:jc w:val="both"/>
      </w:pPr>
      <w:r>
        <w:rPr/>
        <w:t>Williamson</w:t>
      </w:r>
      <w:r>
        <w:rPr>
          <w:spacing w:val="13"/>
        </w:rPr>
        <w:t> </w:t>
      </w:r>
      <w:r>
        <w:rPr/>
        <w:t>M.,</w:t>
      </w:r>
      <w:r>
        <w:rPr>
          <w:spacing w:val="16"/>
        </w:rPr>
        <w:t> </w:t>
      </w:r>
      <w:r>
        <w:rPr>
          <w:spacing w:val="-1"/>
        </w:rPr>
        <w:t>Iliopoulos</w:t>
      </w:r>
      <w:r>
        <w:rPr>
          <w:spacing w:val="16"/>
        </w:rPr>
        <w:t> </w:t>
      </w:r>
      <w:r>
        <w:rPr/>
        <w:t>E.,</w:t>
      </w:r>
      <w:r>
        <w:rPr>
          <w:spacing w:val="13"/>
        </w:rPr>
        <w:t> </w:t>
      </w:r>
      <w:r>
        <w:rPr/>
        <w:t>Jain</w:t>
      </w:r>
      <w:r>
        <w:rPr>
          <w:spacing w:val="16"/>
        </w:rPr>
        <w:t> </w:t>
      </w:r>
      <w:r>
        <w:rPr/>
        <w:t>A.</w:t>
      </w:r>
      <w:r>
        <w:rPr>
          <w:spacing w:val="17"/>
        </w:rPr>
        <w:t> </w:t>
      </w:r>
      <w:r>
        <w:rPr/>
        <w:t>et</w:t>
      </w:r>
      <w:r>
        <w:rPr>
          <w:spacing w:val="14"/>
        </w:rPr>
        <w:t> </w:t>
      </w:r>
      <w:r>
        <w:rPr>
          <w:spacing w:val="-1"/>
        </w:rPr>
        <w:t>al.</w:t>
      </w:r>
      <w:r>
        <w:rPr>
          <w:spacing w:val="18"/>
        </w:rPr>
        <w:t> </w:t>
      </w:r>
      <w:r>
        <w:rPr>
          <w:spacing w:val="-1"/>
        </w:rPr>
        <w:t>Immediate</w:t>
      </w:r>
      <w:r>
        <w:rPr>
          <w:spacing w:val="14"/>
        </w:rPr>
        <w:t> </w:t>
      </w:r>
      <w:r>
        <w:rPr/>
        <w:t>weight</w:t>
      </w:r>
      <w:r>
        <w:rPr>
          <w:spacing w:val="16"/>
        </w:rPr>
        <w:t> </w:t>
      </w:r>
      <w:r>
        <w:rPr>
          <w:spacing w:val="-1"/>
        </w:rPr>
        <w:t>bearing</w:t>
      </w:r>
      <w:r>
        <w:rPr>
          <w:spacing w:val="13"/>
        </w:rPr>
        <w:t> </w:t>
      </w:r>
      <w:r>
        <w:rPr/>
        <w:t>after</w:t>
      </w:r>
      <w:r>
        <w:rPr>
          <w:spacing w:val="14"/>
        </w:rPr>
        <w:t> </w:t>
      </w:r>
      <w:r>
        <w:rPr/>
        <w:t>plate</w:t>
      </w:r>
      <w:r>
        <w:rPr>
          <w:spacing w:val="14"/>
        </w:rPr>
        <w:t> </w:t>
      </w:r>
      <w:r>
        <w:rPr/>
        <w:t>fixation</w:t>
      </w:r>
      <w:r>
        <w:rPr>
          <w:spacing w:val="50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fractures</w:t>
      </w:r>
      <w:r>
        <w:rPr>
          <w:spacing w:val="-2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1"/>
        </w:rPr>
        <w:t>the</w:t>
      </w:r>
      <w:r>
        <w:rPr>
          <w:spacing w:val="-4"/>
        </w:rPr>
        <w:t> </w:t>
      </w:r>
      <w:r>
        <w:rPr/>
        <w:t>tibial</w:t>
      </w:r>
      <w:r>
        <w:rPr>
          <w:spacing w:val="-4"/>
        </w:rPr>
        <w:t> </w:t>
      </w:r>
      <w:r>
        <w:rPr>
          <w:spacing w:val="-1"/>
        </w:rPr>
        <w:t>plateau.</w:t>
      </w:r>
      <w:r>
        <w:rPr/>
        <w:t> </w:t>
      </w:r>
      <w:r>
        <w:rPr>
          <w:spacing w:val="-1"/>
        </w:rPr>
        <w:t>Injury.</w:t>
      </w:r>
      <w:r>
        <w:rPr>
          <w:spacing w:val="-2"/>
        </w:rPr>
        <w:t> </w:t>
      </w:r>
      <w:r>
        <w:rPr/>
        <w:t>2018;</w:t>
      </w:r>
      <w:r>
        <w:rPr>
          <w:spacing w:val="-2"/>
        </w:rPr>
        <w:t> </w:t>
      </w:r>
      <w:r>
        <w:rPr/>
        <w:t>49:</w:t>
      </w:r>
      <w:r>
        <w:rPr>
          <w:spacing w:val="1"/>
        </w:rPr>
        <w:t> </w:t>
      </w:r>
      <w:r>
        <w:rPr/>
        <w:t>1886–1890.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8" w:hanging="567"/>
        <w:jc w:val="both"/>
      </w:pPr>
      <w:r>
        <w:rPr>
          <w:spacing w:val="-1"/>
        </w:rPr>
        <w:t>Thewlis</w:t>
      </w:r>
      <w:r>
        <w:rPr>
          <w:spacing w:val="31"/>
        </w:rPr>
        <w:t> </w:t>
      </w:r>
      <w:r>
        <w:rPr>
          <w:spacing w:val="-1"/>
        </w:rPr>
        <w:t>D.,</w:t>
      </w:r>
      <w:r>
        <w:rPr>
          <w:spacing w:val="29"/>
        </w:rPr>
        <w:t> </w:t>
      </w:r>
      <w:r>
        <w:rPr/>
        <w:t>Callary</w:t>
      </w:r>
      <w:r>
        <w:rPr>
          <w:spacing w:val="24"/>
        </w:rPr>
        <w:t> </w:t>
      </w:r>
      <w:r>
        <w:rPr/>
        <w:t>S.A.,</w:t>
      </w:r>
      <w:r>
        <w:rPr>
          <w:spacing w:val="29"/>
        </w:rPr>
        <w:t> </w:t>
      </w:r>
      <w:r>
        <w:rPr>
          <w:spacing w:val="-1"/>
        </w:rPr>
        <w:t>Fraysse</w:t>
      </w:r>
      <w:r>
        <w:rPr>
          <w:spacing w:val="31"/>
        </w:rPr>
        <w:t> </w:t>
      </w:r>
      <w:r>
        <w:rPr>
          <w:spacing w:val="-1"/>
        </w:rPr>
        <w:t>F.,</w:t>
      </w:r>
      <w:r>
        <w:rPr>
          <w:spacing w:val="29"/>
        </w:rPr>
        <w:t> </w:t>
      </w:r>
      <w:r>
        <w:rPr/>
        <w:t>Solomon</w:t>
      </w:r>
      <w:r>
        <w:rPr>
          <w:spacing w:val="31"/>
        </w:rPr>
        <w:t> </w:t>
      </w:r>
      <w:r>
        <w:rPr>
          <w:spacing w:val="-1"/>
        </w:rPr>
        <w:t>L.B.</w:t>
      </w:r>
      <w:r>
        <w:rPr>
          <w:spacing w:val="30"/>
        </w:rPr>
        <w:t> </w:t>
      </w:r>
      <w:r>
        <w:rPr/>
        <w:t>Peak</w:t>
      </w:r>
      <w:r>
        <w:rPr>
          <w:spacing w:val="29"/>
        </w:rPr>
        <w:t> </w:t>
      </w:r>
      <w:r>
        <w:rPr/>
        <w:t>loading</w:t>
      </w:r>
      <w:r>
        <w:rPr>
          <w:spacing w:val="26"/>
        </w:rPr>
        <w:t> </w:t>
      </w:r>
      <w:r>
        <w:rPr/>
        <w:t>during</w:t>
      </w:r>
      <w:r>
        <w:rPr>
          <w:spacing w:val="29"/>
        </w:rPr>
        <w:t> </w:t>
      </w:r>
      <w:r>
        <w:rPr/>
        <w:t>walking</w:t>
      </w:r>
      <w:r>
        <w:rPr>
          <w:spacing w:val="26"/>
        </w:rPr>
        <w:t> </w:t>
      </w:r>
      <w:r>
        <w:rPr/>
        <w:t>is</w:t>
      </w:r>
      <w:r>
        <w:rPr>
          <w:spacing w:val="29"/>
        </w:rPr>
        <w:t> </w:t>
      </w:r>
      <w:r>
        <w:rPr/>
        <w:t>not</w:t>
      </w:r>
      <w:r>
        <w:rPr>
          <w:spacing w:val="52"/>
          <w:w w:val="99"/>
        </w:rPr>
        <w:t> </w:t>
      </w:r>
      <w:r>
        <w:rPr>
          <w:spacing w:val="-1"/>
        </w:rPr>
        <w:t>associated</w:t>
      </w:r>
      <w:r>
        <w:rPr>
          <w:spacing w:val="48"/>
        </w:rPr>
        <w:t> </w:t>
      </w:r>
      <w:r>
        <w:rPr/>
        <w:t>with</w:t>
      </w:r>
      <w:r>
        <w:rPr>
          <w:spacing w:val="48"/>
        </w:rPr>
        <w:t> </w:t>
      </w:r>
      <w:r>
        <w:rPr/>
        <w:t>fracture</w:t>
      </w:r>
      <w:r>
        <w:rPr>
          <w:spacing w:val="50"/>
        </w:rPr>
        <w:t> </w:t>
      </w:r>
      <w:r>
        <w:rPr>
          <w:spacing w:val="-1"/>
        </w:rPr>
        <w:t>migration</w:t>
      </w:r>
      <w:r>
        <w:rPr>
          <w:spacing w:val="48"/>
        </w:rPr>
        <w:t> </w:t>
      </w:r>
      <w:r>
        <w:rPr>
          <w:spacing w:val="-1"/>
        </w:rPr>
        <w:t>following</w:t>
      </w:r>
      <w:r>
        <w:rPr>
          <w:spacing w:val="47"/>
        </w:rPr>
        <w:t> </w:t>
      </w:r>
      <w:r>
        <w:rPr/>
        <w:t>tibial</w:t>
      </w:r>
      <w:r>
        <w:rPr>
          <w:spacing w:val="49"/>
        </w:rPr>
        <w:t> </w:t>
      </w:r>
      <w:r>
        <w:rPr>
          <w:spacing w:val="-1"/>
        </w:rPr>
        <w:t>plateau</w:t>
      </w:r>
      <w:r>
        <w:rPr>
          <w:spacing w:val="48"/>
        </w:rPr>
        <w:t> </w:t>
      </w:r>
      <w:r>
        <w:rPr>
          <w:spacing w:val="-1"/>
        </w:rPr>
        <w:t>fracture:</w:t>
      </w:r>
      <w:r>
        <w:rPr>
          <w:spacing w:val="49"/>
        </w:rPr>
        <w:t> </w:t>
      </w:r>
      <w:r>
        <w:rPr/>
        <w:t>a</w:t>
      </w:r>
      <w:r>
        <w:rPr>
          <w:spacing w:val="51"/>
        </w:rPr>
        <w:t> </w:t>
      </w:r>
      <w:r>
        <w:rPr/>
        <w:t>preliminary</w:t>
      </w:r>
      <w:r>
        <w:rPr>
          <w:spacing w:val="42"/>
        </w:rPr>
        <w:t> </w:t>
      </w:r>
      <w:r>
        <w:rPr/>
        <w:t>case</w:t>
      </w:r>
      <w:r>
        <w:rPr>
          <w:spacing w:val="83"/>
          <w:w w:val="99"/>
        </w:rPr>
        <w:t> </w:t>
      </w:r>
      <w:r>
        <w:rPr>
          <w:spacing w:val="-1"/>
        </w:rPr>
        <w:t>series.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1"/>
        </w:rPr>
        <w:t> </w:t>
      </w:r>
      <w:r>
        <w:rPr/>
        <w:t>Orthop.</w:t>
      </w:r>
      <w:r>
        <w:rPr>
          <w:spacing w:val="-1"/>
        </w:rPr>
        <w:t> </w:t>
      </w:r>
      <w:r>
        <w:rPr/>
        <w:t>Res.</w:t>
      </w:r>
      <w:r>
        <w:rPr>
          <w:spacing w:val="-1"/>
        </w:rPr>
        <w:t> </w:t>
      </w:r>
      <w:r>
        <w:rPr/>
        <w:t>2015;</w:t>
      </w:r>
      <w:r>
        <w:rPr>
          <w:spacing w:val="-2"/>
        </w:rPr>
        <w:t> </w:t>
      </w:r>
      <w:r>
        <w:rPr/>
        <w:t>33:</w:t>
      </w:r>
      <w:r>
        <w:rPr>
          <w:spacing w:val="-1"/>
        </w:rPr>
        <w:t> </w:t>
      </w:r>
      <w:r>
        <w:rPr/>
        <w:t>1398–1406.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8" w:after="0"/>
        <w:ind w:left="668" w:right="107" w:hanging="567"/>
        <w:jc w:val="both"/>
      </w:pPr>
      <w:r>
        <w:rPr>
          <w:color w:val="212121"/>
          <w:spacing w:val="-1"/>
        </w:rPr>
        <w:t>Iliopoulos</w:t>
      </w:r>
      <w:r>
        <w:rPr>
          <w:color w:val="212121"/>
          <w:spacing w:val="13"/>
        </w:rPr>
        <w:t> </w:t>
      </w:r>
      <w:r>
        <w:rPr>
          <w:color w:val="212121"/>
        </w:rPr>
        <w:t>E.,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Galanis</w:t>
      </w:r>
      <w:r>
        <w:rPr>
          <w:color w:val="212121"/>
          <w:spacing w:val="13"/>
        </w:rPr>
        <w:t> </w:t>
      </w:r>
      <w:r>
        <w:rPr>
          <w:color w:val="212121"/>
        </w:rPr>
        <w:t>N.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Physiotherapy</w:t>
      </w:r>
      <w:r>
        <w:rPr>
          <w:color w:val="212121"/>
          <w:spacing w:val="10"/>
        </w:rPr>
        <w:t> </w:t>
      </w:r>
      <w:r>
        <w:rPr>
          <w:color w:val="212121"/>
        </w:rPr>
        <w:t>after</w:t>
      </w:r>
      <w:r>
        <w:rPr>
          <w:color w:val="212121"/>
          <w:spacing w:val="13"/>
        </w:rPr>
        <w:t> </w:t>
      </w:r>
      <w:r>
        <w:rPr>
          <w:color w:val="212121"/>
        </w:rPr>
        <w:t>tibial</w:t>
      </w:r>
      <w:r>
        <w:rPr>
          <w:color w:val="212121"/>
          <w:spacing w:val="14"/>
        </w:rPr>
        <w:t> </w:t>
      </w:r>
      <w:r>
        <w:rPr>
          <w:color w:val="212121"/>
        </w:rPr>
        <w:t>plateau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fracture</w:t>
      </w:r>
      <w:r>
        <w:rPr>
          <w:color w:val="212121"/>
          <w:spacing w:val="14"/>
        </w:rPr>
        <w:t> </w:t>
      </w:r>
      <w:r>
        <w:rPr>
          <w:color w:val="212121"/>
        </w:rPr>
        <w:t>fixation:</w:t>
      </w:r>
      <w:r>
        <w:rPr>
          <w:color w:val="212121"/>
          <w:spacing w:val="16"/>
        </w:rPr>
        <w:t> </w:t>
      </w:r>
      <w:r>
        <w:rPr>
          <w:color w:val="212121"/>
        </w:rPr>
        <w:t>A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systematic</w:t>
      </w:r>
      <w:r>
        <w:rPr>
          <w:color w:val="212121"/>
          <w:spacing w:val="72"/>
          <w:w w:val="99"/>
        </w:rPr>
        <w:t> </w:t>
      </w:r>
      <w:r>
        <w:rPr>
          <w:color w:val="212121"/>
          <w:spacing w:val="-1"/>
        </w:rPr>
        <w:t>review</w:t>
      </w:r>
      <w:r>
        <w:rPr>
          <w:color w:val="212121"/>
          <w:spacing w:val="-5"/>
        </w:rPr>
        <w:t> </w:t>
      </w:r>
      <w:r>
        <w:rPr>
          <w:color w:val="212121"/>
        </w:rPr>
        <w:t>of</w:t>
      </w:r>
      <w:r>
        <w:rPr>
          <w:color w:val="212121"/>
          <w:spacing w:val="-2"/>
        </w:rPr>
        <w:t> </w:t>
      </w:r>
      <w:r>
        <w:rPr>
          <w:color w:val="212121"/>
        </w:rPr>
        <w:t>the</w:t>
      </w:r>
      <w:r>
        <w:rPr>
          <w:color w:val="212121"/>
          <w:spacing w:val="-2"/>
        </w:rPr>
        <w:t> </w:t>
      </w:r>
      <w:r>
        <w:rPr>
          <w:color w:val="212121"/>
          <w:spacing w:val="-1"/>
        </w:rPr>
        <w:t>literature. </w:t>
      </w:r>
      <w:r>
        <w:rPr>
          <w:color w:val="212121"/>
        </w:rPr>
        <w:t>SAGE</w:t>
      </w:r>
      <w:r>
        <w:rPr>
          <w:color w:val="212121"/>
          <w:spacing w:val="-2"/>
        </w:rPr>
        <w:t> </w:t>
      </w:r>
      <w:r>
        <w:rPr>
          <w:color w:val="212121"/>
        </w:rPr>
        <w:t>Open</w:t>
      </w:r>
      <w:r>
        <w:rPr>
          <w:color w:val="212121"/>
          <w:spacing w:val="-5"/>
        </w:rPr>
        <w:t> </w:t>
      </w:r>
      <w:r>
        <w:rPr>
          <w:color w:val="212121"/>
        </w:rPr>
        <w:t>Med.</w:t>
      </w:r>
      <w:r>
        <w:rPr>
          <w:color w:val="212121"/>
          <w:spacing w:val="-1"/>
        </w:rPr>
        <w:t> </w:t>
      </w:r>
      <w:r>
        <w:rPr>
          <w:color w:val="212121"/>
        </w:rPr>
        <w:t>2020;</w:t>
      </w:r>
      <w:r>
        <w:rPr>
          <w:color w:val="212121"/>
          <w:spacing w:val="-2"/>
        </w:rPr>
        <w:t> </w:t>
      </w:r>
      <w:r>
        <w:rPr>
          <w:color w:val="212121"/>
          <w:spacing w:val="1"/>
        </w:rPr>
        <w:t>8:</w:t>
      </w:r>
      <w:r>
        <w:rPr>
          <w:color w:val="212121"/>
        </w:rPr>
        <w:t> 2050312120965316.</w:t>
      </w:r>
      <w:r>
        <w:rPr/>
      </w:r>
    </w:p>
    <w:p>
      <w:pPr>
        <w:spacing w:after="0" w:line="240" w:lineRule="auto"/>
        <w:jc w:val="both"/>
        <w:sectPr>
          <w:pgSz w:w="11910" w:h="16840"/>
          <w:pgMar w:header="0" w:footer="754" w:top="1320" w:bottom="940" w:left="1600" w:right="740"/>
        </w:sectPr>
      </w:pP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57" w:after="0"/>
        <w:ind w:left="668" w:right="107" w:hanging="567"/>
        <w:jc w:val="both"/>
      </w:pPr>
      <w:r>
        <w:rPr>
          <w:color w:val="212121"/>
          <w:spacing w:val="-1"/>
        </w:rPr>
        <w:t>Kalmet</w:t>
      </w:r>
      <w:r>
        <w:rPr>
          <w:color w:val="212121"/>
          <w:spacing w:val="11"/>
        </w:rPr>
        <w:t> </w:t>
      </w:r>
      <w:r>
        <w:rPr>
          <w:color w:val="212121"/>
        </w:rPr>
        <w:t>P.,</w:t>
      </w:r>
      <w:r>
        <w:rPr>
          <w:color w:val="212121"/>
          <w:spacing w:val="12"/>
        </w:rPr>
        <w:t> </w:t>
      </w:r>
      <w:r>
        <w:rPr>
          <w:color w:val="212121"/>
        </w:rPr>
        <w:t>Maduro</w:t>
      </w:r>
      <w:r>
        <w:rPr>
          <w:color w:val="212121"/>
          <w:spacing w:val="13"/>
        </w:rPr>
        <w:t> </w:t>
      </w:r>
      <w:r>
        <w:rPr>
          <w:color w:val="212121"/>
        </w:rPr>
        <w:t>C.,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Verstappen</w:t>
      </w:r>
      <w:r>
        <w:rPr>
          <w:color w:val="212121"/>
          <w:spacing w:val="12"/>
        </w:rPr>
        <w:t> </w:t>
      </w:r>
      <w:r>
        <w:rPr>
          <w:color w:val="212121"/>
        </w:rPr>
        <w:t>C.</w:t>
      </w:r>
      <w:r>
        <w:rPr>
          <w:color w:val="212121"/>
          <w:spacing w:val="13"/>
        </w:rPr>
        <w:t> </w:t>
      </w:r>
      <w:r>
        <w:rPr>
          <w:color w:val="212121"/>
        </w:rPr>
        <w:t>et</w:t>
      </w:r>
      <w:r>
        <w:rPr>
          <w:color w:val="212121"/>
          <w:spacing w:val="13"/>
        </w:rPr>
        <w:t> </w:t>
      </w:r>
      <w:r>
        <w:rPr>
          <w:color w:val="212121"/>
        </w:rPr>
        <w:t>al.</w:t>
      </w:r>
      <w:r>
        <w:rPr>
          <w:color w:val="212121"/>
          <w:spacing w:val="11"/>
        </w:rPr>
        <w:t> </w:t>
      </w:r>
      <w:r>
        <w:rPr>
          <w:color w:val="212121"/>
        </w:rPr>
        <w:t>Effectiveness</w:t>
      </w:r>
      <w:r>
        <w:rPr>
          <w:color w:val="212121"/>
          <w:spacing w:val="12"/>
        </w:rPr>
        <w:t> </w:t>
      </w:r>
      <w:r>
        <w:rPr>
          <w:color w:val="212121"/>
        </w:rPr>
        <w:t>of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permissive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weight</w:t>
      </w:r>
      <w:r>
        <w:rPr>
          <w:color w:val="212121"/>
          <w:spacing w:val="14"/>
        </w:rPr>
        <w:t> </w:t>
      </w:r>
      <w:r>
        <w:rPr>
          <w:color w:val="212121"/>
        </w:rPr>
        <w:t>bearing</w:t>
      </w:r>
      <w:r>
        <w:rPr>
          <w:color w:val="212121"/>
          <w:spacing w:val="12"/>
        </w:rPr>
        <w:t> </w:t>
      </w:r>
      <w:r>
        <w:rPr>
          <w:color w:val="212121"/>
        </w:rPr>
        <w:t>in</w:t>
      </w:r>
      <w:r>
        <w:rPr>
          <w:color w:val="212121"/>
          <w:spacing w:val="47"/>
        </w:rPr>
        <w:t> </w:t>
      </w:r>
      <w:r>
        <w:rPr>
          <w:color w:val="212121"/>
        </w:rPr>
        <w:t>surgically</w:t>
      </w:r>
      <w:r>
        <w:rPr>
          <w:color w:val="212121"/>
          <w:spacing w:val="53"/>
        </w:rPr>
        <w:t> </w:t>
      </w:r>
      <w:r>
        <w:rPr>
          <w:color w:val="212121"/>
        </w:rPr>
        <w:t>treated</w:t>
      </w:r>
      <w:r>
        <w:rPr>
          <w:color w:val="212121"/>
          <w:spacing w:val="59"/>
        </w:rPr>
        <w:t> </w:t>
      </w:r>
      <w:r>
        <w:rPr>
          <w:color w:val="212121"/>
        </w:rPr>
        <w:t>trauma</w:t>
      </w:r>
      <w:r>
        <w:rPr>
          <w:color w:val="212121"/>
          <w:spacing w:val="59"/>
        </w:rPr>
        <w:t> </w:t>
      </w:r>
      <w:r>
        <w:rPr>
          <w:color w:val="212121"/>
        </w:rPr>
        <w:t>patients</w:t>
      </w:r>
      <w:r>
        <w:rPr>
          <w:color w:val="212121"/>
          <w:spacing w:val="59"/>
        </w:rPr>
        <w:t> </w:t>
      </w:r>
      <w:r>
        <w:rPr>
          <w:color w:val="212121"/>
        </w:rPr>
        <w:t>with</w:t>
      </w:r>
      <w:r>
        <w:rPr>
          <w:color w:val="212121"/>
          <w:spacing w:val="59"/>
        </w:rPr>
        <w:t> </w:t>
      </w:r>
      <w:r>
        <w:rPr>
          <w:color w:val="212121"/>
        </w:rPr>
        <w:t>peri-</w:t>
      </w:r>
      <w:r>
        <w:rPr>
          <w:color w:val="212121"/>
          <w:spacing w:val="58"/>
        </w:rPr>
        <w:t> </w:t>
      </w:r>
      <w:r>
        <w:rPr>
          <w:color w:val="212121"/>
        </w:rPr>
        <w:t>and</w:t>
      </w:r>
      <w:r>
        <w:rPr>
          <w:color w:val="212121"/>
          <w:spacing w:val="59"/>
        </w:rPr>
        <w:t> </w:t>
      </w:r>
      <w:r>
        <w:rPr>
          <w:color w:val="212121"/>
        </w:rPr>
        <w:t>intra-articular</w:t>
      </w:r>
      <w:r>
        <w:rPr>
          <w:color w:val="212121"/>
          <w:spacing w:val="56"/>
        </w:rPr>
        <w:t> </w:t>
      </w:r>
      <w:r>
        <w:rPr>
          <w:color w:val="212121"/>
        </w:rPr>
        <w:t>fractures</w:t>
      </w:r>
      <w:r>
        <w:rPr>
          <w:color w:val="212121"/>
          <w:spacing w:val="59"/>
        </w:rPr>
        <w:t> </w:t>
      </w:r>
      <w:r>
        <w:rPr>
          <w:color w:val="212121"/>
        </w:rPr>
        <w:t>of</w:t>
      </w:r>
      <w:r>
        <w:rPr>
          <w:color w:val="212121"/>
          <w:spacing w:val="59"/>
        </w:rPr>
        <w:t> </w:t>
      </w:r>
      <w:r>
        <w:rPr>
          <w:color w:val="212121"/>
        </w:rPr>
        <w:t>the</w:t>
      </w:r>
      <w:r>
        <w:rPr>
          <w:color w:val="212121"/>
          <w:spacing w:val="56"/>
        </w:rPr>
        <w:t> </w:t>
      </w:r>
      <w:r>
        <w:rPr>
          <w:color w:val="212121"/>
        </w:rPr>
        <w:t>lower</w:t>
      </w:r>
      <w:r>
        <w:rPr>
          <w:color w:val="212121"/>
          <w:spacing w:val="28"/>
        </w:rPr>
        <w:t> </w:t>
      </w:r>
      <w:r>
        <w:rPr>
          <w:color w:val="212121"/>
        </w:rPr>
        <w:t>extremities:</w:t>
      </w:r>
      <w:r>
        <w:rPr>
          <w:color w:val="212121"/>
          <w:spacing w:val="15"/>
        </w:rPr>
        <w:t> </w:t>
      </w:r>
      <w:r>
        <w:rPr>
          <w:color w:val="212121"/>
        </w:rPr>
        <w:t>a</w:t>
      </w:r>
      <w:r>
        <w:rPr>
          <w:color w:val="212121"/>
          <w:spacing w:val="16"/>
        </w:rPr>
        <w:t> </w:t>
      </w:r>
      <w:r>
        <w:rPr>
          <w:color w:val="212121"/>
          <w:spacing w:val="-1"/>
        </w:rPr>
        <w:t>prospective</w:t>
      </w:r>
      <w:r>
        <w:rPr>
          <w:color w:val="212121"/>
          <w:spacing w:val="14"/>
        </w:rPr>
        <w:t> </w:t>
      </w:r>
      <w:r>
        <w:rPr>
          <w:color w:val="212121"/>
        </w:rPr>
        <w:t>comparative</w:t>
      </w:r>
      <w:r>
        <w:rPr>
          <w:color w:val="212121"/>
          <w:spacing w:val="14"/>
        </w:rPr>
        <w:t> </w:t>
      </w:r>
      <w:r>
        <w:rPr>
          <w:color w:val="212121"/>
        </w:rPr>
        <w:t>multicenter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cohort</w:t>
      </w:r>
      <w:r>
        <w:rPr>
          <w:color w:val="212121"/>
          <w:spacing w:val="16"/>
        </w:rPr>
        <w:t> </w:t>
      </w:r>
      <w:r>
        <w:rPr>
          <w:color w:val="212121"/>
          <w:spacing w:val="-1"/>
        </w:rPr>
        <w:t>study.</w:t>
      </w:r>
      <w:r>
        <w:rPr>
          <w:color w:val="212121"/>
          <w:spacing w:val="16"/>
        </w:rPr>
        <w:t> </w:t>
      </w:r>
      <w:r>
        <w:rPr>
          <w:color w:val="212121"/>
        </w:rPr>
        <w:t>Eur</w:t>
      </w:r>
      <w:r>
        <w:rPr>
          <w:color w:val="212121"/>
          <w:spacing w:val="17"/>
        </w:rPr>
        <w:t> </w:t>
      </w:r>
      <w:r>
        <w:rPr>
          <w:color w:val="212121"/>
        </w:rPr>
        <w:t>J</w:t>
      </w:r>
      <w:r>
        <w:rPr>
          <w:color w:val="212121"/>
          <w:spacing w:val="18"/>
        </w:rPr>
        <w:t> </w:t>
      </w:r>
      <w:r>
        <w:rPr>
          <w:color w:val="212121"/>
        </w:rPr>
        <w:t>Orthop</w:t>
      </w:r>
      <w:r>
        <w:rPr>
          <w:color w:val="212121"/>
          <w:spacing w:val="15"/>
        </w:rPr>
        <w:t> </w:t>
      </w:r>
      <w:r>
        <w:rPr>
          <w:color w:val="212121"/>
        </w:rPr>
        <w:t>Surg</w:t>
      </w:r>
      <w:r>
        <w:rPr>
          <w:color w:val="212121"/>
          <w:spacing w:val="48"/>
        </w:rPr>
        <w:t> </w:t>
      </w:r>
      <w:r>
        <w:rPr>
          <w:color w:val="212121"/>
          <w:spacing w:val="-1"/>
        </w:rPr>
        <w:t>Traumatol.</w:t>
      </w:r>
      <w:r>
        <w:rPr>
          <w:color w:val="212121"/>
          <w:spacing w:val="-2"/>
        </w:rPr>
        <w:t> </w:t>
      </w:r>
      <w:r>
        <w:rPr>
          <w:color w:val="212121"/>
        </w:rPr>
        <w:t>2024;</w:t>
      </w:r>
      <w:r>
        <w:rPr>
          <w:color w:val="212121"/>
          <w:spacing w:val="-1"/>
        </w:rPr>
        <w:t> </w:t>
      </w:r>
      <w:r>
        <w:rPr>
          <w:color w:val="212121"/>
        </w:rPr>
        <w:t>34</w:t>
      </w:r>
      <w:r>
        <w:rPr>
          <w:color w:val="212121"/>
          <w:spacing w:val="-2"/>
        </w:rPr>
        <w:t> </w:t>
      </w:r>
      <w:r>
        <w:rPr>
          <w:color w:val="212121"/>
          <w:spacing w:val="-1"/>
        </w:rPr>
        <w:t>(3):</w:t>
      </w:r>
      <w:r>
        <w:rPr>
          <w:color w:val="212121"/>
        </w:rPr>
        <w:t> 1363-1371.</w:t>
      </w:r>
      <w:r>
        <w:rPr/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6" w:hanging="567"/>
        <w:jc w:val="both"/>
      </w:pPr>
      <w:r>
        <w:rPr>
          <w:color w:val="212121"/>
        </w:rPr>
        <w:t>Alves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D.P.L.,</w:t>
      </w:r>
      <w:r>
        <w:rPr>
          <w:color w:val="212121"/>
          <w:spacing w:val="12"/>
        </w:rPr>
        <w:t> </w:t>
      </w:r>
      <w:r>
        <w:rPr>
          <w:color w:val="212121"/>
        </w:rPr>
        <w:t>Wun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P.Y.L.,</w:t>
      </w:r>
      <w:r>
        <w:rPr>
          <w:color w:val="212121"/>
          <w:spacing w:val="11"/>
        </w:rPr>
        <w:t> </w:t>
      </w:r>
      <w:r>
        <w:rPr>
          <w:color w:val="212121"/>
        </w:rPr>
        <w:t>Alves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A.L.</w:t>
      </w:r>
      <w:r>
        <w:rPr>
          <w:color w:val="212121"/>
          <w:spacing w:val="12"/>
        </w:rPr>
        <w:t> </w:t>
      </w:r>
      <w:r>
        <w:rPr>
          <w:color w:val="212121"/>
        </w:rPr>
        <w:t>et</w:t>
      </w:r>
      <w:r>
        <w:rPr>
          <w:color w:val="212121"/>
          <w:spacing w:val="14"/>
        </w:rPr>
        <w:t> </w:t>
      </w:r>
      <w:r>
        <w:rPr>
          <w:color w:val="212121"/>
        </w:rPr>
        <w:t>al.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Weight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discharge</w:t>
      </w:r>
      <w:r>
        <w:rPr>
          <w:color w:val="212121"/>
          <w:spacing w:val="11"/>
        </w:rPr>
        <w:t> </w:t>
      </w:r>
      <w:r>
        <w:rPr>
          <w:color w:val="212121"/>
        </w:rPr>
        <w:t>in</w:t>
      </w:r>
      <w:r>
        <w:rPr>
          <w:color w:val="212121"/>
          <w:spacing w:val="12"/>
        </w:rPr>
        <w:t> </w:t>
      </w:r>
      <w:r>
        <w:rPr>
          <w:color w:val="212121"/>
        </w:rPr>
        <w:t>postoperative</w:t>
      </w:r>
      <w:r>
        <w:rPr>
          <w:color w:val="212121"/>
          <w:spacing w:val="12"/>
        </w:rPr>
        <w:t> </w:t>
      </w:r>
      <w:r>
        <w:rPr>
          <w:color w:val="212121"/>
        </w:rPr>
        <w:t>of</w:t>
      </w:r>
      <w:r>
        <w:rPr>
          <w:color w:val="212121"/>
          <w:spacing w:val="9"/>
        </w:rPr>
        <w:t> </w:t>
      </w:r>
      <w:r>
        <w:rPr>
          <w:color w:val="212121"/>
        </w:rPr>
        <w:t>plateau</w:t>
      </w:r>
      <w:r>
        <w:rPr>
          <w:color w:val="212121"/>
          <w:spacing w:val="52"/>
        </w:rPr>
        <w:t> </w:t>
      </w:r>
      <w:r>
        <w:rPr>
          <w:color w:val="212121"/>
          <w:spacing w:val="-1"/>
        </w:rPr>
        <w:t>fracture</w:t>
      </w:r>
      <w:r>
        <w:rPr>
          <w:color w:val="212121"/>
          <w:spacing w:val="4"/>
        </w:rPr>
        <w:t> </w:t>
      </w:r>
      <w:r>
        <w:rPr>
          <w:color w:val="212121"/>
        </w:rPr>
        <w:t>tibialis:</w:t>
      </w:r>
      <w:r>
        <w:rPr>
          <w:color w:val="212121"/>
          <w:spacing w:val="5"/>
        </w:rPr>
        <w:t> </w:t>
      </w:r>
      <w:r>
        <w:rPr>
          <w:color w:val="212121"/>
        </w:rPr>
        <w:t>systematic</w:t>
      </w:r>
      <w:r>
        <w:rPr>
          <w:color w:val="212121"/>
          <w:spacing w:val="4"/>
        </w:rPr>
        <w:t> </w:t>
      </w:r>
      <w:r>
        <w:rPr>
          <w:color w:val="212121"/>
          <w:spacing w:val="-1"/>
        </w:rPr>
        <w:t>review</w:t>
      </w:r>
      <w:r>
        <w:rPr>
          <w:color w:val="212121"/>
          <w:spacing w:val="5"/>
        </w:rPr>
        <w:t> </w:t>
      </w:r>
      <w:r>
        <w:rPr>
          <w:color w:val="212121"/>
        </w:rPr>
        <w:t>of</w:t>
      </w:r>
      <w:r>
        <w:rPr>
          <w:color w:val="212121"/>
          <w:spacing w:val="5"/>
        </w:rPr>
        <w:t> </w:t>
      </w:r>
      <w:r>
        <w:rPr>
          <w:color w:val="212121"/>
          <w:spacing w:val="-1"/>
        </w:rPr>
        <w:t>literature.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Rev</w:t>
      </w:r>
      <w:r>
        <w:rPr>
          <w:color w:val="212121"/>
          <w:spacing w:val="4"/>
        </w:rPr>
        <w:t> </w:t>
      </w:r>
      <w:r>
        <w:rPr>
          <w:color w:val="212121"/>
        </w:rPr>
        <w:t>Bras</w:t>
      </w:r>
      <w:r>
        <w:rPr>
          <w:color w:val="212121"/>
          <w:spacing w:val="7"/>
        </w:rPr>
        <w:t> </w:t>
      </w:r>
      <w:r>
        <w:rPr>
          <w:color w:val="212121"/>
          <w:spacing w:val="-1"/>
        </w:rPr>
        <w:t>Ortop</w:t>
      </w:r>
      <w:r>
        <w:rPr>
          <w:color w:val="212121"/>
          <w:spacing w:val="4"/>
        </w:rPr>
        <w:t> </w:t>
      </w:r>
      <w:r>
        <w:rPr>
          <w:color w:val="212121"/>
          <w:spacing w:val="-1"/>
        </w:rPr>
        <w:t>(Sao</w:t>
      </w:r>
      <w:r>
        <w:rPr>
          <w:color w:val="212121"/>
          <w:spacing w:val="7"/>
        </w:rPr>
        <w:t> </w:t>
      </w:r>
      <w:r>
        <w:rPr>
          <w:color w:val="212121"/>
        </w:rPr>
        <w:t>Paulo).</w:t>
      </w:r>
      <w:r>
        <w:rPr>
          <w:color w:val="212121"/>
          <w:spacing w:val="4"/>
        </w:rPr>
        <w:t> </w:t>
      </w:r>
      <w:r>
        <w:rPr>
          <w:color w:val="212121"/>
        </w:rPr>
        <w:t>2020;</w:t>
      </w:r>
      <w:r>
        <w:rPr>
          <w:color w:val="212121"/>
          <w:spacing w:val="5"/>
        </w:rPr>
        <w:t> </w:t>
      </w:r>
      <w:r>
        <w:rPr>
          <w:color w:val="212121"/>
        </w:rPr>
        <w:t>55</w:t>
      </w:r>
      <w:r>
        <w:rPr>
          <w:color w:val="212121"/>
          <w:spacing w:val="4"/>
        </w:rPr>
        <w:t> </w:t>
      </w:r>
      <w:r>
        <w:rPr>
          <w:color w:val="212121"/>
        </w:rPr>
        <w:t>(4):</w:t>
      </w:r>
      <w:r>
        <w:rPr>
          <w:color w:val="212121"/>
          <w:spacing w:val="58"/>
          <w:w w:val="99"/>
        </w:rPr>
        <w:t> </w:t>
      </w:r>
      <w:r>
        <w:rPr>
          <w:color w:val="212121"/>
        </w:rPr>
        <w:t>404-409.</w:t>
      </w:r>
      <w:r>
        <w:rPr/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8" w:after="0"/>
        <w:ind w:left="668" w:right="107" w:hanging="567"/>
        <w:jc w:val="both"/>
      </w:pPr>
      <w:r>
        <w:rPr>
          <w:spacing w:val="-1"/>
        </w:rPr>
        <w:t>Nawkhare</w:t>
      </w:r>
      <w:r>
        <w:rPr>
          <w:spacing w:val="47"/>
        </w:rPr>
        <w:t> </w:t>
      </w:r>
      <w:r>
        <w:rPr>
          <w:spacing w:val="-1"/>
        </w:rPr>
        <w:t>A.V.,</w:t>
      </w:r>
      <w:r>
        <w:rPr>
          <w:spacing w:val="48"/>
        </w:rPr>
        <w:t> </w:t>
      </w:r>
      <w:r>
        <w:rPr/>
        <w:t>Jawade</w:t>
      </w:r>
      <w:r>
        <w:rPr>
          <w:spacing w:val="47"/>
        </w:rPr>
        <w:t> </w:t>
      </w:r>
      <w:r>
        <w:rPr/>
        <w:t>S.,</w:t>
      </w:r>
      <w:r>
        <w:rPr>
          <w:spacing w:val="48"/>
        </w:rPr>
        <w:t> </w:t>
      </w:r>
      <w:r>
        <w:rPr/>
        <w:t>Wadhokar</w:t>
      </w:r>
      <w:r>
        <w:rPr>
          <w:spacing w:val="45"/>
        </w:rPr>
        <w:t> </w:t>
      </w:r>
      <w:r>
        <w:rPr/>
        <w:t>O.C.</w:t>
      </w:r>
      <w:r>
        <w:rPr>
          <w:spacing w:val="48"/>
        </w:rPr>
        <w:t> </w:t>
      </w:r>
      <w:r>
        <w:rPr>
          <w:spacing w:val="-1"/>
        </w:rPr>
        <w:t>Effect</w:t>
      </w:r>
      <w:r>
        <w:rPr>
          <w:spacing w:val="47"/>
        </w:rPr>
        <w:t> </w:t>
      </w:r>
      <w:r>
        <w:rPr>
          <w:spacing w:val="1"/>
        </w:rPr>
        <w:t>of</w:t>
      </w:r>
      <w:r>
        <w:rPr>
          <w:spacing w:val="48"/>
        </w:rPr>
        <w:t> </w:t>
      </w:r>
      <w:r>
        <w:rPr/>
        <w:t>novel</w:t>
      </w:r>
      <w:r>
        <w:rPr>
          <w:spacing w:val="47"/>
        </w:rPr>
        <w:t> </w:t>
      </w:r>
      <w:r>
        <w:rPr/>
        <w:t>based</w:t>
      </w:r>
      <w:r>
        <w:rPr>
          <w:spacing w:val="48"/>
        </w:rPr>
        <w:t> </w:t>
      </w:r>
      <w:r>
        <w:rPr/>
        <w:t>postoperative</w:t>
      </w:r>
      <w:r>
        <w:rPr>
          <w:spacing w:val="29"/>
          <w:w w:val="99"/>
        </w:rPr>
        <w:t> </w:t>
      </w:r>
      <w:r>
        <w:rPr/>
        <w:t>physiotherapy</w:t>
      </w:r>
      <w:r>
        <w:rPr>
          <w:spacing w:val="3"/>
        </w:rPr>
        <w:t> </w:t>
      </w:r>
      <w:r>
        <w:rPr/>
        <w:t>rehabilitation</w:t>
      </w:r>
      <w:r>
        <w:rPr>
          <w:spacing w:val="9"/>
        </w:rPr>
        <w:t> </w:t>
      </w:r>
      <w:r>
        <w:rPr/>
        <w:t>on</w:t>
      </w:r>
      <w:r>
        <w:rPr>
          <w:spacing w:val="9"/>
        </w:rPr>
        <w:t> </w:t>
      </w:r>
      <w:r>
        <w:rPr>
          <w:spacing w:val="-1"/>
        </w:rPr>
        <w:t>functional</w:t>
      </w:r>
      <w:r>
        <w:rPr>
          <w:spacing w:val="11"/>
        </w:rPr>
        <w:t> </w:t>
      </w:r>
      <w:r>
        <w:rPr/>
        <w:t>outcome</w:t>
      </w:r>
      <w:r>
        <w:rPr>
          <w:spacing w:val="9"/>
        </w:rPr>
        <w:t> </w:t>
      </w:r>
      <w:r>
        <w:rPr/>
        <w:t>in</w:t>
      </w:r>
      <w:r>
        <w:rPr>
          <w:spacing w:val="8"/>
        </w:rPr>
        <w:t> </w:t>
      </w:r>
      <w:r>
        <w:rPr/>
        <w:t>malunited</w:t>
      </w:r>
      <w:r>
        <w:rPr>
          <w:spacing w:val="9"/>
        </w:rPr>
        <w:t> </w:t>
      </w:r>
      <w:r>
        <w:rPr>
          <w:spacing w:val="-1"/>
        </w:rPr>
        <w:t>supracondylar</w:t>
      </w:r>
      <w:r>
        <w:rPr>
          <w:spacing w:val="9"/>
        </w:rPr>
        <w:t> </w:t>
      </w:r>
      <w:r>
        <w:rPr>
          <w:spacing w:val="-1"/>
        </w:rPr>
        <w:t>fracture</w:t>
      </w:r>
      <w:r>
        <w:rPr>
          <w:spacing w:val="9"/>
        </w:rPr>
        <w:t> </w:t>
      </w:r>
      <w:r>
        <w:rPr>
          <w:spacing w:val="1"/>
        </w:rPr>
        <w:t>of</w:t>
      </w:r>
      <w:r>
        <w:rPr>
          <w:spacing w:val="62"/>
        </w:rPr>
        <w:t> </w:t>
      </w:r>
      <w:r>
        <w:rPr>
          <w:spacing w:val="-1"/>
        </w:rPr>
        <w:t>femur</w:t>
      </w:r>
      <w:r>
        <w:rPr>
          <w:spacing w:val="21"/>
        </w:rPr>
        <w:t> </w:t>
      </w:r>
      <w:r>
        <w:rPr/>
        <w:t>and</w:t>
      </w:r>
      <w:r>
        <w:rPr>
          <w:spacing w:val="21"/>
        </w:rPr>
        <w:t> </w:t>
      </w:r>
      <w:r>
        <w:rPr/>
        <w:t>proximal</w:t>
      </w:r>
      <w:r>
        <w:rPr>
          <w:spacing w:val="19"/>
        </w:rPr>
        <w:t> </w:t>
      </w:r>
      <w:r>
        <w:rPr/>
        <w:t>tibia</w:t>
      </w:r>
      <w:r>
        <w:rPr>
          <w:spacing w:val="19"/>
        </w:rPr>
        <w:t> </w:t>
      </w:r>
      <w:r>
        <w:rPr>
          <w:spacing w:val="-1"/>
        </w:rPr>
        <w:t>fracture</w:t>
      </w:r>
      <w:r>
        <w:rPr>
          <w:spacing w:val="23"/>
        </w:rPr>
        <w:t> </w:t>
      </w:r>
      <w:r>
        <w:rPr>
          <w:spacing w:val="-1"/>
        </w:rPr>
        <w:t>following</w:t>
      </w:r>
      <w:r>
        <w:rPr>
          <w:spacing w:val="18"/>
        </w:rPr>
        <w:t> </w:t>
      </w:r>
      <w:r>
        <w:rPr/>
        <w:t>implant</w:t>
      </w:r>
      <w:r>
        <w:rPr>
          <w:spacing w:val="23"/>
        </w:rPr>
        <w:t> </w:t>
      </w:r>
      <w:r>
        <w:rPr>
          <w:spacing w:val="-1"/>
        </w:rPr>
        <w:t>removal.</w:t>
      </w:r>
      <w:r>
        <w:rPr>
          <w:spacing w:val="21"/>
        </w:rPr>
        <w:t> </w:t>
      </w:r>
      <w:r>
        <w:rPr>
          <w:spacing w:val="1"/>
        </w:rPr>
        <w:t>J.</w:t>
      </w:r>
      <w:r>
        <w:rPr>
          <w:spacing w:val="22"/>
        </w:rPr>
        <w:t> </w:t>
      </w:r>
      <w:r>
        <w:rPr/>
        <w:t>Med.</w:t>
      </w:r>
      <w:r>
        <w:rPr>
          <w:spacing w:val="21"/>
        </w:rPr>
        <w:t> </w:t>
      </w:r>
      <w:r>
        <w:rPr/>
        <w:t>Pharm.</w:t>
      </w:r>
      <w:r>
        <w:rPr>
          <w:spacing w:val="21"/>
        </w:rPr>
        <w:t> </w:t>
      </w:r>
      <w:r>
        <w:rPr/>
        <w:t>Allied</w:t>
      </w:r>
      <w:r>
        <w:rPr>
          <w:spacing w:val="21"/>
        </w:rPr>
        <w:t> </w:t>
      </w:r>
      <w:r>
        <w:rPr/>
        <w:t>Sci.</w:t>
      </w:r>
      <w:r>
        <w:rPr>
          <w:spacing w:val="52"/>
        </w:rPr>
        <w:t> </w:t>
      </w:r>
      <w:r>
        <w:rPr/>
        <w:t>2022;</w:t>
      </w:r>
      <w:r>
        <w:rPr>
          <w:spacing w:val="-1"/>
        </w:rPr>
        <w:t> </w:t>
      </w:r>
      <w:r>
        <w:rPr/>
        <w:t>11 (1):</w:t>
      </w:r>
      <w:r>
        <w:rPr>
          <w:spacing w:val="-1"/>
        </w:rPr>
        <w:t> </w:t>
      </w:r>
      <w:r>
        <w:rPr/>
        <w:t>4328-4331.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9" w:hanging="567"/>
        <w:jc w:val="both"/>
      </w:pPr>
      <w:r>
        <w:rPr>
          <w:spacing w:val="-1"/>
        </w:rPr>
        <w:t>Arnold</w:t>
      </w:r>
      <w:r>
        <w:rPr>
          <w:spacing w:val="9"/>
        </w:rPr>
        <w:t> </w:t>
      </w:r>
      <w:r>
        <w:rPr/>
        <w:t>J.B.,</w:t>
      </w:r>
      <w:r>
        <w:rPr>
          <w:spacing w:val="7"/>
        </w:rPr>
        <w:t> </w:t>
      </w:r>
      <w:r>
        <w:rPr/>
        <w:t>Tu</w:t>
      </w:r>
      <w:r>
        <w:rPr>
          <w:spacing w:val="5"/>
        </w:rPr>
        <w:t> </w:t>
      </w:r>
      <w:r>
        <w:rPr/>
        <w:t>C.G.,</w:t>
      </w:r>
      <w:r>
        <w:rPr>
          <w:spacing w:val="6"/>
        </w:rPr>
        <w:t> </w:t>
      </w:r>
      <w:r>
        <w:rPr>
          <w:spacing w:val="-1"/>
        </w:rPr>
        <w:t>Phan</w:t>
      </w:r>
      <w:r>
        <w:rPr>
          <w:spacing w:val="7"/>
        </w:rPr>
        <w:t> </w:t>
      </w:r>
      <w:r>
        <w:rPr/>
        <w:t>T.M.</w:t>
      </w:r>
      <w:r>
        <w:rPr>
          <w:spacing w:val="7"/>
        </w:rPr>
        <w:t> </w:t>
      </w:r>
      <w:r>
        <w:rPr/>
        <w:t>et</w:t>
      </w:r>
      <w:r>
        <w:rPr>
          <w:spacing w:val="4"/>
        </w:rPr>
        <w:t> </w:t>
      </w:r>
      <w:r>
        <w:rPr/>
        <w:t>al.</w:t>
      </w:r>
      <w:r>
        <w:rPr>
          <w:spacing w:val="7"/>
        </w:rPr>
        <w:t> </w:t>
      </w:r>
      <w:r>
        <w:rPr>
          <w:spacing w:val="-1"/>
        </w:rPr>
        <w:t>Characteristics</w:t>
      </w:r>
      <w:r>
        <w:rPr>
          <w:spacing w:val="5"/>
        </w:rPr>
        <w:t> </w:t>
      </w:r>
      <w:r>
        <w:rPr/>
        <w:t>of</w:t>
      </w:r>
      <w:r>
        <w:rPr>
          <w:spacing w:val="7"/>
        </w:rPr>
        <w:t> </w:t>
      </w:r>
      <w:r>
        <w:rPr>
          <w:spacing w:val="-1"/>
        </w:rPr>
        <w:t>postoperative</w:t>
      </w:r>
      <w:r>
        <w:rPr>
          <w:spacing w:val="4"/>
        </w:rPr>
        <w:t> </w:t>
      </w:r>
      <w:r>
        <w:rPr>
          <w:spacing w:val="-1"/>
        </w:rPr>
        <w:t>weight</w:t>
      </w:r>
      <w:r>
        <w:rPr>
          <w:spacing w:val="7"/>
        </w:rPr>
        <w:t> </w:t>
      </w:r>
      <w:r>
        <w:rPr/>
        <w:t>bearing</w:t>
      </w:r>
      <w:r>
        <w:rPr>
          <w:spacing w:val="5"/>
        </w:rPr>
        <w:t> </w:t>
      </w:r>
      <w:r>
        <w:rPr>
          <w:spacing w:val="-1"/>
        </w:rPr>
        <w:t>and</w:t>
      </w:r>
      <w:r>
        <w:rPr>
          <w:spacing w:val="65"/>
        </w:rPr>
        <w:t> </w:t>
      </w:r>
      <w:r>
        <w:rPr>
          <w:spacing w:val="-1"/>
        </w:rPr>
        <w:t>management</w:t>
      </w:r>
      <w:r>
        <w:rPr>
          <w:spacing w:val="6"/>
        </w:rPr>
        <w:t> </w:t>
      </w:r>
      <w:r>
        <w:rPr/>
        <w:t>protocols</w:t>
      </w:r>
      <w:r>
        <w:rPr>
          <w:spacing w:val="6"/>
        </w:rPr>
        <w:t> </w:t>
      </w:r>
      <w:r>
        <w:rPr/>
        <w:t>for</w:t>
      </w:r>
      <w:r>
        <w:rPr>
          <w:spacing w:val="6"/>
        </w:rPr>
        <w:t> </w:t>
      </w:r>
      <w:r>
        <w:rPr/>
        <w:t>tibial</w:t>
      </w:r>
      <w:r>
        <w:rPr>
          <w:spacing w:val="6"/>
        </w:rPr>
        <w:t> </w:t>
      </w:r>
      <w:r>
        <w:rPr/>
        <w:t>plateau</w:t>
      </w:r>
      <w:r>
        <w:rPr>
          <w:spacing w:val="10"/>
        </w:rPr>
        <w:t> </w:t>
      </w:r>
      <w:r>
        <w:rPr/>
        <w:t>fractures:</w:t>
      </w:r>
      <w:r>
        <w:rPr>
          <w:spacing w:val="6"/>
        </w:rPr>
        <w:t> </w:t>
      </w:r>
      <w:r>
        <w:rPr>
          <w:spacing w:val="-1"/>
        </w:rPr>
        <w:t>Findings</w:t>
      </w:r>
      <w:r>
        <w:rPr>
          <w:spacing w:val="9"/>
        </w:rPr>
        <w:t> </w:t>
      </w:r>
      <w:r>
        <w:rPr/>
        <w:t>from</w:t>
      </w:r>
      <w:r>
        <w:rPr>
          <w:spacing w:val="9"/>
        </w:rPr>
        <w:t> </w:t>
      </w:r>
      <w:r>
        <w:rPr/>
        <w:t>a</w:t>
      </w:r>
      <w:r>
        <w:rPr>
          <w:spacing w:val="4"/>
        </w:rPr>
        <w:t> </w:t>
      </w:r>
      <w:r>
        <w:rPr/>
        <w:t>scoping</w:t>
      </w:r>
      <w:r>
        <w:rPr>
          <w:spacing w:val="7"/>
        </w:rPr>
        <w:t> </w:t>
      </w:r>
      <w:r>
        <w:rPr/>
        <w:t>review.</w:t>
      </w:r>
      <w:r>
        <w:rPr>
          <w:spacing w:val="6"/>
        </w:rPr>
        <w:t> </w:t>
      </w:r>
      <w:r>
        <w:rPr>
          <w:spacing w:val="-1"/>
        </w:rPr>
        <w:t>Injury.</w:t>
      </w:r>
      <w:r>
        <w:rPr>
          <w:spacing w:val="42"/>
        </w:rPr>
        <w:t> </w:t>
      </w:r>
      <w:r>
        <w:rPr/>
        <w:t>2017;</w:t>
      </w:r>
      <w:r>
        <w:rPr>
          <w:spacing w:val="-1"/>
        </w:rPr>
        <w:t> </w:t>
      </w:r>
      <w:r>
        <w:rPr/>
        <w:t>48 (12):</w:t>
      </w:r>
      <w:r>
        <w:rPr>
          <w:spacing w:val="-1"/>
        </w:rPr>
        <w:t> </w:t>
      </w:r>
      <w:r>
        <w:rPr/>
        <w:t>2634-2642.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2" w:lineRule="auto" w:before="79" w:after="0"/>
        <w:ind w:left="668" w:right="709" w:hanging="567"/>
        <w:jc w:val="left"/>
      </w:pPr>
      <w:r>
        <w:rPr/>
        <w:t>Callary</w:t>
      </w:r>
      <w:r>
        <w:rPr>
          <w:spacing w:val="-8"/>
        </w:rPr>
        <w:t> </w:t>
      </w:r>
      <w:r>
        <w:rPr/>
        <w:t>S.A.,</w:t>
      </w:r>
      <w:r>
        <w:rPr>
          <w:spacing w:val="-2"/>
        </w:rPr>
        <w:t> </w:t>
      </w:r>
      <w:r>
        <w:rPr/>
        <w:t>Jones</w:t>
      </w:r>
      <w:r>
        <w:rPr>
          <w:spacing w:val="-3"/>
        </w:rPr>
        <w:t> </w:t>
      </w:r>
      <w:r>
        <w:rPr>
          <w:spacing w:val="-1"/>
        </w:rPr>
        <w:t>C.F.,</w:t>
      </w:r>
      <w:r>
        <w:rPr/>
        <w:t> Kantar</w:t>
      </w:r>
      <w:r>
        <w:rPr>
          <w:spacing w:val="-6"/>
        </w:rPr>
        <w:t> </w:t>
      </w:r>
      <w:r>
        <w:rPr/>
        <w:t>K.</w:t>
      </w:r>
      <w:r>
        <w:rPr>
          <w:spacing w:val="-1"/>
        </w:rPr>
        <w:t> </w:t>
      </w:r>
      <w:r>
        <w:rPr/>
        <w:t>A</w:t>
      </w:r>
      <w:r>
        <w:rPr>
          <w:spacing w:val="-2"/>
        </w:rPr>
        <w:t> </w:t>
      </w:r>
      <w:r>
        <w:rPr/>
        <w:t>new</w:t>
      </w:r>
      <w:r>
        <w:rPr>
          <w:spacing w:val="-3"/>
        </w:rPr>
        <w:t> </w:t>
      </w:r>
      <w:r>
        <w:rPr/>
        <w:t>approach</w:t>
      </w:r>
      <w:r>
        <w:rPr>
          <w:spacing w:val="-5"/>
        </w:rPr>
        <w:t> </w:t>
      </w:r>
      <w:r>
        <w:rPr/>
        <w:t>to</w:t>
      </w:r>
      <w:r>
        <w:rPr>
          <w:spacing w:val="-3"/>
        </w:rPr>
        <w:t> </w:t>
      </w:r>
      <w:r>
        <w:rPr/>
        <w:t>surgical</w:t>
      </w:r>
      <w:r>
        <w:rPr>
          <w:spacing w:val="-4"/>
        </w:rPr>
        <w:t> </w:t>
      </w:r>
      <w:r>
        <w:rPr/>
        <w:t>management of</w:t>
      </w:r>
      <w:r>
        <w:rPr>
          <w:spacing w:val="-6"/>
        </w:rPr>
        <w:t> </w:t>
      </w:r>
      <w:r>
        <w:rPr/>
        <w:t>tibial</w:t>
      </w:r>
      <w:r>
        <w:rPr>
          <w:spacing w:val="30"/>
          <w:w w:val="99"/>
        </w:rPr>
        <w:t> </w:t>
      </w:r>
      <w:r>
        <w:rPr/>
        <w:t>plateau</w:t>
      </w:r>
      <w:r>
        <w:rPr>
          <w:spacing w:val="-5"/>
        </w:rPr>
        <w:t> </w:t>
      </w:r>
      <w:r>
        <w:rPr/>
        <w:t>fractures.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/>
        <w:t>Clin.</w:t>
      </w:r>
      <w:r>
        <w:rPr>
          <w:spacing w:val="-4"/>
        </w:rPr>
        <w:t> </w:t>
      </w:r>
      <w:r>
        <w:rPr>
          <w:spacing w:val="-1"/>
        </w:rPr>
        <w:t>Med.</w:t>
      </w:r>
      <w:r>
        <w:rPr>
          <w:spacing w:val="-2"/>
        </w:rPr>
        <w:t> </w:t>
      </w:r>
      <w:r>
        <w:rPr/>
        <w:t>2020; 9</w:t>
      </w:r>
      <w:r>
        <w:rPr>
          <w:spacing w:val="-1"/>
        </w:rPr>
        <w:t> (3):</w:t>
      </w:r>
      <w:r>
        <w:rPr>
          <w:spacing w:val="-2"/>
        </w:rPr>
        <w:t> </w:t>
      </w:r>
      <w:r>
        <w:rPr/>
        <w:t>626.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7" w:after="0"/>
        <w:ind w:left="668" w:right="105" w:hanging="567"/>
        <w:jc w:val="both"/>
      </w:pPr>
      <w:r>
        <w:rPr>
          <w:spacing w:val="-1"/>
        </w:rPr>
        <w:t>Haak</w:t>
      </w:r>
      <w:r>
        <w:rPr>
          <w:spacing w:val="42"/>
        </w:rPr>
        <w:t> </w:t>
      </w:r>
      <w:r>
        <w:rPr/>
        <w:t>K.T.,</w:t>
      </w:r>
      <w:r>
        <w:rPr>
          <w:spacing w:val="42"/>
        </w:rPr>
        <w:t> </w:t>
      </w:r>
      <w:r>
        <w:rPr/>
        <w:t>Palm</w:t>
      </w:r>
      <w:r>
        <w:rPr>
          <w:spacing w:val="46"/>
        </w:rPr>
        <w:t> </w:t>
      </w:r>
      <w:r>
        <w:rPr>
          <w:spacing w:val="-1"/>
        </w:rPr>
        <w:t>H.,</w:t>
      </w:r>
      <w:r>
        <w:rPr>
          <w:spacing w:val="42"/>
        </w:rPr>
        <w:t> </w:t>
      </w:r>
      <w:r>
        <w:rPr/>
        <w:t>Holck</w:t>
      </w:r>
      <w:r>
        <w:rPr>
          <w:spacing w:val="43"/>
        </w:rPr>
        <w:t> </w:t>
      </w:r>
      <w:r>
        <w:rPr/>
        <w:t>K.</w:t>
      </w:r>
      <w:r>
        <w:rPr>
          <w:spacing w:val="40"/>
        </w:rPr>
        <w:t> </w:t>
      </w:r>
      <w:r>
        <w:rPr/>
        <w:t>et</w:t>
      </w:r>
      <w:r>
        <w:rPr>
          <w:spacing w:val="42"/>
        </w:rPr>
        <w:t> </w:t>
      </w:r>
      <w:r>
        <w:rPr/>
        <w:t>al.</w:t>
      </w:r>
      <w:r>
        <w:rPr>
          <w:spacing w:val="46"/>
        </w:rPr>
        <w:t> </w:t>
      </w:r>
      <w:r>
        <w:rPr/>
        <w:t>Immediate</w:t>
      </w:r>
      <w:r>
        <w:rPr>
          <w:spacing w:val="40"/>
        </w:rPr>
        <w:t> </w:t>
      </w:r>
      <w:r>
        <w:rPr>
          <w:spacing w:val="-1"/>
        </w:rPr>
        <w:t>weight-bearing</w:t>
      </w:r>
      <w:r>
        <w:rPr>
          <w:spacing w:val="41"/>
        </w:rPr>
        <w:t> </w:t>
      </w:r>
      <w:r>
        <w:rPr/>
        <w:t>after</w:t>
      </w:r>
      <w:r>
        <w:rPr>
          <w:spacing w:val="42"/>
        </w:rPr>
        <w:t> </w:t>
      </w:r>
      <w:r>
        <w:rPr>
          <w:spacing w:val="-1"/>
        </w:rPr>
        <w:t>osteosynthesis</w:t>
      </w:r>
      <w:r>
        <w:rPr>
          <w:spacing w:val="45"/>
        </w:rPr>
        <w:t> </w:t>
      </w:r>
      <w:r>
        <w:rPr/>
        <w:t>of</w:t>
      </w:r>
      <w:r>
        <w:rPr>
          <w:spacing w:val="50"/>
        </w:rPr>
        <w:t> </w:t>
      </w:r>
      <w:r>
        <w:rPr/>
        <w:t>proximal</w:t>
      </w:r>
      <w:r>
        <w:rPr>
          <w:spacing w:val="-3"/>
        </w:rPr>
        <w:t> </w:t>
      </w:r>
      <w:r>
        <w:rPr>
          <w:spacing w:val="-1"/>
        </w:rPr>
        <w:t>tibial</w:t>
      </w:r>
      <w:r>
        <w:rPr>
          <w:spacing w:val="-2"/>
        </w:rPr>
        <w:t> </w:t>
      </w:r>
      <w:r>
        <w:rPr>
          <w:spacing w:val="-1"/>
        </w:rPr>
        <w:t>fractures</w:t>
      </w:r>
      <w:r>
        <w:rPr>
          <w:spacing w:val="-2"/>
        </w:rPr>
        <w:t> </w:t>
      </w:r>
      <w:r>
        <w:rPr>
          <w:spacing w:val="1"/>
        </w:rPr>
        <w:t>may</w:t>
      </w:r>
      <w:r>
        <w:rPr>
          <w:spacing w:val="-7"/>
        </w:rPr>
        <w:t> </w:t>
      </w:r>
      <w:r>
        <w:rPr>
          <w:spacing w:val="1"/>
        </w:rPr>
        <w:t>be</w:t>
      </w:r>
      <w:r>
        <w:rPr>
          <w:spacing w:val="-5"/>
        </w:rPr>
        <w:t> </w:t>
      </w:r>
      <w:r>
        <w:rPr/>
        <w:t>allowed.</w:t>
      </w:r>
      <w:r>
        <w:rPr>
          <w:spacing w:val="-2"/>
        </w:rPr>
        <w:t> </w:t>
      </w:r>
      <w:r>
        <w:rPr>
          <w:spacing w:val="-1"/>
        </w:rPr>
        <w:t>Dan.</w:t>
      </w:r>
      <w:r>
        <w:rPr>
          <w:spacing w:val="-2"/>
        </w:rPr>
        <w:t> </w:t>
      </w:r>
      <w:r>
        <w:rPr/>
        <w:t>Med.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/>
        <w:t>2012;</w:t>
      </w:r>
      <w:r>
        <w:rPr>
          <w:spacing w:val="-2"/>
        </w:rPr>
        <w:t> </w:t>
      </w:r>
      <w:r>
        <w:rPr/>
        <w:t>59:</w:t>
      </w:r>
      <w:r>
        <w:rPr>
          <w:spacing w:val="-2"/>
        </w:rPr>
        <w:t> </w:t>
      </w:r>
      <w:r>
        <w:rPr/>
        <w:t>A4515.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8" w:hanging="567"/>
        <w:jc w:val="both"/>
      </w:pPr>
      <w:r>
        <w:rPr>
          <w:spacing w:val="-1"/>
        </w:rPr>
        <w:t>Nawkhare</w:t>
      </w:r>
      <w:r>
        <w:rPr>
          <w:spacing w:val="47"/>
        </w:rPr>
        <w:t> </w:t>
      </w:r>
      <w:r>
        <w:rPr>
          <w:spacing w:val="-1"/>
        </w:rPr>
        <w:t>A.V.,</w:t>
      </w:r>
      <w:r>
        <w:rPr>
          <w:spacing w:val="48"/>
        </w:rPr>
        <w:t> </w:t>
      </w:r>
      <w:r>
        <w:rPr/>
        <w:t>Jawade</w:t>
      </w:r>
      <w:r>
        <w:rPr>
          <w:spacing w:val="47"/>
        </w:rPr>
        <w:t> </w:t>
      </w:r>
      <w:r>
        <w:rPr/>
        <w:t>S.,</w:t>
      </w:r>
      <w:r>
        <w:rPr>
          <w:spacing w:val="48"/>
        </w:rPr>
        <w:t> </w:t>
      </w:r>
      <w:r>
        <w:rPr/>
        <w:t>Wadhokar</w:t>
      </w:r>
      <w:r>
        <w:rPr>
          <w:spacing w:val="45"/>
        </w:rPr>
        <w:t> </w:t>
      </w:r>
      <w:r>
        <w:rPr/>
        <w:t>O.C.</w:t>
      </w:r>
      <w:r>
        <w:rPr>
          <w:spacing w:val="48"/>
        </w:rPr>
        <w:t> </w:t>
      </w:r>
      <w:r>
        <w:rPr>
          <w:spacing w:val="-1"/>
        </w:rPr>
        <w:t>Effect</w:t>
      </w:r>
      <w:r>
        <w:rPr>
          <w:spacing w:val="47"/>
        </w:rPr>
        <w:t> </w:t>
      </w:r>
      <w:r>
        <w:rPr>
          <w:spacing w:val="1"/>
        </w:rPr>
        <w:t>of</w:t>
      </w:r>
      <w:r>
        <w:rPr>
          <w:spacing w:val="48"/>
        </w:rPr>
        <w:t> </w:t>
      </w:r>
      <w:r>
        <w:rPr/>
        <w:t>novel</w:t>
      </w:r>
      <w:r>
        <w:rPr>
          <w:spacing w:val="47"/>
        </w:rPr>
        <w:t> </w:t>
      </w:r>
      <w:r>
        <w:rPr/>
        <w:t>based</w:t>
      </w:r>
      <w:r>
        <w:rPr>
          <w:spacing w:val="48"/>
        </w:rPr>
        <w:t> </w:t>
      </w:r>
      <w:r>
        <w:rPr/>
        <w:t>postoperative</w:t>
      </w:r>
      <w:r>
        <w:rPr>
          <w:spacing w:val="29"/>
          <w:w w:val="99"/>
        </w:rPr>
        <w:t> </w:t>
      </w:r>
      <w:r>
        <w:rPr/>
        <w:t>physiotherapy</w:t>
      </w:r>
      <w:r>
        <w:rPr>
          <w:spacing w:val="3"/>
        </w:rPr>
        <w:t> </w:t>
      </w:r>
      <w:r>
        <w:rPr/>
        <w:t>rehabilitation</w:t>
      </w:r>
      <w:r>
        <w:rPr>
          <w:spacing w:val="9"/>
        </w:rPr>
        <w:t> </w:t>
      </w:r>
      <w:r>
        <w:rPr/>
        <w:t>on</w:t>
      </w:r>
      <w:r>
        <w:rPr>
          <w:spacing w:val="9"/>
        </w:rPr>
        <w:t> </w:t>
      </w:r>
      <w:r>
        <w:rPr>
          <w:spacing w:val="-1"/>
        </w:rPr>
        <w:t>functional</w:t>
      </w:r>
      <w:r>
        <w:rPr>
          <w:spacing w:val="11"/>
        </w:rPr>
        <w:t> </w:t>
      </w:r>
      <w:r>
        <w:rPr/>
        <w:t>outcome</w:t>
      </w:r>
      <w:r>
        <w:rPr>
          <w:spacing w:val="9"/>
        </w:rPr>
        <w:t> </w:t>
      </w:r>
      <w:r>
        <w:rPr/>
        <w:t>in</w:t>
      </w:r>
      <w:r>
        <w:rPr>
          <w:spacing w:val="8"/>
        </w:rPr>
        <w:t> </w:t>
      </w:r>
      <w:r>
        <w:rPr/>
        <w:t>malunited</w:t>
      </w:r>
      <w:r>
        <w:rPr>
          <w:spacing w:val="9"/>
        </w:rPr>
        <w:t> </w:t>
      </w:r>
      <w:r>
        <w:rPr>
          <w:spacing w:val="-1"/>
        </w:rPr>
        <w:t>supracondylar</w:t>
      </w:r>
      <w:r>
        <w:rPr>
          <w:spacing w:val="9"/>
        </w:rPr>
        <w:t> </w:t>
      </w:r>
      <w:r>
        <w:rPr>
          <w:spacing w:val="-1"/>
        </w:rPr>
        <w:t>fracture</w:t>
      </w:r>
      <w:r>
        <w:rPr>
          <w:spacing w:val="9"/>
        </w:rPr>
        <w:t> </w:t>
      </w:r>
      <w:r>
        <w:rPr>
          <w:spacing w:val="1"/>
        </w:rPr>
        <w:t>of</w:t>
      </w:r>
      <w:r>
        <w:rPr>
          <w:spacing w:val="62"/>
        </w:rPr>
        <w:t> </w:t>
      </w:r>
      <w:r>
        <w:rPr>
          <w:spacing w:val="-1"/>
        </w:rPr>
        <w:t>femur</w:t>
      </w:r>
      <w:r>
        <w:rPr>
          <w:spacing w:val="-3"/>
        </w:rPr>
        <w:t> </w:t>
      </w:r>
      <w:r>
        <w:rPr/>
        <w:t>and</w:t>
      </w:r>
      <w:r>
        <w:rPr>
          <w:spacing w:val="-3"/>
        </w:rPr>
        <w:t> </w:t>
      </w:r>
      <w:r>
        <w:rPr/>
        <w:t>proximal</w:t>
      </w:r>
      <w:r>
        <w:rPr>
          <w:spacing w:val="-4"/>
        </w:rPr>
        <w:t> </w:t>
      </w:r>
      <w:r>
        <w:rPr/>
        <w:t>tibia</w:t>
      </w:r>
      <w:r>
        <w:rPr>
          <w:spacing w:val="-6"/>
        </w:rPr>
        <w:t> </w:t>
      </w:r>
      <w:r>
        <w:rPr>
          <w:spacing w:val="-1"/>
        </w:rPr>
        <w:t>fracture</w:t>
      </w:r>
      <w:r>
        <w:rPr>
          <w:spacing w:val="-5"/>
        </w:rPr>
        <w:t> </w:t>
      </w:r>
      <w:r>
        <w:rPr/>
        <w:t>following</w:t>
      </w:r>
      <w:r>
        <w:rPr>
          <w:spacing w:val="-6"/>
        </w:rPr>
        <w:t> </w:t>
      </w:r>
      <w:r>
        <w:rPr/>
        <w:t>implant</w:t>
      </w:r>
      <w:r>
        <w:rPr>
          <w:spacing w:val="-2"/>
        </w:rPr>
        <w:t> </w:t>
      </w:r>
      <w:r>
        <w:rPr>
          <w:spacing w:val="-1"/>
        </w:rPr>
        <w:t>removal.</w:t>
      </w:r>
      <w:r>
        <w:rPr>
          <w:spacing w:val="-3"/>
        </w:rPr>
        <w:t> </w:t>
      </w:r>
      <w:r>
        <w:rPr/>
        <w:t>2022;</w:t>
      </w:r>
      <w:r>
        <w:rPr>
          <w:spacing w:val="-2"/>
        </w:rPr>
        <w:t> </w:t>
      </w:r>
      <w:r>
        <w:rPr/>
        <w:t>11</w:t>
      </w:r>
      <w:r>
        <w:rPr>
          <w:spacing w:val="-3"/>
        </w:rPr>
        <w:t> </w:t>
      </w:r>
      <w:r>
        <w:rPr>
          <w:color w:val="212121"/>
        </w:rPr>
        <w:t>(1):</w:t>
      </w:r>
      <w:r>
        <w:rPr>
          <w:color w:val="212121"/>
          <w:spacing w:val="-1"/>
        </w:rPr>
        <w:t> 4328-4331.</w:t>
      </w:r>
      <w:r>
        <w:rPr/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7" w:hanging="567"/>
        <w:jc w:val="both"/>
      </w:pPr>
      <w:r>
        <w:rPr/>
        <w:t>Pashikanti</w:t>
      </w:r>
      <w:r>
        <w:rPr>
          <w:spacing w:val="28"/>
        </w:rPr>
        <w:t> </w:t>
      </w:r>
      <w:r>
        <w:rPr>
          <w:spacing w:val="-3"/>
        </w:rPr>
        <w:t>L,</w:t>
      </w:r>
      <w:r>
        <w:rPr>
          <w:spacing w:val="25"/>
        </w:rPr>
        <w:t> </w:t>
      </w:r>
      <w:r>
        <w:rPr/>
        <w:t>Von</w:t>
      </w:r>
      <w:r>
        <w:rPr>
          <w:spacing w:val="26"/>
        </w:rPr>
        <w:t> </w:t>
      </w:r>
      <w:r>
        <w:rPr/>
        <w:t>Ah</w:t>
      </w:r>
      <w:r>
        <w:rPr>
          <w:spacing w:val="25"/>
        </w:rPr>
        <w:t> </w:t>
      </w:r>
      <w:r>
        <w:rPr/>
        <w:t>D.</w:t>
      </w:r>
      <w:r>
        <w:rPr>
          <w:spacing w:val="29"/>
        </w:rPr>
        <w:t> </w:t>
      </w:r>
      <w:r>
        <w:rPr>
          <w:spacing w:val="-1"/>
        </w:rPr>
        <w:t>Impact</w:t>
      </w:r>
      <w:r>
        <w:rPr>
          <w:spacing w:val="26"/>
        </w:rPr>
        <w:t> </w:t>
      </w:r>
      <w:r>
        <w:rPr/>
        <w:t>of</w:t>
      </w:r>
      <w:r>
        <w:rPr>
          <w:spacing w:val="26"/>
        </w:rPr>
        <w:t> </w:t>
      </w:r>
      <w:r>
        <w:rPr/>
        <w:t>early</w:t>
      </w:r>
      <w:r>
        <w:rPr>
          <w:spacing w:val="21"/>
        </w:rPr>
        <w:t> </w:t>
      </w:r>
      <w:r>
        <w:rPr/>
        <w:t>mobilization</w:t>
      </w:r>
      <w:r>
        <w:rPr>
          <w:spacing w:val="26"/>
        </w:rPr>
        <w:t> </w:t>
      </w:r>
      <w:r>
        <w:rPr/>
        <w:t>protocol</w:t>
      </w:r>
      <w:r>
        <w:rPr>
          <w:spacing w:val="26"/>
        </w:rPr>
        <w:t> </w:t>
      </w:r>
      <w:r>
        <w:rPr/>
        <w:t>on</w:t>
      </w:r>
      <w:r>
        <w:rPr>
          <w:spacing w:val="26"/>
        </w:rPr>
        <w:t> </w:t>
      </w:r>
      <w:r>
        <w:rPr/>
        <w:t>the</w:t>
      </w:r>
      <w:r>
        <w:rPr>
          <w:spacing w:val="24"/>
        </w:rPr>
        <w:t> </w:t>
      </w:r>
      <w:r>
        <w:rPr>
          <w:spacing w:val="-1"/>
        </w:rPr>
        <w:t>medical-</w:t>
      </w:r>
      <w:r>
        <w:rPr>
          <w:spacing w:val="25"/>
        </w:rPr>
        <w:t> </w:t>
      </w:r>
      <w:r>
        <w:rPr>
          <w:spacing w:val="-1"/>
        </w:rPr>
        <w:t>surgical</w:t>
      </w:r>
      <w:r>
        <w:rPr>
          <w:spacing w:val="40"/>
          <w:w w:val="99"/>
        </w:rPr>
        <w:t> </w:t>
      </w:r>
      <w:r>
        <w:rPr/>
        <w:t>inpatient</w:t>
      </w:r>
      <w:r>
        <w:rPr>
          <w:spacing w:val="14"/>
        </w:rPr>
        <w:t> </w:t>
      </w:r>
      <w:r>
        <w:rPr/>
        <w:t>population:</w:t>
      </w:r>
      <w:r>
        <w:rPr>
          <w:spacing w:val="17"/>
        </w:rPr>
        <w:t> </w:t>
      </w:r>
      <w:r>
        <w:rPr/>
        <w:t>an</w:t>
      </w:r>
      <w:r>
        <w:rPr>
          <w:spacing w:val="11"/>
        </w:rPr>
        <w:t> </w:t>
      </w:r>
      <w:r>
        <w:rPr>
          <w:spacing w:val="-1"/>
        </w:rPr>
        <w:t>integrated</w:t>
      </w:r>
      <w:r>
        <w:rPr>
          <w:spacing w:val="14"/>
        </w:rPr>
        <w:t> </w:t>
      </w:r>
      <w:r>
        <w:rPr>
          <w:spacing w:val="-1"/>
        </w:rPr>
        <w:t>review</w:t>
      </w:r>
      <w:r>
        <w:rPr>
          <w:spacing w:val="11"/>
        </w:rPr>
        <w:t> </w:t>
      </w:r>
      <w:r>
        <w:rPr/>
        <w:t>of</w:t>
      </w:r>
      <w:r>
        <w:rPr>
          <w:spacing w:val="14"/>
        </w:rPr>
        <w:t> </w:t>
      </w:r>
      <w:r>
        <w:rPr/>
        <w:t>literature.</w:t>
      </w:r>
      <w:r>
        <w:rPr>
          <w:spacing w:val="14"/>
        </w:rPr>
        <w:t> </w:t>
      </w:r>
      <w:r>
        <w:rPr/>
        <w:t>Clin</w:t>
      </w:r>
      <w:r>
        <w:rPr>
          <w:spacing w:val="13"/>
        </w:rPr>
        <w:t> </w:t>
      </w:r>
      <w:r>
        <w:rPr/>
        <w:t>Nurse</w:t>
      </w:r>
      <w:r>
        <w:rPr>
          <w:spacing w:val="12"/>
        </w:rPr>
        <w:t> </w:t>
      </w:r>
      <w:r>
        <w:rPr/>
        <w:t>Spec.</w:t>
      </w:r>
      <w:r>
        <w:rPr>
          <w:spacing w:val="14"/>
        </w:rPr>
        <w:t> </w:t>
      </w:r>
      <w:r>
        <w:rPr/>
        <w:t>2012;</w:t>
      </w:r>
      <w:r>
        <w:rPr>
          <w:spacing w:val="16"/>
        </w:rPr>
        <w:t> </w:t>
      </w:r>
      <w:r>
        <w:rPr>
          <w:spacing w:val="-1"/>
        </w:rPr>
        <w:t>26(2):</w:t>
      </w:r>
      <w:r>
        <w:rPr>
          <w:spacing w:val="15"/>
        </w:rPr>
        <w:t> </w:t>
      </w:r>
      <w:r>
        <w:rPr/>
        <w:t>87-</w:t>
      </w:r>
      <w:r>
        <w:rPr>
          <w:spacing w:val="42"/>
        </w:rPr>
        <w:t> </w:t>
      </w:r>
      <w:r>
        <w:rPr/>
        <w:t>94.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8" w:after="0"/>
        <w:ind w:left="668" w:right="527" w:hanging="567"/>
        <w:jc w:val="left"/>
      </w:pPr>
      <w:r>
        <w:rPr>
          <w:spacing w:val="-1"/>
        </w:rPr>
        <w:t>American</w:t>
      </w:r>
      <w:r>
        <w:rPr>
          <w:spacing w:val="-4"/>
        </w:rPr>
        <w:t> </w:t>
      </w:r>
      <w:r>
        <w:rPr/>
        <w:t>Geriatrics</w:t>
      </w:r>
      <w:r>
        <w:rPr>
          <w:spacing w:val="-4"/>
        </w:rPr>
        <w:t> </w:t>
      </w:r>
      <w:r>
        <w:rPr/>
        <w:t>Society</w:t>
      </w:r>
      <w:r>
        <w:rPr>
          <w:spacing w:val="-7"/>
        </w:rPr>
        <w:t> </w:t>
      </w:r>
      <w:r>
        <w:rPr/>
        <w:t>2023</w:t>
      </w:r>
      <w:r>
        <w:rPr>
          <w:spacing w:val="-3"/>
        </w:rPr>
        <w:t> </w:t>
      </w:r>
      <w:r>
        <w:rPr/>
        <w:t>updated</w:t>
      </w:r>
      <w:r>
        <w:rPr>
          <w:spacing w:val="-4"/>
        </w:rPr>
        <w:t> </w:t>
      </w:r>
      <w:r>
        <w:rPr/>
        <w:t>AGS</w:t>
      </w:r>
      <w:r>
        <w:rPr>
          <w:spacing w:val="-4"/>
        </w:rPr>
        <w:t> </w:t>
      </w:r>
      <w:r>
        <w:rPr>
          <w:spacing w:val="-1"/>
        </w:rPr>
        <w:t>Beers</w:t>
      </w:r>
      <w:r>
        <w:rPr>
          <w:spacing w:val="-4"/>
        </w:rPr>
        <w:t> </w:t>
      </w:r>
      <w:r>
        <w:rPr>
          <w:spacing w:val="-1"/>
        </w:rPr>
        <w:t>Criteria®</w:t>
      </w:r>
      <w:r>
        <w:rPr>
          <w:spacing w:val="-2"/>
        </w:rPr>
        <w:t> </w:t>
      </w:r>
      <w:r>
        <w:rPr/>
        <w:t>for</w:t>
      </w:r>
      <w:r>
        <w:rPr>
          <w:spacing w:val="-3"/>
        </w:rPr>
        <w:t> </w:t>
      </w:r>
      <w:r>
        <w:rPr/>
        <w:t>potentially</w:t>
      </w:r>
      <w:r>
        <w:rPr>
          <w:spacing w:val="39"/>
        </w:rPr>
        <w:t> </w:t>
      </w:r>
      <w:r>
        <w:rPr>
          <w:spacing w:val="-1"/>
        </w:rPr>
        <w:t>inappropriate</w:t>
      </w:r>
      <w:r>
        <w:rPr>
          <w:spacing w:val="-3"/>
        </w:rPr>
        <w:t> </w:t>
      </w:r>
      <w:r>
        <w:rPr/>
        <w:t>medication</w:t>
      </w:r>
      <w:r>
        <w:rPr>
          <w:spacing w:val="-2"/>
        </w:rPr>
        <w:t> </w:t>
      </w:r>
      <w:r>
        <w:rPr/>
        <w:t>use</w:t>
      </w:r>
      <w:r>
        <w:rPr>
          <w:spacing w:val="-5"/>
        </w:rPr>
        <w:t> </w:t>
      </w:r>
      <w:r>
        <w:rPr/>
        <w:t>in</w:t>
      </w:r>
      <w:r>
        <w:rPr>
          <w:spacing w:val="-2"/>
        </w:rPr>
        <w:t> </w:t>
      </w:r>
      <w:r>
        <w:rPr/>
        <w:t>older</w:t>
      </w:r>
      <w:r>
        <w:rPr>
          <w:spacing w:val="-6"/>
        </w:rPr>
        <w:t> </w:t>
      </w:r>
      <w:r>
        <w:rPr/>
        <w:t>adults.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/>
        <w:t>Amer.</w:t>
      </w:r>
      <w:r>
        <w:rPr>
          <w:spacing w:val="-2"/>
        </w:rPr>
        <w:t> </w:t>
      </w:r>
      <w:r>
        <w:rPr>
          <w:spacing w:val="-1"/>
        </w:rPr>
        <w:t>Geriatr.</w:t>
      </w:r>
      <w:r>
        <w:rPr>
          <w:spacing w:val="-2"/>
        </w:rPr>
        <w:t> </w:t>
      </w:r>
      <w:r>
        <w:rPr/>
        <w:t>Soc.</w:t>
      </w:r>
      <w:r>
        <w:rPr>
          <w:spacing w:val="-2"/>
        </w:rPr>
        <w:t> </w:t>
      </w:r>
      <w:r>
        <w:rPr/>
        <w:t>2023;</w:t>
      </w:r>
      <w:r>
        <w:rPr>
          <w:spacing w:val="-2"/>
        </w:rPr>
        <w:t> </w:t>
      </w:r>
      <w:r>
        <w:rPr/>
        <w:t>71</w:t>
      </w:r>
      <w:r>
        <w:rPr>
          <w:spacing w:val="-2"/>
        </w:rPr>
        <w:t> </w:t>
      </w:r>
      <w:r>
        <w:rPr/>
        <w:t>(7):</w:t>
      </w:r>
      <w:r>
        <w:rPr>
          <w:spacing w:val="-4"/>
        </w:rPr>
        <w:t> </w:t>
      </w:r>
      <w:r>
        <w:rPr/>
        <w:t>2052-</w:t>
      </w:r>
      <w:r>
        <w:rPr>
          <w:spacing w:val="42"/>
        </w:rPr>
        <w:t> </w:t>
      </w:r>
      <w:r>
        <w:rPr/>
        <w:t>2081.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527" w:hanging="567"/>
        <w:jc w:val="left"/>
      </w:pPr>
      <w:r>
        <w:rPr>
          <w:spacing w:val="-1"/>
        </w:rPr>
        <w:t>European</w:t>
      </w:r>
      <w:r>
        <w:rPr>
          <w:spacing w:val="-3"/>
        </w:rPr>
        <w:t> </w:t>
      </w:r>
      <w:r>
        <w:rPr>
          <w:spacing w:val="-1"/>
        </w:rPr>
        <w:t>guidelines</w:t>
      </w:r>
      <w:r>
        <w:rPr>
          <w:spacing w:val="-4"/>
        </w:rPr>
        <w:t> </w:t>
      </w:r>
      <w:r>
        <w:rPr/>
        <w:t>on</w:t>
      </w:r>
      <w:r>
        <w:rPr>
          <w:spacing w:val="-4"/>
        </w:rPr>
        <w:t> </w:t>
      </w:r>
      <w:r>
        <w:rPr/>
        <w:t>perioperative</w:t>
      </w:r>
      <w:r>
        <w:rPr>
          <w:spacing w:val="-5"/>
        </w:rPr>
        <w:t> </w:t>
      </w:r>
      <w:r>
        <w:rPr>
          <w:spacing w:val="-1"/>
        </w:rPr>
        <w:t>venous</w:t>
      </w:r>
      <w:r>
        <w:rPr>
          <w:spacing w:val="-4"/>
        </w:rPr>
        <w:t> </w:t>
      </w:r>
      <w:r>
        <w:rPr/>
        <w:t>thromboembolism</w:t>
      </w:r>
      <w:r>
        <w:rPr>
          <w:spacing w:val="-4"/>
        </w:rPr>
        <w:t> </w:t>
      </w:r>
      <w:r>
        <w:rPr>
          <w:spacing w:val="-1"/>
        </w:rPr>
        <w:t>prophylaxis,</w:t>
      </w:r>
      <w:r>
        <w:rPr>
          <w:spacing w:val="-4"/>
        </w:rPr>
        <w:t> </w:t>
      </w:r>
      <w:r>
        <w:rPr/>
        <w:t>European</w:t>
      </w:r>
      <w:r>
        <w:rPr>
          <w:spacing w:val="57"/>
        </w:rPr>
        <w:t> </w:t>
      </w:r>
      <w:r>
        <w:rPr/>
        <w:t>Society</w:t>
      </w:r>
      <w:r>
        <w:rPr>
          <w:spacing w:val="-7"/>
        </w:rPr>
        <w:t> </w:t>
      </w:r>
      <w:r>
        <w:rPr/>
        <w:t>of </w:t>
      </w:r>
      <w:r>
        <w:rPr>
          <w:spacing w:val="-1"/>
        </w:rPr>
        <w:t>Anaesthesiology.</w:t>
      </w:r>
      <w:r>
        <w:rPr>
          <w:spacing w:val="-2"/>
        </w:rPr>
        <w:t> </w:t>
      </w:r>
      <w:r>
        <w:rPr/>
        <w:t>2018.</w:t>
      </w:r>
      <w:r>
        <w:rPr>
          <w:spacing w:val="-2"/>
        </w:rPr>
        <w:t> </w:t>
      </w:r>
      <w:r>
        <w:rPr/>
        <w:t>Eur</w:t>
      </w:r>
      <w:r>
        <w:rPr>
          <w:spacing w:val="-5"/>
        </w:rPr>
        <w:t> </w:t>
      </w:r>
      <w:r>
        <w:rPr/>
        <w:t>J Anaesthesiol,</w:t>
      </w:r>
      <w:r>
        <w:rPr>
          <w:spacing w:val="-1"/>
        </w:rPr>
        <w:t> </w:t>
      </w:r>
      <w:r>
        <w:rPr/>
        <w:t>2018; 35:</w:t>
      </w:r>
      <w:r>
        <w:rPr>
          <w:spacing w:val="-2"/>
        </w:rPr>
        <w:t> </w:t>
      </w:r>
      <w:r>
        <w:rPr/>
        <w:t>84–89.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2" w:lineRule="auto" w:before="79" w:after="0"/>
        <w:ind w:left="668" w:right="111" w:hanging="567"/>
        <w:jc w:val="both"/>
      </w:pPr>
      <w:r>
        <w:rPr/>
        <w:t>Goldman</w:t>
      </w:r>
      <w:r>
        <w:rPr>
          <w:spacing w:val="35"/>
        </w:rPr>
        <w:t> </w:t>
      </w:r>
      <w:r>
        <w:rPr>
          <w:spacing w:val="-2"/>
        </w:rPr>
        <w:t>L.,</w:t>
      </w:r>
      <w:r>
        <w:rPr>
          <w:spacing w:val="33"/>
        </w:rPr>
        <w:t> </w:t>
      </w:r>
      <w:r>
        <w:rPr/>
        <w:t>Caldera</w:t>
      </w:r>
      <w:r>
        <w:rPr>
          <w:spacing w:val="31"/>
        </w:rPr>
        <w:t> </w:t>
      </w:r>
      <w:r>
        <w:rPr>
          <w:spacing w:val="-1"/>
        </w:rPr>
        <w:t>D.L.,</w:t>
      </w:r>
      <w:r>
        <w:rPr>
          <w:spacing w:val="33"/>
        </w:rPr>
        <w:t> </w:t>
      </w:r>
      <w:r>
        <w:rPr/>
        <w:t>Nussbaum</w:t>
      </w:r>
      <w:r>
        <w:rPr>
          <w:spacing w:val="34"/>
        </w:rPr>
        <w:t> </w:t>
      </w:r>
      <w:r>
        <w:rPr/>
        <w:t>S.R.</w:t>
      </w:r>
      <w:r>
        <w:rPr>
          <w:spacing w:val="35"/>
        </w:rPr>
        <w:t> </w:t>
      </w:r>
      <w:r>
        <w:rPr/>
        <w:t>et</w:t>
      </w:r>
      <w:r>
        <w:rPr>
          <w:spacing w:val="32"/>
        </w:rPr>
        <w:t> </w:t>
      </w:r>
      <w:r>
        <w:rPr/>
        <w:t>al.</w:t>
      </w:r>
      <w:r>
        <w:rPr>
          <w:spacing w:val="33"/>
        </w:rPr>
        <w:t> </w:t>
      </w:r>
      <w:r>
        <w:rPr>
          <w:spacing w:val="-1"/>
        </w:rPr>
        <w:t>Multifactorial</w:t>
      </w:r>
      <w:r>
        <w:rPr>
          <w:spacing w:val="33"/>
        </w:rPr>
        <w:t> </w:t>
      </w:r>
      <w:r>
        <w:rPr/>
        <w:t>index</w:t>
      </w:r>
      <w:r>
        <w:rPr>
          <w:spacing w:val="36"/>
        </w:rPr>
        <w:t> </w:t>
      </w:r>
      <w:r>
        <w:rPr/>
        <w:t>of</w:t>
      </w:r>
      <w:r>
        <w:rPr>
          <w:spacing w:val="29"/>
        </w:rPr>
        <w:t> </w:t>
      </w:r>
      <w:r>
        <w:rPr>
          <w:spacing w:val="-1"/>
        </w:rPr>
        <w:t>cardiac</w:t>
      </w:r>
      <w:r>
        <w:rPr>
          <w:spacing w:val="36"/>
        </w:rPr>
        <w:t> </w:t>
      </w:r>
      <w:r>
        <w:rPr>
          <w:spacing w:val="-1"/>
        </w:rPr>
        <w:t>risk</w:t>
      </w:r>
      <w:r>
        <w:rPr>
          <w:spacing w:val="33"/>
        </w:rPr>
        <w:t> </w:t>
      </w:r>
      <w:r>
        <w:rPr/>
        <w:t>in</w:t>
      </w:r>
      <w:r>
        <w:rPr>
          <w:spacing w:val="45"/>
        </w:rPr>
        <w:t> </w:t>
      </w:r>
      <w:r>
        <w:rPr>
          <w:spacing w:val="-1"/>
        </w:rPr>
        <w:t>noncardiac</w:t>
      </w:r>
      <w:r>
        <w:rPr>
          <w:spacing w:val="-2"/>
        </w:rPr>
        <w:t> </w:t>
      </w:r>
      <w:r>
        <w:rPr>
          <w:spacing w:val="-1"/>
        </w:rPr>
        <w:t>surgical</w:t>
      </w:r>
      <w:r>
        <w:rPr>
          <w:spacing w:val="-2"/>
        </w:rPr>
        <w:t> </w:t>
      </w:r>
      <w:r>
        <w:rPr>
          <w:spacing w:val="-1"/>
        </w:rPr>
        <w:t>procedures.</w:t>
      </w:r>
      <w:r>
        <w:rPr>
          <w:spacing w:val="-2"/>
        </w:rPr>
        <w:t> </w:t>
      </w:r>
      <w:r>
        <w:rPr/>
        <w:t>Ner</w:t>
      </w:r>
      <w:r>
        <w:rPr>
          <w:spacing w:val="-1"/>
        </w:rPr>
        <w:t> Engl.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/>
        <w:t>Med.</w:t>
      </w:r>
      <w:r>
        <w:rPr>
          <w:spacing w:val="-2"/>
        </w:rPr>
        <w:t> </w:t>
      </w:r>
      <w:r>
        <w:rPr/>
        <w:t>1977;</w:t>
      </w:r>
      <w:r>
        <w:rPr>
          <w:spacing w:val="-1"/>
        </w:rPr>
        <w:t> </w:t>
      </w:r>
      <w:r>
        <w:rPr/>
        <w:t>297</w:t>
      </w:r>
      <w:r>
        <w:rPr>
          <w:spacing w:val="-2"/>
        </w:rPr>
        <w:t> </w:t>
      </w:r>
      <w:r>
        <w:rPr>
          <w:spacing w:val="-1"/>
        </w:rPr>
        <w:t>(16):</w:t>
      </w:r>
      <w:r>
        <w:rPr>
          <w:spacing w:val="-2"/>
        </w:rPr>
        <w:t> </w:t>
      </w:r>
      <w:r>
        <w:rPr/>
        <w:t>845-850.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7" w:after="0"/>
        <w:ind w:left="668" w:right="114" w:hanging="567"/>
        <w:jc w:val="both"/>
      </w:pPr>
      <w:r>
        <w:rPr>
          <w:spacing w:val="-1"/>
        </w:rPr>
        <w:t>Lee</w:t>
      </w:r>
      <w:r>
        <w:rPr>
          <w:spacing w:val="-8"/>
        </w:rPr>
        <w:t> </w:t>
      </w:r>
      <w:r>
        <w:rPr>
          <w:spacing w:val="-5"/>
        </w:rPr>
        <w:t>T</w:t>
      </w:r>
      <w:r>
        <w:rPr>
          <w:spacing w:val="-4"/>
        </w:rPr>
        <w:t>.H.,</w:t>
      </w:r>
      <w:r>
        <w:rPr>
          <w:spacing w:val="-3"/>
        </w:rPr>
        <w:t> </w:t>
      </w:r>
      <w:r>
        <w:rPr/>
        <w:t>Marcantonio</w:t>
      </w:r>
      <w:r>
        <w:rPr>
          <w:spacing w:val="-2"/>
        </w:rPr>
        <w:t> </w:t>
      </w:r>
      <w:r>
        <w:rPr/>
        <w:t>E.R.,</w:t>
      </w:r>
      <w:r>
        <w:rPr>
          <w:spacing w:val="-3"/>
        </w:rPr>
        <w:t> </w:t>
      </w:r>
      <w:r>
        <w:rPr>
          <w:spacing w:val="-1"/>
        </w:rPr>
        <w:t>Mangione</w:t>
      </w:r>
      <w:r>
        <w:rPr>
          <w:spacing w:val="-2"/>
        </w:rPr>
        <w:t> </w:t>
      </w:r>
      <w:r>
        <w:rPr/>
        <w:t>C.M.</w:t>
      </w:r>
      <w:r>
        <w:rPr>
          <w:spacing w:val="-3"/>
        </w:rPr>
        <w:t> </w:t>
      </w:r>
      <w:r>
        <w:rPr/>
        <w:t>et</w:t>
      </w:r>
      <w:r>
        <w:rPr>
          <w:spacing w:val="-3"/>
        </w:rPr>
        <w:t> </w:t>
      </w:r>
      <w:r>
        <w:rPr>
          <w:spacing w:val="-1"/>
        </w:rPr>
        <w:t>al.</w:t>
      </w:r>
      <w:r>
        <w:rPr/>
        <w:t> Derivation</w:t>
      </w:r>
      <w:r>
        <w:rPr>
          <w:spacing w:val="-3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/>
        <w:t>prospective</w:t>
      </w:r>
      <w:r>
        <w:rPr>
          <w:spacing w:val="-2"/>
        </w:rPr>
        <w:t> </w:t>
      </w:r>
      <w:r>
        <w:rPr>
          <w:spacing w:val="-1"/>
        </w:rPr>
        <w:t>validation</w:t>
      </w:r>
      <w:r>
        <w:rPr>
          <w:spacing w:val="-3"/>
        </w:rPr>
        <w:t> </w:t>
      </w:r>
      <w:r>
        <w:rPr/>
        <w:t>of</w:t>
      </w:r>
      <w:r>
        <w:rPr>
          <w:spacing w:val="41"/>
        </w:rPr>
        <w:t> </w:t>
      </w:r>
      <w:r>
        <w:rPr/>
        <w:t>a</w:t>
      </w:r>
      <w:r>
        <w:rPr>
          <w:spacing w:val="-3"/>
        </w:rPr>
        <w:t> </w:t>
      </w:r>
      <w:r>
        <w:rPr/>
        <w:t>simple</w:t>
      </w:r>
      <w:r>
        <w:rPr>
          <w:spacing w:val="-3"/>
        </w:rPr>
        <w:t> </w:t>
      </w:r>
      <w:r>
        <w:rPr/>
        <w:t>index</w:t>
      </w:r>
      <w:r>
        <w:rPr>
          <w:spacing w:val="-1"/>
        </w:rPr>
        <w:t> for</w:t>
      </w:r>
      <w:r>
        <w:rPr>
          <w:spacing w:val="-2"/>
        </w:rPr>
        <w:t> </w:t>
      </w:r>
      <w:r>
        <w:rPr/>
        <w:t>prediction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cardiac</w:t>
      </w:r>
      <w:r>
        <w:rPr>
          <w:spacing w:val="-3"/>
        </w:rPr>
        <w:t> </w:t>
      </w:r>
      <w:r>
        <w:rPr/>
        <w:t>risk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/>
        <w:t>major</w:t>
      </w:r>
      <w:r>
        <w:rPr>
          <w:spacing w:val="-3"/>
        </w:rPr>
        <w:t> </w:t>
      </w:r>
      <w:r>
        <w:rPr>
          <w:spacing w:val="-1"/>
        </w:rPr>
        <w:t>noncardiac</w:t>
      </w:r>
      <w:r>
        <w:rPr>
          <w:spacing w:val="-3"/>
        </w:rPr>
        <w:t> surgery.</w:t>
      </w:r>
      <w:r>
        <w:rPr>
          <w:spacing w:val="-2"/>
        </w:rPr>
        <w:t> </w:t>
      </w:r>
      <w:r>
        <w:rPr/>
        <w:t>Circulation.</w:t>
      </w:r>
    </w:p>
    <w:p>
      <w:pPr>
        <w:pStyle w:val="BodyText"/>
        <w:spacing w:line="240" w:lineRule="auto" w:before="0"/>
        <w:ind w:left="667" w:right="0"/>
        <w:jc w:val="left"/>
      </w:pPr>
      <w:r>
        <w:rPr/>
        <w:t>1999;</w:t>
      </w:r>
      <w:r>
        <w:rPr>
          <w:spacing w:val="-1"/>
        </w:rPr>
        <w:t> </w:t>
      </w:r>
      <w:r>
        <w:rPr/>
        <w:t>100 (10):</w:t>
      </w:r>
      <w:r>
        <w:rPr>
          <w:spacing w:val="-1"/>
        </w:rPr>
        <w:t> 1043-9.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294" w:hanging="567"/>
        <w:jc w:val="left"/>
      </w:pPr>
      <w:r>
        <w:rPr>
          <w:spacing w:val="-1"/>
        </w:rPr>
        <w:t>Davis </w:t>
      </w:r>
      <w:r>
        <w:rPr/>
        <w:t>C.,</w:t>
      </w:r>
      <w:r>
        <w:rPr>
          <w:spacing w:val="-3"/>
        </w:rPr>
        <w:t> </w:t>
      </w:r>
      <w:r>
        <w:rPr>
          <w:spacing w:val="-1"/>
        </w:rPr>
        <w:t>Tait G.,</w:t>
      </w:r>
      <w:r>
        <w:rPr>
          <w:spacing w:val="-2"/>
        </w:rPr>
        <w:t> </w:t>
      </w:r>
      <w:r>
        <w:rPr>
          <w:spacing w:val="-1"/>
        </w:rPr>
        <w:t>Carroll</w:t>
      </w:r>
      <w:r>
        <w:rPr>
          <w:spacing w:val="2"/>
        </w:rPr>
        <w:t> </w:t>
      </w:r>
      <w:r>
        <w:rPr>
          <w:spacing w:val="1"/>
        </w:rPr>
        <w:t>J.</w:t>
      </w:r>
      <w:r>
        <w:rPr>
          <w:spacing w:val="-3"/>
        </w:rPr>
        <w:t> </w:t>
      </w:r>
      <w:r>
        <w:rPr/>
        <w:t>et</w:t>
      </w:r>
      <w:r>
        <w:rPr>
          <w:spacing w:val="-4"/>
        </w:rPr>
        <w:t> </w:t>
      </w:r>
      <w:r>
        <w:rPr/>
        <w:t>al.</w:t>
      </w:r>
      <w:r>
        <w:rPr>
          <w:spacing w:val="-3"/>
        </w:rPr>
        <w:t> </w:t>
      </w:r>
      <w:r>
        <w:rPr/>
        <w:t>The</w:t>
      </w:r>
      <w:r>
        <w:rPr>
          <w:spacing w:val="-2"/>
        </w:rPr>
        <w:t> </w:t>
      </w:r>
      <w:r>
        <w:rPr/>
        <w:t>Revised</w:t>
      </w:r>
      <w:r>
        <w:rPr>
          <w:spacing w:val="-6"/>
        </w:rPr>
        <w:t> </w:t>
      </w:r>
      <w:r>
        <w:rPr>
          <w:spacing w:val="-1"/>
        </w:rPr>
        <w:t>Cardiac</w:t>
      </w:r>
      <w:r>
        <w:rPr>
          <w:spacing w:val="-5"/>
        </w:rPr>
        <w:t> </w:t>
      </w:r>
      <w:r>
        <w:rPr/>
        <w:t>Risk</w:t>
      </w:r>
      <w:r>
        <w:rPr>
          <w:spacing w:val="-1"/>
        </w:rPr>
        <w:t> Index</w:t>
      </w:r>
      <w:r>
        <w:rPr>
          <w:spacing w:val="-3"/>
        </w:rPr>
        <w:t> </w:t>
      </w:r>
      <w:r>
        <w:rPr/>
        <w:t>in</w:t>
      </w:r>
      <w:r>
        <w:rPr>
          <w:spacing w:val="-2"/>
        </w:rPr>
        <w:t> </w:t>
      </w:r>
      <w:r>
        <w:rPr/>
        <w:t>the</w:t>
      </w:r>
      <w:r>
        <w:rPr>
          <w:spacing w:val="-6"/>
        </w:rPr>
        <w:t> </w:t>
      </w:r>
      <w:r>
        <w:rPr/>
        <w:t>new</w:t>
      </w:r>
      <w:r>
        <w:rPr>
          <w:spacing w:val="-2"/>
        </w:rPr>
        <w:t> </w:t>
      </w:r>
      <w:r>
        <w:rPr/>
        <w:t>millennium:</w:t>
      </w:r>
      <w:r>
        <w:rPr>
          <w:spacing w:val="43"/>
          <w:w w:val="99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single-centre</w:t>
      </w:r>
      <w:r>
        <w:rPr>
          <w:spacing w:val="-6"/>
        </w:rPr>
        <w:t> </w:t>
      </w:r>
      <w:r>
        <w:rPr/>
        <w:t>prospective</w:t>
      </w:r>
      <w:r>
        <w:rPr>
          <w:spacing w:val="-3"/>
        </w:rPr>
        <w:t> </w:t>
      </w:r>
      <w:r>
        <w:rPr>
          <w:spacing w:val="-1"/>
        </w:rPr>
        <w:t>cohort</w:t>
      </w:r>
      <w:r>
        <w:rPr>
          <w:spacing w:val="-3"/>
        </w:rPr>
        <w:t> </w:t>
      </w:r>
      <w:r>
        <w:rPr/>
        <w:t>re-evaluation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/>
        <w:t>the</w:t>
      </w:r>
      <w:r>
        <w:rPr>
          <w:spacing w:val="-3"/>
        </w:rPr>
        <w:t> </w:t>
      </w:r>
      <w:r>
        <w:rPr/>
        <w:t>original</w:t>
      </w:r>
      <w:r>
        <w:rPr>
          <w:spacing w:val="-5"/>
        </w:rPr>
        <w:t> </w:t>
      </w:r>
      <w:r>
        <w:rPr/>
        <w:t>variables</w:t>
      </w:r>
      <w:r>
        <w:rPr>
          <w:spacing w:val="-3"/>
        </w:rPr>
        <w:t> </w:t>
      </w:r>
      <w:r>
        <w:rPr/>
        <w:t>in</w:t>
      </w:r>
      <w:r>
        <w:rPr>
          <w:spacing w:val="-3"/>
        </w:rPr>
        <w:t> </w:t>
      </w:r>
      <w:r>
        <w:rPr/>
        <w:t>9,519</w:t>
      </w:r>
      <w:r>
        <w:rPr>
          <w:spacing w:val="33"/>
        </w:rPr>
        <w:t> </w:t>
      </w:r>
      <w:r>
        <w:rPr>
          <w:spacing w:val="-1"/>
        </w:rPr>
        <w:t>consecutive</w:t>
      </w:r>
      <w:r>
        <w:rPr>
          <w:spacing w:val="-6"/>
        </w:rPr>
        <w:t> </w:t>
      </w:r>
      <w:r>
        <w:rPr/>
        <w:t>elective</w:t>
      </w:r>
      <w:r>
        <w:rPr>
          <w:spacing w:val="-6"/>
        </w:rPr>
        <w:t> </w:t>
      </w:r>
      <w:r>
        <w:rPr/>
        <w:t>surgical</w:t>
      </w:r>
      <w:r>
        <w:rPr>
          <w:spacing w:val="-2"/>
        </w:rPr>
        <w:t> </w:t>
      </w:r>
      <w:r>
        <w:rPr/>
        <w:t>patients.</w:t>
      </w:r>
      <w:r>
        <w:rPr>
          <w:spacing w:val="-3"/>
        </w:rPr>
        <w:t> </w:t>
      </w:r>
      <w:r>
        <w:rPr/>
        <w:t>Can.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3"/>
        </w:rPr>
        <w:t> </w:t>
      </w:r>
      <w:r>
        <w:rPr>
          <w:spacing w:val="-1"/>
        </w:rPr>
        <w:t>Anaesth.</w:t>
      </w:r>
      <w:r>
        <w:rPr>
          <w:spacing w:val="-3"/>
        </w:rPr>
        <w:t> </w:t>
      </w:r>
      <w:r>
        <w:rPr/>
        <w:t>2013;</w:t>
      </w:r>
      <w:r>
        <w:rPr>
          <w:spacing w:val="-2"/>
        </w:rPr>
        <w:t> </w:t>
      </w:r>
      <w:r>
        <w:rPr/>
        <w:t>60</w:t>
      </w:r>
      <w:r>
        <w:rPr>
          <w:spacing w:val="-3"/>
        </w:rPr>
        <w:t> </w:t>
      </w:r>
      <w:r>
        <w:rPr>
          <w:spacing w:val="-1"/>
        </w:rPr>
        <w:t>(9):</w:t>
      </w:r>
      <w:r>
        <w:rPr>
          <w:spacing w:val="-3"/>
        </w:rPr>
        <w:t> </w:t>
      </w:r>
      <w:r>
        <w:rPr/>
        <w:t>855-863.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440" w:hanging="567"/>
        <w:jc w:val="left"/>
      </w:pPr>
      <w:r>
        <w:rPr/>
        <w:t>Marzi</w:t>
      </w:r>
      <w:r>
        <w:rPr>
          <w:spacing w:val="-1"/>
        </w:rPr>
        <w:t> </w:t>
      </w:r>
      <w:r>
        <w:rPr>
          <w:spacing w:val="-2"/>
        </w:rPr>
        <w:t>I.,</w:t>
      </w:r>
      <w:r>
        <w:rPr>
          <w:spacing w:val="-1"/>
        </w:rPr>
        <w:t> Frank</w:t>
      </w:r>
      <w:r>
        <w:rPr>
          <w:spacing w:val="-3"/>
        </w:rPr>
        <w:t> </w:t>
      </w:r>
      <w:r>
        <w:rPr/>
        <w:t>J.,</w:t>
      </w:r>
      <w:r>
        <w:rPr>
          <w:spacing w:val="-3"/>
        </w:rPr>
        <w:t> </w:t>
      </w:r>
      <w:r>
        <w:rPr/>
        <w:t>Rose</w:t>
      </w:r>
      <w:r>
        <w:rPr>
          <w:spacing w:val="-2"/>
        </w:rPr>
        <w:t> </w:t>
      </w:r>
      <w:r>
        <w:rPr/>
        <w:t>S.</w:t>
      </w:r>
      <w:r>
        <w:rPr>
          <w:spacing w:val="-3"/>
        </w:rPr>
        <w:t> </w:t>
      </w:r>
      <w:r>
        <w:rPr/>
        <w:t>Pediatric</w:t>
      </w:r>
      <w:r>
        <w:rPr>
          <w:spacing w:val="-3"/>
        </w:rPr>
        <w:t> </w:t>
      </w:r>
      <w:r>
        <w:rPr>
          <w:spacing w:val="-1"/>
        </w:rPr>
        <w:t>skeletal</w:t>
      </w:r>
      <w:r>
        <w:rPr>
          <w:spacing w:val="-3"/>
        </w:rPr>
        <w:t> </w:t>
      </w:r>
      <w:r>
        <w:rPr/>
        <w:t>trauma.</w:t>
      </w:r>
      <w:r>
        <w:rPr>
          <w:spacing w:val="-2"/>
        </w:rPr>
        <w:t> </w:t>
      </w:r>
      <w:r>
        <w:rPr/>
        <w:t>A</w:t>
      </w:r>
      <w:r>
        <w:rPr>
          <w:spacing w:val="-6"/>
        </w:rPr>
        <w:t> </w:t>
      </w:r>
      <w:r>
        <w:rPr/>
        <w:t>practical</w:t>
      </w:r>
      <w:r>
        <w:rPr>
          <w:spacing w:val="-3"/>
        </w:rPr>
        <w:t> </w:t>
      </w:r>
      <w:r>
        <w:rPr>
          <w:spacing w:val="-1"/>
        </w:rPr>
        <w:t>guide. Berlin:</w:t>
      </w:r>
      <w:r>
        <w:rPr>
          <w:spacing w:val="-2"/>
        </w:rPr>
        <w:t> </w:t>
      </w:r>
      <w:r>
        <w:rPr>
          <w:spacing w:val="-1"/>
        </w:rPr>
        <w:t>Springer,</w:t>
      </w:r>
      <w:r>
        <w:rPr>
          <w:spacing w:val="59"/>
        </w:rPr>
        <w:t> </w:t>
      </w:r>
      <w:r>
        <w:rPr/>
        <w:t>2022:</w:t>
      </w:r>
      <w:r>
        <w:rPr>
          <w:spacing w:val="-1"/>
        </w:rPr>
        <w:t> </w:t>
      </w:r>
      <w:r>
        <w:rPr/>
        <w:t>626 р.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7" w:hanging="567"/>
        <w:jc w:val="both"/>
      </w:pPr>
      <w:r>
        <w:rPr>
          <w:spacing w:val="-1"/>
        </w:rPr>
        <w:t>Власова</w:t>
      </w:r>
      <w:r>
        <w:rPr>
          <w:spacing w:val="30"/>
        </w:rPr>
        <w:t> </w:t>
      </w:r>
      <w:r>
        <w:rPr/>
        <w:t>А.В.,</w:t>
      </w:r>
      <w:r>
        <w:rPr>
          <w:spacing w:val="30"/>
        </w:rPr>
        <w:t> </w:t>
      </w:r>
      <w:r>
        <w:rPr/>
        <w:t>Смирнова</w:t>
      </w:r>
      <w:r>
        <w:rPr>
          <w:spacing w:val="31"/>
        </w:rPr>
        <w:t> </w:t>
      </w:r>
      <w:r>
        <w:rPr>
          <w:spacing w:val="-1"/>
        </w:rPr>
        <w:t>Е.В.,</w:t>
      </w:r>
      <w:r>
        <w:rPr>
          <w:spacing w:val="30"/>
        </w:rPr>
        <w:t> </w:t>
      </w:r>
      <w:r>
        <w:rPr>
          <w:spacing w:val="-1"/>
        </w:rPr>
        <w:t>Теновская</w:t>
      </w:r>
      <w:r>
        <w:rPr>
          <w:spacing w:val="31"/>
        </w:rPr>
        <w:t> </w:t>
      </w:r>
      <w:r>
        <w:rPr/>
        <w:t>Т.А.</w:t>
      </w:r>
      <w:r>
        <w:rPr>
          <w:spacing w:val="30"/>
        </w:rPr>
        <w:t> </w:t>
      </w:r>
      <w:r>
        <w:rPr/>
        <w:t>и</w:t>
      </w:r>
      <w:r>
        <w:rPr>
          <w:spacing w:val="34"/>
        </w:rPr>
        <w:t> </w:t>
      </w:r>
      <w:r>
        <w:rPr/>
        <w:t>др.</w:t>
      </w:r>
      <w:r>
        <w:rPr>
          <w:spacing w:val="30"/>
        </w:rPr>
        <w:t> </w:t>
      </w:r>
      <w:r>
        <w:rPr>
          <w:spacing w:val="-1"/>
        </w:rPr>
        <w:t>Протокол</w:t>
      </w:r>
      <w:r>
        <w:rPr>
          <w:spacing w:val="33"/>
        </w:rPr>
        <w:t> </w:t>
      </w:r>
      <w:r>
        <w:rPr>
          <w:spacing w:val="-1"/>
        </w:rPr>
        <w:t>периоперационной</w:t>
      </w:r>
      <w:r>
        <w:rPr>
          <w:spacing w:val="31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постэкспозиционной</w:t>
      </w:r>
      <w:r>
        <w:rPr>
          <w:spacing w:val="13"/>
        </w:rPr>
        <w:t> </w:t>
      </w:r>
      <w:r>
        <w:rPr>
          <w:spacing w:val="-1"/>
        </w:rPr>
        <w:t>антибиотикопрофилактики</w:t>
      </w:r>
      <w:r>
        <w:rPr>
          <w:spacing w:val="13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ГБУЗ</w:t>
      </w:r>
      <w:r>
        <w:rPr>
          <w:spacing w:val="16"/>
        </w:rPr>
        <w:t> </w:t>
      </w:r>
      <w:r>
        <w:rPr>
          <w:spacing w:val="-1"/>
        </w:rPr>
        <w:t>«Морозовская</w:t>
      </w:r>
      <w:r>
        <w:rPr>
          <w:spacing w:val="11"/>
        </w:rPr>
        <w:t> </w:t>
      </w:r>
      <w:r>
        <w:rPr/>
        <w:t>ДГКБ</w:t>
      </w:r>
      <w:r>
        <w:rPr>
          <w:spacing w:val="12"/>
        </w:rPr>
        <w:t> </w:t>
      </w:r>
      <w:r>
        <w:rPr>
          <w:spacing w:val="-2"/>
        </w:rPr>
        <w:t>ДЗМ».</w:t>
      </w:r>
      <w:r>
        <w:rPr>
          <w:spacing w:val="89"/>
        </w:rPr>
        <w:t> </w:t>
      </w:r>
      <w:r>
        <w:rPr/>
        <w:t>Здоровье</w:t>
      </w:r>
      <w:r>
        <w:rPr>
          <w:spacing w:val="-3"/>
        </w:rPr>
        <w:t> </w:t>
      </w:r>
      <w:r>
        <w:rPr>
          <w:spacing w:val="-1"/>
        </w:rPr>
        <w:t>мегаполиса.</w:t>
      </w:r>
      <w:r>
        <w:rPr>
          <w:spacing w:val="-5"/>
        </w:rPr>
        <w:t> </w:t>
      </w:r>
      <w:r>
        <w:rPr/>
        <w:t>2021; 2</w:t>
      </w:r>
      <w:r>
        <w:rPr>
          <w:spacing w:val="-2"/>
        </w:rPr>
        <w:t> </w:t>
      </w:r>
      <w:r>
        <w:rPr>
          <w:spacing w:val="-1"/>
        </w:rPr>
        <w:t>(2):</w:t>
      </w:r>
      <w:r>
        <w:rPr>
          <w:spacing w:val="-2"/>
        </w:rPr>
        <w:t> </w:t>
      </w:r>
      <w:r>
        <w:rPr/>
        <w:t>46-64.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8" w:after="0"/>
        <w:ind w:left="668" w:right="105" w:hanging="567"/>
        <w:jc w:val="both"/>
      </w:pPr>
      <w:r>
        <w:rPr/>
        <w:t>Opri</w:t>
      </w:r>
      <w:r>
        <w:rPr>
          <w:spacing w:val="33"/>
        </w:rPr>
        <w:t> </w:t>
      </w:r>
      <w:r>
        <w:rPr>
          <w:spacing w:val="-1"/>
        </w:rPr>
        <w:t>F.,</w:t>
      </w:r>
      <w:r>
        <w:rPr>
          <w:spacing w:val="38"/>
        </w:rPr>
        <w:t> </w:t>
      </w:r>
      <w:r>
        <w:rPr>
          <w:spacing w:val="-1"/>
        </w:rPr>
        <w:t>Bianchini</w:t>
      </w:r>
      <w:r>
        <w:rPr>
          <w:spacing w:val="36"/>
        </w:rPr>
        <w:t> </w:t>
      </w:r>
      <w:r>
        <w:rPr/>
        <w:t>S.,</w:t>
      </w:r>
      <w:r>
        <w:rPr>
          <w:spacing w:val="36"/>
        </w:rPr>
        <w:t> </w:t>
      </w:r>
      <w:r>
        <w:rPr/>
        <w:t>Nicoletti</w:t>
      </w:r>
      <w:r>
        <w:rPr>
          <w:spacing w:val="39"/>
        </w:rPr>
        <w:t> </w:t>
      </w:r>
      <w:r>
        <w:rPr>
          <w:spacing w:val="-3"/>
        </w:rPr>
        <w:t>L.</w:t>
      </w:r>
      <w:r>
        <w:rPr>
          <w:spacing w:val="36"/>
        </w:rPr>
        <w:t> </w:t>
      </w:r>
      <w:r>
        <w:rPr/>
        <w:t>et</w:t>
      </w:r>
      <w:r>
        <w:rPr>
          <w:spacing w:val="36"/>
        </w:rPr>
        <w:t> </w:t>
      </w:r>
      <w:r>
        <w:rPr/>
        <w:t>al.</w:t>
      </w:r>
      <w:r>
        <w:rPr>
          <w:spacing w:val="36"/>
        </w:rPr>
        <w:t> </w:t>
      </w:r>
      <w:r>
        <w:rPr/>
        <w:t>on</w:t>
      </w:r>
      <w:r>
        <w:rPr>
          <w:spacing w:val="36"/>
        </w:rPr>
        <w:t> </w:t>
      </w:r>
      <w:r>
        <w:rPr/>
        <w:t>behalf</w:t>
      </w:r>
      <w:r>
        <w:rPr>
          <w:spacing w:val="36"/>
        </w:rPr>
        <w:t> </w:t>
      </w:r>
      <w:r>
        <w:rPr/>
        <w:t>of</w:t>
      </w:r>
      <w:r>
        <w:rPr>
          <w:spacing w:val="35"/>
        </w:rPr>
        <w:t> </w:t>
      </w:r>
      <w:r>
        <w:rPr/>
        <w:t>the</w:t>
      </w:r>
      <w:r>
        <w:rPr>
          <w:spacing w:val="36"/>
        </w:rPr>
        <w:t> </w:t>
      </w:r>
      <w:r>
        <w:rPr/>
        <w:t>Peri-Operative</w:t>
      </w:r>
      <w:r>
        <w:rPr>
          <w:spacing w:val="38"/>
        </w:rPr>
        <w:t> </w:t>
      </w:r>
      <w:r>
        <w:rPr>
          <w:spacing w:val="-1"/>
        </w:rPr>
        <w:t>Prophylaxis</w:t>
      </w:r>
      <w:r>
        <w:rPr>
          <w:spacing w:val="36"/>
        </w:rPr>
        <w:t> </w:t>
      </w:r>
      <w:r>
        <w:rPr/>
        <w:t>in</w:t>
      </w:r>
      <w:r>
        <w:rPr>
          <w:spacing w:val="40"/>
        </w:rPr>
        <w:t> </w:t>
      </w:r>
      <w:r>
        <w:rPr>
          <w:spacing w:val="-1"/>
        </w:rPr>
        <w:t>Neonatal</w:t>
      </w:r>
      <w:r>
        <w:rPr>
          <w:spacing w:val="1"/>
        </w:rPr>
        <w:t> </w:t>
      </w:r>
      <w:r>
        <w:rPr/>
        <w:t>and</w:t>
      </w:r>
      <w:r>
        <w:rPr>
          <w:spacing w:val="59"/>
        </w:rPr>
        <w:t> </w:t>
      </w:r>
      <w:r>
        <w:rPr/>
        <w:t>Paediatric</w:t>
      </w:r>
      <w:r>
        <w:rPr>
          <w:spacing w:val="59"/>
        </w:rPr>
        <w:t> </w:t>
      </w:r>
      <w:r>
        <w:rPr>
          <w:spacing w:val="-1"/>
        </w:rPr>
        <w:t>Age</w:t>
      </w:r>
      <w:r>
        <w:rPr>
          <w:spacing w:val="58"/>
        </w:rPr>
        <w:t> </w:t>
      </w:r>
      <w:r>
        <w:rPr>
          <w:spacing w:val="-1"/>
        </w:rPr>
        <w:t>(POP-NeoPed)</w:t>
      </w:r>
      <w:r>
        <w:rPr>
          <w:spacing w:val="1"/>
        </w:rPr>
        <w:t> </w:t>
      </w:r>
      <w:r>
        <w:rPr/>
        <w:t>Study</w:t>
      </w:r>
      <w:r>
        <w:rPr>
          <w:spacing w:val="54"/>
        </w:rPr>
        <w:t> </w:t>
      </w:r>
      <w:r>
        <w:rPr>
          <w:spacing w:val="-1"/>
        </w:rPr>
        <w:t>Group.</w:t>
      </w:r>
      <w:r>
        <w:rPr/>
        <w:t> Surgical</w:t>
      </w:r>
      <w:r>
        <w:rPr>
          <w:spacing w:val="59"/>
        </w:rPr>
        <w:t> </w:t>
      </w:r>
      <w:r>
        <w:rPr/>
        <w:t>antimicrobial</w:t>
      </w:r>
      <w:r>
        <w:rPr>
          <w:spacing w:val="47"/>
          <w:w w:val="99"/>
        </w:rPr>
        <w:t> </w:t>
      </w:r>
      <w:r>
        <w:rPr>
          <w:spacing w:val="-1"/>
        </w:rPr>
        <w:t>prophylaxis</w:t>
      </w:r>
      <w:r>
        <w:rPr>
          <w:spacing w:val="52"/>
        </w:rPr>
        <w:t> </w:t>
      </w:r>
      <w:r>
        <w:rPr/>
        <w:t>in</w:t>
      </w:r>
      <w:r>
        <w:rPr>
          <w:spacing w:val="53"/>
        </w:rPr>
        <w:t> </w:t>
      </w:r>
      <w:r>
        <w:rPr/>
        <w:t>patients</w:t>
      </w:r>
      <w:r>
        <w:rPr>
          <w:spacing w:val="49"/>
        </w:rPr>
        <w:t> </w:t>
      </w:r>
      <w:r>
        <w:rPr/>
        <w:t>of</w:t>
      </w:r>
      <w:r>
        <w:rPr>
          <w:spacing w:val="53"/>
        </w:rPr>
        <w:t> </w:t>
      </w:r>
      <w:r>
        <w:rPr>
          <w:spacing w:val="-1"/>
        </w:rPr>
        <w:t>neonatal</w:t>
      </w:r>
      <w:r>
        <w:rPr>
          <w:spacing w:val="53"/>
        </w:rPr>
        <w:t> </w:t>
      </w:r>
      <w:r>
        <w:rPr/>
        <w:t>and</w:t>
      </w:r>
      <w:r>
        <w:rPr>
          <w:spacing w:val="52"/>
        </w:rPr>
        <w:t> </w:t>
      </w:r>
      <w:r>
        <w:rPr/>
        <w:t>pediatric</w:t>
      </w:r>
      <w:r>
        <w:rPr>
          <w:spacing w:val="53"/>
        </w:rPr>
        <w:t> </w:t>
      </w:r>
      <w:r>
        <w:rPr>
          <w:spacing w:val="-1"/>
        </w:rPr>
        <w:t>age</w:t>
      </w:r>
      <w:r>
        <w:rPr>
          <w:spacing w:val="52"/>
        </w:rPr>
        <w:t> </w:t>
      </w:r>
      <w:r>
        <w:rPr>
          <w:spacing w:val="-1"/>
        </w:rPr>
        <w:t>undergoing</w:t>
      </w:r>
      <w:r>
        <w:rPr>
          <w:spacing w:val="50"/>
        </w:rPr>
        <w:t> </w:t>
      </w:r>
      <w:r>
        <w:rPr/>
        <w:t>orthopedic</w:t>
      </w:r>
      <w:r>
        <w:rPr>
          <w:spacing w:val="53"/>
        </w:rPr>
        <w:t> </w:t>
      </w:r>
      <w:r>
        <w:rPr>
          <w:spacing w:val="-1"/>
        </w:rPr>
        <w:t>and</w:t>
      </w:r>
      <w:r>
        <w:rPr>
          <w:spacing w:val="52"/>
        </w:rPr>
        <w:t> </w:t>
      </w:r>
      <w:r>
        <w:rPr/>
        <w:t>hand</w:t>
      </w:r>
      <w:r>
        <w:rPr>
          <w:spacing w:val="53"/>
        </w:rPr>
        <w:t> </w:t>
      </w:r>
      <w:r>
        <w:rPr>
          <w:spacing w:val="-1"/>
        </w:rPr>
        <w:t>surgery:</w:t>
      </w:r>
      <w:r>
        <w:rPr>
          <w:spacing w:val="28"/>
        </w:rPr>
        <w:t> </w:t>
      </w:r>
      <w:r>
        <w:rPr/>
        <w:t>A</w:t>
      </w:r>
      <w:r>
        <w:rPr>
          <w:spacing w:val="24"/>
        </w:rPr>
        <w:t> </w:t>
      </w:r>
      <w:r>
        <w:rPr/>
        <w:t>RAND</w:t>
      </w:r>
      <w:r>
        <w:rPr>
          <w:spacing w:val="23"/>
        </w:rPr>
        <w:t> </w:t>
      </w:r>
      <w:r>
        <w:rPr/>
        <w:t>/UCLA</w:t>
      </w:r>
      <w:r>
        <w:rPr>
          <w:spacing w:val="24"/>
        </w:rPr>
        <w:t> </w:t>
      </w:r>
      <w:r>
        <w:rPr>
          <w:spacing w:val="-1"/>
        </w:rPr>
        <w:t>Appropriateness</w:t>
      </w:r>
      <w:r>
        <w:rPr>
          <w:spacing w:val="25"/>
        </w:rPr>
        <w:t> </w:t>
      </w:r>
      <w:r>
        <w:rPr/>
        <w:t>Method</w:t>
      </w:r>
      <w:r>
        <w:rPr>
          <w:spacing w:val="26"/>
        </w:rPr>
        <w:t> </w:t>
      </w:r>
      <w:r>
        <w:rPr/>
        <w:t>Consensus</w:t>
      </w:r>
      <w:r>
        <w:rPr>
          <w:spacing w:val="26"/>
        </w:rPr>
        <w:t> </w:t>
      </w:r>
      <w:r>
        <w:rPr>
          <w:spacing w:val="-2"/>
        </w:rPr>
        <w:t>Study.</w:t>
      </w:r>
      <w:r>
        <w:rPr>
          <w:spacing w:val="26"/>
        </w:rPr>
        <w:t> </w:t>
      </w:r>
      <w:r>
        <w:rPr/>
        <w:t>Antibiotics.</w:t>
      </w:r>
      <w:r>
        <w:rPr>
          <w:spacing w:val="25"/>
        </w:rPr>
        <w:t> </w:t>
      </w:r>
      <w:r>
        <w:rPr>
          <w:spacing w:val="-1"/>
        </w:rPr>
        <w:t>2022;</w:t>
      </w:r>
      <w:r>
        <w:rPr>
          <w:spacing w:val="62"/>
          <w:w w:val="99"/>
        </w:rPr>
        <w:t> </w:t>
      </w:r>
      <w:r>
        <w:rPr/>
        <w:t>11:</w:t>
      </w:r>
      <w:r>
        <w:rPr>
          <w:spacing w:val="-1"/>
        </w:rPr>
        <w:t> </w:t>
      </w:r>
      <w:r>
        <w:rPr/>
        <w:t>289.</w:t>
      </w:r>
    </w:p>
    <w:p>
      <w:pPr>
        <w:spacing w:after="0" w:line="240" w:lineRule="auto"/>
        <w:jc w:val="both"/>
        <w:sectPr>
          <w:pgSz w:w="11910" w:h="16840"/>
          <w:pgMar w:header="0" w:footer="754" w:top="1320" w:bottom="940" w:left="1600" w:right="740"/>
        </w:sectPr>
      </w:pP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57" w:after="0"/>
        <w:ind w:left="668" w:right="104" w:hanging="567"/>
        <w:jc w:val="both"/>
      </w:pPr>
      <w:r>
        <w:rPr>
          <w:spacing w:val="-1"/>
        </w:rPr>
        <w:t>Bernière</w:t>
      </w:r>
      <w:r>
        <w:rPr>
          <w:spacing w:val="31"/>
        </w:rPr>
        <w:t> </w:t>
      </w:r>
      <w:r>
        <w:rPr/>
        <w:t>J.,</w:t>
      </w:r>
      <w:r>
        <w:rPr>
          <w:spacing w:val="34"/>
        </w:rPr>
        <w:t> </w:t>
      </w:r>
      <w:r>
        <w:rPr/>
        <w:t>Dehullu</w:t>
      </w:r>
      <w:r>
        <w:rPr>
          <w:spacing w:val="34"/>
        </w:rPr>
        <w:t> </w:t>
      </w:r>
      <w:r>
        <w:rPr>
          <w:spacing w:val="-1"/>
        </w:rPr>
        <w:t>J.P.,</w:t>
      </w:r>
      <w:r>
        <w:rPr>
          <w:spacing w:val="34"/>
        </w:rPr>
        <w:t> </w:t>
      </w:r>
      <w:r>
        <w:rPr/>
        <w:t>Gall</w:t>
      </w:r>
      <w:r>
        <w:rPr>
          <w:spacing w:val="34"/>
        </w:rPr>
        <w:t> </w:t>
      </w:r>
      <w:r>
        <w:rPr/>
        <w:t>O.,</w:t>
      </w:r>
      <w:r>
        <w:rPr>
          <w:spacing w:val="34"/>
        </w:rPr>
        <w:t> </w:t>
      </w:r>
      <w:r>
        <w:rPr/>
        <w:t>Murat</w:t>
      </w:r>
      <w:r>
        <w:rPr>
          <w:spacing w:val="35"/>
        </w:rPr>
        <w:t> </w:t>
      </w:r>
      <w:r>
        <w:rPr>
          <w:spacing w:val="-2"/>
        </w:rPr>
        <w:t>I.</w:t>
      </w:r>
      <w:r>
        <w:rPr>
          <w:spacing w:val="38"/>
        </w:rPr>
        <w:t> </w:t>
      </w:r>
      <w:r>
        <w:rPr>
          <w:spacing w:val="-1"/>
        </w:rPr>
        <w:t>Intravenous</w:t>
      </w:r>
      <w:r>
        <w:rPr>
          <w:spacing w:val="34"/>
        </w:rPr>
        <w:t> </w:t>
      </w:r>
      <w:r>
        <w:rPr/>
        <w:t>iron</w:t>
      </w:r>
      <w:r>
        <w:rPr>
          <w:spacing w:val="34"/>
        </w:rPr>
        <w:t> </w:t>
      </w:r>
      <w:r>
        <w:rPr/>
        <w:t>in</w:t>
      </w:r>
      <w:r>
        <w:rPr>
          <w:spacing w:val="34"/>
        </w:rPr>
        <w:t> </w:t>
      </w:r>
      <w:r>
        <w:rPr>
          <w:spacing w:val="1"/>
        </w:rPr>
        <w:t>the</w:t>
      </w:r>
      <w:r>
        <w:rPr>
          <w:spacing w:val="34"/>
        </w:rPr>
        <w:t> </w:t>
      </w:r>
      <w:r>
        <w:rPr>
          <w:spacing w:val="-1"/>
        </w:rPr>
        <w:t>treatment</w:t>
      </w:r>
      <w:r>
        <w:rPr>
          <w:spacing w:val="34"/>
        </w:rPr>
        <w:t> </w:t>
      </w:r>
      <w:r>
        <w:rPr>
          <w:spacing w:val="1"/>
        </w:rPr>
        <w:t>of</w:t>
      </w:r>
      <w:r>
        <w:rPr>
          <w:spacing w:val="49"/>
        </w:rPr>
        <w:t> </w:t>
      </w:r>
      <w:r>
        <w:rPr>
          <w:spacing w:val="-1"/>
        </w:rPr>
        <w:t>postoperative</w:t>
      </w:r>
      <w:r>
        <w:rPr>
          <w:spacing w:val="4"/>
        </w:rPr>
        <w:t> </w:t>
      </w:r>
      <w:r>
        <w:rPr>
          <w:spacing w:val="-1"/>
        </w:rPr>
        <w:t>anemia</w:t>
      </w:r>
      <w:r>
        <w:rPr>
          <w:spacing w:val="6"/>
        </w:rPr>
        <w:t> </w:t>
      </w:r>
      <w:r>
        <w:rPr/>
        <w:t>in</w:t>
      </w:r>
      <w:r>
        <w:rPr>
          <w:spacing w:val="7"/>
        </w:rPr>
        <w:t> </w:t>
      </w:r>
      <w:r>
        <w:rPr/>
        <w:t>surgery of</w:t>
      </w:r>
      <w:r>
        <w:rPr>
          <w:spacing w:val="4"/>
        </w:rPr>
        <w:t> </w:t>
      </w:r>
      <w:r>
        <w:rPr/>
        <w:t>the</w:t>
      </w:r>
      <w:r>
        <w:rPr>
          <w:spacing w:val="5"/>
        </w:rPr>
        <w:t> </w:t>
      </w:r>
      <w:r>
        <w:rPr/>
        <w:t>spine</w:t>
      </w:r>
      <w:r>
        <w:rPr>
          <w:spacing w:val="5"/>
        </w:rPr>
        <w:t> </w:t>
      </w:r>
      <w:r>
        <w:rPr/>
        <w:t>in</w:t>
      </w:r>
      <w:r>
        <w:rPr>
          <w:spacing w:val="5"/>
        </w:rPr>
        <w:t> </w:t>
      </w:r>
      <w:r>
        <w:rPr>
          <w:spacing w:val="-1"/>
        </w:rPr>
        <w:t>infants</w:t>
      </w:r>
      <w:r>
        <w:rPr>
          <w:spacing w:val="6"/>
        </w:rPr>
        <w:t> </w:t>
      </w:r>
      <w:r>
        <w:rPr>
          <w:spacing w:val="-1"/>
        </w:rPr>
        <w:t>and</w:t>
      </w:r>
      <w:r>
        <w:rPr>
          <w:spacing w:val="5"/>
        </w:rPr>
        <w:t> </w:t>
      </w:r>
      <w:r>
        <w:rPr>
          <w:spacing w:val="-1"/>
        </w:rPr>
        <w:t>adolescents.</w:t>
      </w:r>
      <w:r>
        <w:rPr>
          <w:spacing w:val="7"/>
        </w:rPr>
        <w:t> </w:t>
      </w:r>
      <w:r>
        <w:rPr/>
        <w:t>Rev.</w:t>
      </w:r>
      <w:r>
        <w:rPr>
          <w:spacing w:val="5"/>
        </w:rPr>
        <w:t> </w:t>
      </w:r>
      <w:r>
        <w:rPr/>
        <w:t>Chir.</w:t>
      </w:r>
      <w:r>
        <w:rPr>
          <w:spacing w:val="4"/>
        </w:rPr>
        <w:t> </w:t>
      </w:r>
      <w:r>
        <w:rPr/>
        <w:t>Orthop.</w:t>
      </w:r>
      <w:r>
        <w:rPr>
          <w:spacing w:val="67"/>
        </w:rPr>
        <w:t> </w:t>
      </w:r>
      <w:r>
        <w:rPr>
          <w:spacing w:val="-1"/>
        </w:rPr>
        <w:t>Reparatrice</w:t>
      </w:r>
      <w:r>
        <w:rPr>
          <w:spacing w:val="-3"/>
        </w:rPr>
        <w:t> </w:t>
      </w:r>
      <w:r>
        <w:rPr/>
        <w:t>Appar.</w:t>
      </w:r>
      <w:r>
        <w:rPr>
          <w:spacing w:val="-5"/>
        </w:rPr>
        <w:t> </w:t>
      </w:r>
      <w:r>
        <w:rPr/>
        <w:t>Mot.</w:t>
      </w:r>
      <w:r>
        <w:rPr>
          <w:spacing w:val="-2"/>
        </w:rPr>
        <w:t> </w:t>
      </w:r>
      <w:r>
        <w:rPr/>
        <w:t>1998;</w:t>
      </w:r>
      <w:r>
        <w:rPr>
          <w:spacing w:val="-3"/>
        </w:rPr>
        <w:t> </w:t>
      </w:r>
      <w:r>
        <w:rPr/>
        <w:t>84:</w:t>
      </w:r>
      <w:r>
        <w:rPr>
          <w:spacing w:val="-2"/>
        </w:rPr>
        <w:t> </w:t>
      </w:r>
      <w:r>
        <w:rPr/>
        <w:t>319–322.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5" w:hanging="567"/>
        <w:jc w:val="both"/>
      </w:pPr>
      <w:r>
        <w:rPr/>
        <w:t>Charuvila</w:t>
      </w:r>
      <w:r>
        <w:rPr>
          <w:spacing w:val="18"/>
        </w:rPr>
        <w:t> </w:t>
      </w:r>
      <w:r>
        <w:rPr/>
        <w:t>S,</w:t>
      </w:r>
      <w:r>
        <w:rPr>
          <w:spacing w:val="19"/>
        </w:rPr>
        <w:t> </w:t>
      </w:r>
      <w:r>
        <w:rPr>
          <w:spacing w:val="-1"/>
        </w:rPr>
        <w:t>Davidson</w:t>
      </w:r>
      <w:r>
        <w:rPr>
          <w:spacing w:val="18"/>
        </w:rPr>
        <w:t> </w:t>
      </w:r>
      <w:r>
        <w:rPr/>
        <w:t>SE,</w:t>
      </w:r>
      <w:r>
        <w:rPr>
          <w:spacing w:val="19"/>
        </w:rPr>
        <w:t> </w:t>
      </w:r>
      <w:r>
        <w:rPr>
          <w:spacing w:val="-1"/>
        </w:rPr>
        <w:t>Thachil</w:t>
      </w:r>
      <w:r>
        <w:rPr>
          <w:spacing w:val="19"/>
        </w:rPr>
        <w:t> </w:t>
      </w:r>
      <w:r>
        <w:rPr>
          <w:spacing w:val="1"/>
        </w:rPr>
        <w:t>J,</w:t>
      </w:r>
      <w:r>
        <w:rPr>
          <w:spacing w:val="18"/>
        </w:rPr>
        <w:t> </w:t>
      </w:r>
      <w:r>
        <w:rPr>
          <w:spacing w:val="-1"/>
        </w:rPr>
        <w:t>Lakhoo</w:t>
      </w:r>
      <w:r>
        <w:rPr>
          <w:spacing w:val="19"/>
        </w:rPr>
        <w:t> </w:t>
      </w:r>
      <w:r>
        <w:rPr/>
        <w:t>K.</w:t>
      </w:r>
      <w:r>
        <w:rPr>
          <w:spacing w:val="19"/>
        </w:rPr>
        <w:t> </w:t>
      </w:r>
      <w:r>
        <w:rPr>
          <w:spacing w:val="-1"/>
        </w:rPr>
        <w:t>Surgical</w:t>
      </w:r>
      <w:r>
        <w:rPr>
          <w:spacing w:val="18"/>
        </w:rPr>
        <w:t> </w:t>
      </w:r>
      <w:r>
        <w:rPr>
          <w:spacing w:val="-1"/>
        </w:rPr>
        <w:t>decision</w:t>
      </w:r>
      <w:r>
        <w:rPr>
          <w:spacing w:val="22"/>
        </w:rPr>
        <w:t> </w:t>
      </w:r>
      <w:r>
        <w:rPr/>
        <w:t>making</w:t>
      </w:r>
      <w:r>
        <w:rPr>
          <w:spacing w:val="16"/>
        </w:rPr>
        <w:t> </w:t>
      </w:r>
      <w:r>
        <w:rPr>
          <w:spacing w:val="-1"/>
        </w:rPr>
        <w:t>around</w:t>
      </w:r>
      <w:r>
        <w:rPr>
          <w:spacing w:val="49"/>
        </w:rPr>
        <w:t> </w:t>
      </w:r>
      <w:r>
        <w:rPr>
          <w:spacing w:val="-1"/>
        </w:rPr>
        <w:t>paediatric</w:t>
      </w:r>
      <w:r>
        <w:rPr/>
        <w:t> preoperative</w:t>
      </w:r>
      <w:r>
        <w:rPr>
          <w:spacing w:val="1"/>
        </w:rPr>
        <w:t> </w:t>
      </w:r>
      <w:r>
        <w:rPr>
          <w:spacing w:val="-1"/>
        </w:rPr>
        <w:t>anaemia</w:t>
      </w:r>
      <w:r>
        <w:rPr>
          <w:spacing w:val="1"/>
        </w:rPr>
        <w:t> </w:t>
      </w:r>
      <w:r>
        <w:rPr/>
        <w:t>in </w:t>
      </w:r>
      <w:r>
        <w:rPr>
          <w:spacing w:val="-1"/>
        </w:rPr>
        <w:t>low-income</w:t>
      </w:r>
      <w:r>
        <w:rPr>
          <w:spacing w:val="3"/>
        </w:rPr>
        <w:t> </w:t>
      </w:r>
      <w:r>
        <w:rPr/>
        <w:t>and middle-income </w:t>
      </w:r>
      <w:r>
        <w:rPr>
          <w:spacing w:val="-1"/>
        </w:rPr>
        <w:t>countries.</w:t>
      </w:r>
      <w:r>
        <w:rPr>
          <w:spacing w:val="3"/>
        </w:rPr>
        <w:t> </w:t>
      </w:r>
      <w:r>
        <w:rPr>
          <w:spacing w:val="-1"/>
        </w:rPr>
        <w:t>Lancet</w:t>
      </w:r>
      <w:r>
        <w:rPr>
          <w:spacing w:val="-2"/>
        </w:rPr>
        <w:t> </w:t>
      </w:r>
      <w:r>
        <w:rPr/>
        <w:t>Child</w:t>
      </w:r>
      <w:r>
        <w:rPr>
          <w:spacing w:val="69"/>
        </w:rPr>
        <w:t> </w:t>
      </w:r>
      <w:r>
        <w:rPr/>
        <w:t>Adolesc.</w:t>
      </w:r>
      <w:r>
        <w:rPr>
          <w:spacing w:val="-5"/>
        </w:rPr>
        <w:t> </w:t>
      </w:r>
      <w:r>
        <w:rPr/>
        <w:t>Health.</w:t>
      </w:r>
      <w:r>
        <w:rPr>
          <w:spacing w:val="-1"/>
        </w:rPr>
        <w:t> </w:t>
      </w:r>
      <w:r>
        <w:rPr/>
        <w:t>2019;</w:t>
      </w:r>
      <w:r>
        <w:rPr>
          <w:spacing w:val="-2"/>
        </w:rPr>
        <w:t> </w:t>
      </w:r>
      <w:r>
        <w:rPr/>
        <w:t>3</w:t>
      </w:r>
      <w:r>
        <w:rPr>
          <w:spacing w:val="-2"/>
        </w:rPr>
        <w:t> </w:t>
      </w:r>
      <w:r>
        <w:rPr/>
        <w:t>(11):</w:t>
      </w:r>
      <w:r>
        <w:rPr>
          <w:spacing w:val="-1"/>
        </w:rPr>
        <w:t> </w:t>
      </w:r>
      <w:r>
        <w:rPr/>
        <w:t>814-821.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8" w:after="0"/>
        <w:ind w:left="668" w:right="110" w:hanging="567"/>
        <w:jc w:val="both"/>
      </w:pPr>
      <w:r>
        <w:rPr>
          <w:spacing w:val="-1"/>
        </w:rPr>
        <w:t>Drendel</w:t>
      </w:r>
      <w:r>
        <w:rPr>
          <w:spacing w:val="8"/>
        </w:rPr>
        <w:t> </w:t>
      </w:r>
      <w:r>
        <w:rPr>
          <w:spacing w:val="-1"/>
        </w:rPr>
        <w:t>AL,</w:t>
      </w:r>
      <w:r>
        <w:rPr>
          <w:spacing w:val="11"/>
        </w:rPr>
        <w:t> </w:t>
      </w:r>
      <w:r>
        <w:rPr>
          <w:spacing w:val="-1"/>
        </w:rPr>
        <w:t>Lyon</w:t>
      </w:r>
      <w:r>
        <w:rPr>
          <w:spacing w:val="9"/>
        </w:rPr>
        <w:t> </w:t>
      </w:r>
      <w:r>
        <w:rPr/>
        <w:t>R,</w:t>
      </w:r>
      <w:r>
        <w:rPr>
          <w:spacing w:val="11"/>
        </w:rPr>
        <w:t> </w:t>
      </w:r>
      <w:r>
        <w:rPr>
          <w:spacing w:val="-1"/>
        </w:rPr>
        <w:t>Bergholte</w:t>
      </w:r>
      <w:r>
        <w:rPr>
          <w:spacing w:val="9"/>
        </w:rPr>
        <w:t> </w:t>
      </w:r>
      <w:r>
        <w:rPr>
          <w:spacing w:val="1"/>
        </w:rPr>
        <w:t>J,</w:t>
      </w:r>
      <w:r>
        <w:rPr>
          <w:spacing w:val="9"/>
        </w:rPr>
        <w:t> </w:t>
      </w:r>
      <w:r>
        <w:rPr/>
        <w:t>Kim</w:t>
      </w:r>
      <w:r>
        <w:rPr>
          <w:spacing w:val="9"/>
        </w:rPr>
        <w:t> </w:t>
      </w:r>
      <w:r>
        <w:rPr/>
        <w:t>MK.</w:t>
      </w:r>
      <w:r>
        <w:rPr>
          <w:spacing w:val="6"/>
        </w:rPr>
        <w:t> </w:t>
      </w:r>
      <w:r>
        <w:rPr/>
        <w:t>Outpatient</w:t>
      </w:r>
      <w:r>
        <w:rPr>
          <w:spacing w:val="9"/>
        </w:rPr>
        <w:t> </w:t>
      </w:r>
      <w:r>
        <w:rPr>
          <w:spacing w:val="-1"/>
        </w:rPr>
        <w:t>pediatric</w:t>
      </w:r>
      <w:r>
        <w:rPr>
          <w:spacing w:val="6"/>
        </w:rPr>
        <w:t> </w:t>
      </w:r>
      <w:r>
        <w:rPr/>
        <w:t>pain</w:t>
      </w:r>
      <w:r>
        <w:rPr>
          <w:spacing w:val="9"/>
        </w:rPr>
        <w:t> </w:t>
      </w:r>
      <w:r>
        <w:rPr>
          <w:spacing w:val="-1"/>
        </w:rPr>
        <w:t>management</w:t>
      </w:r>
      <w:r>
        <w:rPr>
          <w:spacing w:val="49"/>
          <w:w w:val="99"/>
        </w:rPr>
        <w:t> </w:t>
      </w:r>
      <w:r>
        <w:rPr>
          <w:spacing w:val="-1"/>
        </w:rPr>
        <w:t>practices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fractures.</w:t>
      </w:r>
      <w:r>
        <w:rPr>
          <w:spacing w:val="-2"/>
        </w:rPr>
        <w:t> </w:t>
      </w:r>
      <w:r>
        <w:rPr/>
        <w:t>Pediatr</w:t>
      </w:r>
      <w:r>
        <w:rPr>
          <w:spacing w:val="-3"/>
        </w:rPr>
        <w:t> </w:t>
      </w:r>
      <w:r>
        <w:rPr/>
        <w:t>Emerg</w:t>
      </w:r>
      <w:r>
        <w:rPr>
          <w:spacing w:val="-5"/>
        </w:rPr>
        <w:t> </w:t>
      </w:r>
      <w:r>
        <w:rPr/>
        <w:t>Care.</w:t>
      </w:r>
      <w:r>
        <w:rPr>
          <w:spacing w:val="-5"/>
        </w:rPr>
        <w:t> </w:t>
      </w:r>
      <w:r>
        <w:rPr/>
        <w:t>2006;</w:t>
      </w:r>
      <w:r>
        <w:rPr>
          <w:spacing w:val="-3"/>
        </w:rPr>
        <w:t> </w:t>
      </w:r>
      <w:r>
        <w:rPr/>
        <w:t>22</w:t>
      </w:r>
      <w:r>
        <w:rPr>
          <w:spacing w:val="-2"/>
        </w:rPr>
        <w:t> </w:t>
      </w:r>
      <w:r>
        <w:rPr/>
        <w:t>(2):</w:t>
      </w:r>
      <w:r>
        <w:rPr>
          <w:spacing w:val="-3"/>
        </w:rPr>
        <w:t> </w:t>
      </w:r>
      <w:r>
        <w:rPr/>
        <w:t>94-9.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8" w:hanging="567"/>
        <w:jc w:val="both"/>
      </w:pPr>
      <w:r>
        <w:rPr>
          <w:spacing w:val="-1"/>
        </w:rPr>
        <w:t>Hauer</w:t>
      </w:r>
      <w:r>
        <w:rPr>
          <w:spacing w:val="46"/>
        </w:rPr>
        <w:t> </w:t>
      </w:r>
      <w:r>
        <w:rPr>
          <w:spacing w:val="1"/>
        </w:rPr>
        <w:t>J.</w:t>
      </w:r>
      <w:r>
        <w:rPr>
          <w:spacing w:val="46"/>
        </w:rPr>
        <w:t> </w:t>
      </w:r>
      <w:r>
        <w:rPr/>
        <w:t>Pain</w:t>
      </w:r>
      <w:r>
        <w:rPr>
          <w:spacing w:val="45"/>
        </w:rPr>
        <w:t> </w:t>
      </w:r>
      <w:r>
        <w:rPr/>
        <w:t>in</w:t>
      </w:r>
      <w:r>
        <w:rPr>
          <w:spacing w:val="46"/>
        </w:rPr>
        <w:t> </w:t>
      </w:r>
      <w:r>
        <w:rPr/>
        <w:t>children:</w:t>
      </w:r>
      <w:r>
        <w:rPr>
          <w:spacing w:val="45"/>
        </w:rPr>
        <w:t> </w:t>
      </w:r>
      <w:r>
        <w:rPr>
          <w:spacing w:val="-1"/>
        </w:rPr>
        <w:t>Approach</w:t>
      </w:r>
      <w:r>
        <w:rPr>
          <w:spacing w:val="48"/>
        </w:rPr>
        <w:t> </w:t>
      </w:r>
      <w:r>
        <w:rPr/>
        <w:t>to</w:t>
      </w:r>
      <w:r>
        <w:rPr>
          <w:spacing w:val="47"/>
        </w:rPr>
        <w:t> </w:t>
      </w:r>
      <w:r>
        <w:rPr>
          <w:spacing w:val="-1"/>
        </w:rPr>
        <w:t>pain</w:t>
      </w:r>
      <w:r>
        <w:rPr>
          <w:spacing w:val="47"/>
        </w:rPr>
        <w:t> </w:t>
      </w:r>
      <w:r>
        <w:rPr/>
        <w:t>assessment</w:t>
      </w:r>
      <w:r>
        <w:rPr>
          <w:spacing w:val="46"/>
        </w:rPr>
        <w:t> </w:t>
      </w:r>
      <w:r>
        <w:rPr/>
        <w:t>and</w:t>
      </w:r>
      <w:r>
        <w:rPr>
          <w:spacing w:val="46"/>
        </w:rPr>
        <w:t> </w:t>
      </w:r>
      <w:r>
        <w:rPr>
          <w:spacing w:val="-1"/>
        </w:rPr>
        <w:t>overview</w:t>
      </w:r>
      <w:r>
        <w:rPr>
          <w:spacing w:val="47"/>
        </w:rPr>
        <w:t> </w:t>
      </w:r>
      <w:r>
        <w:rPr/>
        <w:t>of</w:t>
      </w:r>
      <w:r>
        <w:rPr>
          <w:spacing w:val="45"/>
        </w:rPr>
        <w:t> </w:t>
      </w:r>
      <w:r>
        <w:rPr>
          <w:spacing w:val="-1"/>
        </w:rPr>
        <w:t>management</w:t>
      </w:r>
      <w:r>
        <w:rPr>
          <w:spacing w:val="47"/>
          <w:w w:val="99"/>
        </w:rPr>
        <w:t> </w:t>
      </w:r>
      <w:r>
        <w:rPr/>
        <w:t>principles.</w:t>
      </w:r>
      <w:r>
        <w:rPr>
          <w:spacing w:val="54"/>
        </w:rPr>
        <w:t> </w:t>
      </w:r>
      <w:r>
        <w:rPr>
          <w:spacing w:val="-2"/>
        </w:rPr>
        <w:t>In:</w:t>
      </w:r>
      <w:r>
        <w:rPr>
          <w:spacing w:val="53"/>
        </w:rPr>
        <w:t> </w:t>
      </w:r>
      <w:r>
        <w:rPr>
          <w:spacing w:val="-1"/>
        </w:rPr>
        <w:t>UpToDate,</w:t>
      </w:r>
      <w:r>
        <w:rPr>
          <w:spacing w:val="53"/>
        </w:rPr>
        <w:t> </w:t>
      </w:r>
      <w:r>
        <w:rPr/>
        <w:t>Poplack</w:t>
      </w:r>
      <w:r>
        <w:rPr>
          <w:spacing w:val="50"/>
        </w:rPr>
        <w:t> </w:t>
      </w:r>
      <w:r>
        <w:rPr/>
        <w:t>DG</w:t>
      </w:r>
      <w:r>
        <w:rPr>
          <w:spacing w:val="52"/>
        </w:rPr>
        <w:t> </w:t>
      </w:r>
      <w:r>
        <w:rPr>
          <w:spacing w:val="-1"/>
        </w:rPr>
        <w:t>(Ed),</w:t>
      </w:r>
      <w:r>
        <w:rPr>
          <w:spacing w:val="55"/>
        </w:rPr>
        <w:t> </w:t>
      </w:r>
      <w:r>
        <w:rPr/>
        <w:t>Wolters</w:t>
      </w:r>
      <w:r>
        <w:rPr>
          <w:spacing w:val="51"/>
        </w:rPr>
        <w:t> </w:t>
      </w:r>
      <w:r>
        <w:rPr/>
        <w:t>Kluwer.</w:t>
      </w:r>
      <w:r>
        <w:rPr>
          <w:spacing w:val="50"/>
        </w:rPr>
        <w:t> </w:t>
      </w:r>
      <w:r>
        <w:rPr/>
        <w:t>(Accessed</w:t>
      </w:r>
      <w:r>
        <w:rPr>
          <w:spacing w:val="53"/>
        </w:rPr>
        <w:t> </w:t>
      </w:r>
      <w:r>
        <w:rPr/>
        <w:t>on</w:t>
      </w:r>
      <w:r>
        <w:rPr>
          <w:spacing w:val="52"/>
        </w:rPr>
        <w:t> </w:t>
      </w:r>
      <w:r>
        <w:rPr>
          <w:spacing w:val="-1"/>
        </w:rPr>
        <w:t>April</w:t>
      </w:r>
      <w:r>
        <w:rPr>
          <w:spacing w:val="53"/>
        </w:rPr>
        <w:t> </w:t>
      </w:r>
      <w:r>
        <w:rPr/>
        <w:t>04,</w:t>
      </w:r>
      <w:r>
        <w:rPr>
          <w:spacing w:val="35"/>
        </w:rPr>
        <w:t> </w:t>
      </w:r>
      <w:r>
        <w:rPr/>
        <w:t>2024).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2" w:lineRule="auto" w:before="79" w:after="0"/>
        <w:ind w:left="668" w:right="104" w:hanging="567"/>
        <w:jc w:val="both"/>
      </w:pPr>
      <w:r>
        <w:rPr>
          <w:spacing w:val="-1"/>
        </w:rPr>
        <w:t>Orliaguet</w:t>
      </w:r>
      <w:r>
        <w:rPr>
          <w:spacing w:val="27"/>
        </w:rPr>
        <w:t> </w:t>
      </w:r>
      <w:r>
        <w:rPr/>
        <w:t>G.,</w:t>
      </w:r>
      <w:r>
        <w:rPr>
          <w:spacing w:val="29"/>
        </w:rPr>
        <w:t> </w:t>
      </w:r>
      <w:r>
        <w:rPr>
          <w:spacing w:val="-1"/>
        </w:rPr>
        <w:t>Hamza</w:t>
      </w:r>
      <w:r>
        <w:rPr>
          <w:spacing w:val="29"/>
        </w:rPr>
        <w:t> </w:t>
      </w:r>
      <w:r>
        <w:rPr/>
        <w:t>J.,</w:t>
      </w:r>
      <w:r>
        <w:rPr>
          <w:spacing w:val="24"/>
        </w:rPr>
        <w:t> </w:t>
      </w:r>
      <w:r>
        <w:rPr>
          <w:spacing w:val="-1"/>
        </w:rPr>
        <w:t>Couloigner</w:t>
      </w:r>
      <w:r>
        <w:rPr>
          <w:spacing w:val="26"/>
        </w:rPr>
        <w:t> </w:t>
      </w:r>
      <w:r>
        <w:rPr/>
        <w:t>V.</w:t>
      </w:r>
      <w:r>
        <w:rPr>
          <w:spacing w:val="29"/>
        </w:rPr>
        <w:t> </w:t>
      </w:r>
      <w:r>
        <w:rPr/>
        <w:t>et</w:t>
      </w:r>
      <w:r>
        <w:rPr>
          <w:spacing w:val="29"/>
        </w:rPr>
        <w:t> </w:t>
      </w:r>
      <w:r>
        <w:rPr/>
        <w:t>al.</w:t>
      </w:r>
      <w:r>
        <w:rPr>
          <w:spacing w:val="29"/>
        </w:rPr>
        <w:t> </w:t>
      </w:r>
      <w:r>
        <w:rPr/>
        <w:t>A</w:t>
      </w:r>
      <w:r>
        <w:rPr>
          <w:spacing w:val="29"/>
        </w:rPr>
        <w:t> </w:t>
      </w:r>
      <w:r>
        <w:rPr>
          <w:spacing w:val="-1"/>
        </w:rPr>
        <w:t>case</w:t>
      </w:r>
      <w:r>
        <w:rPr>
          <w:spacing w:val="29"/>
        </w:rPr>
        <w:t> </w:t>
      </w:r>
      <w:r>
        <w:rPr/>
        <w:t>of</w:t>
      </w:r>
      <w:r>
        <w:rPr>
          <w:spacing w:val="29"/>
        </w:rPr>
        <w:t> </w:t>
      </w:r>
      <w:r>
        <w:rPr>
          <w:spacing w:val="-1"/>
        </w:rPr>
        <w:t>respiratory</w:t>
      </w:r>
      <w:r>
        <w:rPr>
          <w:spacing w:val="25"/>
        </w:rPr>
        <w:t> </w:t>
      </w:r>
      <w:r>
        <w:rPr/>
        <w:t>depression</w:t>
      </w:r>
      <w:r>
        <w:rPr>
          <w:spacing w:val="29"/>
        </w:rPr>
        <w:t> </w:t>
      </w:r>
      <w:r>
        <w:rPr/>
        <w:t>in</w:t>
      </w:r>
      <w:r>
        <w:rPr>
          <w:spacing w:val="29"/>
        </w:rPr>
        <w:t> </w:t>
      </w:r>
      <w:r>
        <w:rPr/>
        <w:t>a</w:t>
      </w:r>
      <w:r>
        <w:rPr>
          <w:spacing w:val="26"/>
        </w:rPr>
        <w:t> </w:t>
      </w:r>
      <w:r>
        <w:rPr/>
        <w:t>child</w:t>
      </w:r>
      <w:r>
        <w:rPr>
          <w:spacing w:val="69"/>
        </w:rPr>
        <w:t> </w:t>
      </w:r>
      <w:r>
        <w:rPr/>
        <w:t>with</w:t>
      </w:r>
      <w:r>
        <w:rPr>
          <w:spacing w:val="-4"/>
        </w:rPr>
        <w:t> </w:t>
      </w:r>
      <w:r>
        <w:rPr>
          <w:spacing w:val="-1"/>
        </w:rPr>
        <w:t>ultrarapid</w:t>
      </w:r>
      <w:r>
        <w:rPr>
          <w:spacing w:val="-3"/>
        </w:rPr>
        <w:t> </w:t>
      </w:r>
      <w:r>
        <w:rPr/>
        <w:t>CYP2D6</w:t>
      </w:r>
      <w:r>
        <w:rPr>
          <w:spacing w:val="-6"/>
        </w:rPr>
        <w:t> </w:t>
      </w:r>
      <w:r>
        <w:rPr/>
        <w:t>metabolism</w:t>
      </w:r>
      <w:r>
        <w:rPr>
          <w:spacing w:val="-3"/>
        </w:rPr>
        <w:t> </w:t>
      </w:r>
      <w:r>
        <w:rPr>
          <w:spacing w:val="-1"/>
        </w:rPr>
        <w:t>after</w:t>
      </w:r>
      <w:r>
        <w:rPr>
          <w:spacing w:val="-3"/>
        </w:rPr>
        <w:t> </w:t>
      </w:r>
      <w:r>
        <w:rPr>
          <w:spacing w:val="-1"/>
        </w:rPr>
        <w:t>tramadol.</w:t>
      </w:r>
      <w:r>
        <w:rPr>
          <w:spacing w:val="-3"/>
        </w:rPr>
        <w:t> </w:t>
      </w:r>
      <w:r>
        <w:rPr>
          <w:spacing w:val="-1"/>
        </w:rPr>
        <w:t>Pediatrics.</w:t>
      </w:r>
      <w:r>
        <w:rPr>
          <w:spacing w:val="-3"/>
        </w:rPr>
        <w:t> </w:t>
      </w:r>
      <w:r>
        <w:rPr/>
        <w:t>2015;</w:t>
      </w:r>
      <w:r>
        <w:rPr>
          <w:spacing w:val="-1"/>
        </w:rPr>
        <w:t> </w:t>
      </w:r>
      <w:r>
        <w:rPr/>
        <w:t>135</w:t>
      </w:r>
      <w:r>
        <w:rPr>
          <w:spacing w:val="-3"/>
        </w:rPr>
        <w:t> </w:t>
      </w:r>
      <w:r>
        <w:rPr>
          <w:spacing w:val="-1"/>
        </w:rPr>
        <w:t>(3):</w:t>
      </w:r>
      <w:r>
        <w:rPr>
          <w:spacing w:val="-3"/>
        </w:rPr>
        <w:t> </w:t>
      </w:r>
      <w:r>
        <w:rPr/>
        <w:t>e753-5.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7" w:after="0"/>
        <w:ind w:left="668" w:right="110" w:hanging="567"/>
        <w:jc w:val="both"/>
      </w:pPr>
      <w:r>
        <w:rPr>
          <w:spacing w:val="-1"/>
        </w:rPr>
        <w:t>Schechter</w:t>
      </w:r>
      <w:r>
        <w:rPr>
          <w:spacing w:val="8"/>
        </w:rPr>
        <w:t> </w:t>
      </w:r>
      <w:r>
        <w:rPr/>
        <w:t>W.</w:t>
      </w:r>
      <w:r>
        <w:rPr>
          <w:spacing w:val="8"/>
        </w:rPr>
        <w:t> </w:t>
      </w:r>
      <w:r>
        <w:rPr>
          <w:spacing w:val="-1"/>
        </w:rPr>
        <w:t>Pharmacologic</w:t>
      </w:r>
      <w:r>
        <w:rPr>
          <w:spacing w:val="9"/>
        </w:rPr>
        <w:t> </w:t>
      </w:r>
      <w:r>
        <w:rPr>
          <w:spacing w:val="-1"/>
        </w:rPr>
        <w:t>management</w:t>
      </w:r>
      <w:r>
        <w:rPr>
          <w:spacing w:val="8"/>
        </w:rPr>
        <w:t> </w:t>
      </w:r>
      <w:r>
        <w:rPr/>
        <w:t>of</w:t>
      </w:r>
      <w:r>
        <w:rPr>
          <w:spacing w:val="8"/>
        </w:rPr>
        <w:t> </w:t>
      </w:r>
      <w:r>
        <w:rPr>
          <w:spacing w:val="-1"/>
        </w:rPr>
        <w:t>acute</w:t>
      </w:r>
      <w:r>
        <w:rPr>
          <w:spacing w:val="10"/>
        </w:rPr>
        <w:t> </w:t>
      </w:r>
      <w:r>
        <w:rPr>
          <w:spacing w:val="-1"/>
        </w:rPr>
        <w:t>perioperative</w:t>
      </w:r>
      <w:r>
        <w:rPr>
          <w:spacing w:val="8"/>
        </w:rPr>
        <w:t> </w:t>
      </w:r>
      <w:r>
        <w:rPr>
          <w:spacing w:val="-1"/>
        </w:rPr>
        <w:t>pain</w:t>
      </w:r>
      <w:r>
        <w:rPr>
          <w:spacing w:val="10"/>
        </w:rPr>
        <w:t> </w:t>
      </w:r>
      <w:r>
        <w:rPr/>
        <w:t>in</w:t>
      </w:r>
      <w:r>
        <w:rPr>
          <w:spacing w:val="10"/>
        </w:rPr>
        <w:t> </w:t>
      </w:r>
      <w:r>
        <w:rPr>
          <w:spacing w:val="-1"/>
        </w:rPr>
        <w:t>infants</w:t>
      </w:r>
      <w:r>
        <w:rPr>
          <w:spacing w:val="11"/>
        </w:rPr>
        <w:t> </w:t>
      </w:r>
      <w:r>
        <w:rPr>
          <w:spacing w:val="-1"/>
        </w:rPr>
        <w:t>and</w:t>
      </w:r>
      <w:r>
        <w:rPr>
          <w:spacing w:val="89"/>
        </w:rPr>
        <w:t> </w:t>
      </w:r>
      <w:r>
        <w:rPr>
          <w:spacing w:val="-1"/>
        </w:rPr>
        <w:t>children. </w:t>
      </w:r>
      <w:r>
        <w:rPr>
          <w:spacing w:val="-2"/>
        </w:rPr>
        <w:t>In:</w:t>
      </w:r>
      <w:r>
        <w:rPr/>
        <w:t> </w:t>
      </w:r>
      <w:r>
        <w:rPr>
          <w:spacing w:val="-1"/>
        </w:rPr>
        <w:t>UpToDate,</w:t>
      </w:r>
      <w:r>
        <w:rPr/>
        <w:t> Sun </w:t>
      </w:r>
      <w:r>
        <w:rPr>
          <w:spacing w:val="-3"/>
        </w:rPr>
        <w:t>LS</w:t>
      </w:r>
      <w:r>
        <w:rPr>
          <w:spacing w:val="-2"/>
        </w:rPr>
        <w:t> </w:t>
      </w:r>
      <w:r>
        <w:rPr/>
        <w:t>(Ed),</w:t>
      </w:r>
      <w:r>
        <w:rPr>
          <w:spacing w:val="-2"/>
        </w:rPr>
        <w:t> </w:t>
      </w:r>
      <w:r>
        <w:rPr/>
        <w:t>Wolters</w:t>
      </w:r>
      <w:r>
        <w:rPr>
          <w:spacing w:val="-2"/>
        </w:rPr>
        <w:t> </w:t>
      </w:r>
      <w:r>
        <w:rPr>
          <w:spacing w:val="-1"/>
        </w:rPr>
        <w:t>Kluwer.</w:t>
      </w:r>
      <w:r>
        <w:rPr>
          <w:spacing w:val="-2"/>
        </w:rPr>
        <w:t> </w:t>
      </w:r>
      <w:r>
        <w:rPr/>
        <w:t>(Accessed</w:t>
      </w:r>
      <w:r>
        <w:rPr>
          <w:spacing w:val="-5"/>
        </w:rPr>
        <w:t> </w:t>
      </w:r>
      <w:r>
        <w:rPr/>
        <w:t>on</w:t>
      </w:r>
      <w:r>
        <w:rPr>
          <w:spacing w:val="-2"/>
        </w:rPr>
        <w:t> </w:t>
      </w:r>
      <w:r>
        <w:rPr/>
        <w:t>March</w:t>
      </w:r>
      <w:r>
        <w:rPr>
          <w:spacing w:val="-2"/>
        </w:rPr>
        <w:t> </w:t>
      </w:r>
      <w:r>
        <w:rPr/>
        <w:t>27,</w:t>
      </w:r>
      <w:r>
        <w:rPr>
          <w:spacing w:val="-2"/>
        </w:rPr>
        <w:t> </w:t>
      </w:r>
      <w:r>
        <w:rPr/>
        <w:t>2024).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8" w:hanging="567"/>
        <w:jc w:val="both"/>
      </w:pPr>
      <w:r>
        <w:rPr/>
        <w:t>Richman</w:t>
      </w:r>
      <w:r>
        <w:rPr>
          <w:spacing w:val="5"/>
        </w:rPr>
        <w:t> </w:t>
      </w:r>
      <w:r>
        <w:rPr/>
        <w:t>J.M.,</w:t>
      </w:r>
      <w:r>
        <w:rPr>
          <w:spacing w:val="5"/>
        </w:rPr>
        <w:t> </w:t>
      </w:r>
      <w:r>
        <w:rPr>
          <w:spacing w:val="-2"/>
        </w:rPr>
        <w:t>Liu</w:t>
      </w:r>
      <w:r>
        <w:rPr>
          <w:spacing w:val="9"/>
        </w:rPr>
        <w:t> </w:t>
      </w:r>
      <w:r>
        <w:rPr/>
        <w:t>S.S.,</w:t>
      </w:r>
      <w:r>
        <w:rPr>
          <w:spacing w:val="7"/>
        </w:rPr>
        <w:t> </w:t>
      </w:r>
      <w:r>
        <w:rPr>
          <w:spacing w:val="-1"/>
        </w:rPr>
        <w:t>Courpas</w:t>
      </w:r>
      <w:r>
        <w:rPr>
          <w:spacing w:val="7"/>
        </w:rPr>
        <w:t> </w:t>
      </w:r>
      <w:r>
        <w:rPr/>
        <w:t>G.</w:t>
      </w:r>
      <w:r>
        <w:rPr>
          <w:spacing w:val="7"/>
        </w:rPr>
        <w:t> </w:t>
      </w:r>
      <w:r>
        <w:rPr/>
        <w:t>et</w:t>
      </w:r>
      <w:r>
        <w:rPr>
          <w:spacing w:val="5"/>
        </w:rPr>
        <w:t> </w:t>
      </w:r>
      <w:r>
        <w:rPr/>
        <w:t>al.</w:t>
      </w:r>
      <w:r>
        <w:rPr>
          <w:spacing w:val="7"/>
        </w:rPr>
        <w:t> </w:t>
      </w:r>
      <w:r>
        <w:rPr/>
        <w:t>Does</w:t>
      </w:r>
      <w:r>
        <w:rPr>
          <w:spacing w:val="7"/>
        </w:rPr>
        <w:t> </w:t>
      </w:r>
      <w:r>
        <w:rPr/>
        <w:t>continuous</w:t>
      </w:r>
      <w:r>
        <w:rPr>
          <w:spacing w:val="7"/>
        </w:rPr>
        <w:t> </w:t>
      </w:r>
      <w:r>
        <w:rPr>
          <w:spacing w:val="-1"/>
        </w:rPr>
        <w:t>peripheral</w:t>
      </w:r>
      <w:r>
        <w:rPr>
          <w:spacing w:val="7"/>
        </w:rPr>
        <w:t> </w:t>
      </w:r>
      <w:r>
        <w:rPr/>
        <w:t>nerve</w:t>
      </w:r>
      <w:r>
        <w:rPr>
          <w:spacing w:val="5"/>
        </w:rPr>
        <w:t> </w:t>
      </w:r>
      <w:r>
        <w:rPr/>
        <w:t>block</w:t>
      </w:r>
      <w:r>
        <w:rPr>
          <w:spacing w:val="7"/>
        </w:rPr>
        <w:t> </w:t>
      </w:r>
      <w:r>
        <w:rPr/>
        <w:t>provide</w:t>
      </w:r>
      <w:r>
        <w:rPr>
          <w:spacing w:val="31"/>
          <w:w w:val="99"/>
        </w:rPr>
        <w:t> </w:t>
      </w:r>
      <w:r>
        <w:rPr>
          <w:spacing w:val="-1"/>
        </w:rPr>
        <w:t>superior</w:t>
      </w:r>
      <w:r>
        <w:rPr>
          <w:spacing w:val="-2"/>
        </w:rPr>
        <w:t> </w:t>
      </w:r>
      <w:r>
        <w:rPr/>
        <w:t>pain</w:t>
      </w:r>
      <w:r>
        <w:rPr>
          <w:spacing w:val="-2"/>
        </w:rPr>
        <w:t> </w:t>
      </w:r>
      <w:r>
        <w:rPr>
          <w:spacing w:val="-1"/>
        </w:rPr>
        <w:t>control</w:t>
      </w:r>
      <w:r>
        <w:rPr/>
        <w:t> to</w:t>
      </w:r>
      <w:r>
        <w:rPr>
          <w:spacing w:val="-2"/>
        </w:rPr>
        <w:t> </w:t>
      </w:r>
      <w:r>
        <w:rPr>
          <w:spacing w:val="-1"/>
        </w:rPr>
        <w:t>opioids?</w:t>
      </w:r>
      <w:r>
        <w:rPr>
          <w:spacing w:val="2"/>
        </w:rPr>
        <w:t> </w:t>
      </w:r>
      <w:r>
        <w:rPr/>
        <w:t>A</w:t>
      </w:r>
      <w:r>
        <w:rPr>
          <w:spacing w:val="-1"/>
        </w:rPr>
        <w:t> meta-analysis.</w:t>
      </w:r>
      <w:r>
        <w:rPr/>
        <w:t> Anesth.</w:t>
      </w:r>
      <w:r>
        <w:rPr>
          <w:spacing w:val="-2"/>
        </w:rPr>
        <w:t> </w:t>
      </w:r>
      <w:r>
        <w:rPr/>
        <w:t>Analg.</w:t>
      </w:r>
      <w:r>
        <w:rPr>
          <w:spacing w:val="-2"/>
        </w:rPr>
        <w:t> </w:t>
      </w:r>
      <w:r>
        <w:rPr/>
        <w:t>2006;</w:t>
      </w:r>
      <w:r>
        <w:rPr>
          <w:spacing w:val="-2"/>
        </w:rPr>
        <w:t> </w:t>
      </w:r>
      <w:r>
        <w:rPr/>
        <w:t>102</w:t>
      </w:r>
      <w:r>
        <w:rPr>
          <w:spacing w:val="-2"/>
        </w:rPr>
        <w:t> </w:t>
      </w:r>
      <w:r>
        <w:rPr>
          <w:spacing w:val="-1"/>
        </w:rPr>
        <w:t>(1): </w:t>
      </w:r>
      <w:r>
        <w:rPr/>
        <w:t>248-257.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2" w:lineRule="auto" w:before="79" w:after="0"/>
        <w:ind w:left="668" w:right="107" w:hanging="567"/>
        <w:jc w:val="both"/>
      </w:pPr>
      <w:r>
        <w:rPr/>
        <w:t>Wei</w:t>
      </w:r>
      <w:r>
        <w:rPr>
          <w:spacing w:val="2"/>
        </w:rPr>
        <w:t> </w:t>
      </w:r>
      <w:r>
        <w:rPr/>
        <w:t>Y.,</w:t>
      </w:r>
      <w:r>
        <w:rPr>
          <w:spacing w:val="2"/>
        </w:rPr>
        <w:t> </w:t>
      </w:r>
      <w:r>
        <w:rPr>
          <w:spacing w:val="-2"/>
        </w:rPr>
        <w:t>Zhang</w:t>
      </w:r>
      <w:r>
        <w:rPr/>
        <w:t>  Y.,</w:t>
      </w:r>
      <w:r>
        <w:rPr>
          <w:spacing w:val="1"/>
        </w:rPr>
        <w:t> </w:t>
      </w:r>
      <w:r>
        <w:rPr/>
        <w:t>Jin</w:t>
      </w:r>
      <w:r>
        <w:rPr>
          <w:spacing w:val="2"/>
        </w:rPr>
        <w:t> </w:t>
      </w:r>
      <w:r>
        <w:rPr/>
        <w:t>T.</w:t>
      </w:r>
      <w:r>
        <w:rPr>
          <w:spacing w:val="2"/>
        </w:rPr>
        <w:t> </w:t>
      </w:r>
      <w:r>
        <w:rPr/>
        <w:t>et</w:t>
      </w:r>
      <w:r>
        <w:rPr>
          <w:spacing w:val="2"/>
        </w:rPr>
        <w:t> </w:t>
      </w:r>
      <w:r>
        <w:rPr/>
        <w:t>al.</w:t>
      </w:r>
      <w:r>
        <w:rPr>
          <w:spacing w:val="2"/>
        </w:rPr>
        <w:t> </w:t>
      </w:r>
      <w:r>
        <w:rPr>
          <w:spacing w:val="-1"/>
        </w:rPr>
        <w:t>Effects</w:t>
      </w:r>
      <w:r>
        <w:rPr>
          <w:spacing w:val="2"/>
        </w:rPr>
        <w:t> </w:t>
      </w:r>
      <w:r>
        <w:rPr/>
        <w:t>of</w:t>
      </w:r>
      <w:r>
        <w:rPr>
          <w:spacing w:val="2"/>
        </w:rPr>
        <w:t> </w:t>
      </w:r>
      <w:r>
        <w:rPr>
          <w:spacing w:val="-1"/>
        </w:rPr>
        <w:t>tranexamic</w:t>
      </w:r>
      <w:r>
        <w:rPr>
          <w:spacing w:val="3"/>
        </w:rPr>
        <w:t> </w:t>
      </w:r>
      <w:r>
        <w:rPr>
          <w:spacing w:val="-1"/>
        </w:rPr>
        <w:t>acid</w:t>
      </w:r>
      <w:r>
        <w:rPr>
          <w:spacing w:val="2"/>
        </w:rPr>
        <w:t> </w:t>
      </w:r>
      <w:r>
        <w:rPr/>
        <w:t>on</w:t>
      </w:r>
      <w:r>
        <w:rPr>
          <w:spacing w:val="2"/>
        </w:rPr>
        <w:t> </w:t>
      </w:r>
      <w:r>
        <w:rPr>
          <w:spacing w:val="-1"/>
        </w:rPr>
        <w:t>bleeding</w:t>
      </w:r>
      <w:r>
        <w:rPr>
          <w:spacing w:val="59"/>
        </w:rPr>
        <w:t> </w:t>
      </w:r>
      <w:r>
        <w:rPr/>
        <w:t>in</w:t>
      </w:r>
      <w:r>
        <w:rPr>
          <w:spacing w:val="5"/>
        </w:rPr>
        <w:t> </w:t>
      </w:r>
      <w:r>
        <w:rPr>
          <w:spacing w:val="-1"/>
        </w:rPr>
        <w:t>pediatric</w:t>
      </w:r>
      <w:r>
        <w:rPr>
          <w:spacing w:val="57"/>
          <w:w w:val="99"/>
        </w:rPr>
        <w:t> </w:t>
      </w:r>
      <w:r>
        <w:rPr>
          <w:spacing w:val="-1"/>
        </w:rPr>
        <w:t>surgeries:</w:t>
      </w:r>
      <w:r>
        <w:rPr>
          <w:spacing w:val="-3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systematic</w:t>
      </w:r>
      <w:r>
        <w:rPr/>
        <w:t> review</w:t>
      </w:r>
      <w:r>
        <w:rPr>
          <w:spacing w:val="-6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meta-analysis. Front</w:t>
      </w:r>
      <w:r>
        <w:rPr>
          <w:spacing w:val="-2"/>
        </w:rPr>
        <w:t> </w:t>
      </w:r>
      <w:r>
        <w:rPr/>
        <w:t>Surg.</w:t>
      </w:r>
      <w:r>
        <w:rPr>
          <w:spacing w:val="-3"/>
        </w:rPr>
        <w:t> </w:t>
      </w:r>
      <w:r>
        <w:rPr/>
        <w:t>2021;</w:t>
      </w:r>
      <w:r>
        <w:rPr>
          <w:spacing w:val="-3"/>
        </w:rPr>
        <w:t> </w:t>
      </w:r>
      <w:r>
        <w:rPr/>
        <w:t>8:</w:t>
      </w:r>
      <w:r>
        <w:rPr>
          <w:spacing w:val="-2"/>
        </w:rPr>
        <w:t> </w:t>
      </w:r>
      <w:r>
        <w:rPr/>
        <w:t>759937.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7" w:after="0"/>
        <w:ind w:left="668" w:right="0" w:hanging="567"/>
        <w:jc w:val="left"/>
      </w:pPr>
      <w:r>
        <w:rPr>
          <w:color w:val="212121"/>
          <w:spacing w:val="-1"/>
        </w:rPr>
        <w:t>Bolton </w:t>
      </w:r>
      <w:r>
        <w:rPr>
          <w:color w:val="212121"/>
          <w:spacing w:val="-3"/>
        </w:rPr>
        <w:t>L.</w:t>
      </w:r>
      <w:r>
        <w:rPr>
          <w:color w:val="212121"/>
          <w:spacing w:val="-1"/>
        </w:rPr>
        <w:t> Local</w:t>
      </w:r>
      <w:r>
        <w:rPr>
          <w:color w:val="212121"/>
          <w:spacing w:val="-3"/>
        </w:rPr>
        <w:t> </w:t>
      </w:r>
      <w:r>
        <w:rPr>
          <w:color w:val="212121"/>
        </w:rPr>
        <w:t>tranexamic</w:t>
      </w:r>
      <w:r>
        <w:rPr>
          <w:color w:val="212121"/>
          <w:spacing w:val="-3"/>
        </w:rPr>
        <w:t> </w:t>
      </w:r>
      <w:r>
        <w:rPr>
          <w:color w:val="212121"/>
          <w:spacing w:val="-1"/>
        </w:rPr>
        <w:t>acid</w:t>
      </w:r>
      <w:r>
        <w:rPr>
          <w:color w:val="212121"/>
          <w:spacing w:val="-2"/>
        </w:rPr>
        <w:t> </w:t>
      </w:r>
      <w:r>
        <w:rPr>
          <w:color w:val="212121"/>
          <w:spacing w:val="-1"/>
        </w:rPr>
        <w:t>reduces</w:t>
      </w:r>
      <w:r>
        <w:rPr>
          <w:color w:val="212121"/>
          <w:spacing w:val="-3"/>
        </w:rPr>
        <w:t> </w:t>
      </w:r>
      <w:r>
        <w:rPr>
          <w:color w:val="212121"/>
        </w:rPr>
        <w:t>surgical</w:t>
      </w:r>
      <w:r>
        <w:rPr>
          <w:color w:val="212121"/>
          <w:spacing w:val="-3"/>
        </w:rPr>
        <w:t> </w:t>
      </w:r>
      <w:r>
        <w:rPr>
          <w:color w:val="212121"/>
        </w:rPr>
        <w:t>blood</w:t>
      </w:r>
      <w:r>
        <w:rPr>
          <w:color w:val="212121"/>
          <w:spacing w:val="-3"/>
        </w:rPr>
        <w:t> </w:t>
      </w:r>
      <w:r>
        <w:rPr>
          <w:color w:val="212121"/>
        </w:rPr>
        <w:t>loss.</w:t>
      </w:r>
      <w:r>
        <w:rPr>
          <w:color w:val="212121"/>
          <w:spacing w:val="-2"/>
        </w:rPr>
        <w:t> </w:t>
      </w:r>
      <w:r>
        <w:rPr>
          <w:color w:val="212121"/>
        </w:rPr>
        <w:t>Wounds.</w:t>
      </w:r>
      <w:r>
        <w:rPr>
          <w:color w:val="212121"/>
          <w:spacing w:val="-3"/>
        </w:rPr>
        <w:t> </w:t>
      </w:r>
      <w:r>
        <w:rPr>
          <w:color w:val="212121"/>
          <w:spacing w:val="-1"/>
        </w:rPr>
        <w:t>2022;</w:t>
      </w:r>
      <w:r>
        <w:rPr>
          <w:color w:val="212121"/>
          <w:spacing w:val="-3"/>
        </w:rPr>
        <w:t> </w:t>
      </w:r>
      <w:r>
        <w:rPr>
          <w:color w:val="212121"/>
        </w:rPr>
        <w:t>33(2):68-70.</w:t>
      </w:r>
      <w:r>
        <w:rPr/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5" w:hanging="567"/>
        <w:jc w:val="both"/>
      </w:pPr>
      <w:r>
        <w:rPr/>
        <w:t>Xie</w:t>
      </w:r>
      <w:r>
        <w:rPr>
          <w:spacing w:val="10"/>
        </w:rPr>
        <w:t> </w:t>
      </w:r>
      <w:r>
        <w:rPr>
          <w:spacing w:val="1"/>
        </w:rPr>
        <w:t>J,</w:t>
      </w:r>
      <w:r>
        <w:rPr>
          <w:spacing w:val="10"/>
        </w:rPr>
        <w:t> </w:t>
      </w:r>
      <w:r>
        <w:rPr/>
        <w:t>Hu</w:t>
      </w:r>
      <w:r>
        <w:rPr>
          <w:spacing w:val="7"/>
        </w:rPr>
        <w:t> </w:t>
      </w:r>
      <w:r>
        <w:rPr/>
        <w:t>Q,</w:t>
      </w:r>
      <w:r>
        <w:rPr>
          <w:spacing w:val="10"/>
        </w:rPr>
        <w:t> </w:t>
      </w:r>
      <w:r>
        <w:rPr/>
        <w:t>Huang</w:t>
      </w:r>
      <w:r>
        <w:rPr>
          <w:spacing w:val="7"/>
        </w:rPr>
        <w:t> </w:t>
      </w:r>
      <w:r>
        <w:rPr/>
        <w:t>Q.</w:t>
      </w:r>
      <w:r>
        <w:rPr>
          <w:spacing w:val="7"/>
        </w:rPr>
        <w:t> </w:t>
      </w:r>
      <w:r>
        <w:rPr/>
        <w:t>et</w:t>
      </w:r>
      <w:r>
        <w:rPr>
          <w:spacing w:val="10"/>
        </w:rPr>
        <w:t> </w:t>
      </w:r>
      <w:r>
        <w:rPr/>
        <w:t>al.</w:t>
      </w:r>
      <w:r>
        <w:rPr>
          <w:spacing w:val="10"/>
        </w:rPr>
        <w:t> </w:t>
      </w:r>
      <w:r>
        <w:rPr>
          <w:spacing w:val="-1"/>
        </w:rPr>
        <w:t>Comparison</w:t>
      </w:r>
      <w:r>
        <w:rPr>
          <w:spacing w:val="10"/>
        </w:rPr>
        <w:t> </w:t>
      </w:r>
      <w:r>
        <w:rPr/>
        <w:t>of</w:t>
      </w:r>
      <w:r>
        <w:rPr>
          <w:spacing w:val="10"/>
        </w:rPr>
        <w:t> </w:t>
      </w:r>
      <w:r>
        <w:rPr>
          <w:spacing w:val="-1"/>
        </w:rPr>
        <w:t>intravenous</w:t>
      </w:r>
      <w:r>
        <w:rPr>
          <w:spacing w:val="10"/>
        </w:rPr>
        <w:t> </w:t>
      </w:r>
      <w:r>
        <w:rPr/>
        <w:t>versus</w:t>
      </w:r>
      <w:r>
        <w:rPr>
          <w:spacing w:val="10"/>
        </w:rPr>
        <w:t> </w:t>
      </w:r>
      <w:r>
        <w:rPr/>
        <w:t>topical</w:t>
      </w:r>
      <w:r>
        <w:rPr>
          <w:spacing w:val="8"/>
        </w:rPr>
        <w:t> </w:t>
      </w:r>
      <w:r>
        <w:rPr/>
        <w:t>tranexamic</w:t>
      </w:r>
      <w:r>
        <w:rPr>
          <w:spacing w:val="10"/>
        </w:rPr>
        <w:t> </w:t>
      </w:r>
      <w:r>
        <w:rPr>
          <w:spacing w:val="-1"/>
        </w:rPr>
        <w:t>acid</w:t>
      </w:r>
      <w:r>
        <w:rPr>
          <w:spacing w:val="10"/>
        </w:rPr>
        <w:t> </w:t>
      </w:r>
      <w:r>
        <w:rPr/>
        <w:t>in</w:t>
      </w:r>
      <w:r>
        <w:rPr>
          <w:spacing w:val="35"/>
        </w:rPr>
        <w:t> </w:t>
      </w:r>
      <w:r>
        <w:rPr/>
        <w:t>primary</w:t>
      </w:r>
      <w:r>
        <w:rPr>
          <w:spacing w:val="33"/>
        </w:rPr>
        <w:t> </w:t>
      </w:r>
      <w:r>
        <w:rPr/>
        <w:t>total</w:t>
      </w:r>
      <w:r>
        <w:rPr>
          <w:spacing w:val="38"/>
        </w:rPr>
        <w:t> </w:t>
      </w:r>
      <w:r>
        <w:rPr/>
        <w:t>hip</w:t>
      </w:r>
      <w:r>
        <w:rPr>
          <w:spacing w:val="37"/>
        </w:rPr>
        <w:t> </w:t>
      </w:r>
      <w:r>
        <w:rPr/>
        <w:t>and</w:t>
      </w:r>
      <w:r>
        <w:rPr>
          <w:spacing w:val="37"/>
        </w:rPr>
        <w:t> </w:t>
      </w:r>
      <w:r>
        <w:rPr/>
        <w:t>knee</w:t>
      </w:r>
      <w:r>
        <w:rPr>
          <w:spacing w:val="34"/>
        </w:rPr>
        <w:t> </w:t>
      </w:r>
      <w:r>
        <w:rPr>
          <w:spacing w:val="-1"/>
        </w:rPr>
        <w:t>arthroplasty:</w:t>
      </w:r>
      <w:r>
        <w:rPr>
          <w:spacing w:val="41"/>
        </w:rPr>
        <w:t> </w:t>
      </w:r>
      <w:r>
        <w:rPr/>
        <w:t>An</w:t>
      </w:r>
      <w:r>
        <w:rPr>
          <w:spacing w:val="37"/>
        </w:rPr>
        <w:t> </w:t>
      </w:r>
      <w:r>
        <w:rPr/>
        <w:t>updated</w:t>
      </w:r>
      <w:r>
        <w:rPr>
          <w:spacing w:val="35"/>
        </w:rPr>
        <w:t> </w:t>
      </w:r>
      <w:r>
        <w:rPr/>
        <w:t>meta-analysis.</w:t>
      </w:r>
      <w:r>
        <w:rPr>
          <w:spacing w:val="37"/>
        </w:rPr>
        <w:t> </w:t>
      </w:r>
      <w:r>
        <w:rPr/>
        <w:t>Thromb</w:t>
      </w:r>
      <w:r>
        <w:rPr>
          <w:spacing w:val="37"/>
        </w:rPr>
        <w:t> </w:t>
      </w:r>
      <w:r>
        <w:rPr/>
        <w:t>Res.</w:t>
      </w:r>
      <w:r>
        <w:rPr>
          <w:spacing w:val="37"/>
        </w:rPr>
        <w:t> </w:t>
      </w:r>
      <w:r>
        <w:rPr/>
        <w:t>2017;</w:t>
      </w:r>
      <w:r>
        <w:rPr>
          <w:spacing w:val="42"/>
          <w:w w:val="99"/>
        </w:rPr>
        <w:t> </w:t>
      </w:r>
      <w:r>
        <w:rPr/>
        <w:t>153:</w:t>
      </w:r>
      <w:r>
        <w:rPr>
          <w:spacing w:val="-1"/>
        </w:rPr>
        <w:t> </w:t>
      </w:r>
      <w:r>
        <w:rPr/>
        <w:t>28-36.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9" w:after="0"/>
        <w:ind w:left="668" w:right="108" w:hanging="567"/>
        <w:jc w:val="both"/>
      </w:pPr>
      <w:r>
        <w:rPr/>
        <w:t>National</w:t>
      </w:r>
      <w:r>
        <w:rPr>
          <w:spacing w:val="54"/>
        </w:rPr>
        <w:t> </w:t>
      </w:r>
      <w:r>
        <w:rPr>
          <w:spacing w:val="-1"/>
        </w:rPr>
        <w:t>Institute</w:t>
      </w:r>
      <w:r>
        <w:rPr>
          <w:spacing w:val="54"/>
        </w:rPr>
        <w:t> </w:t>
      </w:r>
      <w:r>
        <w:rPr>
          <w:spacing w:val="-1"/>
        </w:rPr>
        <w:t>for</w:t>
      </w:r>
      <w:r>
        <w:rPr>
          <w:spacing w:val="53"/>
        </w:rPr>
        <w:t> </w:t>
      </w:r>
      <w:r>
        <w:rPr>
          <w:spacing w:val="-1"/>
        </w:rPr>
        <w:t>Health</w:t>
      </w:r>
      <w:r>
        <w:rPr>
          <w:spacing w:val="54"/>
        </w:rPr>
        <w:t> </w:t>
      </w:r>
      <w:r>
        <w:rPr/>
        <w:t>and</w:t>
      </w:r>
      <w:r>
        <w:rPr>
          <w:spacing w:val="53"/>
        </w:rPr>
        <w:t> </w:t>
      </w:r>
      <w:r>
        <w:rPr/>
        <w:t>Care</w:t>
      </w:r>
      <w:r>
        <w:rPr>
          <w:spacing w:val="52"/>
        </w:rPr>
        <w:t> </w:t>
      </w:r>
      <w:r>
        <w:rPr/>
        <w:t>Excellence.</w:t>
      </w:r>
      <w:r>
        <w:rPr>
          <w:spacing w:val="53"/>
        </w:rPr>
        <w:t> </w:t>
      </w:r>
      <w:r>
        <w:rPr>
          <w:spacing w:val="-1"/>
        </w:rPr>
        <w:t>Blood</w:t>
      </w:r>
      <w:r>
        <w:rPr>
          <w:spacing w:val="54"/>
        </w:rPr>
        <w:t> </w:t>
      </w:r>
      <w:r>
        <w:rPr/>
        <w:t>transfusion:</w:t>
      </w:r>
      <w:r>
        <w:rPr>
          <w:spacing w:val="53"/>
        </w:rPr>
        <w:t> </w:t>
      </w:r>
      <w:r>
        <w:rPr>
          <w:spacing w:val="-2"/>
        </w:rPr>
        <w:t>NICE</w:t>
      </w:r>
      <w:r>
        <w:rPr>
          <w:spacing w:val="59"/>
        </w:rPr>
        <w:t> </w:t>
      </w:r>
      <w:r>
        <w:rPr>
          <w:spacing w:val="-1"/>
        </w:rPr>
        <w:t>guideline</w:t>
      </w:r>
      <w:r>
        <w:rPr>
          <w:spacing w:val="47"/>
          <w:w w:val="99"/>
        </w:rPr>
        <w:t> </w:t>
      </w:r>
      <w:r>
        <w:rPr>
          <w:spacing w:val="-1"/>
        </w:rPr>
        <w:t>(NG24),</w:t>
      </w:r>
      <w:r>
        <w:rPr>
          <w:spacing w:val="25"/>
        </w:rPr>
        <w:t> </w:t>
      </w:r>
      <w:r>
        <w:rPr/>
        <w:t>2015.</w:t>
      </w:r>
      <w:r>
        <w:rPr>
          <w:spacing w:val="27"/>
        </w:rPr>
        <w:t> </w:t>
      </w:r>
      <w:r>
        <w:rPr/>
        <w:t>URL:</w:t>
      </w:r>
      <w:r>
        <w:rPr>
          <w:spacing w:val="26"/>
        </w:rPr>
        <w:t> </w:t>
      </w:r>
      <w:r>
        <w:rPr>
          <w:color w:val="0000FF"/>
          <w:spacing w:val="26"/>
        </w:rPr>
      </w:r>
      <w:r>
        <w:rPr>
          <w:color w:val="0000FF"/>
          <w:spacing w:val="-1"/>
          <w:u w:val="single" w:color="0000FF"/>
        </w:rPr>
        <w:t>https://</w:t>
      </w:r>
      <w:hyperlink r:id="rId28">
        <w:r>
          <w:rPr>
            <w:color w:val="0000FF"/>
            <w:spacing w:val="-1"/>
            <w:u w:val="single" w:color="0000FF"/>
          </w:rPr>
          <w:t>www.nice.org.uk/guidance/ng24/resources/blood-transfusion-</w:t>
        </w:r>
        <w:r>
          <w:rPr>
            <w:color w:val="0000FF"/>
          </w:rPr>
        </w:r>
      </w:hyperlink>
      <w:r>
        <w:rPr>
          <w:color w:val="0000FF"/>
          <w:spacing w:val="131"/>
        </w:rPr>
        <w:t> </w:t>
      </w:r>
      <w:r>
        <w:rPr>
          <w:color w:val="0000FF"/>
          <w:spacing w:val="-1"/>
          <w:u w:val="single" w:color="0000FF"/>
        </w:rPr>
        <w:t>pdf-1837331897029</w:t>
      </w:r>
      <w:r>
        <w:rPr>
          <w:color w:val="0000FF"/>
        </w:rPr>
      </w:r>
      <w:r>
        <w:rPr>
          <w:spacing w:val="-1"/>
        </w:rPr>
        <w:t>.</w:t>
      </w:r>
    </w:p>
    <w:p>
      <w:pPr>
        <w:pStyle w:val="BodyText"/>
        <w:numPr>
          <w:ilvl w:val="0"/>
          <w:numId w:val="21"/>
        </w:numPr>
        <w:tabs>
          <w:tab w:pos="668" w:val="left" w:leader="none"/>
        </w:tabs>
        <w:spacing w:line="240" w:lineRule="auto" w:before="78" w:after="0"/>
        <w:ind w:left="668" w:right="109" w:hanging="567"/>
        <w:jc w:val="both"/>
      </w:pPr>
      <w:r>
        <w:rPr/>
        <w:t>Kennedy</w:t>
      </w:r>
      <w:r>
        <w:rPr>
          <w:spacing w:val="45"/>
        </w:rPr>
        <w:t> </w:t>
      </w:r>
      <w:r>
        <w:rPr/>
        <w:t>A.P.,</w:t>
      </w:r>
      <w:r>
        <w:rPr>
          <w:spacing w:val="49"/>
        </w:rPr>
        <w:t> </w:t>
      </w:r>
      <w:r>
        <w:rPr>
          <w:spacing w:val="-1"/>
        </w:rPr>
        <w:t>Ignacio</w:t>
      </w:r>
      <w:r>
        <w:rPr>
          <w:spacing w:val="49"/>
        </w:rPr>
        <w:t> </w:t>
      </w:r>
      <w:r>
        <w:rPr/>
        <w:t>R.C.,</w:t>
      </w:r>
      <w:r>
        <w:rPr>
          <w:spacing w:val="47"/>
        </w:rPr>
        <w:t> </w:t>
      </w:r>
      <w:r>
        <w:rPr/>
        <w:t>Ricca</w:t>
      </w:r>
      <w:r>
        <w:rPr>
          <w:spacing w:val="44"/>
        </w:rPr>
        <w:t> </w:t>
      </w:r>
      <w:r>
        <w:rPr/>
        <w:t>R.</w:t>
      </w:r>
      <w:r>
        <w:rPr>
          <w:spacing w:val="49"/>
        </w:rPr>
        <w:t> </w:t>
      </w:r>
      <w:r>
        <w:rPr>
          <w:spacing w:val="-1"/>
        </w:rPr>
        <w:t>(eds.)</w:t>
      </w:r>
      <w:r>
        <w:rPr>
          <w:spacing w:val="47"/>
        </w:rPr>
        <w:t> </w:t>
      </w:r>
      <w:r>
        <w:rPr/>
        <w:t>Pediatric</w:t>
      </w:r>
      <w:r>
        <w:rPr>
          <w:spacing w:val="47"/>
        </w:rPr>
        <w:t> </w:t>
      </w:r>
      <w:r>
        <w:rPr/>
        <w:t>trauma</w:t>
      </w:r>
      <w:r>
        <w:rPr>
          <w:spacing w:val="50"/>
        </w:rPr>
        <w:t> </w:t>
      </w:r>
      <w:r>
        <w:rPr>
          <w:spacing w:val="-1"/>
        </w:rPr>
        <w:t>care.</w:t>
      </w:r>
      <w:r>
        <w:rPr>
          <w:spacing w:val="49"/>
        </w:rPr>
        <w:t> </w:t>
      </w:r>
      <w:r>
        <w:rPr/>
        <w:t>A</w:t>
      </w:r>
      <w:r>
        <w:rPr>
          <w:spacing w:val="49"/>
        </w:rPr>
        <w:t> </w:t>
      </w:r>
      <w:r>
        <w:rPr>
          <w:spacing w:val="-1"/>
        </w:rPr>
        <w:t>practical</w:t>
      </w:r>
      <w:r>
        <w:rPr>
          <w:spacing w:val="50"/>
        </w:rPr>
        <w:t> </w:t>
      </w:r>
      <w:r>
        <w:rPr>
          <w:spacing w:val="-1"/>
        </w:rPr>
        <w:t>guide.</w:t>
      </w:r>
      <w:r>
        <w:rPr>
          <w:spacing w:val="53"/>
        </w:rPr>
        <w:t> </w:t>
      </w:r>
      <w:r>
        <w:rPr>
          <w:spacing w:val="-1"/>
        </w:rPr>
        <w:t>Springer, </w:t>
      </w:r>
      <w:r>
        <w:rPr/>
        <w:t>2022:</w:t>
      </w:r>
      <w:r>
        <w:rPr>
          <w:spacing w:val="-1"/>
        </w:rPr>
        <w:t> </w:t>
      </w:r>
      <w:r>
        <w:rPr/>
        <w:t>572</w:t>
      </w:r>
      <w:r>
        <w:rPr>
          <w:spacing w:val="-1"/>
        </w:rPr>
        <w:t> </w:t>
      </w:r>
      <w:r>
        <w:rPr/>
        <w:t>р.</w:t>
      </w:r>
    </w:p>
    <w:p>
      <w:pPr>
        <w:pStyle w:val="BodyText"/>
        <w:numPr>
          <w:ilvl w:val="0"/>
          <w:numId w:val="21"/>
        </w:numPr>
        <w:tabs>
          <w:tab w:pos="529" w:val="left" w:leader="none"/>
        </w:tabs>
        <w:spacing w:line="240" w:lineRule="auto" w:before="0" w:after="0"/>
        <w:ind w:left="528" w:right="105" w:hanging="427"/>
        <w:jc w:val="both"/>
      </w:pPr>
      <w:r>
        <w:rPr>
          <w:spacing w:val="-1"/>
        </w:rPr>
        <w:t>Rupprecht</w:t>
      </w:r>
      <w:r>
        <w:rPr>
          <w:spacing w:val="18"/>
        </w:rPr>
        <w:t> </w:t>
      </w:r>
      <w:r>
        <w:rPr/>
        <w:t>C.E.,</w:t>
      </w:r>
      <w:r>
        <w:rPr>
          <w:spacing w:val="19"/>
        </w:rPr>
        <w:t> </w:t>
      </w:r>
      <w:r>
        <w:rPr>
          <w:spacing w:val="-1"/>
        </w:rPr>
        <w:t>Briggs</w:t>
      </w:r>
      <w:r>
        <w:rPr>
          <w:spacing w:val="22"/>
        </w:rPr>
        <w:t> </w:t>
      </w:r>
      <w:r>
        <w:rPr/>
        <w:t>D.,</w:t>
      </w:r>
      <w:r>
        <w:rPr>
          <w:spacing w:val="19"/>
        </w:rPr>
        <w:t> </w:t>
      </w:r>
      <w:r>
        <w:rPr>
          <w:spacing w:val="-1"/>
        </w:rPr>
        <w:t>Brown</w:t>
      </w:r>
      <w:r>
        <w:rPr>
          <w:spacing w:val="19"/>
        </w:rPr>
        <w:t> </w:t>
      </w:r>
      <w:r>
        <w:rPr/>
        <w:t>C.M.</w:t>
      </w:r>
      <w:r>
        <w:rPr>
          <w:spacing w:val="19"/>
        </w:rPr>
        <w:t> </w:t>
      </w:r>
      <w:r>
        <w:rPr/>
        <w:t>et</w:t>
      </w:r>
      <w:r>
        <w:rPr>
          <w:spacing w:val="17"/>
        </w:rPr>
        <w:t> </w:t>
      </w:r>
      <w:r>
        <w:rPr/>
        <w:t>al.</w:t>
      </w:r>
      <w:r>
        <w:rPr>
          <w:spacing w:val="19"/>
        </w:rPr>
        <w:t> </w:t>
      </w:r>
      <w:r>
        <w:rPr/>
        <w:t>Use</w:t>
      </w:r>
      <w:r>
        <w:rPr>
          <w:spacing w:val="19"/>
        </w:rPr>
        <w:t> </w:t>
      </w:r>
      <w:r>
        <w:rPr/>
        <w:t>of</w:t>
      </w:r>
      <w:r>
        <w:rPr>
          <w:spacing w:val="17"/>
        </w:rPr>
        <w:t> </w:t>
      </w:r>
      <w:r>
        <w:rPr/>
        <w:t>a</w:t>
      </w:r>
      <w:r>
        <w:rPr>
          <w:spacing w:val="22"/>
        </w:rPr>
        <w:t> </w:t>
      </w:r>
      <w:r>
        <w:rPr>
          <w:spacing w:val="-1"/>
        </w:rPr>
        <w:t>reduced</w:t>
      </w:r>
      <w:r>
        <w:rPr>
          <w:spacing w:val="18"/>
        </w:rPr>
        <w:t> </w:t>
      </w:r>
      <w:r>
        <w:rPr>
          <w:spacing w:val="-1"/>
        </w:rPr>
        <w:t>(4-dose)</w:t>
      </w:r>
      <w:r>
        <w:rPr>
          <w:spacing w:val="21"/>
        </w:rPr>
        <w:t> </w:t>
      </w:r>
      <w:r>
        <w:rPr>
          <w:spacing w:val="-1"/>
        </w:rPr>
        <w:t>vaccine</w:t>
      </w:r>
      <w:r>
        <w:rPr>
          <w:spacing w:val="19"/>
        </w:rPr>
        <w:t> </w:t>
      </w:r>
      <w:r>
        <w:rPr>
          <w:spacing w:val="-1"/>
        </w:rPr>
        <w:t>schedule</w:t>
      </w:r>
      <w:r>
        <w:rPr>
          <w:spacing w:val="79"/>
          <w:w w:val="99"/>
        </w:rPr>
        <w:t> </w:t>
      </w:r>
      <w:r>
        <w:rPr/>
        <w:t>for</w:t>
      </w:r>
      <w:r>
        <w:rPr>
          <w:spacing w:val="37"/>
        </w:rPr>
        <w:t> </w:t>
      </w:r>
      <w:r>
        <w:rPr/>
        <w:t>postexposure</w:t>
      </w:r>
      <w:r>
        <w:rPr>
          <w:spacing w:val="37"/>
        </w:rPr>
        <w:t> </w:t>
      </w:r>
      <w:r>
        <w:rPr/>
        <w:t>prophylaxis</w:t>
      </w:r>
      <w:r>
        <w:rPr>
          <w:spacing w:val="38"/>
        </w:rPr>
        <w:t> </w:t>
      </w:r>
      <w:r>
        <w:rPr/>
        <w:t>to</w:t>
      </w:r>
      <w:r>
        <w:rPr>
          <w:spacing w:val="42"/>
        </w:rPr>
        <w:t> </w:t>
      </w:r>
      <w:r>
        <w:rPr>
          <w:spacing w:val="-1"/>
        </w:rPr>
        <w:t>prevent</w:t>
      </w:r>
      <w:r>
        <w:rPr>
          <w:spacing w:val="40"/>
        </w:rPr>
        <w:t> </w:t>
      </w:r>
      <w:r>
        <w:rPr/>
        <w:t>human</w:t>
      </w:r>
      <w:r>
        <w:rPr>
          <w:spacing w:val="38"/>
        </w:rPr>
        <w:t> </w:t>
      </w:r>
      <w:r>
        <w:rPr>
          <w:spacing w:val="-1"/>
        </w:rPr>
        <w:t>rabies:</w:t>
      </w:r>
      <w:r>
        <w:rPr>
          <w:spacing w:val="40"/>
        </w:rPr>
        <w:t> </w:t>
      </w:r>
      <w:r>
        <w:rPr>
          <w:spacing w:val="-1"/>
        </w:rPr>
        <w:t>recommendations</w:t>
      </w:r>
      <w:r>
        <w:rPr>
          <w:spacing w:val="43"/>
        </w:rPr>
        <w:t> </w:t>
      </w:r>
      <w:r>
        <w:rPr/>
        <w:t>of</w:t>
      </w:r>
      <w:r>
        <w:rPr>
          <w:spacing w:val="37"/>
        </w:rPr>
        <w:t> </w:t>
      </w:r>
      <w:r>
        <w:rPr/>
        <w:t>the</w:t>
      </w:r>
      <w:r>
        <w:rPr>
          <w:spacing w:val="40"/>
        </w:rPr>
        <w:t> </w:t>
      </w:r>
      <w:r>
        <w:rPr/>
        <w:t>advisory</w:t>
      </w:r>
      <w:r>
        <w:rPr>
          <w:spacing w:val="49"/>
        </w:rPr>
        <w:t> </w:t>
      </w:r>
      <w:r>
        <w:rPr/>
        <w:t>committee</w:t>
      </w:r>
      <w:r>
        <w:rPr>
          <w:spacing w:val="-8"/>
        </w:rPr>
        <w:t> </w:t>
      </w:r>
      <w:r>
        <w:rPr/>
        <w:t>on</w:t>
      </w:r>
      <w:r>
        <w:rPr>
          <w:spacing w:val="-5"/>
        </w:rPr>
        <w:t> </w:t>
      </w:r>
      <w:r>
        <w:rPr/>
        <w:t>immunization</w:t>
      </w:r>
      <w:r>
        <w:rPr>
          <w:spacing w:val="-4"/>
        </w:rPr>
        <w:t> </w:t>
      </w:r>
      <w:r>
        <w:rPr>
          <w:spacing w:val="-1"/>
        </w:rPr>
        <w:t>practices</w:t>
      </w:r>
      <w:r>
        <w:rPr>
          <w:spacing w:val="-8"/>
        </w:rPr>
        <w:t> </w:t>
      </w:r>
      <w:r>
        <w:rPr/>
        <w:t>MMWR</w:t>
      </w:r>
      <w:r>
        <w:rPr>
          <w:spacing w:val="-2"/>
        </w:rPr>
        <w:t> </w:t>
      </w:r>
      <w:r>
        <w:rPr>
          <w:spacing w:val="-1"/>
        </w:rPr>
        <w:t>Recomm</w:t>
      </w:r>
      <w:r>
        <w:rPr>
          <w:spacing w:val="-3"/>
        </w:rPr>
        <w:t> </w:t>
      </w:r>
      <w:r>
        <w:rPr/>
        <w:t>Rep</w:t>
      </w:r>
      <w:r>
        <w:rPr>
          <w:spacing w:val="-8"/>
        </w:rPr>
        <w:t> </w:t>
      </w:r>
      <w:r>
        <w:rPr/>
        <w:t>2010;</w:t>
      </w:r>
      <w:r>
        <w:rPr>
          <w:spacing w:val="-2"/>
        </w:rPr>
        <w:t> </w:t>
      </w:r>
      <w:r>
        <w:rPr/>
        <w:t>59</w:t>
      </w:r>
      <w:r>
        <w:rPr>
          <w:spacing w:val="-5"/>
        </w:rPr>
        <w:t> </w:t>
      </w:r>
      <w:r>
        <w:rPr>
          <w:spacing w:val="-1"/>
        </w:rPr>
        <w:t>(RR-2):1</w:t>
      </w:r>
    </w:p>
    <w:p>
      <w:pPr>
        <w:pStyle w:val="BodyText"/>
        <w:numPr>
          <w:ilvl w:val="0"/>
          <w:numId w:val="21"/>
        </w:numPr>
        <w:tabs>
          <w:tab w:pos="529" w:val="left" w:leader="none"/>
        </w:tabs>
        <w:spacing w:line="240" w:lineRule="auto" w:before="79" w:after="0"/>
        <w:ind w:left="528" w:right="105" w:hanging="427"/>
        <w:jc w:val="both"/>
      </w:pPr>
      <w:r>
        <w:rPr/>
        <w:t>Gao</w:t>
      </w:r>
      <w:r>
        <w:rPr>
          <w:spacing w:val="55"/>
        </w:rPr>
        <w:t> </w:t>
      </w:r>
      <w:r>
        <w:rPr/>
        <w:t>J.,</w:t>
      </w:r>
      <w:r>
        <w:rPr>
          <w:spacing w:val="58"/>
        </w:rPr>
        <w:t> </w:t>
      </w:r>
      <w:r>
        <w:rPr/>
        <w:t>Yu</w:t>
      </w:r>
      <w:r>
        <w:rPr>
          <w:spacing w:val="59"/>
        </w:rPr>
        <w:t> </w:t>
      </w:r>
      <w:r>
        <w:rPr/>
        <w:t>X.,</w:t>
      </w:r>
      <w:r>
        <w:rPr>
          <w:spacing w:val="58"/>
        </w:rPr>
        <w:t> </w:t>
      </w:r>
      <w:r>
        <w:rPr/>
        <w:t>Cao</w:t>
      </w:r>
      <w:r>
        <w:rPr>
          <w:spacing w:val="59"/>
        </w:rPr>
        <w:t> </w:t>
      </w:r>
      <w:r>
        <w:rPr/>
        <w:t>G.</w:t>
      </w:r>
      <w:r>
        <w:rPr>
          <w:spacing w:val="58"/>
        </w:rPr>
        <w:t> </w:t>
      </w:r>
      <w:r>
        <w:rPr/>
        <w:t>et</w:t>
      </w:r>
      <w:r>
        <w:rPr>
          <w:spacing w:val="57"/>
        </w:rPr>
        <w:t> </w:t>
      </w:r>
      <w:r>
        <w:rPr/>
        <w:t>al.</w:t>
      </w:r>
      <w:r>
        <w:rPr>
          <w:spacing w:val="58"/>
        </w:rPr>
        <w:t> </w:t>
      </w:r>
      <w:r>
        <w:rPr/>
        <w:t>Assessing</w:t>
      </w:r>
      <w:r>
        <w:rPr>
          <w:spacing w:val="56"/>
        </w:rPr>
        <w:t> </w:t>
      </w:r>
      <w:r>
        <w:rPr/>
        <w:t>the</w:t>
      </w:r>
      <w:r>
        <w:rPr>
          <w:spacing w:val="58"/>
        </w:rPr>
        <w:t> </w:t>
      </w:r>
      <w:r>
        <w:rPr/>
        <w:t>impact</w:t>
      </w:r>
      <w:r>
        <w:rPr>
          <w:spacing w:val="57"/>
        </w:rPr>
        <w:t> </w:t>
      </w:r>
      <w:r>
        <w:rPr/>
        <w:t>of</w:t>
      </w:r>
      <w:r>
        <w:rPr>
          <w:spacing w:val="58"/>
        </w:rPr>
        <w:t> </w:t>
      </w:r>
      <w:r>
        <w:rPr/>
        <w:t>the</w:t>
      </w:r>
      <w:r>
        <w:rPr>
          <w:spacing w:val="58"/>
        </w:rPr>
        <w:t> </w:t>
      </w:r>
      <w:r>
        <w:rPr/>
        <w:t>2018</w:t>
      </w:r>
      <w:r>
        <w:rPr>
          <w:spacing w:val="59"/>
        </w:rPr>
        <w:t> </w:t>
      </w:r>
      <w:r>
        <w:rPr/>
        <w:t>tetanus</w:t>
      </w:r>
      <w:r>
        <w:rPr>
          <w:spacing w:val="58"/>
        </w:rPr>
        <w:t> </w:t>
      </w:r>
      <w:r>
        <w:rPr>
          <w:spacing w:val="-1"/>
        </w:rPr>
        <w:t>guidelines</w:t>
      </w:r>
      <w:r>
        <w:rPr>
          <w:spacing w:val="59"/>
        </w:rPr>
        <w:t> </w:t>
      </w:r>
      <w:r>
        <w:rPr/>
        <w:t>on</w:t>
      </w:r>
      <w:r>
        <w:rPr>
          <w:spacing w:val="26"/>
        </w:rPr>
        <w:t> </w:t>
      </w:r>
      <w:r>
        <w:rPr/>
        <w:t>knowledge</w:t>
      </w:r>
      <w:r>
        <w:rPr>
          <w:spacing w:val="46"/>
        </w:rPr>
        <w:t> </w:t>
      </w:r>
      <w:r>
        <w:rPr/>
        <w:t>and</w:t>
      </w:r>
      <w:r>
        <w:rPr>
          <w:spacing w:val="47"/>
        </w:rPr>
        <w:t> </w:t>
      </w:r>
      <w:r>
        <w:rPr/>
        <w:t>practices</w:t>
      </w:r>
      <w:r>
        <w:rPr>
          <w:spacing w:val="47"/>
        </w:rPr>
        <w:t> </w:t>
      </w:r>
      <w:r>
        <w:rPr/>
        <w:t>of</w:t>
      </w:r>
      <w:r>
        <w:rPr>
          <w:spacing w:val="47"/>
        </w:rPr>
        <w:t> </w:t>
      </w:r>
      <w:r>
        <w:rPr/>
        <w:t>emergency</w:t>
      </w:r>
      <w:r>
        <w:rPr>
          <w:spacing w:val="42"/>
        </w:rPr>
        <w:t> </w:t>
      </w:r>
      <w:r>
        <w:rPr/>
        <w:t>physicians</w:t>
      </w:r>
      <w:r>
        <w:rPr>
          <w:spacing w:val="47"/>
        </w:rPr>
        <w:t> </w:t>
      </w:r>
      <w:r>
        <w:rPr/>
        <w:t>in</w:t>
      </w:r>
      <w:r>
        <w:rPr>
          <w:spacing w:val="47"/>
        </w:rPr>
        <w:t> </w:t>
      </w:r>
      <w:r>
        <w:rPr/>
        <w:t>trauma</w:t>
      </w:r>
      <w:r>
        <w:rPr>
          <w:spacing w:val="47"/>
        </w:rPr>
        <w:t> </w:t>
      </w:r>
      <w:r>
        <w:rPr/>
        <w:t>patients:</w:t>
      </w:r>
      <w:r>
        <w:rPr>
          <w:spacing w:val="50"/>
        </w:rPr>
        <w:t> </w:t>
      </w:r>
      <w:r>
        <w:rPr/>
        <w:t>a</w:t>
      </w:r>
      <w:r>
        <w:rPr>
          <w:spacing w:val="47"/>
        </w:rPr>
        <w:t> </w:t>
      </w:r>
      <w:r>
        <w:rPr/>
        <w:t>national</w:t>
      </w:r>
      <w:r>
        <w:rPr>
          <w:spacing w:val="44"/>
        </w:rPr>
        <w:t> </w:t>
      </w:r>
      <w:r>
        <w:rPr>
          <w:spacing w:val="1"/>
        </w:rPr>
        <w:t>survey</w:t>
      </w:r>
      <w:r>
        <w:rPr>
          <w:spacing w:val="25"/>
        </w:rPr>
        <w:t> </w:t>
      </w:r>
      <w:r>
        <w:rPr>
          <w:spacing w:val="-1"/>
        </w:rPr>
        <w:t>study.</w:t>
      </w:r>
      <w:r>
        <w:rPr>
          <w:spacing w:val="-2"/>
        </w:rPr>
        <w:t> </w:t>
      </w:r>
      <w:r>
        <w:rPr/>
        <w:t>Peer</w:t>
      </w:r>
      <w:r>
        <w:rPr>
          <w:spacing w:val="-5"/>
        </w:rPr>
        <w:t> </w:t>
      </w:r>
      <w:r>
        <w:rPr>
          <w:spacing w:val="1"/>
        </w:rPr>
        <w:t>J.</w:t>
      </w:r>
      <w:r>
        <w:rPr>
          <w:spacing w:val="-1"/>
        </w:rPr>
        <w:t> </w:t>
      </w:r>
      <w:r>
        <w:rPr/>
        <w:t>2023:</w:t>
      </w:r>
      <w:r>
        <w:rPr>
          <w:spacing w:val="1"/>
        </w:rPr>
        <w:t> </w:t>
      </w:r>
      <w:r>
        <w:rPr/>
        <w:t>11:</w:t>
      </w:r>
      <w:r>
        <w:rPr>
          <w:spacing w:val="-1"/>
        </w:rPr>
        <w:t> e16032.</w:t>
      </w:r>
    </w:p>
    <w:p>
      <w:pPr>
        <w:pStyle w:val="BodyText"/>
        <w:numPr>
          <w:ilvl w:val="0"/>
          <w:numId w:val="21"/>
        </w:numPr>
        <w:tabs>
          <w:tab w:pos="529" w:val="left" w:leader="none"/>
        </w:tabs>
        <w:spacing w:line="240" w:lineRule="auto" w:before="79" w:after="0"/>
        <w:ind w:left="528" w:right="108" w:hanging="427"/>
        <w:jc w:val="both"/>
      </w:pPr>
      <w:r>
        <w:rPr/>
        <w:t>Batıbay</w:t>
      </w:r>
      <w:r>
        <w:rPr>
          <w:spacing w:val="6"/>
        </w:rPr>
        <w:t> </w:t>
      </w:r>
      <w:r>
        <w:rPr/>
        <w:t>S.G.,</w:t>
      </w:r>
      <w:r>
        <w:rPr>
          <w:spacing w:val="12"/>
        </w:rPr>
        <w:t> </w:t>
      </w:r>
      <w:r>
        <w:rPr/>
        <w:t>Türkmen</w:t>
      </w:r>
      <w:r>
        <w:rPr>
          <w:spacing w:val="13"/>
        </w:rPr>
        <w:t> </w:t>
      </w:r>
      <w:r>
        <w:rPr>
          <w:spacing w:val="-2"/>
        </w:rPr>
        <w:t>İ.,</w:t>
      </w:r>
      <w:r>
        <w:rPr>
          <w:spacing w:val="12"/>
        </w:rPr>
        <w:t> </w:t>
      </w:r>
      <w:r>
        <w:rPr>
          <w:spacing w:val="-1"/>
        </w:rPr>
        <w:t>Duman</w:t>
      </w:r>
      <w:r>
        <w:rPr>
          <w:spacing w:val="11"/>
        </w:rPr>
        <w:t> </w:t>
      </w:r>
      <w:r>
        <w:rPr/>
        <w:t>S.</w:t>
      </w:r>
      <w:r>
        <w:rPr>
          <w:spacing w:val="12"/>
        </w:rPr>
        <w:t> </w:t>
      </w:r>
      <w:r>
        <w:rPr/>
        <w:t>et</w:t>
      </w:r>
      <w:r>
        <w:rPr>
          <w:spacing w:val="9"/>
        </w:rPr>
        <w:t> </w:t>
      </w:r>
      <w:r>
        <w:rPr>
          <w:spacing w:val="-1"/>
        </w:rPr>
        <w:t>al.</w:t>
      </w:r>
      <w:r>
        <w:rPr>
          <w:spacing w:val="12"/>
        </w:rPr>
        <w:t> </w:t>
      </w:r>
      <w:r>
        <w:rPr>
          <w:spacing w:val="-3"/>
        </w:rPr>
        <w:t>Is</w:t>
      </w:r>
      <w:r>
        <w:rPr>
          <w:spacing w:val="11"/>
        </w:rPr>
        <w:t> </w:t>
      </w:r>
      <w:r>
        <w:rPr/>
        <w:t>tranexamic</w:t>
      </w:r>
      <w:r>
        <w:rPr>
          <w:spacing w:val="14"/>
        </w:rPr>
        <w:t> </w:t>
      </w:r>
      <w:r>
        <w:rPr>
          <w:spacing w:val="-1"/>
        </w:rPr>
        <w:t>acid</w:t>
      </w:r>
      <w:r>
        <w:rPr>
          <w:spacing w:val="11"/>
        </w:rPr>
        <w:t> </w:t>
      </w:r>
      <w:r>
        <w:rPr/>
        <w:t>safe</w:t>
      </w:r>
      <w:r>
        <w:rPr>
          <w:spacing w:val="9"/>
        </w:rPr>
        <w:t> </w:t>
      </w:r>
      <w:r>
        <w:rPr/>
        <w:t>and</w:t>
      </w:r>
      <w:r>
        <w:rPr>
          <w:spacing w:val="12"/>
        </w:rPr>
        <w:t> </w:t>
      </w:r>
      <w:r>
        <w:rPr>
          <w:spacing w:val="-1"/>
        </w:rPr>
        <w:t>reliable</w:t>
      </w:r>
      <w:r>
        <w:rPr>
          <w:spacing w:val="11"/>
        </w:rPr>
        <w:t> </w:t>
      </w:r>
      <w:r>
        <w:rPr/>
        <w:t>during</w:t>
      </w:r>
      <w:r>
        <w:rPr>
          <w:spacing w:val="10"/>
        </w:rPr>
        <w:t> </w:t>
      </w:r>
      <w:r>
        <w:rPr/>
        <w:t>tibial</w:t>
      </w:r>
      <w:r>
        <w:rPr>
          <w:spacing w:val="33"/>
          <w:w w:val="99"/>
        </w:rPr>
        <w:t> </w:t>
      </w:r>
      <w:r>
        <w:rPr/>
        <w:t>intramedullary</w:t>
      </w:r>
      <w:r>
        <w:rPr>
          <w:spacing w:val="-8"/>
        </w:rPr>
        <w:t> </w:t>
      </w:r>
      <w:r>
        <w:rPr>
          <w:spacing w:val="-1"/>
        </w:rPr>
        <w:t>nailing?</w:t>
      </w:r>
      <w:r>
        <w:rPr>
          <w:spacing w:val="1"/>
        </w:rPr>
        <w:t> </w:t>
      </w:r>
      <w:r>
        <w:rPr>
          <w:spacing w:val="-1"/>
        </w:rPr>
        <w:t>Ulus Travma</w:t>
      </w:r>
      <w:r>
        <w:rPr>
          <w:spacing w:val="-2"/>
        </w:rPr>
        <w:t> </w:t>
      </w:r>
      <w:r>
        <w:rPr/>
        <w:t>Acil</w:t>
      </w:r>
      <w:r>
        <w:rPr>
          <w:spacing w:val="-3"/>
        </w:rPr>
        <w:t> </w:t>
      </w:r>
      <w:r>
        <w:rPr>
          <w:spacing w:val="-1"/>
        </w:rPr>
        <w:t>Cerrahi</w:t>
      </w:r>
      <w:r>
        <w:rPr>
          <w:spacing w:val="-3"/>
        </w:rPr>
        <w:t> </w:t>
      </w:r>
      <w:r>
        <w:rPr>
          <w:spacing w:val="-1"/>
        </w:rPr>
        <w:t>Derg.</w:t>
      </w:r>
      <w:r>
        <w:rPr>
          <w:spacing w:val="-3"/>
        </w:rPr>
        <w:t> </w:t>
      </w:r>
      <w:r>
        <w:rPr/>
        <w:t>2018;</w:t>
      </w:r>
      <w:r>
        <w:rPr>
          <w:spacing w:val="-2"/>
        </w:rPr>
        <w:t> </w:t>
      </w:r>
      <w:r>
        <w:rPr/>
        <w:t>24</w:t>
      </w:r>
      <w:r>
        <w:rPr>
          <w:spacing w:val="-3"/>
        </w:rPr>
        <w:t> </w:t>
      </w:r>
      <w:r>
        <w:rPr/>
        <w:t>(6):</w:t>
      </w:r>
      <w:r>
        <w:rPr>
          <w:spacing w:val="-5"/>
        </w:rPr>
        <w:t> </w:t>
      </w:r>
      <w:r>
        <w:rPr/>
        <w:t>575-580</w:t>
      </w:r>
    </w:p>
    <w:p>
      <w:pPr>
        <w:pStyle w:val="BodyText"/>
        <w:numPr>
          <w:ilvl w:val="0"/>
          <w:numId w:val="21"/>
        </w:numPr>
        <w:tabs>
          <w:tab w:pos="529" w:val="left" w:leader="none"/>
        </w:tabs>
        <w:spacing w:line="240" w:lineRule="auto" w:before="79" w:after="0"/>
        <w:ind w:left="528" w:right="105" w:hanging="427"/>
        <w:jc w:val="both"/>
      </w:pPr>
      <w:r>
        <w:rPr>
          <w:spacing w:val="-1"/>
        </w:rPr>
        <w:t>Boyce</w:t>
      </w:r>
      <w:r>
        <w:rPr>
          <w:spacing w:val="13"/>
        </w:rPr>
        <w:t> </w:t>
      </w:r>
      <w:r>
        <w:rPr/>
        <w:t>RH,</w:t>
      </w:r>
      <w:r>
        <w:rPr>
          <w:spacing w:val="16"/>
        </w:rPr>
        <w:t> </w:t>
      </w:r>
      <w:r>
        <w:rPr>
          <w:spacing w:val="-1"/>
        </w:rPr>
        <w:t>Singh</w:t>
      </w:r>
      <w:r>
        <w:rPr>
          <w:spacing w:val="16"/>
        </w:rPr>
        <w:t> </w:t>
      </w:r>
      <w:r>
        <w:rPr/>
        <w:t>K,</w:t>
      </w:r>
      <w:r>
        <w:rPr>
          <w:spacing w:val="16"/>
        </w:rPr>
        <w:t> </w:t>
      </w:r>
      <w:r>
        <w:rPr/>
        <w:t>Obremskey</w:t>
      </w:r>
      <w:r>
        <w:rPr>
          <w:spacing w:val="11"/>
        </w:rPr>
        <w:t> </w:t>
      </w:r>
      <w:r>
        <w:rPr/>
        <w:t>WT.</w:t>
      </w:r>
      <w:r>
        <w:rPr>
          <w:spacing w:val="13"/>
        </w:rPr>
        <w:t> </w:t>
      </w:r>
      <w:r>
        <w:rPr/>
        <w:t>Acute</w:t>
      </w:r>
      <w:r>
        <w:rPr>
          <w:spacing w:val="16"/>
        </w:rPr>
        <w:t> </w:t>
      </w:r>
      <w:r>
        <w:rPr>
          <w:spacing w:val="-1"/>
        </w:rPr>
        <w:t>Management</w:t>
      </w:r>
      <w:r>
        <w:rPr>
          <w:spacing w:val="16"/>
        </w:rPr>
        <w:t> </w:t>
      </w:r>
      <w:r>
        <w:rPr/>
        <w:t>of</w:t>
      </w:r>
      <w:r>
        <w:rPr>
          <w:spacing w:val="16"/>
        </w:rPr>
        <w:t> </w:t>
      </w:r>
      <w:r>
        <w:rPr>
          <w:spacing w:val="-1"/>
        </w:rPr>
        <w:t>Traumatic</w:t>
      </w:r>
      <w:r>
        <w:rPr>
          <w:spacing w:val="17"/>
        </w:rPr>
        <w:t> </w:t>
      </w:r>
      <w:r>
        <w:rPr>
          <w:spacing w:val="-1"/>
        </w:rPr>
        <w:t>Knee</w:t>
      </w:r>
      <w:r>
        <w:rPr>
          <w:spacing w:val="16"/>
        </w:rPr>
        <w:t> </w:t>
      </w:r>
      <w:r>
        <w:rPr>
          <w:spacing w:val="-1"/>
        </w:rPr>
        <w:t>Dislocations</w:t>
      </w:r>
      <w:r>
        <w:rPr>
          <w:spacing w:val="80"/>
        </w:rPr>
        <w:t> </w:t>
      </w:r>
      <w:r>
        <w:rPr/>
        <w:t>for</w:t>
      </w:r>
      <w:r>
        <w:rPr>
          <w:spacing w:val="12"/>
        </w:rPr>
        <w:t> </w:t>
      </w:r>
      <w:r>
        <w:rPr/>
        <w:t>the</w:t>
      </w:r>
      <w:r>
        <w:rPr>
          <w:spacing w:val="13"/>
        </w:rPr>
        <w:t> </w:t>
      </w:r>
      <w:r>
        <w:rPr/>
        <w:t>Generalist.</w:t>
      </w:r>
      <w:r>
        <w:rPr>
          <w:spacing w:val="17"/>
        </w:rPr>
        <w:t> </w:t>
      </w:r>
      <w:r>
        <w:rPr/>
        <w:t>J</w:t>
      </w:r>
      <w:r>
        <w:rPr>
          <w:spacing w:val="18"/>
        </w:rPr>
        <w:t> </w:t>
      </w:r>
      <w:r>
        <w:rPr/>
        <w:t>Am</w:t>
      </w:r>
      <w:r>
        <w:rPr>
          <w:spacing w:val="13"/>
        </w:rPr>
        <w:t> </w:t>
      </w:r>
      <w:r>
        <w:rPr/>
        <w:t>Acad</w:t>
      </w:r>
      <w:r>
        <w:rPr>
          <w:spacing w:val="15"/>
        </w:rPr>
        <w:t> </w:t>
      </w:r>
      <w:r>
        <w:rPr/>
        <w:t>Orthop</w:t>
      </w:r>
      <w:r>
        <w:rPr>
          <w:spacing w:val="14"/>
        </w:rPr>
        <w:t> </w:t>
      </w:r>
      <w:r>
        <w:rPr/>
        <w:t>Surg.</w:t>
      </w:r>
      <w:r>
        <w:rPr>
          <w:spacing w:val="15"/>
        </w:rPr>
        <w:t> </w:t>
      </w:r>
      <w:r>
        <w:rPr/>
        <w:t>2015</w:t>
      </w:r>
      <w:r>
        <w:rPr>
          <w:spacing w:val="15"/>
        </w:rPr>
        <w:t> </w:t>
      </w:r>
      <w:r>
        <w:rPr>
          <w:spacing w:val="-1"/>
        </w:rPr>
        <w:t>Dec;23(12):761-8.</w:t>
      </w:r>
      <w:r>
        <w:rPr>
          <w:spacing w:val="14"/>
        </w:rPr>
        <w:t> </w:t>
      </w:r>
      <w:r>
        <w:rPr/>
        <w:t>doi:</w:t>
      </w:r>
      <w:r>
        <w:rPr>
          <w:spacing w:val="21"/>
        </w:rPr>
        <w:t> </w:t>
      </w:r>
      <w:r>
        <w:rPr>
          <w:spacing w:val="-1"/>
        </w:rPr>
        <w:t>10.5435/JAAOS-</w:t>
      </w:r>
      <w:r>
        <w:rPr>
          <w:spacing w:val="55"/>
        </w:rPr>
        <w:t> </w:t>
      </w:r>
      <w:r>
        <w:rPr>
          <w:spacing w:val="-1"/>
        </w:rPr>
        <w:t>D-14-00349.</w:t>
      </w:r>
    </w:p>
    <w:p>
      <w:pPr>
        <w:pStyle w:val="BodyText"/>
        <w:numPr>
          <w:ilvl w:val="0"/>
          <w:numId w:val="21"/>
        </w:numPr>
        <w:tabs>
          <w:tab w:pos="529" w:val="left" w:leader="none"/>
        </w:tabs>
        <w:spacing w:line="240" w:lineRule="auto" w:before="78" w:after="0"/>
        <w:ind w:left="528" w:right="105" w:hanging="427"/>
        <w:jc w:val="both"/>
      </w:pPr>
      <w:r>
        <w:rPr/>
        <w:t>Robertson</w:t>
      </w:r>
      <w:r>
        <w:rPr>
          <w:spacing w:val="14"/>
        </w:rPr>
        <w:t> </w:t>
      </w:r>
      <w:r>
        <w:rPr/>
        <w:t>A,</w:t>
      </w:r>
      <w:r>
        <w:rPr>
          <w:spacing w:val="14"/>
        </w:rPr>
        <w:t> </w:t>
      </w:r>
      <w:r>
        <w:rPr/>
        <w:t>Nutton</w:t>
      </w:r>
      <w:r>
        <w:rPr>
          <w:spacing w:val="15"/>
        </w:rPr>
        <w:t> </w:t>
      </w:r>
      <w:r>
        <w:rPr>
          <w:spacing w:val="-1"/>
        </w:rPr>
        <w:t>RW,</w:t>
      </w:r>
      <w:r>
        <w:rPr>
          <w:spacing w:val="14"/>
        </w:rPr>
        <w:t> </w:t>
      </w:r>
      <w:r>
        <w:rPr>
          <w:spacing w:val="-1"/>
        </w:rPr>
        <w:t>Keating</w:t>
      </w:r>
      <w:r>
        <w:rPr>
          <w:spacing w:val="12"/>
        </w:rPr>
        <w:t> </w:t>
      </w:r>
      <w:r>
        <w:rPr/>
        <w:t>JF.</w:t>
      </w:r>
      <w:r>
        <w:rPr>
          <w:spacing w:val="15"/>
        </w:rPr>
        <w:t> </w:t>
      </w:r>
      <w:r>
        <w:rPr>
          <w:spacing w:val="-1"/>
        </w:rPr>
        <w:t>Dislocation</w:t>
      </w:r>
      <w:r>
        <w:rPr>
          <w:spacing w:val="14"/>
        </w:rPr>
        <w:t> </w:t>
      </w:r>
      <w:r>
        <w:rPr/>
        <w:t>of</w:t>
      </w:r>
      <w:r>
        <w:rPr>
          <w:spacing w:val="14"/>
        </w:rPr>
        <w:t> </w:t>
      </w:r>
      <w:r>
        <w:rPr/>
        <w:t>the</w:t>
      </w:r>
      <w:r>
        <w:rPr>
          <w:spacing w:val="15"/>
        </w:rPr>
        <w:t> </w:t>
      </w:r>
      <w:r>
        <w:rPr/>
        <w:t>knee.</w:t>
      </w:r>
      <w:r>
        <w:rPr>
          <w:spacing w:val="11"/>
        </w:rPr>
        <w:t> </w:t>
      </w:r>
      <w:r>
        <w:rPr/>
        <w:t>J</w:t>
      </w:r>
      <w:r>
        <w:rPr>
          <w:spacing w:val="17"/>
        </w:rPr>
        <w:t> </w:t>
      </w:r>
      <w:r>
        <w:rPr>
          <w:spacing w:val="-1"/>
        </w:rPr>
        <w:t>Bone</w:t>
      </w:r>
      <w:r>
        <w:rPr>
          <w:spacing w:val="15"/>
        </w:rPr>
        <w:t> </w:t>
      </w:r>
      <w:r>
        <w:rPr/>
        <w:t>Joint</w:t>
      </w:r>
      <w:r>
        <w:rPr>
          <w:spacing w:val="16"/>
        </w:rPr>
        <w:t> </w:t>
      </w:r>
      <w:r>
        <w:rPr/>
        <w:t>Surg</w:t>
      </w:r>
      <w:r>
        <w:rPr>
          <w:spacing w:val="10"/>
        </w:rPr>
        <w:t> </w:t>
      </w:r>
      <w:r>
        <w:rPr>
          <w:spacing w:val="-1"/>
        </w:rPr>
        <w:t>Br.</w:t>
      </w:r>
      <w:r>
        <w:rPr>
          <w:spacing w:val="15"/>
        </w:rPr>
        <w:t> </w:t>
      </w:r>
      <w:r>
        <w:rPr/>
        <w:t>2006</w:t>
      </w:r>
      <w:r>
        <w:rPr>
          <w:spacing w:val="35"/>
        </w:rPr>
        <w:t> </w:t>
      </w:r>
      <w:r>
        <w:rPr/>
        <w:t>Jun;88(6):706-11.</w:t>
      </w:r>
      <w:r>
        <w:rPr>
          <w:spacing w:val="-3"/>
        </w:rPr>
        <w:t> </w:t>
      </w:r>
      <w:r>
        <w:rPr/>
        <w:t>doi:</w:t>
      </w:r>
      <w:r>
        <w:rPr>
          <w:spacing w:val="-2"/>
        </w:rPr>
        <w:t> </w:t>
      </w:r>
      <w:r>
        <w:rPr>
          <w:spacing w:val="-1"/>
        </w:rPr>
        <w:t>10.1302/0301-620X.88B6.17448.</w:t>
      </w:r>
    </w:p>
    <w:p>
      <w:pPr>
        <w:pStyle w:val="BodyText"/>
        <w:numPr>
          <w:ilvl w:val="0"/>
          <w:numId w:val="21"/>
        </w:numPr>
        <w:tabs>
          <w:tab w:pos="529" w:val="left" w:leader="none"/>
        </w:tabs>
        <w:spacing w:line="240" w:lineRule="auto" w:before="79" w:after="0"/>
        <w:ind w:left="528" w:right="106" w:hanging="427"/>
        <w:jc w:val="both"/>
      </w:pPr>
      <w:r>
        <w:rPr>
          <w:spacing w:val="-1"/>
        </w:rPr>
        <w:t>Lachman</w:t>
      </w:r>
      <w:r>
        <w:rPr>
          <w:spacing w:val="8"/>
        </w:rPr>
        <w:t> </w:t>
      </w:r>
      <w:r>
        <w:rPr/>
        <w:t>JR,</w:t>
      </w:r>
      <w:r>
        <w:rPr>
          <w:spacing w:val="11"/>
        </w:rPr>
        <w:t> </w:t>
      </w:r>
      <w:r>
        <w:rPr/>
        <w:t>Rehman</w:t>
      </w:r>
      <w:r>
        <w:rPr>
          <w:spacing w:val="5"/>
        </w:rPr>
        <w:t> </w:t>
      </w:r>
      <w:r>
        <w:rPr/>
        <w:t>S,</w:t>
      </w:r>
      <w:r>
        <w:rPr>
          <w:spacing w:val="12"/>
        </w:rPr>
        <w:t> </w:t>
      </w:r>
      <w:r>
        <w:rPr/>
        <w:t>Pipitone</w:t>
      </w:r>
      <w:r>
        <w:rPr>
          <w:spacing w:val="8"/>
        </w:rPr>
        <w:t> </w:t>
      </w:r>
      <w:r>
        <w:rPr>
          <w:spacing w:val="-1"/>
        </w:rPr>
        <w:t>PS.</w:t>
      </w:r>
      <w:r>
        <w:rPr>
          <w:spacing w:val="10"/>
        </w:rPr>
        <w:t> </w:t>
      </w:r>
      <w:r>
        <w:rPr/>
        <w:t>Traumatic</w:t>
      </w:r>
      <w:r>
        <w:rPr>
          <w:spacing w:val="10"/>
        </w:rPr>
        <w:t> </w:t>
      </w:r>
      <w:r>
        <w:rPr>
          <w:spacing w:val="-1"/>
        </w:rPr>
        <w:t>Knee</w:t>
      </w:r>
      <w:r>
        <w:rPr>
          <w:spacing w:val="10"/>
        </w:rPr>
        <w:t> </w:t>
      </w:r>
      <w:r>
        <w:rPr/>
        <w:t>Dislocations:</w:t>
      </w:r>
      <w:r>
        <w:rPr>
          <w:spacing w:val="10"/>
        </w:rPr>
        <w:t> </w:t>
      </w:r>
      <w:r>
        <w:rPr>
          <w:spacing w:val="-1"/>
        </w:rPr>
        <w:t>Evaluation,</w:t>
      </w:r>
      <w:r>
        <w:rPr>
          <w:spacing w:val="39"/>
        </w:rPr>
        <w:t> </w:t>
      </w:r>
      <w:r>
        <w:rPr>
          <w:spacing w:val="-1"/>
        </w:rPr>
        <w:t>Management,</w:t>
      </w:r>
      <w:r>
        <w:rPr>
          <w:spacing w:val="13"/>
        </w:rPr>
        <w:t> </w:t>
      </w:r>
      <w:r>
        <w:rPr/>
        <w:t>and</w:t>
      </w:r>
      <w:r>
        <w:rPr>
          <w:spacing w:val="13"/>
        </w:rPr>
        <w:t> </w:t>
      </w:r>
      <w:r>
        <w:rPr>
          <w:spacing w:val="-1"/>
        </w:rPr>
        <w:t>Surgical</w:t>
      </w:r>
      <w:r>
        <w:rPr>
          <w:spacing w:val="14"/>
        </w:rPr>
        <w:t> </w:t>
      </w:r>
      <w:r>
        <w:rPr>
          <w:spacing w:val="-1"/>
        </w:rPr>
        <w:t>Treatment.</w:t>
      </w:r>
      <w:r>
        <w:rPr>
          <w:spacing w:val="14"/>
        </w:rPr>
        <w:t> </w:t>
      </w:r>
      <w:r>
        <w:rPr/>
        <w:t>Orthop</w:t>
      </w:r>
      <w:r>
        <w:rPr>
          <w:spacing w:val="13"/>
        </w:rPr>
        <w:t> </w:t>
      </w:r>
      <w:r>
        <w:rPr/>
        <w:t>Clin</w:t>
      </w:r>
      <w:r>
        <w:rPr>
          <w:spacing w:val="13"/>
        </w:rPr>
        <w:t> </w:t>
      </w:r>
      <w:r>
        <w:rPr>
          <w:spacing w:val="-1"/>
        </w:rPr>
        <w:t>North</w:t>
      </w:r>
      <w:r>
        <w:rPr>
          <w:spacing w:val="14"/>
        </w:rPr>
        <w:t> </w:t>
      </w:r>
      <w:r>
        <w:rPr/>
        <w:t>Am.</w:t>
      </w:r>
      <w:r>
        <w:rPr>
          <w:spacing w:val="13"/>
        </w:rPr>
        <w:t> </w:t>
      </w:r>
      <w:r>
        <w:rPr/>
        <w:t>2015</w:t>
      </w:r>
      <w:r>
        <w:rPr>
          <w:spacing w:val="13"/>
        </w:rPr>
        <w:t> </w:t>
      </w:r>
      <w:r>
        <w:rPr>
          <w:spacing w:val="-1"/>
        </w:rPr>
        <w:t>Oct;46(4):479-93.</w:t>
      </w:r>
      <w:r>
        <w:rPr>
          <w:spacing w:val="14"/>
        </w:rPr>
        <w:t> </w:t>
      </w:r>
      <w:r>
        <w:rPr/>
        <w:t>doi:</w:t>
      </w:r>
      <w:r>
        <w:rPr>
          <w:spacing w:val="75"/>
          <w:w w:val="99"/>
        </w:rPr>
        <w:t> </w:t>
      </w:r>
      <w:r>
        <w:rPr/>
        <w:t>10.1016/j.ocl.2015.06.004.</w:t>
      </w:r>
    </w:p>
    <w:p>
      <w:pPr>
        <w:pStyle w:val="BodyText"/>
        <w:numPr>
          <w:ilvl w:val="0"/>
          <w:numId w:val="21"/>
        </w:numPr>
        <w:tabs>
          <w:tab w:pos="529" w:val="left" w:leader="none"/>
        </w:tabs>
        <w:spacing w:line="242" w:lineRule="auto" w:before="79" w:after="0"/>
        <w:ind w:left="101" w:right="315" w:firstLine="0"/>
        <w:jc w:val="left"/>
      </w:pPr>
      <w:r>
        <w:rPr/>
        <w:t>Kennedy</w:t>
      </w:r>
      <w:r>
        <w:rPr>
          <w:spacing w:val="-8"/>
        </w:rPr>
        <w:t> </w:t>
      </w:r>
      <w:r>
        <w:rPr/>
        <w:t>JC.</w:t>
      </w:r>
      <w:r>
        <w:rPr>
          <w:spacing w:val="-2"/>
        </w:rPr>
        <w:t> </w:t>
      </w:r>
      <w:r>
        <w:rPr/>
        <w:t>Complete</w:t>
      </w:r>
      <w:r>
        <w:rPr>
          <w:spacing w:val="-5"/>
        </w:rPr>
        <w:t> </w:t>
      </w:r>
      <w:r>
        <w:rPr>
          <w:spacing w:val="-1"/>
        </w:rPr>
        <w:t>dislocation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the</w:t>
      </w:r>
      <w:r>
        <w:rPr>
          <w:spacing w:val="-3"/>
        </w:rPr>
        <w:t> </w:t>
      </w:r>
      <w:r>
        <w:rPr/>
        <w:t>knee</w:t>
      </w:r>
      <w:r>
        <w:rPr>
          <w:spacing w:val="-5"/>
        </w:rPr>
        <w:t> </w:t>
      </w:r>
      <w:r>
        <w:rPr/>
        <w:t>joint. J</w:t>
      </w:r>
      <w:r>
        <w:rPr>
          <w:spacing w:val="-1"/>
        </w:rPr>
        <w:t> Bone</w:t>
      </w:r>
      <w:r>
        <w:rPr>
          <w:spacing w:val="-5"/>
        </w:rPr>
        <w:t> </w:t>
      </w:r>
      <w:r>
        <w:rPr>
          <w:spacing w:val="-1"/>
        </w:rPr>
        <w:t>Joint</w:t>
      </w:r>
      <w:r>
        <w:rPr/>
        <w:t> Surg</w:t>
      </w:r>
      <w:r>
        <w:rPr>
          <w:spacing w:val="-5"/>
        </w:rPr>
        <w:t> </w:t>
      </w:r>
      <w:r>
        <w:rPr/>
        <w:t>1963;45A:889–904</w:t>
      </w:r>
      <w:r>
        <w:rPr>
          <w:spacing w:val="44"/>
        </w:rPr>
        <w:t> </w:t>
      </w:r>
      <w:r>
        <w:rPr/>
        <w:t>172.Schenck</w:t>
      </w:r>
      <w:r>
        <w:rPr>
          <w:spacing w:val="-6"/>
        </w:rPr>
        <w:t> </w:t>
      </w:r>
      <w:r>
        <w:rPr>
          <w:spacing w:val="1"/>
        </w:rPr>
        <w:t>RC.</w:t>
      </w:r>
      <w:r>
        <w:rPr>
          <w:spacing w:val="-4"/>
        </w:rPr>
        <w:t> </w:t>
      </w:r>
      <w:r>
        <w:rPr>
          <w:spacing w:val="-1"/>
        </w:rPr>
        <w:t>The</w:t>
      </w:r>
      <w:r>
        <w:rPr>
          <w:spacing w:val="-3"/>
        </w:rPr>
        <w:t> </w:t>
      </w:r>
      <w:r>
        <w:rPr/>
        <w:t>dislocated</w:t>
      </w:r>
      <w:r>
        <w:rPr>
          <w:spacing w:val="-3"/>
        </w:rPr>
        <w:t> </w:t>
      </w:r>
      <w:r>
        <w:rPr>
          <w:spacing w:val="-1"/>
        </w:rPr>
        <w:t>knee. Instr</w:t>
      </w:r>
      <w:r>
        <w:rPr>
          <w:spacing w:val="-2"/>
        </w:rPr>
        <w:t> </w:t>
      </w:r>
      <w:r>
        <w:rPr/>
        <w:t>Course</w:t>
      </w:r>
      <w:r>
        <w:rPr>
          <w:spacing w:val="-4"/>
        </w:rPr>
        <w:t> </w:t>
      </w:r>
      <w:r>
        <w:rPr>
          <w:spacing w:val="-1"/>
        </w:rPr>
        <w:t>Lect</w:t>
      </w:r>
      <w:r>
        <w:rPr>
          <w:spacing w:val="-3"/>
        </w:rPr>
        <w:t> </w:t>
      </w:r>
      <w:r>
        <w:rPr/>
        <w:t>1994;43:127-36.</w:t>
      </w:r>
    </w:p>
    <w:p>
      <w:pPr>
        <w:spacing w:after="0" w:line="242" w:lineRule="auto"/>
        <w:jc w:val="left"/>
        <w:sectPr>
          <w:pgSz w:w="11910" w:h="16840"/>
          <w:pgMar w:header="0" w:footer="754" w:top="1320" w:bottom="940" w:left="1600" w:right="740"/>
        </w:sectPr>
      </w:pPr>
    </w:p>
    <w:p>
      <w:pPr>
        <w:pStyle w:val="BodyText"/>
        <w:numPr>
          <w:ilvl w:val="0"/>
          <w:numId w:val="22"/>
        </w:numPr>
        <w:tabs>
          <w:tab w:pos="529" w:val="left" w:leader="none"/>
        </w:tabs>
        <w:spacing w:line="240" w:lineRule="auto" w:before="57" w:after="0"/>
        <w:ind w:left="528" w:right="103" w:hanging="427"/>
        <w:jc w:val="both"/>
      </w:pPr>
      <w:r>
        <w:rPr>
          <w:spacing w:val="-1"/>
        </w:rPr>
        <w:t>Stannard</w:t>
      </w:r>
      <w:r>
        <w:rPr>
          <w:spacing w:val="30"/>
        </w:rPr>
        <w:t> </w:t>
      </w:r>
      <w:r>
        <w:rPr/>
        <w:t>JP,</w:t>
      </w:r>
      <w:r>
        <w:rPr>
          <w:spacing w:val="30"/>
        </w:rPr>
        <w:t> </w:t>
      </w:r>
      <w:r>
        <w:rPr/>
        <w:t>Sheils</w:t>
      </w:r>
      <w:r>
        <w:rPr>
          <w:spacing w:val="31"/>
        </w:rPr>
        <w:t> </w:t>
      </w:r>
      <w:r>
        <w:rPr/>
        <w:t>TM,</w:t>
      </w:r>
      <w:r>
        <w:rPr>
          <w:spacing w:val="30"/>
        </w:rPr>
        <w:t> </w:t>
      </w:r>
      <w:r>
        <w:rPr>
          <w:spacing w:val="-1"/>
        </w:rPr>
        <w:t>Lopez-Ben</w:t>
      </w:r>
      <w:r>
        <w:rPr>
          <w:spacing w:val="28"/>
        </w:rPr>
        <w:t> </w:t>
      </w:r>
      <w:r>
        <w:rPr>
          <w:spacing w:val="1"/>
        </w:rPr>
        <w:t>RR,</w:t>
      </w:r>
      <w:r>
        <w:rPr>
          <w:spacing w:val="31"/>
        </w:rPr>
        <w:t> </w:t>
      </w:r>
      <w:r>
        <w:rPr/>
        <w:t>et</w:t>
      </w:r>
      <w:r>
        <w:rPr>
          <w:spacing w:val="28"/>
        </w:rPr>
        <w:t> </w:t>
      </w:r>
      <w:r>
        <w:rPr/>
        <w:t>al.</w:t>
      </w:r>
      <w:r>
        <w:rPr>
          <w:spacing w:val="30"/>
        </w:rPr>
        <w:t> </w:t>
      </w:r>
      <w:r>
        <w:rPr>
          <w:spacing w:val="-1"/>
        </w:rPr>
        <w:t>Vascular</w:t>
      </w:r>
      <w:r>
        <w:rPr>
          <w:spacing w:val="31"/>
        </w:rPr>
        <w:t> </w:t>
      </w:r>
      <w:r>
        <w:rPr/>
        <w:t>injuries</w:t>
      </w:r>
      <w:r>
        <w:rPr>
          <w:spacing w:val="30"/>
        </w:rPr>
        <w:t> </w:t>
      </w:r>
      <w:r>
        <w:rPr/>
        <w:t>in</w:t>
      </w:r>
      <w:r>
        <w:rPr>
          <w:spacing w:val="30"/>
        </w:rPr>
        <w:t> </w:t>
      </w:r>
      <w:r>
        <w:rPr/>
        <w:t>knee</w:t>
      </w:r>
      <w:r>
        <w:rPr>
          <w:spacing w:val="29"/>
        </w:rPr>
        <w:t> </w:t>
      </w:r>
      <w:r>
        <w:rPr/>
        <w:t>dislocations:</w:t>
      </w:r>
      <w:r>
        <w:rPr>
          <w:spacing w:val="33"/>
        </w:rPr>
        <w:t> </w:t>
      </w:r>
      <w:r>
        <w:rPr/>
        <w:t>the</w:t>
      </w:r>
      <w:r>
        <w:rPr>
          <w:spacing w:val="34"/>
          <w:w w:val="99"/>
        </w:rPr>
        <w:t> </w:t>
      </w:r>
      <w:r>
        <w:rPr/>
        <w:t>role</w:t>
      </w:r>
      <w:r>
        <w:rPr>
          <w:spacing w:val="23"/>
        </w:rPr>
        <w:t> </w:t>
      </w:r>
      <w:r>
        <w:rPr/>
        <w:t>of</w:t>
      </w:r>
      <w:r>
        <w:rPr>
          <w:spacing w:val="22"/>
        </w:rPr>
        <w:t> </w:t>
      </w:r>
      <w:r>
        <w:rPr/>
        <w:t>physical</w:t>
      </w:r>
      <w:r>
        <w:rPr>
          <w:spacing w:val="25"/>
        </w:rPr>
        <w:t> </w:t>
      </w:r>
      <w:r>
        <w:rPr/>
        <w:t>examination</w:t>
      </w:r>
      <w:r>
        <w:rPr>
          <w:spacing w:val="23"/>
        </w:rPr>
        <w:t> </w:t>
      </w:r>
      <w:r>
        <w:rPr/>
        <w:t>in</w:t>
      </w:r>
      <w:r>
        <w:rPr>
          <w:spacing w:val="26"/>
        </w:rPr>
        <w:t> </w:t>
      </w:r>
      <w:r>
        <w:rPr>
          <w:spacing w:val="-1"/>
        </w:rPr>
        <w:t>determining</w:t>
      </w:r>
      <w:r>
        <w:rPr>
          <w:spacing w:val="22"/>
        </w:rPr>
        <w:t> </w:t>
      </w:r>
      <w:r>
        <w:rPr/>
        <w:t>the</w:t>
      </w:r>
      <w:r>
        <w:rPr>
          <w:spacing w:val="27"/>
        </w:rPr>
        <w:t> </w:t>
      </w:r>
      <w:r>
        <w:rPr/>
        <w:t>need</w:t>
      </w:r>
      <w:r>
        <w:rPr>
          <w:spacing w:val="21"/>
        </w:rPr>
        <w:t> </w:t>
      </w:r>
      <w:r>
        <w:rPr/>
        <w:t>for</w:t>
      </w:r>
      <w:r>
        <w:rPr>
          <w:spacing w:val="26"/>
        </w:rPr>
        <w:t> </w:t>
      </w:r>
      <w:r>
        <w:rPr>
          <w:spacing w:val="-1"/>
        </w:rPr>
        <w:t>arteriography.</w:t>
      </w:r>
      <w:r>
        <w:rPr>
          <w:spacing w:val="24"/>
        </w:rPr>
        <w:t> </w:t>
      </w:r>
      <w:r>
        <w:rPr/>
        <w:t>J</w:t>
      </w:r>
      <w:r>
        <w:rPr>
          <w:spacing w:val="26"/>
        </w:rPr>
        <w:t> </w:t>
      </w:r>
      <w:r>
        <w:rPr>
          <w:spacing w:val="-1"/>
        </w:rPr>
        <w:t>Bone</w:t>
      </w:r>
      <w:r>
        <w:rPr>
          <w:spacing w:val="22"/>
        </w:rPr>
        <w:t> </w:t>
      </w:r>
      <w:r>
        <w:rPr/>
        <w:t>Joint</w:t>
      </w:r>
      <w:r>
        <w:rPr>
          <w:spacing w:val="24"/>
        </w:rPr>
        <w:t> </w:t>
      </w:r>
      <w:r>
        <w:rPr/>
        <w:t>Surg</w:t>
      </w:r>
      <w:r>
        <w:rPr>
          <w:spacing w:val="50"/>
        </w:rPr>
        <w:t> </w:t>
      </w:r>
      <w:r>
        <w:rPr/>
        <w:t>[Am]</w:t>
      </w:r>
      <w:r>
        <w:rPr>
          <w:spacing w:val="-3"/>
        </w:rPr>
        <w:t> </w:t>
      </w:r>
      <w:r>
        <w:rPr>
          <w:spacing w:val="-1"/>
        </w:rPr>
        <w:t>2004;86-A:910-15.</w:t>
      </w:r>
    </w:p>
    <w:p>
      <w:pPr>
        <w:pStyle w:val="BodyText"/>
        <w:numPr>
          <w:ilvl w:val="0"/>
          <w:numId w:val="22"/>
        </w:numPr>
        <w:tabs>
          <w:tab w:pos="529" w:val="left" w:leader="none"/>
        </w:tabs>
        <w:spacing w:line="242" w:lineRule="auto" w:before="79" w:after="0"/>
        <w:ind w:left="528" w:right="108" w:hanging="427"/>
        <w:jc w:val="both"/>
      </w:pPr>
      <w:r>
        <w:rPr>
          <w:spacing w:val="-1"/>
        </w:rPr>
        <w:t>Stannard</w:t>
      </w:r>
      <w:r>
        <w:rPr/>
        <w:t> JP,</w:t>
      </w:r>
      <w:r>
        <w:rPr>
          <w:spacing w:val="2"/>
        </w:rPr>
        <w:t> </w:t>
      </w:r>
      <w:r>
        <w:rPr>
          <w:spacing w:val="-1"/>
        </w:rPr>
        <w:t>Schreiner</w:t>
      </w:r>
      <w:r>
        <w:rPr>
          <w:spacing w:val="-3"/>
        </w:rPr>
        <w:t> </w:t>
      </w:r>
      <w:r>
        <w:rPr>
          <w:spacing w:val="1"/>
        </w:rPr>
        <w:t>AJ.</w:t>
      </w:r>
      <w:r>
        <w:rPr/>
        <w:t> </w:t>
      </w:r>
      <w:r>
        <w:rPr>
          <w:spacing w:val="-1"/>
        </w:rPr>
        <w:t>Vascular</w:t>
      </w:r>
      <w:r>
        <w:rPr>
          <w:spacing w:val="3"/>
        </w:rPr>
        <w:t> </w:t>
      </w:r>
      <w:r>
        <w:rPr>
          <w:spacing w:val="-1"/>
        </w:rPr>
        <w:t>Injuries</w:t>
      </w:r>
      <w:r>
        <w:rPr>
          <w:spacing w:val="2"/>
        </w:rPr>
        <w:t> </w:t>
      </w:r>
      <w:r>
        <w:rPr>
          <w:spacing w:val="-1"/>
        </w:rPr>
        <w:t>following</w:t>
      </w:r>
      <w:r>
        <w:rPr/>
        <w:t> Knee</w:t>
      </w:r>
      <w:r>
        <w:rPr>
          <w:spacing w:val="2"/>
        </w:rPr>
        <w:t> </w:t>
      </w:r>
      <w:r>
        <w:rPr/>
        <w:t>Dislocation. J</w:t>
      </w:r>
      <w:r>
        <w:rPr>
          <w:spacing w:val="3"/>
        </w:rPr>
        <w:t> </w:t>
      </w:r>
      <w:r>
        <w:rPr>
          <w:spacing w:val="-1"/>
        </w:rPr>
        <w:t>Knee</w:t>
      </w:r>
      <w:r>
        <w:rPr>
          <w:spacing w:val="2"/>
        </w:rPr>
        <w:t> </w:t>
      </w:r>
      <w:r>
        <w:rPr>
          <w:spacing w:val="-1"/>
        </w:rPr>
        <w:t>Surg.</w:t>
      </w:r>
      <w:r>
        <w:rPr>
          <w:spacing w:val="1"/>
        </w:rPr>
        <w:t> </w:t>
      </w:r>
      <w:r>
        <w:rPr/>
        <w:t>2020</w:t>
      </w:r>
      <w:r>
        <w:rPr>
          <w:spacing w:val="71"/>
        </w:rPr>
        <w:t> </w:t>
      </w:r>
      <w:r>
        <w:rPr>
          <w:spacing w:val="-1"/>
        </w:rPr>
        <w:t>Apr;33(4):351-356. </w:t>
      </w:r>
      <w:r>
        <w:rPr/>
        <w:t>doi:</w:t>
      </w:r>
      <w:r>
        <w:rPr>
          <w:spacing w:val="1"/>
        </w:rPr>
        <w:t> </w:t>
      </w:r>
      <w:r>
        <w:rPr>
          <w:spacing w:val="-1"/>
        </w:rPr>
        <w:t>10.1055/s-0040-1701210. </w:t>
      </w:r>
      <w:r>
        <w:rPr/>
        <w:t>Epub</w:t>
      </w:r>
      <w:r>
        <w:rPr>
          <w:spacing w:val="-1"/>
        </w:rPr>
        <w:t> </w:t>
      </w:r>
      <w:r>
        <w:rPr/>
        <w:t>2020</w:t>
      </w:r>
      <w:r>
        <w:rPr>
          <w:spacing w:val="-1"/>
        </w:rPr>
        <w:t> </w:t>
      </w:r>
      <w:r>
        <w:rPr/>
        <w:t>Jan 27.</w:t>
      </w:r>
      <w:r>
        <w:rPr>
          <w:spacing w:val="-1"/>
        </w:rPr>
        <w:t> PMID: </w:t>
      </w:r>
      <w:r>
        <w:rPr/>
        <w:t>31986532.</w:t>
      </w:r>
    </w:p>
    <w:p>
      <w:pPr>
        <w:pStyle w:val="BodyText"/>
        <w:numPr>
          <w:ilvl w:val="0"/>
          <w:numId w:val="22"/>
        </w:numPr>
        <w:tabs>
          <w:tab w:pos="529" w:val="left" w:leader="none"/>
        </w:tabs>
        <w:spacing w:line="240" w:lineRule="auto" w:before="77" w:after="0"/>
        <w:ind w:left="528" w:right="106" w:hanging="427"/>
        <w:jc w:val="both"/>
      </w:pPr>
      <w:r>
        <w:rPr>
          <w:spacing w:val="-1"/>
        </w:rPr>
        <w:t>Seroyer</w:t>
      </w:r>
      <w:r>
        <w:rPr>
          <w:spacing w:val="16"/>
        </w:rPr>
        <w:t> </w:t>
      </w:r>
      <w:r>
        <w:rPr/>
        <w:t>ST,</w:t>
      </w:r>
      <w:r>
        <w:rPr>
          <w:spacing w:val="22"/>
        </w:rPr>
        <w:t> </w:t>
      </w:r>
      <w:r>
        <w:rPr/>
        <w:t>Musahl</w:t>
      </w:r>
      <w:r>
        <w:rPr>
          <w:spacing w:val="18"/>
        </w:rPr>
        <w:t> </w:t>
      </w:r>
      <w:r>
        <w:rPr/>
        <w:t>V,</w:t>
      </w:r>
      <w:r>
        <w:rPr>
          <w:spacing w:val="19"/>
        </w:rPr>
        <w:t> </w:t>
      </w:r>
      <w:r>
        <w:rPr>
          <w:spacing w:val="-1"/>
        </w:rPr>
        <w:t>Harner</w:t>
      </w:r>
      <w:r>
        <w:rPr>
          <w:spacing w:val="16"/>
        </w:rPr>
        <w:t> </w:t>
      </w:r>
      <w:r>
        <w:rPr/>
        <w:t>CD.</w:t>
      </w:r>
      <w:r>
        <w:rPr>
          <w:spacing w:val="22"/>
        </w:rPr>
        <w:t> </w:t>
      </w:r>
      <w:r>
        <w:rPr/>
        <w:t>Management</w:t>
      </w:r>
      <w:r>
        <w:rPr>
          <w:spacing w:val="18"/>
        </w:rPr>
        <w:t> </w:t>
      </w:r>
      <w:r>
        <w:rPr/>
        <w:t>of</w:t>
      </w:r>
      <w:r>
        <w:rPr>
          <w:spacing w:val="19"/>
        </w:rPr>
        <w:t> </w:t>
      </w:r>
      <w:r>
        <w:rPr/>
        <w:t>the</w:t>
      </w:r>
      <w:r>
        <w:rPr>
          <w:spacing w:val="20"/>
        </w:rPr>
        <w:t> </w:t>
      </w:r>
      <w:r>
        <w:rPr>
          <w:spacing w:val="-1"/>
        </w:rPr>
        <w:t>acute</w:t>
      </w:r>
      <w:r>
        <w:rPr>
          <w:spacing w:val="21"/>
        </w:rPr>
        <w:t> </w:t>
      </w:r>
      <w:r>
        <w:rPr/>
        <w:t>knee</w:t>
      </w:r>
      <w:r>
        <w:rPr>
          <w:spacing w:val="16"/>
        </w:rPr>
        <w:t> </w:t>
      </w:r>
      <w:r>
        <w:rPr/>
        <w:t>dislocation:</w:t>
      </w:r>
      <w:r>
        <w:rPr>
          <w:spacing w:val="19"/>
        </w:rPr>
        <w:t> </w:t>
      </w:r>
      <w:r>
        <w:rPr/>
        <w:t>the</w:t>
      </w:r>
      <w:r>
        <w:rPr>
          <w:spacing w:val="36"/>
          <w:w w:val="99"/>
        </w:rPr>
        <w:t> </w:t>
      </w:r>
      <w:r>
        <w:rPr/>
        <w:t>Pittsburgh</w:t>
      </w:r>
      <w:r>
        <w:rPr>
          <w:spacing w:val="30"/>
        </w:rPr>
        <w:t> </w:t>
      </w:r>
      <w:r>
        <w:rPr>
          <w:spacing w:val="-1"/>
        </w:rPr>
        <w:t>experience.</w:t>
      </w:r>
      <w:r>
        <w:rPr>
          <w:spacing w:val="34"/>
        </w:rPr>
        <w:t> </w:t>
      </w:r>
      <w:r>
        <w:rPr>
          <w:spacing w:val="-1"/>
        </w:rPr>
        <w:t>Injury.</w:t>
      </w:r>
      <w:r>
        <w:rPr>
          <w:spacing w:val="34"/>
        </w:rPr>
        <w:t> </w:t>
      </w:r>
      <w:r>
        <w:rPr/>
        <w:t>2008</w:t>
      </w:r>
      <w:r>
        <w:rPr>
          <w:spacing w:val="30"/>
        </w:rPr>
        <w:t> </w:t>
      </w:r>
      <w:r>
        <w:rPr/>
        <w:t>Jul;39(7):710-8.</w:t>
      </w:r>
      <w:r>
        <w:rPr>
          <w:spacing w:val="31"/>
        </w:rPr>
        <w:t> </w:t>
      </w:r>
      <w:r>
        <w:rPr/>
        <w:t>doi:</w:t>
      </w:r>
      <w:r>
        <w:rPr>
          <w:spacing w:val="31"/>
        </w:rPr>
        <w:t> </w:t>
      </w:r>
      <w:r>
        <w:rPr>
          <w:spacing w:val="-1"/>
        </w:rPr>
        <w:t>10.1016/j.injury.2007.11.022.</w:t>
      </w:r>
      <w:r>
        <w:rPr>
          <w:spacing w:val="78"/>
        </w:rPr>
        <w:t> </w:t>
      </w:r>
      <w:r>
        <w:rPr/>
        <w:t>Epub</w:t>
      </w:r>
      <w:r>
        <w:rPr>
          <w:spacing w:val="-1"/>
        </w:rPr>
        <w:t> </w:t>
      </w:r>
      <w:r>
        <w:rPr/>
        <w:t>2008</w:t>
      </w:r>
      <w:r>
        <w:rPr>
          <w:spacing w:val="-1"/>
        </w:rPr>
        <w:t> </w:t>
      </w:r>
      <w:r>
        <w:rPr/>
        <w:t>May</w:t>
      </w:r>
      <w:r>
        <w:rPr>
          <w:spacing w:val="-5"/>
        </w:rPr>
        <w:t> </w:t>
      </w:r>
      <w:r>
        <w:rPr/>
        <w:t>12.</w:t>
      </w:r>
      <w:r>
        <w:rPr>
          <w:spacing w:val="-1"/>
        </w:rPr>
        <w:t> </w:t>
      </w:r>
      <w:r>
        <w:rPr/>
        <w:t>PMID:</w:t>
      </w:r>
      <w:r>
        <w:rPr>
          <w:spacing w:val="-1"/>
        </w:rPr>
        <w:t> </w:t>
      </w:r>
      <w:r>
        <w:rPr/>
        <w:t>18472101.</w:t>
      </w:r>
    </w:p>
    <w:p>
      <w:pPr>
        <w:pStyle w:val="BodyText"/>
        <w:numPr>
          <w:ilvl w:val="0"/>
          <w:numId w:val="22"/>
        </w:numPr>
        <w:tabs>
          <w:tab w:pos="529" w:val="left" w:leader="none"/>
        </w:tabs>
        <w:spacing w:line="240" w:lineRule="auto" w:before="79" w:after="0"/>
        <w:ind w:left="528" w:right="103" w:hanging="427"/>
        <w:jc w:val="both"/>
      </w:pPr>
      <w:r>
        <w:rPr>
          <w:spacing w:val="-1"/>
        </w:rPr>
        <w:t>Zabolotskikh</w:t>
      </w:r>
      <w:r>
        <w:rPr>
          <w:spacing w:val="4"/>
        </w:rPr>
        <w:t> </w:t>
      </w:r>
      <w:r>
        <w:rPr>
          <w:spacing w:val="-1"/>
        </w:rPr>
        <w:t>I.B.,</w:t>
      </w:r>
      <w:r>
        <w:rPr>
          <w:spacing w:val="1"/>
        </w:rPr>
        <w:t> </w:t>
      </w:r>
      <w:r>
        <w:rPr/>
        <w:t>Kirov</w:t>
      </w:r>
      <w:r>
        <w:rPr>
          <w:spacing w:val="2"/>
        </w:rPr>
        <w:t> </w:t>
      </w:r>
      <w:r>
        <w:rPr/>
        <w:t>M.Yu.,</w:t>
      </w:r>
      <w:r>
        <w:rPr>
          <w:spacing w:val="1"/>
        </w:rPr>
        <w:t> </w:t>
      </w:r>
      <w:r>
        <w:rPr>
          <w:spacing w:val="-1"/>
        </w:rPr>
        <w:t>Afonchikov</w:t>
      </w:r>
      <w:r>
        <w:rPr>
          <w:spacing w:val="5"/>
        </w:rPr>
        <w:t> </w:t>
      </w:r>
      <w:r>
        <w:rPr/>
        <w:t>V.S.,</w:t>
      </w:r>
      <w:r>
        <w:rPr>
          <w:spacing w:val="1"/>
        </w:rPr>
        <w:t> </w:t>
      </w:r>
      <w:r>
        <w:rPr/>
        <w:t>et</w:t>
      </w:r>
      <w:r>
        <w:rPr>
          <w:spacing w:val="3"/>
        </w:rPr>
        <w:t> </w:t>
      </w:r>
      <w:r>
        <w:rPr/>
        <w:t>al.</w:t>
      </w:r>
      <w:r>
        <w:rPr>
          <w:spacing w:val="1"/>
        </w:rPr>
        <w:t> </w:t>
      </w:r>
      <w:r>
        <w:rPr>
          <w:spacing w:val="-1"/>
        </w:rPr>
        <w:t>Perioperative</w:t>
      </w:r>
      <w:r>
        <w:rPr>
          <w:spacing w:val="3"/>
        </w:rPr>
        <w:t> </w:t>
      </w:r>
      <w:r>
        <w:rPr>
          <w:spacing w:val="-1"/>
        </w:rPr>
        <w:t>management</w:t>
      </w:r>
      <w:r>
        <w:rPr>
          <w:spacing w:val="2"/>
        </w:rPr>
        <w:t> </w:t>
      </w:r>
      <w:r>
        <w:rPr/>
        <w:t>of</w:t>
      </w:r>
      <w:r>
        <w:rPr>
          <w:spacing w:val="81"/>
        </w:rPr>
        <w:t> </w:t>
      </w:r>
      <w:r>
        <w:rPr/>
        <w:t>patients</w:t>
      </w:r>
      <w:r>
        <w:rPr>
          <w:spacing w:val="2"/>
        </w:rPr>
        <w:t> </w:t>
      </w:r>
      <w:r>
        <w:rPr/>
        <w:t>receiving long-term</w:t>
      </w:r>
      <w:r>
        <w:rPr>
          <w:spacing w:val="3"/>
        </w:rPr>
        <w:t> </w:t>
      </w:r>
      <w:r>
        <w:rPr/>
        <w:t>antithrombotic</w:t>
      </w:r>
      <w:r>
        <w:rPr>
          <w:spacing w:val="4"/>
        </w:rPr>
        <w:t> </w:t>
      </w:r>
      <w:r>
        <w:rPr>
          <w:spacing w:val="-1"/>
        </w:rPr>
        <w:t>therapy.</w:t>
      </w:r>
      <w:r>
        <w:rPr>
          <w:spacing w:val="5"/>
        </w:rPr>
        <w:t> </w:t>
      </w:r>
      <w:r>
        <w:rPr>
          <w:spacing w:val="-1"/>
        </w:rPr>
        <w:t>Russian</w:t>
      </w:r>
      <w:r>
        <w:rPr>
          <w:spacing w:val="3"/>
        </w:rPr>
        <w:t> </w:t>
      </w:r>
      <w:r>
        <w:rPr/>
        <w:t>Federation</w:t>
      </w:r>
      <w:r>
        <w:rPr>
          <w:spacing w:val="3"/>
        </w:rPr>
        <w:t> </w:t>
      </w:r>
      <w:r>
        <w:rPr/>
        <w:t>of</w:t>
      </w:r>
      <w:r>
        <w:rPr>
          <w:spacing w:val="5"/>
        </w:rPr>
        <w:t> </w:t>
      </w:r>
      <w:r>
        <w:rPr>
          <w:spacing w:val="-1"/>
        </w:rPr>
        <w:t>anesthesiologists</w:t>
      </w:r>
      <w:r>
        <w:rPr>
          <w:spacing w:val="43"/>
        </w:rPr>
        <w:t> </w:t>
      </w:r>
      <w:r>
        <w:rPr/>
        <w:t>and</w:t>
      </w:r>
      <w:r>
        <w:rPr>
          <w:spacing w:val="5"/>
        </w:rPr>
        <w:t> </w:t>
      </w:r>
      <w:r>
        <w:rPr>
          <w:spacing w:val="-1"/>
        </w:rPr>
        <w:t>reanimatologists</w:t>
      </w:r>
      <w:r>
        <w:rPr>
          <w:spacing w:val="5"/>
        </w:rPr>
        <w:t> </w:t>
      </w:r>
      <w:r>
        <w:rPr/>
        <w:t>guidelines</w:t>
      </w:r>
      <w:r>
        <w:rPr>
          <w:spacing w:val="5"/>
        </w:rPr>
        <w:t> </w:t>
      </w:r>
      <w:r>
        <w:rPr/>
        <w:t>//</w:t>
      </w:r>
      <w:r>
        <w:rPr>
          <w:spacing w:val="6"/>
        </w:rPr>
        <w:t> </w:t>
      </w:r>
      <w:r>
        <w:rPr/>
        <w:t>Ann.</w:t>
      </w:r>
      <w:r>
        <w:rPr>
          <w:spacing w:val="5"/>
        </w:rPr>
        <w:t> </w:t>
      </w:r>
      <w:r>
        <w:rPr/>
        <w:t>Crit.</w:t>
      </w:r>
      <w:r>
        <w:rPr>
          <w:spacing w:val="5"/>
        </w:rPr>
        <w:t> </w:t>
      </w:r>
      <w:r>
        <w:rPr/>
        <w:t>Care.</w:t>
      </w:r>
      <w:r>
        <w:rPr>
          <w:spacing w:val="5"/>
        </w:rPr>
        <w:t> </w:t>
      </w:r>
      <w:r>
        <w:rPr/>
        <w:t>2019.</w:t>
      </w:r>
      <w:r>
        <w:rPr>
          <w:spacing w:val="6"/>
        </w:rPr>
        <w:t> </w:t>
      </w:r>
      <w:r>
        <w:rPr/>
        <w:t>№</w:t>
      </w:r>
      <w:r>
        <w:rPr>
          <w:spacing w:val="5"/>
        </w:rPr>
        <w:t> </w:t>
      </w:r>
      <w:r>
        <w:rPr/>
        <w:t>1.</w:t>
      </w:r>
      <w:r>
        <w:rPr>
          <w:spacing w:val="5"/>
        </w:rPr>
        <w:t> </w:t>
      </w:r>
      <w:r>
        <w:rPr/>
        <w:t>P.</w:t>
      </w:r>
      <w:r>
        <w:rPr>
          <w:spacing w:val="6"/>
        </w:rPr>
        <w:t> </w:t>
      </w:r>
      <w:r>
        <w:rPr/>
        <w:t>7–19.</w:t>
      </w:r>
      <w:r>
        <w:rPr>
          <w:spacing w:val="5"/>
        </w:rPr>
        <w:t> </w:t>
      </w:r>
      <w:r>
        <w:rPr/>
        <w:t>doi:</w:t>
      </w:r>
      <w:r>
        <w:rPr>
          <w:spacing w:val="5"/>
        </w:rPr>
        <w:t> </w:t>
      </w:r>
      <w:r>
        <w:rPr/>
        <w:t>10.21320/1818-</w:t>
      </w:r>
      <w:r>
        <w:rPr>
          <w:spacing w:val="32"/>
        </w:rPr>
        <w:t> </w:t>
      </w:r>
      <w:r>
        <w:rPr>
          <w:spacing w:val="-1"/>
        </w:rPr>
        <w:t>474X-2019-1-7-19.</w:t>
      </w:r>
    </w:p>
    <w:p>
      <w:pPr>
        <w:pStyle w:val="BodyText"/>
        <w:numPr>
          <w:ilvl w:val="0"/>
          <w:numId w:val="22"/>
        </w:numPr>
        <w:tabs>
          <w:tab w:pos="529" w:val="left" w:leader="none"/>
        </w:tabs>
        <w:spacing w:line="242" w:lineRule="auto" w:before="79" w:after="0"/>
        <w:ind w:left="528" w:right="105" w:hanging="427"/>
        <w:jc w:val="both"/>
      </w:pPr>
      <w:r>
        <w:rPr>
          <w:spacing w:val="-1"/>
        </w:rPr>
        <w:t>Afshari</w:t>
      </w:r>
      <w:r>
        <w:rPr>
          <w:spacing w:val="52"/>
        </w:rPr>
        <w:t> </w:t>
      </w:r>
      <w:r>
        <w:rPr/>
        <w:t>A.,</w:t>
      </w:r>
      <w:r>
        <w:rPr>
          <w:spacing w:val="53"/>
        </w:rPr>
        <w:t> </w:t>
      </w:r>
      <w:r>
        <w:rPr>
          <w:spacing w:val="-1"/>
        </w:rPr>
        <w:t>Ageno</w:t>
      </w:r>
      <w:r>
        <w:rPr>
          <w:spacing w:val="53"/>
        </w:rPr>
        <w:t> </w:t>
      </w:r>
      <w:r>
        <w:rPr/>
        <w:t>W.,</w:t>
      </w:r>
      <w:r>
        <w:rPr>
          <w:spacing w:val="55"/>
        </w:rPr>
        <w:t> </w:t>
      </w:r>
      <w:r>
        <w:rPr/>
        <w:t>Ahmed</w:t>
      </w:r>
      <w:r>
        <w:rPr>
          <w:spacing w:val="53"/>
        </w:rPr>
        <w:t> </w:t>
      </w:r>
      <w:r>
        <w:rPr/>
        <w:t>A.,</w:t>
      </w:r>
      <w:r>
        <w:rPr>
          <w:spacing w:val="53"/>
        </w:rPr>
        <w:t> </w:t>
      </w:r>
      <w:r>
        <w:rPr/>
        <w:t>et</w:t>
      </w:r>
      <w:r>
        <w:rPr>
          <w:spacing w:val="51"/>
        </w:rPr>
        <w:t> </w:t>
      </w:r>
      <w:r>
        <w:rPr/>
        <w:t>al.</w:t>
      </w:r>
      <w:r>
        <w:rPr>
          <w:spacing w:val="53"/>
        </w:rPr>
        <w:t> </w:t>
      </w:r>
      <w:r>
        <w:rPr>
          <w:spacing w:val="-1"/>
        </w:rPr>
        <w:t>European</w:t>
      </w:r>
      <w:r>
        <w:rPr>
          <w:spacing w:val="53"/>
        </w:rPr>
        <w:t> </w:t>
      </w:r>
      <w:r>
        <w:rPr>
          <w:spacing w:val="-1"/>
        </w:rPr>
        <w:t>Guidelines</w:t>
      </w:r>
      <w:r>
        <w:rPr>
          <w:spacing w:val="54"/>
        </w:rPr>
        <w:t> </w:t>
      </w:r>
      <w:r>
        <w:rPr/>
        <w:t>on</w:t>
      </w:r>
      <w:r>
        <w:rPr>
          <w:spacing w:val="53"/>
        </w:rPr>
        <w:t> </w:t>
      </w:r>
      <w:r>
        <w:rPr>
          <w:spacing w:val="-1"/>
        </w:rPr>
        <w:t>perioperative</w:t>
      </w:r>
      <w:r>
        <w:rPr>
          <w:spacing w:val="53"/>
        </w:rPr>
        <w:t> </w:t>
      </w:r>
      <w:r>
        <w:rPr/>
        <w:t>venous</w:t>
      </w:r>
      <w:r>
        <w:rPr>
          <w:spacing w:val="59"/>
        </w:rPr>
        <w:t> </w:t>
      </w:r>
      <w:r>
        <w:rPr/>
        <w:t>thromboembolism</w:t>
      </w:r>
      <w:r>
        <w:rPr>
          <w:spacing w:val="25"/>
        </w:rPr>
        <w:t> </w:t>
      </w:r>
      <w:r>
        <w:rPr>
          <w:spacing w:val="-1"/>
        </w:rPr>
        <w:t>prophylaxis:</w:t>
      </w:r>
      <w:r>
        <w:rPr>
          <w:spacing w:val="26"/>
        </w:rPr>
        <w:t> </w:t>
      </w:r>
      <w:r>
        <w:rPr/>
        <w:t>Executive</w:t>
      </w:r>
      <w:r>
        <w:rPr>
          <w:spacing w:val="23"/>
        </w:rPr>
        <w:t> </w:t>
      </w:r>
      <w:r>
        <w:rPr/>
        <w:t>summary</w:t>
      </w:r>
      <w:r>
        <w:rPr>
          <w:spacing w:val="18"/>
        </w:rPr>
        <w:t> </w:t>
      </w:r>
      <w:r>
        <w:rPr/>
        <w:t>//</w:t>
      </w:r>
      <w:r>
        <w:rPr>
          <w:spacing w:val="23"/>
        </w:rPr>
        <w:t> </w:t>
      </w:r>
      <w:r>
        <w:rPr/>
        <w:t>Eur.</w:t>
      </w:r>
      <w:r>
        <w:rPr>
          <w:spacing w:val="23"/>
        </w:rPr>
        <w:t> </w:t>
      </w:r>
      <w:r>
        <w:rPr>
          <w:spacing w:val="1"/>
        </w:rPr>
        <w:t>J.</w:t>
      </w:r>
      <w:r>
        <w:rPr>
          <w:spacing w:val="23"/>
        </w:rPr>
        <w:t> </w:t>
      </w:r>
      <w:r>
        <w:rPr>
          <w:spacing w:val="-1"/>
        </w:rPr>
        <w:t>Anaesthesiol.</w:t>
      </w:r>
      <w:r>
        <w:rPr>
          <w:spacing w:val="23"/>
        </w:rPr>
        <w:t> </w:t>
      </w:r>
      <w:r>
        <w:rPr/>
        <w:t>2018.</w:t>
      </w:r>
      <w:r>
        <w:rPr>
          <w:spacing w:val="22"/>
        </w:rPr>
        <w:t> </w:t>
      </w:r>
      <w:r>
        <w:rPr/>
        <w:t>Vol.</w:t>
      </w:r>
      <w:r>
        <w:rPr>
          <w:spacing w:val="23"/>
        </w:rPr>
        <w:t> </w:t>
      </w:r>
      <w:r>
        <w:rPr/>
        <w:t>35,</w:t>
      </w:r>
    </w:p>
    <w:p>
      <w:pPr>
        <w:pStyle w:val="BodyText"/>
        <w:spacing w:line="274" w:lineRule="exact" w:before="0"/>
        <w:ind w:left="528" w:right="0"/>
        <w:jc w:val="left"/>
      </w:pPr>
      <w:r>
        <w:rPr/>
        <w:t>№</w:t>
      </w:r>
      <w:r>
        <w:rPr>
          <w:spacing w:val="-1"/>
        </w:rPr>
        <w:t> </w:t>
      </w:r>
      <w:r>
        <w:rPr/>
        <w:t>2.</w:t>
      </w:r>
      <w:r>
        <w:rPr>
          <w:spacing w:val="-1"/>
        </w:rPr>
        <w:t> </w:t>
      </w:r>
      <w:r>
        <w:rPr/>
        <w:t>P.</w:t>
      </w:r>
      <w:r>
        <w:rPr>
          <w:spacing w:val="-1"/>
        </w:rPr>
        <w:t> </w:t>
      </w:r>
      <w:r>
        <w:rPr/>
        <w:t>77–83. doi:</w:t>
      </w:r>
      <w:r>
        <w:rPr>
          <w:spacing w:val="-1"/>
        </w:rPr>
        <w:t> 10.1097/EJA.0000000000000729.</w:t>
      </w:r>
    </w:p>
    <w:p>
      <w:pPr>
        <w:pStyle w:val="BodyText"/>
        <w:numPr>
          <w:ilvl w:val="0"/>
          <w:numId w:val="22"/>
        </w:numPr>
        <w:tabs>
          <w:tab w:pos="529" w:val="left" w:leader="none"/>
        </w:tabs>
        <w:spacing w:line="240" w:lineRule="auto" w:before="79" w:after="0"/>
        <w:ind w:left="528" w:right="0" w:hanging="427"/>
        <w:jc w:val="left"/>
      </w:pPr>
      <w:r>
        <w:rPr>
          <w:spacing w:val="-1"/>
        </w:rPr>
        <w:t>Muthyala</w:t>
      </w:r>
      <w:r>
        <w:rPr>
          <w:spacing w:val="33"/>
        </w:rPr>
        <w:t> </w:t>
      </w:r>
      <w:r>
        <w:rPr/>
        <w:t>S.,</w:t>
      </w:r>
      <w:r>
        <w:rPr>
          <w:spacing w:val="35"/>
        </w:rPr>
        <w:t> </w:t>
      </w:r>
      <w:r>
        <w:rPr>
          <w:spacing w:val="-1"/>
        </w:rPr>
        <w:t>Lohanathan</w:t>
      </w:r>
      <w:r>
        <w:rPr>
          <w:spacing w:val="34"/>
        </w:rPr>
        <w:t> </w:t>
      </w:r>
      <w:r>
        <w:rPr/>
        <w:t>A.,</w:t>
      </w:r>
      <w:r>
        <w:rPr>
          <w:spacing w:val="33"/>
        </w:rPr>
        <w:t> </w:t>
      </w:r>
      <w:r>
        <w:rPr/>
        <w:t>Thampi</w:t>
      </w:r>
      <w:r>
        <w:rPr>
          <w:spacing w:val="33"/>
        </w:rPr>
        <w:t> </w:t>
      </w:r>
      <w:r>
        <w:rPr/>
        <w:t>S.,</w:t>
      </w:r>
      <w:r>
        <w:rPr>
          <w:spacing w:val="34"/>
        </w:rPr>
        <w:t> </w:t>
      </w:r>
      <w:r>
        <w:rPr/>
        <w:t>Singh</w:t>
      </w:r>
      <w:r>
        <w:rPr>
          <w:spacing w:val="33"/>
        </w:rPr>
        <w:t> </w:t>
      </w:r>
      <w:r>
        <w:rPr/>
        <w:t>K.</w:t>
      </w:r>
      <w:r>
        <w:rPr>
          <w:spacing w:val="34"/>
        </w:rPr>
        <w:t> </w:t>
      </w:r>
      <w:r>
        <w:rPr>
          <w:spacing w:val="-2"/>
        </w:rPr>
        <w:t>().</w:t>
      </w:r>
      <w:r>
        <w:rPr>
          <w:spacing w:val="33"/>
        </w:rPr>
        <w:t> </w:t>
      </w:r>
      <w:r>
        <w:rPr/>
        <w:t>Pain</w:t>
      </w:r>
      <w:r>
        <w:rPr>
          <w:spacing w:val="33"/>
        </w:rPr>
        <w:t> </w:t>
      </w:r>
      <w:r>
        <w:rPr>
          <w:spacing w:val="-1"/>
        </w:rPr>
        <w:t>management</w:t>
      </w:r>
      <w:r>
        <w:rPr>
          <w:spacing w:val="37"/>
        </w:rPr>
        <w:t> </w:t>
      </w:r>
      <w:r>
        <w:rPr/>
        <w:t>in</w:t>
      </w:r>
      <w:r>
        <w:rPr>
          <w:spacing w:val="33"/>
        </w:rPr>
        <w:t> </w:t>
      </w:r>
      <w:r>
        <w:rPr>
          <w:spacing w:val="-1"/>
        </w:rPr>
        <w:t>acute</w:t>
      </w:r>
      <w:r>
        <w:rPr>
          <w:spacing w:val="34"/>
        </w:rPr>
        <w:t> </w:t>
      </w:r>
      <w:r>
        <w:rPr>
          <w:spacing w:val="-1"/>
        </w:rPr>
        <w:t>trauma.</w:t>
      </w:r>
    </w:p>
    <w:p>
      <w:pPr>
        <w:pStyle w:val="BodyText"/>
        <w:spacing w:line="240" w:lineRule="auto" w:before="0"/>
        <w:ind w:left="528" w:right="0"/>
        <w:jc w:val="left"/>
      </w:pPr>
      <w:r>
        <w:rPr>
          <w:spacing w:val="-1"/>
        </w:rPr>
        <w:t>Current</w:t>
      </w:r>
      <w:r>
        <w:rPr>
          <w:spacing w:val="-2"/>
        </w:rPr>
        <w:t> </w:t>
      </w:r>
      <w:r>
        <w:rPr>
          <w:spacing w:val="-1"/>
        </w:rPr>
        <w:t>Medical Issues. </w:t>
      </w:r>
      <w:r>
        <w:rPr/>
        <w:t>2020;18:</w:t>
      </w:r>
      <w:r>
        <w:rPr>
          <w:spacing w:val="-4"/>
        </w:rPr>
        <w:t> </w:t>
      </w:r>
      <w:r>
        <w:rPr/>
        <w:t>222</w:t>
      </w:r>
      <w:r>
        <w:rPr>
          <w:spacing w:val="-3"/>
        </w:rPr>
        <w:t> </w:t>
      </w:r>
      <w:r>
        <w:rPr/>
        <w:t>-</w:t>
      </w:r>
      <w:r>
        <w:rPr>
          <w:spacing w:val="-3"/>
        </w:rPr>
        <w:t> </w:t>
      </w:r>
      <w:r>
        <w:rPr/>
        <w:t>228.</w:t>
      </w:r>
      <w:r>
        <w:rPr>
          <w:spacing w:val="-4"/>
        </w:rPr>
        <w:t> </w:t>
      </w:r>
      <w:r>
        <w:rPr>
          <w:color w:val="0000FF"/>
          <w:spacing w:val="-4"/>
        </w:rPr>
      </w:r>
      <w:r>
        <w:rPr>
          <w:color w:val="0000FF"/>
          <w:spacing w:val="-1"/>
          <w:u w:val="single" w:color="0000FF"/>
        </w:rPr>
        <w:t>https://doi.org/10.4103/cmi.cmi_9_20</w:t>
      </w:r>
      <w:r>
        <w:rPr>
          <w:color w:val="0000FF"/>
        </w:rPr>
      </w:r>
      <w:r>
        <w:rPr>
          <w:spacing w:val="-1"/>
        </w:rPr>
        <w:t>.</w:t>
      </w:r>
    </w:p>
    <w:p>
      <w:pPr>
        <w:pStyle w:val="BodyText"/>
        <w:numPr>
          <w:ilvl w:val="0"/>
          <w:numId w:val="22"/>
        </w:numPr>
        <w:tabs>
          <w:tab w:pos="529" w:val="left" w:leader="none"/>
        </w:tabs>
        <w:spacing w:line="240" w:lineRule="auto" w:before="79" w:after="0"/>
        <w:ind w:left="528" w:right="106" w:hanging="427"/>
        <w:jc w:val="both"/>
      </w:pPr>
      <w:r>
        <w:rPr/>
        <w:t>Cohen</w:t>
      </w:r>
      <w:r>
        <w:rPr>
          <w:spacing w:val="42"/>
        </w:rPr>
        <w:t> </w:t>
      </w:r>
      <w:r>
        <w:rPr/>
        <w:t>SP,</w:t>
      </w:r>
      <w:r>
        <w:rPr>
          <w:spacing w:val="43"/>
        </w:rPr>
        <w:t> </w:t>
      </w:r>
      <w:r>
        <w:rPr/>
        <w:t>Christo</w:t>
      </w:r>
      <w:r>
        <w:rPr>
          <w:spacing w:val="41"/>
        </w:rPr>
        <w:t> </w:t>
      </w:r>
      <w:r>
        <w:rPr/>
        <w:t>PJ,</w:t>
      </w:r>
      <w:r>
        <w:rPr>
          <w:spacing w:val="41"/>
        </w:rPr>
        <w:t> </w:t>
      </w:r>
      <w:r>
        <w:rPr/>
        <w:t>Moroz</w:t>
      </w:r>
      <w:r>
        <w:rPr>
          <w:spacing w:val="45"/>
        </w:rPr>
        <w:t> </w:t>
      </w:r>
      <w:r>
        <w:rPr>
          <w:spacing w:val="-3"/>
        </w:rPr>
        <w:t>L.</w:t>
      </w:r>
      <w:r>
        <w:rPr>
          <w:spacing w:val="43"/>
        </w:rPr>
        <w:t> </w:t>
      </w:r>
      <w:r>
        <w:rPr/>
        <w:t>Pain</w:t>
      </w:r>
      <w:r>
        <w:rPr>
          <w:spacing w:val="43"/>
        </w:rPr>
        <w:t> </w:t>
      </w:r>
      <w:r>
        <w:rPr>
          <w:spacing w:val="-1"/>
        </w:rPr>
        <w:t>management</w:t>
      </w:r>
      <w:r>
        <w:rPr>
          <w:spacing w:val="43"/>
        </w:rPr>
        <w:t> </w:t>
      </w:r>
      <w:r>
        <w:rPr/>
        <w:t>in</w:t>
      </w:r>
      <w:r>
        <w:rPr>
          <w:spacing w:val="42"/>
        </w:rPr>
        <w:t> </w:t>
      </w:r>
      <w:r>
        <w:rPr/>
        <w:t>trauma</w:t>
      </w:r>
      <w:r>
        <w:rPr>
          <w:spacing w:val="43"/>
        </w:rPr>
        <w:t> </w:t>
      </w:r>
      <w:r>
        <w:rPr>
          <w:spacing w:val="-1"/>
        </w:rPr>
        <w:t>patients.</w:t>
      </w:r>
      <w:r>
        <w:rPr>
          <w:spacing w:val="41"/>
        </w:rPr>
        <w:t> </w:t>
      </w:r>
      <w:r>
        <w:rPr/>
        <w:t>Am</w:t>
      </w:r>
      <w:r>
        <w:rPr>
          <w:spacing w:val="41"/>
        </w:rPr>
        <w:t> </w:t>
      </w:r>
      <w:r>
        <w:rPr/>
        <w:t>J</w:t>
      </w:r>
      <w:r>
        <w:rPr>
          <w:spacing w:val="43"/>
        </w:rPr>
        <w:t> </w:t>
      </w:r>
      <w:r>
        <w:rPr>
          <w:spacing w:val="-1"/>
        </w:rPr>
        <w:t>Phys</w:t>
      </w:r>
      <w:r>
        <w:rPr>
          <w:spacing w:val="43"/>
        </w:rPr>
        <w:t> </w:t>
      </w:r>
      <w:r>
        <w:rPr/>
        <w:t>Med</w:t>
      </w:r>
      <w:r>
        <w:rPr>
          <w:spacing w:val="34"/>
        </w:rPr>
        <w:t> </w:t>
      </w:r>
      <w:r>
        <w:rPr/>
        <w:t>Rehabil.</w:t>
      </w:r>
      <w:r>
        <w:rPr>
          <w:spacing w:val="-4"/>
        </w:rPr>
        <w:t> </w:t>
      </w:r>
      <w:r>
        <w:rPr/>
        <w:t>2004;83(2):142-161.</w:t>
      </w:r>
      <w:r>
        <w:rPr>
          <w:spacing w:val="-3"/>
        </w:rPr>
        <w:t> </w:t>
      </w:r>
      <w:r>
        <w:rPr/>
        <w:t>doi:</w:t>
      </w:r>
      <w:r>
        <w:rPr>
          <w:spacing w:val="-3"/>
        </w:rPr>
        <w:t> </w:t>
      </w:r>
      <w:r>
        <w:rPr/>
        <w:t>10.1097/01.PHM.0000107499.24698.CA.</w:t>
      </w:r>
    </w:p>
    <w:p>
      <w:pPr>
        <w:pStyle w:val="BodyText"/>
        <w:numPr>
          <w:ilvl w:val="0"/>
          <w:numId w:val="22"/>
        </w:numPr>
        <w:tabs>
          <w:tab w:pos="529" w:val="left" w:leader="none"/>
        </w:tabs>
        <w:spacing w:line="240" w:lineRule="auto" w:before="79" w:after="0"/>
        <w:ind w:left="528" w:right="107" w:hanging="427"/>
        <w:jc w:val="both"/>
      </w:pPr>
      <w:r>
        <w:rPr/>
        <w:t>Viscusi</w:t>
      </w:r>
      <w:r>
        <w:rPr>
          <w:spacing w:val="25"/>
        </w:rPr>
        <w:t> </w:t>
      </w:r>
      <w:r>
        <w:rPr/>
        <w:t>E,</w:t>
      </w:r>
      <w:r>
        <w:rPr>
          <w:spacing w:val="24"/>
        </w:rPr>
        <w:t> </w:t>
      </w:r>
      <w:r>
        <w:rPr/>
        <w:t>Epelde</w:t>
      </w:r>
      <w:r>
        <w:rPr>
          <w:spacing w:val="-1"/>
        </w:rPr>
        <w:t> </w:t>
      </w:r>
      <w:r>
        <w:rPr/>
        <w:t>F,·Javier</w:t>
      </w:r>
      <w:r>
        <w:rPr>
          <w:spacing w:val="-4"/>
        </w:rPr>
        <w:t> </w:t>
      </w:r>
      <w:r>
        <w:rPr/>
        <w:t>Roca</w:t>
      </w:r>
      <w:r>
        <w:rPr>
          <w:spacing w:val="-6"/>
        </w:rPr>
        <w:t> </w:t>
      </w:r>
      <w:r>
        <w:rPr/>
        <w:t>Ruiz</w:t>
      </w:r>
      <w:r>
        <w:rPr>
          <w:spacing w:val="31"/>
        </w:rPr>
        <w:t> </w:t>
      </w:r>
      <w:r>
        <w:rPr/>
        <w:t>L</w:t>
      </w:r>
      <w:r>
        <w:rPr>
          <w:spacing w:val="23"/>
        </w:rPr>
        <w:t> </w:t>
      </w:r>
      <w:r>
        <w:rPr/>
        <w:t>et</w:t>
      </w:r>
      <w:r>
        <w:rPr>
          <w:spacing w:val="25"/>
        </w:rPr>
        <w:t> </w:t>
      </w:r>
      <w:r>
        <w:rPr/>
        <w:t>al.</w:t>
      </w:r>
      <w:r>
        <w:rPr>
          <w:spacing w:val="25"/>
        </w:rPr>
        <w:t> </w:t>
      </w:r>
      <w:r>
        <w:rPr>
          <w:spacing w:val="-1"/>
        </w:rPr>
        <w:t>Present</w:t>
      </w:r>
      <w:r>
        <w:rPr>
          <w:spacing w:val="27"/>
        </w:rPr>
        <w:t> </w:t>
      </w:r>
      <w:r>
        <w:rPr/>
        <w:t>and</w:t>
      </w:r>
      <w:r>
        <w:rPr>
          <w:spacing w:val="-1"/>
        </w:rPr>
        <w:t> Future</w:t>
      </w:r>
      <w:r>
        <w:rPr>
          <w:spacing w:val="22"/>
        </w:rPr>
        <w:t> </w:t>
      </w:r>
      <w:r>
        <w:rPr/>
        <w:t>of</w:t>
      </w:r>
      <w:r>
        <w:rPr>
          <w:spacing w:val="1"/>
        </w:rPr>
        <w:t> </w:t>
      </w:r>
      <w:r>
        <w:rPr>
          <w:spacing w:val="-1"/>
        </w:rPr>
        <w:t>Pharmacological</w:t>
      </w:r>
      <w:r>
        <w:rPr>
          <w:spacing w:val="51"/>
          <w:w w:val="99"/>
        </w:rPr>
        <w:t> </w:t>
      </w:r>
      <w:r>
        <w:rPr>
          <w:spacing w:val="-1"/>
        </w:rPr>
        <w:t>Management</w:t>
      </w:r>
      <w:r>
        <w:rPr>
          <w:spacing w:val="54"/>
        </w:rPr>
        <w:t>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Acute</w:t>
      </w:r>
      <w:r>
        <w:rPr>
          <w:spacing w:val="58"/>
        </w:rPr>
        <w:t> </w:t>
      </w:r>
      <w:r>
        <w:rPr>
          <w:spacing w:val="-1"/>
        </w:rPr>
        <w:t>Moderate-to-Severe</w:t>
      </w:r>
      <w:r>
        <w:rPr>
          <w:spacing w:val="52"/>
        </w:rPr>
        <w:t> </w:t>
      </w:r>
      <w:r>
        <w:rPr/>
        <w:t>Postoperative,</w:t>
      </w:r>
      <w:r>
        <w:rPr>
          <w:spacing w:val="52"/>
        </w:rPr>
        <w:t> </w:t>
      </w:r>
      <w:r>
        <w:rPr/>
        <w:t>Traumatic,</w:t>
      </w:r>
      <w:r>
        <w:rPr>
          <w:spacing w:val="54"/>
        </w:rPr>
        <w:t> </w:t>
      </w:r>
      <w:r>
        <w:rPr/>
        <w:t>or</w:t>
      </w:r>
      <w:r>
        <w:rPr>
          <w:spacing w:val="-2"/>
        </w:rPr>
        <w:t> </w:t>
      </w:r>
      <w:r>
        <w:rPr>
          <w:spacing w:val="-1"/>
        </w:rPr>
        <w:t>Musculoskeletal</w:t>
      </w:r>
      <w:r>
        <w:rPr>
          <w:spacing w:val="75"/>
          <w:w w:val="99"/>
        </w:rPr>
        <w:t> </w:t>
      </w:r>
      <w:r>
        <w:rPr/>
        <w:t>Pain</w:t>
      </w:r>
      <w:r>
        <w:rPr>
          <w:spacing w:val="1"/>
        </w:rPr>
        <w:t> </w:t>
      </w:r>
      <w:r>
        <w:rPr/>
        <w:t>in</w:t>
      </w:r>
      <w:r>
        <w:rPr>
          <w:spacing w:val="-2"/>
        </w:rPr>
        <w:t> </w:t>
      </w:r>
      <w:r>
        <w:rPr/>
        <w:t>Europe:</w:t>
      </w:r>
      <w:r>
        <w:rPr>
          <w:spacing w:val="2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Narrative</w:t>
      </w:r>
      <w:r>
        <w:rPr>
          <w:spacing w:val="2"/>
        </w:rPr>
        <w:t> </w:t>
      </w:r>
      <w:r>
        <w:rPr/>
        <w:t>Review //</w:t>
      </w:r>
      <w:r>
        <w:rPr>
          <w:spacing w:val="4"/>
        </w:rPr>
        <w:t> </w:t>
      </w:r>
      <w:r>
        <w:rPr/>
        <w:t>Pain</w:t>
      </w:r>
      <w:r>
        <w:rPr>
          <w:spacing w:val="2"/>
        </w:rPr>
        <w:t> </w:t>
      </w:r>
      <w:r>
        <w:rPr/>
        <w:t>Ther</w:t>
      </w:r>
      <w:r>
        <w:rPr>
          <w:spacing w:val="-2"/>
        </w:rPr>
        <w:t> </w:t>
      </w:r>
      <w:r>
        <w:rPr>
          <w:spacing w:val="-1"/>
        </w:rPr>
        <w:t>https://doi.org/10.1007/s40122-024-00645-</w:t>
      </w:r>
      <w:r>
        <w:rPr>
          <w:spacing w:val="89"/>
        </w:rPr>
        <w:t> </w:t>
      </w:r>
      <w:r>
        <w:rPr>
          <w:spacing w:val="-3"/>
        </w:rPr>
        <w:t>y.</w:t>
      </w:r>
    </w:p>
    <w:p>
      <w:pPr>
        <w:spacing w:after="0" w:line="240" w:lineRule="auto"/>
        <w:jc w:val="both"/>
        <w:sectPr>
          <w:pgSz w:w="11910" w:h="16840"/>
          <w:pgMar w:header="0" w:footer="754" w:top="1320" w:bottom="940" w:left="1600" w:right="740"/>
        </w:sectPr>
      </w:pPr>
    </w:p>
    <w:p>
      <w:pPr>
        <w:pStyle w:val="Heading1"/>
        <w:spacing w:line="361" w:lineRule="auto"/>
        <w:ind w:left="2995" w:right="179" w:hanging="2396"/>
        <w:jc w:val="left"/>
      </w:pPr>
      <w:bookmarkStart w:name="_TOC_250004" w:id="10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12"/>
          <w:w w:val="105"/>
        </w:rPr>
        <w:t> </w:t>
      </w:r>
      <w:r>
        <w:rPr>
          <w:spacing w:val="-2"/>
          <w:w w:val="105"/>
        </w:rPr>
        <w:t>А1.</w:t>
      </w:r>
      <w:r>
        <w:rPr>
          <w:spacing w:val="6"/>
          <w:w w:val="105"/>
        </w:rPr>
        <w:t> </w:t>
      </w:r>
      <w:r>
        <w:rPr>
          <w:w w:val="105"/>
        </w:rPr>
        <w:t>Состав</w:t>
      </w:r>
      <w:r>
        <w:rPr>
          <w:spacing w:val="6"/>
          <w:w w:val="105"/>
        </w:rPr>
        <w:t> 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ч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й</w:t>
      </w:r>
      <w:r>
        <w:rPr>
          <w:spacing w:val="8"/>
          <w:w w:val="105"/>
        </w:rPr>
        <w:t> </w:t>
      </w:r>
      <w:r>
        <w:rPr>
          <w:spacing w:val="-1"/>
          <w:w w:val="105"/>
        </w:rPr>
        <w:t>гр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ппы</w:t>
      </w:r>
      <w:r>
        <w:rPr>
          <w:spacing w:val="10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10"/>
          <w:w w:val="105"/>
        </w:rPr>
        <w:t> 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тк</w:t>
      </w:r>
      <w:r>
        <w:rPr>
          <w:spacing w:val="-2"/>
          <w:w w:val="105"/>
        </w:rPr>
        <w:t>е</w:t>
      </w:r>
      <w:r>
        <w:rPr>
          <w:spacing w:val="9"/>
          <w:w w:val="105"/>
        </w:rPr>
        <w:t> </w:t>
      </w:r>
      <w:r>
        <w:rPr>
          <w:w w:val="105"/>
        </w:rPr>
        <w:t>и</w:t>
      </w:r>
      <w:r>
        <w:rPr>
          <w:spacing w:val="7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тр</w:t>
      </w:r>
      <w:r>
        <w:rPr>
          <w:spacing w:val="-2"/>
          <w:w w:val="105"/>
        </w:rPr>
        <w:t>у</w:t>
      </w:r>
      <w:r>
        <w:rPr>
          <w:spacing w:val="49"/>
        </w:rPr>
        <w:t> </w:t>
      </w:r>
      <w:r>
        <w:rPr>
          <w:spacing w:val="-1"/>
          <w:w w:val="105"/>
        </w:rPr>
        <w:t>клинич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х</w:t>
      </w:r>
      <w:r>
        <w:rPr>
          <w:spacing w:val="73"/>
          <w:w w:val="10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аций</w:t>
      </w:r>
      <w:bookmarkEnd w:id="10"/>
      <w:r>
        <w:rPr/>
      </w:r>
    </w:p>
    <w:p>
      <w:pPr>
        <w:pStyle w:val="BodyText"/>
        <w:numPr>
          <w:ilvl w:val="0"/>
          <w:numId w:val="23"/>
        </w:numPr>
        <w:tabs>
          <w:tab w:pos="529" w:val="left" w:leader="none"/>
        </w:tabs>
        <w:spacing w:line="359" w:lineRule="auto" w:before="2" w:after="0"/>
        <w:ind w:left="528" w:right="106" w:hanging="427"/>
        <w:jc w:val="left"/>
      </w:pPr>
      <w:r>
        <w:rPr/>
        <w:t>Беленький</w:t>
      </w:r>
      <w:r>
        <w:rPr>
          <w:spacing w:val="18"/>
        </w:rPr>
        <w:t> </w:t>
      </w:r>
      <w:r>
        <w:rPr>
          <w:spacing w:val="-1"/>
        </w:rPr>
        <w:t>И.Г.,</w:t>
      </w:r>
      <w:r>
        <w:rPr>
          <w:spacing w:val="16"/>
        </w:rPr>
        <w:t> </w:t>
      </w:r>
      <w:r>
        <w:rPr>
          <w:spacing w:val="-1"/>
        </w:rPr>
        <w:t>д.м.н.,</w:t>
      </w:r>
      <w:r>
        <w:rPr>
          <w:spacing w:val="14"/>
        </w:rPr>
        <w:t> </w:t>
      </w:r>
      <w:r>
        <w:rPr/>
        <w:t>доцент,</w:t>
      </w:r>
      <w:r>
        <w:rPr>
          <w:spacing w:val="16"/>
        </w:rPr>
        <w:t> </w:t>
      </w:r>
      <w:r>
        <w:rPr/>
        <w:t>ГБУ</w:t>
      </w:r>
      <w:r>
        <w:rPr>
          <w:spacing w:val="22"/>
        </w:rPr>
        <w:t> </w:t>
      </w:r>
      <w:r>
        <w:rPr>
          <w:spacing w:val="-1"/>
        </w:rPr>
        <w:t>«Санкт-Петербургский</w:t>
      </w:r>
      <w:r>
        <w:rPr>
          <w:spacing w:val="19"/>
        </w:rPr>
        <w:t> </w:t>
      </w:r>
      <w:r>
        <w:rPr>
          <w:spacing w:val="-1"/>
        </w:rPr>
        <w:t>НИИ</w:t>
      </w:r>
      <w:r>
        <w:rPr>
          <w:spacing w:val="17"/>
        </w:rPr>
        <w:t> </w:t>
      </w:r>
      <w:r>
        <w:rPr/>
        <w:t>скорой</w:t>
      </w:r>
      <w:r>
        <w:rPr>
          <w:spacing w:val="18"/>
        </w:rPr>
        <w:t> </w:t>
      </w:r>
      <w:r>
        <w:rPr/>
        <w:t>помощи</w:t>
      </w:r>
      <w:r>
        <w:rPr>
          <w:spacing w:val="17"/>
        </w:rPr>
        <w:t> </w:t>
      </w:r>
      <w:r>
        <w:rPr/>
        <w:t>им.</w:t>
      </w:r>
      <w:r>
        <w:rPr>
          <w:spacing w:val="54"/>
        </w:rPr>
        <w:t> </w:t>
      </w:r>
      <w:r>
        <w:rPr/>
        <w:t>И.И.</w:t>
      </w:r>
      <w:r>
        <w:rPr>
          <w:spacing w:val="-5"/>
        </w:rPr>
        <w:t> </w:t>
      </w:r>
      <w:r>
        <w:rPr>
          <w:spacing w:val="-1"/>
        </w:rPr>
        <w:t>Джанелидзе»,</w:t>
      </w:r>
      <w:r>
        <w:rPr>
          <w:spacing w:val="-4"/>
        </w:rPr>
        <w:t> </w:t>
      </w:r>
      <w:r>
        <w:rPr>
          <w:spacing w:val="-1"/>
        </w:rPr>
        <w:t>Санкт-Петербург,</w:t>
      </w:r>
      <w:r>
        <w:rPr>
          <w:spacing w:val="-2"/>
        </w:rPr>
        <w:t> </w:t>
      </w:r>
      <w:r>
        <w:rPr>
          <w:spacing w:val="-1"/>
        </w:rPr>
        <w:t>член</w:t>
      </w:r>
      <w:r>
        <w:rPr>
          <w:spacing w:val="-2"/>
        </w:rPr>
        <w:t> </w:t>
      </w:r>
      <w:r>
        <w:rPr/>
        <w:t>АТОР</w:t>
      </w:r>
    </w:p>
    <w:p>
      <w:pPr>
        <w:pStyle w:val="BodyText"/>
        <w:numPr>
          <w:ilvl w:val="0"/>
          <w:numId w:val="23"/>
        </w:numPr>
        <w:tabs>
          <w:tab w:pos="529" w:val="left" w:leader="none"/>
        </w:tabs>
        <w:spacing w:line="359" w:lineRule="auto" w:before="7" w:after="0"/>
        <w:ind w:left="528" w:right="109" w:hanging="427"/>
        <w:jc w:val="left"/>
      </w:pPr>
      <w:r>
        <w:rPr>
          <w:spacing w:val="-1"/>
        </w:rPr>
        <w:t>Божкова</w:t>
      </w:r>
      <w:r>
        <w:rPr>
          <w:spacing w:val="53"/>
        </w:rPr>
        <w:t> </w:t>
      </w:r>
      <w:r>
        <w:rPr/>
        <w:t>С.А.</w:t>
      </w:r>
      <w:r>
        <w:rPr>
          <w:spacing w:val="54"/>
        </w:rPr>
        <w:t> </w:t>
      </w:r>
      <w:r>
        <w:rPr/>
        <w:t>д.м.н.</w:t>
      </w:r>
      <w:r>
        <w:rPr>
          <w:spacing w:val="57"/>
        </w:rPr>
        <w:t> </w:t>
      </w:r>
      <w:r>
        <w:rPr/>
        <w:t>ФГБУ</w:t>
      </w:r>
      <w:r>
        <w:rPr>
          <w:spacing w:val="59"/>
        </w:rPr>
        <w:t> </w:t>
      </w:r>
      <w:r>
        <w:rPr>
          <w:spacing w:val="-1"/>
        </w:rPr>
        <w:t>«РНИИТО</w:t>
      </w:r>
      <w:r>
        <w:rPr>
          <w:spacing w:val="53"/>
        </w:rPr>
        <w:t> </w:t>
      </w:r>
      <w:r>
        <w:rPr/>
        <w:t>им.Р.Р.Вредена»</w:t>
      </w:r>
      <w:r>
        <w:rPr>
          <w:spacing w:val="49"/>
        </w:rPr>
        <w:t> </w:t>
      </w:r>
      <w:r>
        <w:rPr/>
        <w:t>МЗ</w:t>
      </w:r>
      <w:r>
        <w:rPr>
          <w:spacing w:val="54"/>
        </w:rPr>
        <w:t> </w:t>
      </w:r>
      <w:r>
        <w:rPr/>
        <w:t>РФ</w:t>
      </w:r>
      <w:r>
        <w:rPr>
          <w:spacing w:val="54"/>
        </w:rPr>
        <w:t> </w:t>
      </w:r>
      <w:r>
        <w:rPr>
          <w:spacing w:val="-1"/>
        </w:rPr>
        <w:t>г.Санкт-Петербург,</w:t>
      </w:r>
      <w:r>
        <w:rPr>
          <w:spacing w:val="52"/>
        </w:rPr>
        <w:t> </w:t>
      </w:r>
      <w:r>
        <w:rPr/>
        <w:t>член</w:t>
      </w:r>
      <w:r>
        <w:rPr>
          <w:spacing w:val="-6"/>
        </w:rPr>
        <w:t> </w:t>
      </w:r>
      <w:r>
        <w:rPr/>
        <w:t>АТОР</w:t>
      </w:r>
    </w:p>
    <w:p>
      <w:pPr>
        <w:pStyle w:val="BodyText"/>
        <w:numPr>
          <w:ilvl w:val="0"/>
          <w:numId w:val="23"/>
        </w:numPr>
        <w:tabs>
          <w:tab w:pos="529" w:val="left" w:leader="none"/>
        </w:tabs>
        <w:spacing w:line="359" w:lineRule="auto" w:before="7" w:after="0"/>
        <w:ind w:left="528" w:right="834" w:hanging="427"/>
        <w:jc w:val="left"/>
      </w:pPr>
      <w:r>
        <w:rPr>
          <w:spacing w:val="-1"/>
        </w:rPr>
        <w:t>Героева</w:t>
      </w:r>
      <w:r>
        <w:rPr>
          <w:spacing w:val="-2"/>
        </w:rPr>
        <w:t> </w:t>
      </w:r>
      <w:r>
        <w:rPr>
          <w:spacing w:val="-1"/>
        </w:rPr>
        <w:t>И.Б., </w:t>
      </w:r>
      <w:r>
        <w:rPr/>
        <w:t>д.м.н.,</w:t>
      </w:r>
      <w:r>
        <w:rPr>
          <w:spacing w:val="-2"/>
        </w:rPr>
        <w:t> </w:t>
      </w:r>
      <w:r>
        <w:rPr>
          <w:spacing w:val="-1"/>
        </w:rPr>
        <w:t>профессор, </w:t>
      </w:r>
      <w:r>
        <w:rPr/>
        <w:t>ФГБУ</w:t>
      </w:r>
      <w:r>
        <w:rPr>
          <w:spacing w:val="2"/>
        </w:rPr>
        <w:t> </w:t>
      </w:r>
      <w:r>
        <w:rPr>
          <w:spacing w:val="-2"/>
        </w:rPr>
        <w:t>«НМИЦ</w:t>
      </w:r>
      <w:r>
        <w:rPr>
          <w:spacing w:val="-1"/>
        </w:rPr>
        <w:t> </w:t>
      </w:r>
      <w:r>
        <w:rPr/>
        <w:t>ТО</w:t>
      </w:r>
      <w:r>
        <w:rPr>
          <w:spacing w:val="-2"/>
        </w:rPr>
        <w:t> </w:t>
      </w:r>
      <w:r>
        <w:rPr/>
        <w:t>им.</w:t>
      </w:r>
      <w:r>
        <w:rPr>
          <w:spacing w:val="-1"/>
        </w:rPr>
        <w:t> </w:t>
      </w:r>
      <w:r>
        <w:rPr/>
        <w:t>Н.Н.</w:t>
      </w:r>
      <w:r>
        <w:rPr>
          <w:spacing w:val="-2"/>
        </w:rPr>
        <w:t> </w:t>
      </w:r>
      <w:r>
        <w:rPr/>
        <w:t>Приорова»</w:t>
      </w:r>
      <w:r>
        <w:rPr>
          <w:spacing w:val="-9"/>
        </w:rPr>
        <w:t> </w:t>
      </w:r>
      <w:r>
        <w:rPr/>
        <w:t>МЗ</w:t>
      </w:r>
      <w:r>
        <w:rPr>
          <w:spacing w:val="-1"/>
        </w:rPr>
        <w:t> </w:t>
      </w:r>
      <w:r>
        <w:rPr/>
        <w:t>РФ,</w:t>
      </w:r>
      <w:r>
        <w:rPr>
          <w:spacing w:val="49"/>
        </w:rPr>
        <w:t> </w:t>
      </w:r>
      <w:r>
        <w:rPr/>
        <w:t>г.</w:t>
      </w:r>
      <w:r>
        <w:rPr>
          <w:spacing w:val="-4"/>
        </w:rPr>
        <w:t> </w:t>
      </w:r>
      <w:r>
        <w:rPr/>
        <w:t>Москва.</w:t>
      </w:r>
    </w:p>
    <w:p>
      <w:pPr>
        <w:pStyle w:val="BodyText"/>
        <w:numPr>
          <w:ilvl w:val="0"/>
          <w:numId w:val="23"/>
        </w:numPr>
        <w:tabs>
          <w:tab w:pos="529" w:val="left" w:leader="none"/>
        </w:tabs>
        <w:spacing w:line="359" w:lineRule="auto" w:before="7" w:after="0"/>
        <w:ind w:left="528" w:right="426" w:hanging="427"/>
        <w:jc w:val="left"/>
      </w:pPr>
      <w:r>
        <w:rPr/>
        <w:t>Клейменова</w:t>
      </w:r>
      <w:r>
        <w:rPr>
          <w:spacing w:val="-2"/>
        </w:rPr>
        <w:t> </w:t>
      </w:r>
      <w:r>
        <w:rPr>
          <w:spacing w:val="-1"/>
        </w:rPr>
        <w:t>Е.Б.,</w:t>
      </w:r>
      <w:r>
        <w:rPr>
          <w:spacing w:val="-2"/>
        </w:rPr>
        <w:t> </w:t>
      </w:r>
      <w:r>
        <w:rPr/>
        <w:t>д.м.н.,</w:t>
      </w:r>
      <w:r>
        <w:rPr>
          <w:spacing w:val="-2"/>
        </w:rPr>
        <w:t> </w:t>
      </w:r>
      <w:r>
        <w:rPr>
          <w:spacing w:val="-1"/>
        </w:rPr>
        <w:t>профессор,</w:t>
      </w:r>
      <w:r>
        <w:rPr>
          <w:spacing w:val="-2"/>
        </w:rPr>
        <w:t> </w:t>
      </w:r>
      <w:r>
        <w:rPr/>
        <w:t>ФГБУ</w:t>
      </w:r>
      <w:r>
        <w:rPr>
          <w:spacing w:val="2"/>
        </w:rPr>
        <w:t> </w:t>
      </w:r>
      <w:r>
        <w:rPr>
          <w:spacing w:val="-1"/>
        </w:rPr>
        <w:t>«НМИЦ</w:t>
      </w:r>
      <w:r>
        <w:rPr>
          <w:spacing w:val="-5"/>
        </w:rPr>
        <w:t> </w:t>
      </w:r>
      <w:r>
        <w:rPr/>
        <w:t>ТО</w:t>
      </w:r>
      <w:r>
        <w:rPr>
          <w:spacing w:val="-2"/>
        </w:rPr>
        <w:t> </w:t>
      </w:r>
      <w:r>
        <w:rPr/>
        <w:t>им.</w:t>
      </w:r>
      <w:r>
        <w:rPr>
          <w:spacing w:val="-2"/>
        </w:rPr>
        <w:t> </w:t>
      </w:r>
      <w:r>
        <w:rPr>
          <w:spacing w:val="-1"/>
        </w:rPr>
        <w:t>Н.Н. </w:t>
      </w:r>
      <w:r>
        <w:rPr/>
        <w:t>Приорова»</w:t>
      </w:r>
      <w:r>
        <w:rPr>
          <w:spacing w:val="-7"/>
        </w:rPr>
        <w:t> </w:t>
      </w:r>
      <w:r>
        <w:rPr/>
        <w:t>МЗ</w:t>
      </w:r>
      <w:r>
        <w:rPr>
          <w:spacing w:val="-2"/>
        </w:rPr>
        <w:t> </w:t>
      </w:r>
      <w:r>
        <w:rPr/>
        <w:t>РФ,</w:t>
      </w:r>
      <w:r>
        <w:rPr>
          <w:spacing w:val="46"/>
        </w:rPr>
        <w:t> </w:t>
      </w:r>
      <w:r>
        <w:rPr/>
        <w:t>г.</w:t>
      </w:r>
      <w:r>
        <w:rPr>
          <w:spacing w:val="-4"/>
        </w:rPr>
        <w:t> </w:t>
      </w:r>
      <w:r>
        <w:rPr/>
        <w:t>Москва.</w:t>
      </w:r>
    </w:p>
    <w:p>
      <w:pPr>
        <w:pStyle w:val="BodyText"/>
        <w:numPr>
          <w:ilvl w:val="0"/>
          <w:numId w:val="23"/>
        </w:numPr>
        <w:tabs>
          <w:tab w:pos="529" w:val="left" w:leader="none"/>
        </w:tabs>
        <w:spacing w:line="359" w:lineRule="auto" w:before="7" w:after="0"/>
        <w:ind w:left="528" w:right="107" w:hanging="427"/>
        <w:jc w:val="left"/>
      </w:pPr>
      <w:r>
        <w:rPr/>
        <w:t>Майоров </w:t>
      </w:r>
      <w:r>
        <w:rPr>
          <w:spacing w:val="9"/>
        </w:rPr>
        <w:t> </w:t>
      </w:r>
      <w:r>
        <w:rPr>
          <w:spacing w:val="-1"/>
        </w:rPr>
        <w:t>Б.А.,</w:t>
      </w:r>
      <w:r>
        <w:rPr/>
        <w:t> </w:t>
      </w:r>
      <w:r>
        <w:rPr>
          <w:spacing w:val="10"/>
        </w:rPr>
        <w:t> </w:t>
      </w:r>
      <w:r>
        <w:rPr/>
        <w:t>к.м.н., </w:t>
      </w:r>
      <w:r>
        <w:rPr>
          <w:spacing w:val="12"/>
        </w:rPr>
        <w:t> </w:t>
      </w:r>
      <w:r>
        <w:rPr/>
        <w:t>ГБУ </w:t>
      </w:r>
      <w:r>
        <w:rPr>
          <w:spacing w:val="14"/>
        </w:rPr>
        <w:t> </w:t>
      </w:r>
      <w:r>
        <w:rPr>
          <w:spacing w:val="-1"/>
        </w:rPr>
        <w:t>«Санкт-Петербургский</w:t>
      </w:r>
      <w:r>
        <w:rPr/>
        <w:t> </w:t>
      </w:r>
      <w:r>
        <w:rPr>
          <w:spacing w:val="12"/>
        </w:rPr>
        <w:t> </w:t>
      </w:r>
      <w:r>
        <w:rPr/>
        <w:t>НИИ </w:t>
      </w:r>
      <w:r>
        <w:rPr>
          <w:spacing w:val="7"/>
        </w:rPr>
        <w:t> </w:t>
      </w:r>
      <w:r>
        <w:rPr/>
        <w:t>скорой </w:t>
      </w:r>
      <w:r>
        <w:rPr>
          <w:spacing w:val="10"/>
        </w:rPr>
        <w:t> </w:t>
      </w:r>
      <w:r>
        <w:rPr>
          <w:spacing w:val="-1"/>
        </w:rPr>
        <w:t>помощи</w:t>
      </w:r>
      <w:r>
        <w:rPr/>
        <w:t> </w:t>
      </w:r>
      <w:r>
        <w:rPr>
          <w:spacing w:val="12"/>
        </w:rPr>
        <w:t> </w:t>
      </w:r>
      <w:r>
        <w:rPr/>
        <w:t>им. </w:t>
      </w:r>
      <w:r>
        <w:rPr>
          <w:spacing w:val="10"/>
        </w:rPr>
        <w:t> </w:t>
      </w:r>
      <w:r>
        <w:rPr/>
        <w:t>И.И.</w:t>
      </w:r>
      <w:r>
        <w:rPr>
          <w:spacing w:val="45"/>
        </w:rPr>
        <w:t> </w:t>
      </w:r>
      <w:r>
        <w:rPr>
          <w:spacing w:val="-1"/>
        </w:rPr>
        <w:t>Джанелидзе»,</w:t>
      </w:r>
      <w:r>
        <w:rPr>
          <w:spacing w:val="-4"/>
        </w:rPr>
        <w:t> </w:t>
      </w:r>
      <w:r>
        <w:rPr/>
        <w:t>ПСПбГУ</w:t>
      </w:r>
      <w:r>
        <w:rPr>
          <w:spacing w:val="-3"/>
        </w:rPr>
        <w:t> </w:t>
      </w:r>
      <w:r>
        <w:rPr/>
        <w:t>им.</w:t>
      </w:r>
      <w:r>
        <w:rPr>
          <w:spacing w:val="-3"/>
        </w:rPr>
        <w:t> </w:t>
      </w:r>
      <w:r>
        <w:rPr/>
        <w:t>Ак.</w:t>
      </w:r>
      <w:r>
        <w:rPr>
          <w:spacing w:val="-3"/>
        </w:rPr>
        <w:t> </w:t>
      </w:r>
      <w:r>
        <w:rPr/>
        <w:t>И.П.</w:t>
      </w:r>
      <w:r>
        <w:rPr>
          <w:spacing w:val="-3"/>
        </w:rPr>
        <w:t> </w:t>
      </w:r>
      <w:r>
        <w:rPr>
          <w:spacing w:val="-1"/>
        </w:rPr>
        <w:t>Павлова, Санкт-Петербург,</w:t>
      </w:r>
      <w:r>
        <w:rPr>
          <w:spacing w:val="-3"/>
        </w:rPr>
        <w:t> </w:t>
      </w:r>
      <w:r>
        <w:rPr>
          <w:spacing w:val="-1"/>
        </w:rPr>
        <w:t>член</w:t>
      </w:r>
      <w:r>
        <w:rPr>
          <w:spacing w:val="1"/>
        </w:rPr>
        <w:t> </w:t>
      </w:r>
      <w:r>
        <w:rPr>
          <w:spacing w:val="-1"/>
        </w:rPr>
        <w:t>АТОР</w:t>
      </w:r>
    </w:p>
    <w:p>
      <w:pPr>
        <w:pStyle w:val="BodyText"/>
        <w:numPr>
          <w:ilvl w:val="0"/>
          <w:numId w:val="23"/>
        </w:numPr>
        <w:tabs>
          <w:tab w:pos="529" w:val="left" w:leader="none"/>
        </w:tabs>
        <w:spacing w:line="359" w:lineRule="auto" w:before="7" w:after="0"/>
        <w:ind w:left="528" w:right="537" w:hanging="427"/>
        <w:jc w:val="left"/>
      </w:pPr>
      <w:r>
        <w:rPr>
          <w:spacing w:val="-1"/>
        </w:rPr>
        <w:t>Назаренко</w:t>
      </w:r>
      <w:r>
        <w:rPr/>
        <w:t> </w:t>
      </w:r>
      <w:r>
        <w:rPr>
          <w:spacing w:val="-1"/>
        </w:rPr>
        <w:t>А.Г.</w:t>
      </w:r>
      <w:r>
        <w:rPr>
          <w:spacing w:val="-2"/>
        </w:rPr>
        <w:t> </w:t>
      </w:r>
      <w:r>
        <w:rPr/>
        <w:t>д.м.н.,</w:t>
      </w:r>
      <w:r>
        <w:rPr>
          <w:spacing w:val="-1"/>
        </w:rPr>
        <w:t> профессор</w:t>
      </w:r>
      <w:r>
        <w:rPr>
          <w:spacing w:val="-2"/>
        </w:rPr>
        <w:t> </w:t>
      </w:r>
      <w:r>
        <w:rPr/>
        <w:t>РАН,</w:t>
      </w:r>
      <w:r>
        <w:rPr>
          <w:spacing w:val="-4"/>
        </w:rPr>
        <w:t> </w:t>
      </w:r>
      <w:r>
        <w:rPr/>
        <w:t>ФГБУ</w:t>
      </w:r>
      <w:r>
        <w:rPr>
          <w:spacing w:val="2"/>
        </w:rPr>
        <w:t> </w:t>
      </w:r>
      <w:r>
        <w:rPr>
          <w:spacing w:val="-1"/>
        </w:rPr>
        <w:t>«НМИЦ</w:t>
      </w:r>
      <w:r>
        <w:rPr>
          <w:spacing w:val="-5"/>
        </w:rPr>
        <w:t> </w:t>
      </w:r>
      <w:r>
        <w:rPr/>
        <w:t>ТО</w:t>
      </w:r>
      <w:r>
        <w:rPr>
          <w:spacing w:val="-1"/>
        </w:rPr>
        <w:t> </w:t>
      </w:r>
      <w:r>
        <w:rPr/>
        <w:t>им.</w:t>
      </w:r>
      <w:r>
        <w:rPr>
          <w:spacing w:val="-2"/>
        </w:rPr>
        <w:t> </w:t>
      </w:r>
      <w:r>
        <w:rPr>
          <w:spacing w:val="-1"/>
        </w:rPr>
        <w:t>Н.Н. </w:t>
      </w:r>
      <w:r>
        <w:rPr/>
        <w:t>Приорова»</w:t>
      </w:r>
      <w:r>
        <w:rPr>
          <w:spacing w:val="-10"/>
        </w:rPr>
        <w:t> </w:t>
      </w:r>
      <w:r>
        <w:rPr/>
        <w:t>МЗ</w:t>
      </w:r>
      <w:r>
        <w:rPr>
          <w:spacing w:val="49"/>
          <w:w w:val="99"/>
        </w:rPr>
        <w:t> </w:t>
      </w:r>
      <w:r>
        <w:rPr/>
        <w:t>РФ,</w:t>
      </w:r>
      <w:r>
        <w:rPr>
          <w:spacing w:val="-4"/>
        </w:rPr>
        <w:t> </w:t>
      </w:r>
      <w:r>
        <w:rPr/>
        <w:t>Москва,</w:t>
      </w:r>
      <w:r>
        <w:rPr>
          <w:spacing w:val="-3"/>
        </w:rPr>
        <w:t> </w:t>
      </w:r>
      <w:r>
        <w:rPr/>
        <w:t>вице-президент</w:t>
      </w:r>
      <w:r>
        <w:rPr>
          <w:spacing w:val="-3"/>
        </w:rPr>
        <w:t> </w:t>
      </w:r>
      <w:r>
        <w:rPr/>
        <w:t>АТОР.</w:t>
      </w:r>
    </w:p>
    <w:p>
      <w:pPr>
        <w:pStyle w:val="BodyText"/>
        <w:numPr>
          <w:ilvl w:val="0"/>
          <w:numId w:val="23"/>
        </w:numPr>
        <w:tabs>
          <w:tab w:pos="529" w:val="left" w:leader="none"/>
        </w:tabs>
        <w:spacing w:line="359" w:lineRule="auto" w:before="7" w:after="0"/>
        <w:ind w:left="528" w:right="106" w:hanging="427"/>
        <w:jc w:val="left"/>
      </w:pPr>
      <w:r>
        <w:rPr/>
        <w:t>Новиков</w:t>
      </w:r>
      <w:r>
        <w:rPr>
          <w:spacing w:val="17"/>
        </w:rPr>
        <w:t> </w:t>
      </w:r>
      <w:r>
        <w:rPr>
          <w:spacing w:val="-1"/>
        </w:rPr>
        <w:t>В.А.,</w:t>
      </w:r>
      <w:r>
        <w:rPr>
          <w:spacing w:val="17"/>
        </w:rPr>
        <w:t> </w:t>
      </w:r>
      <w:r>
        <w:rPr/>
        <w:t>к.м.н.,</w:t>
      </w:r>
      <w:r>
        <w:rPr>
          <w:spacing w:val="17"/>
        </w:rPr>
        <w:t> </w:t>
      </w:r>
      <w:r>
        <w:rPr/>
        <w:t>ФГБУ</w:t>
      </w:r>
      <w:r>
        <w:rPr>
          <w:spacing w:val="20"/>
        </w:rPr>
        <w:t> </w:t>
      </w:r>
      <w:r>
        <w:rPr>
          <w:spacing w:val="-2"/>
        </w:rPr>
        <w:t>«НМИЦ</w:t>
      </w:r>
      <w:r>
        <w:rPr>
          <w:spacing w:val="17"/>
        </w:rPr>
        <w:t> </w:t>
      </w:r>
      <w:r>
        <w:rPr/>
        <w:t>детской</w:t>
      </w:r>
      <w:r>
        <w:rPr>
          <w:spacing w:val="19"/>
        </w:rPr>
        <w:t> </w:t>
      </w:r>
      <w:r>
        <w:rPr>
          <w:spacing w:val="-1"/>
        </w:rPr>
        <w:t>травматологии</w:t>
      </w:r>
      <w:r>
        <w:rPr>
          <w:spacing w:val="21"/>
        </w:rPr>
        <w:t> </w:t>
      </w:r>
      <w:r>
        <w:rPr/>
        <w:t>и</w:t>
      </w:r>
      <w:r>
        <w:rPr>
          <w:spacing w:val="17"/>
        </w:rPr>
        <w:t> </w:t>
      </w:r>
      <w:r>
        <w:rPr/>
        <w:t>ортопедии</w:t>
      </w:r>
      <w:r>
        <w:rPr>
          <w:spacing w:val="17"/>
        </w:rPr>
        <w:t> </w:t>
      </w:r>
      <w:r>
        <w:rPr/>
        <w:t>имени</w:t>
      </w:r>
      <w:r>
        <w:rPr>
          <w:spacing w:val="19"/>
        </w:rPr>
        <w:t> </w:t>
      </w:r>
      <w:r>
        <w:rPr/>
        <w:t>Г.И.</w:t>
      </w:r>
      <w:r>
        <w:rPr>
          <w:spacing w:val="37"/>
        </w:rPr>
        <w:t> </w:t>
      </w:r>
      <w:r>
        <w:rPr/>
        <w:t>Турнера»</w:t>
      </w:r>
      <w:r>
        <w:rPr>
          <w:spacing w:val="-11"/>
        </w:rPr>
        <w:t> </w:t>
      </w:r>
      <w:r>
        <w:rPr/>
        <w:t>Минздрава</w:t>
      </w:r>
      <w:r>
        <w:rPr>
          <w:spacing w:val="-8"/>
        </w:rPr>
        <w:t> </w:t>
      </w:r>
      <w:r>
        <w:rPr/>
        <w:t>России,</w:t>
      </w:r>
      <w:r>
        <w:rPr>
          <w:spacing w:val="-6"/>
        </w:rPr>
        <w:t> </w:t>
      </w:r>
      <w:r>
        <w:rPr>
          <w:spacing w:val="-1"/>
        </w:rPr>
        <w:t>Санкт-Петербург.</w:t>
      </w:r>
    </w:p>
    <w:p>
      <w:pPr>
        <w:pStyle w:val="BodyText"/>
        <w:numPr>
          <w:ilvl w:val="0"/>
          <w:numId w:val="23"/>
        </w:numPr>
        <w:tabs>
          <w:tab w:pos="529" w:val="left" w:leader="none"/>
        </w:tabs>
        <w:spacing w:line="240" w:lineRule="auto" w:before="7" w:after="0"/>
        <w:ind w:left="528" w:right="0" w:hanging="427"/>
        <w:jc w:val="left"/>
      </w:pPr>
      <w:r>
        <w:rPr/>
        <w:t>Отделенов</w:t>
      </w:r>
      <w:r>
        <w:rPr>
          <w:spacing w:val="-2"/>
        </w:rPr>
        <w:t> </w:t>
      </w:r>
      <w:r>
        <w:rPr>
          <w:spacing w:val="-1"/>
        </w:rPr>
        <w:t>В.А., </w:t>
      </w:r>
      <w:r>
        <w:rPr/>
        <w:t>к.м.н., ФГБУ</w:t>
      </w:r>
      <w:r>
        <w:rPr>
          <w:spacing w:val="3"/>
        </w:rPr>
        <w:t> </w:t>
      </w:r>
      <w:r>
        <w:rPr>
          <w:spacing w:val="-2"/>
        </w:rPr>
        <w:t>«НМИЦ</w:t>
      </w:r>
      <w:r>
        <w:rPr>
          <w:spacing w:val="-1"/>
        </w:rPr>
        <w:t> </w:t>
      </w:r>
      <w:r>
        <w:rPr/>
        <w:t>ТО</w:t>
      </w:r>
      <w:r>
        <w:rPr>
          <w:spacing w:val="-2"/>
        </w:rPr>
        <w:t> </w:t>
      </w:r>
      <w:r>
        <w:rPr/>
        <w:t>им.</w:t>
      </w:r>
      <w:r>
        <w:rPr>
          <w:spacing w:val="1"/>
        </w:rPr>
        <w:t> </w:t>
      </w:r>
      <w:r>
        <w:rPr>
          <w:spacing w:val="-1"/>
        </w:rPr>
        <w:t>Н.Н. </w:t>
      </w:r>
      <w:r>
        <w:rPr/>
        <w:t>Приорова»</w:t>
      </w:r>
      <w:r>
        <w:rPr>
          <w:spacing w:val="-7"/>
        </w:rPr>
        <w:t> </w:t>
      </w:r>
      <w:r>
        <w:rPr/>
        <w:t>МЗ</w:t>
      </w:r>
      <w:r>
        <w:rPr>
          <w:spacing w:val="-1"/>
        </w:rPr>
        <w:t> </w:t>
      </w:r>
      <w:r>
        <w:rPr/>
        <w:t>РФ,</w:t>
      </w:r>
      <w:r>
        <w:rPr>
          <w:spacing w:val="-1"/>
        </w:rPr>
        <w:t> </w:t>
      </w:r>
      <w:r>
        <w:rPr/>
        <w:t>г.</w:t>
      </w:r>
      <w:r>
        <w:rPr>
          <w:spacing w:val="-2"/>
        </w:rPr>
        <w:t> </w:t>
      </w:r>
      <w:r>
        <w:rPr>
          <w:spacing w:val="-1"/>
        </w:rPr>
        <w:t>Москва.</w:t>
      </w:r>
    </w:p>
    <w:p>
      <w:pPr>
        <w:pStyle w:val="BodyText"/>
        <w:numPr>
          <w:ilvl w:val="0"/>
          <w:numId w:val="23"/>
        </w:numPr>
        <w:tabs>
          <w:tab w:pos="529" w:val="left" w:leader="none"/>
        </w:tabs>
        <w:spacing w:line="360" w:lineRule="auto" w:before="137" w:after="0"/>
        <w:ind w:left="528" w:right="106" w:hanging="427"/>
        <w:jc w:val="left"/>
      </w:pPr>
      <w:r>
        <w:rPr/>
        <w:t>Сергеев </w:t>
      </w:r>
      <w:r>
        <w:rPr>
          <w:spacing w:val="20"/>
        </w:rPr>
        <w:t> </w:t>
      </w:r>
      <w:r>
        <w:rPr/>
        <w:t>Г.Д., </w:t>
      </w:r>
      <w:r>
        <w:rPr>
          <w:spacing w:val="24"/>
        </w:rPr>
        <w:t> </w:t>
      </w:r>
      <w:r>
        <w:rPr/>
        <w:t>к.м.н., </w:t>
      </w:r>
      <w:r>
        <w:rPr>
          <w:spacing w:val="23"/>
        </w:rPr>
        <w:t> </w:t>
      </w:r>
      <w:r>
        <w:rPr/>
        <w:t>ГБУ </w:t>
      </w:r>
      <w:r>
        <w:rPr>
          <w:spacing w:val="27"/>
        </w:rPr>
        <w:t> </w:t>
      </w:r>
      <w:r>
        <w:rPr>
          <w:spacing w:val="-1"/>
        </w:rPr>
        <w:t>«Санкт-Петербургский</w:t>
      </w:r>
      <w:r>
        <w:rPr/>
        <w:t> </w:t>
      </w:r>
      <w:r>
        <w:rPr>
          <w:spacing w:val="27"/>
        </w:rPr>
        <w:t> </w:t>
      </w:r>
      <w:r>
        <w:rPr>
          <w:spacing w:val="-1"/>
        </w:rPr>
        <w:t>НИИ</w:t>
      </w:r>
      <w:r>
        <w:rPr/>
        <w:t> </w:t>
      </w:r>
      <w:r>
        <w:rPr>
          <w:spacing w:val="24"/>
        </w:rPr>
        <w:t> </w:t>
      </w:r>
      <w:r>
        <w:rPr/>
        <w:t>скорой </w:t>
      </w:r>
      <w:r>
        <w:rPr>
          <w:spacing w:val="22"/>
        </w:rPr>
        <w:t> </w:t>
      </w:r>
      <w:r>
        <w:rPr>
          <w:spacing w:val="-1"/>
        </w:rPr>
        <w:t>помощи</w:t>
      </w:r>
      <w:r>
        <w:rPr/>
        <w:t> </w:t>
      </w:r>
      <w:r>
        <w:rPr>
          <w:spacing w:val="24"/>
        </w:rPr>
        <w:t> </w:t>
      </w:r>
      <w:r>
        <w:rPr/>
        <w:t>им. </w:t>
      </w:r>
      <w:r>
        <w:rPr>
          <w:spacing w:val="23"/>
        </w:rPr>
        <w:t> </w:t>
      </w:r>
      <w:r>
        <w:rPr>
          <w:spacing w:val="-1"/>
        </w:rPr>
        <w:t>И.И.</w:t>
      </w:r>
      <w:r>
        <w:rPr>
          <w:spacing w:val="41"/>
        </w:rPr>
        <w:t> </w:t>
      </w:r>
      <w:r>
        <w:rPr>
          <w:spacing w:val="-1"/>
        </w:rPr>
        <w:t>Джанелидзе»,</w:t>
      </w:r>
      <w:r>
        <w:rPr>
          <w:spacing w:val="-6"/>
        </w:rPr>
        <w:t> </w:t>
      </w:r>
      <w:r>
        <w:rPr>
          <w:spacing w:val="-1"/>
        </w:rPr>
        <w:t>Санкт-Петербург,</w:t>
      </w:r>
      <w:r>
        <w:rPr>
          <w:spacing w:val="-4"/>
        </w:rPr>
        <w:t> </w:t>
      </w:r>
      <w:r>
        <w:rPr>
          <w:spacing w:val="-1"/>
        </w:rPr>
        <w:t>член</w:t>
      </w:r>
      <w:r>
        <w:rPr>
          <w:spacing w:val="-5"/>
        </w:rPr>
        <w:t> </w:t>
      </w:r>
      <w:r>
        <w:rPr/>
        <w:t>АТОР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142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Конфликт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инт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есо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.</w:t>
      </w:r>
    </w:p>
    <w:p>
      <w:pPr>
        <w:pStyle w:val="BodyText"/>
        <w:spacing w:line="360" w:lineRule="auto" w:before="137"/>
        <w:ind w:right="107" w:firstLine="427"/>
        <w:jc w:val="left"/>
      </w:pPr>
      <w:r>
        <w:rPr/>
        <w:t>У</w:t>
      </w:r>
      <w:r>
        <w:rPr>
          <w:spacing w:val="22"/>
        </w:rPr>
        <w:t> </w:t>
      </w:r>
      <w:r>
        <w:rPr/>
        <w:t>рабочей</w:t>
      </w:r>
      <w:r>
        <w:rPr>
          <w:spacing w:val="22"/>
        </w:rPr>
        <w:t> </w:t>
      </w:r>
      <w:r>
        <w:rPr>
          <w:spacing w:val="-1"/>
        </w:rPr>
        <w:t>группы</w:t>
      </w:r>
      <w:r>
        <w:rPr>
          <w:spacing w:val="23"/>
        </w:rPr>
        <w:t> </w:t>
      </w:r>
      <w:r>
        <w:rPr/>
        <w:t>по</w:t>
      </w:r>
      <w:r>
        <w:rPr>
          <w:spacing w:val="23"/>
        </w:rPr>
        <w:t> </w:t>
      </w:r>
      <w:r>
        <w:rPr>
          <w:spacing w:val="-1"/>
        </w:rPr>
        <w:t>написанию</w:t>
      </w:r>
      <w:r>
        <w:rPr>
          <w:spacing w:val="22"/>
        </w:rPr>
        <w:t> </w:t>
      </w:r>
      <w:r>
        <w:rPr>
          <w:spacing w:val="-1"/>
        </w:rPr>
        <w:t>клинических</w:t>
      </w:r>
      <w:r>
        <w:rPr>
          <w:spacing w:val="25"/>
        </w:rPr>
        <w:t> </w:t>
      </w:r>
      <w:r>
        <w:rPr>
          <w:spacing w:val="-1"/>
        </w:rPr>
        <w:t>рекомендаций</w:t>
      </w:r>
      <w:r>
        <w:rPr>
          <w:spacing w:val="25"/>
        </w:rPr>
        <w:t> </w:t>
      </w:r>
      <w:r>
        <w:rPr/>
        <w:t>по</w:t>
      </w:r>
      <w:r>
        <w:rPr>
          <w:spacing w:val="23"/>
        </w:rPr>
        <w:t> </w:t>
      </w:r>
      <w:r>
        <w:rPr>
          <w:spacing w:val="-1"/>
        </w:rPr>
        <w:t>лечению</w:t>
      </w:r>
      <w:r>
        <w:rPr>
          <w:spacing w:val="25"/>
        </w:rPr>
        <w:t> </w:t>
      </w:r>
      <w:r>
        <w:rPr>
          <w:spacing w:val="-1"/>
        </w:rPr>
        <w:t>переломов</w:t>
      </w:r>
      <w:r>
        <w:rPr>
          <w:spacing w:val="83"/>
        </w:rPr>
        <w:t> </w:t>
      </w:r>
      <w:r>
        <w:rPr/>
        <w:t>проксимального</w:t>
      </w:r>
      <w:r>
        <w:rPr>
          <w:spacing w:val="-5"/>
        </w:rPr>
        <w:t> </w:t>
      </w:r>
      <w:r>
        <w:rPr>
          <w:spacing w:val="-1"/>
        </w:rPr>
        <w:t>отдела</w:t>
      </w:r>
      <w:r>
        <w:rPr>
          <w:spacing w:val="-6"/>
        </w:rPr>
        <w:t> </w:t>
      </w:r>
      <w:r>
        <w:rPr>
          <w:spacing w:val="-1"/>
        </w:rPr>
        <w:t>голени</w:t>
      </w:r>
      <w:r>
        <w:rPr>
          <w:spacing w:val="-3"/>
        </w:rPr>
        <w:t> </w:t>
      </w:r>
      <w:r>
        <w:rPr>
          <w:spacing w:val="-1"/>
        </w:rPr>
        <w:t>отсутствует</w:t>
      </w:r>
      <w:r>
        <w:rPr>
          <w:spacing w:val="-4"/>
        </w:rPr>
        <w:t> </w:t>
      </w:r>
      <w:r>
        <w:rPr/>
        <w:t>какой-либо</w:t>
      </w:r>
      <w:r>
        <w:rPr>
          <w:spacing w:val="-4"/>
        </w:rPr>
        <w:t> </w:t>
      </w:r>
      <w:r>
        <w:rPr/>
        <w:t>конфликт</w:t>
      </w:r>
      <w:r>
        <w:rPr>
          <w:spacing w:val="-4"/>
        </w:rPr>
        <w:t> </w:t>
      </w:r>
      <w:r>
        <w:rPr>
          <w:spacing w:val="-1"/>
        </w:rPr>
        <w:t>интересов.</w:t>
      </w:r>
    </w:p>
    <w:p>
      <w:pPr>
        <w:spacing w:after="0" w:line="360" w:lineRule="auto"/>
        <w:jc w:val="left"/>
        <w:sectPr>
          <w:pgSz w:w="11910" w:h="16840"/>
          <w:pgMar w:header="0" w:footer="754" w:top="1340" w:bottom="940" w:left="1600" w:right="740"/>
        </w:sectPr>
      </w:pPr>
    </w:p>
    <w:p>
      <w:pPr>
        <w:pStyle w:val="Heading1"/>
        <w:spacing w:line="240" w:lineRule="auto"/>
        <w:ind w:left="1560" w:right="0"/>
        <w:jc w:val="left"/>
      </w:pPr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26"/>
          <w:w w:val="105"/>
        </w:rPr>
        <w:t> </w:t>
      </w:r>
      <w:r>
        <w:rPr>
          <w:spacing w:val="-2"/>
          <w:w w:val="105"/>
        </w:rPr>
        <w:t>А2.</w:t>
      </w:r>
      <w:r>
        <w:rPr>
          <w:spacing w:val="20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одо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гия</w:t>
      </w:r>
      <w:r>
        <w:rPr>
          <w:spacing w:val="20"/>
          <w:w w:val="105"/>
        </w:rPr>
        <w:t> 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тки</w:t>
      </w:r>
      <w:r>
        <w:rPr>
          <w:spacing w:val="24"/>
          <w:w w:val="105"/>
        </w:rPr>
        <w:t> </w:t>
      </w:r>
      <w:r>
        <w:rPr>
          <w:spacing w:val="-1"/>
          <w:w w:val="105"/>
        </w:rPr>
        <w:t>клинич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х</w:t>
      </w:r>
    </w:p>
    <w:p>
      <w:pPr>
        <w:spacing w:before="163"/>
        <w:ind w:left="12" w:right="0" w:firstLine="0"/>
        <w:jc w:val="center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1"/>
          <w:w w:val="105"/>
          <w:sz w:val="28"/>
        </w:rPr>
        <w:t>р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к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м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н</w:t>
      </w:r>
      <w:r>
        <w:rPr>
          <w:rFonts w:ascii="Times New Roman" w:hAnsi="Times New Roman"/>
          <w:spacing w:val="-2"/>
          <w:w w:val="105"/>
          <w:sz w:val="28"/>
        </w:rPr>
        <w:t>д</w:t>
      </w:r>
      <w:r>
        <w:rPr>
          <w:rFonts w:ascii="Times New Roman" w:hAnsi="Times New Roman"/>
          <w:spacing w:val="-1"/>
          <w:w w:val="105"/>
          <w:sz w:val="28"/>
        </w:rPr>
        <w:t>аций</w:t>
      </w:r>
      <w:r>
        <w:rPr>
          <w:rFonts w:ascii="Times New Roman" w:hAnsi="Times New Roman"/>
          <w:sz w:val="28"/>
        </w:rPr>
      </w:r>
    </w:p>
    <w:p>
      <w:pPr>
        <w:pStyle w:val="BodyText"/>
        <w:spacing w:line="240" w:lineRule="auto" w:before="159"/>
        <w:ind w:left="64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Ц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вая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аудитория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данных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клинич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ки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аций:</w:t>
      </w:r>
      <w:r>
        <w:rPr>
          <w:rFonts w:ascii="Times New Roman" w:hAnsi="Times New Roman"/>
          <w:w w:val="119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23"/>
        </w:numPr>
        <w:tabs>
          <w:tab w:pos="889" w:val="left" w:leader="none"/>
        </w:tabs>
        <w:spacing w:line="240" w:lineRule="auto" w:before="137" w:after="0"/>
        <w:ind w:left="888" w:right="0" w:hanging="240"/>
        <w:jc w:val="left"/>
      </w:pPr>
      <w:r>
        <w:rPr>
          <w:spacing w:val="-1"/>
        </w:rPr>
        <w:t>Врачи-травматологи-ортопеды</w:t>
      </w:r>
      <w:r>
        <w:rPr/>
      </w:r>
    </w:p>
    <w:p>
      <w:pPr>
        <w:pStyle w:val="BodyText"/>
        <w:numPr>
          <w:ilvl w:val="1"/>
          <w:numId w:val="23"/>
        </w:numPr>
        <w:tabs>
          <w:tab w:pos="889" w:val="left" w:leader="none"/>
        </w:tabs>
        <w:spacing w:line="240" w:lineRule="auto" w:before="139" w:after="0"/>
        <w:ind w:left="888" w:right="0" w:hanging="240"/>
        <w:jc w:val="left"/>
      </w:pPr>
      <w:r>
        <w:rPr>
          <w:spacing w:val="-1"/>
        </w:rPr>
        <w:t>Врачи</w:t>
      </w:r>
      <w:r>
        <w:rPr>
          <w:spacing w:val="-6"/>
        </w:rPr>
        <w:t> </w:t>
      </w:r>
      <w:r>
        <w:rPr>
          <w:spacing w:val="-1"/>
        </w:rPr>
        <w:t>-хирурги</w:t>
      </w:r>
    </w:p>
    <w:p>
      <w:pPr>
        <w:pStyle w:val="BodyText"/>
        <w:numPr>
          <w:ilvl w:val="1"/>
          <w:numId w:val="23"/>
        </w:numPr>
        <w:tabs>
          <w:tab w:pos="889" w:val="left" w:leader="none"/>
        </w:tabs>
        <w:spacing w:line="240" w:lineRule="auto" w:before="137" w:after="0"/>
        <w:ind w:left="888" w:right="0" w:hanging="240"/>
        <w:jc w:val="left"/>
      </w:pPr>
      <w:r>
        <w:rPr>
          <w:spacing w:val="-1"/>
        </w:rPr>
        <w:t>Врачи</w:t>
      </w:r>
      <w:r>
        <w:rPr>
          <w:spacing w:val="-7"/>
        </w:rPr>
        <w:t> </w:t>
      </w:r>
      <w:r>
        <w:rPr/>
        <w:t>общей</w:t>
      </w:r>
      <w:r>
        <w:rPr>
          <w:spacing w:val="-2"/>
        </w:rPr>
        <w:t> </w:t>
      </w:r>
      <w:r>
        <w:rPr>
          <w:spacing w:val="-1"/>
        </w:rPr>
        <w:t>практики</w:t>
      </w:r>
      <w:r>
        <w:rPr>
          <w:spacing w:val="-2"/>
        </w:rPr>
        <w:t> </w:t>
      </w:r>
      <w:r>
        <w:rPr>
          <w:spacing w:val="-1"/>
        </w:rPr>
        <w:t>(семейный</w:t>
      </w:r>
      <w:r>
        <w:rPr>
          <w:spacing w:val="-5"/>
        </w:rPr>
        <w:t> </w:t>
      </w:r>
      <w:r>
        <w:rPr/>
        <w:t>врач)</w:t>
      </w:r>
    </w:p>
    <w:p>
      <w:pPr>
        <w:pStyle w:val="BodyText"/>
        <w:numPr>
          <w:ilvl w:val="1"/>
          <w:numId w:val="23"/>
        </w:numPr>
        <w:tabs>
          <w:tab w:pos="889" w:val="left" w:leader="none"/>
        </w:tabs>
        <w:spacing w:line="240" w:lineRule="auto" w:before="139" w:after="0"/>
        <w:ind w:left="888" w:right="0" w:hanging="240"/>
        <w:jc w:val="left"/>
      </w:pPr>
      <w:r>
        <w:rPr>
          <w:spacing w:val="-1"/>
        </w:rPr>
        <w:t>Врачи</w:t>
      </w:r>
      <w:r>
        <w:rPr>
          <w:spacing w:val="-7"/>
        </w:rPr>
        <w:t> </w:t>
      </w:r>
      <w:r>
        <w:rPr/>
        <w:t>по</w:t>
      </w:r>
      <w:r>
        <w:rPr>
          <w:spacing w:val="-3"/>
        </w:rPr>
        <w:t> </w:t>
      </w:r>
      <w:r>
        <w:rPr/>
        <w:t>медицинской</w:t>
      </w:r>
      <w:r>
        <w:rPr>
          <w:spacing w:val="-5"/>
        </w:rPr>
        <w:t> </w:t>
      </w:r>
      <w:r>
        <w:rPr>
          <w:spacing w:val="-1"/>
        </w:rPr>
        <w:t>реабилитации</w:t>
      </w:r>
    </w:p>
    <w:p>
      <w:pPr>
        <w:pStyle w:val="BodyText"/>
        <w:numPr>
          <w:ilvl w:val="1"/>
          <w:numId w:val="23"/>
        </w:numPr>
        <w:tabs>
          <w:tab w:pos="889" w:val="left" w:leader="none"/>
        </w:tabs>
        <w:spacing w:line="240" w:lineRule="auto" w:before="137" w:after="0"/>
        <w:ind w:left="888" w:right="0" w:hanging="240"/>
        <w:jc w:val="left"/>
      </w:pPr>
      <w:r>
        <w:rPr>
          <w:spacing w:val="-1"/>
        </w:rPr>
        <w:t>Специалисты</w:t>
      </w:r>
      <w:r>
        <w:rPr>
          <w:spacing w:val="-4"/>
        </w:rPr>
        <w:t> </w:t>
      </w:r>
      <w:r>
        <w:rPr/>
        <w:t>в</w:t>
      </w:r>
      <w:r>
        <w:rPr>
          <w:spacing w:val="-3"/>
        </w:rPr>
        <w:t> </w:t>
      </w:r>
      <w:r>
        <w:rPr/>
        <w:t>области</w:t>
      </w:r>
      <w:r>
        <w:rPr>
          <w:spacing w:val="-4"/>
        </w:rPr>
        <w:t> </w:t>
      </w:r>
      <w:r>
        <w:rPr>
          <w:spacing w:val="-1"/>
        </w:rPr>
        <w:t>организации здравоохранения</w:t>
      </w:r>
      <w:r>
        <w:rPr>
          <w:spacing w:val="-4"/>
        </w:rPr>
        <w:t> </w:t>
      </w:r>
      <w:r>
        <w:rPr/>
        <w:t>и</w:t>
      </w:r>
      <w:r>
        <w:rPr>
          <w:spacing w:val="-1"/>
        </w:rPr>
        <w:t> общественного</w:t>
      </w:r>
      <w:r>
        <w:rPr>
          <w:spacing w:val="-4"/>
        </w:rPr>
        <w:t> </w:t>
      </w:r>
      <w:r>
        <w:rPr/>
        <w:t>здоровья.</w:t>
      </w:r>
    </w:p>
    <w:p>
      <w:pPr>
        <w:pStyle w:val="BodyText"/>
        <w:tabs>
          <w:tab w:pos="1638" w:val="left" w:leader="none"/>
          <w:tab w:pos="2673" w:val="left" w:leader="none"/>
          <w:tab w:pos="3819" w:val="left" w:leader="none"/>
          <w:tab w:pos="5653" w:val="left" w:leader="none"/>
          <w:tab w:pos="7468" w:val="left" w:leader="none"/>
          <w:tab w:pos="7864" w:val="left" w:leader="none"/>
        </w:tabs>
        <w:spacing w:line="359" w:lineRule="auto" w:before="139"/>
        <w:ind w:left="221" w:right="205" w:firstLine="42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Этапы</w:t>
        <w:tab/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ц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нки</w:t>
        <w:tab/>
      </w:r>
      <w:r>
        <w:rPr>
          <w:rFonts w:ascii="Times New Roman" w:hAnsi="Times New Roman"/>
          <w:w w:val="105"/>
        </w:rPr>
        <w:t>уровней</w:t>
        <w:tab/>
      </w:r>
      <w:r>
        <w:rPr>
          <w:rFonts w:ascii="Times New Roman" w:hAnsi="Times New Roman"/>
        </w:rPr>
        <w:t>достоверности</w:t>
        <w:tab/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  <w:tab/>
      </w:r>
      <w:r>
        <w:rPr>
          <w:rFonts w:ascii="Times New Roman" w:hAnsi="Times New Roman"/>
          <w:w w:val="105"/>
        </w:rPr>
        <w:t>и</w:t>
        <w:tab/>
      </w:r>
      <w:r>
        <w:rPr>
          <w:rFonts w:ascii="Times New Roman" w:hAnsi="Times New Roman"/>
          <w:spacing w:val="-2"/>
          <w:w w:val="105"/>
        </w:rPr>
        <w:t>убед</w:t>
      </w:r>
      <w:r>
        <w:rPr>
          <w:rFonts w:ascii="Times New Roman" w:hAnsi="Times New Roman"/>
          <w:spacing w:val="-1"/>
          <w:w w:val="105"/>
        </w:rPr>
        <w:t>ит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57"/>
          <w:w w:val="107"/>
        </w:rPr>
        <w:t> </w:t>
      </w:r>
      <w:r>
        <w:rPr>
          <w:rFonts w:ascii="Times New Roman" w:hAnsi="Times New Roman"/>
          <w:w w:val="105"/>
        </w:rPr>
        <w:t>рекомендаций: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4"/>
        </w:numPr>
        <w:tabs>
          <w:tab w:pos="930" w:val="left" w:leader="none"/>
        </w:tabs>
        <w:spacing w:line="360" w:lineRule="auto" w:before="7" w:after="0"/>
        <w:ind w:left="221" w:right="206" w:firstLine="427"/>
        <w:jc w:val="both"/>
      </w:pPr>
      <w:r>
        <w:rPr>
          <w:spacing w:val="-1"/>
        </w:rPr>
        <w:t>Определение</w:t>
      </w:r>
      <w:r>
        <w:rPr>
          <w:spacing w:val="4"/>
        </w:rPr>
        <w:t> </w:t>
      </w:r>
      <w:r>
        <w:rPr/>
        <w:t>критериев</w:t>
      </w:r>
      <w:r>
        <w:rPr>
          <w:spacing w:val="4"/>
        </w:rPr>
        <w:t> </w:t>
      </w:r>
      <w:r>
        <w:rPr/>
        <w:t>поиска</w:t>
      </w:r>
      <w:r>
        <w:rPr>
          <w:spacing w:val="4"/>
        </w:rPr>
        <w:t> </w:t>
      </w:r>
      <w:r>
        <w:rPr/>
        <w:t>и</w:t>
      </w:r>
      <w:r>
        <w:rPr>
          <w:spacing w:val="3"/>
        </w:rPr>
        <w:t> </w:t>
      </w:r>
      <w:r>
        <w:rPr/>
        <w:t>отбора</w:t>
      </w:r>
      <w:r>
        <w:rPr>
          <w:spacing w:val="4"/>
        </w:rPr>
        <w:t> </w:t>
      </w:r>
      <w:r>
        <w:rPr>
          <w:spacing w:val="-1"/>
        </w:rPr>
        <w:t>публикаций</w:t>
      </w:r>
      <w:r>
        <w:rPr>
          <w:spacing w:val="6"/>
        </w:rPr>
        <w:t> </w:t>
      </w:r>
      <w:r>
        <w:rPr/>
        <w:t>о</w:t>
      </w:r>
      <w:r>
        <w:rPr>
          <w:spacing w:val="4"/>
        </w:rPr>
        <w:t> </w:t>
      </w:r>
      <w:r>
        <w:rPr>
          <w:spacing w:val="-1"/>
        </w:rPr>
        <w:t>клинических</w:t>
      </w:r>
      <w:r>
        <w:rPr>
          <w:spacing w:val="3"/>
        </w:rPr>
        <w:t> </w:t>
      </w:r>
      <w:r>
        <w:rPr>
          <w:spacing w:val="-1"/>
        </w:rPr>
        <w:t>исследованиях</w:t>
      </w:r>
      <w:r>
        <w:rPr>
          <w:spacing w:val="75"/>
        </w:rPr>
        <w:t> </w:t>
      </w:r>
      <w:r>
        <w:rPr/>
        <w:t>(КИ)</w:t>
      </w:r>
      <w:r>
        <w:rPr>
          <w:spacing w:val="15"/>
        </w:rPr>
        <w:t> </w:t>
      </w:r>
      <w:r>
        <w:rPr/>
        <w:t>эффективности</w:t>
      </w:r>
      <w:r>
        <w:rPr>
          <w:spacing w:val="17"/>
        </w:rPr>
        <w:t> </w:t>
      </w:r>
      <w:r>
        <w:rPr/>
        <w:t>и/или</w:t>
      </w:r>
      <w:r>
        <w:rPr>
          <w:spacing w:val="17"/>
        </w:rPr>
        <w:t> </w:t>
      </w:r>
      <w:r>
        <w:rPr>
          <w:spacing w:val="-1"/>
        </w:rPr>
        <w:t>безопасности</w:t>
      </w:r>
      <w:r>
        <w:rPr>
          <w:spacing w:val="20"/>
        </w:rPr>
        <w:t> </w:t>
      </w:r>
      <w:r>
        <w:rPr>
          <w:spacing w:val="-1"/>
        </w:rPr>
        <w:t>медицинского</w:t>
      </w:r>
      <w:r>
        <w:rPr>
          <w:spacing w:val="17"/>
        </w:rPr>
        <w:t> </w:t>
      </w:r>
      <w:r>
        <w:rPr>
          <w:spacing w:val="-1"/>
        </w:rPr>
        <w:t>вмешательства,</w:t>
      </w:r>
      <w:r>
        <w:rPr>
          <w:spacing w:val="17"/>
        </w:rPr>
        <w:t> </w:t>
      </w:r>
      <w:r>
        <w:rPr/>
        <w:t>описанного</w:t>
      </w:r>
      <w:r>
        <w:rPr>
          <w:spacing w:val="17"/>
        </w:rPr>
        <w:t> </w:t>
      </w:r>
      <w:r>
        <w:rPr/>
        <w:t>в</w:t>
      </w:r>
      <w:r>
        <w:rPr>
          <w:spacing w:val="71"/>
        </w:rPr>
        <w:t> </w:t>
      </w:r>
      <w:r>
        <w:rPr/>
        <w:t>тезисе-рекомендации.</w:t>
      </w:r>
    </w:p>
    <w:p>
      <w:pPr>
        <w:pStyle w:val="BodyText"/>
        <w:numPr>
          <w:ilvl w:val="0"/>
          <w:numId w:val="24"/>
        </w:numPr>
        <w:tabs>
          <w:tab w:pos="930" w:val="left" w:leader="none"/>
        </w:tabs>
        <w:spacing w:line="360" w:lineRule="auto" w:before="4" w:after="0"/>
        <w:ind w:left="221" w:right="204" w:firstLine="427"/>
        <w:jc w:val="left"/>
      </w:pPr>
      <w:r>
        <w:rPr>
          <w:spacing w:val="-1"/>
        </w:rPr>
        <w:t>Систематический</w:t>
      </w:r>
      <w:r>
        <w:rPr>
          <w:spacing w:val="2"/>
        </w:rPr>
        <w:t> </w:t>
      </w:r>
      <w:r>
        <w:rPr/>
        <w:t>поиск</w:t>
      </w:r>
      <w:r>
        <w:rPr>
          <w:spacing w:val="2"/>
        </w:rPr>
        <w:t> </w:t>
      </w:r>
      <w:r>
        <w:rPr/>
        <w:t>и отбор</w:t>
      </w:r>
      <w:r>
        <w:rPr>
          <w:spacing w:val="-1"/>
        </w:rPr>
        <w:t> публикаций</w:t>
      </w:r>
      <w:r>
        <w:rPr>
          <w:spacing w:val="5"/>
        </w:rPr>
        <w:t> </w:t>
      </w:r>
      <w:r>
        <w:rPr/>
        <w:t>о</w:t>
      </w:r>
      <w:r>
        <w:rPr>
          <w:spacing w:val="-1"/>
        </w:rPr>
        <w:t> </w:t>
      </w:r>
      <w:r>
        <w:rPr/>
        <w:t>КИ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соответствии</w:t>
      </w:r>
      <w:r>
        <w:rPr>
          <w:spacing w:val="3"/>
        </w:rPr>
        <w:t> </w:t>
      </w:r>
      <w:r>
        <w:rPr/>
        <w:t>с</w:t>
      </w:r>
      <w:r>
        <w:rPr>
          <w:spacing w:val="-1"/>
        </w:rPr>
        <w:t> определёнными</w:t>
      </w:r>
      <w:r>
        <w:rPr>
          <w:spacing w:val="62"/>
        </w:rPr>
        <w:t> </w:t>
      </w:r>
      <w:r>
        <w:rPr/>
        <w:t>ранее</w:t>
      </w:r>
      <w:r>
        <w:rPr>
          <w:spacing w:val="-12"/>
        </w:rPr>
        <w:t> </w:t>
      </w:r>
      <w:r>
        <w:rPr/>
        <w:t>критериями.</w:t>
      </w:r>
    </w:p>
    <w:p>
      <w:pPr>
        <w:pStyle w:val="BodyText"/>
        <w:spacing w:line="240" w:lineRule="auto" w:before="3"/>
        <w:ind w:left="646" w:right="0" w:firstLine="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Систематический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поиск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бо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</w:t>
      </w:r>
      <w:r>
        <w:rPr>
          <w:rFonts w:ascii="Times New Roman" w:hAnsi="Times New Roman"/>
          <w:spacing w:val="-2"/>
          <w:w w:val="105"/>
        </w:rPr>
        <w:t>уб</w:t>
      </w:r>
      <w:r>
        <w:rPr>
          <w:rFonts w:ascii="Times New Roman" w:hAnsi="Times New Roman"/>
          <w:spacing w:val="-1"/>
          <w:w w:val="105"/>
        </w:rPr>
        <w:t>ликаций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о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клинич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ки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исследованиях: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9"/>
        <w:ind w:left="221" w:right="207" w:firstLine="424"/>
        <w:jc w:val="both"/>
      </w:pPr>
      <w:r>
        <w:rPr/>
        <w:t>Доказательной</w:t>
      </w:r>
      <w:r>
        <w:rPr>
          <w:spacing w:val="10"/>
        </w:rPr>
        <w:t> </w:t>
      </w:r>
      <w:r>
        <w:rPr>
          <w:spacing w:val="-1"/>
        </w:rPr>
        <w:t>базой</w:t>
      </w:r>
      <w:r>
        <w:rPr>
          <w:spacing w:val="11"/>
        </w:rPr>
        <w:t> </w:t>
      </w:r>
      <w:r>
        <w:rPr>
          <w:spacing w:val="-1"/>
        </w:rPr>
        <w:t>для</w:t>
      </w:r>
      <w:r>
        <w:rPr>
          <w:spacing w:val="14"/>
        </w:rPr>
        <w:t> </w:t>
      </w:r>
      <w:r>
        <w:rPr>
          <w:spacing w:val="-1"/>
        </w:rPr>
        <w:t>рекомендаций</w:t>
      </w:r>
      <w:r>
        <w:rPr>
          <w:spacing w:val="14"/>
        </w:rPr>
        <w:t> </w:t>
      </w:r>
      <w:r>
        <w:rPr>
          <w:spacing w:val="-1"/>
        </w:rPr>
        <w:t>явились</w:t>
      </w:r>
      <w:r>
        <w:rPr>
          <w:spacing w:val="9"/>
        </w:rPr>
        <w:t> </w:t>
      </w:r>
      <w:r>
        <w:rPr/>
        <w:t>публикации,</w:t>
      </w:r>
      <w:r>
        <w:rPr>
          <w:spacing w:val="11"/>
        </w:rPr>
        <w:t> </w:t>
      </w:r>
      <w:r>
        <w:rPr>
          <w:spacing w:val="-1"/>
        </w:rPr>
        <w:t>отобранные</w:t>
      </w:r>
      <w:r>
        <w:rPr>
          <w:spacing w:val="11"/>
        </w:rPr>
        <w:t> </w:t>
      </w:r>
      <w:r>
        <w:rPr/>
        <w:t>с</w:t>
      </w:r>
      <w:r>
        <w:rPr>
          <w:spacing w:val="9"/>
        </w:rPr>
        <w:t> </w:t>
      </w:r>
      <w:r>
        <w:rPr>
          <w:spacing w:val="-1"/>
        </w:rPr>
        <w:t>помощью</w:t>
      </w:r>
      <w:r>
        <w:rPr>
          <w:spacing w:val="63"/>
        </w:rPr>
        <w:t> </w:t>
      </w:r>
      <w:r>
        <w:rPr/>
        <w:t>информационного</w:t>
      </w:r>
      <w:r>
        <w:rPr>
          <w:spacing w:val="10"/>
        </w:rPr>
        <w:t> </w:t>
      </w:r>
      <w:r>
        <w:rPr>
          <w:spacing w:val="-1"/>
        </w:rPr>
        <w:t>поиска</w:t>
      </w:r>
      <w:r>
        <w:rPr>
          <w:spacing w:val="13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базах</w:t>
      </w:r>
      <w:r>
        <w:rPr>
          <w:spacing w:val="15"/>
        </w:rPr>
        <w:t> </w:t>
      </w:r>
      <w:r>
        <w:rPr/>
        <w:t>данных</w:t>
      </w:r>
      <w:r>
        <w:rPr>
          <w:spacing w:val="11"/>
        </w:rPr>
        <w:t> </w:t>
      </w:r>
      <w:r>
        <w:rPr/>
        <w:t>ЦНМБ</w:t>
      </w:r>
      <w:r>
        <w:rPr>
          <w:spacing w:val="17"/>
        </w:rPr>
        <w:t> </w:t>
      </w:r>
      <w:r>
        <w:rPr>
          <w:spacing w:val="-1"/>
        </w:rPr>
        <w:t>«Российская</w:t>
      </w:r>
      <w:r>
        <w:rPr>
          <w:spacing w:val="13"/>
        </w:rPr>
        <w:t> </w:t>
      </w:r>
      <w:r>
        <w:rPr>
          <w:spacing w:val="-1"/>
        </w:rPr>
        <w:t>медицина»,</w:t>
      </w:r>
      <w:r>
        <w:rPr>
          <w:spacing w:val="13"/>
        </w:rPr>
        <w:t> </w:t>
      </w:r>
      <w:r>
        <w:rPr>
          <w:spacing w:val="-1"/>
        </w:rPr>
        <w:t>MEDLINE</w:t>
      </w:r>
      <w:r>
        <w:rPr>
          <w:spacing w:val="53"/>
          <w:w w:val="99"/>
        </w:rPr>
        <w:t> </w:t>
      </w:r>
      <w:r>
        <w:rPr>
          <w:spacing w:val="-1"/>
        </w:rPr>
        <w:t>(НМБ</w:t>
      </w:r>
      <w:r>
        <w:rPr/>
        <w:t> </w:t>
      </w:r>
      <w:r>
        <w:rPr>
          <w:spacing w:val="3"/>
        </w:rPr>
        <w:t> </w:t>
      </w:r>
      <w:r>
        <w:rPr/>
        <w:t>США) </w:t>
      </w:r>
      <w:r>
        <w:rPr>
          <w:spacing w:val="4"/>
        </w:rPr>
        <w:t> </w:t>
      </w:r>
      <w:r>
        <w:rPr/>
        <w:t>и </w:t>
      </w:r>
      <w:r>
        <w:rPr>
          <w:spacing w:val="3"/>
        </w:rPr>
        <w:t> </w:t>
      </w:r>
      <w:r>
        <w:rPr/>
        <w:t>COCHRANE </w:t>
      </w:r>
      <w:r>
        <w:rPr>
          <w:spacing w:val="6"/>
        </w:rPr>
        <w:t> </w:t>
      </w:r>
      <w:r>
        <w:rPr>
          <w:spacing w:val="-1"/>
        </w:rPr>
        <w:t>Library,</w:t>
      </w:r>
      <w:r>
        <w:rPr/>
        <w:t> </w:t>
      </w:r>
      <w:r>
        <w:rPr>
          <w:spacing w:val="3"/>
        </w:rPr>
        <w:t> </w:t>
      </w:r>
      <w:r>
        <w:rPr/>
        <w:t>научных </w:t>
      </w:r>
      <w:r>
        <w:rPr>
          <w:spacing w:val="6"/>
        </w:rPr>
        <w:t> </w:t>
      </w:r>
      <w:r>
        <w:rPr>
          <w:spacing w:val="-1"/>
        </w:rPr>
        <w:t>электронных</w:t>
      </w:r>
      <w:r>
        <w:rPr/>
        <w:t> </w:t>
      </w:r>
      <w:r>
        <w:rPr>
          <w:spacing w:val="3"/>
        </w:rPr>
        <w:t> </w:t>
      </w:r>
      <w:r>
        <w:rPr>
          <w:spacing w:val="-1"/>
        </w:rPr>
        <w:t>библиотеках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eLibrary.ru</w:t>
      </w:r>
      <w:r>
        <w:rPr/>
        <w:t> </w:t>
      </w:r>
      <w:r>
        <w:rPr>
          <w:spacing w:val="3"/>
        </w:rPr>
        <w:t> </w:t>
      </w:r>
      <w:r>
        <w:rPr/>
        <w:t>и</w:t>
      </w:r>
    </w:p>
    <w:p>
      <w:pPr>
        <w:pStyle w:val="BodyText"/>
        <w:spacing w:line="360" w:lineRule="auto" w:before="4"/>
        <w:ind w:left="221" w:right="205"/>
        <w:jc w:val="both"/>
      </w:pPr>
      <w:r>
        <w:rPr>
          <w:spacing w:val="-1"/>
        </w:rPr>
        <w:t>«КиберЛенинка»,</w:t>
      </w:r>
      <w:r>
        <w:rPr>
          <w:spacing w:val="1"/>
        </w:rPr>
        <w:t> </w:t>
      </w:r>
      <w:r>
        <w:rPr/>
        <w:t>а</w:t>
      </w:r>
      <w:r>
        <w:rPr>
          <w:spacing w:val="-1"/>
        </w:rPr>
        <w:t> также </w:t>
      </w:r>
      <w:r>
        <w:rPr/>
        <w:t>в </w:t>
      </w:r>
      <w:r>
        <w:rPr>
          <w:spacing w:val="-1"/>
        </w:rPr>
        <w:t>сети</w:t>
      </w:r>
      <w:r>
        <w:rPr>
          <w:spacing w:val="3"/>
        </w:rPr>
        <w:t> </w:t>
      </w:r>
      <w:r>
        <w:rPr>
          <w:spacing w:val="-1"/>
        </w:rPr>
        <w:t>Интернет </w:t>
      </w:r>
      <w:r>
        <w:rPr/>
        <w:t>с</w:t>
      </w:r>
      <w:r>
        <w:rPr>
          <w:spacing w:val="-1"/>
        </w:rPr>
        <w:t> </w:t>
      </w:r>
      <w:r>
        <w:rPr/>
        <w:t>помощью</w:t>
      </w:r>
      <w:r>
        <w:rPr>
          <w:spacing w:val="2"/>
        </w:rPr>
        <w:t> </w:t>
      </w:r>
      <w:r>
        <w:rPr>
          <w:spacing w:val="-1"/>
        </w:rPr>
        <w:t>поисковых</w:t>
      </w:r>
      <w:r>
        <w:rPr>
          <w:spacing w:val="1"/>
        </w:rPr>
        <w:t> </w:t>
      </w:r>
      <w:r>
        <w:rPr>
          <w:spacing w:val="-1"/>
        </w:rPr>
        <w:t>систем</w:t>
      </w:r>
      <w:r>
        <w:rPr>
          <w:spacing w:val="-3"/>
        </w:rPr>
        <w:t> </w:t>
      </w:r>
      <w:r>
        <w:rPr/>
        <w:t>Яндекс,</w:t>
      </w:r>
      <w:r>
        <w:rPr>
          <w:spacing w:val="-1"/>
        </w:rPr>
        <w:t> Google</w:t>
      </w:r>
      <w:r>
        <w:rPr/>
        <w:t> и</w:t>
      </w:r>
      <w:r>
        <w:rPr>
          <w:spacing w:val="63"/>
        </w:rPr>
        <w:t> </w:t>
      </w:r>
      <w:r>
        <w:rPr>
          <w:spacing w:val="-1"/>
        </w:rPr>
        <w:t>Google</w:t>
      </w:r>
      <w:r>
        <w:rPr>
          <w:spacing w:val="6"/>
        </w:rPr>
        <w:t> </w:t>
      </w:r>
      <w:r>
        <w:rPr/>
        <w:t>Scholar,</w:t>
      </w:r>
      <w:r>
        <w:rPr>
          <w:spacing w:val="8"/>
        </w:rPr>
        <w:t> </w:t>
      </w:r>
      <w:r>
        <w:rPr/>
        <w:t>путем</w:t>
      </w:r>
      <w:r>
        <w:rPr>
          <w:spacing w:val="3"/>
        </w:rPr>
        <w:t> </w:t>
      </w:r>
      <w:r>
        <w:rPr/>
        <w:t>просмотра</w:t>
      </w:r>
      <w:r>
        <w:rPr>
          <w:spacing w:val="6"/>
        </w:rPr>
        <w:t> </w:t>
      </w:r>
      <w:r>
        <w:rPr>
          <w:spacing w:val="-1"/>
        </w:rPr>
        <w:t>ведущих</w:t>
      </w:r>
      <w:r>
        <w:rPr>
          <w:spacing w:val="10"/>
        </w:rPr>
        <w:t> </w:t>
      </w:r>
      <w:r>
        <w:rPr>
          <w:spacing w:val="-1"/>
        </w:rPr>
        <w:t>специализированных</w:t>
      </w:r>
      <w:r>
        <w:rPr>
          <w:spacing w:val="8"/>
        </w:rPr>
        <w:t> </w:t>
      </w:r>
      <w:r>
        <w:rPr>
          <w:spacing w:val="-1"/>
        </w:rPr>
        <w:t>рецензируемых</w:t>
      </w:r>
      <w:r>
        <w:rPr>
          <w:spacing w:val="55"/>
        </w:rPr>
        <w:t> </w:t>
      </w:r>
      <w:r>
        <w:rPr>
          <w:spacing w:val="-1"/>
        </w:rPr>
        <w:t>отечественных</w:t>
      </w:r>
      <w:r>
        <w:rPr>
          <w:spacing w:val="29"/>
        </w:rPr>
        <w:t> </w:t>
      </w:r>
      <w:r>
        <w:rPr>
          <w:spacing w:val="-1"/>
        </w:rPr>
        <w:t>медицинских</w:t>
      </w:r>
      <w:r>
        <w:rPr>
          <w:spacing w:val="30"/>
        </w:rPr>
        <w:t> </w:t>
      </w:r>
      <w:r>
        <w:rPr>
          <w:spacing w:val="-1"/>
        </w:rPr>
        <w:t>журналов</w:t>
      </w:r>
      <w:r>
        <w:rPr>
          <w:spacing w:val="27"/>
        </w:rPr>
        <w:t> </w:t>
      </w:r>
      <w:r>
        <w:rPr/>
        <w:t>по</w:t>
      </w:r>
      <w:r>
        <w:rPr>
          <w:spacing w:val="28"/>
        </w:rPr>
        <w:t> </w:t>
      </w:r>
      <w:r>
        <w:rPr/>
        <w:t>данной</w:t>
      </w:r>
      <w:r>
        <w:rPr>
          <w:spacing w:val="27"/>
        </w:rPr>
        <w:t> </w:t>
      </w:r>
      <w:r>
        <w:rPr>
          <w:spacing w:val="-1"/>
        </w:rPr>
        <w:t>тематике</w:t>
      </w:r>
      <w:r>
        <w:rPr>
          <w:spacing w:val="29"/>
        </w:rPr>
        <w:t> </w:t>
      </w:r>
      <w:r>
        <w:rPr/>
        <w:t>и</w:t>
      </w:r>
      <w:r>
        <w:rPr>
          <w:spacing w:val="28"/>
        </w:rPr>
        <w:t> </w:t>
      </w:r>
      <w:r>
        <w:rPr>
          <w:spacing w:val="-1"/>
        </w:rPr>
        <w:t>рекомендаций</w:t>
      </w:r>
      <w:r>
        <w:rPr>
          <w:spacing w:val="30"/>
        </w:rPr>
        <w:t> </w:t>
      </w:r>
      <w:r>
        <w:rPr/>
        <w:t>по</w:t>
      </w:r>
      <w:r>
        <w:rPr>
          <w:spacing w:val="28"/>
        </w:rPr>
        <w:t> </w:t>
      </w:r>
      <w:r>
        <w:rPr>
          <w:spacing w:val="-1"/>
        </w:rPr>
        <w:t>лечению</w:t>
      </w:r>
      <w:r>
        <w:rPr>
          <w:spacing w:val="95"/>
        </w:rPr>
        <w:t> </w:t>
      </w:r>
      <w:r>
        <w:rPr/>
        <w:t>переломов</w:t>
      </w:r>
      <w:r>
        <w:rPr>
          <w:spacing w:val="-8"/>
        </w:rPr>
        <w:t> </w:t>
      </w:r>
      <w:r>
        <w:rPr/>
        <w:t>международной</w:t>
      </w:r>
      <w:r>
        <w:rPr>
          <w:spacing w:val="-4"/>
        </w:rPr>
        <w:t> </w:t>
      </w:r>
      <w:r>
        <w:rPr>
          <w:spacing w:val="-1"/>
        </w:rPr>
        <w:t>Ассоциации</w:t>
      </w:r>
      <w:r>
        <w:rPr>
          <w:spacing w:val="-3"/>
        </w:rPr>
        <w:t> </w:t>
      </w:r>
      <w:r>
        <w:rPr>
          <w:spacing w:val="-1"/>
        </w:rPr>
        <w:t>Остеосинтеза</w:t>
      </w:r>
      <w:r>
        <w:rPr>
          <w:spacing w:val="-5"/>
        </w:rPr>
        <w:t> </w:t>
      </w:r>
      <w:r>
        <w:rPr>
          <w:spacing w:val="-1"/>
        </w:rPr>
        <w:t>AO/ASIF.</w:t>
      </w:r>
    </w:p>
    <w:p>
      <w:pPr>
        <w:pStyle w:val="BodyText"/>
        <w:spacing w:line="360" w:lineRule="auto" w:before="3"/>
        <w:ind w:left="221" w:right="205" w:firstLine="708"/>
        <w:jc w:val="left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1.</w:t>
      </w:r>
      <w:r>
        <w:rPr>
          <w:spacing w:val="-1"/>
        </w:rPr>
        <w:t>Шкала</w:t>
      </w:r>
      <w:r>
        <w:rPr>
          <w:spacing w:val="18"/>
        </w:rPr>
        <w:t> </w:t>
      </w:r>
      <w:r>
        <w:rPr>
          <w:spacing w:val="-1"/>
        </w:rPr>
        <w:t>оценки</w:t>
      </w:r>
      <w:r>
        <w:rPr>
          <w:spacing w:val="22"/>
        </w:rPr>
        <w:t> </w:t>
      </w:r>
      <w:r>
        <w:rPr>
          <w:spacing w:val="-2"/>
        </w:rPr>
        <w:t>уровней</w:t>
      </w:r>
      <w:r>
        <w:rPr>
          <w:spacing w:val="18"/>
        </w:rPr>
        <w:t> </w:t>
      </w:r>
      <w:r>
        <w:rPr/>
        <w:t>достоверности</w:t>
      </w:r>
      <w:r>
        <w:rPr>
          <w:spacing w:val="18"/>
        </w:rPr>
        <w:t> </w:t>
      </w:r>
      <w:r>
        <w:rPr/>
        <w:t>доказательств</w:t>
      </w:r>
      <w:r>
        <w:rPr>
          <w:spacing w:val="15"/>
        </w:rPr>
        <w:t> </w:t>
      </w:r>
      <w:r>
        <w:rPr>
          <w:spacing w:val="-1"/>
        </w:rPr>
        <w:t>(УДД)для</w:t>
      </w:r>
      <w:r>
        <w:rPr>
          <w:spacing w:val="18"/>
        </w:rPr>
        <w:t> </w:t>
      </w:r>
      <w:r>
        <w:rPr>
          <w:spacing w:val="-1"/>
        </w:rPr>
        <w:t>методов</w:t>
      </w:r>
      <w:r>
        <w:rPr>
          <w:spacing w:val="59"/>
        </w:rPr>
        <w:t> </w:t>
      </w:r>
      <w:r>
        <w:rPr>
          <w:spacing w:val="-1"/>
        </w:rPr>
        <w:t>диагностики</w:t>
      </w:r>
      <w:r>
        <w:rPr>
          <w:spacing w:val="-7"/>
        </w:rPr>
        <w:t> </w:t>
      </w:r>
      <w:r>
        <w:rPr>
          <w:spacing w:val="-1"/>
        </w:rPr>
        <w:t>(диагностических</w:t>
      </w:r>
      <w:r>
        <w:rPr>
          <w:spacing w:val="-6"/>
        </w:rPr>
        <w:t> </w:t>
      </w:r>
      <w:r>
        <w:rPr>
          <w:spacing w:val="-1"/>
        </w:rPr>
        <w:t>вмешательств)</w:t>
      </w:r>
    </w:p>
    <w:tbl>
      <w:tblPr>
        <w:tblW w:w="0" w:type="auto"/>
        <w:jc w:val="left"/>
        <w:tblInd w:w="10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16"/>
        <w:gridCol w:w="8755"/>
      </w:tblGrid>
      <w:tr>
        <w:trPr>
          <w:trHeight w:val="329" w:hRule="exact"/>
        </w:trPr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4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УДД</w:t>
            </w:r>
          </w:p>
        </w:tc>
        <w:tc>
          <w:tcPr>
            <w:tcW w:w="87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10"/>
                <w:sz w:val="24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иф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960" w:hRule="exact"/>
        </w:trPr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87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2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обзоры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контролем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методом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7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систематический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обзор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рандомизированных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клинических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8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мета-анализа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82" w:hRule="exact"/>
        </w:trPr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87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2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Отдельные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контролем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отдельные</w:t>
            </w:r>
            <w:r>
              <w:rPr>
                <w:rFonts w:ascii="Times New Roman" w:hAnsi="Times New Roman"/>
                <w:spacing w:val="7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рандомизированные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клинические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обзоры</w:t>
            </w:r>
            <w:r>
              <w:rPr>
                <w:rFonts w:ascii="Times New Roman" w:hAnsi="Times New Roman"/>
                <w:spacing w:val="4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любого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дизайна,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исключением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рандомизированных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клинических</w:t>
            </w:r>
            <w:r>
              <w:rPr>
                <w:rFonts w:ascii="Times New Roman" w:hAnsi="Times New Roman"/>
                <w:spacing w:val="6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исследований,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мета-анализа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962" w:hRule="exact"/>
        </w:trPr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87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2" w:right="10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без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последовательного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контроля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методом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6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методом,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являющимся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независимым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6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исследуемого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метода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нерандомизированные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сравнительные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</w:p>
        </w:tc>
      </w:tr>
    </w:tbl>
    <w:p>
      <w:pPr>
        <w:spacing w:after="0" w:line="275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4" w:top="1340" w:bottom="940" w:left="1480" w:right="64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16"/>
        <w:gridCol w:w="8755"/>
      </w:tblGrid>
      <w:tr>
        <w:trPr>
          <w:trHeight w:val="329" w:hRule="exact"/>
        </w:trPr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4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УДД</w:t>
            </w:r>
          </w:p>
        </w:tc>
        <w:tc>
          <w:tcPr>
            <w:tcW w:w="87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10"/>
                <w:sz w:val="24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иф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26" w:hRule="exact"/>
        </w:trPr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87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том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числе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когортные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29" w:hRule="exact"/>
        </w:trPr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87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Несравнительные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описание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клинического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26" w:hRule="exact"/>
        </w:trPr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87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Имеется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лишь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обоснование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механизма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действия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мнение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экспертов</w:t>
            </w:r>
          </w:p>
        </w:tc>
      </w:tr>
    </w:tbl>
    <w:p>
      <w:pPr>
        <w:spacing w:line="240" w:lineRule="auto" w:before="11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BodyText"/>
        <w:spacing w:line="360" w:lineRule="auto" w:before="69"/>
        <w:ind w:left="221" w:right="206" w:firstLine="708"/>
        <w:jc w:val="both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2.</w:t>
      </w:r>
      <w:r>
        <w:rPr>
          <w:spacing w:val="-1"/>
        </w:rPr>
        <w:t>Шкала</w:t>
      </w:r>
      <w:r>
        <w:rPr>
          <w:spacing w:val="17"/>
        </w:rPr>
        <w:t> </w:t>
      </w:r>
      <w:r>
        <w:rPr>
          <w:spacing w:val="-1"/>
        </w:rPr>
        <w:t>оценки</w:t>
      </w:r>
      <w:r>
        <w:rPr>
          <w:spacing w:val="22"/>
        </w:rPr>
        <w:t> </w:t>
      </w:r>
      <w:r>
        <w:rPr>
          <w:spacing w:val="-2"/>
        </w:rPr>
        <w:t>уровней</w:t>
      </w:r>
      <w:r>
        <w:rPr>
          <w:spacing w:val="17"/>
        </w:rPr>
        <w:t> </w:t>
      </w:r>
      <w:r>
        <w:rPr/>
        <w:t>достоверности</w:t>
      </w:r>
      <w:r>
        <w:rPr>
          <w:spacing w:val="18"/>
        </w:rPr>
        <w:t> </w:t>
      </w:r>
      <w:r>
        <w:rPr/>
        <w:t>доказательств</w:t>
      </w:r>
      <w:r>
        <w:rPr>
          <w:spacing w:val="14"/>
        </w:rPr>
        <w:t> </w:t>
      </w:r>
      <w:r>
        <w:rPr>
          <w:spacing w:val="-1"/>
        </w:rPr>
        <w:t>(УДД)для</w:t>
      </w:r>
      <w:r>
        <w:rPr>
          <w:spacing w:val="17"/>
        </w:rPr>
        <w:t> </w:t>
      </w:r>
      <w:r>
        <w:rPr>
          <w:spacing w:val="-1"/>
        </w:rPr>
        <w:t>методов</w:t>
      </w:r>
      <w:r>
        <w:rPr>
          <w:spacing w:val="59"/>
        </w:rPr>
        <w:t> </w:t>
      </w:r>
      <w:r>
        <w:rPr/>
        <w:t>профилактики,</w:t>
      </w:r>
      <w:r>
        <w:rPr>
          <w:spacing w:val="-3"/>
        </w:rPr>
        <w:t> </w:t>
      </w:r>
      <w:r>
        <w:rPr>
          <w:spacing w:val="-1"/>
        </w:rPr>
        <w:t>лечения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реабилитации</w:t>
      </w:r>
      <w:r>
        <w:rPr>
          <w:spacing w:val="-3"/>
        </w:rPr>
        <w:t> </w:t>
      </w:r>
      <w:r>
        <w:rPr>
          <w:spacing w:val="-1"/>
        </w:rPr>
        <w:t>(профилактических,</w:t>
      </w:r>
      <w:r>
        <w:rPr>
          <w:spacing w:val="-3"/>
        </w:rPr>
        <w:t> </w:t>
      </w:r>
      <w:r>
        <w:rPr>
          <w:spacing w:val="-1"/>
        </w:rPr>
        <w:t>лечебных,</w:t>
      </w:r>
      <w:r>
        <w:rPr>
          <w:spacing w:val="-2"/>
        </w:rPr>
        <w:t> </w:t>
      </w:r>
      <w:r>
        <w:rPr>
          <w:spacing w:val="-1"/>
        </w:rPr>
        <w:t>реабилитационных</w:t>
      </w:r>
      <w:r>
        <w:rPr>
          <w:spacing w:val="103"/>
        </w:rPr>
        <w:t> </w:t>
      </w:r>
      <w:r>
        <w:rPr>
          <w:spacing w:val="-1"/>
        </w:rPr>
        <w:t>вмешательств)</w:t>
      </w:r>
    </w:p>
    <w:tbl>
      <w:tblPr>
        <w:tblW w:w="0" w:type="auto"/>
        <w:jc w:val="left"/>
        <w:tblInd w:w="10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42"/>
        <w:gridCol w:w="8690"/>
      </w:tblGrid>
      <w:tr>
        <w:trPr>
          <w:trHeight w:val="286" w:hRule="exact"/>
        </w:trPr>
        <w:tc>
          <w:tcPr>
            <w:tcW w:w="7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1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УДД</w:t>
            </w:r>
          </w:p>
        </w:tc>
        <w:tc>
          <w:tcPr>
            <w:tcW w:w="86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10"/>
                <w:sz w:val="24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иф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8" w:hRule="exact"/>
        </w:trPr>
        <w:tc>
          <w:tcPr>
            <w:tcW w:w="7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86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Систематический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РКИ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мета-анализа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7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86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Отдельные </w:t>
            </w:r>
            <w:r>
              <w:rPr>
                <w:rFonts w:ascii="Times New Roman" w:hAnsi="Times New Roman"/>
                <w:spacing w:val="1"/>
                <w:sz w:val="24"/>
              </w:rPr>
              <w:t> РКИ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обзоры 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любого 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дизайна, 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5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исключением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РКИ,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мета-анализа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7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86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778" w:val="left" w:leader="none"/>
                <w:tab w:pos="4632" w:val="left" w:leader="none"/>
                <w:tab w:pos="6405" w:val="left" w:leader="none"/>
                <w:tab w:pos="6830" w:val="left" w:leader="none"/>
                <w:tab w:pos="7493" w:val="left" w:leader="none"/>
              </w:tabs>
              <w:spacing w:line="240" w:lineRule="auto"/>
              <w:ind w:left="99" w:right="10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Нерандомизированные</w:t>
              <w:tab/>
              <w:t>сравнительные</w:t>
              <w:tab/>
              <w:t>исследования,</w:t>
              <w:tab/>
              <w:t>в</w:t>
              <w:tab/>
              <w:t>т.ч.</w:t>
              <w:tab/>
            </w:r>
            <w:r>
              <w:rPr>
                <w:rFonts w:ascii="Times New Roman" w:hAnsi="Times New Roman"/>
                <w:sz w:val="24"/>
              </w:rPr>
              <w:t>когортные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7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86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Несравнительные  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описание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клинического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случая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  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серии</w:t>
            </w:r>
            <w:r>
              <w:rPr>
                <w:rFonts w:ascii="Times New Roman" w:hAnsi="Times New Roman"/>
                <w:spacing w:val="7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случаев,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«случай-контроль»</w:t>
            </w:r>
          </w:p>
        </w:tc>
      </w:tr>
      <w:tr>
        <w:trPr>
          <w:trHeight w:val="562" w:hRule="exact"/>
        </w:trPr>
        <w:tc>
          <w:tcPr>
            <w:tcW w:w="7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86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Имеется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лишь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обоснование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механизма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действия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(доклинические</w:t>
            </w:r>
            <w:r>
              <w:rPr>
                <w:rFonts w:ascii="Times New Roman" w:hAnsi="Times New Roman"/>
                <w:spacing w:val="7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исследования)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мнение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экспертов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360" w:lineRule="auto" w:before="187"/>
        <w:ind w:left="221" w:right="204" w:firstLine="708"/>
        <w:jc w:val="both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3.</w:t>
      </w:r>
      <w:r>
        <w:rPr>
          <w:rFonts w:ascii="Times New Roman" w:hAnsi="Times New Roman"/>
          <w:spacing w:val="32"/>
        </w:rPr>
        <w:t> </w:t>
      </w:r>
      <w:r>
        <w:rPr/>
        <w:t>Шкала</w:t>
      </w:r>
      <w:r>
        <w:rPr>
          <w:spacing w:val="34"/>
        </w:rPr>
        <w:t> </w:t>
      </w:r>
      <w:r>
        <w:rPr>
          <w:spacing w:val="-1"/>
        </w:rPr>
        <w:t>оценки</w:t>
      </w:r>
      <w:r>
        <w:rPr>
          <w:spacing w:val="38"/>
        </w:rPr>
        <w:t> </w:t>
      </w:r>
      <w:r>
        <w:rPr>
          <w:spacing w:val="-2"/>
        </w:rPr>
        <w:t>уровней</w:t>
      </w:r>
      <w:r>
        <w:rPr>
          <w:spacing w:val="39"/>
        </w:rPr>
        <w:t> </w:t>
      </w:r>
      <w:r>
        <w:rPr>
          <w:spacing w:val="-1"/>
        </w:rPr>
        <w:t>убедительности</w:t>
      </w:r>
      <w:r>
        <w:rPr>
          <w:spacing w:val="38"/>
        </w:rPr>
        <w:t> </w:t>
      </w:r>
      <w:r>
        <w:rPr>
          <w:spacing w:val="-1"/>
        </w:rPr>
        <w:t>рекомендаций</w:t>
      </w:r>
      <w:r>
        <w:rPr>
          <w:spacing w:val="36"/>
        </w:rPr>
        <w:t> </w:t>
      </w:r>
      <w:r>
        <w:rPr/>
        <w:t>(УУР)</w:t>
      </w:r>
      <w:r>
        <w:rPr>
          <w:spacing w:val="34"/>
        </w:rPr>
        <w:t> </w:t>
      </w:r>
      <w:r>
        <w:rPr/>
        <w:t>для</w:t>
      </w:r>
      <w:r>
        <w:rPr>
          <w:spacing w:val="70"/>
          <w:w w:val="99"/>
        </w:rPr>
        <w:t> </w:t>
      </w:r>
      <w:r>
        <w:rPr>
          <w:spacing w:val="-1"/>
        </w:rPr>
        <w:t>методов</w:t>
      </w:r>
      <w:r>
        <w:rPr>
          <w:spacing w:val="14"/>
        </w:rPr>
        <w:t> </w:t>
      </w:r>
      <w:r>
        <w:rPr/>
        <w:t>профилактики,</w:t>
      </w:r>
      <w:r>
        <w:rPr>
          <w:spacing w:val="14"/>
        </w:rPr>
        <w:t> </w:t>
      </w:r>
      <w:r>
        <w:rPr>
          <w:spacing w:val="-1"/>
        </w:rPr>
        <w:t>диагностики,</w:t>
      </w:r>
      <w:r>
        <w:rPr>
          <w:spacing w:val="16"/>
        </w:rPr>
        <w:t> </w:t>
      </w:r>
      <w:r>
        <w:rPr>
          <w:spacing w:val="-1"/>
        </w:rPr>
        <w:t>лечения</w:t>
      </w:r>
      <w:r>
        <w:rPr>
          <w:spacing w:val="15"/>
        </w:rPr>
        <w:t> </w:t>
      </w:r>
      <w:r>
        <w:rPr/>
        <w:t>и</w:t>
      </w:r>
      <w:r>
        <w:rPr>
          <w:spacing w:val="14"/>
        </w:rPr>
        <w:t> </w:t>
      </w:r>
      <w:r>
        <w:rPr>
          <w:spacing w:val="-1"/>
        </w:rPr>
        <w:t>реабилитации</w:t>
      </w:r>
      <w:r>
        <w:rPr>
          <w:spacing w:val="14"/>
        </w:rPr>
        <w:t> </w:t>
      </w:r>
      <w:r>
        <w:rPr>
          <w:spacing w:val="-1"/>
        </w:rPr>
        <w:t>(профилактических,</w:t>
      </w:r>
      <w:r>
        <w:rPr>
          <w:spacing w:val="85"/>
        </w:rPr>
        <w:t> </w:t>
      </w:r>
      <w:r>
        <w:rPr>
          <w:spacing w:val="-1"/>
        </w:rPr>
        <w:t>диагностических,</w:t>
      </w:r>
      <w:r>
        <w:rPr>
          <w:spacing w:val="-9"/>
        </w:rPr>
        <w:t> </w:t>
      </w:r>
      <w:r>
        <w:rPr/>
        <w:t>лечебных,</w:t>
      </w:r>
      <w:r>
        <w:rPr>
          <w:spacing w:val="-9"/>
        </w:rPr>
        <w:t> </w:t>
      </w:r>
      <w:r>
        <w:rPr>
          <w:spacing w:val="-1"/>
        </w:rPr>
        <w:t>реабилитационных</w:t>
      </w:r>
      <w:r>
        <w:rPr>
          <w:spacing w:val="-6"/>
        </w:rPr>
        <w:t> </w:t>
      </w:r>
      <w:r>
        <w:rPr>
          <w:spacing w:val="-1"/>
        </w:rPr>
        <w:t>вмешательств)</w:t>
      </w:r>
    </w:p>
    <w:tbl>
      <w:tblPr>
        <w:tblW w:w="0" w:type="auto"/>
        <w:jc w:val="left"/>
        <w:tblInd w:w="10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63"/>
        <w:gridCol w:w="8208"/>
      </w:tblGrid>
      <w:tr>
        <w:trPr>
          <w:trHeight w:val="286" w:hRule="exact"/>
        </w:trPr>
        <w:tc>
          <w:tcPr>
            <w:tcW w:w="13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42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УУР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2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10"/>
                <w:sz w:val="24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иф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114" w:hRule="exact"/>
        </w:trPr>
        <w:tc>
          <w:tcPr>
            <w:tcW w:w="13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</w:t>
            </w:r>
          </w:p>
        </w:tc>
        <w:tc>
          <w:tcPr>
            <w:tcW w:w="82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 w:before="1"/>
              <w:ind w:left="102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Сильная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(все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рассматриваемые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критерии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(исходы)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важными,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имеют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высокое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удовлетворительное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методологическое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качество,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их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выводы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7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исходам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  <w:tr>
        <w:trPr>
          <w:trHeight w:val="1116" w:hRule="exact"/>
        </w:trPr>
        <w:tc>
          <w:tcPr>
            <w:tcW w:w="13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B</w:t>
            </w:r>
          </w:p>
        </w:tc>
        <w:tc>
          <w:tcPr>
            <w:tcW w:w="82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9" w:hanging="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Условная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(не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рассматриваемые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критерии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(исходы)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важными,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имеют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высокое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или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удовлетворительное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методологическое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качество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их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выводы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8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исходам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  <w:tr>
        <w:trPr>
          <w:trHeight w:val="1114" w:hRule="exact"/>
        </w:trPr>
        <w:tc>
          <w:tcPr>
            <w:tcW w:w="13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  <w:tc>
          <w:tcPr>
            <w:tcW w:w="82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9" w:hanging="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Слабая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(отсутствие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доказательств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надлежащего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качества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(все</w:t>
            </w:r>
            <w:r>
              <w:rPr>
                <w:rFonts w:ascii="Times New Roman" w:hAnsi="Times New Roman"/>
                <w:spacing w:val="6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рассматриваемые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критерии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(исходы)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неважными,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имеют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низкое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методологическое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качество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их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выводы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исходам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pStyle w:val="BodyText"/>
        <w:spacing w:line="240" w:lineRule="auto" w:before="69"/>
        <w:ind w:left="92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Порядок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ния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клинич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ки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r>
        <w:rPr>
          <w:rFonts w:ascii="Times New Roman" w:hAnsi="Times New Roman"/>
          <w:spacing w:val="-2"/>
          <w:w w:val="105"/>
        </w:rPr>
        <w:t>.</w:t>
      </w:r>
    </w:p>
    <w:p>
      <w:pPr>
        <w:pStyle w:val="BodyText"/>
        <w:spacing w:line="276" w:lineRule="auto" w:before="137"/>
        <w:ind w:left="221" w:right="206" w:firstLine="708"/>
        <w:jc w:val="both"/>
      </w:pPr>
      <w:r>
        <w:rPr>
          <w:spacing w:val="-1"/>
        </w:rPr>
        <w:t>Механизм</w:t>
      </w:r>
      <w:r>
        <w:rPr>
          <w:spacing w:val="19"/>
        </w:rPr>
        <w:t> </w:t>
      </w:r>
      <w:r>
        <w:rPr>
          <w:spacing w:val="-1"/>
        </w:rPr>
        <w:t>обновления</w:t>
      </w:r>
      <w:r>
        <w:rPr>
          <w:spacing w:val="19"/>
        </w:rPr>
        <w:t> </w:t>
      </w:r>
      <w:r>
        <w:rPr>
          <w:spacing w:val="-1"/>
        </w:rPr>
        <w:t>клинических</w:t>
      </w:r>
      <w:r>
        <w:rPr>
          <w:spacing w:val="21"/>
        </w:rPr>
        <w:t> </w:t>
      </w:r>
      <w:r>
        <w:rPr>
          <w:spacing w:val="-1"/>
        </w:rPr>
        <w:t>рекомендаций</w:t>
      </w:r>
      <w:r>
        <w:rPr>
          <w:spacing w:val="15"/>
        </w:rPr>
        <w:t> </w:t>
      </w:r>
      <w:r>
        <w:rPr>
          <w:spacing w:val="-1"/>
        </w:rPr>
        <w:t>предусматривает</w:t>
      </w:r>
      <w:r>
        <w:rPr>
          <w:spacing w:val="21"/>
        </w:rPr>
        <w:t> </w:t>
      </w:r>
      <w:r>
        <w:rPr/>
        <w:t>их</w:t>
      </w:r>
      <w:r>
        <w:rPr>
          <w:spacing w:val="87"/>
        </w:rPr>
        <w:t> </w:t>
      </w:r>
      <w:r>
        <w:rPr>
          <w:spacing w:val="-1"/>
        </w:rPr>
        <w:t>систематическую</w:t>
      </w:r>
      <w:r>
        <w:rPr>
          <w:spacing w:val="4"/>
        </w:rPr>
        <w:t> </w:t>
      </w:r>
      <w:r>
        <w:rPr>
          <w:spacing w:val="-1"/>
        </w:rPr>
        <w:t>актуализацию</w:t>
      </w:r>
      <w:r>
        <w:rPr>
          <w:spacing w:val="8"/>
        </w:rPr>
        <w:t> </w:t>
      </w:r>
      <w:r>
        <w:rPr/>
        <w:t>–</w:t>
      </w:r>
      <w:r>
        <w:rPr>
          <w:spacing w:val="1"/>
        </w:rPr>
        <w:t> </w:t>
      </w:r>
      <w:r>
        <w:rPr/>
        <w:t>не</w:t>
      </w:r>
      <w:r>
        <w:rPr>
          <w:spacing w:val="5"/>
        </w:rPr>
        <w:t> </w:t>
      </w:r>
      <w:r>
        <w:rPr/>
        <w:t>реже</w:t>
      </w:r>
      <w:r>
        <w:rPr>
          <w:spacing w:val="3"/>
        </w:rPr>
        <w:t> </w:t>
      </w:r>
      <w:r>
        <w:rPr/>
        <w:t>чем</w:t>
      </w:r>
      <w:r>
        <w:rPr>
          <w:spacing w:val="2"/>
        </w:rPr>
        <w:t> </w:t>
      </w:r>
      <w:r>
        <w:rPr/>
        <w:t>один</w:t>
      </w:r>
      <w:r>
        <w:rPr>
          <w:spacing w:val="5"/>
        </w:rPr>
        <w:t> </w:t>
      </w:r>
      <w:r>
        <w:rPr/>
        <w:t>раз</w:t>
      </w:r>
      <w:r>
        <w:rPr>
          <w:spacing w:val="5"/>
        </w:rPr>
        <w:t> </w:t>
      </w:r>
      <w:r>
        <w:rPr/>
        <w:t>в</w:t>
      </w:r>
      <w:r>
        <w:rPr>
          <w:spacing w:val="1"/>
        </w:rPr>
        <w:t> </w:t>
      </w:r>
      <w:r>
        <w:rPr/>
        <w:t>три</w:t>
      </w:r>
      <w:r>
        <w:rPr>
          <w:spacing w:val="5"/>
        </w:rPr>
        <w:t> </w:t>
      </w:r>
      <w:r>
        <w:rPr>
          <w:spacing w:val="-1"/>
        </w:rPr>
        <w:t>года,</w:t>
      </w:r>
      <w:r>
        <w:rPr>
          <w:spacing w:val="4"/>
        </w:rPr>
        <w:t> </w:t>
      </w:r>
      <w:r>
        <w:rPr/>
        <w:t>а</w:t>
      </w:r>
      <w:r>
        <w:rPr>
          <w:spacing w:val="3"/>
        </w:rPr>
        <w:t> </w:t>
      </w:r>
      <w:r>
        <w:rPr>
          <w:spacing w:val="-1"/>
        </w:rPr>
        <w:t>также</w:t>
      </w:r>
      <w:r>
        <w:rPr>
          <w:spacing w:val="5"/>
        </w:rPr>
        <w:t> </w:t>
      </w:r>
      <w:r>
        <w:rPr/>
        <w:t>при</w:t>
      </w:r>
      <w:r>
        <w:rPr>
          <w:spacing w:val="4"/>
        </w:rPr>
        <w:t> </w:t>
      </w:r>
      <w:r>
        <w:rPr>
          <w:spacing w:val="-1"/>
        </w:rPr>
        <w:t>появлении</w:t>
      </w:r>
      <w:r>
        <w:rPr>
          <w:spacing w:val="71"/>
        </w:rPr>
        <w:t> </w:t>
      </w:r>
      <w:r>
        <w:rPr/>
        <w:t>новых</w:t>
      </w:r>
      <w:r>
        <w:rPr>
          <w:spacing w:val="48"/>
        </w:rPr>
        <w:t> </w:t>
      </w:r>
      <w:r>
        <w:rPr>
          <w:spacing w:val="-1"/>
        </w:rPr>
        <w:t>данных</w:t>
      </w:r>
      <w:r>
        <w:rPr>
          <w:spacing w:val="49"/>
        </w:rPr>
        <w:t> </w:t>
      </w:r>
      <w:r>
        <w:rPr/>
        <w:t>с</w:t>
      </w:r>
      <w:r>
        <w:rPr>
          <w:spacing w:val="47"/>
        </w:rPr>
        <w:t> </w:t>
      </w:r>
      <w:r>
        <w:rPr>
          <w:spacing w:val="-1"/>
        </w:rPr>
        <w:t>позиции</w:t>
      </w:r>
      <w:r>
        <w:rPr>
          <w:spacing w:val="51"/>
        </w:rPr>
        <w:t> </w:t>
      </w:r>
      <w:r>
        <w:rPr>
          <w:spacing w:val="-1"/>
        </w:rPr>
        <w:t>доказательной</w:t>
      </w:r>
      <w:r>
        <w:rPr>
          <w:spacing w:val="49"/>
        </w:rPr>
        <w:t> </w:t>
      </w:r>
      <w:r>
        <w:rPr>
          <w:spacing w:val="-1"/>
        </w:rPr>
        <w:t>медицины</w:t>
      </w:r>
      <w:r>
        <w:rPr>
          <w:spacing w:val="47"/>
        </w:rPr>
        <w:t> </w:t>
      </w:r>
      <w:r>
        <w:rPr/>
        <w:t>по</w:t>
      </w:r>
      <w:r>
        <w:rPr>
          <w:spacing w:val="47"/>
        </w:rPr>
        <w:t> </w:t>
      </w:r>
      <w:r>
        <w:rPr>
          <w:spacing w:val="-1"/>
        </w:rPr>
        <w:t>вопросам</w:t>
      </w:r>
      <w:r>
        <w:rPr>
          <w:spacing w:val="46"/>
        </w:rPr>
        <w:t> </w:t>
      </w:r>
      <w:r>
        <w:rPr/>
        <w:t>диагностики,</w:t>
      </w:r>
      <w:r>
        <w:rPr>
          <w:spacing w:val="47"/>
        </w:rPr>
        <w:t> </w:t>
      </w:r>
      <w:r>
        <w:rPr/>
        <w:t>лечения,</w:t>
      </w:r>
      <w:r>
        <w:rPr>
          <w:spacing w:val="57"/>
        </w:rPr>
        <w:t> </w:t>
      </w:r>
      <w:r>
        <w:rPr/>
        <w:t>профилактики</w:t>
      </w:r>
      <w:r>
        <w:rPr>
          <w:spacing w:val="52"/>
        </w:rPr>
        <w:t> </w:t>
      </w:r>
      <w:r>
        <w:rPr/>
        <w:t>и</w:t>
      </w:r>
      <w:r>
        <w:rPr>
          <w:spacing w:val="56"/>
        </w:rPr>
        <w:t> </w:t>
      </w:r>
      <w:r>
        <w:rPr>
          <w:spacing w:val="-1"/>
        </w:rPr>
        <w:t>реабилитации</w:t>
      </w:r>
      <w:r>
        <w:rPr>
          <w:spacing w:val="56"/>
        </w:rPr>
        <w:t> </w:t>
      </w:r>
      <w:r>
        <w:rPr>
          <w:spacing w:val="-1"/>
        </w:rPr>
        <w:t>конкретных</w:t>
      </w:r>
      <w:r>
        <w:rPr>
          <w:spacing w:val="56"/>
        </w:rPr>
        <w:t> </w:t>
      </w:r>
      <w:r>
        <w:rPr/>
        <w:t>заболеваний,</w:t>
      </w:r>
      <w:r>
        <w:rPr>
          <w:spacing w:val="53"/>
        </w:rPr>
        <w:t> </w:t>
      </w:r>
      <w:r>
        <w:rPr>
          <w:spacing w:val="-1"/>
        </w:rPr>
        <w:t>наличии</w:t>
      </w:r>
      <w:r>
        <w:rPr>
          <w:spacing w:val="56"/>
        </w:rPr>
        <w:t> </w:t>
      </w:r>
      <w:r>
        <w:rPr>
          <w:spacing w:val="-1"/>
        </w:rPr>
        <w:t>обоснованных</w:t>
      </w:r>
      <w:r>
        <w:rPr>
          <w:spacing w:val="51"/>
        </w:rPr>
        <w:t> </w:t>
      </w:r>
      <w:r>
        <w:rPr/>
        <w:t>дополнений</w:t>
      </w:r>
      <w:r>
        <w:rPr>
          <w:spacing w:val="-1"/>
        </w:rPr>
        <w:t> /замечаний</w:t>
      </w:r>
      <w:r>
        <w:rPr>
          <w:spacing w:val="-3"/>
        </w:rPr>
        <w:t> </w:t>
      </w:r>
      <w:r>
        <w:rPr/>
        <w:t>к</w:t>
      </w:r>
      <w:r>
        <w:rPr>
          <w:spacing w:val="-1"/>
        </w:rPr>
        <w:t> ранее утвержденным</w:t>
      </w:r>
      <w:r>
        <w:rPr>
          <w:spacing w:val="-5"/>
        </w:rPr>
        <w:t> </w:t>
      </w:r>
      <w:r>
        <w:rPr>
          <w:spacing w:val="1"/>
        </w:rPr>
        <w:t>КР,</w:t>
      </w:r>
      <w:r>
        <w:rPr>
          <w:spacing w:val="-3"/>
        </w:rPr>
        <w:t> </w:t>
      </w:r>
      <w:r>
        <w:rPr/>
        <w:t>но</w:t>
      </w:r>
      <w:r>
        <w:rPr>
          <w:spacing w:val="-5"/>
        </w:rPr>
        <w:t> </w:t>
      </w:r>
      <w:r>
        <w:rPr/>
        <w:t>не</w:t>
      </w:r>
      <w:r>
        <w:rPr>
          <w:spacing w:val="-2"/>
        </w:rPr>
        <w:t> </w:t>
      </w:r>
      <w:r>
        <w:rPr>
          <w:spacing w:val="-1"/>
        </w:rPr>
        <w:t>чаще</w:t>
      </w:r>
      <w:r>
        <w:rPr>
          <w:spacing w:val="-3"/>
        </w:rPr>
        <w:t> </w:t>
      </w:r>
      <w:r>
        <w:rPr/>
        <w:t>1</w:t>
      </w:r>
      <w:r>
        <w:rPr>
          <w:spacing w:val="-3"/>
        </w:rPr>
        <w:t> </w:t>
      </w:r>
      <w:r>
        <w:rPr/>
        <w:t>раза</w:t>
      </w:r>
      <w:r>
        <w:rPr>
          <w:spacing w:val="-2"/>
        </w:rPr>
        <w:t> </w:t>
      </w:r>
      <w:r>
        <w:rPr/>
        <w:t>в</w:t>
      </w:r>
      <w:r>
        <w:rPr>
          <w:spacing w:val="-3"/>
        </w:rPr>
        <w:t> </w:t>
      </w:r>
      <w:r>
        <w:rPr/>
        <w:t>6</w:t>
      </w:r>
      <w:r>
        <w:rPr>
          <w:spacing w:val="-3"/>
        </w:rPr>
        <w:t> </w:t>
      </w:r>
      <w:r>
        <w:rPr>
          <w:spacing w:val="-1"/>
        </w:rPr>
        <w:t>месяцев.</w:t>
      </w:r>
    </w:p>
    <w:p>
      <w:pPr>
        <w:spacing w:after="0" w:line="276" w:lineRule="auto"/>
        <w:jc w:val="both"/>
        <w:sectPr>
          <w:pgSz w:w="11910" w:h="16840"/>
          <w:pgMar w:header="0" w:footer="754" w:top="1300" w:bottom="940" w:left="1480" w:right="640"/>
        </w:sectPr>
      </w:pPr>
    </w:p>
    <w:p>
      <w:pPr>
        <w:pStyle w:val="Heading1"/>
        <w:spacing w:line="276" w:lineRule="auto"/>
        <w:ind w:left="370" w:right="253" w:hanging="3"/>
        <w:jc w:val="center"/>
      </w:pPr>
      <w:bookmarkStart w:name="_TOC_250003" w:id="11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42"/>
          <w:w w:val="105"/>
        </w:rPr>
        <w:t> </w:t>
      </w:r>
      <w:r>
        <w:rPr>
          <w:spacing w:val="-2"/>
          <w:w w:val="105"/>
        </w:rPr>
        <w:t>А3.</w:t>
      </w:r>
      <w:r>
        <w:rPr>
          <w:spacing w:val="34"/>
          <w:w w:val="105"/>
        </w:rPr>
        <w:t> </w:t>
      </w:r>
      <w:r>
        <w:rPr>
          <w:spacing w:val="-1"/>
          <w:w w:val="105"/>
        </w:rPr>
        <w:t>Справ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чны</w:t>
      </w:r>
      <w:r>
        <w:rPr>
          <w:spacing w:val="-2"/>
          <w:w w:val="105"/>
        </w:rPr>
        <w:t>е</w:t>
      </w:r>
      <w:r>
        <w:rPr>
          <w:spacing w:val="34"/>
          <w:w w:val="105"/>
        </w:rPr>
        <w:t> </w:t>
      </w:r>
      <w:r>
        <w:rPr>
          <w:spacing w:val="-1"/>
          <w:w w:val="105"/>
        </w:rPr>
        <w:t>мат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риалы</w:t>
      </w:r>
      <w:r>
        <w:rPr>
          <w:spacing w:val="-2"/>
          <w:w w:val="105"/>
        </w:rPr>
        <w:t>,</w:t>
      </w:r>
      <w:r>
        <w:rPr>
          <w:spacing w:val="39"/>
          <w:w w:val="105"/>
        </w:rPr>
        <w:t> </w:t>
      </w:r>
      <w:r>
        <w:rPr>
          <w:spacing w:val="-1"/>
          <w:w w:val="105"/>
        </w:rPr>
        <w:t>вкл</w:t>
      </w:r>
      <w:r>
        <w:rPr>
          <w:spacing w:val="-2"/>
          <w:w w:val="105"/>
        </w:rPr>
        <w:t>ю</w:t>
      </w:r>
      <w:r>
        <w:rPr>
          <w:spacing w:val="-1"/>
          <w:w w:val="105"/>
        </w:rPr>
        <w:t>чая</w:t>
      </w:r>
      <w:r>
        <w:rPr>
          <w:spacing w:val="35"/>
          <w:w w:val="105"/>
        </w:rPr>
        <w:t> </w:t>
      </w:r>
      <w:r>
        <w:rPr>
          <w:spacing w:val="-2"/>
          <w:w w:val="105"/>
        </w:rPr>
        <w:t>соо</w:t>
      </w:r>
      <w:r>
        <w:rPr>
          <w:spacing w:val="-1"/>
          <w:w w:val="105"/>
        </w:rPr>
        <w:t>тв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тви</w:t>
      </w:r>
      <w:r>
        <w:rPr>
          <w:spacing w:val="-2"/>
          <w:w w:val="105"/>
        </w:rPr>
        <w:t>е</w:t>
      </w:r>
      <w:r>
        <w:rPr>
          <w:spacing w:val="59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аний</w:t>
      </w:r>
      <w:r>
        <w:rPr>
          <w:spacing w:val="16"/>
          <w:w w:val="105"/>
        </w:rPr>
        <w:t> </w:t>
      </w:r>
      <w:r>
        <w:rPr>
          <w:w w:val="105"/>
        </w:rPr>
        <w:t>к</w:t>
      </w:r>
      <w:r>
        <w:rPr>
          <w:spacing w:val="15"/>
          <w:w w:val="105"/>
        </w:rPr>
        <w:t> </w:t>
      </w:r>
      <w:r>
        <w:rPr>
          <w:spacing w:val="-1"/>
          <w:w w:val="105"/>
        </w:rPr>
        <w:t>прим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ю</w:t>
      </w:r>
      <w:r>
        <w:rPr>
          <w:spacing w:val="16"/>
          <w:w w:val="105"/>
        </w:rPr>
        <w:t> </w:t>
      </w:r>
      <w:r>
        <w:rPr>
          <w:w w:val="105"/>
        </w:rPr>
        <w:t>и</w:t>
      </w:r>
      <w:r>
        <w:rPr>
          <w:spacing w:val="15"/>
          <w:w w:val="105"/>
        </w:rPr>
        <w:t> 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тив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аний</w:t>
      </w:r>
      <w:r>
        <w:rPr>
          <w:spacing w:val="-2"/>
          <w:w w:val="105"/>
        </w:rPr>
        <w:t>,</w:t>
      </w:r>
      <w:r>
        <w:rPr>
          <w:spacing w:val="16"/>
          <w:w w:val="105"/>
        </w:rPr>
        <w:t> 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особо</w:t>
      </w:r>
      <w:r>
        <w:rPr>
          <w:spacing w:val="-1"/>
          <w:w w:val="105"/>
        </w:rPr>
        <w:t>в</w:t>
      </w:r>
      <w:r>
        <w:rPr>
          <w:spacing w:val="13"/>
          <w:w w:val="105"/>
        </w:rPr>
        <w:t> </w:t>
      </w:r>
      <w:r>
        <w:rPr>
          <w:spacing w:val="-1"/>
          <w:w w:val="105"/>
        </w:rPr>
        <w:t>прим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ния</w:t>
      </w:r>
      <w:r>
        <w:rPr>
          <w:spacing w:val="17"/>
          <w:w w:val="105"/>
        </w:rPr>
        <w:t> </w:t>
      </w:r>
      <w:r>
        <w:rPr>
          <w:w w:val="105"/>
        </w:rPr>
        <w:t>и</w:t>
      </w:r>
      <w:r>
        <w:rPr>
          <w:spacing w:val="47"/>
          <w:w w:val="107"/>
        </w:rPr>
        <w:t> </w:t>
      </w:r>
      <w:r>
        <w:rPr>
          <w:w w:val="105"/>
        </w:rPr>
        <w:t>доз</w:t>
      </w:r>
      <w:r>
        <w:rPr>
          <w:spacing w:val="25"/>
          <w:w w:val="105"/>
        </w:rPr>
        <w:t> 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кар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тв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нны</w:t>
      </w:r>
      <w:r>
        <w:rPr>
          <w:spacing w:val="-2"/>
          <w:w w:val="105"/>
        </w:rPr>
        <w:t>х</w:t>
      </w:r>
      <w:r>
        <w:rPr>
          <w:spacing w:val="26"/>
          <w:w w:val="105"/>
        </w:rPr>
        <w:t> 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парат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в</w:t>
      </w:r>
      <w:r>
        <w:rPr>
          <w:spacing w:val="25"/>
          <w:w w:val="105"/>
        </w:rPr>
        <w:t> </w:t>
      </w:r>
      <w:r>
        <w:rPr>
          <w:spacing w:val="-2"/>
          <w:w w:val="105"/>
        </w:rPr>
        <w:t>ин</w:t>
      </w:r>
      <w:r>
        <w:rPr>
          <w:spacing w:val="-3"/>
          <w:w w:val="105"/>
        </w:rPr>
        <w:t>с</w:t>
      </w:r>
      <w:r>
        <w:rPr>
          <w:spacing w:val="-2"/>
          <w:w w:val="105"/>
        </w:rPr>
        <w:t>тр</w:t>
      </w:r>
      <w:r>
        <w:rPr>
          <w:spacing w:val="-3"/>
          <w:w w:val="105"/>
        </w:rPr>
        <w:t>у</w:t>
      </w:r>
      <w:r>
        <w:rPr>
          <w:spacing w:val="-2"/>
          <w:w w:val="105"/>
        </w:rPr>
        <w:t>кции</w:t>
      </w:r>
      <w:r>
        <w:rPr>
          <w:spacing w:val="23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30"/>
          <w:w w:val="105"/>
        </w:rPr>
        <w:t> </w:t>
      </w:r>
      <w:r>
        <w:rPr>
          <w:spacing w:val="-1"/>
          <w:w w:val="105"/>
        </w:rPr>
        <w:t>прим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ю</w:t>
      </w:r>
      <w:r>
        <w:rPr>
          <w:spacing w:val="47"/>
          <w:w w:val="102"/>
        </w:rPr>
        <w:t> 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кар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тв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нн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г</w:t>
      </w:r>
      <w:r>
        <w:rPr>
          <w:spacing w:val="-2"/>
          <w:w w:val="105"/>
        </w:rPr>
        <w:t>о</w:t>
      </w:r>
      <w:r>
        <w:rPr>
          <w:w w:val="105"/>
        </w:rPr>
        <w:t> </w:t>
      </w:r>
      <w:r>
        <w:rPr>
          <w:spacing w:val="25"/>
          <w:w w:val="105"/>
        </w:rPr>
        <w:t> 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парата</w:t>
      </w:r>
      <w:bookmarkEnd w:id="11"/>
      <w:r>
        <w:rPr/>
      </w:r>
    </w:p>
    <w:p>
      <w:pPr>
        <w:pStyle w:val="BodyText"/>
        <w:spacing w:line="359" w:lineRule="auto" w:before="242"/>
        <w:ind w:left="221" w:right="106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56"/>
          <w:w w:val="105"/>
          <w:u w:val="thick" w:color="000000"/>
        </w:rPr>
        <w:t> </w:t>
      </w:r>
      <w:r>
        <w:rPr>
          <w:rFonts w:ascii="Times New Roman" w:hAnsi="Times New Roman"/>
          <w:spacing w:val="5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А3.1</w:t>
      </w:r>
      <w:r>
        <w:rPr>
          <w:rFonts w:ascii="Times New Roman" w:hAnsi="Times New Roman"/>
          <w:spacing w:val="58"/>
          <w:w w:val="105"/>
          <w:u w:val="thick" w:color="000000"/>
        </w:rPr>
        <w:t> </w:t>
      </w:r>
      <w:r>
        <w:rPr>
          <w:rFonts w:ascii="Times New Roman" w:hAnsi="Times New Roman"/>
          <w:spacing w:val="58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ации</w:t>
      </w:r>
      <w:r>
        <w:rPr>
          <w:rFonts w:ascii="Times New Roman" w:hAnsi="Times New Roman"/>
          <w:spacing w:val="55"/>
          <w:w w:val="105"/>
          <w:u w:val="thick" w:color="000000"/>
        </w:rPr>
        <w:t> </w:t>
      </w:r>
      <w:r>
        <w:rPr>
          <w:rFonts w:ascii="Times New Roman" w:hAnsi="Times New Roman"/>
          <w:spacing w:val="5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</w:t>
      </w:r>
      <w:r>
        <w:rPr>
          <w:rFonts w:ascii="Times New Roman" w:hAnsi="Times New Roman"/>
          <w:spacing w:val="58"/>
          <w:w w:val="105"/>
          <w:u w:val="thick" w:color="000000"/>
        </w:rPr>
        <w:t> </w:t>
      </w:r>
      <w:r>
        <w:rPr>
          <w:rFonts w:ascii="Times New Roman" w:hAnsi="Times New Roman"/>
          <w:spacing w:val="58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обезбо</w:t>
      </w:r>
      <w:r>
        <w:rPr>
          <w:rFonts w:ascii="Times New Roman" w:hAnsi="Times New Roman"/>
          <w:spacing w:val="-1"/>
          <w:w w:val="105"/>
          <w:u w:val="thick" w:color="000000"/>
        </w:rPr>
        <w:t>ливани</w:t>
      </w:r>
      <w:r>
        <w:rPr>
          <w:rFonts w:ascii="Times New Roman" w:hAnsi="Times New Roman"/>
          <w:spacing w:val="-2"/>
          <w:w w:val="105"/>
          <w:u w:val="thick" w:color="000000"/>
        </w:rPr>
        <w:t>ю</w:t>
      </w:r>
      <w:r>
        <w:rPr>
          <w:rFonts w:ascii="Times New Roman" w:hAnsi="Times New Roman"/>
          <w:spacing w:val="57"/>
          <w:w w:val="105"/>
          <w:u w:val="thick" w:color="000000"/>
        </w:rPr>
        <w:t> </w:t>
      </w:r>
      <w:r>
        <w:rPr>
          <w:rFonts w:ascii="Times New Roman" w:hAnsi="Times New Roman"/>
          <w:spacing w:val="57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</w:t>
      </w:r>
      <w:r>
        <w:rPr>
          <w:rFonts w:ascii="Times New Roman" w:hAnsi="Times New Roman"/>
          <w:spacing w:val="55"/>
          <w:w w:val="105"/>
          <w:u w:val="thick" w:color="000000"/>
        </w:rPr>
        <w:t> </w:t>
      </w:r>
      <w:r>
        <w:rPr>
          <w:rFonts w:ascii="Times New Roman" w:hAnsi="Times New Roman"/>
          <w:spacing w:val="5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льш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58"/>
          <w:w w:val="105"/>
          <w:u w:val="thick" w:color="000000"/>
        </w:rPr>
        <w:t> </w:t>
      </w:r>
      <w:r>
        <w:rPr>
          <w:rFonts w:ascii="Times New Roman" w:hAnsi="Times New Roman"/>
          <w:spacing w:val="58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мыш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чн</w:t>
      </w:r>
      <w:r>
        <w:rPr>
          <w:rFonts w:ascii="Times New Roman" w:hAnsi="Times New Roman"/>
          <w:spacing w:val="-2"/>
          <w:w w:val="105"/>
          <w:u w:val="thick" w:color="000000"/>
        </w:rPr>
        <w:t>о-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05"/>
          <w:u w:val="thick" w:color="000000"/>
        </w:rPr>
        <w:t>скелетной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травме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(о</w:t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ративны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вм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шат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ль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тва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фиксации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длинных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  <w:w w:val="112"/>
        </w:rPr>
        <w:t> </w:t>
      </w:r>
      <w:r>
        <w:rPr>
          <w:rFonts w:ascii="Times New Roman" w:hAnsi="Times New Roman"/>
          <w:w w:val="105"/>
          <w:u w:val="thick" w:color="000000"/>
        </w:rPr>
        <w:t>трубчатых</w:t>
      </w:r>
      <w:r>
        <w:rPr>
          <w:rFonts w:ascii="Times New Roman" w:hAnsi="Times New Roman"/>
          <w:spacing w:val="24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костей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или</w:t>
      </w:r>
      <w:r>
        <w:rPr>
          <w:rFonts w:ascii="Times New Roman" w:hAnsi="Times New Roman"/>
          <w:spacing w:val="28"/>
          <w:w w:val="105"/>
          <w:u w:val="thick" w:color="000000"/>
        </w:rPr>
        <w:t> </w:t>
      </w:r>
      <w:r>
        <w:rPr>
          <w:rFonts w:ascii="Times New Roman" w:hAnsi="Times New Roman"/>
          <w:spacing w:val="28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г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суставного</w:t>
      </w:r>
      <w:r>
        <w:rPr>
          <w:rFonts w:ascii="Times New Roman" w:hAnsi="Times New Roman"/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ма</w:t>
      </w:r>
      <w:r>
        <w:rPr>
          <w:rFonts w:ascii="Times New Roman" w:hAnsi="Times New Roman"/>
          <w:spacing w:val="-2"/>
          <w:w w:val="105"/>
          <w:u w:val="thick" w:color="000000"/>
        </w:rPr>
        <w:t>,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обширная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травма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мягких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  <w:w w:val="112"/>
        </w:rPr>
        <w:t> </w:t>
      </w:r>
      <w:r>
        <w:rPr>
          <w:rFonts w:ascii="Times New Roman" w:hAnsi="Times New Roman"/>
          <w:w w:val="105"/>
          <w:u w:val="thick" w:color="000000"/>
        </w:rPr>
        <w:t>тканей,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об</w:t>
      </w:r>
      <w:r>
        <w:rPr>
          <w:rFonts w:ascii="Times New Roman" w:hAnsi="Times New Roman"/>
          <w:spacing w:val="-1"/>
          <w:w w:val="105"/>
          <w:u w:val="thick" w:color="000000"/>
        </w:rPr>
        <w:t>ширн</w:t>
      </w:r>
      <w:r>
        <w:rPr>
          <w:rFonts w:ascii="Times New Roman" w:hAnsi="Times New Roman"/>
          <w:spacing w:val="-2"/>
          <w:w w:val="105"/>
          <w:u w:val="thick" w:color="000000"/>
        </w:rPr>
        <w:t>ое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оперативное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вмешательство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др.)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лы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6"/>
        <w:ind w:left="221" w:right="106" w:firstLine="708"/>
        <w:jc w:val="both"/>
      </w:pPr>
      <w:r>
        <w:rPr/>
        <w:t>В</w:t>
      </w:r>
      <w:r>
        <w:rPr>
          <w:spacing w:val="58"/>
        </w:rPr>
        <w:t> </w:t>
      </w:r>
      <w:r>
        <w:rPr/>
        <w:t>таблице</w:t>
      </w:r>
      <w:r>
        <w:rPr>
          <w:spacing w:val="57"/>
        </w:rPr>
        <w:t> </w:t>
      </w:r>
      <w:r>
        <w:rPr/>
        <w:t>представлены обезболивающие </w:t>
      </w:r>
      <w:r>
        <w:rPr>
          <w:spacing w:val="-1"/>
        </w:rPr>
        <w:t>лекарственные</w:t>
      </w:r>
      <w:r>
        <w:rPr>
          <w:spacing w:val="58"/>
        </w:rPr>
        <w:t> </w:t>
      </w:r>
      <w:r>
        <w:rPr/>
        <w:t>препараты</w:t>
      </w:r>
      <w:r>
        <w:rPr>
          <w:spacing w:val="57"/>
        </w:rPr>
        <w:t> </w:t>
      </w:r>
      <w:r>
        <w:rPr/>
        <w:t>в</w:t>
      </w:r>
      <w:r>
        <w:rPr>
          <w:spacing w:val="59"/>
        </w:rPr>
        <w:t> </w:t>
      </w:r>
      <w:r>
        <w:rPr/>
        <w:t>режимах</w:t>
      </w:r>
      <w:r>
        <w:rPr>
          <w:spacing w:val="36"/>
        </w:rPr>
        <w:t> </w:t>
      </w:r>
      <w:r>
        <w:rPr/>
        <w:t>дозирования</w:t>
      </w:r>
      <w:r>
        <w:rPr>
          <w:spacing w:val="18"/>
        </w:rPr>
        <w:t> </w:t>
      </w:r>
      <w:r>
        <w:rPr/>
        <w:t>в</w:t>
      </w:r>
      <w:r>
        <w:rPr>
          <w:spacing w:val="21"/>
        </w:rPr>
        <w:t> </w:t>
      </w:r>
      <w:r>
        <w:rPr>
          <w:spacing w:val="-1"/>
        </w:rPr>
        <w:t>соответствии</w:t>
      </w:r>
      <w:r>
        <w:rPr>
          <w:spacing w:val="20"/>
        </w:rPr>
        <w:t> </w:t>
      </w:r>
      <w:r>
        <w:rPr/>
        <w:t>с</w:t>
      </w:r>
      <w:r>
        <w:rPr>
          <w:spacing w:val="21"/>
        </w:rPr>
        <w:t> </w:t>
      </w:r>
      <w:r>
        <w:rPr/>
        <w:t>Клиническим</w:t>
      </w:r>
      <w:r>
        <w:rPr>
          <w:spacing w:val="18"/>
        </w:rPr>
        <w:t> </w:t>
      </w:r>
      <w:r>
        <w:rPr>
          <w:spacing w:val="-1"/>
        </w:rPr>
        <w:t>руководством</w:t>
      </w:r>
      <w:r>
        <w:rPr>
          <w:spacing w:val="22"/>
        </w:rPr>
        <w:t> </w:t>
      </w:r>
      <w:r>
        <w:rPr/>
        <w:t>по</w:t>
      </w:r>
      <w:r>
        <w:rPr>
          <w:spacing w:val="21"/>
        </w:rPr>
        <w:t> </w:t>
      </w:r>
      <w:r>
        <w:rPr/>
        <w:t>обезболиванию</w:t>
      </w:r>
      <w:r>
        <w:rPr>
          <w:spacing w:val="19"/>
        </w:rPr>
        <w:t> </w:t>
      </w:r>
      <w:r>
        <w:rPr>
          <w:spacing w:val="-1"/>
        </w:rPr>
        <w:t>при</w:t>
      </w:r>
      <w:r>
        <w:rPr>
          <w:spacing w:val="24"/>
        </w:rPr>
        <w:t> </w:t>
      </w:r>
      <w:r>
        <w:rPr>
          <w:spacing w:val="-2"/>
        </w:rPr>
        <w:t>острой</w:t>
      </w:r>
      <w:r>
        <w:rPr>
          <w:spacing w:val="49"/>
        </w:rPr>
        <w:t> </w:t>
      </w:r>
      <w:r>
        <w:rPr>
          <w:spacing w:val="-1"/>
        </w:rPr>
        <w:t>мышечно-скелетной</w:t>
      </w:r>
      <w:r>
        <w:rPr>
          <w:spacing w:val="-7"/>
        </w:rPr>
        <w:t> </w:t>
      </w:r>
      <w:r>
        <w:rPr>
          <w:spacing w:val="-1"/>
        </w:rPr>
        <w:t>травме</w:t>
      </w:r>
      <w:r>
        <w:rPr>
          <w:spacing w:val="-7"/>
        </w:rPr>
        <w:t> </w:t>
      </w:r>
      <w:r>
        <w:rPr/>
        <w:t>[89].</w:t>
      </w:r>
    </w:p>
    <w:tbl>
      <w:tblPr>
        <w:tblW w:w="0" w:type="auto"/>
        <w:jc w:val="left"/>
        <w:tblInd w:w="10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38"/>
        <w:gridCol w:w="3401"/>
        <w:gridCol w:w="4111"/>
      </w:tblGrid>
      <w:tr>
        <w:trPr>
          <w:trHeight w:val="802" w:hRule="exact"/>
        </w:trPr>
        <w:tc>
          <w:tcPr>
            <w:tcW w:w="1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8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Этап</w:t>
            </w:r>
            <w:r>
              <w:rPr>
                <w:rFonts w:ascii="Times New Roman" w:hAnsi="Times New Roman"/>
                <w:spacing w:val="-33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л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ч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ени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4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8"/>
              <w:ind w:left="810" w:right="330" w:hanging="47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Опиоидные </w:t>
            </w:r>
            <w:r>
              <w:rPr>
                <w:rFonts w:ascii="Times New Roman" w:hAnsi="Times New Roman"/>
                <w:spacing w:val="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анальг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тики</w:t>
            </w:r>
            <w:r>
              <w:rPr>
                <w:rFonts w:ascii="Times New Roman" w:hAnsi="Times New Roman"/>
                <w:spacing w:val="24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из</w:t>
            </w:r>
            <w:r>
              <w:rPr>
                <w:rFonts w:ascii="Times New Roman" w:hAnsi="Times New Roman"/>
                <w:spacing w:val="-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группы</w:t>
            </w:r>
            <w:r>
              <w:rPr>
                <w:rFonts w:ascii="Times New Roman" w:hAnsi="Times New Roman"/>
                <w:spacing w:val="-7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N02A</w:t>
            </w: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8"/>
              <w:ind w:left="1426" w:right="472" w:hanging="95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Неопиоидные</w:t>
            </w:r>
            <w:r>
              <w:rPr>
                <w:rFonts w:ascii="Times New Roman" w:hAnsi="Times New Roman"/>
                <w:spacing w:val="29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анальг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тики</w:t>
            </w:r>
            <w:r>
              <w:rPr>
                <w:rFonts w:ascii="Times New Roman" w:hAnsi="Times New Roman"/>
                <w:spacing w:val="3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и</w:t>
            </w:r>
            <w:r>
              <w:rPr>
                <w:rFonts w:ascii="Times New Roman" w:hAnsi="Times New Roman"/>
                <w:spacing w:val="29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габапентин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390" w:hRule="exact"/>
        </w:trPr>
        <w:tc>
          <w:tcPr>
            <w:tcW w:w="183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Стационар</w:t>
            </w:r>
          </w:p>
        </w:tc>
        <w:tc>
          <w:tcPr>
            <w:tcW w:w="34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7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Тримеперидин**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25-50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перорально.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2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разовая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мг,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суточная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3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Кеторолак**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15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доз,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затем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#ибупрофен**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600 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 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 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 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8 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</w:p>
          <w:p>
            <w:pPr>
              <w:pStyle w:val="TableParagraph"/>
              <w:spacing w:line="240" w:lineRule="auto"/>
              <w:ind w:left="102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[89]</w:t>
            </w:r>
          </w:p>
        </w:tc>
      </w:tr>
      <w:tr>
        <w:trPr>
          <w:trHeight w:val="1942" w:hRule="exact"/>
        </w:trPr>
        <w:tc>
          <w:tcPr>
            <w:tcW w:w="183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4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ИЛИ 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Тримеперидин**  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10-</w:t>
            </w:r>
            <w:r>
              <w:rPr>
                <w:rFonts w:ascii="Times New Roman" w:hAnsi="Times New Roman"/>
                <w:sz w:val="24"/>
              </w:rPr>
              <w:t> 40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(от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раствора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концентрацией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10мг/мл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z w:val="24"/>
              </w:rPr>
              <w:t> мл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раствора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концентрацией</w:t>
            </w:r>
          </w:p>
          <w:p>
            <w:pPr>
              <w:pStyle w:val="TableParagraph"/>
              <w:spacing w:line="240" w:lineRule="auto"/>
              <w:ind w:left="102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20</w:t>
            </w:r>
            <w:r>
              <w:rPr>
                <w:rFonts w:ascii="Times New Roman" w:hAnsi="Times New Roman" w:cs="Times New Roman" w:eastAsia="Times New Roman"/>
                <w:spacing w:val="4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мг/мл)</w:t>
            </w:r>
            <w:r>
              <w:rPr>
                <w:rFonts w:ascii="Times New Roman" w:hAnsi="Times New Roman" w:cs="Times New Roman" w:eastAsia="Times New Roman"/>
                <w:spacing w:val="4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в/м,</w:t>
            </w:r>
            <w:r>
              <w:rPr>
                <w:rFonts w:ascii="Times New Roman" w:hAnsi="Times New Roman" w:cs="Times New Roman" w:eastAsia="Times New Roman"/>
                <w:spacing w:val="4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п/к</w:t>
            </w:r>
            <w:r>
              <w:rPr>
                <w:rFonts w:ascii="Times New Roman" w:hAnsi="Times New Roman" w:cs="Times New Roman" w:eastAsia="Times New Roman"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4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в/в.</w:t>
            </w:r>
            <w:r>
              <w:rPr>
                <w:rFonts w:ascii="Times New Roman" w:hAnsi="Times New Roman" w:cs="Times New Roman" w:eastAsia="Times New Roman"/>
                <w:spacing w:val="2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Максимальная</w:t>
            </w:r>
            <w:r>
              <w:rPr>
                <w:rFonts w:ascii="Times New Roman" w:hAnsi="Times New Roman" w:cs="Times New Roman" w:eastAsia="Times New Roman"/>
                <w:spacing w:val="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разовая</w:t>
            </w:r>
            <w:r>
              <w:rPr>
                <w:rFonts w:ascii="Times New Roman" w:hAnsi="Times New Roman" w:cs="Times New Roman" w:eastAsia="Times New Roman"/>
                <w:spacing w:val="1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доза</w:t>
            </w:r>
            <w:r>
              <w:rPr>
                <w:rFonts w:ascii="Times New Roman" w:hAnsi="Times New Roman" w:cs="Times New Roman" w:eastAsia="Times New Roman"/>
                <w:spacing w:val="1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40</w:t>
            </w:r>
            <w:r>
              <w:rPr>
                <w:rFonts w:ascii="Times New Roman" w:hAnsi="Times New Roman" w:cs="Times New Roman" w:eastAsia="Times New Roman"/>
                <w:spacing w:val="2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мг,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суточная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160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мг.</w:t>
            </w: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Габапентин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день</w:t>
            </w:r>
          </w:p>
        </w:tc>
      </w:tr>
      <w:tr>
        <w:trPr>
          <w:trHeight w:val="838" w:hRule="exact"/>
        </w:trPr>
        <w:tc>
          <w:tcPr>
            <w:tcW w:w="183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 w:before="1"/>
              <w:ind w:left="102" w:right="97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Морфин**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10-30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в/м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п/к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сильных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прорывных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болях</w:t>
            </w: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 w:before="5"/>
              <w:ind w:left="102" w:right="1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Парацетамол**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500 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 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часов</w:t>
            </w:r>
          </w:p>
        </w:tc>
      </w:tr>
      <w:tr>
        <w:trPr>
          <w:trHeight w:val="288" w:hRule="exact"/>
        </w:trPr>
        <w:tc>
          <w:tcPr>
            <w:tcW w:w="935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Амбулаторный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этап</w:t>
            </w:r>
          </w:p>
        </w:tc>
      </w:tr>
      <w:tr>
        <w:trPr>
          <w:trHeight w:val="562" w:hRule="exact"/>
        </w:trPr>
        <w:tc>
          <w:tcPr>
            <w:tcW w:w="183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Первая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неделя</w:t>
            </w:r>
            <w:r>
              <w:rPr>
                <w:rFonts w:ascii="Times New Roman" w:hAnsi="Times New Roman"/>
                <w:spacing w:val="2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(после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выписки)</w:t>
            </w:r>
          </w:p>
        </w:tc>
        <w:tc>
          <w:tcPr>
            <w:tcW w:w="34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748" w:val="left" w:leader="none"/>
              </w:tabs>
              <w:spacing w:line="240" w:lineRule="auto"/>
              <w:ind w:left="102" w:right="9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Трамадол**</w:t>
            </w:r>
            <w:r>
              <w:rPr>
                <w:rFonts w:ascii="Times New Roman" w:hAnsi="Times New Roman"/>
                <w:sz w:val="24"/>
              </w:rPr>
              <w:t> разовая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требованию,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недостаточном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обезболивании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30-60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повторно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мг.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суточная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#Ибупрофен**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600  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  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8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дней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[89]</w:t>
            </w:r>
          </w:p>
        </w:tc>
      </w:tr>
      <w:tr>
        <w:trPr>
          <w:trHeight w:val="562" w:hRule="exact"/>
        </w:trPr>
        <w:tc>
          <w:tcPr>
            <w:tcW w:w="183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661" w:val="left" w:leader="none"/>
                <w:tab w:pos="2261" w:val="left" w:leader="none"/>
                <w:tab w:pos="2751" w:val="left" w:leader="none"/>
                <w:tab w:pos="3111" w:val="left" w:leader="none"/>
              </w:tabs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#Габапентин</w:t>
              <w:tab/>
            </w:r>
            <w:r>
              <w:rPr>
                <w:rFonts w:ascii="Times New Roman" w:hAnsi="Times New Roman"/>
                <w:sz w:val="24"/>
              </w:rPr>
              <w:t>100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мг</w:t>
              <w:tab/>
            </w:r>
            <w:r>
              <w:rPr>
                <w:rFonts w:ascii="Times New Roman" w:hAnsi="Times New Roman"/>
                <w:sz w:val="24"/>
              </w:rPr>
              <w:t>1</w:t>
              <w:tab/>
              <w:t>таблетка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перорально 3</w:t>
            </w:r>
            <w:r>
              <w:rPr>
                <w:rFonts w:ascii="Times New Roman" w:hAnsi="Times New Roman"/>
                <w:spacing w:val="-1"/>
                <w:sz w:val="24"/>
              </w:rPr>
              <w:t> раза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дней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[89]</w:t>
            </w:r>
          </w:p>
        </w:tc>
      </w:tr>
      <w:tr>
        <w:trPr>
          <w:trHeight w:val="818" w:hRule="exact"/>
        </w:trPr>
        <w:tc>
          <w:tcPr>
            <w:tcW w:w="183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Парацетамол**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500 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 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часов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дней</w:t>
            </w:r>
          </w:p>
        </w:tc>
      </w:tr>
      <w:tr>
        <w:trPr>
          <w:trHeight w:val="286" w:hRule="exact"/>
        </w:trPr>
        <w:tc>
          <w:tcPr>
            <w:tcW w:w="183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Вторая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неделя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4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748" w:val="left" w:leader="none"/>
              </w:tabs>
              <w:spacing w:line="240" w:lineRule="auto"/>
              <w:ind w:left="102" w:right="9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Трамадол**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разовая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требованию,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недостаточном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обезболивании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30-60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повторно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50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мг.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суточная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НПВП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</w:t>
            </w:r>
          </w:p>
        </w:tc>
      </w:tr>
      <w:tr>
        <w:trPr>
          <w:trHeight w:val="1114" w:hRule="exact"/>
        </w:trPr>
        <w:tc>
          <w:tcPr>
            <w:tcW w:w="183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7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Габапентин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300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раза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</w:t>
            </w:r>
            <w:r>
              <w:rPr>
                <w:rFonts w:ascii="Times New Roman" w:hAnsi="Times New Roman"/>
                <w:sz w:val="24"/>
              </w:rPr>
              <w:t> (при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необходимости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постепенно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увеличить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 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максимальной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суточной </w:t>
            </w:r>
            <w:r>
              <w:rPr>
                <w:rFonts w:ascii="Times New Roman" w:hAnsi="Times New Roman"/>
                <w:sz w:val="24"/>
              </w:rPr>
              <w:t>дозы: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3600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мг/сут)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[89]</w:t>
            </w:r>
          </w:p>
        </w:tc>
      </w:tr>
      <w:tr>
        <w:trPr>
          <w:trHeight w:val="838" w:hRule="exact"/>
        </w:trPr>
        <w:tc>
          <w:tcPr>
            <w:tcW w:w="183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Парацетамол**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500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часов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(доза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быть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увеличена</w:t>
            </w:r>
            <w:r>
              <w:rPr>
                <w:rFonts w:ascii="Times New Roman" w:hAnsi="Times New Roman"/>
                <w:sz w:val="24"/>
              </w:rPr>
              <w:t>   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   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уменьшении</w:t>
            </w:r>
            <w:r>
              <w:rPr>
                <w:rFonts w:ascii="Times New Roman" w:hAnsi="Times New Roman"/>
                <w:sz w:val="24"/>
              </w:rPr>
              <w:t>   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</w:t>
            </w:r>
          </w:p>
        </w:tc>
      </w:tr>
    </w:tbl>
    <w:p>
      <w:pPr>
        <w:spacing w:after="0" w:line="24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4" w:top="1340" w:bottom="940" w:left="1480" w:right="74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38"/>
        <w:gridCol w:w="3401"/>
        <w:gridCol w:w="4111"/>
      </w:tblGrid>
      <w:tr>
        <w:trPr>
          <w:trHeight w:val="804" w:hRule="exact"/>
        </w:trPr>
        <w:tc>
          <w:tcPr>
            <w:tcW w:w="1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0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Этап</w:t>
            </w:r>
            <w:r>
              <w:rPr>
                <w:rFonts w:ascii="Times New Roman" w:hAnsi="Times New Roman"/>
                <w:spacing w:val="-33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л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ч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ени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4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0"/>
              <w:ind w:left="810" w:right="330" w:hanging="47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Опиоидные </w:t>
            </w:r>
            <w:r>
              <w:rPr>
                <w:rFonts w:ascii="Times New Roman" w:hAnsi="Times New Roman"/>
                <w:spacing w:val="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анальг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тики</w:t>
            </w:r>
            <w:r>
              <w:rPr>
                <w:rFonts w:ascii="Times New Roman" w:hAnsi="Times New Roman"/>
                <w:spacing w:val="24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из</w:t>
            </w:r>
            <w:r>
              <w:rPr>
                <w:rFonts w:ascii="Times New Roman" w:hAnsi="Times New Roman"/>
                <w:spacing w:val="-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группы</w:t>
            </w:r>
            <w:r>
              <w:rPr>
                <w:rFonts w:ascii="Times New Roman" w:hAnsi="Times New Roman"/>
                <w:spacing w:val="-7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N02A</w:t>
            </w: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0"/>
              <w:ind w:left="1426" w:right="472" w:hanging="95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Неопиоидные</w:t>
            </w:r>
            <w:r>
              <w:rPr>
                <w:rFonts w:ascii="Times New Roman" w:hAnsi="Times New Roman"/>
                <w:spacing w:val="29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анальг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тики</w:t>
            </w:r>
            <w:r>
              <w:rPr>
                <w:rFonts w:ascii="Times New Roman" w:hAnsi="Times New Roman"/>
                <w:spacing w:val="3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и</w:t>
            </w:r>
            <w:r>
              <w:rPr>
                <w:rFonts w:ascii="Times New Roman" w:hAnsi="Times New Roman"/>
                <w:spacing w:val="29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габапентин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6" w:hRule="exact"/>
        </w:trPr>
        <w:tc>
          <w:tcPr>
            <w:tcW w:w="1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опиоидов)</w:t>
            </w:r>
          </w:p>
        </w:tc>
      </w:tr>
      <w:tr>
        <w:trPr>
          <w:trHeight w:val="286" w:hRule="exact"/>
        </w:trPr>
        <w:tc>
          <w:tcPr>
            <w:tcW w:w="183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Третья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неделя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4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748" w:val="left" w:leader="none"/>
              </w:tabs>
              <w:spacing w:line="240" w:lineRule="auto"/>
              <w:ind w:left="102" w:right="96" w:hanging="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Трамадол** разовая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требованию,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недостаточном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обезболивании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30-60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повторно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50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мг.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суточная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НПВП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</w:t>
            </w:r>
          </w:p>
        </w:tc>
      </w:tr>
      <w:tr>
        <w:trPr>
          <w:trHeight w:val="562" w:hRule="exact"/>
        </w:trPr>
        <w:tc>
          <w:tcPr>
            <w:tcW w:w="183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501" w:val="left" w:leader="none"/>
                <w:tab w:pos="3379" w:val="left" w:leader="none"/>
              </w:tabs>
              <w:spacing w:line="240" w:lineRule="auto"/>
              <w:ind w:left="102" w:right="1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Габапентин</w:t>
              <w:tab/>
            </w:r>
            <w:r>
              <w:rPr>
                <w:rFonts w:ascii="Times New Roman" w:hAnsi="Times New Roman"/>
                <w:sz w:val="24"/>
              </w:rPr>
              <w:t>по  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</w:t>
              <w:tab/>
              <w:t>(макс.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3600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мг/сут)</w:t>
            </w:r>
          </w:p>
        </w:tc>
      </w:tr>
      <w:tr>
        <w:trPr>
          <w:trHeight w:val="1114" w:hRule="exact"/>
        </w:trPr>
        <w:tc>
          <w:tcPr>
            <w:tcW w:w="183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Парацетамол**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1000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часов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(доза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быть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увеличена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уменьшении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опиоидов)</w:t>
            </w:r>
          </w:p>
        </w:tc>
      </w:tr>
      <w:tr>
        <w:trPr>
          <w:trHeight w:val="286" w:hRule="exact"/>
        </w:trPr>
        <w:tc>
          <w:tcPr>
            <w:tcW w:w="183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69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Четвёртая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неделя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4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748" w:val="left" w:leader="none"/>
              </w:tabs>
              <w:spacing w:line="240" w:lineRule="auto"/>
              <w:ind w:left="102" w:right="9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Трамадол** разовая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требованию,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недостаточном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обезболивании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30-60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повторно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50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мг.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суточная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НПВП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</w:t>
            </w:r>
          </w:p>
        </w:tc>
      </w:tr>
      <w:tr>
        <w:trPr>
          <w:trHeight w:val="564" w:hRule="exact"/>
        </w:trPr>
        <w:tc>
          <w:tcPr>
            <w:tcW w:w="183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501" w:val="left" w:leader="none"/>
                <w:tab w:pos="3379" w:val="left" w:leader="none"/>
              </w:tabs>
              <w:spacing w:line="240" w:lineRule="auto"/>
              <w:ind w:left="102" w:right="1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Габапентин</w:t>
              <w:tab/>
            </w:r>
            <w:r>
              <w:rPr>
                <w:rFonts w:ascii="Times New Roman" w:hAnsi="Times New Roman"/>
                <w:sz w:val="24"/>
              </w:rPr>
              <w:t>по  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</w:t>
              <w:tab/>
              <w:t>(макс.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3600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мг/сут)</w:t>
            </w:r>
          </w:p>
        </w:tc>
      </w:tr>
      <w:tr>
        <w:trPr>
          <w:trHeight w:val="1114" w:hRule="exact"/>
        </w:trPr>
        <w:tc>
          <w:tcPr>
            <w:tcW w:w="183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Парацетамол**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1000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8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часов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(доза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быть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увеличена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уменьшении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опиоидов)</w:t>
            </w:r>
          </w:p>
        </w:tc>
      </w:tr>
      <w:tr>
        <w:trPr>
          <w:trHeight w:val="286" w:hRule="exact"/>
        </w:trPr>
        <w:tc>
          <w:tcPr>
            <w:tcW w:w="183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Пятая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неделя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z w:val="24"/>
              </w:rPr>
              <w:t> более</w:t>
            </w:r>
          </w:p>
        </w:tc>
        <w:tc>
          <w:tcPr>
            <w:tcW w:w="34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-</w:t>
            </w: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НПВП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</w:t>
            </w:r>
          </w:p>
        </w:tc>
      </w:tr>
      <w:tr>
        <w:trPr>
          <w:trHeight w:val="286" w:hRule="exact"/>
        </w:trPr>
        <w:tc>
          <w:tcPr>
            <w:tcW w:w="183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Парацетамол**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требованию</w:t>
            </w:r>
          </w:p>
        </w:tc>
      </w:tr>
      <w:tr>
        <w:trPr>
          <w:trHeight w:val="562" w:hRule="exact"/>
        </w:trPr>
        <w:tc>
          <w:tcPr>
            <w:tcW w:w="183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4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501" w:val="left" w:leader="none"/>
              </w:tabs>
              <w:spacing w:line="240" w:lineRule="auto"/>
              <w:ind w:left="102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Габапентин</w:t>
              <w:tab/>
            </w:r>
            <w:r>
              <w:rPr>
                <w:rFonts w:ascii="Times New Roman" w:hAnsi="Times New Roman"/>
                <w:sz w:val="24"/>
              </w:rPr>
              <w:t>по  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требованию,  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затем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отменить.</w:t>
            </w:r>
          </w:p>
        </w:tc>
      </w:tr>
    </w:tbl>
    <w:p>
      <w:pPr>
        <w:spacing w:line="240" w:lineRule="auto" w:before="8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BodyText"/>
        <w:spacing w:line="360" w:lineRule="auto" w:before="69"/>
        <w:ind w:left="221" w:right="127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53"/>
          <w:w w:val="105"/>
          <w:u w:val="thick" w:color="000000"/>
        </w:rPr>
        <w:t> </w:t>
      </w:r>
      <w:r>
        <w:rPr>
          <w:rFonts w:ascii="Times New Roman" w:hAnsi="Times New Roman"/>
          <w:spacing w:val="5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А3.2</w:t>
      </w:r>
      <w:r>
        <w:rPr>
          <w:rFonts w:ascii="Times New Roman" w:hAnsi="Times New Roman"/>
          <w:spacing w:val="54"/>
          <w:w w:val="105"/>
          <w:u w:val="thick" w:color="000000"/>
        </w:rPr>
        <w:t> </w:t>
      </w:r>
      <w:r>
        <w:rPr>
          <w:rFonts w:ascii="Times New Roman" w:hAnsi="Times New Roman"/>
          <w:spacing w:val="54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ации</w:t>
      </w:r>
      <w:r>
        <w:rPr>
          <w:rFonts w:ascii="Times New Roman" w:hAnsi="Times New Roman"/>
          <w:spacing w:val="52"/>
          <w:w w:val="105"/>
          <w:u w:val="thick" w:color="000000"/>
        </w:rPr>
        <w:t> </w:t>
      </w:r>
      <w:r>
        <w:rPr>
          <w:rFonts w:ascii="Times New Roman" w:hAnsi="Times New Roman"/>
          <w:spacing w:val="5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</w:t>
      </w:r>
      <w:r>
        <w:rPr>
          <w:rFonts w:ascii="Times New Roman" w:hAnsi="Times New Roman"/>
          <w:spacing w:val="54"/>
          <w:w w:val="105"/>
          <w:u w:val="thick" w:color="000000"/>
        </w:rPr>
        <w:t> </w:t>
      </w:r>
      <w:r>
        <w:rPr>
          <w:rFonts w:ascii="Times New Roman" w:hAnsi="Times New Roman"/>
          <w:spacing w:val="5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обезбо</w:t>
      </w:r>
      <w:r>
        <w:rPr>
          <w:rFonts w:ascii="Times New Roman" w:hAnsi="Times New Roman"/>
          <w:spacing w:val="-1"/>
          <w:w w:val="105"/>
          <w:u w:val="thick" w:color="000000"/>
        </w:rPr>
        <w:t>ливани</w:t>
      </w:r>
      <w:r>
        <w:rPr>
          <w:rFonts w:ascii="Times New Roman" w:hAnsi="Times New Roman"/>
          <w:spacing w:val="-2"/>
          <w:w w:val="105"/>
          <w:u w:val="thick" w:color="000000"/>
        </w:rPr>
        <w:t>ю</w:t>
      </w:r>
      <w:r>
        <w:rPr>
          <w:rFonts w:ascii="Times New Roman" w:hAnsi="Times New Roman"/>
          <w:spacing w:val="53"/>
          <w:w w:val="105"/>
          <w:u w:val="thick" w:color="000000"/>
        </w:rPr>
        <w:t> </w:t>
      </w:r>
      <w:r>
        <w:rPr>
          <w:rFonts w:ascii="Times New Roman" w:hAnsi="Times New Roman"/>
          <w:spacing w:val="53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при</w:t>
      </w:r>
      <w:r>
        <w:rPr>
          <w:rFonts w:ascii="Times New Roman" w:hAnsi="Times New Roman"/>
          <w:spacing w:val="56"/>
          <w:w w:val="105"/>
          <w:u w:val="thick" w:color="000000"/>
        </w:rPr>
        <w:t> </w:t>
      </w:r>
      <w:r>
        <w:rPr>
          <w:rFonts w:ascii="Times New Roman" w:hAnsi="Times New Roman"/>
          <w:spacing w:val="56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мыш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чн</w:t>
      </w:r>
      <w:r>
        <w:rPr>
          <w:rFonts w:ascii="Times New Roman" w:hAnsi="Times New Roman"/>
          <w:spacing w:val="-2"/>
          <w:w w:val="105"/>
          <w:u w:val="thick" w:color="000000"/>
        </w:rPr>
        <w:t>о-с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тн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  <w:w w:val="112"/>
        </w:rPr>
        <w:t> </w:t>
      </w:r>
      <w:r>
        <w:rPr>
          <w:rFonts w:ascii="Times New Roman" w:hAnsi="Times New Roman"/>
          <w:w w:val="105"/>
          <w:u w:val="thick" w:color="000000"/>
        </w:rPr>
        <w:t>травме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без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оперативного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вм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шат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ль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тва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(закрытые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мы</w:t>
      </w:r>
      <w:r>
        <w:rPr>
          <w:rFonts w:ascii="Times New Roman" w:hAnsi="Times New Roman"/>
          <w:spacing w:val="-2"/>
          <w:w w:val="105"/>
          <w:u w:val="thick" w:color="000000"/>
        </w:rPr>
        <w:t>,</w:t>
      </w:r>
      <w:r>
        <w:rPr>
          <w:rFonts w:ascii="Times New Roman" w:hAnsi="Times New Roman"/>
          <w:spacing w:val="24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поверхностные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11"/>
        </w:rPr>
      </w:r>
      <w:r>
        <w:rPr>
          <w:rFonts w:ascii="Times New Roman" w:hAnsi="Times New Roman"/>
          <w:w w:val="111"/>
        </w:rPr>
        <w:t> </w:t>
      </w:r>
      <w:r>
        <w:rPr>
          <w:rFonts w:ascii="Times New Roman" w:hAnsi="Times New Roman"/>
          <w:w w:val="105"/>
          <w:u w:val="thick" w:color="000000"/>
        </w:rPr>
        <w:t>ранения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др.)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9"/>
          <w:w w:val="105"/>
          <w:u w:val="thick" w:color="000000"/>
        </w:rPr>
        <w:t> </w:t>
      </w:r>
      <w:r>
        <w:rPr>
          <w:rFonts w:ascii="Times New Roman" w:hAnsi="Times New Roman"/>
          <w:spacing w:val="9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лы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</w:rPr>
      </w:r>
    </w:p>
    <w:tbl>
      <w:tblPr>
        <w:tblW w:w="0" w:type="auto"/>
        <w:jc w:val="left"/>
        <w:tblInd w:w="10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05"/>
        <w:gridCol w:w="3970"/>
        <w:gridCol w:w="3115"/>
      </w:tblGrid>
      <w:tr>
        <w:trPr>
          <w:trHeight w:val="562" w:hRule="exact"/>
        </w:trPr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Вид</w:t>
            </w:r>
            <w:r>
              <w:rPr>
                <w:rFonts w:ascii="Times New Roman" w:hAnsi="Times New Roman"/>
                <w:spacing w:val="-25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травмы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Опиоидные </w:t>
            </w:r>
            <w:r>
              <w:rPr>
                <w:rFonts w:ascii="Times New Roman" w:hAnsi="Times New Roman"/>
                <w:spacing w:val="9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анальг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тики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1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49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Неопиоидные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анальгетики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666" w:hRule="exact"/>
        </w:trPr>
        <w:tc>
          <w:tcPr>
            <w:tcW w:w="240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550" w:val="left" w:leader="none"/>
              </w:tabs>
              <w:spacing w:line="240" w:lineRule="auto"/>
              <w:ind w:left="102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Малая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травма</w:t>
            </w:r>
            <w:r>
              <w:rPr>
                <w:rFonts w:ascii="Times New Roman" w:hAnsi="Times New Roman"/>
                <w:spacing w:val="2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(переломы</w:t>
            </w:r>
            <w:r>
              <w:rPr>
                <w:rFonts w:ascii="Times New Roman" w:hAnsi="Times New Roman"/>
                <w:spacing w:val="2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w w:val="95"/>
                <w:sz w:val="24"/>
              </w:rPr>
              <w:t>небольших</w:t>
              <w:tab/>
              <w:t>костей,</w:t>
            </w:r>
            <w:r>
              <w:rPr>
                <w:rFonts w:ascii="Times New Roman" w:hAnsi="Times New Roman"/>
                <w:sz w:val="24"/>
              </w:rPr>
              <w:t> растяжения, поверхностные</w:t>
            </w: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раны)</w:t>
            </w:r>
          </w:p>
        </w:tc>
        <w:tc>
          <w:tcPr>
            <w:tcW w:w="3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Трамадол**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разовая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требованию,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z w:val="24"/>
              </w:rPr>
              <w:t> недостаточном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обезболивании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30-60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минут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повторно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мг.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суточная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400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</w:p>
        </w:tc>
        <w:tc>
          <w:tcPr>
            <w:tcW w:w="311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956" w:val="left" w:leader="none"/>
                <w:tab w:pos="2752" w:val="left" w:leader="none"/>
              </w:tabs>
              <w:spacing w:line="240" w:lineRule="auto"/>
              <w:ind w:left="102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НПВП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 требованию,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парацетамол**</w:t>
              <w:tab/>
            </w:r>
            <w:r>
              <w:rPr>
                <w:rFonts w:ascii="Times New Roman" w:hAnsi="Times New Roman"/>
                <w:sz w:val="24"/>
              </w:rPr>
              <w:t>1000</w:t>
              <w:tab/>
              <w:t>мг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8</w:t>
            </w:r>
            <w:r>
              <w:rPr>
                <w:rFonts w:ascii="Times New Roman" w:hAnsi="Times New Roman"/>
                <w:spacing w:val="-1"/>
                <w:sz w:val="24"/>
              </w:rPr>
              <w:t> часов,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затем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требованию</w:t>
            </w:r>
          </w:p>
        </w:tc>
      </w:tr>
      <w:tr>
        <w:trPr>
          <w:trHeight w:val="1666" w:hRule="exact"/>
        </w:trPr>
        <w:tc>
          <w:tcPr>
            <w:tcW w:w="240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трамадол**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разовая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требованию,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недостаточном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обезболивании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30-60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минут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повторно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мг.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суточная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400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</w:p>
        </w:tc>
        <w:tc>
          <w:tcPr>
            <w:tcW w:w="311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666" w:hRule="exact"/>
        </w:trPr>
        <w:tc>
          <w:tcPr>
            <w:tcW w:w="240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Большая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травма</w:t>
            </w:r>
            <w:r>
              <w:rPr>
                <w:rFonts w:ascii="Times New Roman" w:hAnsi="Times New Roman"/>
                <w:spacing w:val="2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(переломы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крупных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костей,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разрывы)</w:t>
            </w:r>
          </w:p>
        </w:tc>
        <w:tc>
          <w:tcPr>
            <w:tcW w:w="3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Трамадол**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разовая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требованию,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z w:val="24"/>
              </w:rPr>
              <w:t> недостаточном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обезболивании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30-60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минут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повторно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мг.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суточная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400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</w:p>
        </w:tc>
        <w:tc>
          <w:tcPr>
            <w:tcW w:w="311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956" w:val="left" w:leader="none"/>
                <w:tab w:pos="2752" w:val="left" w:leader="none"/>
              </w:tabs>
              <w:spacing w:line="240" w:lineRule="auto"/>
              <w:ind w:left="102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НПВП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 требованию,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парацетамол**</w:t>
              <w:tab/>
            </w:r>
            <w:r>
              <w:rPr>
                <w:rFonts w:ascii="Times New Roman" w:hAnsi="Times New Roman"/>
                <w:sz w:val="24"/>
              </w:rPr>
              <w:t>1000</w:t>
              <w:tab/>
              <w:t>мг</w:t>
            </w:r>
          </w:p>
          <w:p>
            <w:pPr>
              <w:pStyle w:val="TableParagraph"/>
              <w:tabs>
                <w:tab w:pos="1634" w:val="left" w:leader="none"/>
                <w:tab w:pos="2760" w:val="left" w:leader="none"/>
              </w:tabs>
              <w:spacing w:line="240" w:lineRule="auto"/>
              <w:ind w:left="102" w:right="1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перорально</w:t>
              <w:tab/>
              <w:t>каждые</w:t>
              <w:tab/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часов,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затем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требованию</w:t>
            </w:r>
          </w:p>
        </w:tc>
      </w:tr>
      <w:tr>
        <w:trPr>
          <w:trHeight w:val="840" w:hRule="exact"/>
        </w:trPr>
        <w:tc>
          <w:tcPr>
            <w:tcW w:w="240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Трамадол**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разовая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требованию,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недостаточном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обезболивании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</w:p>
        </w:tc>
        <w:tc>
          <w:tcPr>
            <w:tcW w:w="311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after="0"/>
        <w:sectPr>
          <w:pgSz w:w="11910" w:h="16840"/>
          <w:pgMar w:header="0" w:footer="754" w:top="1300" w:bottom="940" w:left="1480" w:right="72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05"/>
        <w:gridCol w:w="3970"/>
        <w:gridCol w:w="3115"/>
      </w:tblGrid>
      <w:tr>
        <w:trPr>
          <w:trHeight w:val="840" w:hRule="exact"/>
        </w:trPr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30-60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минут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повторно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мг.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суточная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400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</w:p>
        </w:tc>
        <w:tc>
          <w:tcPr>
            <w:tcW w:w="31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spacing w:line="359" w:lineRule="auto" w:before="69"/>
        <w:ind w:left="221" w:right="126" w:firstLine="5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30"/>
          <w:w w:val="105"/>
          <w:u w:val="thick" w:color="000000"/>
        </w:rPr>
        <w:t> </w:t>
      </w:r>
      <w:r>
        <w:rPr>
          <w:rFonts w:ascii="Times New Roman" w:hAnsi="Times New Roman"/>
          <w:spacing w:val="3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А3.3. </w:t>
      </w:r>
      <w:r>
        <w:rPr>
          <w:rFonts w:ascii="Times New Roman" w:hAnsi="Times New Roman"/>
          <w:spacing w:val="33"/>
          <w:w w:val="105"/>
          <w:u w:val="thick" w:color="000000"/>
        </w:rPr>
        <w:t> </w:t>
      </w:r>
      <w:r>
        <w:rPr>
          <w:rFonts w:ascii="Times New Roman" w:hAnsi="Times New Roman"/>
          <w:spacing w:val="3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Рекомендации </w:t>
      </w:r>
      <w:r>
        <w:rPr>
          <w:rFonts w:ascii="Times New Roman" w:hAnsi="Times New Roman"/>
          <w:spacing w:val="28"/>
          <w:w w:val="105"/>
          <w:u w:val="thick" w:color="000000"/>
        </w:rPr>
        <w:t> </w:t>
      </w:r>
      <w:r>
        <w:rPr>
          <w:rFonts w:ascii="Times New Roman" w:hAnsi="Times New Roman"/>
          <w:spacing w:val="2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 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ео</w:t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раци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нн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28"/>
          <w:w w:val="105"/>
          <w:u w:val="thick" w:color="000000"/>
        </w:rPr>
        <w:t> </w:t>
      </w:r>
      <w:r>
        <w:rPr>
          <w:rFonts w:ascii="Times New Roman" w:hAnsi="Times New Roman"/>
          <w:spacing w:val="2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обезболиванию 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05"/>
          <w:u w:val="thick" w:color="000000"/>
        </w:rPr>
        <w:t>детей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</w:rPr>
      </w:r>
    </w:p>
    <w:tbl>
      <w:tblPr>
        <w:tblW w:w="0" w:type="auto"/>
        <w:jc w:val="left"/>
        <w:tblInd w:w="10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83"/>
        <w:gridCol w:w="2465"/>
        <w:gridCol w:w="1702"/>
        <w:gridCol w:w="1740"/>
        <w:gridCol w:w="1664"/>
      </w:tblGrid>
      <w:tr>
        <w:trPr>
          <w:trHeight w:val="698" w:hRule="exact"/>
        </w:trPr>
        <w:tc>
          <w:tcPr>
            <w:tcW w:w="17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4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Лекарственные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препараты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Разовая</w:t>
            </w:r>
            <w:r>
              <w:rPr>
                <w:rFonts w:ascii="Times New Roman" w:hAnsi="Times New Roman"/>
                <w:spacing w:val="1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доза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432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w w:val="105"/>
                <w:sz w:val="20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жим</w:t>
            </w:r>
            <w:r>
              <w:rPr>
                <w:rFonts w:ascii="Times New Roman" w:hAnsi="Times New Roman"/>
                <w:spacing w:val="24"/>
                <w:w w:val="107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дозирования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3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17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суточная</w:t>
            </w:r>
            <w:r>
              <w:rPr>
                <w:rFonts w:ascii="Times New Roman" w:hAnsi="Times New Roman"/>
                <w:spacing w:val="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доз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5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17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длительность</w:t>
            </w:r>
            <w:r>
              <w:rPr>
                <w:rFonts w:ascii="Times New Roman" w:hAnsi="Times New Roman"/>
                <w:spacing w:val="21"/>
                <w:w w:val="115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применения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88" w:hRule="exact"/>
        </w:trPr>
        <w:tc>
          <w:tcPr>
            <w:tcW w:w="9354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303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Ненаркотический</w:t>
            </w:r>
            <w:r>
              <w:rPr>
                <w:rFonts w:ascii="Times New Roman" w:hAnsi="Times New Roman"/>
                <w:spacing w:val="-42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альг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т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к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Парацетамол**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Суппозитории </w:t>
            </w:r>
            <w:r>
              <w:rPr>
                <w:rFonts w:ascii="Times New Roman" w:hAnsi="Times New Roman"/>
                <w:spacing w:val="7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ктальны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: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3-6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мес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(6-8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499" w:val="left" w:leader="none"/>
              </w:tabs>
              <w:spacing w:line="240" w:lineRule="auto"/>
              <w:ind w:left="102" w:right="10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w w:val="95"/>
                <w:sz w:val="20"/>
              </w:rPr>
              <w:t>ректально</w:t>
              <w:tab/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28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интервалом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менее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4-6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100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0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7-12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мес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(8-11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кг):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100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200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1-4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года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(12-16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кг):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100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400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38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6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5-9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(17-30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кг):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250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6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1000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10-14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500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2000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старше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500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4000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В\в</w:t>
            </w:r>
            <w:r>
              <w:rPr>
                <w:rFonts w:ascii="Times New Roman" w:hAnsi="Times New Roman"/>
                <w:spacing w:val="1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инфузия: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10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кг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2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менее: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7,5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мг/кг.(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0.75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мл/кг)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2" w:firstLine="49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р\сут,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</w:t>
            </w:r>
            <w:r>
              <w:rPr>
                <w:rFonts w:ascii="Times New Roman" w:hAnsi="Times New Roman"/>
                <w:spacing w:val="4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между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инфузиями</w:t>
            </w:r>
            <w:r>
              <w:rPr>
                <w:rFonts w:ascii="Times New Roman" w:hAnsi="Times New Roman"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менее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622" w:val="left" w:leader="none"/>
                <w:tab w:pos="1427" w:val="left" w:leader="none"/>
              </w:tabs>
              <w:spacing w:line="240" w:lineRule="auto"/>
              <w:ind w:left="102" w:right="9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w w:val="95"/>
                <w:sz w:val="20"/>
              </w:rPr>
              <w:t>не</w:t>
              <w:tab/>
            </w:r>
            <w:r>
              <w:rPr>
                <w:rFonts w:ascii="Times New Roman" w:hAnsi="Times New Roman"/>
                <w:w w:val="95"/>
                <w:sz w:val="20"/>
              </w:rPr>
              <w:t>более</w:t>
              <w:tab/>
            </w:r>
            <w:r>
              <w:rPr>
                <w:rFonts w:ascii="Times New Roman" w:hAnsi="Times New Roman"/>
                <w:sz w:val="20"/>
              </w:rPr>
              <w:t>30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мг/кг/сут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0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701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508" w:val="left" w:leader="none"/>
                <w:tab w:pos="930" w:val="left" w:leader="none"/>
                <w:tab w:pos="1328" w:val="left" w:leader="none"/>
                <w:tab w:pos="1751" w:val="left" w:leader="none"/>
                <w:tab w:pos="2173" w:val="left" w:leader="none"/>
              </w:tabs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от</w:t>
              <w:tab/>
              <w:t>10</w:t>
              <w:tab/>
            </w:r>
            <w:r>
              <w:rPr>
                <w:rFonts w:ascii="Times New Roman" w:hAnsi="Times New Roman"/>
                <w:spacing w:val="-1"/>
                <w:w w:val="95"/>
                <w:sz w:val="20"/>
              </w:rPr>
              <w:t>кг</w:t>
              <w:tab/>
              <w:t>до</w:t>
              <w:tab/>
            </w:r>
            <w:r>
              <w:rPr>
                <w:rFonts w:ascii="Times New Roman" w:hAnsi="Times New Roman"/>
                <w:w w:val="95"/>
                <w:sz w:val="20"/>
              </w:rPr>
              <w:t>33</w:t>
              <w:tab/>
            </w:r>
            <w:r>
              <w:rPr>
                <w:rFonts w:ascii="Times New Roman" w:hAnsi="Times New Roman"/>
                <w:spacing w:val="-1"/>
                <w:sz w:val="20"/>
              </w:rPr>
              <w:t>кг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включительно:  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15  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мг/кг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(1,5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мл/кг)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менее  </w:t>
            </w:r>
            <w:r>
              <w:rPr>
                <w:rFonts w:ascii="Times New Roman" w:hAnsi="Times New Roman"/>
                <w:spacing w:val="3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60</w:t>
            </w:r>
            <w:r>
              <w:rPr>
                <w:rFonts w:ascii="Times New Roman" w:hAnsi="Times New Roman"/>
                <w:sz w:val="20"/>
              </w:rPr>
              <w:t>  </w:t>
            </w:r>
            <w:r>
              <w:rPr>
                <w:rFonts w:ascii="Times New Roman" w:hAnsi="Times New Roman"/>
                <w:spacing w:val="3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мг/кг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включительно,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но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701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607" w:val="left" w:leader="none"/>
                <w:tab w:pos="1129" w:val="left" w:leader="none"/>
                <w:tab w:pos="1651" w:val="left" w:leader="none"/>
                <w:tab w:pos="2173" w:val="left" w:leader="none"/>
              </w:tabs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от</w:t>
              <w:tab/>
              <w:t>33</w:t>
              <w:tab/>
            </w:r>
            <w:r>
              <w:rPr>
                <w:rFonts w:ascii="Times New Roman" w:hAnsi="Times New Roman"/>
                <w:spacing w:val="-1"/>
                <w:w w:val="95"/>
                <w:sz w:val="20"/>
              </w:rPr>
              <w:t>до</w:t>
              <w:tab/>
            </w:r>
            <w:r>
              <w:rPr>
                <w:rFonts w:ascii="Times New Roman" w:hAnsi="Times New Roman"/>
                <w:w w:val="95"/>
                <w:sz w:val="20"/>
              </w:rPr>
              <w:t>50</w:t>
              <w:tab/>
            </w:r>
            <w:r>
              <w:rPr>
                <w:rFonts w:ascii="Times New Roman" w:hAnsi="Times New Roman"/>
                <w:spacing w:val="-1"/>
                <w:sz w:val="20"/>
              </w:rPr>
              <w:t>кг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включительно:  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15  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мг/кг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(1,5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мл/кг)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менее  </w:t>
            </w:r>
            <w:r>
              <w:rPr>
                <w:rFonts w:ascii="Times New Roman" w:hAnsi="Times New Roman"/>
                <w:spacing w:val="3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60</w:t>
            </w:r>
            <w:r>
              <w:rPr>
                <w:rFonts w:ascii="Times New Roman" w:hAnsi="Times New Roman"/>
                <w:sz w:val="20"/>
              </w:rPr>
              <w:t>  </w:t>
            </w:r>
            <w:r>
              <w:rPr>
                <w:rFonts w:ascii="Times New Roman" w:hAnsi="Times New Roman"/>
                <w:spacing w:val="3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мг/кг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включительно,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но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1г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(100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мл)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более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Таблетки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68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3-5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200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583" w:val="right" w:leader="none"/>
              </w:tabs>
              <w:spacing w:line="228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Каждые</w:t>
            </w:r>
            <w:r>
              <w:rPr>
                <w:rFonts w:ascii="Times New Roman" w:hAnsi="Times New Roman"/>
                <w:sz w:val="20"/>
              </w:rPr>
              <w:tab/>
            </w:r>
            <w:r>
              <w:rPr>
                <w:rFonts w:ascii="Times New Roman" w:hAnsi="Times New Roman"/>
                <w:spacing w:val="-1"/>
                <w:sz w:val="20"/>
              </w:rPr>
              <w:t>4-6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часов</w:t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4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4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4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раз</w:t>
            </w:r>
            <w:r>
              <w:rPr>
                <w:rFonts w:ascii="Times New Roman" w:hAnsi="Times New Roman"/>
                <w:spacing w:val="4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сутки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6-8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250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4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4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46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раз</w:t>
            </w:r>
            <w:r>
              <w:rPr>
                <w:rFonts w:ascii="Times New Roman" w:hAnsi="Times New Roman"/>
                <w:spacing w:val="4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сутки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9-11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500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4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более</w:t>
            </w:r>
            <w:r>
              <w:rPr>
                <w:rFonts w:ascii="Times New Roman" w:hAnsi="Times New Roman"/>
                <w:spacing w:val="4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4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раз</w:t>
            </w:r>
            <w:r>
              <w:rPr>
                <w:rFonts w:ascii="Times New Roman" w:hAnsi="Times New Roman"/>
                <w:spacing w:val="4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сутки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9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Старше</w:t>
            </w:r>
            <w:r>
              <w:rPr>
                <w:rFonts w:ascii="Times New Roman" w:hAnsi="Times New Roman"/>
                <w:spacing w:val="44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12</w:t>
            </w:r>
            <w:r>
              <w:rPr>
                <w:rFonts w:ascii="Times New Roman" w:hAnsi="Times New Roman"/>
                <w:spacing w:val="4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4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500-1000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более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86" w:hRule="exact"/>
        </w:trPr>
        <w:tc>
          <w:tcPr>
            <w:tcW w:w="9354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74" w:lineRule="exact"/>
              <w:ind w:left="187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Нестероидные </w:t>
            </w:r>
            <w:r>
              <w:rPr>
                <w:rFonts w:ascii="Times New Roman" w:hAnsi="Times New Roman"/>
                <w:spacing w:val="1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тив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палит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льны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58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препараты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Диклофенак**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w w:val="110"/>
                <w:sz w:val="20"/>
              </w:rPr>
              <w:t>Порошо</w:t>
            </w:r>
            <w:r>
              <w:rPr>
                <w:rFonts w:ascii="Times New Roman" w:hAnsi="Times New Roman"/>
                <w:w w:val="110"/>
                <w:sz w:val="20"/>
              </w:rPr>
              <w:t>к</w:t>
            </w:r>
            <w:r>
              <w:rPr>
                <w:rFonts w:ascii="Times New Roman" w:hAnsi="Times New Roman"/>
                <w:spacing w:val="-25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для</w:t>
            </w:r>
            <w:r>
              <w:rPr>
                <w:rFonts w:ascii="Times New Roman" w:hAnsi="Times New Roman"/>
                <w:spacing w:val="-24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приготовления</w:t>
            </w:r>
            <w:r>
              <w:rPr>
                <w:rFonts w:ascii="Times New Roman" w:hAnsi="Times New Roman"/>
                <w:spacing w:val="-23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раствора</w:t>
            </w:r>
            <w:r>
              <w:rPr>
                <w:rFonts w:ascii="Times New Roman" w:hAnsi="Times New Roman"/>
                <w:spacing w:val="-24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для</w:t>
            </w:r>
            <w:r>
              <w:rPr>
                <w:rFonts w:ascii="Times New Roman" w:hAnsi="Times New Roman"/>
                <w:spacing w:val="-24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приёма</w:t>
            </w:r>
            <w:r>
              <w:rPr>
                <w:rFonts w:ascii="Times New Roman" w:hAnsi="Times New Roman"/>
                <w:spacing w:val="-22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в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ну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трь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1159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14-18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50-100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0" w:hanging="1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0,5-2</w:t>
            </w:r>
            <w:r>
              <w:rPr>
                <w:rFonts w:ascii="Times New Roman" w:hAnsi="Times New Roman"/>
                <w:spacing w:val="1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мг/кг</w:t>
            </w:r>
            <w:r>
              <w:rPr>
                <w:rFonts w:ascii="Times New Roman" w:hAnsi="Times New Roman"/>
                <w:spacing w:val="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сутки</w:t>
            </w:r>
            <w:r>
              <w:rPr>
                <w:rFonts w:ascii="Times New Roman" w:hAnsi="Times New Roman"/>
                <w:spacing w:val="1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внутрь,</w:t>
            </w:r>
            <w:r>
              <w:rPr>
                <w:rFonts w:ascii="Times New Roman" w:hAnsi="Times New Roman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суточная</w:t>
            </w:r>
            <w:r>
              <w:rPr>
                <w:rFonts w:ascii="Times New Roman" w:hAnsi="Times New Roman"/>
                <w:spacing w:val="3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доза</w:t>
            </w:r>
            <w:r>
              <w:rPr>
                <w:rFonts w:ascii="Times New Roman" w:hAnsi="Times New Roman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делится</w:t>
            </w:r>
            <w:r>
              <w:rPr>
                <w:rFonts w:ascii="Times New Roman" w:hAnsi="Times New Roman"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на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2-3</w:t>
            </w:r>
            <w:r>
              <w:rPr>
                <w:rFonts w:ascii="Times New Roman" w:hAnsi="Times New Roman"/>
                <w:spacing w:val="29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разовые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дозы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150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дней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Таблетки: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6-14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9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0,5-2</w:t>
            </w:r>
            <w:r>
              <w:rPr>
                <w:rFonts w:ascii="Times New Roman" w:hAnsi="Times New Roman"/>
                <w:spacing w:val="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мг/кг</w:t>
            </w:r>
            <w:r>
              <w:rPr>
                <w:rFonts w:ascii="Times New Roman" w:hAnsi="Times New Roman"/>
                <w:spacing w:val="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сутки</w:t>
            </w:r>
            <w:r>
              <w:rPr>
                <w:rFonts w:ascii="Times New Roman" w:hAnsi="Times New Roman"/>
                <w:spacing w:val="1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внутрь,</w:t>
            </w:r>
            <w:r>
              <w:rPr>
                <w:rFonts w:ascii="Times New Roman" w:hAnsi="Times New Roman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суточная</w:t>
            </w:r>
            <w:r>
              <w:rPr>
                <w:rFonts w:ascii="Times New Roman" w:hAnsi="Times New Roman"/>
                <w:spacing w:val="3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доза</w:t>
            </w:r>
            <w:r>
              <w:rPr>
                <w:rFonts w:ascii="Times New Roman" w:hAnsi="Times New Roman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делится</w:t>
            </w:r>
            <w:r>
              <w:rPr>
                <w:rFonts w:ascii="Times New Roman" w:hAnsi="Times New Roman"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на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2-3</w:t>
            </w:r>
            <w:r>
              <w:rPr>
                <w:rFonts w:ascii="Times New Roman" w:hAnsi="Times New Roman"/>
                <w:spacing w:val="29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разовые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дозы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150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дней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922" w:hRule="exact"/>
        </w:trPr>
        <w:tc>
          <w:tcPr>
            <w:tcW w:w="17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14-18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25-50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64" w:type="dxa"/>
            <w:vMerge/>
            <w:tcBorders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Ибупрофен**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Суспензия</w:t>
            </w:r>
            <w:r>
              <w:rPr>
                <w:rFonts w:ascii="Times New Roman" w:hAnsi="Times New Roman"/>
                <w:spacing w:val="-14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(100мг/5мл):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698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3-6</w:t>
            </w:r>
            <w:r>
              <w:rPr>
                <w:rFonts w:ascii="Times New Roman" w:hAnsi="Times New Roman"/>
                <w:spacing w:val="3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мес</w:t>
            </w:r>
            <w:r>
              <w:rPr>
                <w:rFonts w:ascii="Times New Roman" w:hAnsi="Times New Roman"/>
                <w:spacing w:val="3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(5-7,6</w:t>
            </w:r>
            <w:r>
              <w:rPr>
                <w:rFonts w:ascii="Times New Roman" w:hAnsi="Times New Roman"/>
                <w:spacing w:val="3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3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2,5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(50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2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внутрь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р/сут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интервалом</w:t>
            </w:r>
            <w:r>
              <w:rPr>
                <w:rFonts w:ascii="Times New Roman" w:hAnsi="Times New Roman"/>
                <w:spacing w:val="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6-8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7,5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(150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03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9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701" w:hRule="exact"/>
        </w:trPr>
        <w:tc>
          <w:tcPr>
            <w:tcW w:w="17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6-12</w:t>
            </w:r>
            <w:r>
              <w:rPr>
                <w:rFonts w:ascii="Times New Roman" w:hAnsi="Times New Roman"/>
                <w:spacing w:val="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мес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(7,7-9</w:t>
            </w:r>
            <w:r>
              <w:rPr>
                <w:rFonts w:ascii="Times New Roman" w:hAnsi="Times New Roman"/>
                <w:spacing w:val="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2,5</w:t>
            </w:r>
            <w:r>
              <w:rPr>
                <w:rFonts w:ascii="Times New Roman" w:hAnsi="Times New Roman"/>
                <w:spacing w:val="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(50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внутрь</w:t>
            </w:r>
            <w:r>
              <w:rPr>
                <w:rFonts w:ascii="Times New Roman" w:hAnsi="Times New Roman"/>
                <w:spacing w:val="4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3-4</w:t>
            </w:r>
            <w:r>
              <w:rPr>
                <w:rFonts w:ascii="Times New Roman" w:hAnsi="Times New Roman"/>
                <w:spacing w:val="4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р/сут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102" w:right="10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интервалом</w:t>
            </w:r>
            <w:r>
              <w:rPr>
                <w:rFonts w:ascii="Times New Roman" w:hAnsi="Times New Roman"/>
                <w:spacing w:val="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6-8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10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(200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</w:tbl>
    <w:p>
      <w:pPr>
        <w:spacing w:after="0"/>
        <w:sectPr>
          <w:footerReference w:type="default" r:id="rId29"/>
          <w:pgSz w:w="11910" w:h="16840"/>
          <w:pgMar w:footer="734" w:header="0" w:top="1300" w:bottom="920" w:left="1480" w:right="720"/>
          <w:pgNumType w:start="7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83"/>
        <w:gridCol w:w="2465"/>
        <w:gridCol w:w="1702"/>
        <w:gridCol w:w="1740"/>
        <w:gridCol w:w="1664"/>
      </w:tblGrid>
      <w:tr>
        <w:trPr>
          <w:trHeight w:val="701" w:hRule="exact"/>
        </w:trPr>
        <w:tc>
          <w:tcPr>
            <w:tcW w:w="17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4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Лекарственные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препараты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Разовая</w:t>
            </w:r>
            <w:r>
              <w:rPr>
                <w:rFonts w:ascii="Times New Roman" w:hAnsi="Times New Roman"/>
                <w:spacing w:val="1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доза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432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w w:val="105"/>
                <w:sz w:val="20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жим</w:t>
            </w:r>
            <w:r>
              <w:rPr>
                <w:rFonts w:ascii="Times New Roman" w:hAnsi="Times New Roman"/>
                <w:spacing w:val="24"/>
                <w:w w:val="107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дозирования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3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17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суточная</w:t>
            </w:r>
            <w:r>
              <w:rPr>
                <w:rFonts w:ascii="Times New Roman" w:hAnsi="Times New Roman"/>
                <w:spacing w:val="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доз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5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17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длительность</w:t>
            </w:r>
            <w:r>
              <w:rPr>
                <w:rFonts w:ascii="Times New Roman" w:hAnsi="Times New Roman"/>
                <w:spacing w:val="21"/>
                <w:w w:val="115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применения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1-3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года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(10-16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2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внутрь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р/сут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интервалом</w:t>
            </w:r>
            <w:r>
              <w:rPr>
                <w:rFonts w:ascii="Times New Roman" w:hAnsi="Times New Roman"/>
                <w:spacing w:val="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6-8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15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(300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4-6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(17-20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кг):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7,5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22,5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(450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7-9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(21-30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кг):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30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(600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10-12 </w:t>
            </w:r>
            <w:r>
              <w:rPr>
                <w:rFonts w:ascii="Times New Roman" w:hAnsi="Times New Roman"/>
                <w:spacing w:val="1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1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(31-40 </w:t>
            </w:r>
            <w:r>
              <w:rPr>
                <w:rFonts w:ascii="Times New Roman" w:hAnsi="Times New Roman"/>
                <w:spacing w:val="1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 </w:t>
            </w:r>
            <w:r>
              <w:rPr>
                <w:rFonts w:ascii="Times New Roman" w:hAnsi="Times New Roman"/>
                <w:spacing w:val="12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15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мл</w:t>
            </w:r>
          </w:p>
        </w:tc>
        <w:tc>
          <w:tcPr>
            <w:tcW w:w="170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45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(900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Суспензия</w:t>
            </w:r>
            <w:r>
              <w:rPr>
                <w:rFonts w:ascii="Times New Roman" w:hAnsi="Times New Roman"/>
                <w:spacing w:val="-14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(200мг/5мл):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1-3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года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(10-16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кг):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2,5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(100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2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внутрь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р/сут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интервалом</w:t>
            </w:r>
            <w:r>
              <w:rPr>
                <w:rFonts w:ascii="Times New Roman" w:hAnsi="Times New Roman"/>
                <w:spacing w:val="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6-8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7,5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(300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03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9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4-6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(17-20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3,75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(150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11,25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(450мг)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68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7-9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лет 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(21-30 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 </w:t>
            </w:r>
            <w:r>
              <w:rPr>
                <w:rFonts w:ascii="Times New Roman" w:hAnsi="Times New Roman"/>
                <w:spacing w:val="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 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(200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15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(600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10-12 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  <w:r>
              <w:rPr>
                <w:rFonts w:ascii="Times New Roman" w:hAnsi="Times New Roman"/>
                <w:spacing w:val="4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(31-40 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4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7,5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(300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22,5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(900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701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старше 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12 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  <w:r>
              <w:rPr>
                <w:rFonts w:ascii="Times New Roman" w:hAnsi="Times New Roman"/>
                <w:sz w:val="20"/>
              </w:rPr>
              <w:t>  (более  40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4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7,5</w:t>
            </w:r>
            <w:r>
              <w:rPr>
                <w:rFonts w:ascii="Times New Roman" w:hAnsi="Times New Roman"/>
                <w:spacing w:val="4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-</w:t>
            </w:r>
            <w:r>
              <w:rPr>
                <w:rFonts w:ascii="Times New Roman" w:hAnsi="Times New Roman"/>
                <w:spacing w:val="38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10</w:t>
            </w:r>
            <w:r>
              <w:rPr>
                <w:rFonts w:ascii="Times New Roman" w:hAnsi="Times New Roman"/>
                <w:spacing w:val="3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4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(300-400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мг)</w:t>
            </w:r>
          </w:p>
        </w:tc>
        <w:tc>
          <w:tcPr>
            <w:tcW w:w="170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30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(1200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Таблетки: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936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97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от</w:t>
            </w:r>
            <w:r>
              <w:rPr>
                <w:rFonts w:ascii="Times New Roman" w:hAnsi="Times New Roman"/>
                <w:spacing w:val="1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6</w:t>
            </w:r>
            <w:r>
              <w:rPr>
                <w:rFonts w:ascii="Times New Roman" w:hAnsi="Times New Roman"/>
                <w:spacing w:val="1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до</w:t>
            </w:r>
            <w:r>
              <w:rPr>
                <w:rFonts w:ascii="Times New Roman" w:hAnsi="Times New Roman"/>
                <w:spacing w:val="20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12</w:t>
            </w:r>
            <w:r>
              <w:rPr>
                <w:rFonts w:ascii="Times New Roman" w:hAnsi="Times New Roman"/>
                <w:spacing w:val="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лет</w:t>
            </w:r>
            <w:r>
              <w:rPr>
                <w:rFonts w:ascii="Times New Roman" w:hAnsi="Times New Roman"/>
                <w:spacing w:val="1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(при</w:t>
            </w:r>
            <w:r>
              <w:rPr>
                <w:rFonts w:ascii="Times New Roman" w:hAnsi="Times New Roman"/>
                <w:spacing w:val="1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массе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тела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4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больше </w:t>
            </w:r>
            <w:r>
              <w:rPr>
                <w:rFonts w:ascii="Times New Roman" w:hAnsi="Times New Roman"/>
                <w:spacing w:val="4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20</w:t>
            </w:r>
            <w:r>
              <w:rPr>
                <w:rFonts w:ascii="Times New Roman" w:hAnsi="Times New Roman"/>
                <w:sz w:val="20"/>
              </w:rPr>
              <w:t>  </w:t>
            </w:r>
            <w:r>
              <w:rPr>
                <w:rFonts w:ascii="Times New Roman" w:hAnsi="Times New Roman"/>
                <w:spacing w:val="4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200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2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внутрь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р/сут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4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интервалом</w:t>
            </w:r>
            <w:r>
              <w:rPr>
                <w:rFonts w:ascii="Times New Roman" w:hAnsi="Times New Roman"/>
                <w:spacing w:val="4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менее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6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800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03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9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698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797" w:val="left" w:leader="none"/>
                <w:tab w:pos="1611" w:val="left" w:leader="none"/>
                <w:tab w:pos="2017" w:val="left" w:leader="none"/>
              </w:tabs>
              <w:spacing w:line="240" w:lineRule="auto"/>
              <w:ind w:left="99" w:right="10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w w:val="95"/>
                <w:sz w:val="20"/>
              </w:rPr>
              <w:t>детям</w:t>
              <w:tab/>
            </w:r>
            <w:r>
              <w:rPr>
                <w:rFonts w:ascii="Times New Roman" w:hAnsi="Times New Roman"/>
                <w:w w:val="95"/>
                <w:sz w:val="20"/>
              </w:rPr>
              <w:t>старше</w:t>
              <w:tab/>
              <w:t>12</w:t>
              <w:tab/>
              <w:t>лет:</w:t>
            </w:r>
            <w:r>
              <w:rPr>
                <w:rFonts w:ascii="Times New Roman" w:hAnsi="Times New Roman"/>
                <w:spacing w:val="28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200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1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внутрь</w:t>
            </w:r>
            <w:r>
              <w:rPr>
                <w:rFonts w:ascii="Times New Roman" w:hAnsi="Times New Roman"/>
                <w:spacing w:val="4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3-4</w:t>
            </w:r>
            <w:r>
              <w:rPr>
                <w:rFonts w:ascii="Times New Roman" w:hAnsi="Times New Roman"/>
                <w:spacing w:val="4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р/сут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4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интервалом</w:t>
            </w:r>
            <w:r>
              <w:rPr>
                <w:rFonts w:ascii="Times New Roman" w:hAnsi="Times New Roman"/>
                <w:spacing w:val="4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менее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6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64" w:type="dxa"/>
            <w:vMerge/>
            <w:tcBorders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суппозитории</w:t>
            </w:r>
            <w:r>
              <w:rPr>
                <w:rFonts w:ascii="Times New Roman" w:hAnsi="Times New Roman"/>
                <w:spacing w:val="13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ректальные,</w:t>
            </w:r>
            <w:r>
              <w:rPr>
                <w:rFonts w:ascii="Times New Roman" w:hAnsi="Times New Roman"/>
                <w:spacing w:val="8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[ДЛЯ</w:t>
            </w:r>
            <w:r>
              <w:rPr>
                <w:rFonts w:ascii="Times New Roman" w:hAnsi="Times New Roman"/>
                <w:spacing w:val="13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Д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ЕТЕЙ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]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931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3-9</w:t>
            </w:r>
            <w:r>
              <w:rPr>
                <w:rFonts w:ascii="Times New Roman" w:hAnsi="Times New Roman" w:cs="Times New Roman" w:eastAsia="Times New Roman"/>
                <w:spacing w:val="3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мес</w:t>
            </w:r>
            <w:r>
              <w:rPr>
                <w:rFonts w:ascii="Times New Roman" w:hAnsi="Times New Roman" w:cs="Times New Roman" w:eastAsia="Times New Roman"/>
                <w:spacing w:val="3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(6,0</w:t>
            </w:r>
            <w:r>
              <w:rPr>
                <w:rFonts w:ascii="Times New Roman" w:hAnsi="Times New Roman" w:cs="Times New Roman" w:eastAsia="Times New Roman"/>
                <w:spacing w:val="3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кг</w:t>
            </w:r>
            <w:r>
              <w:rPr>
                <w:rFonts w:ascii="Times New Roman" w:hAnsi="Times New Roman" w:cs="Times New Roman" w:eastAsia="Times New Roman"/>
                <w:spacing w:val="3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3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8,0</w:t>
            </w:r>
            <w:r>
              <w:rPr>
                <w:rFonts w:ascii="Times New Roman" w:hAnsi="Times New Roman" w:cs="Times New Roman" w:eastAsia="Times New Roman"/>
                <w:spacing w:val="3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кг):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left="99" w:right="10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по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4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 </w:t>
            </w:r>
            <w:r>
              <w:rPr>
                <w:rFonts w:ascii="Times New Roman" w:hAnsi="Times New Roman"/>
                <w:spacing w:val="4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суппозиторию </w:t>
            </w:r>
            <w:r>
              <w:rPr>
                <w:rFonts w:ascii="Times New Roman" w:hAnsi="Times New Roman"/>
                <w:spacing w:val="4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(60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8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раз</w:t>
            </w:r>
            <w:r>
              <w:rPr>
                <w:rFonts w:ascii="Times New Roman" w:hAnsi="Times New Roman"/>
                <w:spacing w:val="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течение</w:t>
            </w:r>
            <w:r>
              <w:rPr>
                <w:rFonts w:ascii="Times New Roman" w:hAnsi="Times New Roman"/>
                <w:spacing w:val="3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24</w:t>
            </w:r>
            <w:r>
              <w:rPr>
                <w:rFonts w:ascii="Times New Roman" w:hAnsi="Times New Roman"/>
                <w:spacing w:val="3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ч,</w:t>
            </w:r>
            <w:r>
              <w:rPr>
                <w:rFonts w:ascii="Times New Roman" w:hAnsi="Times New Roman"/>
                <w:spacing w:val="3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3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180</w:t>
            </w:r>
            <w:r>
              <w:rPr>
                <w:rFonts w:ascii="Times New Roman" w:hAnsi="Times New Roman"/>
                <w:spacing w:val="3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pacing w:val="3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сутки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699" w:val="left" w:leader="none"/>
                <w:tab w:pos="1538" w:val="left" w:leader="none"/>
              </w:tabs>
              <w:spacing w:line="240" w:lineRule="auto"/>
              <w:ind w:left="102" w:right="10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w w:val="95"/>
                <w:sz w:val="20"/>
              </w:rPr>
              <w:t>3</w:t>
            </w:r>
            <w:r>
              <w:rPr>
                <w:rFonts w:ascii="Times New Roman" w:hAnsi="Times New Roman"/>
                <w:w w:val="95"/>
                <w:sz w:val="20"/>
              </w:rPr>
              <w:t>0</w:t>
              <w:tab/>
              <w:t>мг/</w:t>
            </w:r>
            <w:r>
              <w:rPr>
                <w:rFonts w:ascii="Times New Roman" w:hAnsi="Times New Roman"/>
                <w:spacing w:val="-1"/>
                <w:w w:val="95"/>
                <w:sz w:val="20"/>
              </w:rPr>
              <w:t>к</w:t>
            </w:r>
            <w:r>
              <w:rPr>
                <w:rFonts w:ascii="Times New Roman" w:hAnsi="Times New Roman"/>
                <w:w w:val="95"/>
                <w:sz w:val="20"/>
              </w:rPr>
              <w:t>г</w:t>
              <w:tab/>
              <w:t>с</w:t>
            </w:r>
            <w:r>
              <w:rPr>
                <w:rFonts w:ascii="Times New Roman" w:hAnsi="Times New Roman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интервалами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между 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приемами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препарата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6-8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Не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дней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929" w:hRule="exact"/>
        </w:trPr>
        <w:tc>
          <w:tcPr>
            <w:tcW w:w="17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9</w:t>
            </w:r>
            <w:r>
              <w:rPr>
                <w:rFonts w:ascii="Times New Roman" w:hAnsi="Times New Roman" w:cs="Times New Roman" w:eastAsia="Times New Roman"/>
                <w:spacing w:val="4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мес</w:t>
            </w:r>
            <w:r>
              <w:rPr>
                <w:rFonts w:ascii="Times New Roman" w:hAnsi="Times New Roman" w:cs="Times New Roman" w:eastAsia="Times New Roman"/>
                <w:spacing w:val="4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4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 w:eastAsia="Times New Roman"/>
                <w:spacing w:val="4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года</w:t>
            </w:r>
            <w:r>
              <w:rPr>
                <w:rFonts w:ascii="Times New Roman" w:hAnsi="Times New Roman" w:cs="Times New Roman" w:eastAsia="Times New Roman"/>
                <w:spacing w:val="4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(8,0</w:t>
            </w:r>
            <w:r>
              <w:rPr>
                <w:rFonts w:ascii="Times New Roman" w:hAnsi="Times New Roman" w:cs="Times New Roman" w:eastAsia="Times New Roman"/>
                <w:spacing w:val="4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кг</w:t>
            </w:r>
            <w:r>
              <w:rPr>
                <w:rFonts w:ascii="Times New Roman" w:hAnsi="Times New Roman" w:cs="Times New Roman" w:eastAsia="Times New Roman"/>
                <w:spacing w:val="4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–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tabs>
                <w:tab w:pos="882" w:val="left" w:leader="none"/>
                <w:tab w:pos="1613" w:val="left" w:leader="none"/>
                <w:tab w:pos="2352" w:val="right" w:leader="none"/>
              </w:tabs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12,0</w:t>
              <w:tab/>
              <w:t>кг):</w:t>
              <w:tab/>
            </w:r>
            <w:r>
              <w:rPr>
                <w:rFonts w:ascii="Times New Roman" w:hAnsi="Times New Roman"/>
                <w:spacing w:val="-1"/>
                <w:sz w:val="20"/>
              </w:rPr>
              <w:t>по</w:t>
            </w:r>
            <w:r>
              <w:rPr>
                <w:rFonts w:ascii="Times New Roman" w:hAnsi="Times New Roman"/>
                <w:spacing w:val="-1"/>
                <w:sz w:val="20"/>
              </w:rPr>
              <w:tab/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суппозиторию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(60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8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раз</w:t>
            </w:r>
            <w:r>
              <w:rPr>
                <w:rFonts w:ascii="Times New Roman" w:hAnsi="Times New Roman"/>
                <w:spacing w:val="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течение</w:t>
            </w:r>
            <w:r>
              <w:rPr>
                <w:rFonts w:ascii="Times New Roman" w:hAnsi="Times New Roman"/>
                <w:spacing w:val="3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24</w:t>
            </w:r>
            <w:r>
              <w:rPr>
                <w:rFonts w:ascii="Times New Roman" w:hAnsi="Times New Roman"/>
                <w:spacing w:val="3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ч,</w:t>
            </w:r>
            <w:r>
              <w:rPr>
                <w:rFonts w:ascii="Times New Roman" w:hAnsi="Times New Roman"/>
                <w:spacing w:val="3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3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240</w:t>
            </w:r>
            <w:r>
              <w:rPr>
                <w:rFonts w:ascii="Times New Roman" w:hAnsi="Times New Roman"/>
                <w:spacing w:val="3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pacing w:val="3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сутки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64" w:type="dxa"/>
            <w:vMerge/>
            <w:tcBorders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Кеторолак**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Таблетки: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дети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старше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16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внутрь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</w:rPr>
              <w:t>4</w:t>
            </w:r>
            <w:r>
              <w:rPr>
                <w:rFonts w:ascii="Times New Roman" w:hAnsi="Times New Roman"/>
                <w:sz w:val="20"/>
              </w:rPr>
              <w:t>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дней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Раствор</w:t>
            </w:r>
            <w:r>
              <w:rPr>
                <w:rFonts w:ascii="Times New Roman" w:hAnsi="Times New Roman"/>
                <w:spacing w:val="19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для</w:t>
            </w:r>
            <w:r>
              <w:rPr>
                <w:rFonts w:ascii="Times New Roman" w:hAnsi="Times New Roman"/>
                <w:spacing w:val="24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пар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нт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ральн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г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pacing w:val="23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введения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701" w:hRule="exact"/>
        </w:trPr>
        <w:tc>
          <w:tcPr>
            <w:tcW w:w="17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старше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16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10-30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2" w:hanging="1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в/в,</w:t>
            </w:r>
            <w:r>
              <w:rPr>
                <w:rFonts w:ascii="Times New Roman" w:hAnsi="Times New Roman"/>
                <w:spacing w:val="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в/м</w:t>
            </w:r>
            <w:r>
              <w:rPr>
                <w:rFonts w:ascii="Times New Roman" w:hAnsi="Times New Roman"/>
                <w:spacing w:val="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интервалом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менее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6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</w:rPr>
              <w:t>9</w:t>
            </w:r>
            <w:r>
              <w:rPr>
                <w:rFonts w:ascii="Times New Roman" w:hAnsi="Times New Roman"/>
                <w:sz w:val="20"/>
              </w:rPr>
              <w:t>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дня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9354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215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О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2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</w:t>
            </w:r>
            <w:r>
              <w:rPr>
                <w:rFonts w:ascii="Times New Roman" w:hAnsi="Times New Roman"/>
                <w:spacing w:val="-1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2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ы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е </w:t>
            </w:r>
            <w:r>
              <w:rPr>
                <w:rFonts w:ascii="Times New Roman" w:hAnsi="Times New Roman"/>
                <w:spacing w:val="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 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</w:t>
            </w:r>
            <w:r>
              <w:rPr>
                <w:rFonts w:ascii="Times New Roman" w:hAnsi="Times New Roman"/>
                <w:spacing w:val="-2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2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</w:t>
            </w:r>
            <w:r>
              <w:rPr>
                <w:rFonts w:ascii="Times New Roman" w:hAnsi="Times New Roman"/>
                <w:spacing w:val="-2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</w:t>
            </w:r>
            <w:r>
              <w:rPr>
                <w:rFonts w:ascii="Times New Roman" w:hAnsi="Times New Roman"/>
                <w:spacing w:val="-2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</w:t>
            </w:r>
            <w:r>
              <w:rPr>
                <w:rFonts w:ascii="Times New Roman" w:hAnsi="Times New Roman"/>
                <w:spacing w:val="-1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</w:t>
            </w:r>
            <w:r>
              <w:rPr>
                <w:rFonts w:ascii="Times New Roman" w:hAnsi="Times New Roman"/>
                <w:spacing w:val="-2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ы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е 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а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а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л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ь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</w:t>
            </w:r>
            <w:r>
              <w:rPr>
                <w:rFonts w:ascii="Times New Roman" w:hAnsi="Times New Roman"/>
                <w:spacing w:val="-2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е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т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2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Морфин**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Раствор</w:t>
            </w:r>
            <w:r>
              <w:rPr>
                <w:rFonts w:ascii="Times New Roman" w:hAnsi="Times New Roman"/>
                <w:spacing w:val="-28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для</w:t>
            </w:r>
            <w:r>
              <w:rPr>
                <w:rFonts w:ascii="Times New Roman" w:hAnsi="Times New Roman"/>
                <w:spacing w:val="-27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приема</w:t>
            </w:r>
            <w:r>
              <w:rPr>
                <w:rFonts w:ascii="Times New Roman" w:hAnsi="Times New Roman"/>
                <w:spacing w:val="-26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внутрь/таблетки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от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7</w:t>
            </w:r>
            <w:r>
              <w:rPr>
                <w:rFonts w:ascii="Times New Roman" w:hAnsi="Times New Roman"/>
                <w:spacing w:val="-1"/>
                <w:sz w:val="20"/>
              </w:rPr>
              <w:t> лет: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внутрь,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каждые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6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</w:rPr>
              <w:t>2</w:t>
            </w:r>
            <w:r>
              <w:rPr>
                <w:rFonts w:ascii="Times New Roman" w:hAnsi="Times New Roman"/>
                <w:sz w:val="20"/>
              </w:rPr>
              <w:t>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03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1"/>
                <w:sz w:val="20"/>
              </w:rPr>
              <w:t> инструкции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0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от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7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3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17</w:t>
            </w:r>
            <w:r>
              <w:rPr>
                <w:rFonts w:ascii="Times New Roman" w:hAnsi="Times New Roman"/>
                <w:spacing w:val="30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при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массе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тела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70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37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внутрь,</w:t>
            </w:r>
            <w:r>
              <w:rPr>
                <w:rFonts w:ascii="Times New Roman" w:hAnsi="Times New Roman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каждые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</w:rPr>
              <w:t>3</w:t>
            </w:r>
            <w:r>
              <w:rPr>
                <w:rFonts w:ascii="Times New Roman" w:hAnsi="Times New Roman"/>
                <w:sz w:val="20"/>
              </w:rPr>
              <w:t>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698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2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от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7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3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17</w:t>
            </w:r>
            <w:r>
              <w:rPr>
                <w:rFonts w:ascii="Times New Roman" w:hAnsi="Times New Roman"/>
                <w:spacing w:val="30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при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массе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тела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от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70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кг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более: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10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</w:rPr>
              <w:t>6</w:t>
            </w:r>
            <w:r>
              <w:rPr>
                <w:rFonts w:ascii="Times New Roman" w:hAnsi="Times New Roman"/>
                <w:sz w:val="20"/>
              </w:rPr>
              <w:t>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17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старше: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5-10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3" w:firstLine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3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Раствор</w:t>
            </w:r>
            <w:r>
              <w:rPr>
                <w:rFonts w:ascii="Times New Roman" w:hAnsi="Times New Roman"/>
                <w:spacing w:val="-32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для</w:t>
            </w:r>
            <w:r>
              <w:rPr>
                <w:rFonts w:ascii="Times New Roman" w:hAnsi="Times New Roman"/>
                <w:spacing w:val="-30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п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ар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ен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т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раль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но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г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о</w:t>
            </w:r>
            <w:r>
              <w:rPr>
                <w:rFonts w:ascii="Times New Roman" w:hAnsi="Times New Roman"/>
                <w:spacing w:val="-30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введения: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931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026" w:val="left" w:leader="none"/>
                <w:tab w:pos="1822" w:val="left" w:leader="none"/>
              </w:tabs>
              <w:spacing w:line="240" w:lineRule="auto"/>
              <w:ind w:left="99" w:right="10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 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рождения 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до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2-х 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100-200</w:t>
              <w:tab/>
            </w:r>
            <w:r>
              <w:rPr>
                <w:rFonts w:ascii="Times New Roman" w:hAnsi="Times New Roman"/>
                <w:spacing w:val="-1"/>
                <w:w w:val="95"/>
                <w:sz w:val="20"/>
              </w:rPr>
              <w:t>мкг/кг</w:t>
              <w:tab/>
            </w:r>
            <w:r>
              <w:rPr>
                <w:rFonts w:ascii="Times New Roman" w:hAnsi="Times New Roman"/>
                <w:w w:val="95"/>
                <w:sz w:val="20"/>
              </w:rPr>
              <w:t>массы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(0.1-0.2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мг/кг)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273" w:val="left" w:leader="none"/>
              </w:tabs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w w:val="95"/>
                <w:sz w:val="20"/>
              </w:rPr>
              <w:t>п/к,</w:t>
              <w:tab/>
            </w:r>
            <w:r>
              <w:rPr>
                <w:rFonts w:ascii="Times New Roman" w:hAnsi="Times New Roman"/>
                <w:sz w:val="20"/>
              </w:rPr>
              <w:t>при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tabs>
                <w:tab w:pos="1583" w:val="right" w:leader="none"/>
              </w:tabs>
              <w:spacing w:line="240" w:lineRule="auto"/>
              <w:ind w:left="102" w:right="10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необходимости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каждые</w:t>
            </w:r>
            <w:r>
              <w:rPr>
                <w:rFonts w:ascii="Times New Roman" w:hAnsi="Times New Roman"/>
                <w:spacing w:val="-1"/>
                <w:sz w:val="20"/>
              </w:rPr>
              <w:tab/>
            </w:r>
            <w:r>
              <w:rPr>
                <w:rFonts w:ascii="Times New Roman" w:hAnsi="Times New Roman"/>
                <w:spacing w:val="-1"/>
                <w:sz w:val="20"/>
              </w:rPr>
              <w:t>4-6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часов.</w:t>
            </w:r>
          </w:p>
        </w:tc>
        <w:tc>
          <w:tcPr>
            <w:tcW w:w="174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</w:rPr>
              <w:t>1</w:t>
            </w: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03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1"/>
                <w:sz w:val="20"/>
              </w:rPr>
              <w:t> инструкции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0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старше 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2-х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1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100-200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273" w:val="left" w:leader="none"/>
              </w:tabs>
              <w:spacing w:line="228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w w:val="95"/>
                <w:sz w:val="20"/>
              </w:rPr>
              <w:t>п/к</w:t>
              <w:tab/>
            </w:r>
            <w:r>
              <w:rPr>
                <w:rFonts w:ascii="Times New Roman" w:hAnsi="Times New Roman"/>
                <w:sz w:val="20"/>
              </w:rPr>
              <w:t>при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64" w:type="dxa"/>
            <w:vMerge/>
            <w:tcBorders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</w:tbl>
    <w:p>
      <w:pPr>
        <w:spacing w:after="0"/>
        <w:sectPr>
          <w:pgSz w:w="11910" w:h="16840"/>
          <w:pgMar w:header="0" w:footer="734" w:top="1300" w:bottom="920" w:left="1480" w:right="84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83"/>
        <w:gridCol w:w="2465"/>
        <w:gridCol w:w="1702"/>
        <w:gridCol w:w="1740"/>
        <w:gridCol w:w="1664"/>
      </w:tblGrid>
      <w:tr>
        <w:trPr>
          <w:trHeight w:val="701" w:hRule="exact"/>
        </w:trPr>
        <w:tc>
          <w:tcPr>
            <w:tcW w:w="17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4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Лекарственные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препараты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Разовая</w:t>
            </w:r>
            <w:r>
              <w:rPr>
                <w:rFonts w:ascii="Times New Roman" w:hAnsi="Times New Roman"/>
                <w:spacing w:val="1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доза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432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w w:val="105"/>
                <w:sz w:val="20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жим</w:t>
            </w:r>
            <w:r>
              <w:rPr>
                <w:rFonts w:ascii="Times New Roman" w:hAnsi="Times New Roman"/>
                <w:spacing w:val="24"/>
                <w:w w:val="107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дозирования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3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17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суточная</w:t>
            </w:r>
            <w:r>
              <w:rPr>
                <w:rFonts w:ascii="Times New Roman" w:hAnsi="Times New Roman"/>
                <w:spacing w:val="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доз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5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17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длительность</w:t>
            </w:r>
            <w:r>
              <w:rPr>
                <w:rFonts w:ascii="Times New Roman" w:hAnsi="Times New Roman"/>
                <w:spacing w:val="21"/>
                <w:w w:val="115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применения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701" w:hRule="exact"/>
        </w:trPr>
        <w:tc>
          <w:tcPr>
            <w:tcW w:w="17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914" w:val="left" w:leader="none"/>
                <w:tab w:pos="1716" w:val="left" w:leader="none"/>
              </w:tabs>
              <w:spacing w:line="240" w:lineRule="auto"/>
              <w:ind w:left="99" w:right="9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w w:val="95"/>
                <w:sz w:val="20"/>
              </w:rPr>
              <w:t>мкг/кг</w:t>
              <w:tab/>
            </w:r>
            <w:r>
              <w:rPr>
                <w:rFonts w:ascii="Times New Roman" w:hAnsi="Times New Roman"/>
                <w:w w:val="95"/>
                <w:sz w:val="20"/>
              </w:rPr>
              <w:t>массы</w:t>
              <w:tab/>
              <w:t>(0.1-0.2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мг/кг)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583" w:val="right" w:leader="none"/>
              </w:tabs>
              <w:spacing w:line="240" w:lineRule="auto"/>
              <w:ind w:left="102" w:right="10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необходимости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каждые</w:t>
            </w:r>
            <w:r>
              <w:rPr>
                <w:rFonts w:ascii="Times New Roman" w:hAnsi="Times New Roman"/>
                <w:spacing w:val="-1"/>
                <w:sz w:val="20"/>
              </w:rPr>
              <w:tab/>
            </w:r>
            <w:r>
              <w:rPr>
                <w:rFonts w:ascii="Times New Roman" w:hAnsi="Times New Roman"/>
                <w:spacing w:val="-1"/>
                <w:sz w:val="20"/>
              </w:rPr>
              <w:t>4-6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часов</w:t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Трамадол**</w:t>
            </w:r>
            <w:r>
              <w:rPr>
                <w:rFonts w:ascii="Times New Roman" w:hAnsi="Times New Roman"/>
                <w:w w:val="105"/>
                <w:position w:val="9"/>
                <w:sz w:val="16"/>
              </w:rPr>
              <w:t>1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Раствор</w:t>
            </w:r>
            <w:r>
              <w:rPr>
                <w:rFonts w:ascii="Times New Roman" w:hAnsi="Times New Roman"/>
                <w:spacing w:val="19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для</w:t>
            </w:r>
            <w:r>
              <w:rPr>
                <w:rFonts w:ascii="Times New Roman" w:hAnsi="Times New Roman"/>
                <w:spacing w:val="24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пар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нт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ральн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г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pacing w:val="23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введения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698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от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12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лет*: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1-2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мг/кг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в/в,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в/м,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п/к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9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  <w:r>
              <w:rPr>
                <w:rFonts w:ascii="Times New Roman" w:hAnsi="Times New Roman"/>
                <w:spacing w:val="1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мг/кг/сут </w:t>
            </w:r>
            <w:r>
              <w:rPr>
                <w:rFonts w:ascii="Times New Roman" w:hAnsi="Times New Roman"/>
                <w:spacing w:val="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400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542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от</w:t>
            </w: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12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лет: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50–100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мг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587" w:val="right" w:leader="none"/>
              </w:tabs>
              <w:spacing w:line="240" w:lineRule="auto"/>
              <w:ind w:left="102" w:right="9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в/в,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в/м,</w:t>
            </w:r>
            <w:r>
              <w:rPr>
                <w:rFonts w:ascii="Times New Roman" w:hAnsi="Times New Roman" w:cs="Times New Roman" w:eastAsia="Times New Roman"/>
                <w:spacing w:val="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п/к,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если</w:t>
            </w:r>
            <w:r>
              <w:rPr>
                <w:rFonts w:ascii="Times New Roman" w:hAnsi="Times New Roman" w:cs="Times New Roman" w:eastAsia="Times New Roman"/>
                <w:spacing w:val="28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через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30–60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tabs>
                <w:tab w:pos="1103" w:val="left" w:leader="none"/>
              </w:tabs>
              <w:spacing w:line="240" w:lineRule="auto"/>
              <w:ind w:left="102" w:right="10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минут</w:t>
              <w:tab/>
            </w:r>
            <w:r>
              <w:rPr>
                <w:rFonts w:ascii="Times New Roman" w:hAnsi="Times New Roman"/>
                <w:spacing w:val="-1"/>
                <w:sz w:val="20"/>
              </w:rPr>
              <w:t>после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первого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tabs>
                <w:tab w:pos="610" w:val="left" w:leader="none"/>
                <w:tab w:pos="1391" w:val="left" w:leader="none"/>
              </w:tabs>
              <w:spacing w:line="240" w:lineRule="auto"/>
              <w:ind w:left="102" w:right="10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введения</w:t>
              <w:tab/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наступила</w:t>
            </w:r>
            <w:r>
              <w:rPr>
                <w:rFonts w:ascii="Times New Roman" w:hAnsi="Times New Roman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удовлетворитель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ная</w:t>
              <w:tab/>
              <w:t>анальгезия,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повторно </w:t>
            </w:r>
            <w:r>
              <w:rPr>
                <w:rFonts w:ascii="Times New Roman" w:hAnsi="Times New Roman"/>
                <w:spacing w:val="3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может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быть</w:t>
              <w:tab/>
            </w:r>
            <w:r>
              <w:rPr>
                <w:rFonts w:ascii="Times New Roman" w:hAnsi="Times New Roman"/>
                <w:sz w:val="20"/>
              </w:rPr>
              <w:t>назначено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2"/>
                <w:sz w:val="20"/>
              </w:rPr>
              <w:t>5</w:t>
            </w:r>
            <w:r>
              <w:rPr>
                <w:rFonts w:ascii="Times New Roman" w:hAnsi="Times New Roman"/>
                <w:sz w:val="20"/>
              </w:rPr>
              <w:t>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400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02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Таблетки: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539" w:hRule="exact"/>
        </w:trPr>
        <w:tc>
          <w:tcPr>
            <w:tcW w:w="17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67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дети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старше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14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50-100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587" w:val="right" w:leader="none"/>
              </w:tabs>
              <w:spacing w:line="240" w:lineRule="auto"/>
              <w:ind w:left="102" w:right="9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внутрь,</w:t>
            </w:r>
            <w:r>
              <w:rPr>
                <w:rFonts w:ascii="Times New Roman" w:hAnsi="Times New Roman" w:cs="Times New Roman" w:eastAsia="Times New Roman"/>
                <w:spacing w:val="-10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если</w:t>
            </w:r>
            <w:r>
              <w:rPr>
                <w:rFonts w:ascii="Times New Roman" w:hAnsi="Times New Roman" w:cs="Times New Roman" w:eastAsia="Times New Roman"/>
                <w:spacing w:val="22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через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ab/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30–60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tabs>
                <w:tab w:pos="1103" w:val="left" w:leader="none"/>
              </w:tabs>
              <w:spacing w:line="240" w:lineRule="auto"/>
              <w:ind w:left="102" w:right="10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минут</w:t>
              <w:tab/>
            </w:r>
            <w:r>
              <w:rPr>
                <w:rFonts w:ascii="Times New Roman" w:hAnsi="Times New Roman"/>
                <w:spacing w:val="-1"/>
                <w:sz w:val="20"/>
              </w:rPr>
              <w:t>после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первого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tabs>
                <w:tab w:pos="610" w:val="left" w:leader="none"/>
                <w:tab w:pos="1391" w:val="left" w:leader="none"/>
              </w:tabs>
              <w:spacing w:line="240" w:lineRule="auto"/>
              <w:ind w:left="102" w:right="10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введения</w:t>
              <w:tab/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наступила</w:t>
            </w:r>
            <w:r>
              <w:rPr>
                <w:rFonts w:ascii="Times New Roman" w:hAnsi="Times New Roman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удовлетворитель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ная</w:t>
              <w:tab/>
              <w:t>анальгезия,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повторно </w:t>
            </w:r>
            <w:r>
              <w:rPr>
                <w:rFonts w:ascii="Times New Roman" w:hAnsi="Times New Roman"/>
                <w:spacing w:val="3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может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быть</w:t>
              <w:tab/>
            </w:r>
            <w:r>
              <w:rPr>
                <w:rFonts w:ascii="Times New Roman" w:hAnsi="Times New Roman"/>
                <w:sz w:val="20"/>
              </w:rPr>
              <w:t>назначено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2"/>
                <w:sz w:val="20"/>
              </w:rPr>
              <w:t>5</w:t>
            </w:r>
            <w:r>
              <w:rPr>
                <w:rFonts w:ascii="Times New Roman" w:hAnsi="Times New Roman"/>
                <w:sz w:val="20"/>
              </w:rPr>
              <w:t>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400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0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0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w w:val="105"/>
                <w:sz w:val="20"/>
              </w:rPr>
              <w:t>Трим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п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ри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д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ин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**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Раствор</w:t>
            </w:r>
            <w:r>
              <w:rPr>
                <w:rFonts w:ascii="Times New Roman" w:hAnsi="Times New Roman"/>
                <w:spacing w:val="18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для</w:t>
            </w:r>
            <w:r>
              <w:rPr>
                <w:rFonts w:ascii="Times New Roman" w:hAnsi="Times New Roman"/>
                <w:spacing w:val="20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парентерального</w:t>
            </w:r>
            <w:r>
              <w:rPr>
                <w:rFonts w:ascii="Times New Roman" w:hAnsi="Times New Roman"/>
                <w:spacing w:val="2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введения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Дети</w:t>
            </w:r>
            <w:r>
              <w:rPr>
                <w:rFonts w:ascii="Times New Roman" w:hAnsi="Times New Roman"/>
                <w:spacing w:val="-1"/>
                <w:position w:val="7"/>
                <w:sz w:val="13"/>
              </w:rPr>
              <w:t>2</w:t>
            </w:r>
            <w:r>
              <w:rPr>
                <w:rFonts w:ascii="Times New Roman" w:hAnsi="Times New Roman"/>
                <w:spacing w:val="13"/>
                <w:position w:val="7"/>
                <w:sz w:val="13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от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3-10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в/в,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в/м,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п/к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3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3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0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Фентанил**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Раствор</w:t>
            </w:r>
            <w:r>
              <w:rPr>
                <w:rFonts w:ascii="Times New Roman" w:hAnsi="Times New Roman"/>
                <w:spacing w:val="18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для</w:t>
            </w:r>
            <w:r>
              <w:rPr>
                <w:rFonts w:ascii="Times New Roman" w:hAnsi="Times New Roman"/>
                <w:spacing w:val="20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парентерального</w:t>
            </w:r>
            <w:r>
              <w:rPr>
                <w:rFonts w:ascii="Times New Roman" w:hAnsi="Times New Roman"/>
                <w:spacing w:val="2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введения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929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дети</w:t>
            </w:r>
            <w:r>
              <w:rPr>
                <w:rFonts w:ascii="Times New Roman" w:hAnsi="Times New Roman"/>
                <w:spacing w:val="18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от</w:t>
            </w:r>
            <w:r>
              <w:rPr>
                <w:rFonts w:ascii="Times New Roman" w:hAnsi="Times New Roman"/>
                <w:spacing w:val="1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года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при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спонтанном</w:t>
            </w:r>
            <w:r>
              <w:rPr>
                <w:rFonts w:ascii="Times New Roman" w:hAnsi="Times New Roman"/>
                <w:spacing w:val="1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дыхании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начальная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доза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3-5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мкг/кг,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дополнительная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мкг/кг.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в/в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3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0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931" w:hRule="exact"/>
        </w:trPr>
        <w:tc>
          <w:tcPr>
            <w:tcW w:w="17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180" w:val="left" w:leader="none"/>
              </w:tabs>
              <w:spacing w:line="240" w:lineRule="auto"/>
              <w:ind w:left="99" w:right="10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дети</w:t>
            </w:r>
            <w:r>
              <w:rPr>
                <w:rFonts w:ascii="Times New Roman" w:hAnsi="Times New Roman"/>
                <w:spacing w:val="40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от</w:t>
            </w:r>
            <w:r>
              <w:rPr>
                <w:rFonts w:ascii="Times New Roman" w:hAnsi="Times New Roman"/>
                <w:spacing w:val="4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4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года</w:t>
            </w:r>
            <w:r>
              <w:rPr>
                <w:rFonts w:ascii="Times New Roman" w:hAnsi="Times New Roman"/>
                <w:spacing w:val="4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при</w:t>
            </w:r>
            <w:r>
              <w:rPr>
                <w:rFonts w:ascii="Times New Roman" w:hAnsi="Times New Roman"/>
                <w:spacing w:val="41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ИВЛ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начальная</w:t>
            </w:r>
            <w:r>
              <w:rPr>
                <w:rFonts w:ascii="Times New Roman" w:hAnsi="Times New Roman"/>
                <w:spacing w:val="1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доза</w:t>
            </w:r>
            <w:r>
              <w:rPr>
                <w:rFonts w:ascii="Times New Roman" w:hAnsi="Times New Roman"/>
                <w:spacing w:val="2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15</w:t>
            </w:r>
            <w:r>
              <w:rPr>
                <w:rFonts w:ascii="Times New Roman" w:hAnsi="Times New Roman"/>
                <w:spacing w:val="1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мкг/кг,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дополнительная</w:t>
              <w:tab/>
            </w:r>
            <w:r>
              <w:rPr>
                <w:rFonts w:ascii="Times New Roman" w:hAnsi="Times New Roman"/>
                <w:spacing w:val="1"/>
                <w:w w:val="95"/>
                <w:sz w:val="20"/>
              </w:rPr>
              <w:t>1-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29" w:lineRule="exact"/>
              <w:ind w:left="99" w:right="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мкг/кг.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в/в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3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0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</w:tbl>
    <w:p>
      <w:pPr>
        <w:pStyle w:val="BodyText"/>
        <w:spacing w:line="360" w:lineRule="auto" w:before="118"/>
        <w:ind w:left="221" w:right="106" w:firstLine="708"/>
        <w:jc w:val="both"/>
      </w:pPr>
      <w:r>
        <w:rPr/>
        <w:t>*</w:t>
      </w:r>
      <w:r>
        <w:rPr>
          <w:spacing w:val="-1"/>
        </w:rPr>
        <w:t> Детям</w:t>
      </w:r>
      <w:r>
        <w:rPr>
          <w:spacing w:val="52"/>
        </w:rPr>
        <w:t> </w:t>
      </w:r>
      <w:r>
        <w:rPr/>
        <w:t>до</w:t>
      </w:r>
      <w:r>
        <w:rPr>
          <w:spacing w:val="52"/>
        </w:rPr>
        <w:t> </w:t>
      </w:r>
      <w:r>
        <w:rPr/>
        <w:t>12</w:t>
      </w:r>
      <w:r>
        <w:rPr>
          <w:spacing w:val="52"/>
        </w:rPr>
        <w:t> </w:t>
      </w:r>
      <w:r>
        <w:rPr/>
        <w:t>лет</w:t>
      </w:r>
      <w:r>
        <w:rPr>
          <w:spacing w:val="53"/>
        </w:rPr>
        <w:t> </w:t>
      </w:r>
      <w:r>
        <w:rPr/>
        <w:t>предпочтительно</w:t>
      </w:r>
      <w:r>
        <w:rPr>
          <w:spacing w:val="49"/>
        </w:rPr>
        <w:t> </w:t>
      </w:r>
      <w:r>
        <w:rPr>
          <w:spacing w:val="-1"/>
        </w:rPr>
        <w:t>применять</w:t>
      </w:r>
      <w:r>
        <w:rPr>
          <w:spacing w:val="55"/>
        </w:rPr>
        <w:t> </w:t>
      </w:r>
      <w:r>
        <w:rPr>
          <w:spacing w:val="-1"/>
        </w:rPr>
        <w:t>морфин</w:t>
      </w:r>
      <w:r>
        <w:rPr>
          <w:spacing w:val="53"/>
        </w:rPr>
        <w:t> </w:t>
      </w:r>
      <w:r>
        <w:rPr/>
        <w:t>при</w:t>
      </w:r>
      <w:r>
        <w:rPr>
          <w:spacing w:val="49"/>
        </w:rPr>
        <w:t> </w:t>
      </w:r>
      <w:r>
        <w:rPr/>
        <w:t>необходимости</w:t>
      </w:r>
      <w:r>
        <w:rPr>
          <w:spacing w:val="27"/>
        </w:rPr>
        <w:t> </w:t>
      </w:r>
      <w:r>
        <w:rPr/>
        <w:t>назначения</w:t>
      </w:r>
      <w:r>
        <w:rPr>
          <w:spacing w:val="4"/>
        </w:rPr>
        <w:t> </w:t>
      </w:r>
      <w:r>
        <w:rPr>
          <w:spacing w:val="-1"/>
        </w:rPr>
        <w:t>опиоидных</w:t>
      </w:r>
      <w:r>
        <w:rPr>
          <w:spacing w:val="3"/>
        </w:rPr>
        <w:t> </w:t>
      </w:r>
      <w:r>
        <w:rPr/>
        <w:t>анальгетиков, так</w:t>
      </w:r>
      <w:r>
        <w:rPr>
          <w:spacing w:val="3"/>
        </w:rPr>
        <w:t> </w:t>
      </w:r>
      <w:r>
        <w:rPr/>
        <w:t>как</w:t>
      </w:r>
      <w:r>
        <w:rPr>
          <w:spacing w:val="2"/>
        </w:rPr>
        <w:t> </w:t>
      </w:r>
      <w:r>
        <w:rPr>
          <w:spacing w:val="-1"/>
        </w:rPr>
        <w:t>применение</w:t>
      </w:r>
      <w:r>
        <w:rPr>
          <w:spacing w:val="4"/>
        </w:rPr>
        <w:t> </w:t>
      </w:r>
      <w:r>
        <w:rPr>
          <w:spacing w:val="-1"/>
        </w:rPr>
        <w:t>трамадола</w:t>
      </w:r>
      <w:r>
        <w:rPr>
          <w:spacing w:val="3"/>
        </w:rPr>
        <w:t> </w:t>
      </w:r>
      <w:r>
        <w:rPr/>
        <w:t>ассоциировано</w:t>
      </w:r>
      <w:r>
        <w:rPr>
          <w:spacing w:val="3"/>
        </w:rPr>
        <w:t> </w:t>
      </w:r>
      <w:r>
        <w:rPr/>
        <w:t>с</w:t>
      </w:r>
      <w:r>
        <w:rPr>
          <w:spacing w:val="51"/>
          <w:w w:val="99"/>
        </w:rPr>
        <w:t> </w:t>
      </w:r>
      <w:r>
        <w:rPr/>
        <w:t>большим</w:t>
      </w:r>
      <w:r>
        <w:rPr>
          <w:spacing w:val="-4"/>
        </w:rPr>
        <w:t> </w:t>
      </w:r>
      <w:r>
        <w:rPr/>
        <w:t>риском</w:t>
      </w:r>
      <w:r>
        <w:rPr>
          <w:spacing w:val="-3"/>
        </w:rPr>
        <w:t> </w:t>
      </w:r>
      <w:r>
        <w:rPr>
          <w:spacing w:val="-1"/>
        </w:rPr>
        <w:t>нежелательных</w:t>
      </w:r>
      <w:r>
        <w:rPr>
          <w:spacing w:val="-2"/>
        </w:rPr>
        <w:t> </w:t>
      </w:r>
      <w:r>
        <w:rPr>
          <w:spacing w:val="-1"/>
        </w:rPr>
        <w:t>реакций</w:t>
      </w:r>
      <w:r>
        <w:rPr>
          <w:spacing w:val="-3"/>
        </w:rPr>
        <w:t> </w:t>
      </w:r>
      <w:r>
        <w:rPr/>
        <w:t>[156,</w:t>
      </w:r>
      <w:r>
        <w:rPr>
          <w:spacing w:val="-6"/>
        </w:rPr>
        <w:t> </w:t>
      </w:r>
      <w:r>
        <w:rPr/>
        <w:t>157].</w:t>
      </w:r>
    </w:p>
    <w:p>
      <w:pPr>
        <w:pStyle w:val="BodyText"/>
        <w:spacing w:line="360" w:lineRule="auto" w:before="124"/>
        <w:ind w:left="221" w:right="108" w:firstLine="708"/>
        <w:jc w:val="both"/>
      </w:pPr>
      <w:r>
        <w:rPr/>
        <w:t>**</w:t>
      </w:r>
      <w:r>
        <w:rPr>
          <w:spacing w:val="5"/>
        </w:rPr>
        <w:t> </w:t>
      </w:r>
      <w:r>
        <w:rPr/>
        <w:t>Применение</w:t>
      </w:r>
      <w:r>
        <w:rPr>
          <w:spacing w:val="10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6"/>
        </w:rPr>
        <w:t> </w:t>
      </w:r>
      <w:r>
        <w:rPr/>
        <w:t>не</w:t>
      </w:r>
      <w:r>
        <w:rPr>
          <w:spacing w:val="8"/>
        </w:rPr>
        <w:t> </w:t>
      </w:r>
      <w:r>
        <w:rPr>
          <w:spacing w:val="-1"/>
        </w:rPr>
        <w:t>рекомендуется,</w:t>
      </w:r>
      <w:r>
        <w:rPr>
          <w:spacing w:val="9"/>
        </w:rPr>
        <w:t> </w:t>
      </w:r>
      <w:r>
        <w:rPr/>
        <w:t>т.к.</w:t>
      </w:r>
      <w:r>
        <w:rPr>
          <w:spacing w:val="6"/>
        </w:rPr>
        <w:t> </w:t>
      </w:r>
      <w:r>
        <w:rPr/>
        <w:t>его</w:t>
      </w:r>
      <w:r>
        <w:rPr>
          <w:spacing w:val="5"/>
        </w:rPr>
        <w:t> </w:t>
      </w:r>
      <w:r>
        <w:rPr>
          <w:spacing w:val="-1"/>
        </w:rPr>
        <w:t>метаболит</w:t>
      </w:r>
      <w:r>
        <w:rPr>
          <w:spacing w:val="9"/>
        </w:rPr>
        <w:t> </w:t>
      </w:r>
      <w:r>
        <w:rPr>
          <w:spacing w:val="-1"/>
        </w:rPr>
        <w:t>накапливается</w:t>
      </w:r>
      <w:r>
        <w:rPr>
          <w:spacing w:val="6"/>
        </w:rPr>
        <w:t> </w:t>
      </w:r>
      <w:r>
        <w:rPr/>
        <w:t>в</w:t>
      </w:r>
      <w:r>
        <w:rPr>
          <w:spacing w:val="51"/>
        </w:rPr>
        <w:t> </w:t>
      </w:r>
      <w:r>
        <w:rPr/>
        <w:t>организме</w:t>
      </w:r>
      <w:r>
        <w:rPr>
          <w:spacing w:val="-6"/>
        </w:rPr>
        <w:t> </w:t>
      </w:r>
      <w:r>
        <w:rPr/>
        <w:t>и </w:t>
      </w:r>
      <w:r>
        <w:rPr>
          <w:spacing w:val="-1"/>
        </w:rPr>
        <w:t>при</w:t>
      </w:r>
      <w:r>
        <w:rPr/>
        <w:t> </w:t>
      </w:r>
      <w:r>
        <w:rPr>
          <w:spacing w:val="-1"/>
        </w:rPr>
        <w:t>повторном</w:t>
      </w:r>
      <w:r>
        <w:rPr>
          <w:spacing w:val="-4"/>
        </w:rPr>
        <w:t> </w:t>
      </w:r>
      <w:r>
        <w:rPr/>
        <w:t>применении </w:t>
      </w:r>
      <w:r>
        <w:rPr>
          <w:spacing w:val="-1"/>
        </w:rPr>
        <w:t>провоцирует</w:t>
      </w:r>
      <w:r>
        <w:rPr>
          <w:spacing w:val="-2"/>
        </w:rPr>
        <w:t> </w:t>
      </w:r>
      <w:r>
        <w:rPr>
          <w:spacing w:val="-1"/>
        </w:rPr>
        <w:t>судороги</w:t>
      </w:r>
      <w:r>
        <w:rPr/>
        <w:t> [158].</w:t>
      </w:r>
    </w:p>
    <w:p>
      <w:pPr>
        <w:spacing w:after="0" w:line="360" w:lineRule="auto"/>
        <w:jc w:val="both"/>
        <w:sectPr>
          <w:pgSz w:w="11910" w:h="16840"/>
          <w:pgMar w:header="0" w:footer="734" w:top="1300" w:bottom="920" w:left="1480" w:right="740"/>
        </w:sectPr>
      </w:pPr>
    </w:p>
    <w:p>
      <w:pPr>
        <w:pStyle w:val="BodyText"/>
        <w:spacing w:line="360" w:lineRule="auto" w:before="57"/>
        <w:ind w:left="221" w:right="104" w:firstLine="566"/>
        <w:jc w:val="both"/>
        <w:rPr>
          <w:rFonts w:ascii="Times New Roman" w:hAnsi="Times New Roman" w:cs="Times New Roman" w:eastAsia="Times New Roman"/>
        </w:rPr>
      </w:pPr>
      <w:r>
        <w:rPr/>
        <w:pict>
          <v:shape style="position:absolute;margin-left:84.720001pt;margin-top:722.880005pt;width:1.680006pt;height:1.68pt;mso-position-horizontal-relative:page;mso-position-vertical-relative:page;z-index:-76456" type="#_x0000_t75" stroked="false">
            <v:imagedata r:id="rId30" o:title=""/>
          </v:shape>
        </w:pic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6"/>
          <w:w w:val="105"/>
          <w:u w:val="thick" w:color="000000"/>
        </w:rPr>
        <w:t> </w:t>
      </w:r>
      <w:r>
        <w:rPr>
          <w:rFonts w:ascii="Times New Roman" w:hAnsi="Times New Roman"/>
          <w:spacing w:val="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А3.4</w:t>
      </w:r>
      <w:r>
        <w:rPr>
          <w:rFonts w:ascii="Times New Roman" w:hAnsi="Times New Roman"/>
          <w:spacing w:val="7"/>
          <w:w w:val="105"/>
          <w:u w:val="thick" w:color="000000"/>
        </w:rPr>
        <w:t> </w:t>
      </w:r>
      <w:r>
        <w:rPr>
          <w:rFonts w:ascii="Times New Roman" w:hAnsi="Times New Roman"/>
          <w:spacing w:val="7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дуе</w:t>
      </w:r>
      <w:r>
        <w:rPr>
          <w:rFonts w:ascii="Times New Roman" w:hAnsi="Times New Roman"/>
          <w:spacing w:val="-1"/>
          <w:w w:val="105"/>
          <w:u w:val="thick" w:color="000000"/>
        </w:rPr>
        <w:t>мы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интервалы</w:t>
      </w:r>
      <w:r>
        <w:rPr>
          <w:rFonts w:ascii="Times New Roman" w:hAnsi="Times New Roman"/>
          <w:spacing w:val="3"/>
          <w:w w:val="105"/>
          <w:u w:val="thick" w:color="000000"/>
        </w:rPr>
        <w:t> </w:t>
      </w:r>
      <w:r>
        <w:rPr>
          <w:rFonts w:ascii="Times New Roman" w:hAnsi="Times New Roman"/>
          <w:spacing w:val="3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ду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профилактическим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39"/>
          <w:w w:val="107"/>
        </w:rPr>
        <w:t> </w:t>
      </w:r>
      <w:r>
        <w:rPr>
          <w:rFonts w:ascii="Times New Roman" w:hAnsi="Times New Roman"/>
          <w:w w:val="105"/>
          <w:u w:val="thick" w:color="000000"/>
        </w:rPr>
        <w:t>применением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антик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аг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лянт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1"/>
          <w:w w:val="105"/>
          <w:u w:val="thick" w:color="000000"/>
        </w:rPr>
        <w:t> </w:t>
      </w:r>
      <w:r>
        <w:rPr>
          <w:rFonts w:ascii="Times New Roman" w:hAnsi="Times New Roman"/>
          <w:spacing w:val="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йр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ак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иальными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вм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шат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ль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твами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взрослых</w:t>
      </w:r>
      <w:r>
        <w:rPr>
          <w:rFonts w:ascii="Times New Roman" w:hAnsi="Times New Roman"/>
        </w:rPr>
      </w:r>
      <w:r>
        <w:rPr>
          <w:rFonts w:ascii="Times New Roman" w:hAnsi="Times New Roman"/>
          <w:spacing w:val="80"/>
        </w:rPr>
        <w:t> </w:t>
      </w:r>
      <w:r>
        <w:rPr>
          <w:rFonts w:ascii="Times New Roman" w:hAnsi="Times New Roman"/>
          <w:w w:val="105"/>
          <w:u w:val="thick" w:color="000000"/>
        </w:rPr>
        <w:t>[146]</w:t>
      </w:r>
      <w:r>
        <w:rPr>
          <w:rFonts w:ascii="Times New Roman" w:hAnsi="Times New Roman"/>
        </w:rPr>
      </w:r>
    </w:p>
    <w:tbl>
      <w:tblPr>
        <w:tblW w:w="0" w:type="auto"/>
        <w:jc w:val="left"/>
        <w:tblInd w:w="19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976"/>
        <w:gridCol w:w="2551"/>
        <w:gridCol w:w="2254"/>
        <w:gridCol w:w="1574"/>
      </w:tblGrid>
      <w:tr>
        <w:trPr>
          <w:trHeight w:val="1445" w:hRule="exact"/>
        </w:trPr>
        <w:tc>
          <w:tcPr>
            <w:tcW w:w="297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137"/>
              <w:ind w:left="53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Антикоагулянт</w:t>
            </w:r>
            <w:r>
              <w:rPr>
                <w:rFonts w:ascii="Times New Roman" w:hAnsi="Times New Roman"/>
                <w:spacing w:val="20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(АК)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551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30" w:lineRule="auto"/>
              <w:ind w:left="83" w:right="82" w:hanging="2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Перед  </w:t>
            </w:r>
            <w:r>
              <w:rPr>
                <w:rFonts w:ascii="Times New Roman" w:hAnsi="Times New Roman"/>
                <w:spacing w:val="4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нейроаксиальным</w:t>
            </w:r>
            <w:r>
              <w:rPr>
                <w:rFonts w:ascii="Times New Roman" w:hAnsi="Times New Roman"/>
                <w:spacing w:val="27"/>
                <w:w w:val="10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вмешательством</w:t>
            </w:r>
            <w:r>
              <w:rPr>
                <w:rFonts w:ascii="Times New Roman" w:hAnsi="Times New Roman"/>
                <w:spacing w:val="25"/>
                <w:w w:val="10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(м</w:t>
            </w:r>
            <w:r>
              <w:rPr>
                <w:rFonts w:ascii="Times New Roman" w:hAnsi="Times New Roman"/>
                <w:spacing w:val="-2"/>
                <w:sz w:val="20"/>
              </w:rPr>
              <w:t>ини</w:t>
            </w:r>
            <w:r>
              <w:rPr>
                <w:rFonts w:ascii="Times New Roman" w:hAnsi="Times New Roman"/>
                <w:spacing w:val="-1"/>
                <w:sz w:val="20"/>
              </w:rPr>
              <w:t>ма</w:t>
            </w:r>
            <w:r>
              <w:rPr>
                <w:rFonts w:ascii="Times New Roman" w:hAnsi="Times New Roman"/>
                <w:spacing w:val="-2"/>
                <w:sz w:val="20"/>
              </w:rPr>
              <w:t>л</w:t>
            </w:r>
            <w:r>
              <w:rPr>
                <w:rFonts w:ascii="Times New Roman" w:hAnsi="Times New Roman"/>
                <w:spacing w:val="-1"/>
                <w:sz w:val="20"/>
              </w:rPr>
              <w:t>ь</w:t>
            </w:r>
            <w:r>
              <w:rPr>
                <w:rFonts w:ascii="Times New Roman" w:hAnsi="Times New Roman"/>
                <w:spacing w:val="-2"/>
                <w:sz w:val="20"/>
              </w:rPr>
              <w:t>н</w:t>
            </w:r>
            <w:r>
              <w:rPr>
                <w:rFonts w:ascii="Times New Roman" w:hAnsi="Times New Roman"/>
                <w:spacing w:val="-1"/>
                <w:sz w:val="20"/>
              </w:rPr>
              <w:t>ое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времямежду</w:t>
            </w:r>
            <w:r>
              <w:rPr>
                <w:rFonts w:ascii="Times New Roman" w:hAnsi="Times New Roman"/>
                <w:spacing w:val="25"/>
                <w:w w:val="88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последним</w:t>
            </w:r>
            <w:r>
              <w:rPr>
                <w:rFonts w:ascii="Times New Roman" w:hAnsi="Times New Roman"/>
                <w:spacing w:val="5"/>
                <w:w w:val="95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применением</w:t>
            </w:r>
            <w:r>
              <w:rPr>
                <w:rFonts w:ascii="Times New Roman" w:hAnsi="Times New Roman"/>
                <w:spacing w:val="7"/>
                <w:w w:val="95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АК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 w:before="2"/>
              <w:ind w:left="514" w:right="516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и</w:t>
            </w:r>
            <w:r>
              <w:rPr>
                <w:rFonts w:ascii="Times New Roman" w:hAnsi="Times New Roman"/>
                <w:spacing w:val="29"/>
                <w:w w:val="95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нейраксиальной</w:t>
            </w:r>
            <w:r>
              <w:rPr>
                <w:rFonts w:ascii="Times New Roman" w:hAnsi="Times New Roman"/>
                <w:spacing w:val="27"/>
                <w:w w:val="9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процедурой)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25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16" w:lineRule="auto"/>
              <w:ind w:left="438" w:right="419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При</w:t>
            </w:r>
            <w:r>
              <w:rPr>
                <w:rFonts w:ascii="Times New Roman" w:hAnsi="Times New Roman"/>
                <w:w w:val="107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установленном</w:t>
            </w:r>
            <w:r>
              <w:rPr>
                <w:rFonts w:ascii="Times New Roman" w:hAnsi="Times New Roman"/>
                <w:spacing w:val="23"/>
                <w:w w:val="107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эпидуральном</w:t>
            </w:r>
            <w:r>
              <w:rPr>
                <w:rFonts w:ascii="Times New Roman" w:hAnsi="Times New Roman"/>
                <w:spacing w:val="26"/>
                <w:w w:val="107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катетере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57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>
            <w:pPr>
              <w:pStyle w:val="TableParagraph"/>
              <w:spacing w:line="216" w:lineRule="auto"/>
              <w:ind w:left="32" w:right="8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После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удаления</w:t>
            </w:r>
            <w:r>
              <w:rPr>
                <w:rFonts w:ascii="Times New Roman" w:hAnsi="Times New Roman"/>
                <w:spacing w:val="27"/>
                <w:w w:val="117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эпидурального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катетера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85" w:right="97" w:hanging="6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(сроки</w:t>
            </w:r>
            <w:r>
              <w:rPr>
                <w:rFonts w:ascii="Times New Roman" w:hAnsi="Times New Roman"/>
                <w:spacing w:val="22"/>
                <w:w w:val="93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возобновления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применения</w:t>
            </w:r>
            <w:r>
              <w:rPr>
                <w:rFonts w:ascii="Times New Roman" w:hAnsi="Times New Roman"/>
                <w:spacing w:val="4"/>
                <w:w w:val="95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АК)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97" w:hRule="exact"/>
        </w:trPr>
        <w:tc>
          <w:tcPr>
            <w:tcW w:w="297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1"/>
              <w:ind w:left="10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Гепарин</w:t>
            </w:r>
            <w:r>
              <w:rPr>
                <w:rFonts w:ascii="Times New Roman" w:hAnsi="Times New Roman"/>
                <w:spacing w:val="-1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натрия**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55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1"/>
              <w:ind w:left="14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4-6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25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5" w:lineRule="auto"/>
              <w:ind w:left="109" w:right="47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Предпочтительный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антикоагулянт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57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98"/>
              <w:ind w:left="18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297" w:hRule="exact"/>
        </w:trPr>
        <w:tc>
          <w:tcPr>
            <w:tcW w:w="297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35" w:lineRule="exact"/>
              <w:ind w:left="10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НМГ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B01AB</w:t>
            </w:r>
            <w:r>
              <w:rPr>
                <w:rFonts w:ascii="Times New Roman" w:hAnsi="Times New Roman"/>
                <w:spacing w:val="-10"/>
                <w:sz w:val="22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27" w:lineRule="exact"/>
              <w:ind w:left="10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профилактической</w:t>
            </w:r>
            <w:r>
              <w:rPr>
                <w:rFonts w:ascii="Times New Roman" w:hAnsi="Times New Roman"/>
                <w:spacing w:val="-2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дозе: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06" w:lineRule="exact" w:before="38"/>
              <w:ind w:left="253" w:right="164" w:hanging="14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2"/>
              </w:rPr>
              <w:t>-</w:t>
            </w:r>
            <w:r>
              <w:rPr>
                <w:rFonts w:ascii="Times New Roman" w:hAnsi="Times New Roman"/>
                <w:spacing w:val="-11"/>
                <w:sz w:val="22"/>
              </w:rPr>
              <w:t> </w:t>
            </w:r>
            <w:r>
              <w:rPr>
                <w:rFonts w:ascii="Times New Roman" w:hAnsi="Times New Roman"/>
                <w:sz w:val="20"/>
              </w:rPr>
              <w:t>эноксапарин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натрия**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раз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день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п/к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(при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нормальной</w:t>
            </w:r>
            <w:r>
              <w:rPr>
                <w:rFonts w:ascii="Times New Roman" w:hAnsi="Times New Roman"/>
                <w:spacing w:val="-1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функции</w:t>
            </w:r>
            <w:r>
              <w:rPr>
                <w:rFonts w:ascii="Times New Roman" w:hAnsi="Times New Roman"/>
                <w:spacing w:val="-1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почек);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4" w:lineRule="auto" w:before="57"/>
              <w:ind w:left="282" w:right="316" w:hanging="17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-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эноксапарин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натрия**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20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раз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день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п/к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(при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клиренсе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креатинина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 w:before="1"/>
              <w:ind w:right="134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&lt;30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мл/мин)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55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29" w:lineRule="exact"/>
              <w:ind w:left="14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≥12</w:t>
            </w: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ч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4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≥24</w:t>
            </w: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ч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7"/>
              <w:ind w:left="-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(при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клиренсе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креатинина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-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&lt;30мл/мин)</w:t>
            </w:r>
          </w:p>
        </w:tc>
        <w:tc>
          <w:tcPr>
            <w:tcW w:w="225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06" w:lineRule="exact" w:before="4"/>
              <w:ind w:left="109" w:right="4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После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установки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катетера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должно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пройти</w:t>
            </w:r>
            <w:r>
              <w:rPr>
                <w:rFonts w:ascii="Times New Roman" w:hAnsi="Times New Roman"/>
                <w:spacing w:val="30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менее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8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 перед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инъекцией</w:t>
            </w:r>
            <w:r>
              <w:rPr>
                <w:rFonts w:ascii="Times New Roman" w:hAnsi="Times New Roman"/>
                <w:spacing w:val="-1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НМГ.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16" w:lineRule="auto" w:before="117"/>
              <w:ind w:left="109" w:right="33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Удалять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катетер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следует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ранее,чем</w:t>
            </w:r>
            <w:r>
              <w:rPr>
                <w:rFonts w:ascii="Times New Roman" w:hAnsi="Times New Roman"/>
                <w:spacing w:val="29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через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12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после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инъекции</w:t>
            </w:r>
            <w:r>
              <w:rPr>
                <w:rFonts w:ascii="Times New Roman" w:hAnsi="Times New Roman"/>
                <w:spacing w:val="-1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НМГ.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57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left="18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right="3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54" w:hRule="exact"/>
        </w:trPr>
        <w:tc>
          <w:tcPr>
            <w:tcW w:w="297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>
            <w:pPr>
              <w:pStyle w:val="TableParagraph"/>
              <w:spacing w:line="217" w:lineRule="exact"/>
              <w:ind w:left="10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фондапаринукс</w:t>
            </w:r>
            <w:r>
              <w:rPr>
                <w:rFonts w:ascii="Times New Roman" w:hAnsi="Times New Roman"/>
                <w:spacing w:val="-1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натрия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551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>
            <w:pPr>
              <w:pStyle w:val="TableParagraph"/>
              <w:spacing w:line="217" w:lineRule="exact"/>
              <w:ind w:left="14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36-72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254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10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Противопоказаны</w:t>
            </w:r>
          </w:p>
        </w:tc>
        <w:tc>
          <w:tcPr>
            <w:tcW w:w="1574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158"/>
              <w:ind w:left="18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57" w:hRule="exact"/>
        </w:trPr>
        <w:tc>
          <w:tcPr>
            <w:tcW w:w="29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>
            <w:pPr>
              <w:pStyle w:val="TableParagraph"/>
              <w:spacing w:line="217" w:lineRule="exact"/>
              <w:ind w:left="10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дабигатрана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этексилат**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551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>
            <w:pPr>
              <w:pStyle w:val="TableParagraph"/>
              <w:spacing w:line="217" w:lineRule="exact"/>
              <w:ind w:left="14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3-5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дней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254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574" w:type="dxa"/>
            <w:vMerge/>
            <w:tcBorders>
              <w:left w:val="single" w:sz="7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57" w:hRule="exact"/>
        </w:trPr>
        <w:tc>
          <w:tcPr>
            <w:tcW w:w="29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>
            <w:pPr>
              <w:pStyle w:val="TableParagraph"/>
              <w:spacing w:line="215" w:lineRule="exact"/>
              <w:ind w:left="10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ривароксабан**</w:t>
            </w:r>
          </w:p>
        </w:tc>
        <w:tc>
          <w:tcPr>
            <w:tcW w:w="2551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>
            <w:pPr>
              <w:pStyle w:val="TableParagraph"/>
              <w:spacing w:line="215" w:lineRule="exact"/>
              <w:ind w:left="14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дня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254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574" w:type="dxa"/>
            <w:vMerge/>
            <w:tcBorders>
              <w:left w:val="single" w:sz="7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59" w:hRule="exact"/>
        </w:trPr>
        <w:tc>
          <w:tcPr>
            <w:tcW w:w="29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>
            <w:pPr>
              <w:pStyle w:val="TableParagraph"/>
              <w:spacing w:line="217" w:lineRule="exact"/>
              <w:ind w:left="10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апиксабан**</w:t>
            </w:r>
          </w:p>
        </w:tc>
        <w:tc>
          <w:tcPr>
            <w:tcW w:w="2551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>
            <w:pPr>
              <w:pStyle w:val="TableParagraph"/>
              <w:spacing w:line="217" w:lineRule="exact"/>
              <w:ind w:left="14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дня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254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574" w:type="dxa"/>
            <w:vMerge/>
            <w:tcBorders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360" w:lineRule="auto" w:before="187"/>
        <w:ind w:left="221" w:right="104" w:firstLine="566"/>
        <w:jc w:val="both"/>
      </w:pPr>
      <w:r>
        <w:rPr>
          <w:spacing w:val="-1"/>
        </w:rPr>
        <w:t>Следует</w:t>
      </w:r>
      <w:r>
        <w:rPr>
          <w:spacing w:val="23"/>
        </w:rPr>
        <w:t> </w:t>
      </w:r>
      <w:r>
        <w:rPr>
          <w:spacing w:val="-1"/>
        </w:rPr>
        <w:t>учесть,</w:t>
      </w:r>
      <w:r>
        <w:rPr>
          <w:spacing w:val="21"/>
        </w:rPr>
        <w:t> </w:t>
      </w:r>
      <w:r>
        <w:rPr>
          <w:spacing w:val="-1"/>
        </w:rPr>
        <w:t>что</w:t>
      </w:r>
      <w:r>
        <w:rPr>
          <w:spacing w:val="18"/>
        </w:rPr>
        <w:t> </w:t>
      </w:r>
      <w:r>
        <w:rPr/>
        <w:t>проведение</w:t>
      </w:r>
      <w:r>
        <w:rPr>
          <w:spacing w:val="20"/>
        </w:rPr>
        <w:t> </w:t>
      </w:r>
      <w:r>
        <w:rPr>
          <w:spacing w:val="-1"/>
        </w:rPr>
        <w:t>спинальной</w:t>
      </w:r>
      <w:r>
        <w:rPr>
          <w:spacing w:val="18"/>
        </w:rPr>
        <w:t> </w:t>
      </w:r>
      <w:r>
        <w:rPr>
          <w:spacing w:val="-1"/>
        </w:rPr>
        <w:t>или</w:t>
      </w:r>
      <w:r>
        <w:rPr>
          <w:spacing w:val="21"/>
        </w:rPr>
        <w:t> </w:t>
      </w:r>
      <w:r>
        <w:rPr>
          <w:spacing w:val="-1"/>
        </w:rPr>
        <w:t>эпидуральной</w:t>
      </w:r>
      <w:r>
        <w:rPr>
          <w:spacing w:val="18"/>
        </w:rPr>
        <w:t> </w:t>
      </w:r>
      <w:r>
        <w:rPr>
          <w:spacing w:val="-1"/>
        </w:rPr>
        <w:t>анестезии</w:t>
      </w:r>
      <w:r>
        <w:rPr>
          <w:spacing w:val="22"/>
        </w:rPr>
        <w:t> </w:t>
      </w:r>
      <w:r>
        <w:rPr>
          <w:spacing w:val="-1"/>
        </w:rPr>
        <w:t>возможно</w:t>
      </w:r>
      <w:r>
        <w:rPr>
          <w:spacing w:val="75"/>
        </w:rPr>
        <w:t> </w:t>
      </w:r>
      <w:r>
        <w:rPr/>
        <w:t>только</w:t>
      </w:r>
      <w:r>
        <w:rPr>
          <w:spacing w:val="16"/>
        </w:rPr>
        <w:t> </w:t>
      </w:r>
      <w:r>
        <w:rPr>
          <w:spacing w:val="-2"/>
        </w:rPr>
        <w:t>спустя</w:t>
      </w:r>
      <w:r>
        <w:rPr>
          <w:spacing w:val="17"/>
        </w:rPr>
        <w:t> </w:t>
      </w:r>
      <w:r>
        <w:rPr/>
        <w:t>12</w:t>
      </w:r>
      <w:r>
        <w:rPr>
          <w:spacing w:val="16"/>
        </w:rPr>
        <w:t> </w:t>
      </w:r>
      <w:r>
        <w:rPr>
          <w:spacing w:val="-1"/>
        </w:rPr>
        <w:t>часов</w:t>
      </w:r>
      <w:r>
        <w:rPr>
          <w:spacing w:val="19"/>
        </w:rPr>
        <w:t> </w:t>
      </w:r>
      <w:r>
        <w:rPr>
          <w:spacing w:val="-1"/>
        </w:rPr>
        <w:t>после</w:t>
      </w:r>
      <w:r>
        <w:rPr>
          <w:spacing w:val="17"/>
        </w:rPr>
        <w:t> </w:t>
      </w:r>
      <w:r>
        <w:rPr>
          <w:spacing w:val="-1"/>
        </w:rPr>
        <w:t>введения</w:t>
      </w:r>
      <w:r>
        <w:rPr>
          <w:spacing w:val="18"/>
        </w:rPr>
        <w:t> </w:t>
      </w:r>
      <w:r>
        <w:rPr/>
        <w:t>дозы</w:t>
      </w:r>
      <w:r>
        <w:rPr>
          <w:spacing w:val="15"/>
        </w:rPr>
        <w:t> </w:t>
      </w:r>
      <w:r>
        <w:rPr>
          <w:spacing w:val="-1"/>
        </w:rPr>
        <w:t>низкомолекулярных</w:t>
      </w:r>
      <w:r>
        <w:rPr>
          <w:spacing w:val="18"/>
        </w:rPr>
        <w:t> </w:t>
      </w:r>
      <w:r>
        <w:rPr>
          <w:spacing w:val="-1"/>
        </w:rPr>
        <w:t>гепаринов</w:t>
      </w:r>
      <w:r>
        <w:rPr>
          <w:spacing w:val="32"/>
        </w:rPr>
        <w:t> </w:t>
      </w:r>
      <w:r>
        <w:rPr>
          <w:spacing w:val="-1"/>
        </w:rPr>
        <w:t>B01AB</w:t>
      </w:r>
      <w:r>
        <w:rPr>
          <w:spacing w:val="14"/>
        </w:rPr>
        <w:t> </w:t>
      </w:r>
      <w:r>
        <w:rPr/>
        <w:t>и</w:t>
      </w:r>
      <w:r>
        <w:rPr>
          <w:spacing w:val="19"/>
        </w:rPr>
        <w:t> </w:t>
      </w:r>
      <w:r>
        <w:rPr/>
        <w:t>не</w:t>
      </w:r>
      <w:r>
        <w:rPr>
          <w:spacing w:val="85"/>
          <w:w w:val="99"/>
        </w:rPr>
        <w:t> </w:t>
      </w:r>
      <w:r>
        <w:rPr/>
        <w:t>раньше,</w:t>
      </w:r>
      <w:r>
        <w:rPr>
          <w:spacing w:val="25"/>
        </w:rPr>
        <w:t> </w:t>
      </w:r>
      <w:r>
        <w:rPr/>
        <w:t>чем</w:t>
      </w:r>
      <w:r>
        <w:rPr>
          <w:spacing w:val="22"/>
        </w:rPr>
        <w:t> </w:t>
      </w:r>
      <w:r>
        <w:rPr/>
        <w:t>через</w:t>
      </w:r>
      <w:r>
        <w:rPr>
          <w:spacing w:val="25"/>
        </w:rPr>
        <w:t> </w:t>
      </w:r>
      <w:r>
        <w:rPr/>
        <w:t>4-6</w:t>
      </w:r>
      <w:r>
        <w:rPr>
          <w:spacing w:val="28"/>
        </w:rPr>
        <w:t> </w:t>
      </w:r>
      <w:r>
        <w:rPr>
          <w:spacing w:val="-1"/>
        </w:rPr>
        <w:t>часов</w:t>
      </w:r>
      <w:r>
        <w:rPr>
          <w:spacing w:val="26"/>
        </w:rPr>
        <w:t> </w:t>
      </w:r>
      <w:r>
        <w:rPr/>
        <w:t>после</w:t>
      </w:r>
      <w:r>
        <w:rPr>
          <w:spacing w:val="26"/>
        </w:rPr>
        <w:t> </w:t>
      </w:r>
      <w:r>
        <w:rPr>
          <w:spacing w:val="-1"/>
        </w:rPr>
        <w:t>введения</w:t>
      </w:r>
      <w:r>
        <w:rPr>
          <w:spacing w:val="28"/>
        </w:rPr>
        <w:t> </w:t>
      </w:r>
      <w:r>
        <w:rPr/>
        <w:t>нефракционированного</w:t>
      </w:r>
      <w:r>
        <w:rPr>
          <w:spacing w:val="23"/>
        </w:rPr>
        <w:t> </w:t>
      </w:r>
      <w:r>
        <w:rPr>
          <w:spacing w:val="-1"/>
        </w:rPr>
        <w:t>гепарина</w:t>
      </w:r>
      <w:r>
        <w:rPr>
          <w:spacing w:val="27"/>
        </w:rPr>
        <w:t> </w:t>
      </w:r>
      <w:r>
        <w:rPr/>
        <w:t>из</w:t>
      </w:r>
      <w:r>
        <w:rPr>
          <w:spacing w:val="29"/>
        </w:rPr>
        <w:t> </w:t>
      </w:r>
      <w:r>
        <w:rPr>
          <w:spacing w:val="-1"/>
        </w:rPr>
        <w:t>группы</w:t>
      </w:r>
      <w:r>
        <w:rPr>
          <w:spacing w:val="35"/>
          <w:w w:val="99"/>
        </w:rPr>
        <w:t> </w:t>
      </w:r>
      <w:r>
        <w:rPr>
          <w:spacing w:val="-1"/>
        </w:rPr>
        <w:t>B01AB</w:t>
      </w:r>
      <w:r>
        <w:rPr>
          <w:spacing w:val="24"/>
        </w:rPr>
        <w:t> </w:t>
      </w:r>
      <w:r>
        <w:rPr/>
        <w:t>(при</w:t>
      </w:r>
      <w:r>
        <w:rPr>
          <w:spacing w:val="-1"/>
        </w:rPr>
        <w:t> </w:t>
      </w:r>
      <w:r>
        <w:rPr/>
        <w:t>этом</w:t>
      </w:r>
      <w:r>
        <w:rPr>
          <w:spacing w:val="-3"/>
        </w:rPr>
        <w:t> </w:t>
      </w:r>
      <w:r>
        <w:rPr>
          <w:spacing w:val="-1"/>
        </w:rPr>
        <w:t>показатели</w:t>
      </w:r>
      <w:r>
        <w:rPr>
          <w:spacing w:val="-2"/>
        </w:rPr>
        <w:t> </w:t>
      </w:r>
      <w:r>
        <w:rPr/>
        <w:t>АЧТВ</w:t>
      </w:r>
      <w:r>
        <w:rPr>
          <w:spacing w:val="-5"/>
        </w:rPr>
        <w:t> </w:t>
      </w:r>
      <w:r>
        <w:rPr/>
        <w:t>или</w:t>
      </w:r>
      <w:r>
        <w:rPr>
          <w:spacing w:val="-3"/>
        </w:rPr>
        <w:t> </w:t>
      </w:r>
      <w:r>
        <w:rPr>
          <w:spacing w:val="-1"/>
        </w:rPr>
        <w:t>АВСК</w:t>
      </w:r>
      <w:r>
        <w:rPr>
          <w:spacing w:val="-3"/>
        </w:rPr>
        <w:t> </w:t>
      </w:r>
      <w:r>
        <w:rPr/>
        <w:t>должны</w:t>
      </w:r>
      <w:r>
        <w:rPr>
          <w:spacing w:val="-3"/>
        </w:rPr>
        <w:t> </w:t>
      </w:r>
      <w:r>
        <w:rPr>
          <w:spacing w:val="-1"/>
        </w:rPr>
        <w:t>соответствовать </w:t>
      </w:r>
      <w:r>
        <w:rPr/>
        <w:t>норме)</w:t>
      </w:r>
      <w:r>
        <w:rPr>
          <w:spacing w:val="-6"/>
        </w:rPr>
        <w:t> </w:t>
      </w:r>
      <w:r>
        <w:rPr>
          <w:spacing w:val="-1"/>
        </w:rPr>
        <w:t>[106].</w:t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360" w:lineRule="auto" w:before="0"/>
        <w:ind w:left="221" w:right="104" w:firstLine="708"/>
        <w:jc w:val="both"/>
        <w:rPr>
          <w:rFonts w:ascii="Times New Roman" w:hAnsi="Times New Roman" w:cs="Times New Roman" w:eastAsia="Times New Roman"/>
        </w:rPr>
      </w:pPr>
      <w:r>
        <w:rPr/>
        <w:pict>
          <v:shape style="position:absolute;margin-left:84.720001pt;margin-top:115.96312pt;width:1.680006pt;height:1.68pt;mso-position-horizontal-relative:page;mso-position-vertical-relative:paragraph;z-index:-76480" type="#_x0000_t75" stroked="false">
            <v:imagedata r:id="rId31" o:title=""/>
          </v:shape>
        </w:pic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А3.5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дуе</w:t>
      </w:r>
      <w:r>
        <w:rPr>
          <w:rFonts w:ascii="Times New Roman" w:hAnsi="Times New Roman"/>
          <w:spacing w:val="-1"/>
          <w:w w:val="105"/>
          <w:u w:val="thick" w:color="000000"/>
        </w:rPr>
        <w:t>мый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жим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дозирования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низкомолекулярных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5"/>
          <w:u w:val="thick" w:color="000000"/>
        </w:rPr>
        <w:t>гепаринов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для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филактики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В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Э</w:t>
      </w:r>
      <w:r>
        <w:rPr>
          <w:rFonts w:ascii="Times New Roman" w:hAnsi="Times New Roman"/>
          <w:spacing w:val="-1"/>
          <w:w w:val="105"/>
          <w:u w:val="thick" w:color="000000"/>
        </w:rPr>
        <w:t>О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высокой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степени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риска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се</w:t>
      </w:r>
      <w:r>
        <w:rPr>
          <w:rFonts w:ascii="Times New Roman" w:hAnsi="Times New Roman"/>
          <w:spacing w:val="-1"/>
          <w:w w:val="105"/>
          <w:u w:val="thick" w:color="000000"/>
        </w:rPr>
        <w:t>рвативн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  <w:w w:val="112"/>
        </w:rPr>
        <w:t> 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нии</w:t>
      </w:r>
      <w:r>
        <w:rPr>
          <w:rFonts w:ascii="Times New Roman" w:hAnsi="Times New Roman"/>
          <w:spacing w:val="47"/>
          <w:w w:val="105"/>
          <w:u w:val="thick" w:color="000000"/>
        </w:rPr>
        <w:t> </w:t>
      </w:r>
      <w:r>
        <w:rPr>
          <w:rFonts w:ascii="Times New Roman" w:hAnsi="Times New Roman"/>
          <w:spacing w:val="4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при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рт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ед</w:t>
      </w:r>
      <w:r>
        <w:rPr>
          <w:rFonts w:ascii="Times New Roman" w:hAnsi="Times New Roman"/>
          <w:spacing w:val="-1"/>
          <w:w w:val="105"/>
          <w:u w:val="thick" w:color="000000"/>
        </w:rPr>
        <w:t>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ки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операциях</w:t>
      </w:r>
      <w:r>
        <w:rPr>
          <w:rFonts w:ascii="Times New Roman" w:hAnsi="Times New Roman"/>
          <w:spacing w:val="38"/>
          <w:w w:val="105"/>
          <w:u w:val="thick" w:color="000000"/>
        </w:rPr>
        <w:t> </w:t>
      </w:r>
      <w:r>
        <w:rPr>
          <w:rFonts w:ascii="Times New Roman" w:hAnsi="Times New Roman"/>
          <w:spacing w:val="3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пациентов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</w:t>
      </w:r>
      <w:r>
        <w:rPr>
          <w:rFonts w:ascii="Times New Roman" w:hAnsi="Times New Roman"/>
          <w:spacing w:val="42"/>
          <w:w w:val="105"/>
          <w:u w:val="thick" w:color="000000"/>
        </w:rPr>
        <w:t> </w:t>
      </w:r>
      <w:r>
        <w:rPr>
          <w:rFonts w:ascii="Times New Roman" w:hAnsi="Times New Roman"/>
          <w:spacing w:val="4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вы</w:t>
      </w:r>
      <w:r>
        <w:rPr>
          <w:rFonts w:ascii="Times New Roman" w:hAnsi="Times New Roman"/>
          <w:spacing w:val="-2"/>
          <w:w w:val="105"/>
          <w:u w:val="thick" w:color="000000"/>
        </w:rPr>
        <w:t>со</w:t>
      </w:r>
      <w:r>
        <w:rPr>
          <w:rFonts w:ascii="Times New Roman" w:hAnsi="Times New Roman"/>
          <w:spacing w:val="-1"/>
          <w:w w:val="105"/>
          <w:u w:val="thick" w:color="000000"/>
        </w:rPr>
        <w:t>ким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риском</w:t>
      </w:r>
      <w:r>
        <w:rPr>
          <w:rFonts w:ascii="Times New Roman" w:hAnsi="Times New Roman"/>
          <w:spacing w:val="41"/>
          <w:w w:val="105"/>
          <w:u w:val="thick" w:color="000000"/>
        </w:rPr>
        <w:t> </w:t>
      </w:r>
      <w:r>
        <w:rPr>
          <w:rFonts w:ascii="Times New Roman" w:hAnsi="Times New Roman"/>
          <w:spacing w:val="4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ВТЭО</w:t>
      </w:r>
      <w:r>
        <w:rPr>
          <w:rFonts w:ascii="Times New Roman" w:hAnsi="Times New Roman"/>
          <w:spacing w:val="42"/>
          <w:w w:val="105"/>
          <w:u w:val="thick" w:color="000000"/>
        </w:rPr>
        <w:t> </w:t>
      </w:r>
      <w:r>
        <w:rPr>
          <w:rFonts w:ascii="Times New Roman" w:hAnsi="Times New Roman"/>
          <w:spacing w:val="4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  <w:w w:val="114"/>
        </w:rPr>
        <w:t> </w:t>
      </w:r>
      <w:r>
        <w:rPr>
          <w:rFonts w:ascii="Times New Roman" w:hAnsi="Times New Roman"/>
          <w:w w:val="105"/>
          <w:u w:val="thick" w:color="000000"/>
        </w:rPr>
        <w:t>взрослых</w:t>
      </w:r>
      <w:r>
        <w:rPr>
          <w:rFonts w:ascii="Times New Roman" w:hAnsi="Times New Roman"/>
        </w:rPr>
      </w:r>
    </w:p>
    <w:tbl>
      <w:tblPr>
        <w:tblW w:w="0" w:type="auto"/>
        <w:jc w:val="left"/>
        <w:tblInd w:w="102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9"/>
        <w:gridCol w:w="6506"/>
      </w:tblGrid>
      <w:tr>
        <w:trPr>
          <w:trHeight w:val="401" w:hRule="exact"/>
        </w:trPr>
        <w:tc>
          <w:tcPr>
            <w:tcW w:w="2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88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w w:val="110"/>
                <w:sz w:val="24"/>
              </w:rPr>
              <w:t>П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еп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арат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4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05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к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м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дуе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мы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дозы,</w:t>
            </w:r>
            <w:r>
              <w:rPr>
                <w:rFonts w:ascii="Times New Roman" w:hAnsi="Times New Roman"/>
                <w:spacing w:val="8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кратность</w:t>
            </w:r>
            <w:r>
              <w:rPr>
                <w:rFonts w:ascii="Times New Roman" w:hAnsi="Times New Roman"/>
                <w:spacing w:val="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и</w:t>
            </w:r>
            <w:r>
              <w:rPr>
                <w:rFonts w:ascii="Times New Roman" w:hAnsi="Times New Roman"/>
                <w:spacing w:val="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способ</w:t>
            </w:r>
            <w:r>
              <w:rPr>
                <w:rFonts w:ascii="Times New Roman" w:hAnsi="Times New Roman"/>
                <w:spacing w:val="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вв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еде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953" w:hRule="exact"/>
        </w:trPr>
        <w:tc>
          <w:tcPr>
            <w:tcW w:w="2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13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Гепарин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натрия**</w:t>
            </w:r>
          </w:p>
        </w:tc>
        <w:tc>
          <w:tcPr>
            <w:tcW w:w="6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10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Подкожно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сутки</w:t>
            </w:r>
          </w:p>
          <w:p>
            <w:pPr>
              <w:pStyle w:val="TableParagraph"/>
              <w:spacing w:line="240" w:lineRule="auto"/>
              <w:ind w:left="107" w:right="11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вмешательствах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первая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инъекция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1-2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начала</w:t>
            </w:r>
            <w:r>
              <w:rPr>
                <w:rFonts w:ascii="Times New Roman" w:hAnsi="Times New Roman"/>
                <w:spacing w:val="3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</w:t>
            </w:r>
          </w:p>
        </w:tc>
      </w:tr>
      <w:tr>
        <w:trPr>
          <w:trHeight w:val="950" w:hRule="exact"/>
        </w:trPr>
        <w:tc>
          <w:tcPr>
            <w:tcW w:w="2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10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Бемипарин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натрия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10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Подкожно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3500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ME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анти- </w:t>
            </w:r>
            <w:r>
              <w:rPr>
                <w:rFonts w:ascii="Times New Roman" w:hAnsi="Times New Roman"/>
                <w:sz w:val="24"/>
              </w:rPr>
              <w:t>Ха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</w:p>
          <w:p>
            <w:pPr>
              <w:pStyle w:val="TableParagraph"/>
              <w:spacing w:line="240" w:lineRule="auto"/>
              <w:ind w:left="107" w:right="10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вмешательствах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часа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начала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последующие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дни каждые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24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29" w:hRule="exact"/>
        </w:trPr>
        <w:tc>
          <w:tcPr>
            <w:tcW w:w="2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13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Далтепарин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натрия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265" w:right="140" w:hanging="15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Выбрать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режимов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дозирования,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приведенных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ниже.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а.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 </w:t>
            </w:r>
            <w:r>
              <w:rPr>
                <w:rFonts w:ascii="Times New Roman" w:hAnsi="Times New Roman"/>
                <w:spacing w:val="-1"/>
                <w:sz w:val="24"/>
              </w:rPr>
              <w:t>начале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профилактики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sz w:val="24"/>
              </w:rPr>
              <w:t> до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операции: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548" w:right="37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п/к </w:t>
            </w:r>
            <w:r>
              <w:rPr>
                <w:rFonts w:ascii="Times New Roman" w:hAnsi="Times New Roman"/>
                <w:spacing w:val="-1"/>
                <w:sz w:val="24"/>
              </w:rPr>
              <w:t>вечером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накануне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затем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п/к</w:t>
            </w:r>
            <w:r>
              <w:rPr>
                <w:rFonts w:ascii="Times New Roman" w:hAnsi="Times New Roman"/>
                <w:spacing w:val="2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каждый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вечер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операции.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4" w:top="1320" w:bottom="920" w:left="1480" w:right="74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  <w:r>
        <w:rPr/>
        <w:pict>
          <v:shape style="position:absolute;margin-left:84.720001pt;margin-top:213.360001pt;width:1.680006pt;height:1.68pt;mso-position-horizontal-relative:page;mso-position-vertical-relative:page;z-index:-76432" type="#_x0000_t75" stroked="false">
            <v:imagedata r:id="rId31" o:title=""/>
          </v:shape>
        </w:pict>
      </w:r>
    </w:p>
    <w:tbl>
      <w:tblPr>
        <w:tblW w:w="0" w:type="auto"/>
        <w:jc w:val="left"/>
        <w:tblInd w:w="102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9"/>
        <w:gridCol w:w="6506"/>
      </w:tblGrid>
      <w:tr>
        <w:trPr>
          <w:trHeight w:val="2609" w:hRule="exact"/>
        </w:trPr>
        <w:tc>
          <w:tcPr>
            <w:tcW w:w="2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6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548" w:right="243" w:hanging="28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б.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1"/>
                <w:sz w:val="24"/>
              </w:rPr>
              <w:t> начале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профилактики</w:t>
            </w:r>
            <w:r>
              <w:rPr>
                <w:rFonts w:ascii="Times New Roman" w:hAnsi="Times New Roman"/>
                <w:sz w:val="24"/>
              </w:rPr>
              <w:t> 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проведения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операции:</w:t>
            </w:r>
            <w:r>
              <w:rPr>
                <w:rFonts w:ascii="Times New Roman" w:hAnsi="Times New Roman"/>
                <w:spacing w:val="3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2500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п/к за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-1"/>
                <w:sz w:val="24"/>
              </w:rPr>
              <w:t> часа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до</w:t>
            </w:r>
            <w:r>
              <w:rPr>
                <w:rFonts w:ascii="Times New Roman" w:hAnsi="Times New Roman"/>
                <w:spacing w:val="-1"/>
                <w:sz w:val="24"/>
              </w:rPr>
              <w:t> операции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2500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п/к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8-12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часов,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1"/>
                <w:sz w:val="24"/>
              </w:rPr>
              <w:t> ранее,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чем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через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часа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3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окончания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Затем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следующего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 каждое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утро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5000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п/к.</w:t>
            </w:r>
          </w:p>
          <w:p>
            <w:pPr>
              <w:pStyle w:val="TableParagraph"/>
              <w:spacing w:line="240" w:lineRule="auto"/>
              <w:ind w:left="548" w:right="144" w:hanging="28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в.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 </w:t>
            </w:r>
            <w:r>
              <w:rPr>
                <w:rFonts w:ascii="Times New Roman" w:hAnsi="Times New Roman"/>
                <w:spacing w:val="-1"/>
                <w:sz w:val="24"/>
              </w:rPr>
              <w:t>начале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профилактики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операции: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2500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п/к</w:t>
            </w:r>
            <w:r>
              <w:rPr>
                <w:rFonts w:ascii="Times New Roman" w:hAnsi="Times New Roman"/>
                <w:spacing w:val="4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4-8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ранее,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чем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через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окончания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Затем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со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следующего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 по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5000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п/к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сутки.</w:t>
            </w:r>
          </w:p>
        </w:tc>
      </w:tr>
      <w:tr>
        <w:trPr>
          <w:trHeight w:val="7022" w:hRule="exact"/>
        </w:trPr>
        <w:tc>
          <w:tcPr>
            <w:tcW w:w="2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13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Надропарин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кальция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107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Подкожно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(стандартная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дозировка: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9500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анти-Ха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МЕ/мл):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107" w:right="104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профилактике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ВТЭО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пациентов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высоким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риском</w:t>
            </w:r>
            <w:r>
              <w:rPr>
                <w:rFonts w:ascii="Times New Roman" w:hAnsi="Times New Roman"/>
                <w:spacing w:val="3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тромбообразования: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25"/>
              </w:numPr>
              <w:tabs>
                <w:tab w:pos="367" w:val="left" w:leader="none"/>
              </w:tabs>
              <w:spacing w:line="240" w:lineRule="auto" w:before="0" w:after="0"/>
              <w:ind w:left="107" w:right="0" w:firstLine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 </w:t>
            </w:r>
            <w:r>
              <w:rPr>
                <w:rFonts w:ascii="Times New Roman" w:hAnsi="Times New Roman"/>
                <w:spacing w:val="-1"/>
                <w:sz w:val="24"/>
              </w:rPr>
              <w:t>массе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70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кг 0,4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сутки;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25"/>
              </w:numPr>
              <w:tabs>
                <w:tab w:pos="367" w:val="left" w:leader="none"/>
              </w:tabs>
              <w:spacing w:line="240" w:lineRule="auto" w:before="0" w:after="0"/>
              <w:ind w:left="366" w:right="0" w:hanging="25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 </w:t>
            </w:r>
            <w:r>
              <w:rPr>
                <w:rFonts w:ascii="Times New Roman" w:hAnsi="Times New Roman"/>
                <w:spacing w:val="-1"/>
                <w:sz w:val="24"/>
              </w:rPr>
              <w:t>массе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кг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0,6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сутки;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25"/>
              </w:numPr>
              <w:tabs>
                <w:tab w:pos="377" w:val="left" w:leader="none"/>
              </w:tabs>
              <w:spacing w:line="240" w:lineRule="auto" w:before="0" w:after="0"/>
              <w:ind w:left="107" w:right="105" w:firstLine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пожилых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целесообразно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дозы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0,3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мл.</w:t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107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ортопедических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вмешательствах: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26"/>
              </w:numPr>
              <w:tabs>
                <w:tab w:pos="387" w:val="left" w:leader="none"/>
              </w:tabs>
              <w:spacing w:line="240" w:lineRule="auto" w:before="0" w:after="0"/>
              <w:ind w:left="107" w:right="105" w:firstLine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массе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50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кг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0,2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часов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через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операции,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далее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3-го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</w:t>
            </w:r>
            <w:r>
              <w:rPr>
                <w:rFonts w:ascii="Times New Roman" w:hAnsi="Times New Roman"/>
                <w:spacing w:val="24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операции;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4-го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операции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0,3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сутки;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ListParagraph"/>
              <w:numPr>
                <w:ilvl w:val="0"/>
                <w:numId w:val="26"/>
              </w:numPr>
              <w:tabs>
                <w:tab w:pos="387" w:val="left" w:leader="none"/>
              </w:tabs>
              <w:spacing w:line="240" w:lineRule="auto" w:before="0" w:after="0"/>
              <w:ind w:left="107" w:right="105" w:firstLine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массе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50-69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кг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0,3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часов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операции,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далее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сутки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3-го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</w:t>
            </w:r>
            <w:r>
              <w:rPr>
                <w:rFonts w:ascii="Times New Roman" w:hAnsi="Times New Roman"/>
                <w:spacing w:val="24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операции;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4-го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операции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0,4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сутки.</w:t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ListParagraph"/>
              <w:numPr>
                <w:ilvl w:val="0"/>
                <w:numId w:val="26"/>
              </w:numPr>
              <w:tabs>
                <w:tab w:pos="394" w:val="left" w:leader="none"/>
              </w:tabs>
              <w:spacing w:line="240" w:lineRule="auto" w:before="0" w:after="0"/>
              <w:ind w:left="107" w:right="104" w:firstLine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массе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70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кг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более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0,4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часов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операции,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далее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сутки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3-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го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операции;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4-го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0,6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сутки.</w:t>
            </w:r>
          </w:p>
        </w:tc>
      </w:tr>
      <w:tr>
        <w:trPr>
          <w:trHeight w:val="1229" w:hRule="exact"/>
        </w:trPr>
        <w:tc>
          <w:tcPr>
            <w:tcW w:w="2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10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Эноксапарин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натрия**</w:t>
            </w:r>
          </w:p>
        </w:tc>
        <w:tc>
          <w:tcPr>
            <w:tcW w:w="6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105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Подкожно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 </w:t>
            </w:r>
            <w:r>
              <w:rPr>
                <w:rFonts w:ascii="Times New Roman" w:hAnsi="Times New Roman"/>
                <w:spacing w:val="-1"/>
                <w:sz w:val="24"/>
              </w:rPr>
              <w:t>раз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</w:p>
          <w:p>
            <w:pPr>
              <w:pStyle w:val="TableParagraph"/>
              <w:spacing w:line="240" w:lineRule="auto"/>
              <w:ind w:left="107" w:right="103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вмешательствах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12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3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операции,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далее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сутки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течение</w:t>
            </w:r>
            <w:r>
              <w:rPr>
                <w:rFonts w:ascii="Times New Roman" w:hAnsi="Times New Roman"/>
                <w:spacing w:val="2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послеоперационного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периода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29" w:hRule="exact"/>
        </w:trPr>
        <w:tc>
          <w:tcPr>
            <w:tcW w:w="2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10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Парнапарин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натрия**</w:t>
            </w:r>
          </w:p>
        </w:tc>
        <w:tc>
          <w:tcPr>
            <w:tcW w:w="6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107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Подкожно 0,4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(4250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анти-Ха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МЕ)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</w:p>
          <w:p>
            <w:pPr>
              <w:pStyle w:val="TableParagraph"/>
              <w:spacing w:line="240" w:lineRule="auto"/>
              <w:ind w:left="107" w:right="10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вмешательствах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12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3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операции,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затем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раз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течение</w:t>
            </w:r>
            <w:r>
              <w:rPr>
                <w:rFonts w:ascii="Times New Roman" w:hAnsi="Times New Roman"/>
                <w:spacing w:val="24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послеоперационного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периода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line="240" w:lineRule="auto" w:before="8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BodyText"/>
        <w:spacing w:line="360" w:lineRule="auto" w:before="69"/>
        <w:ind w:left="221" w:right="103" w:firstLine="566"/>
        <w:jc w:val="both"/>
      </w:pPr>
      <w:r>
        <w:rPr>
          <w:spacing w:val="-1"/>
        </w:rPr>
        <w:t>Следует</w:t>
      </w:r>
      <w:r>
        <w:rPr>
          <w:spacing w:val="23"/>
        </w:rPr>
        <w:t> </w:t>
      </w:r>
      <w:r>
        <w:rPr>
          <w:spacing w:val="-1"/>
        </w:rPr>
        <w:t>учесть,</w:t>
      </w:r>
      <w:r>
        <w:rPr>
          <w:spacing w:val="21"/>
        </w:rPr>
        <w:t> </w:t>
      </w:r>
      <w:r>
        <w:rPr>
          <w:spacing w:val="-1"/>
        </w:rPr>
        <w:t>что</w:t>
      </w:r>
      <w:r>
        <w:rPr>
          <w:spacing w:val="18"/>
        </w:rPr>
        <w:t> </w:t>
      </w:r>
      <w:r>
        <w:rPr/>
        <w:t>проведение</w:t>
      </w:r>
      <w:r>
        <w:rPr>
          <w:spacing w:val="20"/>
        </w:rPr>
        <w:t> </w:t>
      </w:r>
      <w:r>
        <w:rPr>
          <w:spacing w:val="-1"/>
        </w:rPr>
        <w:t>спинальной</w:t>
      </w:r>
      <w:r>
        <w:rPr>
          <w:spacing w:val="18"/>
        </w:rPr>
        <w:t> </w:t>
      </w:r>
      <w:r>
        <w:rPr>
          <w:spacing w:val="-1"/>
        </w:rPr>
        <w:t>или</w:t>
      </w:r>
      <w:r>
        <w:rPr>
          <w:spacing w:val="21"/>
        </w:rPr>
        <w:t> </w:t>
      </w:r>
      <w:r>
        <w:rPr>
          <w:spacing w:val="-1"/>
        </w:rPr>
        <w:t>эпидуральной</w:t>
      </w:r>
      <w:r>
        <w:rPr>
          <w:spacing w:val="18"/>
        </w:rPr>
        <w:t> </w:t>
      </w:r>
      <w:r>
        <w:rPr>
          <w:spacing w:val="-1"/>
        </w:rPr>
        <w:t>анестезии</w:t>
      </w:r>
      <w:r>
        <w:rPr>
          <w:spacing w:val="22"/>
        </w:rPr>
        <w:t> </w:t>
      </w:r>
      <w:r>
        <w:rPr>
          <w:spacing w:val="-1"/>
        </w:rPr>
        <w:t>возможно</w:t>
      </w:r>
      <w:r>
        <w:rPr>
          <w:spacing w:val="75"/>
        </w:rPr>
        <w:t> </w:t>
      </w:r>
      <w:r>
        <w:rPr/>
        <w:t>только</w:t>
      </w:r>
      <w:r>
        <w:rPr>
          <w:spacing w:val="13"/>
        </w:rPr>
        <w:t> </w:t>
      </w:r>
      <w:r>
        <w:rPr>
          <w:spacing w:val="-1"/>
        </w:rPr>
        <w:t>спустя</w:t>
      </w:r>
      <w:r>
        <w:rPr>
          <w:spacing w:val="17"/>
        </w:rPr>
        <w:t> </w:t>
      </w:r>
      <w:r>
        <w:rPr/>
        <w:t>12</w:t>
      </w:r>
      <w:r>
        <w:rPr>
          <w:spacing w:val="16"/>
        </w:rPr>
        <w:t> </w:t>
      </w:r>
      <w:r>
        <w:rPr>
          <w:spacing w:val="-1"/>
        </w:rPr>
        <w:t>часов</w:t>
      </w:r>
      <w:r>
        <w:rPr>
          <w:spacing w:val="18"/>
        </w:rPr>
        <w:t> </w:t>
      </w:r>
      <w:r>
        <w:rPr/>
        <w:t>после</w:t>
      </w:r>
      <w:r>
        <w:rPr>
          <w:spacing w:val="15"/>
        </w:rPr>
        <w:t> </w:t>
      </w:r>
      <w:r>
        <w:rPr/>
        <w:t>введения</w:t>
      </w:r>
      <w:r>
        <w:rPr>
          <w:spacing w:val="16"/>
        </w:rPr>
        <w:t> </w:t>
      </w:r>
      <w:r>
        <w:rPr>
          <w:spacing w:val="-1"/>
        </w:rPr>
        <w:t>дозы</w:t>
      </w:r>
      <w:r>
        <w:rPr>
          <w:spacing w:val="17"/>
        </w:rPr>
        <w:t> </w:t>
      </w:r>
      <w:r>
        <w:rPr>
          <w:spacing w:val="-1"/>
        </w:rPr>
        <w:t>низкомолекулярных</w:t>
      </w:r>
      <w:r>
        <w:rPr>
          <w:spacing w:val="18"/>
        </w:rPr>
        <w:t> </w:t>
      </w:r>
      <w:r>
        <w:rPr>
          <w:spacing w:val="-1"/>
        </w:rPr>
        <w:t>гепаринов</w:t>
      </w:r>
      <w:r>
        <w:rPr>
          <w:spacing w:val="17"/>
        </w:rPr>
        <w:t> </w:t>
      </w:r>
      <w:r>
        <w:rPr/>
        <w:t>и</w:t>
      </w:r>
      <w:r>
        <w:rPr>
          <w:spacing w:val="15"/>
        </w:rPr>
        <w:t> </w:t>
      </w:r>
      <w:r>
        <w:rPr/>
        <w:t>не</w:t>
      </w:r>
      <w:r>
        <w:rPr>
          <w:spacing w:val="17"/>
        </w:rPr>
        <w:t> </w:t>
      </w:r>
      <w:r>
        <w:rPr>
          <w:spacing w:val="-1"/>
        </w:rPr>
        <w:t>раньше,</w:t>
      </w:r>
      <w:r>
        <w:rPr>
          <w:spacing w:val="71"/>
        </w:rPr>
        <w:t> </w:t>
      </w:r>
      <w:r>
        <w:rPr/>
        <w:t>чем</w:t>
      </w:r>
      <w:r>
        <w:rPr>
          <w:spacing w:val="-4"/>
        </w:rPr>
        <w:t> </w:t>
      </w:r>
      <w:r>
        <w:rPr/>
        <w:t>через</w:t>
      </w:r>
      <w:r>
        <w:rPr>
          <w:spacing w:val="-2"/>
        </w:rPr>
        <w:t> </w:t>
      </w:r>
      <w:r>
        <w:rPr/>
        <w:t>4-6</w:t>
      </w:r>
      <w:r>
        <w:rPr>
          <w:spacing w:val="-1"/>
        </w:rPr>
        <w:t> часов </w:t>
      </w:r>
      <w:r>
        <w:rPr/>
        <w:t>после</w:t>
      </w:r>
      <w:r>
        <w:rPr>
          <w:spacing w:val="-2"/>
        </w:rPr>
        <w:t> </w:t>
      </w:r>
      <w:r>
        <w:rPr/>
        <w:t>введения</w:t>
      </w:r>
      <w:r>
        <w:rPr>
          <w:spacing w:val="-1"/>
        </w:rPr>
        <w:t> нефракционированного</w:t>
      </w:r>
      <w:r>
        <w:rPr>
          <w:spacing w:val="-3"/>
        </w:rPr>
        <w:t> </w:t>
      </w:r>
      <w:r>
        <w:rPr>
          <w:spacing w:val="-1"/>
        </w:rPr>
        <w:t>гепарина</w:t>
      </w:r>
      <w:r>
        <w:rPr>
          <w:spacing w:val="1"/>
        </w:rPr>
        <w:t> </w:t>
      </w:r>
      <w:r>
        <w:rPr>
          <w:spacing w:val="-1"/>
        </w:rPr>
        <w:t>(при</w:t>
      </w:r>
      <w:r>
        <w:rPr>
          <w:spacing w:val="1"/>
        </w:rPr>
        <w:t> </w:t>
      </w:r>
      <w:r>
        <w:rPr>
          <w:spacing w:val="-1"/>
        </w:rPr>
        <w:t>этом показатели</w:t>
      </w:r>
      <w:r>
        <w:rPr>
          <w:spacing w:val="81"/>
        </w:rPr>
        <w:t> </w:t>
      </w:r>
      <w:r>
        <w:rPr/>
        <w:t>АЧТВ</w:t>
      </w:r>
      <w:r>
        <w:rPr>
          <w:spacing w:val="-6"/>
        </w:rPr>
        <w:t> </w:t>
      </w:r>
      <w:r>
        <w:rPr/>
        <w:t>или</w:t>
      </w:r>
      <w:r>
        <w:rPr>
          <w:spacing w:val="-1"/>
        </w:rPr>
        <w:t> АВСК</w:t>
      </w:r>
      <w:r>
        <w:rPr>
          <w:spacing w:val="-4"/>
        </w:rPr>
        <w:t> </w:t>
      </w:r>
      <w:r>
        <w:rPr/>
        <w:t>должны</w:t>
      </w:r>
      <w:r>
        <w:rPr>
          <w:spacing w:val="-1"/>
        </w:rPr>
        <w:t> соответствовать</w:t>
      </w:r>
      <w:r>
        <w:rPr>
          <w:spacing w:val="-2"/>
        </w:rPr>
        <w:t> </w:t>
      </w:r>
      <w:r>
        <w:rPr/>
        <w:t>норме)</w:t>
      </w:r>
      <w:r>
        <w:rPr>
          <w:spacing w:val="-6"/>
        </w:rPr>
        <w:t> </w:t>
      </w:r>
      <w:r>
        <w:rPr/>
        <w:t>[176,177].</w:t>
      </w:r>
    </w:p>
    <w:p>
      <w:pPr>
        <w:spacing w:after="0" w:line="360" w:lineRule="auto"/>
        <w:jc w:val="both"/>
        <w:sectPr>
          <w:pgSz w:w="11910" w:h="16840"/>
          <w:pgMar w:header="0" w:footer="734" w:top="1300" w:bottom="920" w:left="1480" w:right="740"/>
        </w:sect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pStyle w:val="BodyText"/>
        <w:spacing w:line="240" w:lineRule="auto" w:before="69"/>
        <w:ind w:left="221" w:right="0"/>
        <w:jc w:val="left"/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А3.6</w:t>
      </w:r>
      <w:r>
        <w:rPr>
          <w:rFonts w:ascii="Times New Roman" w:hAnsi="Times New Roman"/>
          <w:spacing w:val="23"/>
          <w:w w:val="105"/>
          <w:u w:val="thick" w:color="000000"/>
        </w:rPr>
        <w:t> </w:t>
      </w:r>
      <w:r>
        <w:rPr>
          <w:rFonts w:ascii="Times New Roman" w:hAnsi="Times New Roman"/>
          <w:spacing w:val="2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Факторы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риска</w:t>
      </w:r>
      <w:r>
        <w:rPr>
          <w:rFonts w:ascii="Times New Roman" w:hAnsi="Times New Roman"/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кр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ния</w:t>
      </w:r>
      <w:r>
        <w:rPr>
          <w:rFonts w:ascii="Times New Roman" w:hAnsi="Times New Roman"/>
          <w:spacing w:val="20"/>
          <w:w w:val="105"/>
          <w:u w:val="thick" w:color="000000"/>
        </w:rPr>
        <w:t> </w:t>
      </w:r>
      <w:r>
        <w:rPr>
          <w:rFonts w:ascii="Times New Roman" w:hAnsi="Times New Roman"/>
          <w:spacing w:val="2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детей</w:t>
      </w:r>
      <w:r>
        <w:rPr>
          <w:rFonts w:ascii="Times New Roman" w:hAnsi="Times New Roman"/>
          <w:spacing w:val="18"/>
          <w:w w:val="105"/>
          <w:u w:val="thick" w:color="000000"/>
        </w:rPr>
        <w:t> </w:t>
      </w:r>
      <w:r>
        <w:rPr>
          <w:rFonts w:ascii="Times New Roman" w:hAnsi="Times New Roman"/>
          <w:spacing w:val="1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от</w:t>
      </w:r>
      <w:r>
        <w:rPr>
          <w:rFonts w:ascii="Times New Roman" w:hAnsi="Times New Roman"/>
          <w:spacing w:val="23"/>
          <w:w w:val="105"/>
          <w:u w:val="thick" w:color="000000"/>
        </w:rPr>
        <w:t> </w:t>
      </w:r>
      <w:r>
        <w:rPr>
          <w:rFonts w:ascii="Times New Roman" w:hAnsi="Times New Roman"/>
          <w:spacing w:val="2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6</w:t>
      </w:r>
      <w:r>
        <w:rPr>
          <w:rFonts w:ascii="Times New Roman" w:hAnsi="Times New Roman"/>
          <w:spacing w:val="20"/>
          <w:w w:val="105"/>
          <w:u w:val="thick" w:color="000000"/>
        </w:rPr>
        <w:t> </w:t>
      </w:r>
      <w:r>
        <w:rPr>
          <w:rFonts w:ascii="Times New Roman" w:hAnsi="Times New Roman"/>
          <w:spacing w:val="2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месяцев</w:t>
      </w:r>
      <w:r>
        <w:rPr>
          <w:rFonts w:ascii="Times New Roman" w:hAnsi="Times New Roman"/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до</w:t>
      </w:r>
      <w:r>
        <w:rPr>
          <w:rFonts w:ascii="Times New Roman" w:hAnsi="Times New Roman"/>
          <w:spacing w:val="20"/>
          <w:w w:val="105"/>
          <w:u w:val="thick" w:color="000000"/>
        </w:rPr>
        <w:t> </w:t>
      </w:r>
      <w:r>
        <w:rPr>
          <w:rFonts w:ascii="Times New Roman" w:hAnsi="Times New Roman"/>
          <w:spacing w:val="2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18</w:t>
      </w:r>
      <w:r>
        <w:rPr>
          <w:rFonts w:ascii="Times New Roman" w:hAnsi="Times New Roman"/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лет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spacing w:val="22"/>
          <w:w w:val="105"/>
        </w:rPr>
      </w:r>
      <w:r>
        <w:rPr>
          <w:color w:val="1F2123"/>
          <w:w w:val="105"/>
        </w:rPr>
        <w:t>[109,</w:t>
      </w:r>
      <w:r>
        <w:rPr>
          <w:color w:val="1F2123"/>
          <w:spacing w:val="44"/>
        </w:rPr>
        <w:t> </w:t>
      </w:r>
      <w:r>
        <w:rPr>
          <w:color w:val="1F2123"/>
        </w:rPr>
        <w:t>117, 113]</w:t>
      </w:r>
      <w:r>
        <w:rPr/>
      </w:r>
    </w:p>
    <w:tbl>
      <w:tblPr>
        <w:tblW w:w="0" w:type="auto"/>
        <w:jc w:val="left"/>
        <w:tblInd w:w="10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956"/>
        <w:gridCol w:w="4394"/>
      </w:tblGrid>
      <w:tr>
        <w:trPr>
          <w:trHeight w:val="958" w:hRule="exact"/>
        </w:trPr>
        <w:tc>
          <w:tcPr>
            <w:tcW w:w="49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8"/>
              <w:ind w:left="803" w:right="80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Фармак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пр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филактика</w:t>
            </w:r>
            <w:r>
              <w:rPr>
                <w:rFonts w:ascii="Times New Roman" w:hAnsi="Times New Roman"/>
                <w:color w:val="1F212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42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w w:val="105"/>
                <w:sz w:val="24"/>
              </w:rPr>
              <w:t>ВТЭО</w:t>
            </w:r>
            <w:r>
              <w:rPr>
                <w:rFonts w:ascii="Times New Roman" w:hAnsi="Times New Roman"/>
                <w:color w:val="1F2123"/>
                <w:spacing w:val="40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w w:val="105"/>
                <w:sz w:val="24"/>
              </w:rPr>
              <w:t>НЕ</w:t>
            </w:r>
            <w:r>
              <w:rPr>
                <w:rFonts w:ascii="Times New Roman" w:hAnsi="Times New Roman"/>
                <w:color w:val="1F2123"/>
                <w:spacing w:val="50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РЕКОМЕН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Д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УЕТСЯ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1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(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а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бсо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л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ю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тны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color w:val="1F212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1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w w:val="105"/>
                <w:sz w:val="24"/>
              </w:rPr>
              <w:t>противопоказания)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8"/>
              <w:ind w:left="450" w:right="278" w:hanging="17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w w:val="105"/>
                <w:sz w:val="24"/>
              </w:rPr>
              <w:t>Относительные </w:t>
            </w:r>
            <w:r>
              <w:rPr>
                <w:rFonts w:ascii="Times New Roman" w:hAnsi="Times New Roman"/>
                <w:color w:val="1F2123"/>
                <w:spacing w:val="3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пр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тив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п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ка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з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ания</w:t>
            </w:r>
            <w:r>
              <w:rPr>
                <w:rFonts w:ascii="Times New Roman" w:hAnsi="Times New Roman"/>
                <w:color w:val="1F2123"/>
                <w:spacing w:val="32"/>
                <w:w w:val="11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4"/>
              </w:rPr>
              <w:t>к</w:t>
            </w:r>
            <w:r>
              <w:rPr>
                <w:rFonts w:ascii="Times New Roman" w:hAnsi="Times New Roman"/>
                <w:color w:val="1F2123"/>
                <w:spacing w:val="-27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ф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4"/>
              </w:rPr>
              <w:t>ар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м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4"/>
              </w:rPr>
              <w:t>ак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оп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офи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4"/>
              </w:rPr>
              <w:t>лакт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4"/>
              </w:rPr>
              <w:t>к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е</w:t>
            </w:r>
            <w:r>
              <w:rPr>
                <w:rFonts w:ascii="Times New Roman" w:hAnsi="Times New Roman"/>
                <w:color w:val="1F2123"/>
                <w:spacing w:val="-26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4"/>
              </w:rPr>
              <w:t>ВТЭО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610" w:hRule="exact"/>
        </w:trPr>
        <w:tc>
          <w:tcPr>
            <w:tcW w:w="49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27"/>
              </w:numPr>
              <w:tabs>
                <w:tab w:pos="415" w:val="left" w:leader="none"/>
              </w:tabs>
              <w:spacing w:line="240" w:lineRule="auto" w:before="118" w:after="0"/>
              <w:ind w:left="414" w:right="0" w:hanging="2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Внутричерепное</w:t>
            </w:r>
            <w:r>
              <w:rPr>
                <w:rFonts w:ascii="Times New Roman" w:hAnsi="Times New Roman"/>
                <w:color w:val="1F2123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кровоизлияние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28"/>
              </w:numPr>
              <w:tabs>
                <w:tab w:pos="415" w:val="left" w:leader="none"/>
              </w:tabs>
              <w:spacing w:line="240" w:lineRule="auto" w:before="120" w:after="0"/>
              <w:ind w:left="414" w:right="0" w:hanging="2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Ишемия</w:t>
            </w:r>
            <w:r>
              <w:rPr>
                <w:rFonts w:ascii="Times New Roman" w:hAnsi="Times New Roman"/>
                <w:color w:val="1F2123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головного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мозга/острый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инсульт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28"/>
              </w:numPr>
              <w:tabs>
                <w:tab w:pos="415" w:val="left" w:leader="none"/>
              </w:tabs>
              <w:spacing w:line="240" w:lineRule="auto" w:before="120" w:after="0"/>
              <w:ind w:left="414" w:right="0" w:hanging="2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Активное</w:t>
            </w:r>
            <w:r>
              <w:rPr>
                <w:rFonts w:ascii="Times New Roman" w:hAnsi="Times New Roman"/>
                <w:color w:val="1F2123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кровотечение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28"/>
              </w:numPr>
              <w:tabs>
                <w:tab w:pos="415" w:val="left" w:leader="none"/>
              </w:tabs>
              <w:spacing w:line="240" w:lineRule="auto" w:before="120" w:after="0"/>
              <w:ind w:left="414" w:right="232" w:hanging="2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Недавняя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тромболитическая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терапия</w:t>
            </w:r>
            <w:r>
              <w:rPr>
                <w:rFonts w:ascii="Times New Roman" w:hAnsi="Times New Roman"/>
                <w:color w:val="1F2123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(&lt;24</w:t>
            </w:r>
            <w:r>
              <w:rPr>
                <w:rFonts w:ascii="Times New Roman" w:hAnsi="Times New Roman"/>
                <w:color w:val="1F2123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часов)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29"/>
              </w:numPr>
              <w:tabs>
                <w:tab w:pos="415" w:val="left" w:leader="none"/>
              </w:tabs>
              <w:spacing w:line="240" w:lineRule="auto" w:before="118" w:after="0"/>
              <w:ind w:left="414" w:right="0" w:hanging="31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Внутричерепное</w:t>
            </w:r>
            <w:r>
              <w:rPr>
                <w:rFonts w:ascii="Times New Roman" w:hAnsi="Times New Roman"/>
                <w:color w:val="1F2123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образование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30"/>
              </w:numPr>
              <w:tabs>
                <w:tab w:pos="415" w:val="left" w:leader="none"/>
              </w:tabs>
              <w:spacing w:line="240" w:lineRule="auto" w:before="120" w:after="0"/>
              <w:ind w:left="414" w:right="246" w:hanging="31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Недавняя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люмбальная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пункция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(&lt;24</w:t>
            </w:r>
            <w:r>
              <w:rPr>
                <w:rFonts w:ascii="Times New Roman" w:hAnsi="Times New Roman"/>
                <w:color w:val="1F2123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назад)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30"/>
              </w:numPr>
              <w:tabs>
                <w:tab w:pos="415" w:val="left" w:leader="none"/>
              </w:tabs>
              <w:spacing w:line="240" w:lineRule="auto" w:before="120" w:after="0"/>
              <w:ind w:left="414" w:right="0" w:hanging="31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Коагулопатия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30"/>
              </w:numPr>
              <w:tabs>
                <w:tab w:pos="415" w:val="left" w:leader="none"/>
              </w:tabs>
              <w:spacing w:line="240" w:lineRule="auto" w:before="120" w:after="0"/>
              <w:ind w:left="414" w:right="0" w:hanging="31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Нейрохирургическая</w:t>
            </w:r>
            <w:r>
              <w:rPr>
                <w:rFonts w:ascii="Times New Roman" w:hAnsi="Times New Roman"/>
                <w:color w:val="1F2123"/>
                <w:spacing w:val="-12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процедура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30"/>
              </w:numPr>
              <w:tabs>
                <w:tab w:pos="415" w:val="left" w:leader="none"/>
              </w:tabs>
              <w:spacing w:line="240" w:lineRule="auto" w:before="120" w:after="0"/>
              <w:ind w:left="414" w:right="117" w:hanging="31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Перелом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таза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в</w:t>
            </w:r>
            <w:r>
              <w:rPr>
                <w:rFonts w:ascii="Times New Roman" w:hAnsi="Times New Roman"/>
                <w:color w:val="1F2123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течение</w:t>
            </w:r>
            <w:r>
              <w:rPr>
                <w:rFonts w:ascii="Times New Roman" w:hAnsi="Times New Roman"/>
                <w:color w:val="1F2123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последних </w:t>
            </w:r>
            <w:r>
              <w:rPr>
                <w:rFonts w:ascii="Times New Roman" w:hAnsi="Times New Roman"/>
                <w:color w:val="1F2123"/>
                <w:sz w:val="24"/>
              </w:rPr>
              <w:t>48</w:t>
            </w:r>
            <w:r>
              <w:rPr>
                <w:rFonts w:ascii="Times New Roman" w:hAnsi="Times New Roman"/>
                <w:color w:val="1F2123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30"/>
              </w:numPr>
              <w:tabs>
                <w:tab w:pos="415" w:val="left" w:leader="none"/>
              </w:tabs>
              <w:spacing w:line="240" w:lineRule="auto" w:before="120" w:after="0"/>
              <w:ind w:left="414" w:right="0" w:hanging="31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Неконтролируемая</w:t>
            </w:r>
            <w:r>
              <w:rPr>
                <w:rFonts w:ascii="Times New Roman" w:hAnsi="Times New Roman"/>
                <w:color w:val="1F2123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гипертония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30"/>
              </w:numPr>
              <w:tabs>
                <w:tab w:pos="415" w:val="left" w:leader="none"/>
              </w:tabs>
              <w:spacing w:line="240" w:lineRule="auto" w:before="120" w:after="0"/>
              <w:ind w:left="414" w:right="552" w:hanging="31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Недавний </w:t>
            </w:r>
            <w:r>
              <w:rPr>
                <w:rFonts w:ascii="Times New Roman" w:hAnsi="Times New Roman"/>
                <w:color w:val="1F2123"/>
                <w:sz w:val="24"/>
              </w:rPr>
              <w:t>прием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аспирина</w:t>
            </w:r>
            <w:r>
              <w:rPr>
                <w:rFonts w:ascii="Times New Roman" w:hAnsi="Times New Roman"/>
                <w:color w:val="1F2123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или</w:t>
            </w:r>
            <w:r>
              <w:rPr>
                <w:rFonts w:ascii="Times New Roman" w:hAnsi="Times New Roman"/>
                <w:color w:val="1F2123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антиагрегантов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(&lt;5-7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дней</w:t>
            </w:r>
            <w:r>
              <w:rPr>
                <w:rFonts w:ascii="Times New Roman" w:hAnsi="Times New Roman"/>
                <w:color w:val="1F2123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назад)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BodyText"/>
        <w:spacing w:line="240" w:lineRule="auto" w:before="118"/>
        <w:ind w:left="221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Примечания: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1"/>
        </w:numPr>
        <w:tabs>
          <w:tab w:pos="649" w:val="left" w:leader="none"/>
        </w:tabs>
        <w:spacing w:line="240" w:lineRule="auto" w:before="120" w:after="0"/>
        <w:ind w:left="648" w:right="824" w:hanging="427"/>
        <w:jc w:val="left"/>
      </w:pPr>
      <w:r>
        <w:rPr>
          <w:color w:val="1F2123"/>
        </w:rPr>
        <w:t>Если</w:t>
      </w:r>
      <w:r>
        <w:rPr>
          <w:color w:val="1F2123"/>
          <w:spacing w:val="-4"/>
        </w:rPr>
        <w:t> </w:t>
      </w:r>
      <w:r>
        <w:rPr>
          <w:color w:val="1F2123"/>
        </w:rPr>
        <w:t>пациент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соответствует</w:t>
      </w:r>
      <w:r>
        <w:rPr>
          <w:color w:val="1F2123"/>
          <w:spacing w:val="-3"/>
        </w:rPr>
        <w:t> </w:t>
      </w:r>
      <w:r>
        <w:rPr>
          <w:color w:val="1F2123"/>
        </w:rPr>
        <w:t>хотя</w:t>
      </w:r>
      <w:r>
        <w:rPr>
          <w:color w:val="1F2123"/>
          <w:spacing w:val="-2"/>
        </w:rPr>
        <w:t> </w:t>
      </w:r>
      <w:r>
        <w:rPr>
          <w:color w:val="1F2123"/>
        </w:rPr>
        <w:t>бы</w:t>
      </w:r>
      <w:r>
        <w:rPr>
          <w:color w:val="1F2123"/>
          <w:spacing w:val="-6"/>
        </w:rPr>
        <w:t> </w:t>
      </w:r>
      <w:r>
        <w:rPr>
          <w:color w:val="1F2123"/>
        </w:rPr>
        <w:t>одному</w:t>
      </w:r>
      <w:r>
        <w:rPr>
          <w:color w:val="1F2123"/>
          <w:spacing w:val="-8"/>
        </w:rPr>
        <w:t> </w:t>
      </w:r>
      <w:r>
        <w:rPr>
          <w:color w:val="1F2123"/>
        </w:rPr>
        <w:t>из</w:t>
      </w:r>
      <w:r>
        <w:rPr>
          <w:color w:val="1F2123"/>
          <w:spacing w:val="-1"/>
        </w:rPr>
        <w:t> </w:t>
      </w:r>
      <w:r>
        <w:rPr>
          <w:color w:val="1F2123"/>
        </w:rPr>
        <w:t>критериев</w:t>
      </w:r>
      <w:r>
        <w:rPr>
          <w:color w:val="1F2123"/>
          <w:spacing w:val="-2"/>
        </w:rPr>
        <w:t> </w:t>
      </w:r>
      <w:r>
        <w:rPr>
          <w:color w:val="1F2123"/>
          <w:spacing w:val="-3"/>
        </w:rPr>
        <w:t>«НЕ </w:t>
      </w:r>
      <w:r>
        <w:rPr>
          <w:color w:val="1F2123"/>
          <w:spacing w:val="-1"/>
        </w:rPr>
        <w:t>рекомендуется»,</w:t>
      </w:r>
      <w:r>
        <w:rPr>
          <w:color w:val="1F2123"/>
          <w:spacing w:val="44"/>
        </w:rPr>
        <w:t> </w:t>
      </w:r>
      <w:r>
        <w:rPr>
          <w:color w:val="1F2123"/>
        </w:rPr>
        <w:t>избегайте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фармакопрофилактики,</w:t>
      </w:r>
      <w:r>
        <w:rPr>
          <w:color w:val="1F2123"/>
          <w:spacing w:val="-8"/>
        </w:rPr>
        <w:t> </w:t>
      </w:r>
      <w:r>
        <w:rPr>
          <w:color w:val="1F2123"/>
        </w:rPr>
        <w:t>так</w:t>
      </w:r>
      <w:r>
        <w:rPr>
          <w:color w:val="1F2123"/>
          <w:spacing w:val="-5"/>
        </w:rPr>
        <w:t> </w:t>
      </w:r>
      <w:r>
        <w:rPr>
          <w:color w:val="1F2123"/>
        </w:rPr>
        <w:t>как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риск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перевешивает</w:t>
      </w:r>
      <w:r>
        <w:rPr>
          <w:color w:val="1F2123"/>
          <w:spacing w:val="-6"/>
        </w:rPr>
        <w:t> </w:t>
      </w:r>
      <w:r>
        <w:rPr>
          <w:color w:val="1F2123"/>
          <w:spacing w:val="-1"/>
        </w:rPr>
        <w:t>пользу.</w:t>
      </w:r>
      <w:r>
        <w:rPr/>
      </w:r>
    </w:p>
    <w:p>
      <w:pPr>
        <w:pStyle w:val="BodyText"/>
        <w:numPr>
          <w:ilvl w:val="0"/>
          <w:numId w:val="31"/>
        </w:numPr>
        <w:tabs>
          <w:tab w:pos="649" w:val="left" w:leader="none"/>
        </w:tabs>
        <w:spacing w:line="240" w:lineRule="auto" w:before="120" w:after="0"/>
        <w:ind w:left="648" w:right="824" w:hanging="427"/>
        <w:jc w:val="left"/>
      </w:pPr>
      <w:r>
        <w:rPr>
          <w:color w:val="1F2123"/>
        </w:rPr>
        <w:t>Если</w:t>
      </w:r>
      <w:r>
        <w:rPr>
          <w:color w:val="1F2123"/>
          <w:spacing w:val="-1"/>
        </w:rPr>
        <w:t> </w:t>
      </w:r>
      <w:r>
        <w:rPr>
          <w:color w:val="1F2123"/>
        </w:rPr>
        <w:t>у</w:t>
      </w:r>
      <w:r>
        <w:rPr>
          <w:color w:val="1F2123"/>
          <w:spacing w:val="-7"/>
        </w:rPr>
        <w:t> </w:t>
      </w:r>
      <w:r>
        <w:rPr>
          <w:color w:val="1F2123"/>
        </w:rPr>
        <w:t>пациента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есть</w:t>
      </w:r>
      <w:r>
        <w:rPr>
          <w:color w:val="1F2123"/>
        </w:rPr>
        <w:t> хотя</w:t>
      </w:r>
      <w:r>
        <w:rPr>
          <w:color w:val="1F2123"/>
          <w:spacing w:val="-3"/>
        </w:rPr>
        <w:t> </w:t>
      </w:r>
      <w:r>
        <w:rPr>
          <w:color w:val="1F2123"/>
        </w:rPr>
        <w:t>бы</w:t>
      </w:r>
      <w:r>
        <w:rPr>
          <w:color w:val="1F2123"/>
          <w:spacing w:val="-2"/>
        </w:rPr>
        <w:t> </w:t>
      </w:r>
      <w:r>
        <w:rPr>
          <w:color w:val="1F2123"/>
        </w:rPr>
        <w:t>один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критерий</w:t>
      </w:r>
      <w:r>
        <w:rPr>
          <w:color w:val="1F2123"/>
          <w:spacing w:val="1"/>
        </w:rPr>
        <w:t> </w:t>
      </w:r>
      <w:r>
        <w:rPr>
          <w:color w:val="1F2123"/>
          <w:spacing w:val="-1"/>
        </w:rPr>
        <w:t>относительных противопоказаний,</w:t>
      </w:r>
      <w:r>
        <w:rPr>
          <w:color w:val="1F2123"/>
          <w:spacing w:val="59"/>
        </w:rPr>
        <w:t> </w:t>
      </w:r>
      <w:r>
        <w:rPr>
          <w:color w:val="1F2123"/>
          <w:spacing w:val="-1"/>
        </w:rPr>
        <w:t>рассмотрите</w:t>
      </w:r>
      <w:r>
        <w:rPr>
          <w:color w:val="1F2123"/>
          <w:spacing w:val="-9"/>
        </w:rPr>
        <w:t> </w:t>
      </w:r>
      <w:r>
        <w:rPr>
          <w:color w:val="1F2123"/>
        </w:rPr>
        <w:t>возможность</w:t>
      </w:r>
      <w:r>
        <w:rPr>
          <w:color w:val="1F2123"/>
          <w:spacing w:val="-7"/>
        </w:rPr>
        <w:t> </w:t>
      </w:r>
      <w:r>
        <w:rPr>
          <w:color w:val="1F2123"/>
        </w:rPr>
        <w:t>отказа</w:t>
      </w:r>
      <w:r>
        <w:rPr>
          <w:color w:val="1F2123"/>
          <w:spacing w:val="-6"/>
        </w:rPr>
        <w:t> </w:t>
      </w:r>
      <w:r>
        <w:rPr>
          <w:color w:val="1F2123"/>
        </w:rPr>
        <w:t>от</w:t>
      </w:r>
      <w:r>
        <w:rPr>
          <w:color w:val="1F2123"/>
          <w:spacing w:val="-6"/>
        </w:rPr>
        <w:t> </w:t>
      </w:r>
      <w:r>
        <w:rPr>
          <w:color w:val="1F2123"/>
          <w:spacing w:val="-1"/>
        </w:rPr>
        <w:t>фармакопрофилактики.</w:t>
      </w:r>
      <w:r>
        <w:rPr/>
      </w:r>
    </w:p>
    <w:p>
      <w:pPr>
        <w:pStyle w:val="BodyText"/>
        <w:numPr>
          <w:ilvl w:val="0"/>
          <w:numId w:val="31"/>
        </w:numPr>
        <w:tabs>
          <w:tab w:pos="649" w:val="left" w:leader="none"/>
        </w:tabs>
        <w:spacing w:line="277" w:lineRule="auto" w:before="120" w:after="0"/>
        <w:ind w:left="648" w:right="222" w:hanging="427"/>
        <w:jc w:val="left"/>
      </w:pPr>
      <w:r>
        <w:rPr>
          <w:color w:val="1F2123"/>
          <w:spacing w:val="-1"/>
        </w:rPr>
        <w:t>Рассмотрите</w:t>
      </w:r>
      <w:r>
        <w:rPr>
          <w:color w:val="1F2123"/>
          <w:spacing w:val="-4"/>
        </w:rPr>
        <w:t> </w:t>
      </w:r>
      <w:r>
        <w:rPr>
          <w:color w:val="1F2123"/>
        </w:rPr>
        <w:t>возможность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консультации </w:t>
      </w:r>
      <w:r>
        <w:rPr>
          <w:color w:val="1F2123"/>
        </w:rPr>
        <w:t>с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гематологом,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если</w:t>
      </w:r>
      <w:r>
        <w:rPr>
          <w:color w:val="1F2123"/>
          <w:spacing w:val="-2"/>
        </w:rPr>
        <w:t> </w:t>
      </w:r>
      <w:r>
        <w:rPr>
          <w:color w:val="1F2123"/>
        </w:rPr>
        <w:t>пациент</w:t>
      </w:r>
      <w:r>
        <w:rPr>
          <w:color w:val="1F2123"/>
          <w:spacing w:val="-6"/>
        </w:rPr>
        <w:t> </w:t>
      </w:r>
      <w:r>
        <w:rPr>
          <w:color w:val="1F2123"/>
          <w:spacing w:val="-1"/>
        </w:rPr>
        <w:t>высокого</w:t>
      </w:r>
      <w:r>
        <w:rPr>
          <w:color w:val="1F2123"/>
          <w:spacing w:val="-3"/>
        </w:rPr>
        <w:t> </w:t>
      </w:r>
      <w:r>
        <w:rPr>
          <w:color w:val="1F2123"/>
        </w:rPr>
        <w:t>риска</w:t>
      </w:r>
      <w:r>
        <w:rPr>
          <w:color w:val="1F2123"/>
          <w:spacing w:val="71"/>
          <w:w w:val="99"/>
        </w:rPr>
        <w:t> </w:t>
      </w:r>
      <w:r>
        <w:rPr>
          <w:color w:val="1F2123"/>
          <w:spacing w:val="-1"/>
        </w:rPr>
        <w:t>ВТЭО</w:t>
      </w:r>
      <w:r>
        <w:rPr>
          <w:color w:val="1F2123"/>
          <w:spacing w:val="-4"/>
        </w:rPr>
        <w:t> </w:t>
      </w:r>
      <w:r>
        <w:rPr>
          <w:color w:val="1F2123"/>
        </w:rPr>
        <w:t>с</w:t>
      </w:r>
      <w:r>
        <w:rPr>
          <w:color w:val="1F2123"/>
          <w:spacing w:val="-4"/>
        </w:rPr>
        <w:t> </w:t>
      </w:r>
      <w:r>
        <w:rPr>
          <w:color w:val="1F2123"/>
        </w:rPr>
        <w:t>высоким</w:t>
      </w:r>
      <w:r>
        <w:rPr>
          <w:color w:val="1F2123"/>
          <w:spacing w:val="-4"/>
        </w:rPr>
        <w:t> </w:t>
      </w:r>
      <w:r>
        <w:rPr>
          <w:color w:val="1F2123"/>
        </w:rPr>
        <w:t>риском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кровотечения</w:t>
      </w:r>
      <w:r>
        <w:rPr>
          <w:color w:val="1F2123"/>
          <w:spacing w:val="-2"/>
        </w:rPr>
        <w:t> </w:t>
      </w:r>
      <w:r>
        <w:rPr>
          <w:color w:val="1F2123"/>
        </w:rPr>
        <w:t>[109].</w:t>
      </w:r>
      <w:r>
        <w:rPr/>
      </w:r>
    </w:p>
    <w:p>
      <w:pPr>
        <w:pStyle w:val="BodyText"/>
        <w:numPr>
          <w:ilvl w:val="0"/>
          <w:numId w:val="31"/>
        </w:numPr>
        <w:tabs>
          <w:tab w:pos="649" w:val="left" w:leader="none"/>
        </w:tabs>
        <w:spacing w:line="275" w:lineRule="auto" w:before="119" w:after="0"/>
        <w:ind w:left="648" w:right="282" w:hanging="427"/>
        <w:jc w:val="left"/>
      </w:pPr>
      <w:r>
        <w:rPr>
          <w:color w:val="1F2123"/>
          <w:spacing w:val="-1"/>
        </w:rPr>
        <w:t>Неконтролируемая</w:t>
      </w:r>
      <w:r>
        <w:rPr>
          <w:color w:val="1F2123"/>
          <w:spacing w:val="-7"/>
        </w:rPr>
        <w:t> </w:t>
      </w:r>
      <w:r>
        <w:rPr>
          <w:color w:val="1F2123"/>
        </w:rPr>
        <w:t>гипертензия</w:t>
      </w:r>
      <w:r>
        <w:rPr>
          <w:color w:val="1F2123"/>
          <w:spacing w:val="-6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  <w:spacing w:val="-6"/>
        </w:rPr>
        <w:t> </w:t>
      </w:r>
      <w:r>
        <w:rPr>
          <w:color w:val="1F2123"/>
        </w:rPr>
        <w:t>как</w:t>
      </w:r>
      <w:r>
        <w:rPr>
          <w:color w:val="1F2123"/>
          <w:spacing w:val="-7"/>
        </w:rPr>
        <w:t> </w:t>
      </w:r>
      <w:r>
        <w:rPr>
          <w:color w:val="1F2123"/>
          <w:spacing w:val="-1"/>
        </w:rPr>
        <w:t>систолическое</w:t>
      </w:r>
      <w:r>
        <w:rPr>
          <w:color w:val="1F2123"/>
          <w:spacing w:val="-6"/>
        </w:rPr>
        <w:t> </w:t>
      </w:r>
      <w:r>
        <w:rPr>
          <w:color w:val="1F2123"/>
        </w:rPr>
        <w:t>или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диастолическое</w:t>
      </w:r>
      <w:r>
        <w:rPr>
          <w:color w:val="1F2123"/>
          <w:spacing w:val="98"/>
          <w:w w:val="99"/>
        </w:rPr>
        <w:t> </w:t>
      </w:r>
      <w:r>
        <w:rPr>
          <w:color w:val="1F2123"/>
        </w:rPr>
        <w:t>артериальное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давление </w:t>
      </w:r>
      <w:r>
        <w:rPr>
          <w:color w:val="1F2123"/>
        </w:rPr>
        <w:t>выше</w:t>
      </w:r>
      <w:r>
        <w:rPr>
          <w:color w:val="1F2123"/>
          <w:spacing w:val="-4"/>
        </w:rPr>
        <w:t> </w:t>
      </w:r>
      <w:r>
        <w:rPr>
          <w:color w:val="1F2123"/>
        </w:rPr>
        <w:t>95-го</w:t>
      </w:r>
      <w:r>
        <w:rPr>
          <w:color w:val="1F2123"/>
          <w:spacing w:val="-2"/>
        </w:rPr>
        <w:t> </w:t>
      </w:r>
      <w:r>
        <w:rPr>
          <w:color w:val="1F2123"/>
        </w:rPr>
        <w:t>процентиля</w:t>
      </w:r>
      <w:r>
        <w:rPr>
          <w:color w:val="1F2123"/>
          <w:spacing w:val="-5"/>
        </w:rPr>
        <w:t> </w:t>
      </w:r>
      <w:r>
        <w:rPr>
          <w:color w:val="1F2123"/>
        </w:rPr>
        <w:t>по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возрасту, </w:t>
      </w:r>
      <w:r>
        <w:rPr>
          <w:color w:val="1F2123"/>
        </w:rPr>
        <w:t>росту</w:t>
      </w:r>
      <w:r>
        <w:rPr>
          <w:color w:val="1F2123"/>
          <w:spacing w:val="-7"/>
        </w:rPr>
        <w:t> </w:t>
      </w:r>
      <w:r>
        <w:rPr>
          <w:color w:val="1F2123"/>
        </w:rPr>
        <w:t>и полу</w:t>
      </w:r>
      <w:r>
        <w:rPr>
          <w:color w:val="1F2123"/>
          <w:spacing w:val="-6"/>
        </w:rPr>
        <w:t> </w:t>
      </w:r>
      <w:r>
        <w:rPr>
          <w:color w:val="1F2123"/>
        </w:rPr>
        <w:t>[110].</w:t>
      </w:r>
      <w:r>
        <w:rPr/>
      </w:r>
    </w:p>
    <w:p>
      <w:pPr>
        <w:pStyle w:val="BodyText"/>
        <w:numPr>
          <w:ilvl w:val="0"/>
          <w:numId w:val="31"/>
        </w:numPr>
        <w:tabs>
          <w:tab w:pos="649" w:val="left" w:leader="none"/>
        </w:tabs>
        <w:spacing w:line="275" w:lineRule="auto" w:before="121" w:after="0"/>
        <w:ind w:left="648" w:right="318" w:hanging="427"/>
        <w:jc w:val="left"/>
      </w:pPr>
      <w:r>
        <w:rPr>
          <w:color w:val="1F2123"/>
          <w:spacing w:val="-1"/>
        </w:rPr>
        <w:t>Коагулопатия определяется</w:t>
      </w:r>
      <w:r>
        <w:rPr>
          <w:color w:val="1F2123"/>
          <w:spacing w:val="-2"/>
        </w:rPr>
        <w:t> </w:t>
      </w:r>
      <w:r>
        <w:rPr>
          <w:color w:val="1F2123"/>
        </w:rPr>
        <w:t>как МНО</w:t>
      </w:r>
      <w:r>
        <w:rPr>
          <w:color w:val="1F2123"/>
          <w:spacing w:val="-6"/>
        </w:rPr>
        <w:t> </w:t>
      </w:r>
      <w:r>
        <w:rPr>
          <w:color w:val="1F2123"/>
        </w:rPr>
        <w:t>&gt;</w:t>
      </w:r>
      <w:r>
        <w:rPr>
          <w:color w:val="1F2123"/>
          <w:spacing w:val="-2"/>
        </w:rPr>
        <w:t> </w:t>
      </w:r>
      <w:r>
        <w:rPr>
          <w:color w:val="1F2123"/>
        </w:rPr>
        <w:t>1,5,</w:t>
      </w:r>
      <w:r>
        <w:rPr>
          <w:color w:val="1F2123"/>
          <w:spacing w:val="-2"/>
        </w:rPr>
        <w:t> </w:t>
      </w:r>
      <w:r>
        <w:rPr>
          <w:color w:val="1F2123"/>
        </w:rPr>
        <w:t>АЧТВ</w:t>
      </w:r>
      <w:r>
        <w:rPr>
          <w:color w:val="1F2123"/>
          <w:spacing w:val="-4"/>
        </w:rPr>
        <w:t> </w:t>
      </w:r>
      <w:r>
        <w:rPr>
          <w:color w:val="1F2123"/>
        </w:rPr>
        <w:t>&gt;</w:t>
      </w:r>
      <w:r>
        <w:rPr>
          <w:color w:val="1F2123"/>
          <w:spacing w:val="-5"/>
        </w:rPr>
        <w:t> </w:t>
      </w:r>
      <w:r>
        <w:rPr>
          <w:color w:val="1F2123"/>
        </w:rPr>
        <w:t>44</w:t>
      </w:r>
      <w:r>
        <w:rPr>
          <w:color w:val="1F2123"/>
          <w:spacing w:val="-1"/>
        </w:rPr>
        <w:t> </w:t>
      </w:r>
      <w:r>
        <w:rPr>
          <w:color w:val="1F2123"/>
        </w:rPr>
        <w:t>с,</w:t>
      </w:r>
      <w:r>
        <w:rPr>
          <w:color w:val="1F2123"/>
          <w:spacing w:val="-2"/>
        </w:rPr>
        <w:t> </w:t>
      </w:r>
      <w:r>
        <w:rPr>
          <w:color w:val="1F2123"/>
        </w:rPr>
        <w:t>фибриноген</w:t>
      </w:r>
      <w:r>
        <w:rPr>
          <w:color w:val="1F2123"/>
          <w:spacing w:val="-6"/>
        </w:rPr>
        <w:t> </w:t>
      </w:r>
      <w:r>
        <w:rPr>
          <w:color w:val="1F2123"/>
        </w:rPr>
        <w:t>&lt;</w:t>
      </w:r>
      <w:r>
        <w:rPr>
          <w:color w:val="1F2123"/>
          <w:spacing w:val="-2"/>
        </w:rPr>
        <w:t> </w:t>
      </w:r>
      <w:r>
        <w:rPr>
          <w:color w:val="1F2123"/>
        </w:rPr>
        <w:t>100</w:t>
      </w:r>
      <w:r>
        <w:rPr>
          <w:color w:val="1F2123"/>
          <w:spacing w:val="-3"/>
        </w:rPr>
        <w:t> </w:t>
      </w:r>
      <w:r>
        <w:rPr>
          <w:color w:val="1F2123"/>
        </w:rPr>
        <w:t>г/дл</w:t>
      </w:r>
      <w:r>
        <w:rPr>
          <w:color w:val="1F2123"/>
          <w:spacing w:val="-2"/>
        </w:rPr>
        <w:t> </w:t>
      </w:r>
      <w:r>
        <w:rPr>
          <w:color w:val="1F2123"/>
        </w:rPr>
        <w:t>или</w:t>
      </w:r>
      <w:r>
        <w:rPr>
          <w:color w:val="1F2123"/>
          <w:spacing w:val="54"/>
        </w:rPr>
        <w:t> </w:t>
      </w:r>
      <w:r>
        <w:rPr>
          <w:color w:val="1F2123"/>
        </w:rPr>
        <w:t>тромбоциты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&lt;50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000/мкл.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 w:before="0"/>
        <w:ind w:left="221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3"/>
          <w:w w:val="105"/>
          <w:u w:val="thick" w:color="000000"/>
        </w:rPr>
        <w:t> </w:t>
      </w:r>
      <w:r>
        <w:rPr>
          <w:rFonts w:ascii="Times New Roman" w:hAnsi="Times New Roman"/>
          <w:spacing w:val="-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А2.7.Факторы</w:t>
      </w:r>
      <w:r>
        <w:rPr>
          <w:rFonts w:ascii="Times New Roman" w:hAnsi="Times New Roman"/>
          <w:spacing w:val="-3"/>
          <w:w w:val="105"/>
          <w:u w:val="thick" w:color="000000"/>
        </w:rPr>
        <w:t> </w:t>
      </w:r>
      <w:r>
        <w:rPr>
          <w:rFonts w:ascii="Times New Roman" w:hAnsi="Times New Roman"/>
          <w:spacing w:val="-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риска</w:t>
      </w:r>
      <w:r>
        <w:rPr>
          <w:rFonts w:ascii="Times New Roman" w:hAnsi="Times New Roman"/>
          <w:spacing w:val="-3"/>
          <w:w w:val="105"/>
          <w:u w:val="thick" w:color="000000"/>
        </w:rPr>
        <w:t> </w:t>
      </w:r>
      <w:r>
        <w:rPr>
          <w:rFonts w:ascii="Times New Roman" w:hAnsi="Times New Roman"/>
          <w:spacing w:val="-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ВТЭО</w:t>
      </w:r>
      <w:r>
        <w:rPr>
          <w:rFonts w:ascii="Times New Roman" w:hAnsi="Times New Roman"/>
          <w:spacing w:val="-4"/>
          <w:w w:val="105"/>
          <w:u w:val="thick" w:color="000000"/>
        </w:rPr>
        <w:t> </w:t>
      </w:r>
      <w:r>
        <w:rPr>
          <w:rFonts w:ascii="Times New Roman" w:hAnsi="Times New Roman"/>
          <w:spacing w:val="-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-3"/>
          <w:w w:val="105"/>
          <w:u w:val="thick" w:color="000000"/>
        </w:rPr>
        <w:t> </w:t>
      </w:r>
      <w:r>
        <w:rPr>
          <w:rFonts w:ascii="Times New Roman" w:hAnsi="Times New Roman"/>
          <w:spacing w:val="-3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-3"/>
          <w:w w:val="105"/>
          <w:u w:val="thick" w:color="000000"/>
        </w:rPr>
        <w:t> </w:t>
      </w:r>
      <w:r>
        <w:rPr>
          <w:rFonts w:ascii="Times New Roman" w:hAnsi="Times New Roman"/>
          <w:spacing w:val="-3"/>
          <w:w w:val="105"/>
          <w:u w:val="thick" w:color="000000"/>
        </w:rPr>
      </w:r>
      <w:r>
        <w:rPr>
          <w:rFonts w:ascii="Times New Roman" w:hAnsi="Times New Roman"/>
          <w:spacing w:val="-3"/>
          <w:w w:val="105"/>
          <w:u w:val="thick" w:color="000000"/>
        </w:rPr>
        <w:t>о</w:t>
      </w:r>
      <w:r>
        <w:rPr>
          <w:rFonts w:ascii="Times New Roman" w:hAnsi="Times New Roman"/>
          <w:spacing w:val="-2"/>
          <w:w w:val="105"/>
          <w:u w:val="thick" w:color="000000"/>
        </w:rPr>
        <w:t>т </w:t>
      </w:r>
      <w:r>
        <w:rPr>
          <w:rFonts w:ascii="Times New Roman" w:hAnsi="Times New Roman"/>
          <w:spacing w:val="-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6</w:t>
      </w:r>
      <w:r>
        <w:rPr>
          <w:rFonts w:ascii="Times New Roman" w:hAnsi="Times New Roman"/>
          <w:spacing w:val="-3"/>
          <w:w w:val="105"/>
          <w:u w:val="thick" w:color="000000"/>
        </w:rPr>
        <w:t> </w:t>
      </w:r>
      <w:r>
        <w:rPr>
          <w:rFonts w:ascii="Times New Roman" w:hAnsi="Times New Roman"/>
          <w:spacing w:val="-3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яц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-3"/>
          <w:w w:val="105"/>
          <w:u w:val="thick" w:color="000000"/>
        </w:rPr>
        <w:t> </w:t>
      </w:r>
      <w:r>
        <w:rPr>
          <w:rFonts w:ascii="Times New Roman" w:hAnsi="Times New Roman"/>
          <w:spacing w:val="-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до</w:t>
      </w:r>
      <w:r>
        <w:rPr>
          <w:rFonts w:ascii="Times New Roman" w:hAnsi="Times New Roman"/>
          <w:spacing w:val="-3"/>
          <w:w w:val="105"/>
          <w:u w:val="thick" w:color="000000"/>
        </w:rPr>
        <w:t> </w:t>
      </w:r>
      <w:r>
        <w:rPr>
          <w:rFonts w:ascii="Times New Roman" w:hAnsi="Times New Roman"/>
          <w:spacing w:val="-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18</w:t>
      </w:r>
      <w:r>
        <w:rPr>
          <w:rFonts w:ascii="Times New Roman" w:hAnsi="Times New Roman"/>
          <w:spacing w:val="-4"/>
          <w:w w:val="105"/>
          <w:u w:val="thick" w:color="000000"/>
        </w:rPr>
        <w:t> </w:t>
      </w:r>
      <w:r>
        <w:rPr>
          <w:rFonts w:ascii="Times New Roman" w:hAnsi="Times New Roman"/>
          <w:spacing w:val="-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лет</w:t>
      </w:r>
      <w:r>
        <w:rPr>
          <w:rFonts w:ascii="Times New Roman" w:hAnsi="Times New Roman"/>
          <w:spacing w:val="-1"/>
          <w:w w:val="105"/>
          <w:u w:val="thick" w:color="000000"/>
        </w:rPr>
        <w:t> </w:t>
      </w:r>
      <w:r>
        <w:rPr>
          <w:rFonts w:ascii="Times New Roman" w:hAnsi="Times New Roman"/>
          <w:spacing w:val="-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[113,</w:t>
      </w:r>
      <w:r>
        <w:rPr>
          <w:rFonts w:ascii="Times New Roman" w:hAnsi="Times New Roman"/>
          <w:spacing w:val="-3"/>
          <w:w w:val="105"/>
          <w:u w:val="thick" w:color="000000"/>
        </w:rPr>
        <w:t> </w:t>
      </w:r>
      <w:r>
        <w:rPr>
          <w:rFonts w:ascii="Times New Roman" w:hAnsi="Times New Roman"/>
          <w:spacing w:val="-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164]</w:t>
      </w:r>
      <w:r>
        <w:rPr>
          <w:rFonts w:ascii="Times New Roman" w:hAnsi="Times New Roman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spacing w:line="200" w:lineRule="atLeast"/>
        <w:ind w:left="11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67.2pt;height:141.25pt;mso-position-horizontal-relative:char;mso-position-vertical-relative:line" type="#_x0000_t202" filled="false" stroked="true" strokeweight=".58001pt" strokecolor="#000000">
            <v:textbox inset="0,0,0,0">
              <w:txbxContent>
                <w:p>
                  <w:pPr>
                    <w:spacing w:line="274" w:lineRule="exact" w:before="0"/>
                    <w:ind w:left="81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color w:val="1F2123"/>
                      <w:w w:val="105"/>
                      <w:sz w:val="24"/>
                    </w:rPr>
                    <w:t>Острые</w:t>
                  </w:r>
                  <w:r>
                    <w:rPr>
                      <w:rFonts w:ascii="Times New Roman" w:hAnsi="Times New Roman"/>
                      <w:color w:val="1F2123"/>
                      <w:spacing w:val="38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pacing w:val="-2"/>
                      <w:w w:val="105"/>
                      <w:sz w:val="24"/>
                    </w:rPr>
                    <w:t>сос</w:t>
                  </w:r>
                  <w:r>
                    <w:rPr>
                      <w:rFonts w:ascii="Times New Roman" w:hAnsi="Times New Roman"/>
                      <w:color w:val="1F2123"/>
                      <w:spacing w:val="-1"/>
                      <w:w w:val="105"/>
                      <w:sz w:val="24"/>
                    </w:rPr>
                    <w:t>т</w:t>
                  </w:r>
                  <w:r>
                    <w:rPr>
                      <w:rFonts w:ascii="Times New Roman" w:hAnsi="Times New Roman"/>
                      <w:color w:val="1F2123"/>
                      <w:spacing w:val="-2"/>
                      <w:w w:val="105"/>
                      <w:sz w:val="24"/>
                    </w:rPr>
                    <w:t>о</w:t>
                  </w:r>
                  <w:r>
                    <w:rPr>
                      <w:rFonts w:ascii="Times New Roman" w:hAnsi="Times New Roman"/>
                      <w:color w:val="1F2123"/>
                      <w:spacing w:val="-1"/>
                      <w:w w:val="105"/>
                      <w:sz w:val="24"/>
                    </w:rPr>
                    <w:t>яния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  <w:p>
                  <w:pPr>
                    <w:numPr>
                      <w:ilvl w:val="0"/>
                      <w:numId w:val="32"/>
                    </w:numPr>
                    <w:tabs>
                      <w:tab w:pos="823" w:val="left" w:leader="none"/>
                    </w:tabs>
                    <w:spacing w:before="158"/>
                    <w:ind w:left="822" w:right="0" w:hanging="36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color w:val="1F2123"/>
                      <w:spacing w:val="-1"/>
                      <w:sz w:val="24"/>
                    </w:rPr>
                    <w:t>Снижение</w:t>
                  </w:r>
                  <w:r>
                    <w:rPr>
                      <w:rFonts w:ascii="Times New Roman" w:hAnsi="Times New Roman"/>
                      <w:color w:val="1F2123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4"/>
                    </w:rPr>
                    <w:t>подвижности</w:t>
                  </w:r>
                  <w:r>
                    <w:rPr>
                      <w:rFonts w:ascii="Times New Roman" w:hAnsi="Times New Roman"/>
                      <w:color w:val="1F2123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4"/>
                    </w:rPr>
                    <w:t>более</w:t>
                  </w:r>
                  <w:r>
                    <w:rPr>
                      <w:rFonts w:ascii="Times New Roman" w:hAnsi="Times New Roman"/>
                      <w:color w:val="1F2123"/>
                      <w:spacing w:val="-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4"/>
                    </w:rPr>
                    <w:t>72</w:t>
                  </w:r>
                  <w:r>
                    <w:rPr>
                      <w:rFonts w:ascii="Times New Roman" w:hAnsi="Times New Roman"/>
                      <w:color w:val="1F2123"/>
                      <w:spacing w:val="-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pacing w:val="-1"/>
                      <w:sz w:val="24"/>
                    </w:rPr>
                    <w:t>часов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  <w:p>
                  <w:pPr>
                    <w:numPr>
                      <w:ilvl w:val="0"/>
                      <w:numId w:val="32"/>
                    </w:numPr>
                    <w:tabs>
                      <w:tab w:pos="823" w:val="left" w:leader="none"/>
                    </w:tabs>
                    <w:spacing w:before="57"/>
                    <w:ind w:left="822" w:right="0" w:hanging="36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color w:val="1F2123"/>
                      <w:sz w:val="24"/>
                    </w:rPr>
                    <w:t>Устройство</w:t>
                  </w:r>
                  <w:r>
                    <w:rPr>
                      <w:rFonts w:ascii="Times New Roman" w:hAnsi="Times New Roman"/>
                      <w:color w:val="1F2123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pacing w:val="-1"/>
                      <w:sz w:val="24"/>
                    </w:rPr>
                    <w:t>центрального</w:t>
                  </w:r>
                  <w:r>
                    <w:rPr>
                      <w:rFonts w:ascii="Times New Roman" w:hAnsi="Times New Roman"/>
                      <w:color w:val="1F2123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4"/>
                    </w:rPr>
                    <w:t>венозного</w:t>
                  </w:r>
                  <w:r>
                    <w:rPr>
                      <w:rFonts w:ascii="Times New Roman" w:hAnsi="Times New Roman"/>
                      <w:color w:val="1F2123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pacing w:val="-1"/>
                      <w:sz w:val="24"/>
                    </w:rPr>
                    <w:t>доступа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  <w:p>
                  <w:pPr>
                    <w:numPr>
                      <w:ilvl w:val="0"/>
                      <w:numId w:val="32"/>
                    </w:numPr>
                    <w:tabs>
                      <w:tab w:pos="823" w:val="left" w:leader="none"/>
                    </w:tabs>
                    <w:spacing w:before="60"/>
                    <w:ind w:left="822" w:right="0" w:hanging="36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color w:val="1F2123"/>
                      <w:sz w:val="24"/>
                    </w:rPr>
                    <w:t>Активная</w:t>
                  </w:r>
                  <w:r>
                    <w:rPr>
                      <w:rFonts w:ascii="Times New Roman" w:hAnsi="Times New Roman"/>
                      <w:color w:val="1F2123"/>
                      <w:spacing w:val="-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pacing w:val="-1"/>
                      <w:sz w:val="24"/>
                    </w:rPr>
                    <w:t>инфекция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  <w:p>
                  <w:pPr>
                    <w:numPr>
                      <w:ilvl w:val="0"/>
                      <w:numId w:val="32"/>
                    </w:numPr>
                    <w:tabs>
                      <w:tab w:pos="823" w:val="left" w:leader="none"/>
                    </w:tabs>
                    <w:spacing w:before="57"/>
                    <w:ind w:left="822" w:right="0" w:hanging="36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color w:val="1F2123"/>
                      <w:sz w:val="24"/>
                    </w:rPr>
                    <w:t>Серьезная</w:t>
                  </w:r>
                  <w:r>
                    <w:rPr>
                      <w:rFonts w:ascii="Times New Roman" w:hAnsi="Times New Roman"/>
                      <w:color w:val="1F2123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4"/>
                    </w:rPr>
                    <w:t>травма</w:t>
                  </w:r>
                  <w:r>
                    <w:rPr>
                      <w:rFonts w:ascii="Times New Roman" w:hAnsi="Times New Roman"/>
                      <w:color w:val="1F2123"/>
                      <w:spacing w:val="-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4"/>
                    </w:rPr>
                    <w:t>или</w:t>
                  </w:r>
                  <w:r>
                    <w:rPr>
                      <w:rFonts w:ascii="Times New Roman" w:hAnsi="Times New Roman"/>
                      <w:color w:val="1F2123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pacing w:val="-1"/>
                      <w:sz w:val="24"/>
                    </w:rPr>
                    <w:t>ожог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  <w:p>
                  <w:pPr>
                    <w:numPr>
                      <w:ilvl w:val="0"/>
                      <w:numId w:val="32"/>
                    </w:numPr>
                    <w:tabs>
                      <w:tab w:pos="823" w:val="left" w:leader="none"/>
                    </w:tabs>
                    <w:spacing w:before="60"/>
                    <w:ind w:left="822" w:right="0" w:hanging="36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color w:val="1F2123"/>
                      <w:sz w:val="24"/>
                    </w:rPr>
                    <w:t>Обширное</w:t>
                  </w:r>
                  <w:r>
                    <w:rPr>
                      <w:rFonts w:ascii="Times New Roman" w:hAnsi="Times New Roman"/>
                      <w:color w:val="1F2123"/>
                      <w:spacing w:val="-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4"/>
                    </w:rPr>
                    <w:t>оперативное</w:t>
                  </w:r>
                  <w:r>
                    <w:rPr>
                      <w:rFonts w:ascii="Times New Roman" w:hAnsi="Times New Roman"/>
                      <w:color w:val="1F2123"/>
                      <w:spacing w:val="-1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pacing w:val="-1"/>
                      <w:sz w:val="24"/>
                    </w:rPr>
                    <w:t>вмешательство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  <w:p>
                  <w:pPr>
                    <w:numPr>
                      <w:ilvl w:val="0"/>
                      <w:numId w:val="32"/>
                    </w:numPr>
                    <w:tabs>
                      <w:tab w:pos="823" w:val="left" w:leader="none"/>
                    </w:tabs>
                    <w:spacing w:before="57"/>
                    <w:ind w:left="822" w:right="0" w:hanging="36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color w:val="1F2123"/>
                      <w:spacing w:val="-1"/>
                      <w:sz w:val="24"/>
                    </w:rPr>
                    <w:t>Беременность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  <w:p>
                  <w:pPr>
                    <w:numPr>
                      <w:ilvl w:val="0"/>
                      <w:numId w:val="32"/>
                    </w:numPr>
                    <w:tabs>
                      <w:tab w:pos="823" w:val="left" w:leader="none"/>
                    </w:tabs>
                    <w:spacing w:before="57"/>
                    <w:ind w:left="822" w:right="0" w:hanging="36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color w:val="1F2123"/>
                      <w:spacing w:val="-1"/>
                      <w:sz w:val="24"/>
                    </w:rPr>
                    <w:t>Критически</w:t>
                  </w:r>
                  <w:r>
                    <w:rPr>
                      <w:rFonts w:ascii="Times New Roman" w:hAnsi="Times New Roman"/>
                      <w:color w:val="1F2123"/>
                      <w:spacing w:val="-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4"/>
                    </w:rPr>
                    <w:t>болен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34" w:top="1580" w:bottom="920" w:left="1480" w:right="74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  <w:r>
        <w:rPr/>
        <w:pict>
          <v:group style="position:absolute;margin-left:121.080002pt;margin-top:91.080002pt;width:264.850pt;height:115.2pt;mso-position-horizontal-relative:page;mso-position-vertical-relative:page;z-index:-76384" coordorigin="2422,1822" coordsize="5297,2304">
            <v:group style="position:absolute;left:2422;top:1822;width:5297;height:298" coordorigin="2422,1822" coordsize="5297,298">
              <v:shape style="position:absolute;left:2422;top:1822;width:5297;height:298" coordorigin="2422,1822" coordsize="5297,298" path="m2422,1822l7718,1822,7718,2119,2422,2119,2422,1822xe" filled="true" fillcolor="#f7f9f9" stroked="false">
                <v:path arrowok="t"/>
                <v:fill type="solid"/>
              </v:shape>
            </v:group>
            <v:group style="position:absolute;left:2422;top:2158;width:2741;height:296" coordorigin="2422,2158" coordsize="2741,296">
              <v:shape style="position:absolute;left:2422;top:2158;width:2741;height:296" coordorigin="2422,2158" coordsize="2741,296" path="m2422,2158l5162,2158,5162,2453,2422,2453,2422,2158xe" filled="true" fillcolor="#f7f9f9" stroked="false">
                <v:path arrowok="t"/>
                <v:fill type="solid"/>
              </v:shape>
            </v:group>
            <v:group style="position:absolute;left:2422;top:2491;width:4558;height:296" coordorigin="2422,2491" coordsize="4558,296">
              <v:shape style="position:absolute;left:2422;top:2491;width:4558;height:296" coordorigin="2422,2491" coordsize="4558,296" path="m2422,2491l6979,2491,6979,2786,2422,2786,2422,2491xe" filled="true" fillcolor="#f7f9f9" stroked="false">
                <v:path arrowok="t"/>
                <v:fill type="solid"/>
              </v:shape>
            </v:group>
            <v:group style="position:absolute;left:2422;top:2825;width:3761;height:298" coordorigin="2422,2825" coordsize="3761,298">
              <v:shape style="position:absolute;left:2422;top:2825;width:3761;height:298" coordorigin="2422,2825" coordsize="3761,298" path="m2422,2825l6182,2825,6182,3122,2422,3122,2422,2825xe" filled="true" fillcolor="#f7f9f9" stroked="false">
                <v:path arrowok="t"/>
                <v:fill type="solid"/>
              </v:shape>
            </v:group>
            <v:group style="position:absolute;left:2422;top:3161;width:872;height:296" coordorigin="2422,3161" coordsize="872,296">
              <v:shape style="position:absolute;left:2422;top:3161;width:872;height:296" coordorigin="2422,3161" coordsize="872,296" path="m2422,3161l3293,3161,3293,3456,2422,3456,2422,3161xe" filled="true" fillcolor="#f7f9f9" stroked="false">
                <v:path arrowok="t"/>
                <v:fill type="solid"/>
              </v:shape>
            </v:group>
            <v:group style="position:absolute;left:2422;top:3494;width:2153;height:298" coordorigin="2422,3494" coordsize="2153,298">
              <v:shape style="position:absolute;left:2422;top:3494;width:2153;height:298" coordorigin="2422,3494" coordsize="2153,298" path="m2422,3494l4574,3494,4574,3792,2422,3792,2422,3494xe" filled="true" fillcolor="#f7f9f9" stroked="false">
                <v:path arrowok="t"/>
                <v:fill type="solid"/>
              </v:shape>
            </v:group>
            <v:group style="position:absolute;left:2422;top:3830;width:1059;height:296" coordorigin="2422,3830" coordsize="1059,296">
              <v:shape style="position:absolute;left:2422;top:3830;width:1059;height:296" coordorigin="2422,3830" coordsize="1059,296" path="m2422,3830l3480,3830,3480,4126,2422,4126,2422,3830xe" filled="true" fillcolor="#f7f9f9" stroked="false">
                <v:path arrowok="t"/>
                <v:fill type="solid"/>
              </v:shape>
            </v:group>
            <w10:wrap type="none"/>
          </v:group>
        </w:pict>
      </w:r>
    </w:p>
    <w:tbl>
      <w:tblPr>
        <w:tblW w:w="0" w:type="auto"/>
        <w:jc w:val="left"/>
        <w:tblInd w:w="10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16"/>
        <w:gridCol w:w="2849"/>
        <w:gridCol w:w="5678"/>
      </w:tblGrid>
      <w:tr>
        <w:trPr>
          <w:trHeight w:val="283" w:hRule="exact"/>
        </w:trPr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2849" w:type="dxa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7F9F9"/>
          </w:tcPr>
          <w:p>
            <w:pPr>
              <w:pStyle w:val="TableParagraph"/>
              <w:spacing w:line="240" w:lineRule="auto"/>
              <w:ind w:right="-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Х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р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нич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ес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ки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color w:val="1F2123"/>
                <w:spacing w:val="37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з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а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бо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л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вания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5678" w:type="dxa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/>
          </w:p>
        </w:tc>
      </w:tr>
      <w:tr>
        <w:trPr>
          <w:trHeight w:val="474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55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55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Аутоиммунные</w:t>
            </w:r>
            <w:r>
              <w:rPr>
                <w:rFonts w:ascii="Times New Roman" w:hAnsi="Times New Roman"/>
                <w:color w:val="1F2123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нарушения,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связанные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с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тромбозом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35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7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7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Тромбофильное</w:t>
            </w:r>
            <w:r>
              <w:rPr>
                <w:rFonts w:ascii="Times New Roman" w:hAnsi="Times New Roman"/>
                <w:color w:val="1F2123"/>
                <w:spacing w:val="-12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состояние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34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6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Активное</w:t>
            </w:r>
            <w:r>
              <w:rPr>
                <w:rFonts w:ascii="Times New Roman" w:hAnsi="Times New Roman"/>
                <w:color w:val="1F2123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злокачественное</w:t>
            </w:r>
            <w:r>
              <w:rPr>
                <w:rFonts w:ascii="Times New Roman" w:hAnsi="Times New Roman"/>
                <w:color w:val="1F2123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новообразование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35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6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Активное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воспалительное</w:t>
            </w:r>
            <w:r>
              <w:rPr>
                <w:rFonts w:ascii="Times New Roman" w:hAnsi="Times New Roman"/>
                <w:color w:val="1F2123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состояние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35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7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7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Курение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35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6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Эстрогенная</w:t>
            </w:r>
            <w:r>
              <w:rPr>
                <w:rFonts w:ascii="Times New Roman" w:hAnsi="Times New Roman"/>
                <w:color w:val="1F2123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терапия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1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17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7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Ожирение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71" w:hRule="exact"/>
        </w:trPr>
        <w:tc>
          <w:tcPr>
            <w:tcW w:w="816" w:type="dxa"/>
            <w:vMerge w:val="restart"/>
            <w:tcBorders>
              <w:top w:val="single" w:sz="5" w:space="0" w:color="000000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54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w w:val="105"/>
                <w:sz w:val="24"/>
              </w:rPr>
              <w:t>Анамнестические</w:t>
            </w:r>
            <w:r>
              <w:rPr>
                <w:rFonts w:ascii="Times New Roman" w:hAnsi="Times New Roman"/>
                <w:color w:val="1F2123"/>
                <w:spacing w:val="5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w w:val="105"/>
                <w:sz w:val="24"/>
              </w:rPr>
              <w:t>факторы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84" w:hRule="exact"/>
        </w:trPr>
        <w:tc>
          <w:tcPr>
            <w:tcW w:w="816" w:type="dxa"/>
            <w:vMerge/>
            <w:tcBorders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Аспарагиназа**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в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течение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предыдущих </w:t>
            </w:r>
            <w:r>
              <w:rPr>
                <w:rFonts w:ascii="Times New Roman" w:hAnsi="Times New Roman"/>
                <w:color w:val="1F2123"/>
                <w:sz w:val="24"/>
              </w:rPr>
              <w:t>30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дней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35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7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7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Недавняя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операция </w:t>
            </w:r>
            <w:r>
              <w:rPr>
                <w:rFonts w:ascii="Times New Roman" w:hAnsi="Times New Roman"/>
                <w:color w:val="1F2123"/>
                <w:sz w:val="24"/>
              </w:rPr>
              <w:t>в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течение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последних </w:t>
            </w:r>
            <w:r>
              <w:rPr>
                <w:rFonts w:ascii="Times New Roman" w:hAnsi="Times New Roman"/>
                <w:color w:val="1F2123"/>
                <w:sz w:val="24"/>
              </w:rPr>
              <w:t>30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дней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34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6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История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тромбоза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25" w:hRule="exact"/>
        </w:trPr>
        <w:tc>
          <w:tcPr>
            <w:tcW w:w="816" w:type="dxa"/>
            <w:vMerge w:val="restart"/>
            <w:tcBorders>
              <w:top w:val="nil" w:sz="6" w:space="0" w:color="auto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6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Семейный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анамнез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ВТЭО </w:t>
            </w:r>
            <w:r>
              <w:rPr>
                <w:rFonts w:ascii="Times New Roman" w:hAnsi="Times New Roman"/>
                <w:color w:val="1F2123"/>
                <w:sz w:val="24"/>
              </w:rPr>
              <w:t>у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родственника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1-й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степени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родства</w:t>
            </w:r>
            <w:r>
              <w:rPr>
                <w:rFonts w:ascii="Times New Roman" w:hAnsi="Times New Roman"/>
                <w:color w:val="1F2123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&lt;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40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лет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на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61" w:hRule="exact"/>
        </w:trPr>
        <w:tc>
          <w:tcPr>
            <w:tcW w:w="816" w:type="dxa"/>
            <w:vMerge/>
            <w:tcBorders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момент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образования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тромба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BodyText"/>
        <w:spacing w:line="240" w:lineRule="auto" w:before="118"/>
        <w:ind w:left="221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Примечания:</w:t>
      </w:r>
      <w:r>
        <w:rPr>
          <w:rFonts w:ascii="Times New Roman" w:hAnsi="Times New Roman"/>
        </w:rPr>
      </w:r>
    </w:p>
    <w:p>
      <w:pPr>
        <w:pStyle w:val="BodyText"/>
        <w:tabs>
          <w:tab w:pos="929" w:val="left" w:leader="none"/>
        </w:tabs>
        <w:spacing w:line="240" w:lineRule="auto" w:before="141"/>
        <w:ind w:left="929" w:right="906" w:hanging="425"/>
        <w:jc w:val="left"/>
      </w:pPr>
      <w:r>
        <w:rPr>
          <w:rFonts w:ascii="Times New Roman" w:hAnsi="Times New Roman" w:cs="Times New Roman" w:eastAsia="Times New Roman"/>
          <w:color w:val="1F2123"/>
          <w:w w:val="85"/>
        </w:rPr>
        <w:t>−</w:t>
        <w:tab/>
      </w:r>
      <w:r>
        <w:rPr>
          <w:color w:val="1F2123"/>
        </w:rPr>
        <w:t>Снижением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считается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снижение</w:t>
      </w:r>
      <w:r>
        <w:rPr>
          <w:color w:val="1F2123"/>
          <w:spacing w:val="-5"/>
        </w:rPr>
        <w:t> </w:t>
      </w:r>
      <w:r>
        <w:rPr>
          <w:color w:val="1F2123"/>
        </w:rPr>
        <w:t>подвижности</w:t>
      </w:r>
      <w:r>
        <w:rPr>
          <w:color w:val="1F2123"/>
          <w:spacing w:val="-4"/>
        </w:rPr>
        <w:t> </w:t>
      </w:r>
      <w:r>
        <w:rPr>
          <w:color w:val="1F2123"/>
        </w:rPr>
        <w:t>по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сравнению</w:t>
      </w:r>
      <w:r>
        <w:rPr>
          <w:color w:val="1F2123"/>
          <w:spacing w:val="-2"/>
        </w:rPr>
        <w:t> </w:t>
      </w:r>
      <w:r>
        <w:rPr>
          <w:color w:val="1F2123"/>
        </w:rPr>
        <w:t>с</w:t>
      </w:r>
      <w:r>
        <w:rPr>
          <w:color w:val="1F2123"/>
          <w:spacing w:val="55"/>
          <w:w w:val="99"/>
        </w:rPr>
        <w:t> </w:t>
      </w:r>
      <w:r>
        <w:rPr>
          <w:color w:val="1F2123"/>
        </w:rPr>
        <w:t>исходным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уровнем</w:t>
      </w:r>
      <w:r>
        <w:rPr>
          <w:color w:val="1F2123"/>
          <w:spacing w:val="-6"/>
        </w:rPr>
        <w:t> </w:t>
      </w:r>
      <w:r>
        <w:rPr>
          <w:color w:val="1F2123"/>
        </w:rPr>
        <w:t>или</w:t>
      </w:r>
      <w:r>
        <w:rPr>
          <w:color w:val="1F2123"/>
          <w:spacing w:val="-3"/>
        </w:rPr>
        <w:t> </w:t>
      </w:r>
      <w:r>
        <w:rPr>
          <w:color w:val="1F2123"/>
        </w:rPr>
        <w:t>не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может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участвовать</w:t>
      </w:r>
      <w:r>
        <w:rPr>
          <w:color w:val="1F2123"/>
          <w:spacing w:val="-3"/>
        </w:rPr>
        <w:t> </w:t>
      </w:r>
      <w:r>
        <w:rPr>
          <w:color w:val="1F2123"/>
        </w:rPr>
        <w:t>в</w:t>
      </w:r>
      <w:r>
        <w:rPr>
          <w:color w:val="1F2123"/>
          <w:spacing w:val="-2"/>
        </w:rPr>
        <w:t> </w:t>
      </w:r>
      <w:r>
        <w:rPr>
          <w:color w:val="1F2123"/>
        </w:rPr>
        <w:t>лечебной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физкультуре.</w:t>
      </w:r>
      <w:r>
        <w:rPr/>
      </w:r>
    </w:p>
    <w:p>
      <w:pPr>
        <w:pStyle w:val="BodyText"/>
        <w:tabs>
          <w:tab w:pos="929" w:val="left" w:leader="none"/>
        </w:tabs>
        <w:spacing w:line="240" w:lineRule="auto" w:before="125"/>
        <w:ind w:left="929" w:right="777" w:hanging="425"/>
        <w:jc w:val="left"/>
      </w:pPr>
      <w:r>
        <w:rPr>
          <w:rFonts w:ascii="Times New Roman" w:hAnsi="Times New Roman" w:cs="Times New Roman" w:eastAsia="Times New Roman"/>
          <w:color w:val="1F2123"/>
          <w:w w:val="85"/>
        </w:rPr>
        <w:t>−</w:t>
        <w:tab/>
      </w:r>
      <w:r>
        <w:rPr>
          <w:color w:val="1F2123"/>
        </w:rPr>
        <w:t>Устройство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центрального</w:t>
      </w:r>
      <w:r>
        <w:rPr>
          <w:color w:val="1F2123"/>
          <w:spacing w:val="-4"/>
        </w:rPr>
        <w:t> </w:t>
      </w:r>
      <w:r>
        <w:rPr>
          <w:color w:val="1F2123"/>
        </w:rPr>
        <w:t>венозного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доступа</w:t>
      </w:r>
      <w:r>
        <w:rPr>
          <w:color w:val="1F2123"/>
          <w:spacing w:val="-4"/>
        </w:rPr>
        <w:t> </w:t>
      </w:r>
      <w:r>
        <w:rPr>
          <w:color w:val="1F2123"/>
        </w:rPr>
        <w:t>определяется</w:t>
      </w:r>
      <w:r>
        <w:rPr>
          <w:color w:val="1F2123"/>
          <w:spacing w:val="-4"/>
        </w:rPr>
        <w:t> </w:t>
      </w:r>
      <w:r>
        <w:rPr>
          <w:color w:val="1F2123"/>
        </w:rPr>
        <w:t>как</w:t>
      </w:r>
      <w:r>
        <w:rPr>
          <w:color w:val="1F2123"/>
          <w:spacing w:val="-4"/>
        </w:rPr>
        <w:t> </w:t>
      </w:r>
      <w:r>
        <w:rPr>
          <w:color w:val="1F2123"/>
        </w:rPr>
        <w:t>нетуннельный</w:t>
      </w:r>
      <w:r>
        <w:rPr>
          <w:color w:val="1F2123"/>
          <w:spacing w:val="26"/>
        </w:rPr>
        <w:t> </w:t>
      </w:r>
      <w:r>
        <w:rPr>
          <w:color w:val="1F2123"/>
        </w:rPr>
        <w:t>катетер,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туннельный</w:t>
      </w:r>
      <w:r>
        <w:rPr>
          <w:color w:val="1F2123"/>
          <w:spacing w:val="-4"/>
        </w:rPr>
        <w:t> </w:t>
      </w:r>
      <w:r>
        <w:rPr>
          <w:color w:val="1F2123"/>
        </w:rPr>
        <w:t>катетер,</w:t>
      </w:r>
      <w:r>
        <w:rPr>
          <w:color w:val="1F2123"/>
          <w:spacing w:val="-4"/>
        </w:rPr>
        <w:t> </w:t>
      </w:r>
      <w:r>
        <w:rPr>
          <w:color w:val="1F2123"/>
        </w:rPr>
        <w:t>или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центральный</w:t>
      </w:r>
      <w:r>
        <w:rPr>
          <w:color w:val="1F2123"/>
          <w:spacing w:val="-7"/>
        </w:rPr>
        <w:t> </w:t>
      </w:r>
      <w:r>
        <w:rPr>
          <w:color w:val="1F2123"/>
        </w:rPr>
        <w:t>венозный</w:t>
      </w:r>
      <w:r>
        <w:rPr>
          <w:color w:val="1F2123"/>
          <w:spacing w:val="-7"/>
        </w:rPr>
        <w:t> </w:t>
      </w:r>
      <w:r>
        <w:rPr>
          <w:color w:val="1F2123"/>
        </w:rPr>
        <w:t>катетер.</w:t>
      </w:r>
      <w:r>
        <w:rPr/>
      </w:r>
    </w:p>
    <w:p>
      <w:pPr>
        <w:pStyle w:val="BodyText"/>
        <w:tabs>
          <w:tab w:pos="929" w:val="left" w:leader="none"/>
        </w:tabs>
        <w:spacing w:line="240" w:lineRule="auto" w:before="125"/>
        <w:ind w:left="504" w:right="0"/>
        <w:jc w:val="left"/>
      </w:pPr>
      <w:r>
        <w:rPr>
          <w:rFonts w:ascii="Times New Roman" w:hAnsi="Times New Roman" w:cs="Times New Roman" w:eastAsia="Times New Roman"/>
          <w:color w:val="1F2123"/>
          <w:w w:val="85"/>
        </w:rPr>
        <w:t>−</w:t>
        <w:tab/>
      </w:r>
      <w:r>
        <w:rPr>
          <w:color w:val="1F2123"/>
        </w:rPr>
        <w:t>Под</w:t>
      </w:r>
      <w:r>
        <w:rPr>
          <w:color w:val="1F2123"/>
          <w:spacing w:val="-3"/>
        </w:rPr>
        <w:t> </w:t>
      </w:r>
      <w:r>
        <w:rPr>
          <w:color w:val="1F2123"/>
        </w:rPr>
        <w:t>обширным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ожогом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понимается</w:t>
      </w:r>
      <w:r>
        <w:rPr>
          <w:color w:val="1F2123"/>
          <w:spacing w:val="-3"/>
        </w:rPr>
        <w:t> </w:t>
      </w:r>
      <w:r>
        <w:rPr>
          <w:color w:val="1F2123"/>
        </w:rPr>
        <w:t>ожог</w:t>
      </w:r>
      <w:r>
        <w:rPr>
          <w:color w:val="1F2123"/>
          <w:spacing w:val="-3"/>
        </w:rPr>
        <w:t> </w:t>
      </w:r>
      <w:r>
        <w:rPr>
          <w:color w:val="1F2123"/>
        </w:rPr>
        <w:t>более</w:t>
      </w:r>
      <w:r>
        <w:rPr>
          <w:color w:val="1F2123"/>
          <w:spacing w:val="-5"/>
        </w:rPr>
        <w:t> </w:t>
      </w:r>
      <w:r>
        <w:rPr>
          <w:color w:val="1F2123"/>
        </w:rPr>
        <w:t>50%</w:t>
      </w:r>
      <w:r>
        <w:rPr>
          <w:color w:val="1F2123"/>
          <w:spacing w:val="-3"/>
        </w:rPr>
        <w:t> </w:t>
      </w:r>
      <w:r>
        <w:rPr>
          <w:color w:val="1F2123"/>
        </w:rPr>
        <w:t>поверхности</w:t>
      </w:r>
      <w:r>
        <w:rPr>
          <w:color w:val="1F2123"/>
          <w:spacing w:val="-6"/>
        </w:rPr>
        <w:t> </w:t>
      </w:r>
      <w:r>
        <w:rPr>
          <w:color w:val="1F2123"/>
        </w:rPr>
        <w:t>тела.</w:t>
      </w:r>
      <w:r>
        <w:rPr/>
      </w:r>
    </w:p>
    <w:p>
      <w:pPr>
        <w:pStyle w:val="BodyText"/>
        <w:tabs>
          <w:tab w:pos="929" w:val="left" w:leader="none"/>
        </w:tabs>
        <w:spacing w:line="240" w:lineRule="auto" w:before="125"/>
        <w:ind w:left="929" w:right="1926" w:hanging="425"/>
        <w:jc w:val="left"/>
      </w:pPr>
      <w:r>
        <w:rPr>
          <w:rFonts w:ascii="Times New Roman" w:hAnsi="Times New Roman" w:cs="Times New Roman" w:eastAsia="Times New Roman"/>
          <w:color w:val="1F2123"/>
          <w:w w:val="85"/>
        </w:rPr>
        <w:t>−</w:t>
        <w:tab/>
      </w:r>
      <w:r>
        <w:rPr>
          <w:color w:val="1F2123"/>
        </w:rPr>
        <w:t>К</w:t>
      </w:r>
      <w:r>
        <w:rPr>
          <w:color w:val="1F2123"/>
          <w:spacing w:val="-6"/>
        </w:rPr>
        <w:t> </w:t>
      </w:r>
      <w:r>
        <w:rPr>
          <w:color w:val="1F2123"/>
        </w:rPr>
        <w:t>обширным</w:t>
      </w:r>
      <w:r>
        <w:rPr>
          <w:color w:val="1F2123"/>
          <w:spacing w:val="-8"/>
        </w:rPr>
        <w:t> </w:t>
      </w:r>
      <w:r>
        <w:rPr>
          <w:color w:val="1F2123"/>
          <w:spacing w:val="-1"/>
        </w:rPr>
        <w:t>хирургическим</w:t>
      </w:r>
      <w:r>
        <w:rPr>
          <w:color w:val="1F2123"/>
          <w:spacing w:val="-6"/>
        </w:rPr>
        <w:t> </w:t>
      </w:r>
      <w:r>
        <w:rPr>
          <w:color w:val="1F2123"/>
          <w:spacing w:val="-1"/>
        </w:rPr>
        <w:t>вмешательствам</w:t>
      </w:r>
      <w:r>
        <w:rPr>
          <w:color w:val="1F2123"/>
          <w:spacing w:val="-6"/>
        </w:rPr>
        <w:t> </w:t>
      </w:r>
      <w:r>
        <w:rPr>
          <w:color w:val="1F2123"/>
        </w:rPr>
        <w:t>относятся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операции</w:t>
      </w:r>
      <w:r>
        <w:rPr>
          <w:color w:val="1F2123"/>
          <w:spacing w:val="60"/>
        </w:rPr>
        <w:t> </w:t>
      </w:r>
      <w:r>
        <w:rPr>
          <w:color w:val="1F2123"/>
          <w:spacing w:val="-1"/>
        </w:rPr>
        <w:t>продолжительностью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более</w:t>
      </w:r>
      <w:r>
        <w:rPr>
          <w:color w:val="1F2123"/>
          <w:spacing w:val="-6"/>
        </w:rPr>
        <w:t> </w:t>
      </w:r>
      <w:r>
        <w:rPr>
          <w:color w:val="1F2123"/>
        </w:rPr>
        <w:t>45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минут.</w:t>
      </w:r>
      <w:r>
        <w:rPr/>
      </w:r>
    </w:p>
    <w:p>
      <w:pPr>
        <w:pStyle w:val="BodyText"/>
        <w:tabs>
          <w:tab w:pos="929" w:val="left" w:leader="none"/>
        </w:tabs>
        <w:spacing w:line="240" w:lineRule="auto" w:before="125"/>
        <w:ind w:left="929" w:right="139" w:hanging="425"/>
        <w:jc w:val="left"/>
      </w:pPr>
      <w:r>
        <w:rPr>
          <w:rFonts w:ascii="Times New Roman" w:hAnsi="Times New Roman" w:cs="Times New Roman" w:eastAsia="Times New Roman"/>
          <w:color w:val="1F2123"/>
          <w:w w:val="85"/>
        </w:rPr>
        <w:t>−</w:t>
        <w:tab/>
      </w:r>
      <w:r>
        <w:rPr>
          <w:color w:val="1F2123"/>
          <w:spacing w:val="-1"/>
        </w:rPr>
        <w:t>Критически</w:t>
      </w:r>
      <w:r>
        <w:rPr>
          <w:color w:val="1F2123"/>
          <w:spacing w:val="-3"/>
        </w:rPr>
        <w:t> </w:t>
      </w:r>
      <w:r>
        <w:rPr>
          <w:color w:val="1F2123"/>
        </w:rPr>
        <w:t>больные</w:t>
      </w:r>
      <w:r>
        <w:rPr>
          <w:color w:val="1F2123"/>
          <w:spacing w:val="-7"/>
        </w:rPr>
        <w:t> </w:t>
      </w:r>
      <w:r>
        <w:rPr>
          <w:color w:val="1F2123"/>
          <w:spacing w:val="-1"/>
        </w:rPr>
        <w:t>определяются</w:t>
      </w:r>
      <w:r>
        <w:rPr>
          <w:color w:val="1F2123"/>
          <w:spacing w:val="-5"/>
        </w:rPr>
        <w:t> </w:t>
      </w:r>
      <w:r>
        <w:rPr>
          <w:color w:val="1F2123"/>
        </w:rPr>
        <w:t>как</w:t>
      </w:r>
      <w:r>
        <w:rPr>
          <w:color w:val="1F2123"/>
          <w:spacing w:val="-5"/>
        </w:rPr>
        <w:t> </w:t>
      </w:r>
      <w:r>
        <w:rPr>
          <w:color w:val="1F2123"/>
        </w:rPr>
        <w:t>пациенты,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находящиеся</w:t>
      </w:r>
      <w:r>
        <w:rPr>
          <w:color w:val="1F2123"/>
          <w:spacing w:val="-7"/>
        </w:rPr>
        <w:t> </w:t>
      </w:r>
      <w:r>
        <w:rPr>
          <w:color w:val="1F2123"/>
        </w:rPr>
        <w:t>в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отделении</w:t>
      </w:r>
      <w:r>
        <w:rPr>
          <w:color w:val="1F2123"/>
          <w:spacing w:val="75"/>
        </w:rPr>
        <w:t> </w:t>
      </w:r>
      <w:r>
        <w:rPr>
          <w:color w:val="1F2123"/>
        </w:rPr>
        <w:t>интенсивной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терапии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отделении интенсивной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терапии (инотропная</w:t>
      </w:r>
      <w:r>
        <w:rPr>
          <w:color w:val="1F2123"/>
          <w:spacing w:val="-3"/>
        </w:rPr>
        <w:t> </w:t>
      </w:r>
      <w:r>
        <w:rPr>
          <w:color w:val="1F2123"/>
        </w:rPr>
        <w:t>поддержка,</w:t>
      </w:r>
      <w:r>
        <w:rPr>
          <w:color w:val="1F2123"/>
          <w:spacing w:val="67"/>
        </w:rPr>
        <w:t> </w:t>
      </w:r>
      <w:r>
        <w:rPr>
          <w:color w:val="1F2123"/>
        </w:rPr>
        <w:t>с</w:t>
      </w:r>
      <w:r>
        <w:rPr>
          <w:color w:val="1F2123"/>
          <w:spacing w:val="-7"/>
        </w:rPr>
        <w:t> </w:t>
      </w:r>
      <w:r>
        <w:rPr>
          <w:color w:val="1F2123"/>
          <w:spacing w:val="-1"/>
        </w:rPr>
        <w:t>механической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вентиляцией).</w:t>
      </w:r>
      <w:r>
        <w:rPr/>
      </w:r>
    </w:p>
    <w:p>
      <w:pPr>
        <w:pStyle w:val="BodyText"/>
        <w:tabs>
          <w:tab w:pos="929" w:val="left" w:leader="none"/>
        </w:tabs>
        <w:spacing w:line="240" w:lineRule="auto" w:before="122"/>
        <w:ind w:left="929" w:right="184" w:hanging="425"/>
        <w:jc w:val="left"/>
      </w:pPr>
      <w:r>
        <w:rPr>
          <w:rFonts w:ascii="Times New Roman" w:hAnsi="Times New Roman" w:cs="Times New Roman" w:eastAsia="Times New Roman"/>
          <w:color w:val="1F2123"/>
          <w:w w:val="85"/>
        </w:rPr>
        <w:t>−</w:t>
        <w:tab/>
      </w:r>
      <w:r>
        <w:rPr>
          <w:color w:val="1F2123"/>
        </w:rPr>
        <w:t>Тромбофильные</w:t>
      </w:r>
      <w:r>
        <w:rPr>
          <w:color w:val="1F2123"/>
          <w:spacing w:val="-8"/>
        </w:rPr>
        <w:t> </w:t>
      </w:r>
      <w:r>
        <w:rPr>
          <w:color w:val="1F2123"/>
        </w:rPr>
        <w:t>состояния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включают</w:t>
      </w:r>
      <w:r>
        <w:rPr>
          <w:color w:val="1F2123"/>
          <w:spacing w:val="-5"/>
        </w:rPr>
        <w:t> </w:t>
      </w:r>
      <w:r>
        <w:rPr>
          <w:color w:val="1F2123"/>
        </w:rPr>
        <w:t>дефекты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антитромбина,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дефицит</w:t>
      </w:r>
      <w:r>
        <w:rPr>
          <w:color w:val="1F2123"/>
          <w:spacing w:val="-6"/>
        </w:rPr>
        <w:t> </w:t>
      </w:r>
      <w:r>
        <w:rPr>
          <w:color w:val="1F2123"/>
        </w:rPr>
        <w:t>протеина</w:t>
      </w:r>
      <w:r>
        <w:rPr>
          <w:color w:val="1F2123"/>
          <w:spacing w:val="-5"/>
        </w:rPr>
        <w:t> </w:t>
      </w:r>
      <w:r>
        <w:rPr>
          <w:color w:val="1F2123"/>
        </w:rPr>
        <w:t>C</w:t>
      </w:r>
      <w:r>
        <w:rPr>
          <w:color w:val="1F2123"/>
          <w:spacing w:val="47"/>
          <w:w w:val="99"/>
        </w:rPr>
        <w:t> </w:t>
      </w:r>
      <w:r>
        <w:rPr>
          <w:color w:val="1F2123"/>
        </w:rPr>
        <w:t>или S,</w:t>
      </w:r>
      <w:r>
        <w:rPr>
          <w:color w:val="1F2123"/>
          <w:spacing w:val="-5"/>
        </w:rPr>
        <w:t> </w:t>
      </w:r>
      <w:r>
        <w:rPr>
          <w:color w:val="1F2123"/>
        </w:rPr>
        <w:t>фактор</w:t>
      </w:r>
      <w:r>
        <w:rPr>
          <w:color w:val="1F2123"/>
          <w:spacing w:val="-2"/>
        </w:rPr>
        <w:t> </w:t>
      </w:r>
      <w:r>
        <w:rPr>
          <w:color w:val="1F2123"/>
        </w:rPr>
        <w:t>V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Лейдена,</w:t>
      </w:r>
      <w:r>
        <w:rPr>
          <w:color w:val="1F2123"/>
          <w:spacing w:val="-3"/>
        </w:rPr>
        <w:t> </w:t>
      </w:r>
      <w:r>
        <w:rPr>
          <w:color w:val="1F2123"/>
        </w:rPr>
        <w:t>или </w:t>
      </w:r>
      <w:r>
        <w:rPr>
          <w:color w:val="1F2123"/>
          <w:spacing w:val="-1"/>
        </w:rPr>
        <w:t>мутация</w:t>
      </w:r>
      <w:r>
        <w:rPr>
          <w:color w:val="1F2123"/>
        </w:rPr>
        <w:t> </w:t>
      </w:r>
      <w:r>
        <w:rPr>
          <w:color w:val="1F2123"/>
          <w:spacing w:val="-1"/>
        </w:rPr>
        <w:t>гена</w:t>
      </w:r>
      <w:r>
        <w:rPr>
          <w:color w:val="1F2123"/>
          <w:spacing w:val="-2"/>
        </w:rPr>
        <w:t> </w:t>
      </w:r>
      <w:r>
        <w:rPr>
          <w:color w:val="1F2123"/>
        </w:rPr>
        <w:t>протромбина.</w:t>
      </w:r>
      <w:r>
        <w:rPr/>
      </w:r>
    </w:p>
    <w:p>
      <w:pPr>
        <w:pStyle w:val="BodyText"/>
        <w:tabs>
          <w:tab w:pos="929" w:val="left" w:leader="none"/>
        </w:tabs>
        <w:spacing w:line="240" w:lineRule="auto" w:before="125"/>
        <w:ind w:left="929" w:right="1215" w:hanging="425"/>
        <w:jc w:val="left"/>
      </w:pPr>
      <w:r>
        <w:rPr>
          <w:rFonts w:ascii="Times New Roman" w:hAnsi="Times New Roman" w:cs="Times New Roman" w:eastAsia="Times New Roman"/>
          <w:color w:val="1F2123"/>
          <w:w w:val="85"/>
        </w:rPr>
        <w:t>−</w:t>
        <w:tab/>
      </w:r>
      <w:r>
        <w:rPr>
          <w:color w:val="1F2123"/>
        </w:rPr>
        <w:t>Активное</w:t>
      </w:r>
      <w:r>
        <w:rPr>
          <w:color w:val="1F2123"/>
          <w:spacing w:val="-6"/>
        </w:rPr>
        <w:t> </w:t>
      </w:r>
      <w:r>
        <w:rPr>
          <w:color w:val="1F2123"/>
          <w:spacing w:val="-1"/>
        </w:rPr>
        <w:t>злокачественное</w:t>
      </w:r>
      <w:r>
        <w:rPr>
          <w:color w:val="1F2123"/>
          <w:spacing w:val="-9"/>
        </w:rPr>
        <w:t> </w:t>
      </w:r>
      <w:r>
        <w:rPr>
          <w:color w:val="1F2123"/>
          <w:spacing w:val="-1"/>
        </w:rPr>
        <w:t>новообразование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  <w:spacing w:val="-5"/>
        </w:rPr>
        <w:t> </w:t>
      </w:r>
      <w:r>
        <w:rPr>
          <w:color w:val="1F2123"/>
        </w:rPr>
        <w:t>как</w:t>
      </w:r>
      <w:r>
        <w:rPr>
          <w:color w:val="1F2123"/>
          <w:spacing w:val="-6"/>
        </w:rPr>
        <w:t> </w:t>
      </w:r>
      <w:r>
        <w:rPr>
          <w:color w:val="1F2123"/>
        </w:rPr>
        <w:t>получение</w:t>
      </w:r>
      <w:r>
        <w:rPr>
          <w:color w:val="1F2123"/>
          <w:spacing w:val="67"/>
          <w:w w:val="99"/>
        </w:rPr>
        <w:t> </w:t>
      </w:r>
      <w:r>
        <w:rPr>
          <w:color w:val="1F2123"/>
          <w:spacing w:val="-1"/>
        </w:rPr>
        <w:t>химиотерапии/лучевой терапии </w:t>
      </w:r>
      <w:r>
        <w:rPr>
          <w:color w:val="1F2123"/>
        </w:rPr>
        <w:t>в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течение</w:t>
      </w:r>
      <w:r>
        <w:rPr>
          <w:color w:val="1F2123"/>
          <w:spacing w:val="-7"/>
        </w:rPr>
        <w:t> </w:t>
      </w:r>
      <w:r>
        <w:rPr>
          <w:color w:val="1F2123"/>
          <w:spacing w:val="-1"/>
        </w:rPr>
        <w:t>предшествующих</w:t>
      </w:r>
      <w:r>
        <w:rPr>
          <w:color w:val="1F2123"/>
        </w:rPr>
        <w:t> 6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месяцев.</w:t>
      </w:r>
      <w:r>
        <w:rPr/>
      </w:r>
    </w:p>
    <w:p>
      <w:pPr>
        <w:pStyle w:val="BodyText"/>
        <w:tabs>
          <w:tab w:pos="929" w:val="left" w:leader="none"/>
        </w:tabs>
        <w:spacing w:line="240" w:lineRule="auto" w:before="125"/>
        <w:ind w:left="929" w:right="139" w:hanging="425"/>
        <w:jc w:val="left"/>
      </w:pPr>
      <w:r>
        <w:rPr>
          <w:rFonts w:ascii="Times New Roman" w:hAnsi="Times New Roman" w:cs="Times New Roman" w:eastAsia="Times New Roman"/>
          <w:color w:val="1F2123"/>
          <w:w w:val="85"/>
        </w:rPr>
        <w:t>−</w:t>
        <w:tab/>
      </w:r>
      <w:r>
        <w:rPr>
          <w:color w:val="1F2123"/>
        </w:rPr>
        <w:t>Активное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воспалительное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заболевание</w:t>
      </w:r>
      <w:r>
        <w:rPr>
          <w:color w:val="1F2123"/>
          <w:spacing w:val="-4"/>
        </w:rPr>
        <w:t> </w:t>
      </w:r>
      <w:r>
        <w:rPr>
          <w:color w:val="1F2123"/>
        </w:rPr>
        <w:t>включает</w:t>
      </w:r>
      <w:r>
        <w:rPr>
          <w:color w:val="1F2123"/>
          <w:spacing w:val="-5"/>
        </w:rPr>
        <w:t> </w:t>
      </w:r>
      <w:r>
        <w:rPr>
          <w:color w:val="1F2123"/>
        </w:rPr>
        <w:t>болезнь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Кавасаки,</w:t>
      </w:r>
      <w:r>
        <w:rPr>
          <w:color w:val="1F2123"/>
          <w:spacing w:val="-4"/>
        </w:rPr>
        <w:t> </w:t>
      </w:r>
      <w:r>
        <w:rPr>
          <w:color w:val="1F2123"/>
        </w:rPr>
        <w:t>воспалительное</w:t>
      </w:r>
      <w:r>
        <w:rPr>
          <w:color w:val="1F2123"/>
          <w:spacing w:val="49"/>
          <w:w w:val="99"/>
        </w:rPr>
        <w:t> </w:t>
      </w:r>
      <w:r>
        <w:rPr>
          <w:color w:val="1F2123"/>
          <w:spacing w:val="-1"/>
        </w:rPr>
        <w:t>заболевание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кишечника,</w:t>
      </w:r>
      <w:r>
        <w:rPr>
          <w:color w:val="1F2123"/>
          <w:spacing w:val="-6"/>
        </w:rPr>
        <w:t> </w:t>
      </w:r>
      <w:r>
        <w:rPr>
          <w:color w:val="1F2123"/>
        </w:rPr>
        <w:t>системная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красная</w:t>
      </w:r>
      <w:r>
        <w:rPr>
          <w:color w:val="1F2123"/>
          <w:spacing w:val="-6"/>
        </w:rPr>
        <w:t> </w:t>
      </w:r>
      <w:r>
        <w:rPr>
          <w:color w:val="1F2123"/>
        </w:rPr>
        <w:t>волчанка</w:t>
      </w:r>
      <w:r>
        <w:rPr>
          <w:color w:val="1F2123"/>
          <w:spacing w:val="-5"/>
        </w:rPr>
        <w:t> </w:t>
      </w:r>
      <w:r>
        <w:rPr>
          <w:color w:val="1F2123"/>
        </w:rPr>
        <w:t>или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нефротический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синдром.</w:t>
      </w:r>
      <w:r>
        <w:rPr/>
      </w:r>
    </w:p>
    <w:p>
      <w:pPr>
        <w:pStyle w:val="BodyText"/>
        <w:tabs>
          <w:tab w:pos="929" w:val="left" w:leader="none"/>
        </w:tabs>
        <w:spacing w:line="240" w:lineRule="auto" w:before="125"/>
        <w:ind w:left="929" w:right="347" w:hanging="425"/>
        <w:jc w:val="left"/>
      </w:pPr>
      <w:r>
        <w:rPr>
          <w:rFonts w:ascii="Times New Roman" w:hAnsi="Times New Roman" w:cs="Times New Roman" w:eastAsia="Times New Roman"/>
          <w:color w:val="1F2123"/>
          <w:w w:val="85"/>
        </w:rPr>
        <w:t>−</w:t>
        <w:tab/>
      </w:r>
      <w:r>
        <w:rPr>
          <w:color w:val="1F2123"/>
          <w:spacing w:val="-1"/>
        </w:rPr>
        <w:t>Терапия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эстрогенами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включает</w:t>
      </w:r>
      <w:r>
        <w:rPr>
          <w:color w:val="1F2123"/>
          <w:spacing w:val="-4"/>
        </w:rPr>
        <w:t> </w:t>
      </w:r>
      <w:r>
        <w:rPr>
          <w:color w:val="1F2123"/>
        </w:rPr>
        <w:t>пероральные</w:t>
      </w:r>
      <w:r>
        <w:rPr>
          <w:color w:val="1F2123"/>
          <w:spacing w:val="-9"/>
        </w:rPr>
        <w:t> </w:t>
      </w:r>
      <w:r>
        <w:rPr>
          <w:color w:val="1F2123"/>
        </w:rPr>
        <w:t>контрацептивы</w:t>
      </w:r>
      <w:r>
        <w:rPr>
          <w:color w:val="1F2123"/>
          <w:spacing w:val="-5"/>
        </w:rPr>
        <w:t> </w:t>
      </w:r>
      <w:r>
        <w:rPr>
          <w:color w:val="1F2123"/>
        </w:rPr>
        <w:t>или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заместительную</w:t>
      </w:r>
      <w:r>
        <w:rPr>
          <w:color w:val="1F2123"/>
          <w:spacing w:val="63"/>
        </w:rPr>
        <w:t> </w:t>
      </w:r>
      <w:r>
        <w:rPr>
          <w:color w:val="1F2123"/>
        </w:rPr>
        <w:t>терапию</w:t>
      </w:r>
      <w:r>
        <w:rPr>
          <w:color w:val="1F2123"/>
          <w:spacing w:val="-1"/>
        </w:rPr>
        <w:t> эстрогенами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</w:rPr>
        <w:t> в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течение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последних</w:t>
      </w:r>
      <w:r>
        <w:rPr>
          <w:color w:val="1F2123"/>
          <w:spacing w:val="-3"/>
        </w:rPr>
        <w:t> </w:t>
      </w:r>
      <w:r>
        <w:rPr>
          <w:color w:val="1F2123"/>
        </w:rPr>
        <w:t>2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недель.</w:t>
      </w:r>
      <w:r>
        <w:rPr/>
      </w:r>
    </w:p>
    <w:p>
      <w:pPr>
        <w:pStyle w:val="BodyText"/>
        <w:tabs>
          <w:tab w:pos="929" w:val="left" w:leader="none"/>
        </w:tabs>
        <w:spacing w:line="240" w:lineRule="auto" w:before="125"/>
        <w:ind w:left="504" w:right="0"/>
        <w:jc w:val="left"/>
      </w:pPr>
      <w:r>
        <w:rPr>
          <w:rFonts w:ascii="Times New Roman" w:hAnsi="Times New Roman" w:cs="Times New Roman" w:eastAsia="Times New Roman"/>
          <w:color w:val="1F2123"/>
          <w:w w:val="85"/>
        </w:rPr>
        <w:t>−</w:t>
        <w:tab/>
      </w:r>
      <w:r>
        <w:rPr>
          <w:color w:val="1F2123"/>
        </w:rPr>
        <w:t>Ожирение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  <w:spacing w:val="-3"/>
        </w:rPr>
        <w:t> </w:t>
      </w:r>
      <w:r>
        <w:rPr>
          <w:color w:val="1F2123"/>
        </w:rPr>
        <w:t>как</w:t>
      </w:r>
      <w:r>
        <w:rPr>
          <w:color w:val="1F2123"/>
          <w:spacing w:val="-3"/>
        </w:rPr>
        <w:t> </w:t>
      </w:r>
      <w:r>
        <w:rPr>
          <w:color w:val="1F2123"/>
        </w:rPr>
        <w:t>ИМТ</w:t>
      </w:r>
      <w:r>
        <w:rPr>
          <w:color w:val="1F2123"/>
          <w:spacing w:val="-3"/>
        </w:rPr>
        <w:t> </w:t>
      </w:r>
      <w:r>
        <w:rPr>
          <w:color w:val="1F2123"/>
        </w:rPr>
        <w:t>выше</w:t>
      </w:r>
      <w:r>
        <w:rPr>
          <w:color w:val="1F2123"/>
          <w:spacing w:val="-6"/>
        </w:rPr>
        <w:t> </w:t>
      </w:r>
      <w:r>
        <w:rPr>
          <w:color w:val="1F2123"/>
        </w:rPr>
        <w:t>95-го</w:t>
      </w:r>
      <w:r>
        <w:rPr>
          <w:color w:val="1F2123"/>
          <w:spacing w:val="-2"/>
        </w:rPr>
        <w:t> </w:t>
      </w:r>
      <w:r>
        <w:rPr>
          <w:color w:val="1F2123"/>
        </w:rPr>
        <w:t>процентиля</w:t>
      </w:r>
      <w:r>
        <w:rPr>
          <w:color w:val="1F2123"/>
          <w:spacing w:val="-3"/>
        </w:rPr>
        <w:t> </w:t>
      </w:r>
      <w:r>
        <w:rPr>
          <w:color w:val="1F2123"/>
        </w:rPr>
        <w:t>для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данного</w:t>
      </w:r>
      <w:r>
        <w:rPr>
          <w:color w:val="1F2123"/>
          <w:spacing w:val="-3"/>
        </w:rPr>
        <w:t> </w:t>
      </w:r>
      <w:r>
        <w:rPr>
          <w:color w:val="1F2123"/>
        </w:rPr>
        <w:t>возраста.</w:t>
      </w:r>
      <w:r>
        <w:rPr/>
      </w:r>
    </w:p>
    <w:p>
      <w:pPr>
        <w:pStyle w:val="BodyText"/>
        <w:spacing w:line="240" w:lineRule="auto" w:before="120"/>
        <w:ind w:left="221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Ключ:</w:t>
      </w:r>
      <w:r>
        <w:rPr>
          <w:rFonts w:ascii="Times New Roman" w:hAnsi="Times New Roman"/>
        </w:rPr>
      </w:r>
    </w:p>
    <w:p>
      <w:pPr>
        <w:pStyle w:val="BodyText"/>
        <w:spacing w:line="262" w:lineRule="exact" w:before="98"/>
        <w:ind w:left="1073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05"/>
        </w:rPr>
        <w:t>Низкий</w:t>
      </w:r>
      <w:r>
        <w:rPr>
          <w:rFonts w:ascii="Times New Roman" w:hAnsi="Times New Roman"/>
          <w:color w:val="1F2123"/>
          <w:spacing w:val="20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риск</w:t>
      </w:r>
      <w:r>
        <w:rPr>
          <w:rFonts w:ascii="Times New Roman" w:hAnsi="Times New Roman"/>
          <w:color w:val="1F2123"/>
          <w:spacing w:val="15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ВТЭО: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1"/>
        </w:numPr>
        <w:tabs>
          <w:tab w:pos="1785" w:val="left" w:leader="none"/>
        </w:tabs>
        <w:spacing w:line="262" w:lineRule="exact" w:before="0" w:after="0"/>
        <w:ind w:left="1784" w:right="0" w:hanging="144"/>
        <w:jc w:val="left"/>
      </w:pPr>
      <w:r>
        <w:rPr>
          <w:color w:val="1F2123"/>
        </w:rPr>
        <w:t>Нет</w:t>
      </w:r>
      <w:r>
        <w:rPr>
          <w:color w:val="1F2123"/>
          <w:spacing w:val="-5"/>
        </w:rPr>
        <w:t> </w:t>
      </w:r>
      <w:r>
        <w:rPr>
          <w:color w:val="1F2123"/>
        </w:rPr>
        <w:t>измененной</w:t>
      </w:r>
      <w:r>
        <w:rPr>
          <w:color w:val="1F2123"/>
          <w:spacing w:val="-6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-2"/>
        </w:rPr>
        <w:t> </w:t>
      </w:r>
      <w:r>
        <w:rPr>
          <w:color w:val="1F2123"/>
        </w:rPr>
        <w:t>и</w:t>
      </w:r>
      <w:r>
        <w:rPr>
          <w:color w:val="1F2123"/>
          <w:spacing w:val="-3"/>
        </w:rPr>
        <w:t> </w:t>
      </w:r>
      <w:r>
        <w:rPr>
          <w:color w:val="1F2123"/>
        </w:rPr>
        <w:t>факторов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риска</w:t>
      </w:r>
      <w:r>
        <w:rPr>
          <w:color w:val="1F2123"/>
          <w:spacing w:val="-2"/>
        </w:rPr>
        <w:t> </w:t>
      </w:r>
      <w:r>
        <w:rPr>
          <w:color w:val="1F2123"/>
        </w:rPr>
        <w:t>0-1</w:t>
      </w:r>
      <w:r>
        <w:rPr/>
      </w:r>
    </w:p>
    <w:p>
      <w:pPr>
        <w:pStyle w:val="BodyText"/>
        <w:spacing w:line="262" w:lineRule="exact" w:before="93"/>
        <w:ind w:left="1073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spacing w:val="-1"/>
          <w:w w:val="105"/>
        </w:rPr>
        <w:t>Ум</w:t>
      </w:r>
      <w:r>
        <w:rPr>
          <w:rFonts w:ascii="Times New Roman" w:hAnsi="Times New Roman"/>
          <w:color w:val="1F2123"/>
          <w:spacing w:val="-2"/>
          <w:w w:val="105"/>
        </w:rPr>
        <w:t>е</w:t>
      </w:r>
      <w:r>
        <w:rPr>
          <w:rFonts w:ascii="Times New Roman" w:hAnsi="Times New Roman"/>
          <w:color w:val="1F2123"/>
          <w:spacing w:val="-1"/>
          <w:w w:val="105"/>
        </w:rPr>
        <w:t>р</w:t>
      </w:r>
      <w:r>
        <w:rPr>
          <w:rFonts w:ascii="Times New Roman" w:hAnsi="Times New Roman"/>
          <w:color w:val="1F2123"/>
          <w:spacing w:val="-2"/>
          <w:w w:val="105"/>
        </w:rPr>
        <w:t>е</w:t>
      </w:r>
      <w:r>
        <w:rPr>
          <w:rFonts w:ascii="Times New Roman" w:hAnsi="Times New Roman"/>
          <w:color w:val="1F2123"/>
          <w:spacing w:val="-1"/>
          <w:w w:val="105"/>
        </w:rPr>
        <w:t>нный</w:t>
      </w:r>
      <w:r>
        <w:rPr>
          <w:rFonts w:ascii="Times New Roman" w:hAnsi="Times New Roman"/>
          <w:color w:val="1F2123"/>
          <w:spacing w:val="20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риск</w:t>
      </w:r>
      <w:r>
        <w:rPr>
          <w:rFonts w:ascii="Times New Roman" w:hAnsi="Times New Roman"/>
          <w:color w:val="1F2123"/>
          <w:spacing w:val="20"/>
          <w:w w:val="105"/>
        </w:rPr>
        <w:t> </w:t>
      </w:r>
      <w:r>
        <w:rPr>
          <w:rFonts w:ascii="Times New Roman" w:hAnsi="Times New Roman"/>
          <w:color w:val="1F2123"/>
          <w:spacing w:val="-2"/>
          <w:w w:val="105"/>
        </w:rPr>
        <w:t>В</w:t>
      </w:r>
      <w:r>
        <w:rPr>
          <w:rFonts w:ascii="Times New Roman" w:hAnsi="Times New Roman"/>
          <w:color w:val="1F2123"/>
          <w:spacing w:val="-1"/>
          <w:w w:val="105"/>
        </w:rPr>
        <w:t>Т</w:t>
      </w:r>
      <w:r>
        <w:rPr>
          <w:rFonts w:ascii="Times New Roman" w:hAnsi="Times New Roman"/>
          <w:color w:val="1F2123"/>
          <w:spacing w:val="-2"/>
          <w:w w:val="105"/>
        </w:rPr>
        <w:t>Э</w:t>
      </w:r>
      <w:r>
        <w:rPr>
          <w:rFonts w:ascii="Times New Roman" w:hAnsi="Times New Roman"/>
          <w:color w:val="1F2123"/>
          <w:spacing w:val="-1"/>
          <w:w w:val="105"/>
        </w:rPr>
        <w:t>О: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1"/>
        </w:numPr>
        <w:tabs>
          <w:tab w:pos="1785" w:val="left" w:leader="none"/>
        </w:tabs>
        <w:spacing w:line="248" w:lineRule="exact" w:before="0" w:after="0"/>
        <w:ind w:left="1784" w:right="0" w:hanging="144"/>
        <w:jc w:val="left"/>
      </w:pPr>
      <w:r>
        <w:rPr>
          <w:color w:val="1F2123"/>
          <w:spacing w:val="-1"/>
        </w:rPr>
        <w:t>Отсутствие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нарушений</w:t>
      </w:r>
      <w:r>
        <w:rPr>
          <w:color w:val="1F2123"/>
        </w:rPr>
        <w:t> подвижности</w:t>
      </w:r>
      <w:r>
        <w:rPr>
          <w:color w:val="1F2123"/>
          <w:spacing w:val="-6"/>
        </w:rPr>
        <w:t> </w:t>
      </w:r>
      <w:r>
        <w:rPr>
          <w:color w:val="1F2123"/>
        </w:rPr>
        <w:t>и</w:t>
      </w:r>
      <w:r>
        <w:rPr>
          <w:color w:val="1F2123"/>
          <w:spacing w:val="-1"/>
        </w:rPr>
        <w:t> наличие</w:t>
      </w:r>
      <w:r>
        <w:rPr>
          <w:color w:val="1F2123"/>
          <w:spacing w:val="-3"/>
        </w:rPr>
        <w:t> </w:t>
      </w:r>
      <w:r>
        <w:rPr>
          <w:color w:val="1F2123"/>
        </w:rPr>
        <w:t>2-3</w:t>
      </w:r>
      <w:r>
        <w:rPr>
          <w:color w:val="1F2123"/>
          <w:spacing w:val="-3"/>
        </w:rPr>
        <w:t> </w:t>
      </w:r>
      <w:r>
        <w:rPr>
          <w:color w:val="1F2123"/>
        </w:rPr>
        <w:t>факторов</w:t>
      </w:r>
      <w:r>
        <w:rPr>
          <w:color w:val="1F2123"/>
          <w:spacing w:val="-5"/>
        </w:rPr>
        <w:t> </w:t>
      </w:r>
      <w:r>
        <w:rPr>
          <w:color w:val="1F2123"/>
        </w:rPr>
        <w:t>риска</w:t>
      </w:r>
      <w:r>
        <w:rPr/>
      </w:r>
    </w:p>
    <w:p>
      <w:pPr>
        <w:pStyle w:val="BodyText"/>
        <w:numPr>
          <w:ilvl w:val="1"/>
          <w:numId w:val="31"/>
        </w:numPr>
        <w:tabs>
          <w:tab w:pos="1785" w:val="left" w:leader="none"/>
        </w:tabs>
        <w:spacing w:line="263" w:lineRule="exact" w:before="0" w:after="0"/>
        <w:ind w:left="1784" w:right="0" w:hanging="144"/>
        <w:jc w:val="left"/>
      </w:pPr>
      <w:r>
        <w:rPr>
          <w:color w:val="1F2123"/>
        </w:rPr>
        <w:t>Изменение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-3"/>
        </w:rPr>
        <w:t> </w:t>
      </w:r>
      <w:r>
        <w:rPr>
          <w:color w:val="1F2123"/>
        </w:rPr>
        <w:t>и</w:t>
      </w:r>
      <w:r>
        <w:rPr>
          <w:color w:val="1F2123"/>
          <w:spacing w:val="-1"/>
        </w:rPr>
        <w:t> </w:t>
      </w:r>
      <w:r>
        <w:rPr>
          <w:color w:val="1F2123"/>
        </w:rPr>
        <w:t>0-1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других </w:t>
      </w:r>
      <w:r>
        <w:rPr>
          <w:color w:val="1F2123"/>
        </w:rPr>
        <w:t>факторов</w:t>
      </w:r>
      <w:r>
        <w:rPr>
          <w:color w:val="1F2123"/>
          <w:spacing w:val="-2"/>
        </w:rPr>
        <w:t> </w:t>
      </w:r>
      <w:r>
        <w:rPr>
          <w:color w:val="1F2123"/>
        </w:rPr>
        <w:t>риска</w:t>
      </w:r>
      <w:r>
        <w:rPr/>
      </w:r>
    </w:p>
    <w:p>
      <w:pPr>
        <w:pStyle w:val="BodyText"/>
        <w:spacing w:line="240" w:lineRule="auto" w:before="91"/>
        <w:ind w:left="1073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05"/>
        </w:rPr>
        <w:t>Высокий</w:t>
      </w:r>
      <w:r>
        <w:rPr>
          <w:rFonts w:ascii="Times New Roman" w:hAnsi="Times New Roman"/>
          <w:color w:val="1F2123"/>
          <w:spacing w:val="20"/>
          <w:w w:val="105"/>
        </w:rPr>
        <w:t> </w:t>
      </w:r>
      <w:r>
        <w:rPr>
          <w:rFonts w:ascii="Times New Roman" w:hAnsi="Times New Roman"/>
          <w:color w:val="1F2123"/>
          <w:spacing w:val="-1"/>
          <w:w w:val="105"/>
        </w:rPr>
        <w:t>ри</w:t>
      </w:r>
      <w:r>
        <w:rPr>
          <w:rFonts w:ascii="Times New Roman" w:hAnsi="Times New Roman"/>
          <w:color w:val="1F2123"/>
          <w:spacing w:val="-2"/>
          <w:w w:val="105"/>
        </w:rPr>
        <w:t>с</w:t>
      </w:r>
      <w:r>
        <w:rPr>
          <w:rFonts w:ascii="Times New Roman" w:hAnsi="Times New Roman"/>
          <w:color w:val="1F2123"/>
          <w:spacing w:val="-1"/>
          <w:w w:val="105"/>
        </w:rPr>
        <w:t>к</w:t>
      </w:r>
      <w:r>
        <w:rPr>
          <w:rFonts w:ascii="Times New Roman" w:hAnsi="Times New Roman"/>
          <w:color w:val="1F2123"/>
          <w:spacing w:val="16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ВТЭО: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34" w:top="1300" w:bottom="920" w:left="1480" w:right="760"/>
        </w:sectPr>
      </w:pPr>
    </w:p>
    <w:p>
      <w:pPr>
        <w:pStyle w:val="BodyText"/>
        <w:numPr>
          <w:ilvl w:val="2"/>
          <w:numId w:val="31"/>
        </w:numPr>
        <w:tabs>
          <w:tab w:pos="1925" w:val="left" w:leader="none"/>
        </w:tabs>
        <w:spacing w:line="263" w:lineRule="exact" w:before="56" w:after="0"/>
        <w:ind w:left="1924" w:right="0" w:hanging="144"/>
        <w:jc w:val="left"/>
      </w:pPr>
      <w:r>
        <w:rPr>
          <w:color w:val="1F2123"/>
          <w:spacing w:val="-1"/>
        </w:rPr>
        <w:t>Отсутствие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нарушений </w:t>
      </w:r>
      <w:r>
        <w:rPr>
          <w:color w:val="1F2123"/>
        </w:rPr>
        <w:t>подвижности</w:t>
      </w:r>
      <w:r>
        <w:rPr>
          <w:color w:val="1F2123"/>
          <w:spacing w:val="-5"/>
        </w:rPr>
        <w:t> </w:t>
      </w:r>
      <w:r>
        <w:rPr>
          <w:color w:val="1F2123"/>
        </w:rPr>
        <w:t>и</w:t>
      </w:r>
      <w:r>
        <w:rPr>
          <w:color w:val="1F2123"/>
          <w:spacing w:val="-1"/>
        </w:rPr>
        <w:t> </w:t>
      </w:r>
      <w:r>
        <w:rPr>
          <w:color w:val="1F2123"/>
        </w:rPr>
        <w:t>≥4</w:t>
      </w:r>
      <w:r>
        <w:rPr>
          <w:color w:val="1F2123"/>
          <w:spacing w:val="-3"/>
        </w:rPr>
        <w:t> </w:t>
      </w:r>
      <w:r>
        <w:rPr>
          <w:color w:val="1F2123"/>
        </w:rPr>
        <w:t>факторов</w:t>
      </w:r>
      <w:r>
        <w:rPr>
          <w:color w:val="1F2123"/>
          <w:spacing w:val="-6"/>
        </w:rPr>
        <w:t> </w:t>
      </w:r>
      <w:r>
        <w:rPr>
          <w:color w:val="1F2123"/>
        </w:rPr>
        <w:t>риска</w:t>
      </w:r>
      <w:r>
        <w:rPr/>
      </w:r>
    </w:p>
    <w:p>
      <w:pPr>
        <w:pStyle w:val="BodyText"/>
        <w:numPr>
          <w:ilvl w:val="2"/>
          <w:numId w:val="31"/>
        </w:numPr>
        <w:tabs>
          <w:tab w:pos="1925" w:val="left" w:leader="none"/>
        </w:tabs>
        <w:spacing w:line="263" w:lineRule="exact" w:before="0" w:after="0"/>
        <w:ind w:left="1924" w:right="0" w:hanging="144"/>
        <w:jc w:val="left"/>
      </w:pPr>
      <w:r>
        <w:rPr>
          <w:color w:val="1F2123"/>
        </w:rPr>
        <w:t>Изменение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-3"/>
        </w:rPr>
        <w:t> </w:t>
      </w:r>
      <w:r>
        <w:rPr>
          <w:color w:val="1F2123"/>
        </w:rPr>
        <w:t>и</w:t>
      </w:r>
      <w:r>
        <w:rPr>
          <w:color w:val="1F2123"/>
          <w:spacing w:val="-1"/>
        </w:rPr>
        <w:t> </w:t>
      </w:r>
      <w:r>
        <w:rPr>
          <w:color w:val="1F2123"/>
        </w:rPr>
        <w:t>≥2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других</w:t>
      </w:r>
      <w:r>
        <w:rPr>
          <w:color w:val="1F2123"/>
          <w:spacing w:val="1"/>
        </w:rPr>
        <w:t> </w:t>
      </w:r>
      <w:r>
        <w:rPr>
          <w:color w:val="1F2123"/>
          <w:spacing w:val="-1"/>
        </w:rPr>
        <w:t>факторов</w:t>
      </w:r>
      <w:r>
        <w:rPr>
          <w:color w:val="1F2123"/>
          <w:spacing w:val="-3"/>
        </w:rPr>
        <w:t> </w:t>
      </w:r>
      <w:r>
        <w:rPr>
          <w:color w:val="1F2123"/>
        </w:rPr>
        <w:t>риска</w:t>
      </w:r>
      <w:r>
        <w:rPr/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spacing w:line="240" w:lineRule="auto" w:before="0"/>
        <w:ind w:left="361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05"/>
        </w:rPr>
        <w:t>Рекомендация</w:t>
      </w:r>
      <w:r>
        <w:rPr>
          <w:rFonts w:ascii="Times New Roman" w:hAnsi="Times New Roman"/>
          <w:color w:val="1F2123"/>
          <w:spacing w:val="39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по</w:t>
      </w:r>
      <w:r>
        <w:rPr>
          <w:rFonts w:ascii="Times New Roman" w:hAnsi="Times New Roman"/>
          <w:color w:val="1F2123"/>
          <w:spacing w:val="34"/>
          <w:w w:val="105"/>
        </w:rPr>
        <w:t> </w:t>
      </w:r>
      <w:r>
        <w:rPr>
          <w:rFonts w:ascii="Times New Roman" w:hAnsi="Times New Roman"/>
          <w:color w:val="1F2123"/>
          <w:spacing w:val="-1"/>
          <w:w w:val="105"/>
        </w:rPr>
        <w:t>тр</w:t>
      </w:r>
      <w:r>
        <w:rPr>
          <w:rFonts w:ascii="Times New Roman" w:hAnsi="Times New Roman"/>
          <w:color w:val="1F2123"/>
          <w:spacing w:val="-2"/>
          <w:w w:val="105"/>
        </w:rPr>
        <w:t>о</w:t>
      </w:r>
      <w:r>
        <w:rPr>
          <w:rFonts w:ascii="Times New Roman" w:hAnsi="Times New Roman"/>
          <w:color w:val="1F2123"/>
          <w:spacing w:val="-1"/>
          <w:w w:val="105"/>
        </w:rPr>
        <w:t>м</w:t>
      </w:r>
      <w:r>
        <w:rPr>
          <w:rFonts w:ascii="Times New Roman" w:hAnsi="Times New Roman"/>
          <w:color w:val="1F2123"/>
          <w:spacing w:val="-2"/>
          <w:w w:val="105"/>
        </w:rPr>
        <w:t>бо</w:t>
      </w:r>
      <w:r>
        <w:rPr>
          <w:rFonts w:ascii="Times New Roman" w:hAnsi="Times New Roman"/>
          <w:color w:val="1F2123"/>
          <w:spacing w:val="-1"/>
          <w:w w:val="105"/>
        </w:rPr>
        <w:t>пр</w:t>
      </w:r>
      <w:r>
        <w:rPr>
          <w:rFonts w:ascii="Times New Roman" w:hAnsi="Times New Roman"/>
          <w:color w:val="1F2123"/>
          <w:spacing w:val="-2"/>
          <w:w w:val="105"/>
        </w:rPr>
        <w:t>о</w:t>
      </w:r>
      <w:r>
        <w:rPr>
          <w:rFonts w:ascii="Times New Roman" w:hAnsi="Times New Roman"/>
          <w:color w:val="1F2123"/>
          <w:spacing w:val="-1"/>
          <w:w w:val="105"/>
        </w:rPr>
        <w:t>филактик</w:t>
      </w:r>
      <w:r>
        <w:rPr>
          <w:rFonts w:ascii="Times New Roman" w:hAnsi="Times New Roman"/>
          <w:color w:val="1F2123"/>
          <w:spacing w:val="-2"/>
          <w:w w:val="105"/>
        </w:rPr>
        <w:t>е</w:t>
      </w:r>
      <w:r>
        <w:rPr>
          <w:rFonts w:ascii="Times New Roman" w:hAnsi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0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536"/>
        <w:gridCol w:w="4678"/>
      </w:tblGrid>
      <w:tr>
        <w:trPr>
          <w:trHeight w:val="425" w:hRule="exact"/>
        </w:trPr>
        <w:tc>
          <w:tcPr>
            <w:tcW w:w="45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w w:val="105"/>
                <w:sz w:val="24"/>
              </w:rPr>
              <w:t>Уровень</w:t>
            </w:r>
            <w:r>
              <w:rPr>
                <w:rFonts w:ascii="Times New Roman" w:hAnsi="Times New Roman"/>
                <w:color w:val="1F2123"/>
                <w:spacing w:val="15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w w:val="105"/>
                <w:sz w:val="24"/>
              </w:rPr>
              <w:t>риска</w:t>
            </w:r>
            <w:r>
              <w:rPr>
                <w:rFonts w:ascii="Times New Roman" w:hAnsi="Times New Roman"/>
                <w:color w:val="1F2123"/>
                <w:spacing w:val="15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w w:val="105"/>
                <w:sz w:val="24"/>
              </w:rPr>
              <w:t>ВТЭО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w w:val="110"/>
                <w:sz w:val="24"/>
              </w:rPr>
              <w:t>Тактика</w:t>
            </w:r>
            <w:r>
              <w:rPr>
                <w:rFonts w:ascii="Times New Roman" w:hAnsi="Times New Roman"/>
                <w:color w:val="1F2123"/>
                <w:spacing w:val="-27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4"/>
              </w:rPr>
              <w:t>тр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омбоп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офи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4"/>
              </w:rPr>
              <w:t>лакт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4"/>
              </w:rPr>
              <w:t>к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95" w:hRule="exact"/>
        </w:trPr>
        <w:tc>
          <w:tcPr>
            <w:tcW w:w="45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Низкий</w:t>
            </w:r>
            <w:r>
              <w:rPr>
                <w:rFonts w:ascii="Times New Roman" w:hAnsi="Times New Roman"/>
                <w:spacing w:val="-1"/>
                <w:sz w:val="24"/>
              </w:rPr>
              <w:t> риск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ВТЭО</w:t>
            </w:r>
          </w:p>
        </w:tc>
        <w:tc>
          <w:tcPr>
            <w:tcW w:w="4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3"/>
              </w:numPr>
              <w:tabs>
                <w:tab w:pos="415" w:val="left" w:leader="none"/>
              </w:tabs>
              <w:spacing w:line="240" w:lineRule="auto" w:before="15" w:after="0"/>
              <w:ind w:left="414" w:right="0" w:hanging="2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Ранняя</w:t>
            </w:r>
            <w:r>
              <w:rPr>
                <w:rFonts w:ascii="Times New Roman" w:hAnsi="Times New Roman"/>
                <w:color w:val="1F2123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активизация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33"/>
              </w:numPr>
              <w:tabs>
                <w:tab w:pos="415" w:val="left" w:leader="none"/>
              </w:tabs>
              <w:spacing w:line="240" w:lineRule="auto" w:before="17" w:after="0"/>
              <w:ind w:left="414" w:right="0" w:hanging="2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Нет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необходимости</w:t>
            </w:r>
            <w:r>
              <w:rPr>
                <w:rFonts w:ascii="Times New Roman" w:hAnsi="Times New Roman"/>
                <w:color w:val="1F2123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в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профилактике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097" w:hRule="exact"/>
        </w:trPr>
        <w:tc>
          <w:tcPr>
            <w:tcW w:w="45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Умеренный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риск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ВТЭО</w:t>
            </w:r>
          </w:p>
          <w:p>
            <w:pPr>
              <w:pStyle w:val="TableParagraph"/>
              <w:spacing w:line="240" w:lineRule="auto" w:before="139"/>
              <w:ind w:left="99" w:right="155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Высокий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риск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ВТЭО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и</w:t>
            </w:r>
            <w:r>
              <w:rPr>
                <w:rFonts w:ascii="Times New Roman" w:hAnsi="Times New Roman"/>
                <w:color w:val="1F2123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высокий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риск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кровотечения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4"/>
              </w:numPr>
              <w:tabs>
                <w:tab w:pos="415" w:val="left" w:leader="none"/>
              </w:tabs>
              <w:spacing w:line="240" w:lineRule="auto" w:before="15" w:after="0"/>
              <w:ind w:left="414" w:right="0" w:hanging="2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Ранняя</w:t>
            </w:r>
            <w:r>
              <w:rPr>
                <w:rFonts w:ascii="Times New Roman" w:hAnsi="Times New Roman"/>
                <w:color w:val="1F2123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активизация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34"/>
              </w:numPr>
              <w:tabs>
                <w:tab w:pos="415" w:val="left" w:leader="none"/>
              </w:tabs>
              <w:spacing w:line="240" w:lineRule="auto" w:before="17" w:after="0"/>
              <w:ind w:left="414" w:right="0" w:hanging="2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Механическая</w:t>
            </w:r>
            <w:r>
              <w:rPr>
                <w:rFonts w:ascii="Times New Roman" w:hAnsi="Times New Roman"/>
                <w:color w:val="1F2123"/>
                <w:spacing w:val="-1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профилактика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31" w:hRule="exact"/>
        </w:trPr>
        <w:tc>
          <w:tcPr>
            <w:tcW w:w="45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8"/>
              <w:ind w:left="99" w:right="170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Высокий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риск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ВТЭО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низкий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риск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кровотечения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5"/>
              </w:numPr>
              <w:tabs>
                <w:tab w:pos="415" w:val="left" w:leader="none"/>
              </w:tabs>
              <w:spacing w:line="240" w:lineRule="auto" w:before="137" w:after="0"/>
              <w:ind w:left="414" w:right="0" w:hanging="2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Ранняя</w:t>
            </w:r>
            <w:r>
              <w:rPr>
                <w:rFonts w:ascii="Times New Roman" w:hAnsi="Times New Roman"/>
                <w:color w:val="1F2123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активизация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35"/>
              </w:numPr>
              <w:tabs>
                <w:tab w:pos="415" w:val="left" w:leader="none"/>
              </w:tabs>
              <w:spacing w:line="240" w:lineRule="auto" w:before="134" w:after="0"/>
              <w:ind w:left="414" w:right="519" w:hanging="2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Механическая</w:t>
            </w:r>
            <w:r>
              <w:rPr>
                <w:rFonts w:ascii="Times New Roman" w:hAnsi="Times New Roman"/>
                <w:color w:val="1F2123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и</w:t>
            </w:r>
            <w:r>
              <w:rPr>
                <w:rFonts w:ascii="Times New Roman" w:hAnsi="Times New Roman"/>
                <w:color w:val="1F2123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фармакологическая</w:t>
            </w:r>
            <w:r>
              <w:rPr>
                <w:rFonts w:ascii="Times New Roman" w:hAnsi="Times New Roman"/>
                <w:color w:val="1F2123"/>
                <w:spacing w:val="4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профилактика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4" w:top="1300" w:bottom="920" w:left="1340" w:right="1140"/>
        </w:sectPr>
      </w:pPr>
    </w:p>
    <w:p>
      <w:pPr>
        <w:pStyle w:val="Heading1"/>
        <w:spacing w:line="240" w:lineRule="auto"/>
        <w:ind w:left="1549" w:right="0"/>
        <w:jc w:val="left"/>
      </w:pPr>
      <w:bookmarkStart w:name="_TOC_250002" w:id="12"/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ожение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Б</w:t>
      </w:r>
      <w:r>
        <w:rPr>
          <w:spacing w:val="-3"/>
          <w:w w:val="110"/>
        </w:rPr>
        <w:t>.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А</w:t>
      </w:r>
      <w:r>
        <w:rPr>
          <w:spacing w:val="-1"/>
          <w:w w:val="110"/>
        </w:rPr>
        <w:t>лг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м</w:t>
      </w:r>
      <w:r>
        <w:rPr>
          <w:spacing w:val="-1"/>
          <w:w w:val="110"/>
        </w:rPr>
        <w:t>ы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дейс</w:t>
      </w:r>
      <w:r>
        <w:rPr>
          <w:spacing w:val="-1"/>
          <w:w w:val="110"/>
        </w:rPr>
        <w:t>тв</w:t>
      </w:r>
      <w:r>
        <w:rPr>
          <w:spacing w:val="-2"/>
          <w:w w:val="110"/>
        </w:rPr>
        <w:t>ий</w:t>
      </w:r>
      <w:r>
        <w:rPr>
          <w:spacing w:val="-36"/>
          <w:w w:val="110"/>
        </w:rPr>
        <w:t> </w:t>
      </w:r>
      <w:r>
        <w:rPr>
          <w:w w:val="110"/>
        </w:rPr>
        <w:t>врача</w:t>
      </w:r>
      <w:bookmarkEnd w:id="12"/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34"/>
          <w:szCs w:val="34"/>
        </w:rPr>
      </w:pPr>
    </w:p>
    <w:p>
      <w:pPr>
        <w:pStyle w:val="BodyText"/>
        <w:spacing w:line="359" w:lineRule="auto" w:before="0"/>
        <w:ind w:left="121" w:right="106" w:firstLine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60"/>
          <w:w w:val="105"/>
          <w:u w:val="thick" w:color="000000"/>
        </w:rPr>
        <w:t> </w:t>
      </w:r>
      <w:r>
        <w:rPr>
          <w:rFonts w:ascii="Times New Roman" w:hAnsi="Times New Roman"/>
          <w:spacing w:val="6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Б1. </w:t>
      </w:r>
      <w:r>
        <w:rPr>
          <w:rFonts w:ascii="Times New Roman" w:hAnsi="Times New Roman"/>
          <w:spacing w:val="58"/>
          <w:w w:val="105"/>
          <w:u w:val="thick" w:color="000000"/>
        </w:rPr>
        <w:t> </w:t>
      </w:r>
      <w:r>
        <w:rPr>
          <w:rFonts w:ascii="Times New Roman" w:hAnsi="Times New Roman"/>
          <w:spacing w:val="58"/>
          <w:w w:val="105"/>
        </w:rPr>
      </w:r>
      <w:r>
        <w:rPr>
          <w:rFonts w:ascii="Times New Roman" w:hAnsi="Times New Roman"/>
          <w:w w:val="105"/>
          <w:u w:val="thick" w:color="000000"/>
        </w:rPr>
        <w:t>Алгоритм </w:t>
      </w:r>
      <w:r>
        <w:rPr>
          <w:rFonts w:ascii="Times New Roman" w:hAnsi="Times New Roman"/>
          <w:spacing w:val="58"/>
          <w:w w:val="105"/>
          <w:u w:val="thick" w:color="000000"/>
        </w:rPr>
        <w:t> </w:t>
      </w:r>
      <w:r>
        <w:rPr>
          <w:rFonts w:ascii="Times New Roman" w:hAnsi="Times New Roman"/>
          <w:spacing w:val="58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твий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59"/>
          <w:w w:val="105"/>
          <w:u w:val="thick" w:color="000000"/>
        </w:rPr>
        <w:t> </w:t>
      </w:r>
      <w:r>
        <w:rPr>
          <w:rFonts w:ascii="Times New Roman" w:hAnsi="Times New Roman"/>
          <w:spacing w:val="59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врача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58"/>
          <w:w w:val="105"/>
          <w:u w:val="thick" w:color="000000"/>
        </w:rPr>
        <w:t> </w:t>
      </w:r>
      <w:r>
        <w:rPr>
          <w:rFonts w:ascii="Times New Roman" w:hAnsi="Times New Roman"/>
          <w:spacing w:val="5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при </w:t>
      </w:r>
      <w:r>
        <w:rPr>
          <w:rFonts w:ascii="Times New Roman" w:hAnsi="Times New Roman"/>
          <w:spacing w:val="62"/>
          <w:w w:val="105"/>
          <w:u w:val="thick" w:color="000000"/>
        </w:rPr>
        <w:t> </w:t>
      </w:r>
      <w:r>
        <w:rPr>
          <w:rFonts w:ascii="Times New Roman" w:hAnsi="Times New Roman"/>
          <w:spacing w:val="6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одоз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нии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59"/>
          <w:w w:val="105"/>
          <w:u w:val="thick" w:color="000000"/>
        </w:rPr>
        <w:t> </w:t>
      </w:r>
      <w:r>
        <w:rPr>
          <w:rFonts w:ascii="Times New Roman" w:hAnsi="Times New Roman"/>
          <w:spacing w:val="5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на </w:t>
      </w:r>
      <w:r>
        <w:rPr>
          <w:rFonts w:ascii="Times New Roman" w:hAnsi="Times New Roman"/>
          <w:spacing w:val="58"/>
          <w:w w:val="105"/>
          <w:u w:val="thick" w:color="000000"/>
        </w:rPr>
        <w:t> </w:t>
      </w:r>
      <w:r>
        <w:rPr>
          <w:rFonts w:ascii="Times New Roman" w:hAnsi="Times New Roman"/>
          <w:spacing w:val="5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перелом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53"/>
          <w:w w:val="107"/>
        </w:rPr>
        <w:t> </w:t>
      </w:r>
      <w:r>
        <w:rPr>
          <w:rFonts w:ascii="Times New Roman" w:hAnsi="Times New Roman"/>
          <w:w w:val="105"/>
          <w:u w:val="thick" w:color="000000"/>
        </w:rPr>
        <w:t>проксимального</w:t>
      </w:r>
      <w:r>
        <w:rPr>
          <w:rFonts w:ascii="Times New Roman" w:hAnsi="Times New Roman"/>
          <w:spacing w:val="17"/>
          <w:w w:val="105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ла</w:t>
      </w:r>
      <w:r>
        <w:rPr>
          <w:rFonts w:ascii="Times New Roman" w:hAnsi="Times New Roman"/>
          <w:spacing w:val="17"/>
          <w:w w:val="105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костей</w:t>
      </w:r>
      <w:r>
        <w:rPr>
          <w:rFonts w:ascii="Times New Roman" w:hAnsi="Times New Roman"/>
          <w:spacing w:val="18"/>
          <w:w w:val="105"/>
          <w:u w:val="thick" w:color="000000"/>
        </w:rPr>
        <w:t> </w:t>
      </w:r>
      <w:r>
        <w:rPr>
          <w:rFonts w:ascii="Times New Roman" w:hAnsi="Times New Roman"/>
          <w:spacing w:val="18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г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708903" cy="7815072"/>
            <wp:effectExtent l="0" t="0" r="0" b="0"/>
            <wp:docPr id="1" name="image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7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8903" cy="7815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34" w:top="1340" w:bottom="920" w:left="1580" w:right="740"/>
        </w:sectPr>
      </w:pPr>
    </w:p>
    <w:p>
      <w:pPr>
        <w:pStyle w:val="BodyText"/>
        <w:spacing w:line="240" w:lineRule="auto" w:before="57"/>
        <w:ind w:left="82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Б2.</w:t>
      </w:r>
      <w:r>
        <w:rPr>
          <w:rFonts w:ascii="Times New Roman" w:hAnsi="Times New Roman"/>
          <w:spacing w:val="3"/>
          <w:w w:val="105"/>
          <w:u w:val="thick" w:color="000000"/>
        </w:rPr>
        <w:t> </w:t>
      </w:r>
      <w:r>
        <w:rPr>
          <w:rFonts w:ascii="Times New Roman" w:hAnsi="Times New Roman"/>
          <w:spacing w:val="3"/>
          <w:w w:val="105"/>
        </w:rPr>
      </w:r>
      <w:r>
        <w:rPr>
          <w:rFonts w:ascii="Times New Roman" w:hAnsi="Times New Roman"/>
          <w:spacing w:val="-1"/>
          <w:w w:val="105"/>
          <w:u w:val="thick" w:color="000000"/>
        </w:rPr>
        <w:t>Оц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нка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се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чн</w:t>
      </w:r>
      <w:r>
        <w:rPr>
          <w:rFonts w:ascii="Times New Roman" w:hAnsi="Times New Roman"/>
          <w:spacing w:val="-2"/>
          <w:w w:val="105"/>
          <w:u w:val="thick" w:color="000000"/>
        </w:rPr>
        <w:t>о-сосуд</w:t>
      </w:r>
      <w:r>
        <w:rPr>
          <w:rFonts w:ascii="Times New Roman" w:hAnsi="Times New Roman"/>
          <w:spacing w:val="-1"/>
          <w:w w:val="105"/>
          <w:u w:val="thick" w:color="000000"/>
        </w:rPr>
        <w:t>и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г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риска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операции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513832" cy="6144768"/>
            <wp:effectExtent l="0" t="0" r="0" b="0"/>
            <wp:docPr id="3" name="image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8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3832" cy="6144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spacing w:line="207" w:lineRule="exact" w:before="77"/>
        <w:ind w:left="121" w:right="0" w:firstLine="0"/>
        <w:jc w:val="left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/>
          <w:spacing w:val="-2"/>
          <w:w w:val="110"/>
          <w:sz w:val="18"/>
        </w:rPr>
        <w:t>П</w:t>
      </w:r>
      <w:r>
        <w:rPr>
          <w:rFonts w:ascii="Times New Roman" w:hAnsi="Times New Roman"/>
          <w:spacing w:val="-1"/>
          <w:w w:val="110"/>
          <w:sz w:val="18"/>
        </w:rPr>
        <w:t>р</w:t>
      </w:r>
      <w:r>
        <w:rPr>
          <w:rFonts w:ascii="Times New Roman" w:hAnsi="Times New Roman"/>
          <w:spacing w:val="-2"/>
          <w:w w:val="110"/>
          <w:sz w:val="18"/>
        </w:rPr>
        <w:t>име</w:t>
      </w:r>
      <w:r>
        <w:rPr>
          <w:rFonts w:ascii="Times New Roman" w:hAnsi="Times New Roman"/>
          <w:spacing w:val="-1"/>
          <w:w w:val="110"/>
          <w:sz w:val="18"/>
        </w:rPr>
        <w:t>ча</w:t>
      </w:r>
      <w:r>
        <w:rPr>
          <w:rFonts w:ascii="Times New Roman" w:hAnsi="Times New Roman"/>
          <w:spacing w:val="-2"/>
          <w:w w:val="110"/>
          <w:sz w:val="18"/>
        </w:rPr>
        <w:t>ни</w:t>
      </w:r>
      <w:r>
        <w:rPr>
          <w:rFonts w:ascii="Times New Roman" w:hAnsi="Times New Roman"/>
          <w:spacing w:val="-1"/>
          <w:w w:val="110"/>
          <w:sz w:val="18"/>
        </w:rPr>
        <w:t>я</w:t>
      </w:r>
      <w:r>
        <w:rPr>
          <w:rFonts w:ascii="Times New Roman" w:hAnsi="Times New Roman"/>
          <w:spacing w:val="-15"/>
          <w:w w:val="110"/>
          <w:sz w:val="18"/>
        </w:rPr>
        <w:t> </w:t>
      </w:r>
      <w:r>
        <w:rPr>
          <w:rFonts w:ascii="Times New Roman" w:hAnsi="Times New Roman"/>
          <w:w w:val="110"/>
          <w:sz w:val="18"/>
        </w:rPr>
        <w:t>и</w:t>
      </w:r>
      <w:r>
        <w:rPr>
          <w:rFonts w:ascii="Times New Roman" w:hAnsi="Times New Roman"/>
          <w:spacing w:val="-15"/>
          <w:w w:val="110"/>
          <w:sz w:val="18"/>
        </w:rPr>
        <w:t> </w:t>
      </w:r>
      <w:r>
        <w:rPr>
          <w:rFonts w:ascii="Times New Roman" w:hAnsi="Times New Roman"/>
          <w:spacing w:val="-2"/>
          <w:w w:val="110"/>
          <w:sz w:val="18"/>
        </w:rPr>
        <w:t>со</w:t>
      </w:r>
      <w:r>
        <w:rPr>
          <w:rFonts w:ascii="Times New Roman" w:hAnsi="Times New Roman"/>
          <w:spacing w:val="-1"/>
          <w:w w:val="110"/>
          <w:sz w:val="18"/>
        </w:rPr>
        <w:t>кращ</w:t>
      </w:r>
      <w:r>
        <w:rPr>
          <w:rFonts w:ascii="Times New Roman" w:hAnsi="Times New Roman"/>
          <w:spacing w:val="-2"/>
          <w:w w:val="110"/>
          <w:sz w:val="18"/>
        </w:rPr>
        <w:t>ени</w:t>
      </w:r>
      <w:r>
        <w:rPr>
          <w:rFonts w:ascii="Times New Roman" w:hAnsi="Times New Roman"/>
          <w:spacing w:val="-1"/>
          <w:w w:val="110"/>
          <w:sz w:val="18"/>
        </w:rPr>
        <w:t>я:</w:t>
      </w:r>
      <w:r>
        <w:rPr>
          <w:rFonts w:ascii="Times New Roman" w:hAnsi="Times New Roman"/>
          <w:sz w:val="18"/>
        </w:rPr>
      </w:r>
    </w:p>
    <w:p>
      <w:pPr>
        <w:spacing w:before="0"/>
        <w:ind w:left="687" w:right="104" w:hanging="567"/>
        <w:jc w:val="both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ФР</w:t>
      </w:r>
      <w:r>
        <w:rPr>
          <w:rFonts w:ascii="Times New Roman" w:hAnsi="Times New Roman" w:cs="Times New Roman" w:eastAsia="Times New Roman"/>
          <w:spacing w:val="2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–</w:t>
      </w:r>
      <w:r>
        <w:rPr>
          <w:rFonts w:ascii="Times New Roman" w:hAnsi="Times New Roman" w:cs="Times New Roman" w:eastAsia="Times New Roman"/>
          <w:spacing w:val="24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факторы</w:t>
      </w:r>
      <w:r>
        <w:rPr>
          <w:rFonts w:ascii="Times New Roman" w:hAnsi="Times New Roman" w:cs="Times New Roman" w:eastAsia="Times New Roman"/>
          <w:spacing w:val="2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риска</w:t>
      </w:r>
      <w:r>
        <w:rPr>
          <w:rFonts w:ascii="Times New Roman" w:hAnsi="Times New Roman" w:cs="Times New Roman" w:eastAsia="Times New Roman"/>
          <w:spacing w:val="2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сердечно-сосудистых</w:t>
      </w:r>
      <w:r>
        <w:rPr>
          <w:rFonts w:ascii="Times New Roman" w:hAnsi="Times New Roman" w:cs="Times New Roman" w:eastAsia="Times New Roman"/>
          <w:spacing w:val="26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заболеваний</w:t>
      </w:r>
      <w:r>
        <w:rPr>
          <w:rFonts w:ascii="Times New Roman" w:hAnsi="Times New Roman" w:cs="Times New Roman" w:eastAsia="Times New Roman"/>
          <w:spacing w:val="2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(</w:t>
      </w:r>
      <w:r>
        <w:rPr>
          <w:rFonts w:ascii="Times New Roman" w:hAnsi="Times New Roman" w:cs="Times New Roman" w:eastAsia="Times New Roman"/>
          <w:sz w:val="18"/>
          <w:szCs w:val="18"/>
        </w:rPr>
        <w:t>артериальная</w:t>
      </w:r>
      <w:r>
        <w:rPr>
          <w:rFonts w:ascii="Times New Roman" w:hAnsi="Times New Roman" w:cs="Times New Roman" w:eastAsia="Times New Roman"/>
          <w:spacing w:val="2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гип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ерте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з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я,</w:t>
      </w:r>
      <w:r>
        <w:rPr>
          <w:rFonts w:ascii="Times New Roman" w:hAnsi="Times New Roman" w:cs="Times New Roman" w:eastAsia="Times New Roman"/>
          <w:spacing w:val="2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ку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ре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е,</w:t>
      </w:r>
      <w:r>
        <w:rPr>
          <w:rFonts w:ascii="Times New Roman" w:hAnsi="Times New Roman" w:cs="Times New Roman" w:eastAsia="Times New Roman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2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д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липи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дем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я</w:t>
      </w:r>
      <w:r>
        <w:rPr>
          <w:rFonts w:ascii="Times New Roman" w:hAnsi="Times New Roman" w:cs="Times New Roman" w:eastAsia="Times New Roman"/>
          <w:spacing w:val="107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(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п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в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ы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ш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</w:t>
      </w:r>
      <w:r>
        <w:rPr>
          <w:rFonts w:ascii="Times New Roman" w:hAnsi="Times New Roman" w:cs="Times New Roman" w:eastAsia="Times New Roman"/>
          <w:spacing w:val="1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об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щ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г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</w:t>
      </w:r>
      <w:r>
        <w:rPr>
          <w:rFonts w:ascii="Times New Roman" w:hAnsi="Times New Roman" w:cs="Times New Roman" w:eastAsia="Times New Roman"/>
          <w:spacing w:val="15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х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естер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</w:t>
      </w:r>
      <w:r>
        <w:rPr>
          <w:rFonts w:ascii="Times New Roman" w:hAnsi="Times New Roman" w:cs="Times New Roman" w:eastAsia="Times New Roman"/>
          <w:spacing w:val="16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&gt;4,9</w:t>
      </w:r>
      <w:r>
        <w:rPr>
          <w:rFonts w:ascii="Times New Roman" w:hAnsi="Times New Roman" w:cs="Times New Roman" w:eastAsia="Times New Roman"/>
          <w:spacing w:val="14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ммо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ь/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1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/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или</w:t>
      </w:r>
      <w:r>
        <w:rPr>
          <w:rFonts w:ascii="Times New Roman" w:hAnsi="Times New Roman" w:cs="Times New Roman" w:eastAsia="Times New Roman"/>
          <w:spacing w:val="14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х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естер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</w:t>
      </w:r>
      <w:r>
        <w:rPr>
          <w:rFonts w:ascii="Times New Roman" w:hAnsi="Times New Roman" w:cs="Times New Roman" w:eastAsia="Times New Roman"/>
          <w:spacing w:val="1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ЛПНП&gt;3</w:t>
      </w:r>
      <w:r>
        <w:rPr>
          <w:rFonts w:ascii="Times New Roman" w:hAnsi="Times New Roman" w:cs="Times New Roman" w:eastAsia="Times New Roman"/>
          <w:spacing w:val="14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ммо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ь/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1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/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или</w:t>
      </w:r>
      <w:r>
        <w:rPr>
          <w:rFonts w:ascii="Times New Roman" w:hAnsi="Times New Roman" w:cs="Times New Roman" w:eastAsia="Times New Roman"/>
          <w:spacing w:val="15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х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естер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</w:t>
      </w:r>
      <w:r>
        <w:rPr>
          <w:rFonts w:ascii="Times New Roman" w:hAnsi="Times New Roman" w:cs="Times New Roman" w:eastAsia="Times New Roman"/>
          <w:spacing w:val="1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ЛПВП</w:t>
      </w:r>
      <w:r>
        <w:rPr>
          <w:rFonts w:ascii="Times New Roman" w:hAnsi="Times New Roman" w:cs="Times New Roman" w:eastAsia="Times New Roman"/>
          <w:spacing w:val="15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у</w:t>
      </w:r>
      <w:r>
        <w:rPr>
          <w:rFonts w:ascii="Times New Roman" w:hAnsi="Times New Roman" w:cs="Times New Roman" w:eastAsia="Times New Roman"/>
          <w:spacing w:val="93"/>
          <w:w w:val="88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мужчин</w:t>
      </w:r>
      <w:r>
        <w:rPr>
          <w:rFonts w:ascii="Times New Roman" w:hAnsi="Times New Roman" w:cs="Times New Roman" w:eastAsia="Times New Roman"/>
          <w:spacing w:val="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&lt;1,0</w:t>
      </w:r>
      <w:r>
        <w:rPr>
          <w:rFonts w:ascii="Times New Roman" w:hAnsi="Times New Roman" w:cs="Times New Roman" w:eastAsia="Times New Roman"/>
          <w:spacing w:val="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ммо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ь/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,</w:t>
      </w:r>
      <w:r>
        <w:rPr>
          <w:rFonts w:ascii="Times New Roman" w:hAnsi="Times New Roman" w:cs="Times New Roman" w:eastAsia="Times New Roman"/>
          <w:spacing w:val="4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у женщин</w:t>
      </w:r>
      <w:r>
        <w:rPr>
          <w:rFonts w:ascii="Times New Roman" w:hAnsi="Times New Roman" w:cs="Times New Roman" w:eastAsia="Times New Roman"/>
          <w:spacing w:val="6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-</w:t>
      </w:r>
      <w:r>
        <w:rPr>
          <w:rFonts w:ascii="Times New Roman" w:hAnsi="Times New Roman" w:cs="Times New Roman" w:eastAsia="Times New Roman"/>
          <w:spacing w:val="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&lt;1,2</w:t>
      </w:r>
      <w:r>
        <w:rPr>
          <w:rFonts w:ascii="Times New Roman" w:hAnsi="Times New Roman" w:cs="Times New Roman" w:eastAsia="Times New Roman"/>
          <w:spacing w:val="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ммоль/л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/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или</w:t>
      </w:r>
      <w:r>
        <w:rPr>
          <w:rFonts w:ascii="Times New Roman" w:hAnsi="Times New Roman" w:cs="Times New Roman" w:eastAsia="Times New Roman"/>
          <w:spacing w:val="4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тр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иглиц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ер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до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в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&gt;</w:t>
      </w:r>
      <w:r>
        <w:rPr>
          <w:rFonts w:ascii="Times New Roman" w:hAnsi="Times New Roman" w:cs="Times New Roman" w:eastAsia="Times New Roman"/>
          <w:spacing w:val="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1,7</w:t>
      </w:r>
      <w:r>
        <w:rPr>
          <w:rFonts w:ascii="Times New Roman" w:hAnsi="Times New Roman" w:cs="Times New Roman" w:eastAsia="Times New Roman"/>
          <w:spacing w:val="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ммоль/л),</w:t>
      </w:r>
      <w:r>
        <w:rPr>
          <w:rFonts w:ascii="Times New Roman" w:hAnsi="Times New Roman" w:cs="Times New Roman" w:eastAsia="Times New Roman"/>
          <w:spacing w:val="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са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х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ар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ы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й</w:t>
      </w:r>
      <w:r>
        <w:rPr>
          <w:rFonts w:ascii="Times New Roman" w:hAnsi="Times New Roman" w:cs="Times New Roman" w:eastAsia="Times New Roman"/>
          <w:spacing w:val="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д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абет,</w:t>
      </w:r>
      <w:r>
        <w:rPr>
          <w:rFonts w:ascii="Times New Roman" w:hAnsi="Times New Roman" w:cs="Times New Roman" w:eastAsia="Times New Roman"/>
          <w:spacing w:val="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семе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йн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ы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й</w:t>
      </w:r>
      <w:r>
        <w:rPr>
          <w:rFonts w:ascii="Times New Roman" w:hAnsi="Times New Roman" w:cs="Times New Roman" w:eastAsia="Times New Roman"/>
          <w:spacing w:val="77"/>
          <w:w w:val="9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ам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ез</w:t>
      </w:r>
      <w:r>
        <w:rPr>
          <w:rFonts w:ascii="Times New Roman" w:hAnsi="Times New Roman" w:cs="Times New Roman" w:eastAsia="Times New Roman"/>
          <w:spacing w:val="1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серде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чн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о-сос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у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д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сты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х</w:t>
      </w:r>
      <w:r>
        <w:rPr>
          <w:rFonts w:ascii="Times New Roman" w:hAnsi="Times New Roman" w:cs="Times New Roman" w:eastAsia="Times New Roman"/>
          <w:spacing w:val="1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забо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в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ний</w:t>
      </w:r>
      <w:r>
        <w:rPr>
          <w:rFonts w:ascii="Times New Roman" w:hAnsi="Times New Roman" w:cs="Times New Roman" w:eastAsia="Times New Roman"/>
          <w:spacing w:val="1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в</w:t>
      </w:r>
      <w:r>
        <w:rPr>
          <w:rFonts w:ascii="Times New Roman" w:hAnsi="Times New Roman" w:cs="Times New Roman" w:eastAsia="Times New Roman"/>
          <w:spacing w:val="1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мо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одом</w:t>
      </w:r>
      <w:r>
        <w:rPr>
          <w:rFonts w:ascii="Times New Roman" w:hAnsi="Times New Roman" w:cs="Times New Roman" w:eastAsia="Times New Roman"/>
          <w:spacing w:val="1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в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озрасте</w:t>
      </w:r>
      <w:r>
        <w:rPr>
          <w:rFonts w:ascii="Times New Roman" w:hAnsi="Times New Roman" w:cs="Times New Roman" w:eastAsia="Times New Roman"/>
          <w:spacing w:val="1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(&lt;55</w:t>
      </w:r>
      <w:r>
        <w:rPr>
          <w:rFonts w:ascii="Times New Roman" w:hAnsi="Times New Roman" w:cs="Times New Roman" w:eastAsia="Times New Roman"/>
          <w:spacing w:val="1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лет</w:t>
      </w:r>
      <w:r>
        <w:rPr>
          <w:rFonts w:ascii="Times New Roman" w:hAnsi="Times New Roman" w:cs="Times New Roman" w:eastAsia="Times New Roman"/>
          <w:spacing w:val="1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для</w:t>
      </w:r>
      <w:r>
        <w:rPr>
          <w:rFonts w:ascii="Times New Roman" w:hAnsi="Times New Roman" w:cs="Times New Roman" w:eastAsia="Times New Roman"/>
          <w:spacing w:val="1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мужчин</w:t>
      </w:r>
      <w:r>
        <w:rPr>
          <w:rFonts w:ascii="Times New Roman" w:hAnsi="Times New Roman" w:cs="Times New Roman" w:eastAsia="Times New Roman"/>
          <w:spacing w:val="7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1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&lt;65</w:t>
      </w:r>
      <w:r>
        <w:rPr>
          <w:rFonts w:ascii="Times New Roman" w:hAnsi="Times New Roman" w:cs="Times New Roman" w:eastAsia="Times New Roman"/>
          <w:spacing w:val="1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ет</w:t>
      </w:r>
      <w:r>
        <w:rPr>
          <w:rFonts w:ascii="Times New Roman" w:hAnsi="Times New Roman" w:cs="Times New Roman" w:eastAsia="Times New Roman"/>
          <w:spacing w:val="1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д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я</w:t>
      </w:r>
      <w:r>
        <w:rPr>
          <w:rFonts w:ascii="Times New Roman" w:hAnsi="Times New Roman" w:cs="Times New Roman" w:eastAsia="Times New Roman"/>
          <w:spacing w:val="1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же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нщин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);</w:t>
      </w:r>
      <w:r>
        <w:rPr>
          <w:rFonts w:ascii="Times New Roman" w:hAnsi="Times New Roman" w:cs="Times New Roman" w:eastAsia="Times New Roman"/>
          <w:sz w:val="18"/>
          <w:szCs w:val="18"/>
        </w:rPr>
      </w:r>
    </w:p>
    <w:p>
      <w:pPr>
        <w:spacing w:before="0"/>
        <w:ind w:left="687" w:right="106" w:hanging="567"/>
        <w:jc w:val="both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 w:cs="Times New Roman" w:eastAsia="Times New Roman"/>
          <w:sz w:val="18"/>
          <w:szCs w:val="18"/>
        </w:rPr>
        <w:t>ССЗ</w:t>
      </w:r>
      <w:r>
        <w:rPr>
          <w:rFonts w:ascii="Times New Roman" w:hAnsi="Times New Roman" w:cs="Times New Roman" w:eastAsia="Times New Roman"/>
          <w:spacing w:val="2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–</w:t>
      </w:r>
      <w:r>
        <w:rPr>
          <w:rFonts w:ascii="Times New Roman" w:hAnsi="Times New Roman" w:cs="Times New Roman" w:eastAsia="Times New Roman"/>
          <w:spacing w:val="2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сердечно-сосудистые</w:t>
      </w:r>
      <w:r>
        <w:rPr>
          <w:rFonts w:ascii="Times New Roman" w:hAnsi="Times New Roman" w:cs="Times New Roman" w:eastAsia="Times New Roman"/>
          <w:spacing w:val="19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заболевания</w:t>
      </w:r>
      <w:r>
        <w:rPr>
          <w:rFonts w:ascii="Times New Roman" w:hAnsi="Times New Roman" w:cs="Times New Roman" w:eastAsia="Times New Roman"/>
          <w:spacing w:val="2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(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иш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ем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ич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ес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к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ая</w:t>
      </w:r>
      <w:r>
        <w:rPr>
          <w:rFonts w:ascii="Times New Roman" w:hAnsi="Times New Roman" w:cs="Times New Roman" w:eastAsia="Times New Roman"/>
          <w:spacing w:val="2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бо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ез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ь</w:t>
      </w:r>
      <w:r>
        <w:rPr>
          <w:rFonts w:ascii="Times New Roman" w:hAnsi="Times New Roman" w:cs="Times New Roman" w:eastAsia="Times New Roman"/>
          <w:spacing w:val="2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сердца,</w:t>
      </w:r>
      <w:r>
        <w:rPr>
          <w:rFonts w:ascii="Times New Roman" w:hAnsi="Times New Roman" w:cs="Times New Roman" w:eastAsia="Times New Roman"/>
          <w:spacing w:val="2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ц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еребро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в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ас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кул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яр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ая</w:t>
      </w:r>
      <w:r>
        <w:rPr>
          <w:rFonts w:ascii="Times New Roman" w:hAnsi="Times New Roman" w:cs="Times New Roman" w:eastAsia="Times New Roman"/>
          <w:spacing w:val="2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бо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ез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ь,</w:t>
      </w:r>
      <w:r>
        <w:rPr>
          <w:rFonts w:ascii="Times New Roman" w:hAnsi="Times New Roman" w:cs="Times New Roman" w:eastAsia="Times New Roman"/>
          <w:spacing w:val="2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п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ер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фер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ич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ес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кий</w:t>
      </w:r>
      <w:r>
        <w:rPr>
          <w:rFonts w:ascii="Times New Roman" w:hAnsi="Times New Roman" w:cs="Times New Roman" w:eastAsia="Times New Roman"/>
          <w:spacing w:val="109"/>
          <w:w w:val="9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атерос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кл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ероз,</w:t>
      </w:r>
      <w:r>
        <w:rPr>
          <w:rFonts w:ascii="Times New Roman" w:hAnsi="Times New Roman" w:cs="Times New Roman" w:eastAsia="Times New Roman"/>
          <w:spacing w:val="4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х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ро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нич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ес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к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ая</w:t>
      </w:r>
      <w:r>
        <w:rPr>
          <w:rFonts w:ascii="Times New Roman" w:hAnsi="Times New Roman" w:cs="Times New Roman" w:eastAsia="Times New Roman"/>
          <w:spacing w:val="4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серде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чн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ая</w:t>
      </w:r>
      <w:r>
        <w:rPr>
          <w:rFonts w:ascii="Times New Roman" w:hAnsi="Times New Roman" w:cs="Times New Roman" w:eastAsia="Times New Roman"/>
          <w:spacing w:val="4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едостато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чн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ость,</w:t>
      </w:r>
      <w:r>
        <w:rPr>
          <w:rFonts w:ascii="Times New Roman" w:hAnsi="Times New Roman" w:cs="Times New Roman" w:eastAsia="Times New Roman"/>
          <w:spacing w:val="4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г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чн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ая</w:t>
      </w:r>
      <w:r>
        <w:rPr>
          <w:rFonts w:ascii="Times New Roman" w:hAnsi="Times New Roman" w:cs="Times New Roman" w:eastAsia="Times New Roman"/>
          <w:spacing w:val="4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гип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ерте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з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я,</w:t>
      </w:r>
      <w:r>
        <w:rPr>
          <w:rFonts w:ascii="Times New Roman" w:hAnsi="Times New Roman" w:cs="Times New Roman" w:eastAsia="Times New Roman"/>
          <w:spacing w:val="4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кл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п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ые</w:t>
      </w:r>
      <w:r>
        <w:rPr>
          <w:rFonts w:ascii="Times New Roman" w:hAnsi="Times New Roman" w:cs="Times New Roman" w:eastAsia="Times New Roman"/>
          <w:spacing w:val="4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п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оро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ки</w:t>
      </w:r>
      <w:r>
        <w:rPr>
          <w:rFonts w:ascii="Times New Roman" w:hAnsi="Times New Roman" w:cs="Times New Roman" w:eastAsia="Times New Roman"/>
          <w:spacing w:val="4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серд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ц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а,</w:t>
      </w:r>
      <w:r>
        <w:rPr>
          <w:rFonts w:ascii="Times New Roman" w:hAnsi="Times New Roman" w:cs="Times New Roman" w:eastAsia="Times New Roman"/>
          <w:spacing w:val="12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к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ард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ом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п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ат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);</w:t>
      </w:r>
      <w:r>
        <w:rPr>
          <w:rFonts w:ascii="Times New Roman" w:hAnsi="Times New Roman" w:cs="Times New Roman" w:eastAsia="Times New Roman"/>
          <w:sz w:val="18"/>
          <w:szCs w:val="18"/>
        </w:rPr>
      </w:r>
    </w:p>
    <w:p>
      <w:pPr>
        <w:spacing w:line="207" w:lineRule="exact" w:before="2"/>
        <w:ind w:left="121" w:right="0" w:firstLine="0"/>
        <w:jc w:val="left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/>
          <w:spacing w:val="-1"/>
          <w:sz w:val="18"/>
        </w:rPr>
        <w:t>rRCRI</w:t>
      </w:r>
      <w:r>
        <w:rPr>
          <w:rFonts w:ascii="Times New Roman" w:hAnsi="Times New Roman"/>
          <w:spacing w:val="5"/>
          <w:sz w:val="18"/>
        </w:rPr>
        <w:t> </w:t>
      </w:r>
      <w:r>
        <w:rPr>
          <w:rFonts w:ascii="Times New Roman" w:hAnsi="Times New Roman"/>
          <w:sz w:val="18"/>
        </w:rPr>
        <w:t>-</w:t>
      </w:r>
      <w:r>
        <w:rPr>
          <w:rFonts w:ascii="Times New Roman" w:hAnsi="Times New Roman"/>
          <w:spacing w:val="7"/>
          <w:sz w:val="18"/>
        </w:rPr>
        <w:t> </w:t>
      </w:r>
      <w:r>
        <w:rPr>
          <w:rFonts w:ascii="Times New Roman" w:hAnsi="Times New Roman"/>
          <w:spacing w:val="-1"/>
          <w:sz w:val="18"/>
        </w:rPr>
        <w:t>ре</w:t>
      </w:r>
      <w:r>
        <w:rPr>
          <w:rFonts w:ascii="Times New Roman" w:hAnsi="Times New Roman"/>
          <w:spacing w:val="-2"/>
          <w:sz w:val="18"/>
        </w:rPr>
        <w:t>к</w:t>
      </w:r>
      <w:r>
        <w:rPr>
          <w:rFonts w:ascii="Times New Roman" w:hAnsi="Times New Roman"/>
          <w:spacing w:val="-1"/>
          <w:sz w:val="18"/>
        </w:rPr>
        <w:t>о</w:t>
      </w:r>
      <w:r>
        <w:rPr>
          <w:rFonts w:ascii="Times New Roman" w:hAnsi="Times New Roman"/>
          <w:spacing w:val="-2"/>
          <w:sz w:val="18"/>
        </w:rPr>
        <w:t>н</w:t>
      </w:r>
      <w:r>
        <w:rPr>
          <w:rFonts w:ascii="Times New Roman" w:hAnsi="Times New Roman"/>
          <w:spacing w:val="-1"/>
          <w:sz w:val="18"/>
        </w:rPr>
        <w:t>стр</w:t>
      </w:r>
      <w:r>
        <w:rPr>
          <w:rFonts w:ascii="Times New Roman" w:hAnsi="Times New Roman"/>
          <w:spacing w:val="-2"/>
          <w:sz w:val="18"/>
        </w:rPr>
        <w:t>уи</w:t>
      </w:r>
      <w:r>
        <w:rPr>
          <w:rFonts w:ascii="Times New Roman" w:hAnsi="Times New Roman"/>
          <w:spacing w:val="-1"/>
          <w:sz w:val="18"/>
        </w:rPr>
        <w:t>ро</w:t>
      </w:r>
      <w:r>
        <w:rPr>
          <w:rFonts w:ascii="Times New Roman" w:hAnsi="Times New Roman"/>
          <w:spacing w:val="-2"/>
          <w:sz w:val="18"/>
        </w:rPr>
        <w:t>в</w:t>
      </w:r>
      <w:r>
        <w:rPr>
          <w:rFonts w:ascii="Times New Roman" w:hAnsi="Times New Roman"/>
          <w:spacing w:val="-1"/>
          <w:sz w:val="18"/>
        </w:rPr>
        <w:t>а</w:t>
      </w:r>
      <w:r>
        <w:rPr>
          <w:rFonts w:ascii="Times New Roman" w:hAnsi="Times New Roman"/>
          <w:spacing w:val="-2"/>
          <w:sz w:val="18"/>
        </w:rPr>
        <w:t>нн</w:t>
      </w:r>
      <w:r>
        <w:rPr>
          <w:rFonts w:ascii="Times New Roman" w:hAnsi="Times New Roman"/>
          <w:spacing w:val="-1"/>
          <w:sz w:val="18"/>
        </w:rPr>
        <w:t>ы</w:t>
      </w:r>
      <w:r>
        <w:rPr>
          <w:rFonts w:ascii="Times New Roman" w:hAnsi="Times New Roman"/>
          <w:spacing w:val="-2"/>
          <w:sz w:val="18"/>
        </w:rPr>
        <w:t>й</w:t>
      </w:r>
      <w:r>
        <w:rPr>
          <w:rFonts w:ascii="Times New Roman" w:hAnsi="Times New Roman"/>
          <w:spacing w:val="5"/>
          <w:sz w:val="18"/>
        </w:rPr>
        <w:t> </w:t>
      </w:r>
      <w:r>
        <w:rPr>
          <w:rFonts w:ascii="Times New Roman" w:hAnsi="Times New Roman"/>
          <w:spacing w:val="-2"/>
          <w:sz w:val="18"/>
        </w:rPr>
        <w:t>ин</w:t>
      </w:r>
      <w:r>
        <w:rPr>
          <w:rFonts w:ascii="Times New Roman" w:hAnsi="Times New Roman"/>
          <w:spacing w:val="-1"/>
          <w:sz w:val="18"/>
        </w:rPr>
        <w:t>де</w:t>
      </w:r>
      <w:r>
        <w:rPr>
          <w:rFonts w:ascii="Times New Roman" w:hAnsi="Times New Roman"/>
          <w:spacing w:val="-2"/>
          <w:sz w:val="18"/>
        </w:rPr>
        <w:t>к</w:t>
      </w:r>
      <w:r>
        <w:rPr>
          <w:rFonts w:ascii="Times New Roman" w:hAnsi="Times New Roman"/>
          <w:spacing w:val="-1"/>
          <w:sz w:val="18"/>
        </w:rPr>
        <w:t>с</w:t>
      </w:r>
      <w:r>
        <w:rPr>
          <w:rFonts w:ascii="Times New Roman" w:hAnsi="Times New Roman"/>
          <w:spacing w:val="6"/>
          <w:sz w:val="18"/>
        </w:rPr>
        <w:t> </w:t>
      </w:r>
      <w:r>
        <w:rPr>
          <w:rFonts w:ascii="Times New Roman" w:hAnsi="Times New Roman"/>
          <w:sz w:val="18"/>
        </w:rPr>
        <w:t>RCRI</w:t>
      </w:r>
      <w:r>
        <w:rPr>
          <w:rFonts w:ascii="Times New Roman" w:hAnsi="Times New Roman"/>
          <w:spacing w:val="6"/>
          <w:sz w:val="18"/>
        </w:rPr>
        <w:t> </w:t>
      </w:r>
      <w:r>
        <w:rPr>
          <w:rFonts w:ascii="Times New Roman" w:hAnsi="Times New Roman"/>
          <w:spacing w:val="-1"/>
          <w:sz w:val="18"/>
        </w:rPr>
        <w:t>(См.</w:t>
      </w:r>
      <w:r>
        <w:rPr>
          <w:rFonts w:ascii="Times New Roman" w:hAnsi="Times New Roman"/>
          <w:spacing w:val="8"/>
          <w:sz w:val="18"/>
        </w:rPr>
        <w:t> </w:t>
      </w:r>
      <w:r>
        <w:rPr>
          <w:rFonts w:ascii="Times New Roman" w:hAnsi="Times New Roman"/>
          <w:spacing w:val="-1"/>
          <w:sz w:val="18"/>
        </w:rPr>
        <w:t>Пр</w:t>
      </w:r>
      <w:r>
        <w:rPr>
          <w:rFonts w:ascii="Times New Roman" w:hAnsi="Times New Roman"/>
          <w:spacing w:val="-2"/>
          <w:sz w:val="18"/>
        </w:rPr>
        <w:t>ил</w:t>
      </w:r>
      <w:r>
        <w:rPr>
          <w:rFonts w:ascii="Times New Roman" w:hAnsi="Times New Roman"/>
          <w:spacing w:val="-1"/>
          <w:sz w:val="18"/>
        </w:rPr>
        <w:t>оже</w:t>
      </w:r>
      <w:r>
        <w:rPr>
          <w:rFonts w:ascii="Times New Roman" w:hAnsi="Times New Roman"/>
          <w:spacing w:val="-2"/>
          <w:sz w:val="18"/>
        </w:rPr>
        <w:t>ни</w:t>
      </w:r>
      <w:r>
        <w:rPr>
          <w:rFonts w:ascii="Times New Roman" w:hAnsi="Times New Roman"/>
          <w:spacing w:val="-1"/>
          <w:sz w:val="18"/>
        </w:rPr>
        <w:t>е</w:t>
      </w:r>
      <w:r>
        <w:rPr>
          <w:rFonts w:ascii="Times New Roman" w:hAnsi="Times New Roman"/>
          <w:spacing w:val="4"/>
          <w:sz w:val="18"/>
        </w:rPr>
        <w:t> </w:t>
      </w:r>
      <w:r>
        <w:rPr>
          <w:rFonts w:ascii="Times New Roman" w:hAnsi="Times New Roman"/>
          <w:sz w:val="18"/>
        </w:rPr>
        <w:t>Г2);</w:t>
      </w:r>
      <w:r>
        <w:rPr>
          <w:rFonts w:ascii="Times New Roman" w:hAnsi="Times New Roman"/>
          <w:sz w:val="18"/>
        </w:rPr>
      </w:r>
    </w:p>
    <w:p>
      <w:pPr>
        <w:spacing w:before="0"/>
        <w:ind w:left="687" w:right="105" w:hanging="567"/>
        <w:jc w:val="both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ФС</w:t>
      </w:r>
      <w:r>
        <w:rPr>
          <w:rFonts w:ascii="Times New Roman" w:hAnsi="Times New Roman" w:cs="Times New Roman" w:eastAsia="Times New Roman"/>
          <w:spacing w:val="26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–</w:t>
      </w:r>
      <w:r>
        <w:rPr>
          <w:rFonts w:ascii="Times New Roman" w:hAnsi="Times New Roman" w:cs="Times New Roman" w:eastAsia="Times New Roman"/>
          <w:spacing w:val="27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функциональный</w:t>
      </w:r>
      <w:r>
        <w:rPr>
          <w:rFonts w:ascii="Times New Roman" w:hAnsi="Times New Roman" w:cs="Times New Roman" w:eastAsia="Times New Roman"/>
          <w:spacing w:val="26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статус</w:t>
      </w:r>
      <w:r>
        <w:rPr>
          <w:rFonts w:ascii="Times New Roman" w:hAnsi="Times New Roman" w:cs="Times New Roman" w:eastAsia="Times New Roman"/>
          <w:spacing w:val="25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(способность</w:t>
      </w:r>
      <w:r>
        <w:rPr>
          <w:rFonts w:ascii="Times New Roman" w:hAnsi="Times New Roman" w:cs="Times New Roman" w:eastAsia="Times New Roman"/>
          <w:spacing w:val="27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пациента</w:t>
      </w:r>
      <w:r>
        <w:rPr>
          <w:rFonts w:ascii="Times New Roman" w:hAnsi="Times New Roman" w:cs="Times New Roman" w:eastAsia="Times New Roman"/>
          <w:spacing w:val="25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1"/>
          <w:sz w:val="18"/>
          <w:szCs w:val="18"/>
        </w:rPr>
        <w:t>до</w:t>
      </w:r>
      <w:r>
        <w:rPr>
          <w:rFonts w:ascii="Times New Roman" w:hAnsi="Times New Roman" w:cs="Times New Roman" w:eastAsia="Times New Roman"/>
          <w:spacing w:val="3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получения</w:t>
      </w:r>
      <w:r>
        <w:rPr>
          <w:rFonts w:ascii="Times New Roman" w:hAnsi="Times New Roman" w:cs="Times New Roman" w:eastAsia="Times New Roman"/>
          <w:spacing w:val="26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травмы</w:t>
      </w:r>
      <w:r>
        <w:rPr>
          <w:rFonts w:ascii="Times New Roman" w:hAnsi="Times New Roman" w:cs="Times New Roman" w:eastAsia="Times New Roman"/>
          <w:spacing w:val="25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подниматься</w:t>
      </w:r>
      <w:r>
        <w:rPr>
          <w:rFonts w:ascii="Times New Roman" w:hAnsi="Times New Roman" w:cs="Times New Roman" w:eastAsia="Times New Roman"/>
          <w:spacing w:val="27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самостоятельно</w:t>
      </w:r>
      <w:r>
        <w:rPr>
          <w:rFonts w:ascii="Times New Roman" w:hAnsi="Times New Roman" w:cs="Times New Roman" w:eastAsia="Times New Roman"/>
          <w:spacing w:val="27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на</w:t>
      </w:r>
      <w:r>
        <w:rPr>
          <w:rFonts w:ascii="Times New Roman" w:hAnsi="Times New Roman" w:cs="Times New Roman" w:eastAsia="Times New Roman"/>
          <w:spacing w:val="27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2</w:t>
      </w:r>
      <w:r>
        <w:rPr>
          <w:rFonts w:ascii="Times New Roman" w:hAnsi="Times New Roman" w:cs="Times New Roman" w:eastAsia="Times New Roman"/>
          <w:spacing w:val="85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лестничных</w:t>
      </w:r>
      <w:r>
        <w:rPr>
          <w:rFonts w:ascii="Times New Roman" w:hAnsi="Times New Roman" w:cs="Times New Roman" w:eastAsia="Times New Roman"/>
          <w:spacing w:val="-4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пролета</w:t>
      </w:r>
      <w:r>
        <w:rPr>
          <w:rFonts w:ascii="Times New Roman" w:hAnsi="Times New Roman" w:cs="Times New Roman" w:eastAsia="Times New Roman"/>
          <w:spacing w:val="-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без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остановки).</w:t>
      </w:r>
    </w:p>
    <w:p>
      <w:pPr>
        <w:spacing w:before="0"/>
        <w:ind w:left="121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pacing w:val="-1"/>
          <w:sz w:val="20"/>
        </w:rPr>
        <w:t>*-</w:t>
      </w:r>
      <w:r>
        <w:rPr>
          <w:rFonts w:ascii="Times New Roman" w:hAnsi="Times New Roman"/>
          <w:spacing w:val="-12"/>
          <w:sz w:val="20"/>
        </w:rPr>
        <w:t> </w:t>
      </w:r>
      <w:r>
        <w:rPr>
          <w:rFonts w:ascii="Times New Roman" w:hAnsi="Times New Roman"/>
          <w:sz w:val="20"/>
        </w:rPr>
        <w:t>региональный</w:t>
      </w:r>
      <w:r>
        <w:rPr>
          <w:rFonts w:ascii="Times New Roman" w:hAnsi="Times New Roman"/>
          <w:spacing w:val="-12"/>
          <w:sz w:val="20"/>
        </w:rPr>
        <w:t> </w:t>
      </w:r>
      <w:r>
        <w:rPr>
          <w:rFonts w:ascii="Times New Roman" w:hAnsi="Times New Roman"/>
          <w:sz w:val="20"/>
        </w:rPr>
        <w:t>сосудистый</w:t>
      </w:r>
      <w:r>
        <w:rPr>
          <w:rFonts w:ascii="Times New Roman" w:hAnsi="Times New Roman"/>
          <w:spacing w:val="-13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центр</w:t>
      </w:r>
      <w:r>
        <w:rPr>
          <w:rFonts w:ascii="Times New Roman" w:hAnsi="Times New Roman"/>
          <w:spacing w:val="-10"/>
          <w:sz w:val="20"/>
        </w:rPr>
        <w:t> </w:t>
      </w:r>
      <w:r>
        <w:rPr>
          <w:rFonts w:ascii="Times New Roman" w:hAnsi="Times New Roman"/>
          <w:sz w:val="20"/>
        </w:rPr>
        <w:t>или</w:t>
      </w:r>
      <w:r>
        <w:rPr>
          <w:rFonts w:ascii="Times New Roman" w:hAnsi="Times New Roman"/>
          <w:spacing w:val="-12"/>
          <w:sz w:val="20"/>
        </w:rPr>
        <w:t> </w:t>
      </w:r>
      <w:r>
        <w:rPr>
          <w:rFonts w:ascii="Times New Roman" w:hAnsi="Times New Roman"/>
          <w:sz w:val="20"/>
        </w:rPr>
        <w:t>специализированное</w:t>
      </w:r>
      <w:r>
        <w:rPr>
          <w:rFonts w:ascii="Times New Roman" w:hAnsi="Times New Roman"/>
          <w:spacing w:val="-10"/>
          <w:sz w:val="20"/>
        </w:rPr>
        <w:t> </w:t>
      </w:r>
      <w:r>
        <w:rPr>
          <w:rFonts w:ascii="Times New Roman" w:hAnsi="Times New Roman"/>
          <w:sz w:val="20"/>
        </w:rPr>
        <w:t>кардиологическое</w:t>
      </w:r>
      <w:r>
        <w:rPr>
          <w:rFonts w:ascii="Times New Roman" w:hAnsi="Times New Roman"/>
          <w:spacing w:val="-12"/>
          <w:sz w:val="20"/>
        </w:rPr>
        <w:t> </w:t>
      </w:r>
      <w:r>
        <w:rPr>
          <w:rFonts w:ascii="Times New Roman" w:hAnsi="Times New Roman"/>
          <w:sz w:val="20"/>
        </w:rPr>
        <w:t>отделение.</w:t>
      </w:r>
      <w:r>
        <w:rPr>
          <w:rFonts w:ascii="Times New Roman" w:hAnsi="Times New Roman"/>
          <w:sz w:val="20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34" w:top="1320" w:bottom="920" w:left="1580" w:right="740"/>
        </w:sectPr>
      </w:pPr>
    </w:p>
    <w:p>
      <w:pPr>
        <w:pStyle w:val="Heading1"/>
        <w:spacing w:line="240" w:lineRule="auto"/>
        <w:ind w:left="2264" w:right="0"/>
        <w:jc w:val="left"/>
      </w:pPr>
      <w:bookmarkStart w:name="_TOC_250001" w:id="13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23"/>
          <w:w w:val="105"/>
        </w:rPr>
        <w:t> </w:t>
      </w:r>
      <w:r>
        <w:rPr>
          <w:spacing w:val="-2"/>
          <w:w w:val="105"/>
        </w:rPr>
        <w:t>В.</w:t>
      </w:r>
      <w:r>
        <w:rPr>
          <w:spacing w:val="22"/>
          <w:w w:val="105"/>
        </w:rPr>
        <w:t> </w:t>
      </w:r>
      <w:r>
        <w:rPr>
          <w:spacing w:val="-1"/>
          <w:w w:val="105"/>
        </w:rPr>
        <w:t>Инф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рмация</w:t>
      </w:r>
      <w:r>
        <w:rPr>
          <w:spacing w:val="21"/>
          <w:w w:val="105"/>
        </w:rPr>
        <w:t> 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ля</w:t>
      </w:r>
      <w:r>
        <w:rPr>
          <w:spacing w:val="21"/>
          <w:w w:val="105"/>
        </w:rPr>
        <w:t> </w:t>
      </w:r>
      <w:r>
        <w:rPr>
          <w:spacing w:val="-1"/>
          <w:w w:val="105"/>
        </w:rPr>
        <w:t>паци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нта</w:t>
      </w:r>
      <w:bookmarkEnd w:id="13"/>
      <w:r>
        <w:rPr/>
      </w:r>
    </w:p>
    <w:p>
      <w:pPr>
        <w:pStyle w:val="BodyText"/>
        <w:spacing w:line="336" w:lineRule="auto" w:before="161"/>
        <w:ind w:right="103" w:firstLine="424"/>
        <w:jc w:val="both"/>
      </w:pPr>
      <w:r>
        <w:rPr>
          <w:spacing w:val="-1"/>
        </w:rPr>
        <w:t>Переломы</w:t>
      </w:r>
      <w:r>
        <w:rPr>
          <w:spacing w:val="2"/>
        </w:rPr>
        <w:t> </w:t>
      </w:r>
      <w:r>
        <w:rPr/>
        <w:t>проксимального</w:t>
      </w:r>
      <w:r>
        <w:rPr>
          <w:spacing w:val="-2"/>
        </w:rPr>
        <w:t> </w:t>
      </w:r>
      <w:r>
        <w:rPr>
          <w:spacing w:val="-1"/>
        </w:rPr>
        <w:t>отдела</w:t>
      </w:r>
      <w:r>
        <w:rPr>
          <w:spacing w:val="2"/>
        </w:rPr>
        <w:t> </w:t>
      </w:r>
      <w:r>
        <w:rPr/>
        <w:t>голени</w:t>
      </w:r>
      <w:r>
        <w:rPr>
          <w:spacing w:val="3"/>
        </w:rPr>
        <w:t> </w:t>
      </w:r>
      <w:r>
        <w:rPr/>
        <w:t>являются</w:t>
      </w:r>
      <w:r>
        <w:rPr>
          <w:spacing w:val="2"/>
        </w:rPr>
        <w:t> </w:t>
      </w:r>
      <w:r>
        <w:rPr/>
        <w:t>тяжёлой травмой,</w:t>
      </w:r>
      <w:r>
        <w:rPr>
          <w:spacing w:val="1"/>
        </w:rPr>
        <w:t> </w:t>
      </w:r>
      <w:r>
        <w:rPr>
          <w:spacing w:val="-1"/>
        </w:rPr>
        <w:t>нуждающейся</w:t>
      </w:r>
      <w:r>
        <w:rPr>
          <w:spacing w:val="3"/>
        </w:rPr>
        <w:t> </w:t>
      </w:r>
      <w:r>
        <w:rPr/>
        <w:t>в</w:t>
      </w:r>
      <w:r>
        <w:rPr>
          <w:spacing w:val="48"/>
        </w:rPr>
        <w:t> </w:t>
      </w:r>
      <w:r>
        <w:rPr/>
        <w:t>специализированном</w:t>
      </w:r>
      <w:r>
        <w:rPr>
          <w:spacing w:val="41"/>
        </w:rPr>
        <w:t> </w:t>
      </w:r>
      <w:r>
        <w:rPr>
          <w:spacing w:val="-1"/>
        </w:rPr>
        <w:t>лечении</w:t>
      </w:r>
      <w:r>
        <w:rPr>
          <w:spacing w:val="47"/>
        </w:rPr>
        <w:t> </w:t>
      </w:r>
      <w:r>
        <w:rPr/>
        <w:t>в</w:t>
      </w:r>
      <w:r>
        <w:rPr>
          <w:spacing w:val="46"/>
        </w:rPr>
        <w:t> </w:t>
      </w:r>
      <w:r>
        <w:rPr>
          <w:spacing w:val="-1"/>
        </w:rPr>
        <w:t>условиях</w:t>
      </w:r>
      <w:r>
        <w:rPr>
          <w:spacing w:val="46"/>
        </w:rPr>
        <w:t> </w:t>
      </w:r>
      <w:r>
        <w:rPr>
          <w:spacing w:val="-1"/>
        </w:rPr>
        <w:t>отделения</w:t>
      </w:r>
      <w:r>
        <w:rPr>
          <w:spacing w:val="46"/>
        </w:rPr>
        <w:t> </w:t>
      </w:r>
      <w:r>
        <w:rPr>
          <w:spacing w:val="-1"/>
        </w:rPr>
        <w:t>травматологии.</w:t>
      </w:r>
      <w:r>
        <w:rPr>
          <w:spacing w:val="46"/>
        </w:rPr>
        <w:t> </w:t>
      </w:r>
      <w:r>
        <w:rPr>
          <w:spacing w:val="-1"/>
        </w:rPr>
        <w:t>Консервативное</w:t>
      </w:r>
      <w:r>
        <w:rPr>
          <w:spacing w:val="67"/>
          <w:w w:val="99"/>
        </w:rPr>
        <w:t> </w:t>
      </w:r>
      <w:r>
        <w:rPr>
          <w:spacing w:val="-1"/>
        </w:rPr>
        <w:t>лечение</w:t>
      </w:r>
      <w:r>
        <w:rPr>
          <w:spacing w:val="26"/>
        </w:rPr>
        <w:t> </w:t>
      </w:r>
      <w:r>
        <w:rPr/>
        <w:t>подобных</w:t>
      </w:r>
      <w:r>
        <w:rPr>
          <w:spacing w:val="28"/>
        </w:rPr>
        <w:t> </w:t>
      </w:r>
      <w:r>
        <w:rPr>
          <w:spacing w:val="-1"/>
        </w:rPr>
        <w:t>травм</w:t>
      </w:r>
      <w:r>
        <w:rPr>
          <w:spacing w:val="26"/>
        </w:rPr>
        <w:t> </w:t>
      </w:r>
      <w:r>
        <w:rPr>
          <w:spacing w:val="-1"/>
        </w:rPr>
        <w:t>возможно</w:t>
      </w:r>
      <w:r>
        <w:rPr>
          <w:spacing w:val="25"/>
        </w:rPr>
        <w:t> </w:t>
      </w:r>
      <w:r>
        <w:rPr/>
        <w:t>только</w:t>
      </w:r>
      <w:r>
        <w:rPr>
          <w:spacing w:val="25"/>
        </w:rPr>
        <w:t> </w:t>
      </w:r>
      <w:r>
        <w:rPr>
          <w:spacing w:val="-1"/>
        </w:rPr>
        <w:t>при</w:t>
      </w:r>
      <w:r>
        <w:rPr>
          <w:spacing w:val="25"/>
        </w:rPr>
        <w:t> </w:t>
      </w:r>
      <w:r>
        <w:rPr>
          <w:spacing w:val="-1"/>
        </w:rPr>
        <w:t>переломах</w:t>
      </w:r>
      <w:r>
        <w:rPr>
          <w:spacing w:val="29"/>
        </w:rPr>
        <w:t> </w:t>
      </w:r>
      <w:r>
        <w:rPr/>
        <w:t>без</w:t>
      </w:r>
      <w:r>
        <w:rPr>
          <w:spacing w:val="25"/>
        </w:rPr>
        <w:t> </w:t>
      </w:r>
      <w:r>
        <w:rPr/>
        <w:t>смещения</w:t>
      </w:r>
      <w:r>
        <w:rPr>
          <w:spacing w:val="28"/>
        </w:rPr>
        <w:t> </w:t>
      </w:r>
      <w:r>
        <w:rPr/>
        <w:t>отломков.</w:t>
      </w:r>
      <w:r>
        <w:rPr>
          <w:spacing w:val="25"/>
        </w:rPr>
        <w:t> </w:t>
      </w:r>
      <w:r>
        <w:rPr/>
        <w:t>Этот</w:t>
      </w:r>
      <w:r>
        <w:rPr>
          <w:spacing w:val="53"/>
        </w:rPr>
        <w:t> </w:t>
      </w:r>
      <w:r>
        <w:rPr/>
        <w:t>вид</w:t>
      </w:r>
      <w:r>
        <w:rPr>
          <w:spacing w:val="5"/>
        </w:rPr>
        <w:t> </w:t>
      </w:r>
      <w:r>
        <w:rPr>
          <w:spacing w:val="-1"/>
        </w:rPr>
        <w:t>лечения</w:t>
      </w:r>
      <w:r>
        <w:rPr>
          <w:spacing w:val="9"/>
        </w:rPr>
        <w:t> </w:t>
      </w:r>
      <w:r>
        <w:rPr>
          <w:spacing w:val="-1"/>
        </w:rPr>
        <w:t>предусматривает</w:t>
      </w:r>
      <w:r>
        <w:rPr>
          <w:spacing w:val="6"/>
        </w:rPr>
        <w:t> </w:t>
      </w:r>
      <w:r>
        <w:rPr>
          <w:spacing w:val="-1"/>
        </w:rPr>
        <w:t>длительную</w:t>
      </w:r>
      <w:r>
        <w:rPr>
          <w:spacing w:val="6"/>
        </w:rPr>
        <w:t> </w:t>
      </w:r>
      <w:r>
        <w:rPr/>
        <w:t>иммобилизацию</w:t>
      </w:r>
      <w:r>
        <w:rPr>
          <w:spacing w:val="9"/>
        </w:rPr>
        <w:t> </w:t>
      </w:r>
      <w:r>
        <w:rPr>
          <w:spacing w:val="-1"/>
        </w:rPr>
        <w:t>гипсовой</w:t>
      </w:r>
      <w:r>
        <w:rPr>
          <w:spacing w:val="6"/>
        </w:rPr>
        <w:t> </w:t>
      </w:r>
      <w:r>
        <w:rPr/>
        <w:t>повязкой</w:t>
      </w:r>
      <w:r>
        <w:rPr>
          <w:spacing w:val="5"/>
        </w:rPr>
        <w:t> </w:t>
      </w:r>
      <w:r>
        <w:rPr>
          <w:spacing w:val="-2"/>
        </w:rPr>
        <w:t>или</w:t>
      </w:r>
      <w:r>
        <w:rPr>
          <w:spacing w:val="8"/>
        </w:rPr>
        <w:t> </w:t>
      </w:r>
      <w:r>
        <w:rPr/>
        <w:t>её</w:t>
      </w:r>
      <w:r>
        <w:rPr>
          <w:spacing w:val="49"/>
          <w:w w:val="99"/>
        </w:rPr>
        <w:t> </w:t>
      </w:r>
      <w:r>
        <w:rPr>
          <w:spacing w:val="-1"/>
        </w:rPr>
        <w:t>аналогами.</w:t>
      </w:r>
      <w:r>
        <w:rPr>
          <w:spacing w:val="16"/>
        </w:rPr>
        <w:t> </w:t>
      </w:r>
      <w:r>
        <w:rPr/>
        <w:t>Его</w:t>
      </w:r>
      <w:r>
        <w:rPr>
          <w:spacing w:val="15"/>
        </w:rPr>
        <w:t> </w:t>
      </w:r>
      <w:r>
        <w:rPr/>
        <w:t>главным</w:t>
      </w:r>
      <w:r>
        <w:rPr>
          <w:spacing w:val="15"/>
        </w:rPr>
        <w:t> </w:t>
      </w:r>
      <w:r>
        <w:rPr/>
        <w:t>недостатком</w:t>
      </w:r>
      <w:r>
        <w:rPr>
          <w:spacing w:val="15"/>
        </w:rPr>
        <w:t> </w:t>
      </w:r>
      <w:r>
        <w:rPr>
          <w:spacing w:val="-1"/>
        </w:rPr>
        <w:t>является</w:t>
      </w:r>
      <w:r>
        <w:rPr>
          <w:spacing w:val="17"/>
        </w:rPr>
        <w:t> </w:t>
      </w:r>
      <w:r>
        <w:rPr>
          <w:spacing w:val="-1"/>
        </w:rPr>
        <w:t>увеличение</w:t>
      </w:r>
      <w:r>
        <w:rPr>
          <w:spacing w:val="16"/>
        </w:rPr>
        <w:t> </w:t>
      </w:r>
      <w:r>
        <w:rPr>
          <w:spacing w:val="-1"/>
        </w:rPr>
        <w:t>продолжительности</w:t>
      </w:r>
      <w:r>
        <w:rPr>
          <w:spacing w:val="17"/>
        </w:rPr>
        <w:t> </w:t>
      </w:r>
      <w:r>
        <w:rPr>
          <w:spacing w:val="-1"/>
        </w:rPr>
        <w:t>лечения</w:t>
      </w:r>
      <w:r>
        <w:rPr>
          <w:spacing w:val="15"/>
        </w:rPr>
        <w:t> </w:t>
      </w:r>
      <w:r>
        <w:rPr/>
        <w:t>и</w:t>
      </w:r>
      <w:r>
        <w:rPr>
          <w:spacing w:val="77"/>
        </w:rPr>
        <w:t> </w:t>
      </w:r>
      <w:r>
        <w:rPr>
          <w:spacing w:val="-1"/>
        </w:rPr>
        <w:t>необходимость</w:t>
      </w:r>
      <w:r>
        <w:rPr>
          <w:spacing w:val="33"/>
        </w:rPr>
        <w:t> </w:t>
      </w:r>
      <w:r>
        <w:rPr/>
        <w:t>длительной</w:t>
      </w:r>
      <w:r>
        <w:rPr>
          <w:spacing w:val="32"/>
        </w:rPr>
        <w:t> </w:t>
      </w:r>
      <w:r>
        <w:rPr>
          <w:spacing w:val="-1"/>
        </w:rPr>
        <w:t>реабилитации,</w:t>
      </w:r>
      <w:r>
        <w:rPr>
          <w:spacing w:val="32"/>
        </w:rPr>
        <w:t> </w:t>
      </w:r>
      <w:r>
        <w:rPr>
          <w:spacing w:val="-2"/>
        </w:rPr>
        <w:t>так</w:t>
      </w:r>
      <w:r>
        <w:rPr>
          <w:spacing w:val="32"/>
        </w:rPr>
        <w:t> </w:t>
      </w:r>
      <w:r>
        <w:rPr/>
        <w:t>как</w:t>
      </w:r>
      <w:r>
        <w:rPr>
          <w:spacing w:val="32"/>
        </w:rPr>
        <w:t> </w:t>
      </w:r>
      <w:r>
        <w:rPr>
          <w:spacing w:val="-1"/>
        </w:rPr>
        <w:t>результатом</w:t>
      </w:r>
      <w:r>
        <w:rPr>
          <w:spacing w:val="32"/>
        </w:rPr>
        <w:t> </w:t>
      </w:r>
      <w:r>
        <w:rPr/>
        <w:t>иммобилизации</w:t>
      </w:r>
      <w:r>
        <w:rPr>
          <w:spacing w:val="33"/>
        </w:rPr>
        <w:t> </w:t>
      </w:r>
      <w:r>
        <w:rPr>
          <w:spacing w:val="-1"/>
        </w:rPr>
        <w:t>является</w:t>
      </w:r>
      <w:r>
        <w:rPr>
          <w:spacing w:val="79"/>
          <w:w w:val="99"/>
        </w:rPr>
        <w:t> </w:t>
      </w:r>
      <w:r>
        <w:rPr>
          <w:spacing w:val="-1"/>
        </w:rPr>
        <w:t>контрактура</w:t>
      </w:r>
      <w:r>
        <w:rPr>
          <w:spacing w:val="10"/>
        </w:rPr>
        <w:t> </w:t>
      </w:r>
      <w:r>
        <w:rPr/>
        <w:t>тазобедренного,</w:t>
      </w:r>
      <w:r>
        <w:rPr>
          <w:spacing w:val="11"/>
        </w:rPr>
        <w:t> </w:t>
      </w:r>
      <w:r>
        <w:rPr>
          <w:spacing w:val="-1"/>
        </w:rPr>
        <w:t>коленного</w:t>
      </w:r>
      <w:r>
        <w:rPr>
          <w:spacing w:val="11"/>
        </w:rPr>
        <w:t> </w:t>
      </w:r>
      <w:r>
        <w:rPr/>
        <w:t>и</w:t>
      </w:r>
      <w:r>
        <w:rPr>
          <w:spacing w:val="11"/>
        </w:rPr>
        <w:t> </w:t>
      </w:r>
      <w:r>
        <w:rPr>
          <w:spacing w:val="-1"/>
        </w:rPr>
        <w:t>голеностопного</w:t>
      </w:r>
      <w:r>
        <w:rPr>
          <w:spacing w:val="11"/>
        </w:rPr>
        <w:t> </w:t>
      </w:r>
      <w:r>
        <w:rPr>
          <w:spacing w:val="-1"/>
        </w:rPr>
        <w:t>суставов.</w:t>
      </w:r>
      <w:r>
        <w:rPr>
          <w:spacing w:val="11"/>
        </w:rPr>
        <w:t> </w:t>
      </w:r>
      <w:r>
        <w:rPr/>
        <w:t>Оперативное</w:t>
      </w:r>
      <w:r>
        <w:rPr>
          <w:spacing w:val="11"/>
        </w:rPr>
        <w:t> </w:t>
      </w:r>
      <w:r>
        <w:rPr>
          <w:spacing w:val="-1"/>
        </w:rPr>
        <w:t>лечение</w:t>
      </w:r>
      <w:r>
        <w:rPr>
          <w:spacing w:val="78"/>
          <w:w w:val="99"/>
        </w:rPr>
        <w:t> </w:t>
      </w:r>
      <w:r>
        <w:rPr/>
        <w:t>показано</w:t>
      </w:r>
      <w:r>
        <w:rPr>
          <w:spacing w:val="15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-1"/>
        </w:rPr>
        <w:t>всех</w:t>
      </w:r>
      <w:r>
        <w:rPr>
          <w:spacing w:val="18"/>
        </w:rPr>
        <w:t> </w:t>
      </w:r>
      <w:r>
        <w:rPr>
          <w:spacing w:val="-1"/>
        </w:rPr>
        <w:t>переломах</w:t>
      </w:r>
      <w:r>
        <w:rPr>
          <w:spacing w:val="20"/>
        </w:rPr>
        <w:t> </w:t>
      </w:r>
      <w:r>
        <w:rPr/>
        <w:t>со</w:t>
      </w:r>
      <w:r>
        <w:rPr>
          <w:spacing w:val="16"/>
        </w:rPr>
        <w:t> </w:t>
      </w:r>
      <w:r>
        <w:rPr/>
        <w:t>смещением</w:t>
      </w:r>
      <w:r>
        <w:rPr>
          <w:spacing w:val="15"/>
        </w:rPr>
        <w:t> </w:t>
      </w:r>
      <w:r>
        <w:rPr/>
        <w:t>отломков.</w:t>
      </w:r>
      <w:r>
        <w:rPr>
          <w:spacing w:val="18"/>
        </w:rPr>
        <w:t> </w:t>
      </w:r>
      <w:r>
        <w:rPr/>
        <w:t>Для</w:t>
      </w:r>
      <w:r>
        <w:rPr>
          <w:spacing w:val="15"/>
        </w:rPr>
        <w:t> </w:t>
      </w:r>
      <w:r>
        <w:rPr>
          <w:spacing w:val="-1"/>
        </w:rPr>
        <w:t>лечения</w:t>
      </w:r>
      <w:r>
        <w:rPr>
          <w:spacing w:val="21"/>
        </w:rPr>
        <w:t> </w:t>
      </w:r>
      <w:r>
        <w:rPr>
          <w:spacing w:val="-1"/>
        </w:rPr>
        <w:t>переломов</w:t>
      </w:r>
      <w:r>
        <w:rPr>
          <w:spacing w:val="45"/>
        </w:rPr>
        <w:t> </w:t>
      </w:r>
      <w:r>
        <w:rPr/>
        <w:t>проксимального </w:t>
      </w:r>
      <w:r>
        <w:rPr>
          <w:spacing w:val="-1"/>
        </w:rPr>
        <w:t>отдела</w:t>
      </w:r>
      <w:r>
        <w:rPr>
          <w:spacing w:val="2"/>
        </w:rPr>
        <w:t> </w:t>
      </w:r>
      <w:r>
        <w:rPr>
          <w:spacing w:val="-1"/>
        </w:rPr>
        <w:t>голени</w:t>
      </w:r>
      <w:r>
        <w:rPr>
          <w:spacing w:val="4"/>
        </w:rPr>
        <w:t> </w:t>
      </w:r>
      <w:r>
        <w:rPr>
          <w:spacing w:val="-1"/>
        </w:rPr>
        <w:t>могут</w:t>
      </w:r>
      <w:r>
        <w:rPr>
          <w:spacing w:val="1"/>
        </w:rPr>
        <w:t> </w:t>
      </w:r>
      <w:r>
        <w:rPr/>
        <w:t>быть использованы</w:t>
      </w:r>
      <w:r>
        <w:rPr>
          <w:spacing w:val="2"/>
        </w:rPr>
        <w:t> </w:t>
      </w:r>
      <w:r>
        <w:rPr>
          <w:spacing w:val="-1"/>
        </w:rPr>
        <w:t>пластины</w:t>
      </w:r>
      <w:r>
        <w:rPr>
          <w:spacing w:val="2"/>
        </w:rPr>
        <w:t> </w:t>
      </w:r>
      <w:r>
        <w:rPr>
          <w:spacing w:val="-1"/>
        </w:rPr>
        <w:t>различной</w:t>
      </w:r>
      <w:r>
        <w:rPr>
          <w:spacing w:val="58"/>
        </w:rPr>
        <w:t> </w:t>
      </w:r>
      <w:r>
        <w:rPr>
          <w:spacing w:val="-1"/>
        </w:rPr>
        <w:t>конфигурации,</w:t>
      </w:r>
      <w:r>
        <w:rPr>
          <w:spacing w:val="20"/>
        </w:rPr>
        <w:t> </w:t>
      </w:r>
      <w:r>
        <w:rPr>
          <w:spacing w:val="-1"/>
        </w:rPr>
        <w:t>интрамедуллярные</w:t>
      </w:r>
      <w:r>
        <w:rPr>
          <w:spacing w:val="20"/>
        </w:rPr>
        <w:t> </w:t>
      </w:r>
      <w:r>
        <w:rPr/>
        <w:t>штифты,</w:t>
      </w:r>
      <w:r>
        <w:rPr>
          <w:spacing w:val="20"/>
        </w:rPr>
        <w:t> </w:t>
      </w:r>
      <w:r>
        <w:rPr/>
        <w:t>а</w:t>
      </w:r>
      <w:r>
        <w:rPr>
          <w:spacing w:val="22"/>
        </w:rPr>
        <w:t> </w:t>
      </w:r>
      <w:r>
        <w:rPr/>
        <w:t>также</w:t>
      </w:r>
      <w:r>
        <w:rPr>
          <w:spacing w:val="22"/>
        </w:rPr>
        <w:t> </w:t>
      </w:r>
      <w:r>
        <w:rPr>
          <w:spacing w:val="-1"/>
        </w:rPr>
        <w:t>аппараты</w:t>
      </w:r>
      <w:r>
        <w:rPr>
          <w:spacing w:val="22"/>
        </w:rPr>
        <w:t> </w:t>
      </w:r>
      <w:r>
        <w:rPr>
          <w:spacing w:val="-1"/>
        </w:rPr>
        <w:t>наружной</w:t>
      </w:r>
      <w:r>
        <w:rPr>
          <w:spacing w:val="22"/>
        </w:rPr>
        <w:t> </w:t>
      </w:r>
      <w:r>
        <w:rPr>
          <w:spacing w:val="-1"/>
        </w:rPr>
        <w:t>фиксации</w:t>
      </w:r>
      <w:r>
        <w:rPr>
          <w:spacing w:val="22"/>
        </w:rPr>
        <w:t> </w:t>
      </w:r>
      <w:r>
        <w:rPr/>
        <w:t>в</w:t>
      </w:r>
      <w:r>
        <w:rPr>
          <w:spacing w:val="84"/>
        </w:rPr>
        <w:t> </w:t>
      </w:r>
      <w:r>
        <w:rPr>
          <w:spacing w:val="-1"/>
        </w:rPr>
        <w:t>различных</w:t>
      </w:r>
      <w:r>
        <w:rPr>
          <w:spacing w:val="50"/>
        </w:rPr>
        <w:t> </w:t>
      </w:r>
      <w:r>
        <w:rPr/>
        <w:t>комплектациях.</w:t>
      </w:r>
      <w:r>
        <w:rPr>
          <w:spacing w:val="48"/>
        </w:rPr>
        <w:t> </w:t>
      </w:r>
      <w:r>
        <w:rPr>
          <w:spacing w:val="-1"/>
        </w:rPr>
        <w:t>Лечение</w:t>
      </w:r>
      <w:r>
        <w:rPr>
          <w:spacing w:val="46"/>
        </w:rPr>
        <w:t> </w:t>
      </w:r>
      <w:r>
        <w:rPr/>
        <w:t>может</w:t>
      </w:r>
      <w:r>
        <w:rPr>
          <w:spacing w:val="48"/>
        </w:rPr>
        <w:t> </w:t>
      </w:r>
      <w:r>
        <w:rPr/>
        <w:t>быть</w:t>
      </w:r>
      <w:r>
        <w:rPr>
          <w:spacing w:val="51"/>
        </w:rPr>
        <w:t> </w:t>
      </w:r>
      <w:r>
        <w:rPr/>
        <w:t>одноэтапным</w:t>
      </w:r>
      <w:r>
        <w:rPr>
          <w:spacing w:val="44"/>
        </w:rPr>
        <w:t> </w:t>
      </w:r>
      <w:r>
        <w:rPr/>
        <w:t>(при</w:t>
      </w:r>
      <w:r>
        <w:rPr>
          <w:spacing w:val="51"/>
        </w:rPr>
        <w:t> </w:t>
      </w:r>
      <w:r>
        <w:rPr>
          <w:spacing w:val="-1"/>
        </w:rPr>
        <w:t>изолированных</w:t>
      </w:r>
      <w:r>
        <w:rPr>
          <w:spacing w:val="45"/>
        </w:rPr>
        <w:t> </w:t>
      </w:r>
      <w:r>
        <w:rPr/>
        <w:t>закрытых</w:t>
      </w:r>
      <w:r>
        <w:rPr>
          <w:spacing w:val="53"/>
        </w:rPr>
        <w:t> </w:t>
      </w:r>
      <w:r>
        <w:rPr>
          <w:spacing w:val="-1"/>
        </w:rPr>
        <w:t>переломах</w:t>
      </w:r>
      <w:r>
        <w:rPr>
          <w:spacing w:val="53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удовлетворительном</w:t>
      </w:r>
      <w:r>
        <w:rPr>
          <w:spacing w:val="51"/>
        </w:rPr>
        <w:t> </w:t>
      </w:r>
      <w:r>
        <w:rPr/>
        <w:t>состоянии</w:t>
      </w:r>
      <w:r>
        <w:rPr>
          <w:spacing w:val="58"/>
        </w:rPr>
        <w:t> </w:t>
      </w:r>
      <w:r>
        <w:rPr>
          <w:spacing w:val="-1"/>
        </w:rPr>
        <w:t>мягких</w:t>
      </w:r>
      <w:r>
        <w:rPr>
          <w:spacing w:val="53"/>
        </w:rPr>
        <w:t> </w:t>
      </w:r>
      <w:r>
        <w:rPr>
          <w:spacing w:val="-1"/>
        </w:rPr>
        <w:t>тканей)</w:t>
      </w:r>
      <w:r>
        <w:rPr>
          <w:spacing w:val="54"/>
        </w:rPr>
        <w:t> </w:t>
      </w:r>
      <w:r>
        <w:rPr/>
        <w:t>и</w:t>
      </w:r>
      <w:r>
        <w:rPr>
          <w:spacing w:val="52"/>
        </w:rPr>
        <w:t> </w:t>
      </w:r>
      <w:r>
        <w:rPr>
          <w:spacing w:val="-1"/>
        </w:rPr>
        <w:t>двухэтапным,</w:t>
      </w:r>
      <w:r>
        <w:rPr>
          <w:spacing w:val="67"/>
        </w:rPr>
        <w:t> </w:t>
      </w:r>
      <w:r>
        <w:rPr/>
        <w:t>когда</w:t>
      </w:r>
      <w:r>
        <w:rPr>
          <w:spacing w:val="59"/>
        </w:rPr>
        <w:t> </w:t>
      </w:r>
      <w:r>
        <w:rPr>
          <w:spacing w:val="-1"/>
        </w:rPr>
        <w:t>сначала</w:t>
      </w:r>
      <w:r>
        <w:rPr>
          <w:spacing w:val="59"/>
        </w:rPr>
        <w:t> </w:t>
      </w:r>
      <w:r>
        <w:rPr>
          <w:spacing w:val="-1"/>
        </w:rPr>
        <w:t>перелом</w:t>
      </w:r>
      <w:r>
        <w:rPr>
          <w:spacing w:val="59"/>
        </w:rPr>
        <w:t> </w:t>
      </w:r>
      <w:r>
        <w:rPr>
          <w:spacing w:val="-1"/>
        </w:rPr>
        <w:t>временно</w:t>
      </w:r>
      <w:r>
        <w:rPr>
          <w:spacing w:val="57"/>
        </w:rPr>
        <w:t> </w:t>
      </w:r>
      <w:r>
        <w:rPr>
          <w:spacing w:val="-1"/>
        </w:rPr>
        <w:t>фиксируется</w:t>
      </w:r>
      <w:r>
        <w:rPr>
          <w:spacing w:val="58"/>
        </w:rPr>
        <w:t> </w:t>
      </w:r>
      <w:r>
        <w:rPr>
          <w:spacing w:val="-1"/>
        </w:rPr>
        <w:t>наружным</w:t>
      </w:r>
      <w:r>
        <w:rPr>
          <w:spacing w:val="57"/>
        </w:rPr>
        <w:t> </w:t>
      </w:r>
      <w:r>
        <w:rPr/>
        <w:t>фиксатором</w:t>
      </w:r>
      <w:r>
        <w:rPr>
          <w:spacing w:val="55"/>
        </w:rPr>
        <w:t> </w:t>
      </w:r>
      <w:r>
        <w:rPr/>
        <w:t>с</w:t>
      </w:r>
      <w:r>
        <w:rPr>
          <w:spacing w:val="57"/>
        </w:rPr>
        <w:t> </w:t>
      </w:r>
      <w:r>
        <w:rPr/>
        <w:t>последующим</w:t>
      </w:r>
      <w:r>
        <w:rPr>
          <w:spacing w:val="49"/>
          <w:w w:val="99"/>
        </w:rPr>
        <w:t> </w:t>
      </w:r>
      <w:r>
        <w:rPr/>
        <w:t>переходом</w:t>
      </w:r>
      <w:r>
        <w:rPr>
          <w:spacing w:val="25"/>
        </w:rPr>
        <w:t> </w:t>
      </w:r>
      <w:r>
        <w:rPr/>
        <w:t>на</w:t>
      </w:r>
      <w:r>
        <w:rPr>
          <w:spacing w:val="25"/>
        </w:rPr>
        <w:t> </w:t>
      </w:r>
      <w:r>
        <w:rPr>
          <w:spacing w:val="-1"/>
        </w:rPr>
        <w:t>внутреннюю</w:t>
      </w:r>
      <w:r>
        <w:rPr>
          <w:spacing w:val="23"/>
        </w:rPr>
        <w:t> </w:t>
      </w:r>
      <w:r>
        <w:rPr>
          <w:spacing w:val="-1"/>
        </w:rPr>
        <w:t>фиксацию</w:t>
      </w:r>
      <w:r>
        <w:rPr>
          <w:spacing w:val="27"/>
        </w:rPr>
        <w:t> </w:t>
      </w:r>
      <w:r>
        <w:rPr>
          <w:spacing w:val="-1"/>
        </w:rPr>
        <w:t>(при</w:t>
      </w:r>
      <w:r>
        <w:rPr>
          <w:spacing w:val="27"/>
        </w:rPr>
        <w:t> </w:t>
      </w:r>
      <w:r>
        <w:rPr>
          <w:spacing w:val="-1"/>
        </w:rPr>
        <w:t>множественных</w:t>
      </w:r>
      <w:r>
        <w:rPr>
          <w:spacing w:val="25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сочетанных</w:t>
      </w:r>
      <w:r>
        <w:rPr>
          <w:spacing w:val="25"/>
        </w:rPr>
        <w:t> </w:t>
      </w:r>
      <w:r>
        <w:rPr/>
        <w:t>повреждениях,</w:t>
      </w:r>
      <w:r>
        <w:rPr>
          <w:spacing w:val="71"/>
        </w:rPr>
        <w:t> </w:t>
      </w:r>
      <w:r>
        <w:rPr/>
        <w:t>тяжёлых</w:t>
      </w:r>
      <w:r>
        <w:rPr>
          <w:spacing w:val="11"/>
        </w:rPr>
        <w:t> </w:t>
      </w:r>
      <w:r>
        <w:rPr/>
        <w:t>открытых</w:t>
      </w:r>
      <w:r>
        <w:rPr>
          <w:spacing w:val="11"/>
        </w:rPr>
        <w:t> </w:t>
      </w:r>
      <w:r>
        <w:rPr>
          <w:spacing w:val="-1"/>
        </w:rPr>
        <w:t>переломах,</w:t>
      </w:r>
      <w:r>
        <w:rPr>
          <w:spacing w:val="10"/>
        </w:rPr>
        <w:t> </w:t>
      </w:r>
      <w:r>
        <w:rPr/>
        <w:t>значительной</w:t>
      </w:r>
      <w:r>
        <w:rPr>
          <w:spacing w:val="10"/>
        </w:rPr>
        <w:t> </w:t>
      </w:r>
      <w:r>
        <w:rPr>
          <w:spacing w:val="-1"/>
        </w:rPr>
        <w:t>травме</w:t>
      </w:r>
      <w:r>
        <w:rPr>
          <w:spacing w:val="10"/>
        </w:rPr>
        <w:t> </w:t>
      </w:r>
      <w:r>
        <w:rPr/>
        <w:t>мягких</w:t>
      </w:r>
      <w:r>
        <w:rPr>
          <w:spacing w:val="15"/>
        </w:rPr>
        <w:t> </w:t>
      </w:r>
      <w:r>
        <w:rPr/>
        <w:t>тканей).</w:t>
      </w:r>
      <w:r>
        <w:rPr>
          <w:spacing w:val="8"/>
        </w:rPr>
        <w:t> </w:t>
      </w:r>
      <w:r>
        <w:rPr/>
        <w:t>Для</w:t>
      </w:r>
      <w:r>
        <w:rPr>
          <w:spacing w:val="10"/>
        </w:rPr>
        <w:t> </w:t>
      </w:r>
      <w:r>
        <w:rPr>
          <w:spacing w:val="-1"/>
        </w:rPr>
        <w:t>околосуставных</w:t>
      </w:r>
      <w:r>
        <w:rPr>
          <w:spacing w:val="46"/>
        </w:rPr>
        <w:t> </w:t>
      </w:r>
      <w:r>
        <w:rPr/>
        <w:t>переломов</w:t>
      </w:r>
      <w:r>
        <w:rPr>
          <w:spacing w:val="10"/>
        </w:rPr>
        <w:t> </w:t>
      </w:r>
      <w:r>
        <w:rPr/>
        <w:t>проксимального</w:t>
      </w:r>
      <w:r>
        <w:rPr>
          <w:spacing w:val="10"/>
        </w:rPr>
        <w:t> </w:t>
      </w:r>
      <w:r>
        <w:rPr>
          <w:spacing w:val="-1"/>
        </w:rPr>
        <w:t>отдела</w:t>
      </w:r>
      <w:r>
        <w:rPr>
          <w:spacing w:val="14"/>
        </w:rPr>
        <w:t> </w:t>
      </w:r>
      <w:r>
        <w:rPr/>
        <w:t>голени</w:t>
      </w:r>
      <w:r>
        <w:rPr>
          <w:spacing w:val="15"/>
        </w:rPr>
        <w:t> </w:t>
      </w:r>
      <w:r>
        <w:rPr>
          <w:spacing w:val="-1"/>
        </w:rPr>
        <w:t>полное</w:t>
      </w:r>
      <w:r>
        <w:rPr>
          <w:spacing w:val="10"/>
        </w:rPr>
        <w:t> </w:t>
      </w:r>
      <w:r>
        <w:rPr>
          <w:spacing w:val="-1"/>
        </w:rPr>
        <w:t>восстановление</w:t>
      </w:r>
      <w:r>
        <w:rPr/>
        <w:t> </w:t>
      </w:r>
      <w:r>
        <w:rPr>
          <w:spacing w:val="14"/>
        </w:rPr>
        <w:t> </w:t>
      </w:r>
      <w:r>
        <w:rPr>
          <w:spacing w:val="-1"/>
        </w:rPr>
        <w:t>анатомии</w:t>
      </w:r>
      <w:r>
        <w:rPr>
          <w:spacing w:val="70"/>
        </w:rPr>
        <w:t> </w:t>
      </w:r>
      <w:r>
        <w:rPr/>
        <w:t>повреждённой</w:t>
      </w:r>
      <w:r>
        <w:rPr>
          <w:spacing w:val="6"/>
        </w:rPr>
        <w:t> </w:t>
      </w:r>
      <w:r>
        <w:rPr/>
        <w:t>кости</w:t>
      </w:r>
      <w:r>
        <w:rPr>
          <w:spacing w:val="6"/>
        </w:rPr>
        <w:t> </w:t>
      </w:r>
      <w:r>
        <w:rPr>
          <w:spacing w:val="-1"/>
        </w:rPr>
        <w:t>не</w:t>
      </w:r>
      <w:r>
        <w:rPr>
          <w:spacing w:val="2"/>
        </w:rPr>
        <w:t> </w:t>
      </w:r>
      <w:r>
        <w:rPr>
          <w:spacing w:val="-1"/>
        </w:rPr>
        <w:t>требуется,</w:t>
      </w:r>
      <w:r>
        <w:rPr>
          <w:spacing w:val="6"/>
        </w:rPr>
        <w:t> </w:t>
      </w:r>
      <w:r>
        <w:rPr>
          <w:spacing w:val="-1"/>
        </w:rPr>
        <w:t>достаточно</w:t>
      </w:r>
      <w:r>
        <w:rPr>
          <w:spacing w:val="6"/>
        </w:rPr>
        <w:t> </w:t>
      </w:r>
      <w:r>
        <w:rPr>
          <w:spacing w:val="-1"/>
        </w:rPr>
        <w:t>восстановить</w:t>
      </w:r>
      <w:r>
        <w:rPr>
          <w:spacing w:val="7"/>
        </w:rPr>
        <w:t> </w:t>
      </w:r>
      <w:r>
        <w:rPr>
          <w:spacing w:val="-1"/>
        </w:rPr>
        <w:t>ось,</w:t>
      </w:r>
      <w:r>
        <w:rPr>
          <w:spacing w:val="4"/>
        </w:rPr>
        <w:t> </w:t>
      </w:r>
      <w:r>
        <w:rPr>
          <w:spacing w:val="1"/>
        </w:rPr>
        <w:t>длину</w:t>
      </w:r>
      <w:r>
        <w:rPr>
          <w:spacing w:val="57"/>
        </w:rPr>
        <w:t> </w:t>
      </w:r>
      <w:r>
        <w:rPr/>
        <w:t>конечности</w:t>
      </w:r>
      <w:r>
        <w:rPr>
          <w:spacing w:val="6"/>
        </w:rPr>
        <w:t> </w:t>
      </w:r>
      <w:r>
        <w:rPr/>
        <w:t>и</w:t>
      </w:r>
      <w:r>
        <w:rPr>
          <w:spacing w:val="60"/>
        </w:rPr>
        <w:t> </w:t>
      </w:r>
      <w:r>
        <w:rPr>
          <w:spacing w:val="-1"/>
        </w:rPr>
        <w:t>устранить</w:t>
      </w:r>
      <w:r>
        <w:rPr>
          <w:spacing w:val="40"/>
        </w:rPr>
        <w:t> </w:t>
      </w:r>
      <w:r>
        <w:rPr>
          <w:spacing w:val="-1"/>
        </w:rPr>
        <w:t>ротационное</w:t>
      </w:r>
      <w:r>
        <w:rPr>
          <w:spacing w:val="40"/>
        </w:rPr>
        <w:t> </w:t>
      </w:r>
      <w:r>
        <w:rPr>
          <w:spacing w:val="-1"/>
        </w:rPr>
        <w:t>смещение.</w:t>
      </w:r>
      <w:r>
        <w:rPr>
          <w:spacing w:val="40"/>
        </w:rPr>
        <w:t> </w:t>
      </w:r>
      <w:r>
        <w:rPr/>
        <w:t>В</w:t>
      </w:r>
      <w:r>
        <w:rPr>
          <w:spacing w:val="40"/>
        </w:rPr>
        <w:t> </w:t>
      </w:r>
      <w:r>
        <w:rPr/>
        <w:t>большинстве</w:t>
      </w:r>
      <w:r>
        <w:rPr>
          <w:spacing w:val="38"/>
        </w:rPr>
        <w:t> </w:t>
      </w:r>
      <w:r>
        <w:rPr>
          <w:spacing w:val="-1"/>
        </w:rPr>
        <w:t>случаев</w:t>
      </w:r>
      <w:r>
        <w:rPr>
          <w:spacing w:val="40"/>
        </w:rPr>
        <w:t> </w:t>
      </w:r>
      <w:r>
        <w:rPr/>
        <w:t>для</w:t>
      </w:r>
      <w:r>
        <w:rPr>
          <w:spacing w:val="42"/>
        </w:rPr>
        <w:t> </w:t>
      </w:r>
      <w:r>
        <w:rPr/>
        <w:t>этого</w:t>
      </w:r>
      <w:r>
        <w:rPr>
          <w:spacing w:val="40"/>
        </w:rPr>
        <w:t> </w:t>
      </w:r>
      <w:r>
        <w:rPr>
          <w:spacing w:val="-1"/>
        </w:rPr>
        <w:t>используются</w:t>
      </w:r>
      <w:r>
        <w:rPr>
          <w:spacing w:val="88"/>
          <w:w w:val="99"/>
        </w:rPr>
        <w:t> </w:t>
      </w:r>
      <w:r>
        <w:rPr>
          <w:spacing w:val="-1"/>
        </w:rPr>
        <w:t>малоинвазивные</w:t>
      </w:r>
      <w:r>
        <w:rPr>
          <w:spacing w:val="4"/>
        </w:rPr>
        <w:t> </w:t>
      </w:r>
      <w:r>
        <w:rPr>
          <w:spacing w:val="-1"/>
        </w:rPr>
        <w:t>методики</w:t>
      </w:r>
      <w:r>
        <w:rPr>
          <w:spacing w:val="8"/>
        </w:rPr>
        <w:t> </w:t>
      </w:r>
      <w:r>
        <w:rPr>
          <w:spacing w:val="-1"/>
        </w:rPr>
        <w:t>остеосинтеза,</w:t>
      </w:r>
      <w:r>
        <w:rPr>
          <w:spacing w:val="5"/>
        </w:rPr>
        <w:t> </w:t>
      </w:r>
      <w:r>
        <w:rPr>
          <w:spacing w:val="-1"/>
        </w:rPr>
        <w:t>которые</w:t>
      </w:r>
      <w:r>
        <w:rPr>
          <w:spacing w:val="4"/>
        </w:rPr>
        <w:t> </w:t>
      </w:r>
      <w:r>
        <w:rPr/>
        <w:t>не</w:t>
      </w:r>
      <w:r>
        <w:rPr>
          <w:spacing w:val="5"/>
        </w:rPr>
        <w:t> </w:t>
      </w:r>
      <w:r>
        <w:rPr>
          <w:spacing w:val="-1"/>
        </w:rPr>
        <w:t>предусматривают</w:t>
      </w:r>
      <w:r>
        <w:rPr>
          <w:spacing w:val="4"/>
        </w:rPr>
        <w:t> </w:t>
      </w:r>
      <w:r>
        <w:rPr/>
        <w:t>вскрытие</w:t>
      </w:r>
      <w:r>
        <w:rPr>
          <w:spacing w:val="7"/>
        </w:rPr>
        <w:t> </w:t>
      </w:r>
      <w:r>
        <w:rPr/>
        <w:t>зоны</w:t>
      </w:r>
      <w:r>
        <w:rPr>
          <w:spacing w:val="93"/>
          <w:w w:val="99"/>
        </w:rPr>
        <w:t> </w:t>
      </w:r>
      <w:r>
        <w:rPr/>
        <w:t>перелома.</w:t>
      </w:r>
      <w:r>
        <w:rPr>
          <w:spacing w:val="48"/>
        </w:rPr>
        <w:t> </w:t>
      </w:r>
      <w:r>
        <w:rPr/>
        <w:t>В</w:t>
      </w:r>
      <w:r>
        <w:rPr>
          <w:spacing w:val="49"/>
        </w:rPr>
        <w:t> </w:t>
      </w:r>
      <w:r>
        <w:rPr/>
        <w:t>отличие</w:t>
      </w:r>
      <w:r>
        <w:rPr>
          <w:spacing w:val="52"/>
        </w:rPr>
        <w:t> </w:t>
      </w:r>
      <w:r>
        <w:rPr/>
        <w:t>от</w:t>
      </w:r>
      <w:r>
        <w:rPr>
          <w:spacing w:val="51"/>
        </w:rPr>
        <w:t> </w:t>
      </w:r>
      <w:r>
        <w:rPr>
          <w:spacing w:val="-1"/>
        </w:rPr>
        <w:t>внесуставных</w:t>
      </w:r>
      <w:r>
        <w:rPr>
          <w:spacing w:val="53"/>
        </w:rPr>
        <w:t> </w:t>
      </w:r>
      <w:r>
        <w:rPr>
          <w:spacing w:val="-1"/>
        </w:rPr>
        <w:t>переломов,</w:t>
      </w:r>
      <w:r>
        <w:rPr>
          <w:spacing w:val="52"/>
        </w:rPr>
        <w:t> </w:t>
      </w:r>
      <w:r>
        <w:rPr>
          <w:spacing w:val="-1"/>
        </w:rPr>
        <w:t>внутрисуставные</w:t>
      </w:r>
      <w:r>
        <w:rPr>
          <w:spacing w:val="52"/>
        </w:rPr>
        <w:t> </w:t>
      </w:r>
      <w:r>
        <w:rPr/>
        <w:t>переломы</w:t>
      </w:r>
      <w:r>
        <w:rPr>
          <w:spacing w:val="50"/>
        </w:rPr>
        <w:t> </w:t>
      </w:r>
      <w:r>
        <w:rPr>
          <w:spacing w:val="-1"/>
        </w:rPr>
        <w:t>требуют</w:t>
      </w:r>
      <w:r>
        <w:rPr>
          <w:spacing w:val="72"/>
        </w:rPr>
        <w:t> </w:t>
      </w:r>
      <w:r>
        <w:rPr/>
        <w:t>полного</w:t>
      </w:r>
      <w:r>
        <w:rPr>
          <w:spacing w:val="6"/>
        </w:rPr>
        <w:t> </w:t>
      </w:r>
      <w:r>
        <w:rPr>
          <w:spacing w:val="-1"/>
        </w:rPr>
        <w:t>восстановления</w:t>
      </w:r>
      <w:r>
        <w:rPr>
          <w:spacing w:val="6"/>
        </w:rPr>
        <w:t> </w:t>
      </w:r>
      <w:r>
        <w:rPr>
          <w:spacing w:val="-1"/>
        </w:rPr>
        <w:t>анатомии</w:t>
      </w:r>
      <w:r>
        <w:rPr>
          <w:spacing w:val="7"/>
        </w:rPr>
        <w:t> </w:t>
      </w:r>
      <w:r>
        <w:rPr>
          <w:spacing w:val="-1"/>
        </w:rPr>
        <w:t>суставной</w:t>
      </w:r>
      <w:r>
        <w:rPr>
          <w:spacing w:val="6"/>
        </w:rPr>
        <w:t> </w:t>
      </w:r>
      <w:r>
        <w:rPr>
          <w:spacing w:val="-1"/>
        </w:rPr>
        <w:t>поверхности.</w:t>
      </w:r>
      <w:r>
        <w:rPr>
          <w:spacing w:val="10"/>
        </w:rPr>
        <w:t> </w:t>
      </w:r>
      <w:r>
        <w:rPr/>
        <w:t>С</w:t>
      </w:r>
      <w:r>
        <w:rPr>
          <w:spacing w:val="5"/>
        </w:rPr>
        <w:t> </w:t>
      </w:r>
      <w:r>
        <w:rPr>
          <w:spacing w:val="-1"/>
        </w:rPr>
        <w:t>этой</w:t>
      </w:r>
      <w:r>
        <w:rPr>
          <w:spacing w:val="7"/>
        </w:rPr>
        <w:t> </w:t>
      </w:r>
      <w:r>
        <w:rPr/>
        <w:t>целью</w:t>
      </w:r>
      <w:r>
        <w:rPr>
          <w:spacing w:val="4"/>
        </w:rPr>
        <w:t> </w:t>
      </w:r>
      <w:r>
        <w:rPr/>
        <w:t>обычно</w:t>
      </w:r>
      <w:r>
        <w:rPr>
          <w:spacing w:val="66"/>
        </w:rPr>
        <w:t> </w:t>
      </w:r>
      <w:r>
        <w:rPr/>
        <w:t>приходится</w:t>
      </w:r>
      <w:r>
        <w:rPr>
          <w:spacing w:val="30"/>
        </w:rPr>
        <w:t> </w:t>
      </w:r>
      <w:r>
        <w:rPr>
          <w:spacing w:val="-1"/>
        </w:rPr>
        <w:t>выполнять</w:t>
      </w:r>
      <w:r>
        <w:rPr>
          <w:spacing w:val="30"/>
        </w:rPr>
        <w:t> </w:t>
      </w:r>
      <w:r>
        <w:rPr/>
        <w:t>вскрытие</w:t>
      </w:r>
      <w:r>
        <w:rPr>
          <w:spacing w:val="31"/>
        </w:rPr>
        <w:t> </w:t>
      </w:r>
      <w:r>
        <w:rPr/>
        <w:t>зоны</w:t>
      </w:r>
      <w:r>
        <w:rPr>
          <w:spacing w:val="32"/>
        </w:rPr>
        <w:t> </w:t>
      </w:r>
      <w:r>
        <w:rPr>
          <w:spacing w:val="-1"/>
        </w:rPr>
        <w:t>перелома</w:t>
      </w:r>
      <w:r>
        <w:rPr>
          <w:spacing w:val="30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сопоставлять</w:t>
      </w:r>
      <w:r>
        <w:rPr>
          <w:spacing w:val="33"/>
        </w:rPr>
        <w:t> </w:t>
      </w:r>
      <w:r>
        <w:rPr/>
        <w:t>отломки</w:t>
      </w:r>
      <w:r>
        <w:rPr>
          <w:spacing w:val="33"/>
        </w:rPr>
        <w:t> </w:t>
      </w:r>
      <w:r>
        <w:rPr/>
        <w:t>под</w:t>
      </w:r>
      <w:r>
        <w:rPr>
          <w:spacing w:val="30"/>
        </w:rPr>
        <w:t> </w:t>
      </w:r>
      <w:r>
        <w:rPr/>
        <w:t>контролем</w:t>
      </w:r>
      <w:r>
        <w:rPr>
          <w:spacing w:val="51"/>
          <w:w w:val="99"/>
        </w:rPr>
        <w:t> </w:t>
      </w:r>
      <w:r>
        <w:rPr/>
        <w:t>глаза.</w:t>
      </w:r>
      <w:r>
        <w:rPr>
          <w:spacing w:val="20"/>
        </w:rPr>
        <w:t> </w:t>
      </w:r>
      <w:r>
        <w:rPr>
          <w:spacing w:val="-1"/>
        </w:rPr>
        <w:t>Во</w:t>
      </w:r>
      <w:r>
        <w:rPr>
          <w:spacing w:val="23"/>
        </w:rPr>
        <w:t> </w:t>
      </w:r>
      <w:r>
        <w:rPr>
          <w:spacing w:val="-1"/>
        </w:rPr>
        <w:t>всех</w:t>
      </w:r>
      <w:r>
        <w:rPr>
          <w:spacing w:val="22"/>
        </w:rPr>
        <w:t> </w:t>
      </w:r>
      <w:r>
        <w:rPr>
          <w:spacing w:val="-1"/>
        </w:rPr>
        <w:t>случаях</w:t>
      </w:r>
      <w:r>
        <w:rPr>
          <w:spacing w:val="23"/>
        </w:rPr>
        <w:t> </w:t>
      </w:r>
      <w:r>
        <w:rPr/>
        <w:t>необходимо</w:t>
      </w:r>
      <w:r>
        <w:rPr>
          <w:spacing w:val="21"/>
        </w:rPr>
        <w:t> </w:t>
      </w:r>
      <w:r>
        <w:rPr/>
        <w:t>стремиться</w:t>
      </w:r>
      <w:r>
        <w:rPr>
          <w:spacing w:val="17"/>
        </w:rPr>
        <w:t> </w:t>
      </w:r>
      <w:r>
        <w:rPr/>
        <w:t>к</w:t>
      </w:r>
      <w:r>
        <w:rPr>
          <w:spacing w:val="23"/>
        </w:rPr>
        <w:t> </w:t>
      </w:r>
      <w:r>
        <w:rPr>
          <w:spacing w:val="-1"/>
        </w:rPr>
        <w:t>выполнению</w:t>
      </w:r>
      <w:r>
        <w:rPr>
          <w:spacing w:val="23"/>
        </w:rPr>
        <w:t> </w:t>
      </w:r>
      <w:r>
        <w:rPr>
          <w:spacing w:val="-1"/>
        </w:rPr>
        <w:t>стабильного</w:t>
      </w:r>
      <w:r>
        <w:rPr>
          <w:spacing w:val="21"/>
        </w:rPr>
        <w:t> </w:t>
      </w:r>
      <w:r>
        <w:rPr>
          <w:spacing w:val="-1"/>
        </w:rPr>
        <w:t>остеосинтеза,</w:t>
      </w:r>
      <w:r>
        <w:rPr>
          <w:spacing w:val="69"/>
        </w:rPr>
        <w:t> </w:t>
      </w:r>
      <w:r>
        <w:rPr/>
        <w:t>который</w:t>
      </w:r>
      <w:r>
        <w:rPr>
          <w:spacing w:val="54"/>
        </w:rPr>
        <w:t> </w:t>
      </w:r>
      <w:r>
        <w:rPr/>
        <w:t>не</w:t>
      </w:r>
      <w:r>
        <w:rPr>
          <w:spacing w:val="54"/>
        </w:rPr>
        <w:t> </w:t>
      </w:r>
      <w:r>
        <w:rPr>
          <w:spacing w:val="-1"/>
        </w:rPr>
        <w:t>предполагает</w:t>
      </w:r>
      <w:r>
        <w:rPr>
          <w:spacing w:val="54"/>
        </w:rPr>
        <w:t> </w:t>
      </w:r>
      <w:r>
        <w:rPr>
          <w:spacing w:val="-1"/>
        </w:rPr>
        <w:t>дополнительную</w:t>
      </w:r>
      <w:r>
        <w:rPr>
          <w:spacing w:val="57"/>
        </w:rPr>
        <w:t> </w:t>
      </w:r>
      <w:r>
        <w:rPr/>
        <w:t>внешнюю</w:t>
      </w:r>
      <w:r>
        <w:rPr>
          <w:spacing w:val="57"/>
        </w:rPr>
        <w:t> </w:t>
      </w:r>
      <w:r>
        <w:rPr>
          <w:spacing w:val="-1"/>
        </w:rPr>
        <w:t>иммобилизацию</w:t>
      </w:r>
      <w:r>
        <w:rPr>
          <w:spacing w:val="57"/>
        </w:rPr>
        <w:t> </w:t>
      </w:r>
      <w:r>
        <w:rPr/>
        <w:t>после</w:t>
      </w:r>
      <w:r>
        <w:rPr>
          <w:spacing w:val="54"/>
        </w:rPr>
        <w:t> </w:t>
      </w:r>
      <w:r>
        <w:rPr>
          <w:spacing w:val="-1"/>
        </w:rPr>
        <w:t>операции.</w:t>
      </w:r>
      <w:r>
        <w:rPr>
          <w:spacing w:val="76"/>
        </w:rPr>
        <w:t> </w:t>
      </w:r>
      <w:r>
        <w:rPr/>
        <w:t>Это</w:t>
      </w:r>
      <w:r>
        <w:rPr>
          <w:spacing w:val="-4"/>
        </w:rPr>
        <w:t> </w:t>
      </w:r>
      <w:r>
        <w:rPr/>
        <w:t>даёт</w:t>
      </w:r>
      <w:r>
        <w:rPr>
          <w:spacing w:val="-3"/>
        </w:rPr>
        <w:t> </w:t>
      </w:r>
      <w:r>
        <w:rPr/>
        <w:t>возможность</w:t>
      </w:r>
      <w:r>
        <w:rPr>
          <w:spacing w:val="-4"/>
        </w:rPr>
        <w:t> </w:t>
      </w:r>
      <w:r>
        <w:rPr>
          <w:spacing w:val="-1"/>
        </w:rPr>
        <w:t>приступать</w:t>
      </w:r>
      <w:r>
        <w:rPr>
          <w:spacing w:val="-3"/>
        </w:rPr>
        <w:t> </w:t>
      </w:r>
      <w:r>
        <w:rPr/>
        <w:t>к</w:t>
      </w:r>
      <w:r>
        <w:rPr>
          <w:spacing w:val="-2"/>
        </w:rPr>
        <w:t> </w:t>
      </w:r>
      <w:r>
        <w:rPr/>
        <w:t>раннему</w:t>
      </w:r>
      <w:r>
        <w:rPr>
          <w:spacing w:val="-8"/>
        </w:rPr>
        <w:t> </w:t>
      </w:r>
      <w:r>
        <w:rPr/>
        <w:t>реабилитационному</w:t>
      </w:r>
      <w:r>
        <w:rPr>
          <w:spacing w:val="-11"/>
        </w:rPr>
        <w:t> </w:t>
      </w:r>
      <w:r>
        <w:rPr/>
        <w:t>лечению.</w:t>
      </w:r>
    </w:p>
    <w:p>
      <w:pPr>
        <w:pStyle w:val="BodyText"/>
        <w:spacing w:line="336" w:lineRule="auto" w:before="4"/>
        <w:ind w:right="105" w:firstLine="424"/>
        <w:jc w:val="both"/>
      </w:pPr>
      <w:r>
        <w:rPr>
          <w:spacing w:val="-1"/>
        </w:rPr>
        <w:t>Реабилитационное</w:t>
      </w:r>
      <w:r>
        <w:rPr>
          <w:spacing w:val="37"/>
        </w:rPr>
        <w:t> </w:t>
      </w:r>
      <w:r>
        <w:rPr>
          <w:spacing w:val="-1"/>
        </w:rPr>
        <w:t>лечение</w:t>
      </w:r>
      <w:r>
        <w:rPr>
          <w:spacing w:val="37"/>
        </w:rPr>
        <w:t> </w:t>
      </w:r>
      <w:r>
        <w:rPr>
          <w:spacing w:val="-1"/>
        </w:rPr>
        <w:t>следует</w:t>
      </w:r>
      <w:r>
        <w:rPr>
          <w:spacing w:val="36"/>
        </w:rPr>
        <w:t> </w:t>
      </w:r>
      <w:r>
        <w:rPr/>
        <w:t>начинать</w:t>
      </w:r>
      <w:r>
        <w:rPr>
          <w:spacing w:val="39"/>
        </w:rPr>
        <w:t> </w:t>
      </w:r>
      <w:r>
        <w:rPr>
          <w:spacing w:val="-1"/>
        </w:rPr>
        <w:t>непосредственно</w:t>
      </w:r>
      <w:r>
        <w:rPr>
          <w:spacing w:val="39"/>
        </w:rPr>
        <w:t> </w:t>
      </w:r>
      <w:r>
        <w:rPr>
          <w:spacing w:val="-1"/>
        </w:rPr>
        <w:t>после</w:t>
      </w:r>
      <w:r>
        <w:rPr>
          <w:spacing w:val="35"/>
        </w:rPr>
        <w:t> </w:t>
      </w:r>
      <w:r>
        <w:rPr/>
        <w:t>операции.</w:t>
      </w:r>
      <w:r>
        <w:rPr>
          <w:spacing w:val="39"/>
        </w:rPr>
        <w:t> </w:t>
      </w:r>
      <w:r>
        <w:rPr>
          <w:spacing w:val="-1"/>
        </w:rPr>
        <w:t>Оно</w:t>
      </w:r>
      <w:r>
        <w:rPr>
          <w:spacing w:val="79"/>
        </w:rPr>
        <w:t> </w:t>
      </w:r>
      <w:r>
        <w:rPr>
          <w:spacing w:val="-1"/>
        </w:rPr>
        <w:t>заключается</w:t>
      </w:r>
      <w:r>
        <w:rPr>
          <w:spacing w:val="56"/>
        </w:rPr>
        <w:t> </w:t>
      </w:r>
      <w:r>
        <w:rPr/>
        <w:t>в</w:t>
      </w:r>
      <w:r>
        <w:rPr>
          <w:spacing w:val="57"/>
        </w:rPr>
        <w:t> </w:t>
      </w:r>
      <w:r>
        <w:rPr>
          <w:spacing w:val="-1"/>
        </w:rPr>
        <w:t>пассивных</w:t>
      </w:r>
      <w:r>
        <w:rPr>
          <w:spacing w:val="56"/>
        </w:rPr>
        <w:t> </w:t>
      </w:r>
      <w:r>
        <w:rPr/>
        <w:t>и</w:t>
      </w:r>
      <w:r>
        <w:rPr>
          <w:spacing w:val="59"/>
        </w:rPr>
        <w:t> </w:t>
      </w:r>
      <w:r>
        <w:rPr>
          <w:spacing w:val="-1"/>
        </w:rPr>
        <w:t>активных</w:t>
      </w:r>
      <w:r>
        <w:rPr>
          <w:spacing w:val="56"/>
        </w:rPr>
        <w:t> </w:t>
      </w:r>
      <w:r>
        <w:rPr>
          <w:spacing w:val="-1"/>
        </w:rPr>
        <w:t>движениях</w:t>
      </w:r>
      <w:r>
        <w:rPr>
          <w:spacing w:val="57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суставах</w:t>
      </w:r>
      <w:r>
        <w:rPr>
          <w:spacing w:val="59"/>
        </w:rPr>
        <w:t> </w:t>
      </w:r>
      <w:r>
        <w:rPr>
          <w:spacing w:val="-1"/>
        </w:rPr>
        <w:t>нижней</w:t>
      </w:r>
      <w:r>
        <w:rPr>
          <w:spacing w:val="53"/>
        </w:rPr>
        <w:t> </w:t>
      </w:r>
      <w:r>
        <w:rPr/>
        <w:t>конечности,</w:t>
      </w:r>
      <w:r>
        <w:rPr>
          <w:spacing w:val="69"/>
        </w:rPr>
        <w:t> </w:t>
      </w:r>
      <w:r>
        <w:rPr>
          <w:spacing w:val="-1"/>
        </w:rPr>
        <w:t>физиотерапевтических</w:t>
      </w:r>
      <w:r>
        <w:rPr>
          <w:spacing w:val="50"/>
        </w:rPr>
        <w:t> </w:t>
      </w:r>
      <w:r>
        <w:rPr>
          <w:spacing w:val="-1"/>
        </w:rPr>
        <w:t>процедурах</w:t>
      </w:r>
      <w:r>
        <w:rPr>
          <w:spacing w:val="51"/>
        </w:rPr>
        <w:t> </w:t>
      </w:r>
      <w:r>
        <w:rPr/>
        <w:t>и</w:t>
      </w:r>
      <w:r>
        <w:rPr>
          <w:spacing w:val="56"/>
        </w:rPr>
        <w:t> </w:t>
      </w:r>
      <w:r>
        <w:rPr>
          <w:spacing w:val="-1"/>
        </w:rPr>
        <w:t>упражнениях,</w:t>
      </w:r>
      <w:r>
        <w:rPr>
          <w:spacing w:val="51"/>
        </w:rPr>
        <w:t> </w:t>
      </w:r>
      <w:r>
        <w:rPr>
          <w:spacing w:val="-1"/>
        </w:rPr>
        <w:t>направленных</w:t>
      </w:r>
      <w:r>
        <w:rPr>
          <w:spacing w:val="53"/>
        </w:rPr>
        <w:t> </w:t>
      </w:r>
      <w:r>
        <w:rPr/>
        <w:t>на</w:t>
      </w:r>
      <w:r>
        <w:rPr>
          <w:spacing w:val="51"/>
        </w:rPr>
        <w:t> </w:t>
      </w:r>
      <w:r>
        <w:rPr>
          <w:spacing w:val="-1"/>
        </w:rPr>
        <w:t>нормализацию</w:t>
      </w:r>
      <w:r>
        <w:rPr>
          <w:spacing w:val="95"/>
        </w:rPr>
        <w:t> </w:t>
      </w:r>
      <w:r>
        <w:rPr>
          <w:spacing w:val="-1"/>
        </w:rPr>
        <w:t>трофики </w:t>
      </w:r>
      <w:r>
        <w:rPr/>
        <w:t>повреждённых</w:t>
      </w:r>
      <w:r>
        <w:rPr>
          <w:spacing w:val="1"/>
        </w:rPr>
        <w:t> </w:t>
      </w:r>
      <w:r>
        <w:rPr>
          <w:spacing w:val="-1"/>
        </w:rPr>
        <w:t>мягких</w:t>
      </w:r>
      <w:r>
        <w:rPr/>
        <w:t> </w:t>
      </w:r>
      <w:r>
        <w:rPr>
          <w:spacing w:val="-1"/>
        </w:rPr>
        <w:t>тканей</w:t>
      </w:r>
      <w:r>
        <w:rPr>
          <w:spacing w:val="-4"/>
        </w:rPr>
        <w:t> </w:t>
      </w:r>
      <w:r>
        <w:rPr/>
        <w:t>и</w:t>
      </w:r>
      <w:r>
        <w:rPr>
          <w:spacing w:val="-1"/>
        </w:rPr>
        <w:t> </w:t>
      </w:r>
      <w:r>
        <w:rPr/>
        <w:t>кости.</w:t>
      </w:r>
      <w:r>
        <w:rPr>
          <w:spacing w:val="1"/>
        </w:rPr>
        <w:t> </w:t>
      </w:r>
      <w:r>
        <w:rPr>
          <w:spacing w:val="-1"/>
        </w:rPr>
        <w:t>Сроки</w:t>
      </w:r>
      <w:r>
        <w:rPr>
          <w:spacing w:val="1"/>
        </w:rPr>
        <w:t> </w:t>
      </w:r>
      <w:r>
        <w:rPr>
          <w:spacing w:val="-1"/>
        </w:rPr>
        <w:t>разрешения</w:t>
      </w:r>
      <w:r>
        <w:rPr>
          <w:spacing w:val="2"/>
        </w:rPr>
        <w:t> </w:t>
      </w:r>
      <w:r>
        <w:rPr>
          <w:spacing w:val="-1"/>
        </w:rPr>
        <w:t>нагрузки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конечность</w:t>
      </w:r>
      <w:r>
        <w:rPr>
          <w:spacing w:val="61"/>
        </w:rPr>
        <w:t> </w:t>
      </w:r>
      <w:r>
        <w:rPr>
          <w:spacing w:val="-1"/>
        </w:rPr>
        <w:t>могут</w:t>
      </w:r>
      <w:r>
        <w:rPr>
          <w:spacing w:val="35"/>
        </w:rPr>
        <w:t> </w:t>
      </w:r>
      <w:r>
        <w:rPr/>
        <w:t>отличаться</w:t>
      </w:r>
      <w:r>
        <w:rPr>
          <w:spacing w:val="35"/>
        </w:rPr>
        <w:t> </w:t>
      </w:r>
      <w:r>
        <w:rPr/>
        <w:t>в</w:t>
      </w:r>
      <w:r>
        <w:rPr>
          <w:spacing w:val="35"/>
        </w:rPr>
        <w:t> </w:t>
      </w:r>
      <w:r>
        <w:rPr/>
        <w:t>зависимости</w:t>
      </w:r>
      <w:r>
        <w:rPr>
          <w:spacing w:val="35"/>
        </w:rPr>
        <w:t> </w:t>
      </w:r>
      <w:r>
        <w:rPr/>
        <w:t>от</w:t>
      </w:r>
      <w:r>
        <w:rPr>
          <w:spacing w:val="35"/>
        </w:rPr>
        <w:t> </w:t>
      </w:r>
      <w:r>
        <w:rPr/>
        <w:t>характера</w:t>
      </w:r>
      <w:r>
        <w:rPr>
          <w:spacing w:val="34"/>
        </w:rPr>
        <w:t> </w:t>
      </w:r>
      <w:r>
        <w:rPr>
          <w:spacing w:val="-1"/>
        </w:rPr>
        <w:t>перелома</w:t>
      </w:r>
      <w:r>
        <w:rPr>
          <w:spacing w:val="35"/>
        </w:rPr>
        <w:t> </w:t>
      </w:r>
      <w:r>
        <w:rPr/>
        <w:t>и</w:t>
      </w:r>
      <w:r>
        <w:rPr>
          <w:spacing w:val="35"/>
        </w:rPr>
        <w:t> </w:t>
      </w:r>
      <w:r>
        <w:rPr/>
        <w:t>способа</w:t>
      </w:r>
      <w:r>
        <w:rPr>
          <w:spacing w:val="38"/>
        </w:rPr>
        <w:t> </w:t>
      </w:r>
      <w:r>
        <w:rPr/>
        <w:t>его</w:t>
      </w:r>
      <w:r>
        <w:rPr>
          <w:spacing w:val="35"/>
        </w:rPr>
        <w:t> </w:t>
      </w:r>
      <w:r>
        <w:rPr>
          <w:spacing w:val="-1"/>
        </w:rPr>
        <w:t>фиксации.</w:t>
      </w:r>
      <w:r>
        <w:rPr>
          <w:spacing w:val="37"/>
        </w:rPr>
        <w:t> </w:t>
      </w:r>
      <w:r>
        <w:rPr>
          <w:spacing w:val="-1"/>
        </w:rPr>
        <w:t>После</w:t>
      </w:r>
      <w:r>
        <w:rPr>
          <w:spacing w:val="39"/>
          <w:w w:val="99"/>
        </w:rPr>
        <w:t> </w:t>
      </w:r>
      <w:r>
        <w:rPr>
          <w:spacing w:val="-1"/>
        </w:rPr>
        <w:t>остеосинтеза</w:t>
      </w:r>
      <w:r>
        <w:rPr>
          <w:spacing w:val="7"/>
        </w:rPr>
        <w:t> </w:t>
      </w:r>
      <w:r>
        <w:rPr/>
        <w:t>переломов</w:t>
      </w:r>
      <w:r>
        <w:rPr>
          <w:spacing w:val="8"/>
        </w:rPr>
        <w:t> </w:t>
      </w:r>
      <w:r>
        <w:rPr/>
        <w:t>проксимального</w:t>
      </w:r>
      <w:r>
        <w:rPr>
          <w:spacing w:val="8"/>
        </w:rPr>
        <w:t> </w:t>
      </w:r>
      <w:r>
        <w:rPr/>
        <w:t>отдела</w:t>
      </w:r>
      <w:r>
        <w:rPr>
          <w:spacing w:val="8"/>
        </w:rPr>
        <w:t> </w:t>
      </w:r>
      <w:r>
        <w:rPr>
          <w:spacing w:val="-1"/>
        </w:rPr>
        <w:t>голени</w:t>
      </w:r>
      <w:r>
        <w:rPr>
          <w:spacing w:val="10"/>
        </w:rPr>
        <w:t> </w:t>
      </w:r>
      <w:r>
        <w:rPr/>
        <w:t>пластинами</w:t>
      </w:r>
      <w:r>
        <w:rPr>
          <w:spacing w:val="8"/>
        </w:rPr>
        <w:t> </w:t>
      </w:r>
      <w:r>
        <w:rPr>
          <w:spacing w:val="-1"/>
        </w:rPr>
        <w:t>нагрузка</w:t>
      </w:r>
      <w:r>
        <w:rPr>
          <w:spacing w:val="9"/>
        </w:rPr>
        <w:t> </w:t>
      </w:r>
      <w:r>
        <w:rPr/>
        <w:t>разрешается</w:t>
      </w:r>
      <w:r>
        <w:rPr>
          <w:spacing w:val="42"/>
          <w:w w:val="99"/>
        </w:rPr>
        <w:t> </w:t>
      </w:r>
      <w:r>
        <w:rPr/>
        <w:t>не</w:t>
      </w:r>
      <w:r>
        <w:rPr>
          <w:spacing w:val="50"/>
        </w:rPr>
        <w:t> </w:t>
      </w:r>
      <w:r>
        <w:rPr/>
        <w:t>ранее</w:t>
      </w:r>
      <w:r>
        <w:rPr>
          <w:spacing w:val="52"/>
        </w:rPr>
        <w:t> </w:t>
      </w:r>
      <w:r>
        <w:rPr/>
        <w:t>6</w:t>
      </w:r>
      <w:r>
        <w:rPr>
          <w:spacing w:val="49"/>
        </w:rPr>
        <w:t> </w:t>
      </w:r>
      <w:r>
        <w:rPr/>
        <w:t>–</w:t>
      </w:r>
      <w:r>
        <w:rPr>
          <w:spacing w:val="53"/>
        </w:rPr>
        <w:t> </w:t>
      </w:r>
      <w:r>
        <w:rPr/>
        <w:t>8</w:t>
      </w:r>
      <w:r>
        <w:rPr>
          <w:spacing w:val="49"/>
        </w:rPr>
        <w:t> </w:t>
      </w:r>
      <w:r>
        <w:rPr/>
        <w:t>недель</w:t>
      </w:r>
      <w:r>
        <w:rPr>
          <w:spacing w:val="54"/>
        </w:rPr>
        <w:t> </w:t>
      </w:r>
      <w:r>
        <w:rPr/>
        <w:t>после</w:t>
      </w:r>
      <w:r>
        <w:rPr>
          <w:spacing w:val="51"/>
        </w:rPr>
        <w:t> </w:t>
      </w:r>
      <w:r>
        <w:rPr/>
        <w:t>операции.</w:t>
      </w:r>
      <w:r>
        <w:rPr>
          <w:spacing w:val="49"/>
        </w:rPr>
        <w:t> </w:t>
      </w:r>
      <w:r>
        <w:rPr>
          <w:spacing w:val="-1"/>
        </w:rPr>
        <w:t>Если</w:t>
      </w:r>
      <w:r>
        <w:rPr>
          <w:spacing w:val="49"/>
        </w:rPr>
        <w:t> </w:t>
      </w:r>
      <w:r>
        <w:rPr>
          <w:spacing w:val="-1"/>
        </w:rPr>
        <w:t>перелом</w:t>
      </w:r>
      <w:r>
        <w:rPr>
          <w:spacing w:val="50"/>
        </w:rPr>
        <w:t> </w:t>
      </w:r>
      <w:r>
        <w:rPr/>
        <w:t>был</w:t>
      </w:r>
      <w:r>
        <w:rPr>
          <w:spacing w:val="50"/>
        </w:rPr>
        <w:t> </w:t>
      </w:r>
      <w:r>
        <w:rPr>
          <w:spacing w:val="-1"/>
        </w:rPr>
        <w:t>внутрисуставным,</w:t>
      </w:r>
      <w:r>
        <w:rPr>
          <w:spacing w:val="50"/>
        </w:rPr>
        <w:t> </w:t>
      </w:r>
      <w:r>
        <w:rPr>
          <w:spacing w:val="-1"/>
        </w:rPr>
        <w:t>нагрузка</w:t>
      </w:r>
      <w:r>
        <w:rPr>
          <w:spacing w:val="66"/>
          <w:w w:val="99"/>
        </w:rPr>
        <w:t> </w:t>
      </w:r>
      <w:r>
        <w:rPr>
          <w:spacing w:val="-1"/>
        </w:rPr>
        <w:t>откладывается</w:t>
      </w:r>
      <w:r>
        <w:rPr>
          <w:spacing w:val="-4"/>
        </w:rPr>
        <w:t> </w:t>
      </w:r>
      <w:r>
        <w:rPr/>
        <w:t>ещё</w:t>
      </w:r>
      <w:r>
        <w:rPr>
          <w:spacing w:val="-4"/>
        </w:rPr>
        <w:t> </w:t>
      </w:r>
      <w:r>
        <w:rPr/>
        <w:t>больше</w:t>
      </w:r>
      <w:r>
        <w:rPr>
          <w:spacing w:val="-6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разрешается</w:t>
      </w:r>
      <w:r>
        <w:rPr>
          <w:spacing w:val="-3"/>
        </w:rPr>
        <w:t> </w:t>
      </w:r>
      <w:r>
        <w:rPr/>
        <w:t>не</w:t>
      </w:r>
      <w:r>
        <w:rPr>
          <w:spacing w:val="-4"/>
        </w:rPr>
        <w:t> </w:t>
      </w:r>
      <w:r>
        <w:rPr/>
        <w:t>ранее</w:t>
      </w:r>
      <w:r>
        <w:rPr>
          <w:spacing w:val="-3"/>
        </w:rPr>
        <w:t> </w:t>
      </w:r>
      <w:r>
        <w:rPr/>
        <w:t>3</w:t>
      </w:r>
      <w:r>
        <w:rPr>
          <w:spacing w:val="-4"/>
        </w:rPr>
        <w:t> </w:t>
      </w:r>
      <w:r>
        <w:rPr/>
        <w:t>месяцев</w:t>
      </w:r>
      <w:r>
        <w:rPr>
          <w:spacing w:val="-3"/>
        </w:rPr>
        <w:t> </w:t>
      </w:r>
      <w:r>
        <w:rPr/>
        <w:t>с</w:t>
      </w:r>
      <w:r>
        <w:rPr>
          <w:spacing w:val="-4"/>
        </w:rPr>
        <w:t> </w:t>
      </w:r>
      <w:r>
        <w:rPr/>
        <w:t>момента</w:t>
      </w:r>
      <w:r>
        <w:rPr>
          <w:spacing w:val="-6"/>
        </w:rPr>
        <w:t> </w:t>
      </w:r>
      <w:r>
        <w:rPr/>
        <w:t>операции.</w:t>
      </w:r>
    </w:p>
    <w:p>
      <w:pPr>
        <w:spacing w:after="0" w:line="336" w:lineRule="auto"/>
        <w:jc w:val="both"/>
        <w:sectPr>
          <w:footerReference w:type="default" r:id="rId34"/>
          <w:pgSz w:w="11910" w:h="16840"/>
          <w:pgMar w:footer="754" w:header="0" w:top="1340" w:bottom="940" w:left="1600" w:right="740"/>
          <w:pgNumType w:start="80"/>
        </w:sectPr>
      </w:pPr>
    </w:p>
    <w:p>
      <w:pPr>
        <w:pStyle w:val="Heading1"/>
        <w:spacing w:line="360" w:lineRule="auto"/>
        <w:ind w:right="112"/>
        <w:jc w:val="center"/>
      </w:pPr>
      <w:bookmarkStart w:name="_TOC_250000" w:id="14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19"/>
          <w:w w:val="105"/>
        </w:rPr>
        <w:t> </w:t>
      </w:r>
      <w:r>
        <w:rPr>
          <w:spacing w:val="-1"/>
          <w:w w:val="105"/>
        </w:rPr>
        <w:t>Г</w:t>
      </w:r>
      <w:r>
        <w:rPr>
          <w:spacing w:val="-2"/>
          <w:w w:val="105"/>
        </w:rPr>
        <w:t>1-</w:t>
      </w:r>
      <w:r>
        <w:rPr>
          <w:spacing w:val="-1"/>
          <w:w w:val="105"/>
        </w:rPr>
        <w:t>Г</w:t>
      </w:r>
      <w:r>
        <w:rPr>
          <w:spacing w:val="-2"/>
          <w:w w:val="105"/>
        </w:rPr>
        <w:t>N.</w:t>
      </w:r>
      <w:r>
        <w:rPr>
          <w:spacing w:val="14"/>
          <w:w w:val="105"/>
        </w:rPr>
        <w:t> </w:t>
      </w:r>
      <w:r>
        <w:rPr>
          <w:w w:val="105"/>
        </w:rPr>
        <w:t>Шкалы</w:t>
      </w:r>
      <w:r>
        <w:rPr>
          <w:spacing w:val="13"/>
          <w:w w:val="105"/>
        </w:rPr>
        <w:t> 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ц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нки</w:t>
      </w:r>
      <w:r>
        <w:rPr>
          <w:spacing w:val="-2"/>
          <w:w w:val="105"/>
        </w:rPr>
        <w:t>,</w:t>
      </w:r>
      <w:r>
        <w:rPr>
          <w:spacing w:val="18"/>
          <w:w w:val="105"/>
        </w:rPr>
        <w:t> </w:t>
      </w:r>
      <w:r>
        <w:rPr>
          <w:spacing w:val="-1"/>
          <w:w w:val="105"/>
        </w:rPr>
        <w:t>в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ос</w:t>
      </w:r>
      <w:r>
        <w:rPr>
          <w:spacing w:val="-1"/>
          <w:w w:val="105"/>
        </w:rPr>
        <w:t>ники</w:t>
      </w:r>
      <w:r>
        <w:rPr>
          <w:spacing w:val="14"/>
          <w:w w:val="105"/>
        </w:rPr>
        <w:t> </w:t>
      </w:r>
      <w:r>
        <w:rPr>
          <w:w w:val="105"/>
        </w:rPr>
        <w:t>и</w:t>
      </w:r>
      <w:r>
        <w:rPr>
          <w:spacing w:val="15"/>
          <w:w w:val="105"/>
        </w:rPr>
        <w:t> 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ги</w:t>
      </w:r>
      <w:r>
        <w:rPr>
          <w:spacing w:val="-2"/>
          <w:w w:val="105"/>
        </w:rPr>
        <w:t>е</w:t>
      </w:r>
      <w:r>
        <w:rPr>
          <w:spacing w:val="17"/>
          <w:w w:val="105"/>
        </w:rPr>
        <w:t> 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ц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чны</w:t>
      </w:r>
      <w:r>
        <w:rPr>
          <w:spacing w:val="-2"/>
          <w:w w:val="105"/>
        </w:rPr>
        <w:t>е</w:t>
      </w:r>
      <w:r>
        <w:rPr>
          <w:spacing w:val="45"/>
        </w:rPr>
        <w:t> </w:t>
      </w:r>
      <w:r>
        <w:rPr>
          <w:spacing w:val="-1"/>
          <w:w w:val="105"/>
        </w:rPr>
        <w:t>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тр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нты</w:t>
      </w:r>
      <w:r>
        <w:rPr>
          <w:spacing w:val="30"/>
          <w:w w:val="105"/>
        </w:rPr>
        <w:t> </w:t>
      </w:r>
      <w:r>
        <w:rPr>
          <w:spacing w:val="-2"/>
          <w:w w:val="105"/>
        </w:rPr>
        <w:t>сос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яния</w:t>
      </w:r>
      <w:r>
        <w:rPr>
          <w:spacing w:val="35"/>
          <w:w w:val="105"/>
        </w:rPr>
        <w:t> </w:t>
      </w:r>
      <w:r>
        <w:rPr>
          <w:spacing w:val="-1"/>
          <w:w w:val="105"/>
        </w:rPr>
        <w:t>паци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нта</w:t>
      </w:r>
      <w:r>
        <w:rPr>
          <w:spacing w:val="-2"/>
          <w:w w:val="105"/>
        </w:rPr>
        <w:t>,</w:t>
      </w:r>
      <w:r>
        <w:rPr>
          <w:spacing w:val="30"/>
          <w:w w:val="105"/>
        </w:rPr>
        <w:t> </w:t>
      </w:r>
      <w:r>
        <w:rPr>
          <w:spacing w:val="-1"/>
          <w:w w:val="105"/>
        </w:rPr>
        <w:t>прив</w:t>
      </w:r>
      <w:r>
        <w:rPr>
          <w:spacing w:val="-2"/>
          <w:w w:val="105"/>
        </w:rPr>
        <w:t>еде</w:t>
      </w:r>
      <w:r>
        <w:rPr>
          <w:spacing w:val="-1"/>
          <w:w w:val="105"/>
        </w:rPr>
        <w:t>нны</w:t>
      </w:r>
      <w:r>
        <w:rPr>
          <w:spacing w:val="-2"/>
          <w:w w:val="105"/>
        </w:rPr>
        <w:t>е</w:t>
      </w:r>
      <w:r>
        <w:rPr>
          <w:spacing w:val="31"/>
          <w:w w:val="105"/>
        </w:rPr>
        <w:t> </w:t>
      </w:r>
      <w:r>
        <w:rPr>
          <w:w w:val="105"/>
        </w:rPr>
        <w:t>в</w:t>
      </w:r>
      <w:r>
        <w:rPr>
          <w:spacing w:val="35"/>
          <w:w w:val="105"/>
        </w:rPr>
        <w:t> </w:t>
      </w:r>
      <w:r>
        <w:rPr>
          <w:spacing w:val="-1"/>
          <w:w w:val="105"/>
        </w:rPr>
        <w:t>клинич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х</w:t>
      </w:r>
      <w:r>
        <w:rPr>
          <w:spacing w:val="5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ация</w:t>
      </w:r>
      <w:bookmarkEnd w:id="14"/>
      <w:r>
        <w:rPr>
          <w:spacing w:val="-2"/>
          <w:w w:val="105"/>
        </w:rPr>
        <w:t>х.</w:t>
      </w:r>
    </w:p>
    <w:p>
      <w:pPr>
        <w:pStyle w:val="BodyText"/>
        <w:spacing w:line="360" w:lineRule="auto" w:before="243"/>
        <w:ind w:right="107" w:firstLine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Г1. </w:t>
      </w:r>
      <w:r>
        <w:rPr>
          <w:rFonts w:ascii="Times New Roman" w:hAnsi="Times New Roman"/>
          <w:spacing w:val="23"/>
          <w:w w:val="105"/>
          <w:u w:val="thick" w:color="000000"/>
        </w:rPr>
        <w:t> </w:t>
      </w:r>
      <w:r>
        <w:rPr>
          <w:rFonts w:ascii="Times New Roman" w:hAnsi="Times New Roman"/>
          <w:spacing w:val="2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Шкала </w:t>
      </w:r>
      <w:r>
        <w:rPr>
          <w:rFonts w:ascii="Times New Roman" w:hAnsi="Times New Roman"/>
          <w:spacing w:val="24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индивидуальной 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оценки 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ри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ка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ра</w:t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вития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оз</w:t>
      </w:r>
      <w:r>
        <w:rPr>
          <w:rFonts w:ascii="Times New Roman" w:hAnsi="Times New Roman"/>
          <w:spacing w:val="-1"/>
          <w:w w:val="105"/>
          <w:u w:val="thick" w:color="000000"/>
        </w:rPr>
        <w:t>ны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  <w:w w:val="112"/>
        </w:rPr>
        <w:t> </w:t>
      </w:r>
      <w:r>
        <w:rPr>
          <w:rFonts w:ascii="Times New Roman" w:hAnsi="Times New Roman"/>
          <w:w w:val="105"/>
          <w:u w:val="thick" w:color="000000"/>
        </w:rPr>
        <w:t>тромбоэмболических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жн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ний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Каприни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(</w:t>
      </w:r>
      <w:r>
        <w:rPr>
          <w:rFonts w:ascii="Times New Roman" w:hAnsi="Times New Roman"/>
          <w:spacing w:val="-1"/>
          <w:w w:val="105"/>
          <w:u w:val="thick" w:color="000000"/>
        </w:rPr>
        <w:t>Capr</w:t>
      </w:r>
      <w:r>
        <w:rPr>
          <w:rFonts w:ascii="Times New Roman" w:hAnsi="Times New Roman"/>
          <w:spacing w:val="-2"/>
          <w:w w:val="105"/>
          <w:u w:val="thick" w:color="000000"/>
        </w:rPr>
        <w:t>i</w:t>
      </w:r>
      <w:r>
        <w:rPr>
          <w:rFonts w:ascii="Times New Roman" w:hAnsi="Times New Roman"/>
          <w:spacing w:val="-1"/>
          <w:w w:val="105"/>
          <w:u w:val="thick" w:color="000000"/>
        </w:rPr>
        <w:t>n</w:t>
      </w:r>
      <w:r>
        <w:rPr>
          <w:rFonts w:ascii="Times New Roman" w:hAnsi="Times New Roman"/>
          <w:spacing w:val="-2"/>
          <w:w w:val="105"/>
          <w:u w:val="thick" w:color="000000"/>
        </w:rPr>
        <w:t>i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J.)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3"/>
        <w:ind w:right="107" w:firstLine="427"/>
        <w:jc w:val="left"/>
      </w:pPr>
      <w:r>
        <w:rPr>
          <w:spacing w:val="-1"/>
        </w:rPr>
        <w:t>Название</w:t>
      </w:r>
      <w:r>
        <w:rPr>
          <w:spacing w:val="9"/>
        </w:rPr>
        <w:t> </w:t>
      </w:r>
      <w:r>
        <w:rPr/>
        <w:t>на</w:t>
      </w:r>
      <w:r>
        <w:rPr>
          <w:spacing w:val="8"/>
        </w:rPr>
        <w:t> </w:t>
      </w:r>
      <w:r>
        <w:rPr>
          <w:spacing w:val="-1"/>
        </w:rPr>
        <w:t>русском</w:t>
      </w:r>
      <w:r>
        <w:rPr>
          <w:spacing w:val="8"/>
        </w:rPr>
        <w:t> </w:t>
      </w:r>
      <w:r>
        <w:rPr/>
        <w:t>языке:</w:t>
      </w:r>
      <w:r>
        <w:rPr>
          <w:spacing w:val="8"/>
        </w:rPr>
        <w:t> </w:t>
      </w:r>
      <w:r>
        <w:rPr/>
        <w:t>Шкала</w:t>
      </w:r>
      <w:r>
        <w:rPr>
          <w:spacing w:val="9"/>
        </w:rPr>
        <w:t> </w:t>
      </w:r>
      <w:r>
        <w:rPr/>
        <w:t>индивидуальной</w:t>
      </w:r>
      <w:r>
        <w:rPr>
          <w:spacing w:val="8"/>
        </w:rPr>
        <w:t> </w:t>
      </w:r>
      <w:r>
        <w:rPr>
          <w:spacing w:val="-1"/>
        </w:rPr>
        <w:t>оценки</w:t>
      </w:r>
      <w:r>
        <w:rPr>
          <w:spacing w:val="11"/>
        </w:rPr>
        <w:t> </w:t>
      </w:r>
      <w:r>
        <w:rPr/>
        <w:t>риска</w:t>
      </w:r>
      <w:r>
        <w:rPr>
          <w:spacing w:val="8"/>
        </w:rPr>
        <w:t> </w:t>
      </w:r>
      <w:r>
        <w:rPr/>
        <w:t>развития</w:t>
      </w:r>
      <w:r>
        <w:rPr>
          <w:spacing w:val="8"/>
        </w:rPr>
        <w:t> </w:t>
      </w:r>
      <w:r>
        <w:rPr>
          <w:spacing w:val="-2"/>
        </w:rPr>
        <w:t>венозных</w:t>
      </w:r>
      <w:r>
        <w:rPr>
          <w:spacing w:val="59"/>
        </w:rPr>
        <w:t> </w:t>
      </w:r>
      <w:r>
        <w:rPr/>
        <w:t>тромбоэмболических</w:t>
      </w:r>
      <w:r>
        <w:rPr>
          <w:spacing w:val="-4"/>
        </w:rPr>
        <w:t> </w:t>
      </w:r>
      <w:r>
        <w:rPr>
          <w:spacing w:val="-1"/>
        </w:rPr>
        <w:t>осложнений</w:t>
      </w:r>
      <w:r>
        <w:rPr>
          <w:spacing w:val="-5"/>
        </w:rPr>
        <w:t> </w:t>
      </w:r>
      <w:r>
        <w:rPr/>
        <w:t>по</w:t>
      </w:r>
      <w:r>
        <w:rPr>
          <w:spacing w:val="-5"/>
        </w:rPr>
        <w:t> </w:t>
      </w:r>
      <w:r>
        <w:rPr>
          <w:spacing w:val="-1"/>
        </w:rPr>
        <w:t>Капринии</w:t>
      </w:r>
    </w:p>
    <w:p>
      <w:pPr>
        <w:pStyle w:val="BodyText"/>
        <w:spacing w:line="240" w:lineRule="auto" w:before="3"/>
        <w:ind w:left="528" w:right="0"/>
        <w:jc w:val="left"/>
      </w:pPr>
      <w:r>
        <w:rPr/>
        <w:t>Оригинальное</w:t>
      </w:r>
      <w:r>
        <w:rPr>
          <w:spacing w:val="-7"/>
        </w:rPr>
        <w:t> </w:t>
      </w:r>
      <w:r>
        <w:rPr/>
        <w:t>название:</w:t>
      </w:r>
      <w:r>
        <w:rPr>
          <w:spacing w:val="-6"/>
        </w:rPr>
        <w:t> </w:t>
      </w:r>
      <w:r>
        <w:rPr>
          <w:spacing w:val="-1"/>
        </w:rPr>
        <w:t>Caprini</w:t>
      </w:r>
      <w:r>
        <w:rPr>
          <w:spacing w:val="-2"/>
        </w:rPr>
        <w:t> </w:t>
      </w:r>
      <w:r>
        <w:rPr/>
        <w:t>Score</w:t>
      </w:r>
      <w:r>
        <w:rPr>
          <w:spacing w:val="-7"/>
        </w:rPr>
        <w:t> </w:t>
      </w:r>
      <w:r>
        <w:rPr/>
        <w:t>for</w:t>
      </w:r>
      <w:r>
        <w:rPr>
          <w:spacing w:val="-4"/>
        </w:rPr>
        <w:t> </w:t>
      </w:r>
      <w:r>
        <w:rPr/>
        <w:t>Venous</w:t>
      </w:r>
      <w:r>
        <w:rPr>
          <w:spacing w:val="-4"/>
        </w:rPr>
        <w:t> </w:t>
      </w:r>
      <w:r>
        <w:rPr/>
        <w:t>Thromboembolism</w:t>
      </w:r>
      <w:r>
        <w:rPr/>
      </w:r>
    </w:p>
    <w:p>
      <w:pPr>
        <w:pStyle w:val="BodyText"/>
        <w:spacing w:line="359" w:lineRule="auto" w:before="139"/>
        <w:ind w:right="106" w:firstLine="427"/>
        <w:jc w:val="both"/>
      </w:pPr>
      <w:r>
        <w:rPr/>
        <w:t>Источник:</w:t>
      </w:r>
      <w:r>
        <w:rPr>
          <w:spacing w:val="13"/>
        </w:rPr>
        <w:t> </w:t>
      </w:r>
      <w:r>
        <w:rPr>
          <w:spacing w:val="-1"/>
        </w:rPr>
        <w:t>Лобастов</w:t>
      </w:r>
      <w:r>
        <w:rPr>
          <w:spacing w:val="13"/>
        </w:rPr>
        <w:t> </w:t>
      </w:r>
      <w:r>
        <w:rPr>
          <w:spacing w:val="-1"/>
        </w:rPr>
        <w:t>К.В.,</w:t>
      </w:r>
      <w:r>
        <w:rPr>
          <w:spacing w:val="12"/>
        </w:rPr>
        <w:t> </w:t>
      </w:r>
      <w:r>
        <w:rPr/>
        <w:t>Баринов</w:t>
      </w:r>
      <w:r>
        <w:rPr>
          <w:spacing w:val="13"/>
        </w:rPr>
        <w:t> </w:t>
      </w:r>
      <w:r>
        <w:rPr>
          <w:spacing w:val="-1"/>
        </w:rPr>
        <w:t>В.Е.,</w:t>
      </w:r>
      <w:r>
        <w:rPr>
          <w:spacing w:val="15"/>
        </w:rPr>
        <w:t> </w:t>
      </w:r>
      <w:r>
        <w:rPr>
          <w:spacing w:val="-1"/>
        </w:rPr>
        <w:t>Счастливцев</w:t>
      </w:r>
      <w:r>
        <w:rPr>
          <w:spacing w:val="13"/>
        </w:rPr>
        <w:t> </w:t>
      </w:r>
      <w:r>
        <w:rPr/>
        <w:t>И.В.,</w:t>
      </w:r>
      <w:r>
        <w:rPr>
          <w:spacing w:val="13"/>
        </w:rPr>
        <w:t> </w:t>
      </w:r>
      <w:r>
        <w:rPr/>
        <w:t>Лаберко</w:t>
      </w:r>
      <w:r>
        <w:rPr>
          <w:spacing w:val="15"/>
        </w:rPr>
        <w:t> </w:t>
      </w:r>
      <w:r>
        <w:rPr/>
        <w:t>Л.А.</w:t>
      </w:r>
      <w:r>
        <w:rPr>
          <w:spacing w:val="13"/>
        </w:rPr>
        <w:t> </w:t>
      </w:r>
      <w:r>
        <w:rPr/>
        <w:t>Шкала</w:t>
      </w:r>
      <w:r>
        <w:rPr>
          <w:spacing w:val="51"/>
          <w:w w:val="99"/>
        </w:rPr>
        <w:t> </w:t>
      </w:r>
      <w:r>
        <w:rPr/>
        <w:t>Caprini</w:t>
      </w:r>
      <w:r>
        <w:rPr>
          <w:spacing w:val="41"/>
        </w:rPr>
        <w:t> </w:t>
      </w:r>
      <w:r>
        <w:rPr/>
        <w:t>как</w:t>
      </w:r>
      <w:r>
        <w:rPr>
          <w:spacing w:val="39"/>
        </w:rPr>
        <w:t> </w:t>
      </w:r>
      <w:r>
        <w:rPr>
          <w:spacing w:val="-1"/>
        </w:rPr>
        <w:t>инструмент</w:t>
      </w:r>
      <w:r>
        <w:rPr>
          <w:spacing w:val="44"/>
        </w:rPr>
        <w:t> </w:t>
      </w:r>
      <w:r>
        <w:rPr/>
        <w:t>для</w:t>
      </w:r>
      <w:r>
        <w:rPr>
          <w:spacing w:val="39"/>
        </w:rPr>
        <w:t> </w:t>
      </w:r>
      <w:r>
        <w:rPr/>
        <w:t>индивидуальной</w:t>
      </w:r>
      <w:r>
        <w:rPr>
          <w:spacing w:val="40"/>
        </w:rPr>
        <w:t> </w:t>
      </w:r>
      <w:r>
        <w:rPr>
          <w:spacing w:val="-1"/>
        </w:rPr>
        <w:t>стратификации</w:t>
      </w:r>
      <w:r>
        <w:rPr>
          <w:spacing w:val="41"/>
        </w:rPr>
        <w:t> </w:t>
      </w:r>
      <w:r>
        <w:rPr/>
        <w:t>риска</w:t>
      </w:r>
      <w:r>
        <w:rPr>
          <w:spacing w:val="38"/>
        </w:rPr>
        <w:t> </w:t>
      </w:r>
      <w:r>
        <w:rPr>
          <w:spacing w:val="-1"/>
        </w:rPr>
        <w:t>развития</w:t>
      </w:r>
      <w:r>
        <w:rPr>
          <w:spacing w:val="47"/>
          <w:w w:val="99"/>
        </w:rPr>
        <w:t> </w:t>
      </w:r>
      <w:r>
        <w:rPr/>
        <w:t>послеоперационных</w:t>
      </w:r>
      <w:r>
        <w:rPr>
          <w:spacing w:val="53"/>
        </w:rPr>
        <w:t> </w:t>
      </w:r>
      <w:r>
        <w:rPr>
          <w:spacing w:val="-1"/>
        </w:rPr>
        <w:t>венозных</w:t>
      </w:r>
      <w:r>
        <w:rPr>
          <w:spacing w:val="54"/>
        </w:rPr>
        <w:t> </w:t>
      </w:r>
      <w:r>
        <w:rPr>
          <w:spacing w:val="-1"/>
        </w:rPr>
        <w:t>тромбоэмболий</w:t>
      </w:r>
      <w:r>
        <w:rPr>
          <w:spacing w:val="55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1"/>
        </w:rPr>
        <w:t>группе</w:t>
      </w:r>
      <w:r>
        <w:rPr>
          <w:spacing w:val="53"/>
        </w:rPr>
        <w:t> </w:t>
      </w:r>
      <w:r>
        <w:rPr/>
        <w:t>высокого</w:t>
      </w:r>
      <w:r>
        <w:rPr>
          <w:spacing w:val="51"/>
        </w:rPr>
        <w:t> </w:t>
      </w:r>
      <w:r>
        <w:rPr>
          <w:spacing w:val="-1"/>
        </w:rPr>
        <w:t>риска.</w:t>
      </w:r>
      <w:r>
        <w:rPr>
          <w:spacing w:val="52"/>
        </w:rPr>
        <w:t> </w:t>
      </w:r>
      <w:r>
        <w:rPr>
          <w:spacing w:val="-1"/>
        </w:rPr>
        <w:t>Хирургия.</w:t>
      </w:r>
      <w:r>
        <w:rPr>
          <w:spacing w:val="47"/>
        </w:rPr>
        <w:t> </w:t>
      </w:r>
      <w:r>
        <w:rPr>
          <w:spacing w:val="-1"/>
        </w:rPr>
        <w:t>Журнал</w:t>
      </w:r>
      <w:r>
        <w:rPr>
          <w:spacing w:val="-2"/>
        </w:rPr>
        <w:t> </w:t>
      </w:r>
      <w:r>
        <w:rPr/>
        <w:t>им.</w:t>
      </w:r>
      <w:r>
        <w:rPr>
          <w:spacing w:val="-1"/>
        </w:rPr>
        <w:t> Н.И.</w:t>
      </w:r>
      <w:r>
        <w:rPr>
          <w:spacing w:val="-2"/>
        </w:rPr>
        <w:t> </w:t>
      </w:r>
      <w:r>
        <w:rPr>
          <w:spacing w:val="-1"/>
        </w:rPr>
        <w:t>Пирогова. </w:t>
      </w:r>
      <w:r>
        <w:rPr/>
        <w:t>2014;</w:t>
      </w:r>
      <w:r>
        <w:rPr>
          <w:spacing w:val="-2"/>
        </w:rPr>
        <w:t> </w:t>
      </w:r>
      <w:r>
        <w:rPr>
          <w:spacing w:val="-1"/>
        </w:rPr>
        <w:t>(12):16-23.</w:t>
      </w:r>
    </w:p>
    <w:p>
      <w:pPr>
        <w:pStyle w:val="BodyText"/>
        <w:spacing w:line="240" w:lineRule="auto" w:before="6"/>
        <w:ind w:left="528" w:right="0"/>
        <w:jc w:val="left"/>
      </w:pPr>
      <w:r>
        <w:rPr/>
        <w:t>Тип:</w:t>
      </w:r>
      <w:r>
        <w:rPr>
          <w:spacing w:val="-3"/>
        </w:rPr>
        <w:t> </w:t>
      </w:r>
      <w:r>
        <w:rPr/>
        <w:t>шкала</w:t>
      </w:r>
      <w:r>
        <w:rPr/>
      </w:r>
    </w:p>
    <w:p>
      <w:pPr>
        <w:pStyle w:val="BodyText"/>
        <w:spacing w:line="240" w:lineRule="auto" w:before="137"/>
        <w:ind w:left="528" w:right="0"/>
        <w:jc w:val="left"/>
      </w:pPr>
      <w:r>
        <w:rPr>
          <w:spacing w:val="-1"/>
        </w:rPr>
        <w:t>Назначение:</w:t>
      </w:r>
      <w:r>
        <w:rPr>
          <w:spacing w:val="-5"/>
        </w:rPr>
        <w:t> </w:t>
      </w:r>
      <w:r>
        <w:rPr/>
        <w:t>оценка</w:t>
      </w:r>
      <w:r>
        <w:rPr>
          <w:spacing w:val="-4"/>
        </w:rPr>
        <w:t> </w:t>
      </w:r>
      <w:r>
        <w:rPr>
          <w:spacing w:val="-1"/>
        </w:rPr>
        <w:t>степени</w:t>
      </w:r>
      <w:r>
        <w:rPr>
          <w:spacing w:val="-2"/>
        </w:rPr>
        <w:t> </w:t>
      </w:r>
      <w:r>
        <w:rPr>
          <w:spacing w:val="-1"/>
        </w:rPr>
        <w:t>риска</w:t>
      </w:r>
      <w:r>
        <w:rPr>
          <w:spacing w:val="-5"/>
        </w:rPr>
        <w:t> </w:t>
      </w:r>
      <w:r>
        <w:rPr>
          <w:spacing w:val="-1"/>
        </w:rPr>
        <w:t>венозных</w:t>
      </w:r>
      <w:r>
        <w:rPr>
          <w:spacing w:val="-3"/>
        </w:rPr>
        <w:t> </w:t>
      </w:r>
      <w:r>
        <w:rPr>
          <w:spacing w:val="-1"/>
        </w:rPr>
        <w:t>тромбоэмболий</w:t>
      </w:r>
    </w:p>
    <w:p>
      <w:pPr>
        <w:pStyle w:val="BodyText"/>
        <w:spacing w:line="359" w:lineRule="auto" w:before="139"/>
        <w:ind w:left="528" w:right="648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С</w:t>
      </w:r>
      <w:r>
        <w:rPr>
          <w:rFonts w:ascii="Times New Roman" w:hAnsi="Times New Roman"/>
          <w:spacing w:val="-2"/>
          <w:w w:val="105"/>
        </w:rPr>
        <w:t>оде</w:t>
      </w:r>
      <w:r>
        <w:rPr>
          <w:rFonts w:ascii="Times New Roman" w:hAnsi="Times New Roman"/>
          <w:spacing w:val="-1"/>
          <w:w w:val="105"/>
        </w:rPr>
        <w:t>ржани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(шаблон):</w:t>
      </w:r>
      <w:r>
        <w:rPr>
          <w:rFonts w:ascii="Times New Roman" w:hAnsi="Times New Roman"/>
          <w:spacing w:val="30"/>
          <w:w w:val="119"/>
        </w:rPr>
        <w:t> </w:t>
      </w:r>
      <w:r>
        <w:rPr>
          <w:rFonts w:ascii="Times New Roman" w:hAnsi="Times New Roman"/>
          <w:w w:val="105"/>
        </w:rPr>
        <w:t>1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балл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5"/>
        <w:ind w:left="528" w:right="0"/>
        <w:jc w:val="left"/>
      </w:pPr>
      <w:r>
        <w:rPr>
          <w:spacing w:val="-1"/>
        </w:rPr>
        <w:t>Возраст</w:t>
      </w:r>
      <w:r>
        <w:rPr>
          <w:spacing w:val="-3"/>
        </w:rPr>
        <w:t> </w:t>
      </w:r>
      <w:r>
        <w:rPr/>
        <w:t>41—60</w:t>
      </w:r>
      <w:r>
        <w:rPr>
          <w:spacing w:val="-2"/>
        </w:rPr>
        <w:t> </w:t>
      </w:r>
      <w:r>
        <w:rPr/>
        <w:t>лет</w:t>
      </w:r>
    </w:p>
    <w:p>
      <w:pPr>
        <w:pStyle w:val="BodyText"/>
        <w:spacing w:line="359" w:lineRule="auto" w:before="139"/>
        <w:ind w:left="528" w:right="5119"/>
        <w:jc w:val="left"/>
      </w:pPr>
      <w:r>
        <w:rPr/>
        <w:t>Отек</w:t>
      </w:r>
      <w:r>
        <w:rPr>
          <w:spacing w:val="-5"/>
        </w:rPr>
        <w:t> </w:t>
      </w:r>
      <w:r>
        <w:rPr>
          <w:spacing w:val="-1"/>
        </w:rPr>
        <w:t>нижних</w:t>
      </w:r>
      <w:r>
        <w:rPr>
          <w:spacing w:val="-3"/>
        </w:rPr>
        <w:t> </w:t>
      </w:r>
      <w:r>
        <w:rPr/>
        <w:t>конечностей</w:t>
      </w:r>
      <w:r>
        <w:rPr>
          <w:spacing w:val="23"/>
        </w:rPr>
        <w:t> </w:t>
      </w:r>
      <w:r>
        <w:rPr/>
        <w:t>Варикозные</w:t>
      </w:r>
      <w:r>
        <w:rPr>
          <w:spacing w:val="-10"/>
        </w:rPr>
        <w:t> </w:t>
      </w:r>
      <w:r>
        <w:rPr>
          <w:spacing w:val="-1"/>
        </w:rPr>
        <w:t>вены</w:t>
      </w:r>
      <w:r>
        <w:rPr/>
      </w:r>
    </w:p>
    <w:p>
      <w:pPr>
        <w:pStyle w:val="BodyText"/>
        <w:spacing w:line="360" w:lineRule="auto" w:before="7"/>
        <w:ind w:left="528" w:right="4925"/>
        <w:jc w:val="left"/>
      </w:pPr>
      <w:r>
        <w:rPr/>
        <w:t>Индекс</w:t>
      </w:r>
      <w:r>
        <w:rPr>
          <w:spacing w:val="-4"/>
        </w:rPr>
        <w:t> </w:t>
      </w:r>
      <w:r>
        <w:rPr>
          <w:spacing w:val="-1"/>
        </w:rPr>
        <w:t>массы</w:t>
      </w:r>
      <w:r>
        <w:rPr>
          <w:spacing w:val="-4"/>
        </w:rPr>
        <w:t> </w:t>
      </w:r>
      <w:r>
        <w:rPr/>
        <w:t>тела</w:t>
      </w:r>
      <w:r>
        <w:rPr>
          <w:spacing w:val="-4"/>
        </w:rPr>
        <w:t> </w:t>
      </w:r>
      <w:r>
        <w:rPr/>
        <w:t>более</w:t>
      </w:r>
      <w:r>
        <w:rPr>
          <w:spacing w:val="-7"/>
        </w:rPr>
        <w:t> </w:t>
      </w:r>
      <w:r>
        <w:rPr/>
        <w:t>25</w:t>
      </w:r>
      <w:r>
        <w:rPr>
          <w:spacing w:val="-4"/>
        </w:rPr>
        <w:t> </w:t>
      </w:r>
      <w:r>
        <w:rPr/>
        <w:t>кг/м2</w:t>
      </w:r>
      <w:r>
        <w:rPr>
          <w:spacing w:val="26"/>
        </w:rPr>
        <w:t> </w:t>
      </w:r>
      <w:r>
        <w:rPr/>
        <w:t>Малое</w:t>
      </w:r>
      <w:r>
        <w:rPr>
          <w:spacing w:val="-10"/>
        </w:rPr>
        <w:t> </w:t>
      </w:r>
      <w:r>
        <w:rPr>
          <w:spacing w:val="-1"/>
        </w:rPr>
        <w:t>хирургическое</w:t>
      </w:r>
      <w:r>
        <w:rPr>
          <w:spacing w:val="-7"/>
        </w:rPr>
        <w:t> </w:t>
      </w:r>
      <w:r>
        <w:rPr>
          <w:spacing w:val="-1"/>
        </w:rPr>
        <w:t>вмешательство</w:t>
      </w:r>
      <w:r>
        <w:rPr>
          <w:spacing w:val="44"/>
        </w:rPr>
        <w:t> </w:t>
      </w:r>
      <w:r>
        <w:rPr/>
        <w:t>Сепсис</w:t>
      </w:r>
      <w:r>
        <w:rPr>
          <w:spacing w:val="-4"/>
        </w:rPr>
        <w:t> </w:t>
      </w:r>
      <w:r>
        <w:rPr>
          <w:spacing w:val="-1"/>
        </w:rPr>
        <w:t>(давностью</w:t>
      </w:r>
      <w:r>
        <w:rPr/>
        <w:t> до</w:t>
      </w:r>
      <w:r>
        <w:rPr>
          <w:spacing w:val="-3"/>
        </w:rPr>
        <w:t> </w:t>
      </w:r>
      <w:r>
        <w:rPr/>
        <w:t>1</w:t>
      </w:r>
      <w:r>
        <w:rPr>
          <w:spacing w:val="-4"/>
        </w:rPr>
        <w:t> </w:t>
      </w:r>
      <w:r>
        <w:rPr>
          <w:spacing w:val="-1"/>
        </w:rPr>
        <w:t>мес)</w:t>
      </w:r>
    </w:p>
    <w:p>
      <w:pPr>
        <w:pStyle w:val="BodyText"/>
        <w:spacing w:line="360" w:lineRule="auto" w:before="4"/>
        <w:ind w:left="528" w:right="834"/>
        <w:jc w:val="left"/>
      </w:pPr>
      <w:r>
        <w:rPr/>
        <w:t>Серьезное</w:t>
      </w:r>
      <w:r>
        <w:rPr>
          <w:spacing w:val="-3"/>
        </w:rPr>
        <w:t> </w:t>
      </w:r>
      <w:r>
        <w:rPr/>
        <w:t>заболевание</w:t>
      </w:r>
      <w:r>
        <w:rPr>
          <w:spacing w:val="-6"/>
        </w:rPr>
        <w:t> </w:t>
      </w:r>
      <w:r>
        <w:rPr>
          <w:spacing w:val="-1"/>
        </w:rPr>
        <w:t>легких </w:t>
      </w:r>
      <w:r>
        <w:rPr/>
        <w:t>(в</w:t>
      </w:r>
      <w:r>
        <w:rPr>
          <w:spacing w:val="-3"/>
        </w:rPr>
        <w:t> </w:t>
      </w:r>
      <w:r>
        <w:rPr/>
        <w:t>том</w:t>
      </w:r>
      <w:r>
        <w:rPr>
          <w:spacing w:val="-3"/>
        </w:rPr>
        <w:t> </w:t>
      </w:r>
      <w:r>
        <w:rPr>
          <w:spacing w:val="-1"/>
        </w:rPr>
        <w:t>числе</w:t>
      </w:r>
      <w:r>
        <w:rPr>
          <w:spacing w:val="-3"/>
        </w:rPr>
        <w:t> </w:t>
      </w:r>
      <w:r>
        <w:rPr/>
        <w:t>пневмония</w:t>
      </w:r>
      <w:r>
        <w:rPr>
          <w:spacing w:val="-3"/>
        </w:rPr>
        <w:t> </w:t>
      </w:r>
      <w:r>
        <w:rPr>
          <w:spacing w:val="-1"/>
        </w:rPr>
        <w:t>давностью</w:t>
      </w:r>
      <w:r>
        <w:rPr/>
        <w:t> до</w:t>
      </w:r>
      <w:r>
        <w:rPr>
          <w:spacing w:val="-3"/>
        </w:rPr>
        <w:t> </w:t>
      </w:r>
      <w:r>
        <w:rPr/>
        <w:t>1</w:t>
      </w:r>
      <w:r>
        <w:rPr>
          <w:spacing w:val="-6"/>
        </w:rPr>
        <w:t> </w:t>
      </w:r>
      <w:r>
        <w:rPr>
          <w:spacing w:val="-1"/>
        </w:rPr>
        <w:t>мес)</w:t>
      </w:r>
      <w:r>
        <w:rPr>
          <w:spacing w:val="35"/>
        </w:rPr>
        <w:t> </w:t>
      </w:r>
      <w:r>
        <w:rPr/>
        <w:t>Прием</w:t>
      </w:r>
      <w:r>
        <w:rPr>
          <w:spacing w:val="-6"/>
        </w:rPr>
        <w:t> </w:t>
      </w:r>
      <w:r>
        <w:rPr/>
        <w:t>оральных</w:t>
      </w:r>
      <w:r>
        <w:rPr>
          <w:spacing w:val="-5"/>
        </w:rPr>
        <w:t> </w:t>
      </w:r>
      <w:r>
        <w:rPr>
          <w:spacing w:val="-1"/>
        </w:rPr>
        <w:t>контрацептивов,</w:t>
      </w:r>
      <w:r>
        <w:rPr>
          <w:spacing w:val="-6"/>
        </w:rPr>
        <w:t> </w:t>
      </w:r>
      <w:r>
        <w:rPr/>
        <w:t>гормонозаместительная</w:t>
      </w:r>
      <w:r>
        <w:rPr>
          <w:spacing w:val="-8"/>
        </w:rPr>
        <w:t> </w:t>
      </w:r>
      <w:r>
        <w:rPr>
          <w:spacing w:val="-1"/>
        </w:rPr>
        <w:t>терапия</w:t>
      </w:r>
      <w:r>
        <w:rPr>
          <w:spacing w:val="39"/>
          <w:w w:val="99"/>
        </w:rPr>
        <w:t> </w:t>
      </w:r>
      <w:r>
        <w:rPr>
          <w:spacing w:val="-1"/>
        </w:rPr>
        <w:t>Беременность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послеродовый </w:t>
      </w:r>
      <w:r>
        <w:rPr/>
        <w:t>период</w:t>
      </w:r>
      <w:r>
        <w:rPr>
          <w:spacing w:val="-2"/>
        </w:rPr>
        <w:t> </w:t>
      </w:r>
      <w:r>
        <w:rPr>
          <w:spacing w:val="-1"/>
        </w:rPr>
        <w:t>(до</w:t>
      </w:r>
      <w:r>
        <w:rPr>
          <w:spacing w:val="-2"/>
        </w:rPr>
        <w:t> </w:t>
      </w:r>
      <w:r>
        <w:rPr/>
        <w:t>1</w:t>
      </w:r>
      <w:r>
        <w:rPr>
          <w:spacing w:val="-3"/>
        </w:rPr>
        <w:t> </w:t>
      </w:r>
      <w:r>
        <w:rPr/>
        <w:t>мес)</w:t>
      </w:r>
    </w:p>
    <w:p>
      <w:pPr>
        <w:pStyle w:val="BodyText"/>
        <w:spacing w:line="360" w:lineRule="auto" w:before="6"/>
        <w:ind w:left="528" w:right="912"/>
        <w:jc w:val="left"/>
      </w:pPr>
      <w:r>
        <w:rPr/>
        <w:t>В</w:t>
      </w:r>
      <w:r>
        <w:rPr>
          <w:spacing w:val="-9"/>
        </w:rPr>
        <w:t> </w:t>
      </w:r>
      <w:r>
        <w:rPr>
          <w:spacing w:val="-1"/>
        </w:rPr>
        <w:t>анамнезе:</w:t>
      </w:r>
      <w:r>
        <w:rPr>
          <w:spacing w:val="-6"/>
        </w:rPr>
        <w:t> </w:t>
      </w:r>
      <w:r>
        <w:rPr/>
        <w:t>необъяснимые</w:t>
      </w:r>
      <w:r>
        <w:rPr>
          <w:spacing w:val="-9"/>
        </w:rPr>
        <w:t> </w:t>
      </w:r>
      <w:r>
        <w:rPr/>
        <w:t>мертворождения,</w:t>
      </w:r>
      <w:r>
        <w:rPr>
          <w:spacing w:val="-6"/>
        </w:rPr>
        <w:t> </w:t>
      </w:r>
      <w:r>
        <w:rPr/>
        <w:t>выкидыши</w:t>
      </w:r>
      <w:r>
        <w:rPr>
          <w:spacing w:val="-7"/>
        </w:rPr>
        <w:t> </w:t>
      </w:r>
      <w:r>
        <w:rPr/>
        <w:t>(≥3),</w:t>
      </w:r>
      <w:r>
        <w:rPr>
          <w:spacing w:val="24"/>
        </w:rPr>
        <w:t> </w:t>
      </w:r>
      <w:r>
        <w:rPr/>
        <w:t>преждевременные</w:t>
      </w:r>
      <w:r>
        <w:rPr>
          <w:spacing w:val="-5"/>
        </w:rPr>
        <w:t> </w:t>
      </w:r>
      <w:r>
        <w:rPr/>
        <w:t>роды</w:t>
      </w:r>
      <w:r>
        <w:rPr>
          <w:spacing w:val="-4"/>
        </w:rPr>
        <w:t> </w:t>
      </w:r>
      <w:r>
        <w:rPr/>
        <w:t>с</w:t>
      </w:r>
      <w:r>
        <w:rPr>
          <w:spacing w:val="-8"/>
        </w:rPr>
        <w:t> </w:t>
      </w:r>
      <w:r>
        <w:rPr/>
        <w:t>токсикозом</w:t>
      </w:r>
      <w:r>
        <w:rPr>
          <w:spacing w:val="-4"/>
        </w:rPr>
        <w:t> </w:t>
      </w:r>
      <w:r>
        <w:rPr>
          <w:spacing w:val="-1"/>
        </w:rPr>
        <w:t>или</w:t>
      </w:r>
      <w:r>
        <w:rPr>
          <w:spacing w:val="-4"/>
        </w:rPr>
        <w:t> </w:t>
      </w:r>
      <w:r>
        <w:rPr>
          <w:spacing w:val="-1"/>
        </w:rPr>
        <w:t>задержка</w:t>
      </w:r>
      <w:r>
        <w:rPr>
          <w:spacing w:val="-4"/>
        </w:rPr>
        <w:t> </w:t>
      </w:r>
      <w:r>
        <w:rPr>
          <w:spacing w:val="-1"/>
        </w:rPr>
        <w:t>внутриутробного</w:t>
      </w:r>
      <w:r>
        <w:rPr>
          <w:spacing w:val="-4"/>
        </w:rPr>
        <w:t> </w:t>
      </w:r>
      <w:r>
        <w:rPr/>
        <w:t>развития</w:t>
      </w:r>
      <w:r>
        <w:rPr>
          <w:spacing w:val="48"/>
          <w:w w:val="99"/>
        </w:rPr>
        <w:t> </w:t>
      </w:r>
      <w:r>
        <w:rPr>
          <w:spacing w:val="-1"/>
        </w:rPr>
        <w:t>Острый</w:t>
      </w:r>
      <w:r>
        <w:rPr>
          <w:spacing w:val="-5"/>
        </w:rPr>
        <w:t> </w:t>
      </w:r>
      <w:r>
        <w:rPr/>
        <w:t>инфаркт</w:t>
      </w:r>
      <w:r>
        <w:rPr>
          <w:spacing w:val="-3"/>
        </w:rPr>
        <w:t> </w:t>
      </w:r>
      <w:r>
        <w:rPr>
          <w:spacing w:val="-1"/>
        </w:rPr>
        <w:t>миокарда</w:t>
      </w:r>
      <w:r>
        <w:rPr/>
      </w:r>
    </w:p>
    <w:p>
      <w:pPr>
        <w:pStyle w:val="BodyText"/>
        <w:spacing w:line="360" w:lineRule="auto" w:before="4"/>
        <w:ind w:left="528" w:right="2466"/>
        <w:jc w:val="left"/>
      </w:pPr>
      <w:r>
        <w:rPr>
          <w:spacing w:val="-1"/>
        </w:rPr>
        <w:t>Хроническая</w:t>
      </w:r>
      <w:r>
        <w:rPr>
          <w:spacing w:val="-5"/>
        </w:rPr>
        <w:t> </w:t>
      </w:r>
      <w:r>
        <w:rPr>
          <w:spacing w:val="-1"/>
        </w:rPr>
        <w:t>сердечная</w:t>
      </w:r>
      <w:r>
        <w:rPr>
          <w:spacing w:val="-3"/>
        </w:rPr>
        <w:t> </w:t>
      </w:r>
      <w:r>
        <w:rPr/>
        <w:t>недостаточность</w:t>
      </w:r>
      <w:r>
        <w:rPr>
          <w:spacing w:val="-5"/>
        </w:rPr>
        <w:t> </w:t>
      </w:r>
      <w:r>
        <w:rPr/>
        <w:t>(давностью</w:t>
      </w:r>
      <w:r>
        <w:rPr>
          <w:spacing w:val="-3"/>
        </w:rPr>
        <w:t> </w:t>
      </w:r>
      <w:r>
        <w:rPr/>
        <w:t>до</w:t>
      </w:r>
      <w:r>
        <w:rPr>
          <w:spacing w:val="-5"/>
        </w:rPr>
        <w:t> </w:t>
      </w:r>
      <w:r>
        <w:rPr/>
        <w:t>1</w:t>
      </w:r>
      <w:r>
        <w:rPr>
          <w:spacing w:val="-5"/>
        </w:rPr>
        <w:t> </w:t>
      </w:r>
      <w:r>
        <w:rPr>
          <w:spacing w:val="-1"/>
        </w:rPr>
        <w:t>мес)</w:t>
      </w:r>
      <w:r>
        <w:rPr>
          <w:spacing w:val="33"/>
        </w:rPr>
        <w:t> </w:t>
      </w:r>
      <w:r>
        <w:rPr>
          <w:spacing w:val="-1"/>
        </w:rPr>
        <w:t>Постельный</w:t>
      </w:r>
      <w:r>
        <w:rPr>
          <w:spacing w:val="-3"/>
        </w:rPr>
        <w:t> </w:t>
      </w:r>
      <w:r>
        <w:rPr/>
        <w:t>режим</w:t>
      </w:r>
      <w:r>
        <w:rPr>
          <w:spacing w:val="-2"/>
        </w:rPr>
        <w:t> </w:t>
      </w:r>
      <w:r>
        <w:rPr/>
        <w:t>у</w:t>
      </w:r>
      <w:r>
        <w:rPr>
          <w:spacing w:val="-9"/>
        </w:rPr>
        <w:t> </w:t>
      </w:r>
      <w:r>
        <w:rPr>
          <w:spacing w:val="-1"/>
        </w:rPr>
        <w:t>нехирургического</w:t>
      </w:r>
      <w:r>
        <w:rPr>
          <w:spacing w:val="-4"/>
        </w:rPr>
        <w:t> </w:t>
      </w:r>
      <w:r>
        <w:rPr>
          <w:spacing w:val="-1"/>
        </w:rPr>
        <w:t>пациента</w:t>
      </w:r>
      <w:r>
        <w:rPr>
          <w:spacing w:val="54"/>
          <w:w w:val="99"/>
        </w:rPr>
        <w:t> </w:t>
      </w:r>
      <w:r>
        <w:rPr/>
        <w:t>Воспалительные</w:t>
      </w:r>
      <w:r>
        <w:rPr>
          <w:spacing w:val="-8"/>
        </w:rPr>
        <w:t> </w:t>
      </w:r>
      <w:r>
        <w:rPr/>
        <w:t>заболевания</w:t>
      </w:r>
      <w:r>
        <w:rPr>
          <w:spacing w:val="-4"/>
        </w:rPr>
        <w:t> </w:t>
      </w:r>
      <w:r>
        <w:rPr/>
        <w:t>толстой</w:t>
      </w:r>
      <w:r>
        <w:rPr>
          <w:spacing w:val="-5"/>
        </w:rPr>
        <w:t> </w:t>
      </w:r>
      <w:r>
        <w:rPr>
          <w:spacing w:val="-1"/>
        </w:rPr>
        <w:t>кишки</w:t>
      </w:r>
      <w:r>
        <w:rPr>
          <w:spacing w:val="-2"/>
        </w:rPr>
        <w:t> </w:t>
      </w:r>
      <w:r>
        <w:rPr/>
        <w:t>в</w:t>
      </w:r>
      <w:r>
        <w:rPr>
          <w:spacing w:val="-8"/>
        </w:rPr>
        <w:t> </w:t>
      </w:r>
      <w:r>
        <w:rPr>
          <w:spacing w:val="-1"/>
        </w:rPr>
        <w:t>анамнезе</w:t>
      </w:r>
      <w:r>
        <w:rPr/>
      </w:r>
    </w:p>
    <w:p>
      <w:pPr>
        <w:pStyle w:val="BodyText"/>
        <w:spacing w:line="359" w:lineRule="auto" w:before="6"/>
        <w:ind w:left="528" w:right="674"/>
        <w:jc w:val="left"/>
      </w:pPr>
      <w:r>
        <w:rPr/>
        <w:t>Большое</w:t>
      </w:r>
      <w:r>
        <w:rPr>
          <w:spacing w:val="-4"/>
        </w:rPr>
        <w:t> </w:t>
      </w:r>
      <w:r>
        <w:rPr>
          <w:spacing w:val="-1"/>
        </w:rPr>
        <w:t>хирургическое</w:t>
      </w:r>
      <w:r>
        <w:rPr>
          <w:spacing w:val="-6"/>
        </w:rPr>
        <w:t> </w:t>
      </w:r>
      <w:r>
        <w:rPr/>
        <w:t>вмешательство</w:t>
      </w:r>
      <w:r>
        <w:rPr>
          <w:spacing w:val="-3"/>
        </w:rPr>
        <w:t> </w:t>
      </w:r>
      <w:r>
        <w:rPr/>
        <w:t>давностью</w:t>
      </w:r>
      <w:r>
        <w:rPr>
          <w:spacing w:val="-2"/>
        </w:rPr>
        <w:t> </w:t>
      </w:r>
      <w:r>
        <w:rPr/>
        <w:t>до</w:t>
      </w:r>
      <w:r>
        <w:rPr>
          <w:spacing w:val="-3"/>
        </w:rPr>
        <w:t> </w:t>
      </w:r>
      <w:r>
        <w:rPr/>
        <w:t>1</w:t>
      </w:r>
      <w:r>
        <w:rPr>
          <w:spacing w:val="-3"/>
        </w:rPr>
        <w:t> </w:t>
      </w:r>
      <w:r>
        <w:rPr/>
        <w:t>мес</w:t>
      </w:r>
      <w:r>
        <w:rPr>
          <w:spacing w:val="-8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анамнезе</w:t>
      </w:r>
      <w:r>
        <w:rPr>
          <w:spacing w:val="38"/>
          <w:w w:val="99"/>
        </w:rPr>
        <w:t> </w:t>
      </w:r>
      <w:r>
        <w:rPr>
          <w:spacing w:val="-1"/>
        </w:rPr>
        <w:t>Хроническая</w:t>
      </w:r>
      <w:r>
        <w:rPr>
          <w:spacing w:val="-6"/>
        </w:rPr>
        <w:t> </w:t>
      </w:r>
      <w:r>
        <w:rPr>
          <w:spacing w:val="-1"/>
        </w:rPr>
        <w:t>обструктивная</w:t>
      </w:r>
      <w:r>
        <w:rPr>
          <w:spacing w:val="-6"/>
        </w:rPr>
        <w:t> </w:t>
      </w:r>
      <w:r>
        <w:rPr/>
        <w:t>болезнь</w:t>
      </w:r>
      <w:r>
        <w:rPr>
          <w:spacing w:val="-2"/>
        </w:rPr>
        <w:t> легких</w:t>
      </w:r>
    </w:p>
    <w:p>
      <w:pPr>
        <w:spacing w:after="0" w:line="359" w:lineRule="auto"/>
        <w:jc w:val="left"/>
        <w:sectPr>
          <w:pgSz w:w="11910" w:h="16840"/>
          <w:pgMar w:header="0" w:footer="754" w:top="1340" w:bottom="940" w:left="1600" w:right="740"/>
        </w:sectPr>
      </w:pPr>
    </w:p>
    <w:p>
      <w:pPr>
        <w:pStyle w:val="BodyText"/>
        <w:numPr>
          <w:ilvl w:val="0"/>
          <w:numId w:val="36"/>
        </w:numPr>
        <w:tabs>
          <w:tab w:pos="709" w:val="left" w:leader="none"/>
        </w:tabs>
        <w:spacing w:line="240" w:lineRule="auto" w:before="57" w:after="0"/>
        <w:ind w:left="708" w:right="0" w:hanging="18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балла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9"/>
        <w:ind w:left="528" w:right="5119"/>
        <w:jc w:val="left"/>
      </w:pPr>
      <w:r>
        <w:rPr>
          <w:spacing w:val="-1"/>
        </w:rPr>
        <w:t>Возраст</w:t>
      </w:r>
      <w:r>
        <w:rPr>
          <w:spacing w:val="-3"/>
        </w:rPr>
        <w:t> </w:t>
      </w:r>
      <w:r>
        <w:rPr/>
        <w:t>61—74</w:t>
      </w:r>
      <w:r>
        <w:rPr>
          <w:spacing w:val="-3"/>
        </w:rPr>
        <w:t> </w:t>
      </w:r>
      <w:r>
        <w:rPr/>
        <w:t>года</w:t>
      </w:r>
      <w:r>
        <w:rPr>
          <w:spacing w:val="25"/>
          <w:w w:val="99"/>
        </w:rPr>
        <w:t> </w:t>
      </w:r>
      <w:r>
        <w:rPr>
          <w:spacing w:val="-1"/>
        </w:rPr>
        <w:t>Артроскопическая</w:t>
      </w:r>
      <w:r>
        <w:rPr>
          <w:spacing w:val="-10"/>
        </w:rPr>
        <w:t> </w:t>
      </w:r>
      <w:r>
        <w:rPr>
          <w:spacing w:val="-1"/>
        </w:rPr>
        <w:t>хирургия</w:t>
      </w:r>
      <w:r>
        <w:rPr>
          <w:spacing w:val="44"/>
          <w:w w:val="99"/>
        </w:rPr>
        <w:t> </w:t>
      </w:r>
      <w:r>
        <w:rPr>
          <w:spacing w:val="-1"/>
        </w:rPr>
        <w:t>Злокачественное</w:t>
      </w:r>
      <w:r>
        <w:rPr>
          <w:spacing w:val="-17"/>
        </w:rPr>
        <w:t> </w:t>
      </w:r>
      <w:r>
        <w:rPr/>
        <w:t>новообразование105</w:t>
      </w:r>
    </w:p>
    <w:p>
      <w:pPr>
        <w:pStyle w:val="BodyText"/>
        <w:spacing w:line="360" w:lineRule="auto" w:before="4"/>
        <w:ind w:left="528" w:right="1064"/>
        <w:jc w:val="left"/>
      </w:pPr>
      <w:r>
        <w:rPr>
          <w:spacing w:val="-1"/>
        </w:rPr>
        <w:t>Лапароскопическое</w:t>
      </w:r>
      <w:r>
        <w:rPr>
          <w:spacing w:val="-5"/>
        </w:rPr>
        <w:t> </w:t>
      </w:r>
      <w:r>
        <w:rPr>
          <w:spacing w:val="-1"/>
        </w:rPr>
        <w:t>вмешательство</w:t>
      </w:r>
      <w:r>
        <w:rPr>
          <w:spacing w:val="-5"/>
        </w:rPr>
        <w:t> </w:t>
      </w:r>
      <w:r>
        <w:rPr>
          <w:spacing w:val="-1"/>
        </w:rPr>
        <w:t>(длительностью</w:t>
      </w:r>
      <w:r>
        <w:rPr>
          <w:spacing w:val="-2"/>
        </w:rPr>
        <w:t> </w:t>
      </w:r>
      <w:r>
        <w:rPr/>
        <w:t>более</w:t>
      </w:r>
      <w:r>
        <w:rPr>
          <w:spacing w:val="-9"/>
        </w:rPr>
        <w:t> </w:t>
      </w:r>
      <w:r>
        <w:rPr/>
        <w:t>45</w:t>
      </w:r>
      <w:r>
        <w:rPr>
          <w:spacing w:val="-4"/>
        </w:rPr>
        <w:t> </w:t>
      </w:r>
      <w:r>
        <w:rPr/>
        <w:t>мин)</w:t>
      </w:r>
      <w:r>
        <w:rPr>
          <w:spacing w:val="88"/>
        </w:rPr>
        <w:t> </w:t>
      </w:r>
      <w:r>
        <w:rPr>
          <w:spacing w:val="-1"/>
        </w:rPr>
        <w:t>Постельный</w:t>
      </w:r>
      <w:r>
        <w:rPr>
          <w:spacing w:val="-2"/>
        </w:rPr>
        <w:t> </w:t>
      </w:r>
      <w:r>
        <w:rPr/>
        <w:t>режим</w:t>
      </w:r>
      <w:r>
        <w:rPr>
          <w:spacing w:val="-3"/>
        </w:rPr>
        <w:t> </w:t>
      </w:r>
      <w:r>
        <w:rPr/>
        <w:t>более</w:t>
      </w:r>
      <w:r>
        <w:rPr>
          <w:spacing w:val="-6"/>
        </w:rPr>
        <w:t> </w:t>
      </w:r>
      <w:r>
        <w:rPr/>
        <w:t>72</w:t>
      </w:r>
      <w:r>
        <w:rPr>
          <w:spacing w:val="-3"/>
        </w:rPr>
        <w:t> </w:t>
      </w:r>
      <w:r>
        <w:rPr/>
        <w:t>ч</w:t>
      </w:r>
      <w:r>
        <w:rPr/>
      </w:r>
    </w:p>
    <w:p>
      <w:pPr>
        <w:pStyle w:val="BodyText"/>
        <w:spacing w:line="360" w:lineRule="auto" w:before="3"/>
        <w:ind w:left="528" w:right="2466"/>
        <w:jc w:val="left"/>
      </w:pPr>
      <w:r>
        <w:rPr/>
        <w:t>Иммобилизация</w:t>
      </w:r>
      <w:r>
        <w:rPr>
          <w:spacing w:val="-4"/>
        </w:rPr>
        <w:t> </w:t>
      </w:r>
      <w:r>
        <w:rPr>
          <w:spacing w:val="-1"/>
        </w:rPr>
        <w:t>конечности</w:t>
      </w:r>
      <w:r>
        <w:rPr>
          <w:spacing w:val="-2"/>
        </w:rPr>
        <w:t> </w:t>
      </w:r>
      <w:r>
        <w:rPr>
          <w:spacing w:val="-1"/>
        </w:rPr>
        <w:t>(давностью </w:t>
      </w:r>
      <w:r>
        <w:rPr/>
        <w:t>до</w:t>
      </w:r>
      <w:r>
        <w:rPr>
          <w:spacing w:val="-4"/>
        </w:rPr>
        <w:t> </w:t>
      </w:r>
      <w:r>
        <w:rPr/>
        <w:t>1</w:t>
      </w:r>
      <w:r>
        <w:rPr>
          <w:spacing w:val="-4"/>
        </w:rPr>
        <w:t> </w:t>
      </w:r>
      <w:r>
        <w:rPr>
          <w:spacing w:val="-1"/>
        </w:rPr>
        <w:t>мес)</w:t>
      </w:r>
      <w:r>
        <w:rPr>
          <w:spacing w:val="33"/>
        </w:rPr>
        <w:t> </w:t>
      </w:r>
      <w:r>
        <w:rPr/>
        <w:t>Катетеризация</w:t>
      </w:r>
      <w:r>
        <w:rPr>
          <w:spacing w:val="-6"/>
        </w:rPr>
        <w:t> </w:t>
      </w:r>
      <w:r>
        <w:rPr>
          <w:spacing w:val="-1"/>
        </w:rPr>
        <w:t>центральных</w:t>
      </w:r>
      <w:r>
        <w:rPr>
          <w:spacing w:val="-4"/>
        </w:rPr>
        <w:t> </w:t>
      </w:r>
      <w:r>
        <w:rPr>
          <w:spacing w:val="-2"/>
        </w:rPr>
        <w:t>вен</w:t>
      </w:r>
    </w:p>
    <w:p>
      <w:pPr>
        <w:pStyle w:val="BodyText"/>
        <w:spacing w:line="240" w:lineRule="auto" w:before="3"/>
        <w:ind w:left="528" w:right="0"/>
        <w:jc w:val="left"/>
      </w:pPr>
      <w:r>
        <w:rPr/>
        <w:t>Большое</w:t>
      </w:r>
      <w:r>
        <w:rPr>
          <w:spacing w:val="-4"/>
        </w:rPr>
        <w:t> </w:t>
      </w:r>
      <w:r>
        <w:rPr>
          <w:spacing w:val="-1"/>
        </w:rPr>
        <w:t>хирургическое</w:t>
      </w:r>
      <w:r>
        <w:rPr>
          <w:spacing w:val="-6"/>
        </w:rPr>
        <w:t> </w:t>
      </w:r>
      <w:r>
        <w:rPr/>
        <w:t>вмешательство</w:t>
      </w:r>
      <w:r>
        <w:rPr>
          <w:spacing w:val="-4"/>
        </w:rPr>
        <w:t> </w:t>
      </w:r>
      <w:r>
        <w:rPr>
          <w:spacing w:val="-1"/>
        </w:rPr>
        <w:t>(длительностью</w:t>
      </w:r>
      <w:r>
        <w:rPr>
          <w:spacing w:val="-3"/>
        </w:rPr>
        <w:t> </w:t>
      </w:r>
      <w:r>
        <w:rPr/>
        <w:t>более</w:t>
      </w:r>
      <w:r>
        <w:rPr>
          <w:spacing w:val="-8"/>
        </w:rPr>
        <w:t> </w:t>
      </w:r>
      <w:r>
        <w:rPr/>
        <w:t>45</w:t>
      </w:r>
      <w:r>
        <w:rPr>
          <w:spacing w:val="-3"/>
        </w:rPr>
        <w:t> </w:t>
      </w:r>
      <w:r>
        <w:rPr>
          <w:spacing w:val="-1"/>
        </w:rPr>
        <w:t>мин)</w:t>
      </w:r>
    </w:p>
    <w:p>
      <w:pPr>
        <w:pStyle w:val="BodyText"/>
        <w:numPr>
          <w:ilvl w:val="0"/>
          <w:numId w:val="36"/>
        </w:numPr>
        <w:tabs>
          <w:tab w:pos="709" w:val="left" w:leader="none"/>
        </w:tabs>
        <w:spacing w:line="240" w:lineRule="auto" w:before="139" w:after="0"/>
        <w:ind w:left="708" w:right="0" w:hanging="18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балла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7"/>
        <w:ind w:left="528" w:right="5950"/>
        <w:jc w:val="left"/>
      </w:pPr>
      <w:r>
        <w:rPr>
          <w:spacing w:val="-1"/>
        </w:rPr>
        <w:t>Возраст</w:t>
      </w:r>
      <w:r>
        <w:rPr>
          <w:spacing w:val="-3"/>
        </w:rPr>
        <w:t> </w:t>
      </w:r>
      <w:r>
        <w:rPr/>
        <w:t>старше</w:t>
      </w:r>
      <w:r>
        <w:rPr>
          <w:spacing w:val="-6"/>
        </w:rPr>
        <w:t> </w:t>
      </w:r>
      <w:r>
        <w:rPr/>
        <w:t>75</w:t>
      </w:r>
      <w:r>
        <w:rPr>
          <w:spacing w:val="-2"/>
        </w:rPr>
        <w:t> </w:t>
      </w:r>
      <w:r>
        <w:rPr/>
        <w:t>лет</w:t>
      </w:r>
      <w:r>
        <w:rPr>
          <w:spacing w:val="27"/>
        </w:rPr>
        <w:t> </w:t>
      </w:r>
      <w:r>
        <w:rPr/>
        <w:t>Личный</w:t>
      </w:r>
      <w:r>
        <w:rPr>
          <w:spacing w:val="-6"/>
        </w:rPr>
        <w:t> </w:t>
      </w:r>
      <w:r>
        <w:rPr>
          <w:spacing w:val="-1"/>
        </w:rPr>
        <w:t>анамнез</w:t>
      </w:r>
      <w:r>
        <w:rPr>
          <w:spacing w:val="-5"/>
        </w:rPr>
        <w:t> </w:t>
      </w:r>
      <w:r>
        <w:rPr>
          <w:spacing w:val="-1"/>
        </w:rPr>
        <w:t>ВТЭО</w:t>
      </w:r>
      <w:r>
        <w:rPr>
          <w:spacing w:val="29"/>
        </w:rPr>
        <w:t> </w:t>
      </w:r>
      <w:r>
        <w:rPr/>
        <w:t>Семейный</w:t>
      </w:r>
      <w:r>
        <w:rPr>
          <w:spacing w:val="-8"/>
        </w:rPr>
        <w:t> </w:t>
      </w:r>
      <w:r>
        <w:rPr/>
        <w:t>анамнез</w:t>
      </w:r>
      <w:r>
        <w:rPr>
          <w:spacing w:val="-7"/>
        </w:rPr>
        <w:t> </w:t>
      </w:r>
      <w:r>
        <w:rPr>
          <w:spacing w:val="-1"/>
        </w:rPr>
        <w:t>ВТЭО</w:t>
      </w:r>
      <w:r>
        <w:rPr>
          <w:spacing w:val="22"/>
        </w:rPr>
        <w:t> </w:t>
      </w:r>
      <w:r>
        <w:rPr>
          <w:spacing w:val="-1"/>
        </w:rPr>
        <w:t>Мутация</w:t>
      </w:r>
      <w:r>
        <w:rPr>
          <w:spacing w:val="-2"/>
        </w:rPr>
        <w:t> </w:t>
      </w:r>
      <w:r>
        <w:rPr/>
        <w:t>типа</w:t>
      </w:r>
      <w:r>
        <w:rPr>
          <w:spacing w:val="-6"/>
        </w:rPr>
        <w:t> </w:t>
      </w:r>
      <w:r>
        <w:rPr/>
        <w:t>Лейден</w:t>
      </w:r>
    </w:p>
    <w:p>
      <w:pPr>
        <w:pStyle w:val="BodyText"/>
        <w:spacing w:line="360" w:lineRule="auto" w:before="3"/>
        <w:ind w:left="528" w:right="4110"/>
        <w:jc w:val="left"/>
      </w:pPr>
      <w:r>
        <w:rPr>
          <w:spacing w:val="-1"/>
        </w:rPr>
        <w:t>Мутация</w:t>
      </w:r>
      <w:r>
        <w:rPr>
          <w:spacing w:val="-2"/>
        </w:rPr>
        <w:t> </w:t>
      </w:r>
      <w:r>
        <w:rPr/>
        <w:t>протромбина</w:t>
      </w:r>
      <w:r>
        <w:rPr>
          <w:spacing w:val="-7"/>
        </w:rPr>
        <w:t> </w:t>
      </w:r>
      <w:r>
        <w:rPr/>
        <w:t>20210А</w:t>
      </w:r>
      <w:r>
        <w:rPr>
          <w:spacing w:val="27"/>
        </w:rPr>
        <w:t> </w:t>
      </w:r>
      <w:r>
        <w:rPr>
          <w:spacing w:val="-1"/>
        </w:rPr>
        <w:t>Гипергомоцистеинемия</w:t>
      </w:r>
      <w:r>
        <w:rPr>
          <w:spacing w:val="38"/>
          <w:w w:val="99"/>
        </w:rPr>
        <w:t> </w:t>
      </w:r>
      <w:r>
        <w:rPr>
          <w:spacing w:val="-1"/>
        </w:rPr>
        <w:t>Гепарининдуцированная</w:t>
      </w:r>
      <w:r>
        <w:rPr>
          <w:spacing w:val="-12"/>
        </w:rPr>
        <w:t> </w:t>
      </w:r>
      <w:r>
        <w:rPr/>
        <w:t>тромбоцитопения</w:t>
      </w:r>
      <w:r>
        <w:rPr>
          <w:spacing w:val="38"/>
          <w:w w:val="99"/>
        </w:rPr>
        <w:t> </w:t>
      </w:r>
      <w:r>
        <w:rPr>
          <w:spacing w:val="-1"/>
        </w:rPr>
        <w:t>Повышенный</w:t>
      </w:r>
      <w:r>
        <w:rPr>
          <w:spacing w:val="-2"/>
        </w:rPr>
        <w:t> </w:t>
      </w:r>
      <w:r>
        <w:rPr>
          <w:spacing w:val="-1"/>
        </w:rPr>
        <w:t>уровень </w:t>
      </w:r>
      <w:r>
        <w:rPr/>
        <w:t>антител</w:t>
      </w:r>
      <w:r>
        <w:rPr>
          <w:spacing w:val="-3"/>
        </w:rPr>
        <w:t> </w:t>
      </w:r>
      <w:r>
        <w:rPr/>
        <w:t>к</w:t>
      </w:r>
      <w:r>
        <w:rPr>
          <w:spacing w:val="-3"/>
        </w:rPr>
        <w:t> </w:t>
      </w:r>
      <w:r>
        <w:rPr/>
        <w:t>кардиолипину</w:t>
      </w:r>
      <w:r>
        <w:rPr>
          <w:spacing w:val="30"/>
        </w:rPr>
        <w:t> </w:t>
      </w:r>
      <w:r>
        <w:rPr>
          <w:spacing w:val="-1"/>
        </w:rPr>
        <w:t>Волчаночный</w:t>
      </w:r>
      <w:r>
        <w:rPr>
          <w:spacing w:val="-12"/>
        </w:rPr>
        <w:t> </w:t>
      </w:r>
      <w:r>
        <w:rPr>
          <w:spacing w:val="-1"/>
        </w:rPr>
        <w:t>антикоагулянт</w:t>
      </w:r>
    </w:p>
    <w:p>
      <w:pPr>
        <w:pStyle w:val="BodyText"/>
        <w:spacing w:line="240" w:lineRule="auto" w:before="6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баллов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7"/>
        <w:ind w:left="528" w:right="4315"/>
        <w:jc w:val="left"/>
      </w:pPr>
      <w:r>
        <w:rPr>
          <w:spacing w:val="-1"/>
        </w:rPr>
        <w:t>Инсульт</w:t>
      </w:r>
      <w:r>
        <w:rPr/>
        <w:t> </w:t>
      </w:r>
      <w:r>
        <w:rPr>
          <w:spacing w:val="-1"/>
        </w:rPr>
        <w:t>(давностью</w:t>
      </w:r>
      <w:r>
        <w:rPr>
          <w:spacing w:val="1"/>
        </w:rPr>
        <w:t> </w:t>
      </w:r>
      <w:r>
        <w:rPr/>
        <w:t>до</w:t>
      </w:r>
      <w:r>
        <w:rPr>
          <w:spacing w:val="-3"/>
        </w:rPr>
        <w:t> </w:t>
      </w:r>
      <w:r>
        <w:rPr/>
        <w:t>1</w:t>
      </w:r>
      <w:r>
        <w:rPr>
          <w:spacing w:val="-2"/>
        </w:rPr>
        <w:t> </w:t>
      </w:r>
      <w:r>
        <w:rPr>
          <w:spacing w:val="-1"/>
        </w:rPr>
        <w:t>мес.)</w:t>
      </w:r>
      <w:r>
        <w:rPr>
          <w:spacing w:val="25"/>
        </w:rPr>
        <w:t> </w:t>
      </w:r>
      <w:r>
        <w:rPr>
          <w:spacing w:val="-1"/>
        </w:rPr>
        <w:t>Множественная</w:t>
      </w:r>
      <w:r>
        <w:rPr>
          <w:spacing w:val="-4"/>
        </w:rPr>
        <w:t> </w:t>
      </w:r>
      <w:r>
        <w:rPr>
          <w:spacing w:val="-1"/>
        </w:rPr>
        <w:t>травма</w:t>
      </w:r>
      <w:r>
        <w:rPr>
          <w:spacing w:val="-3"/>
        </w:rPr>
        <w:t> </w:t>
      </w:r>
      <w:r>
        <w:rPr/>
        <w:t>(давностью</w:t>
      </w:r>
      <w:r>
        <w:rPr>
          <w:spacing w:val="-2"/>
        </w:rPr>
        <w:t> </w:t>
      </w:r>
      <w:r>
        <w:rPr/>
        <w:t>до</w:t>
      </w:r>
      <w:r>
        <w:rPr>
          <w:spacing w:val="-4"/>
        </w:rPr>
        <w:t> </w:t>
      </w:r>
      <w:r>
        <w:rPr/>
        <w:t>1</w:t>
      </w:r>
      <w:r>
        <w:rPr>
          <w:spacing w:val="-3"/>
        </w:rPr>
        <w:t> </w:t>
      </w:r>
      <w:r>
        <w:rPr>
          <w:spacing w:val="-1"/>
        </w:rPr>
        <w:t>мес.)</w:t>
      </w:r>
      <w:r>
        <w:rPr>
          <w:spacing w:val="33"/>
        </w:rPr>
        <w:t> </w:t>
      </w:r>
      <w:r>
        <w:rPr/>
        <w:t>Эндопротезирование</w:t>
      </w:r>
      <w:r>
        <w:rPr>
          <w:spacing w:val="-5"/>
        </w:rPr>
        <w:t> </w:t>
      </w:r>
      <w:r>
        <w:rPr>
          <w:spacing w:val="-1"/>
        </w:rPr>
        <w:t>крупных</w:t>
      </w:r>
      <w:r>
        <w:rPr>
          <w:spacing w:val="-3"/>
        </w:rPr>
        <w:t> </w:t>
      </w:r>
      <w:r>
        <w:rPr>
          <w:spacing w:val="-1"/>
        </w:rPr>
        <w:t>суставов</w:t>
      </w:r>
    </w:p>
    <w:p>
      <w:pPr>
        <w:pStyle w:val="BodyText"/>
        <w:spacing w:line="359" w:lineRule="auto" w:before="6"/>
        <w:ind w:left="528" w:right="2849"/>
        <w:jc w:val="left"/>
      </w:pPr>
      <w:r>
        <w:rPr>
          <w:spacing w:val="-1"/>
        </w:rPr>
        <w:t>Перелом</w:t>
      </w:r>
      <w:r>
        <w:rPr>
          <w:spacing w:val="-3"/>
        </w:rPr>
        <w:t> </w:t>
      </w:r>
      <w:r>
        <w:rPr/>
        <w:t>костей</w:t>
      </w:r>
      <w:r>
        <w:rPr>
          <w:spacing w:val="-3"/>
        </w:rPr>
        <w:t> </w:t>
      </w:r>
      <w:r>
        <w:rPr/>
        <w:t>бедра и</w:t>
      </w:r>
      <w:r>
        <w:rPr>
          <w:spacing w:val="-3"/>
        </w:rPr>
        <w:t> </w:t>
      </w:r>
      <w:r>
        <w:rPr/>
        <w:t>голени</w:t>
      </w:r>
      <w:r>
        <w:rPr>
          <w:spacing w:val="-1"/>
        </w:rPr>
        <w:t> (давностью</w:t>
      </w:r>
      <w:r>
        <w:rPr>
          <w:spacing w:val="-2"/>
        </w:rPr>
        <w:t> </w:t>
      </w:r>
      <w:r>
        <w:rPr/>
        <w:t>до</w:t>
      </w:r>
      <w:r>
        <w:rPr>
          <w:spacing w:val="-3"/>
        </w:rPr>
        <w:t> </w:t>
      </w:r>
      <w:r>
        <w:rPr/>
        <w:t>1</w:t>
      </w:r>
      <w:r>
        <w:rPr>
          <w:spacing w:val="-2"/>
        </w:rPr>
        <w:t> </w:t>
      </w:r>
      <w:r>
        <w:rPr>
          <w:spacing w:val="-1"/>
        </w:rPr>
        <w:t>мес.)</w:t>
      </w:r>
      <w:r>
        <w:rPr>
          <w:spacing w:val="25"/>
        </w:rPr>
        <w:t> </w:t>
      </w:r>
      <w:r>
        <w:rPr>
          <w:spacing w:val="-1"/>
        </w:rPr>
        <w:t>Травма</w:t>
      </w:r>
      <w:r>
        <w:rPr>
          <w:spacing w:val="-2"/>
        </w:rPr>
        <w:t> </w:t>
      </w:r>
      <w:r>
        <w:rPr/>
        <w:t>спинного</w:t>
      </w:r>
      <w:r>
        <w:rPr>
          <w:spacing w:val="-4"/>
        </w:rPr>
        <w:t> </w:t>
      </w:r>
      <w:r>
        <w:rPr>
          <w:spacing w:val="-1"/>
        </w:rPr>
        <w:t>мозга/паралич</w:t>
      </w:r>
      <w:r>
        <w:rPr>
          <w:spacing w:val="-2"/>
        </w:rPr>
        <w:t> </w:t>
      </w:r>
      <w:r>
        <w:rPr>
          <w:spacing w:val="-1"/>
        </w:rPr>
        <w:t>(давностью</w:t>
      </w:r>
      <w:r>
        <w:rPr>
          <w:spacing w:val="-4"/>
        </w:rPr>
        <w:t> </w:t>
      </w:r>
      <w:r>
        <w:rPr/>
        <w:t>до</w:t>
      </w:r>
      <w:r>
        <w:rPr>
          <w:spacing w:val="-3"/>
        </w:rPr>
        <w:t> </w:t>
      </w:r>
      <w:r>
        <w:rPr/>
        <w:t>1</w:t>
      </w:r>
      <w:r>
        <w:rPr>
          <w:spacing w:val="-3"/>
        </w:rPr>
        <w:t> </w:t>
      </w:r>
      <w:r>
        <w:rPr>
          <w:spacing w:val="-1"/>
        </w:rPr>
        <w:t>мес.)</w:t>
      </w:r>
    </w:p>
    <w:p>
      <w:pPr>
        <w:pStyle w:val="BodyText"/>
        <w:spacing w:line="359" w:lineRule="auto" w:before="7"/>
        <w:ind w:right="106" w:firstLine="427"/>
        <w:jc w:val="left"/>
      </w:pPr>
      <w:r>
        <w:rPr>
          <w:rFonts w:ascii="Times New Roman" w:hAnsi="Times New Roman"/>
        </w:rPr>
        <w:t>Ключ:  </w:t>
      </w:r>
      <w:r>
        <w:rPr>
          <w:rFonts w:ascii="Times New Roman" w:hAnsi="Times New Roman"/>
          <w:spacing w:val="8"/>
        </w:rPr>
        <w:t> </w:t>
      </w:r>
      <w:r>
        <w:rPr/>
        <w:t>В  </w:t>
      </w:r>
      <w:r>
        <w:rPr>
          <w:spacing w:val="8"/>
        </w:rPr>
        <w:t> </w:t>
      </w:r>
      <w:r>
        <w:rPr/>
        <w:t>зависимости  </w:t>
      </w:r>
      <w:r>
        <w:rPr>
          <w:spacing w:val="10"/>
        </w:rPr>
        <w:t> </w:t>
      </w:r>
      <w:r>
        <w:rPr/>
        <w:t>от  </w:t>
      </w:r>
      <w:r>
        <w:rPr>
          <w:spacing w:val="8"/>
        </w:rPr>
        <w:t> </w:t>
      </w:r>
      <w:r>
        <w:rPr>
          <w:spacing w:val="-1"/>
        </w:rPr>
        <w:t>суммы</w:t>
      </w:r>
      <w:r>
        <w:rPr/>
        <w:t>  </w:t>
      </w:r>
      <w:r>
        <w:rPr>
          <w:spacing w:val="10"/>
        </w:rPr>
        <w:t> </w:t>
      </w:r>
      <w:r>
        <w:rPr/>
        <w:t>баллов,  </w:t>
      </w:r>
      <w:r>
        <w:rPr>
          <w:spacing w:val="12"/>
        </w:rPr>
        <w:t> </w:t>
      </w:r>
      <w:r>
        <w:rPr>
          <w:spacing w:val="-1"/>
        </w:rPr>
        <w:t>полученной</w:t>
      </w:r>
      <w:r>
        <w:rPr/>
        <w:t>  </w:t>
      </w:r>
      <w:r>
        <w:rPr>
          <w:spacing w:val="7"/>
        </w:rPr>
        <w:t> </w:t>
      </w:r>
      <w:r>
        <w:rPr/>
        <w:t>при  </w:t>
      </w:r>
      <w:r>
        <w:rPr>
          <w:spacing w:val="10"/>
        </w:rPr>
        <w:t> </w:t>
      </w:r>
      <w:r>
        <w:rPr>
          <w:spacing w:val="-1"/>
        </w:rPr>
        <w:t>сборе</w:t>
      </w:r>
      <w:r>
        <w:rPr/>
        <w:t>  </w:t>
      </w:r>
      <w:r>
        <w:rPr>
          <w:spacing w:val="8"/>
        </w:rPr>
        <w:t> </w:t>
      </w:r>
      <w:r>
        <w:rPr/>
        <w:t>анамнеза  </w:t>
      </w:r>
      <w:r>
        <w:rPr>
          <w:spacing w:val="9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обследовании</w:t>
      </w:r>
      <w:r>
        <w:rPr/>
        <w:t> </w:t>
      </w:r>
      <w:r>
        <w:rPr>
          <w:spacing w:val="-1"/>
        </w:rPr>
        <w:t>пациента,</w:t>
      </w:r>
      <w:r>
        <w:rPr>
          <w:spacing w:val="-2"/>
        </w:rPr>
        <w:t> </w:t>
      </w:r>
      <w:r>
        <w:rPr>
          <w:spacing w:val="-1"/>
        </w:rPr>
        <w:t>его</w:t>
      </w:r>
      <w:r>
        <w:rPr>
          <w:spacing w:val="-2"/>
        </w:rPr>
        <w:t> </w:t>
      </w:r>
      <w:r>
        <w:rPr/>
        <w:t>относят к</w:t>
      </w:r>
      <w:r>
        <w:rPr>
          <w:spacing w:val="-2"/>
        </w:rPr>
        <w:t> </w:t>
      </w:r>
      <w:r>
        <w:rPr/>
        <w:t>той</w:t>
      </w:r>
      <w:r>
        <w:rPr>
          <w:spacing w:val="-2"/>
        </w:rPr>
        <w:t> </w:t>
      </w:r>
      <w:r>
        <w:rPr/>
        <w:t>или</w:t>
      </w:r>
      <w:r>
        <w:rPr>
          <w:spacing w:val="-2"/>
        </w:rPr>
        <w:t> </w:t>
      </w:r>
      <w:r>
        <w:rPr/>
        <w:t>иной</w:t>
      </w:r>
      <w:r>
        <w:rPr>
          <w:spacing w:val="-2"/>
        </w:rPr>
        <w:t> </w:t>
      </w:r>
      <w:r>
        <w:rPr>
          <w:spacing w:val="-1"/>
        </w:rPr>
        <w:t>группе</w:t>
      </w:r>
      <w:r>
        <w:rPr>
          <w:spacing w:val="-5"/>
        </w:rPr>
        <w:t> </w:t>
      </w:r>
      <w:r>
        <w:rPr/>
        <w:t>риска:</w:t>
      </w:r>
      <w:r>
        <w:rPr/>
      </w:r>
    </w:p>
    <w:p>
      <w:pPr>
        <w:pStyle w:val="BodyText"/>
        <w:numPr>
          <w:ilvl w:val="0"/>
          <w:numId w:val="37"/>
        </w:numPr>
        <w:tabs>
          <w:tab w:pos="1247" w:val="left" w:leader="none"/>
        </w:tabs>
        <w:spacing w:line="240" w:lineRule="auto" w:before="26" w:after="0"/>
        <w:ind w:left="1246" w:right="0" w:hanging="358"/>
        <w:jc w:val="left"/>
      </w:pPr>
      <w:r>
        <w:rPr/>
        <w:t>низкий </w:t>
      </w:r>
      <w:r>
        <w:rPr>
          <w:spacing w:val="-1"/>
        </w:rPr>
        <w:t>риск: </w:t>
      </w:r>
      <w:r>
        <w:rPr/>
        <w:t>0</w:t>
      </w:r>
      <w:r>
        <w:rPr>
          <w:spacing w:val="-2"/>
        </w:rPr>
        <w:t> </w:t>
      </w:r>
      <w:r>
        <w:rPr/>
        <w:t>-</w:t>
      </w:r>
      <w:r>
        <w:rPr>
          <w:spacing w:val="-1"/>
        </w:rPr>
        <w:t> </w:t>
      </w:r>
      <w:r>
        <w:rPr/>
        <w:t>1</w:t>
      </w:r>
      <w:r>
        <w:rPr>
          <w:spacing w:val="-1"/>
        </w:rPr>
        <w:t> </w:t>
      </w:r>
      <w:r>
        <w:rPr/>
        <w:t>балл;</w:t>
      </w:r>
      <w:r>
        <w:rPr/>
      </w:r>
    </w:p>
    <w:p>
      <w:pPr>
        <w:pStyle w:val="BodyText"/>
        <w:numPr>
          <w:ilvl w:val="0"/>
          <w:numId w:val="37"/>
        </w:numPr>
        <w:tabs>
          <w:tab w:pos="1247" w:val="left" w:leader="none"/>
        </w:tabs>
        <w:spacing w:line="240" w:lineRule="auto" w:before="153" w:after="0"/>
        <w:ind w:left="1246" w:right="0" w:hanging="358"/>
        <w:jc w:val="left"/>
      </w:pPr>
      <w:r>
        <w:rPr>
          <w:spacing w:val="-1"/>
        </w:rPr>
        <w:t>умеренный</w:t>
      </w:r>
      <w:r>
        <w:rPr>
          <w:spacing w:val="-5"/>
        </w:rPr>
        <w:t> </w:t>
      </w:r>
      <w:r>
        <w:rPr/>
        <w:t>риск:</w:t>
      </w:r>
      <w:r>
        <w:rPr>
          <w:spacing w:val="-4"/>
        </w:rPr>
        <w:t> </w:t>
      </w:r>
      <w:r>
        <w:rPr/>
        <w:t>2</w:t>
      </w:r>
      <w:r>
        <w:rPr>
          <w:spacing w:val="-4"/>
        </w:rPr>
        <w:t> </w:t>
      </w:r>
      <w:r>
        <w:rPr>
          <w:spacing w:val="-1"/>
        </w:rPr>
        <w:t>балла;</w:t>
      </w:r>
      <w:r>
        <w:rPr/>
      </w:r>
    </w:p>
    <w:p>
      <w:pPr>
        <w:pStyle w:val="BodyText"/>
        <w:numPr>
          <w:ilvl w:val="0"/>
          <w:numId w:val="37"/>
        </w:numPr>
        <w:tabs>
          <w:tab w:pos="1247" w:val="left" w:leader="none"/>
        </w:tabs>
        <w:spacing w:line="240" w:lineRule="auto" w:before="156" w:after="0"/>
        <w:ind w:left="1246" w:right="0" w:hanging="358"/>
        <w:jc w:val="left"/>
      </w:pPr>
      <w:r>
        <w:rPr/>
        <w:t>высокий</w:t>
      </w:r>
      <w:r>
        <w:rPr>
          <w:spacing w:val="-3"/>
        </w:rPr>
        <w:t> </w:t>
      </w:r>
      <w:r>
        <w:rPr/>
        <w:t>риск:</w:t>
      </w:r>
      <w:r>
        <w:rPr>
          <w:spacing w:val="-2"/>
        </w:rPr>
        <w:t> </w:t>
      </w:r>
      <w:r>
        <w:rPr/>
        <w:t>3</w:t>
      </w:r>
      <w:r>
        <w:rPr>
          <w:spacing w:val="-2"/>
        </w:rPr>
        <w:t> </w:t>
      </w:r>
      <w:r>
        <w:rPr/>
        <w:t>-</w:t>
      </w:r>
      <w:r>
        <w:rPr>
          <w:spacing w:val="-2"/>
        </w:rPr>
        <w:t> </w:t>
      </w:r>
      <w:r>
        <w:rPr/>
        <w:t>4</w:t>
      </w:r>
      <w:r>
        <w:rPr>
          <w:spacing w:val="-2"/>
        </w:rPr>
        <w:t> </w:t>
      </w:r>
      <w:r>
        <w:rPr>
          <w:spacing w:val="-1"/>
        </w:rPr>
        <w:t>балла;</w:t>
      </w:r>
      <w:r>
        <w:rPr/>
      </w:r>
    </w:p>
    <w:p>
      <w:pPr>
        <w:pStyle w:val="BodyText"/>
        <w:numPr>
          <w:ilvl w:val="0"/>
          <w:numId w:val="37"/>
        </w:numPr>
        <w:tabs>
          <w:tab w:pos="1247" w:val="left" w:leader="none"/>
        </w:tabs>
        <w:spacing w:line="240" w:lineRule="auto" w:before="156" w:after="0"/>
        <w:ind w:left="1246" w:right="0" w:hanging="358"/>
        <w:jc w:val="left"/>
      </w:pPr>
      <w:r>
        <w:rPr>
          <w:spacing w:val="-1"/>
        </w:rPr>
        <w:t>очень </w:t>
      </w:r>
      <w:r>
        <w:rPr/>
        <w:t>высокий</w:t>
      </w:r>
      <w:r>
        <w:rPr>
          <w:spacing w:val="-2"/>
        </w:rPr>
        <w:t> </w:t>
      </w:r>
      <w:r>
        <w:rPr/>
        <w:t>риск: 5</w:t>
      </w:r>
      <w:r>
        <w:rPr>
          <w:spacing w:val="-5"/>
        </w:rPr>
        <w:t> </w:t>
      </w:r>
      <w:r>
        <w:rPr>
          <w:spacing w:val="-1"/>
        </w:rPr>
        <w:t>баллов</w:t>
      </w:r>
      <w:r>
        <w:rPr>
          <w:spacing w:val="-3"/>
        </w:rPr>
        <w:t> </w:t>
      </w:r>
      <w:r>
        <w:rPr/>
        <w:t>и более</w:t>
      </w:r>
      <w:r>
        <w:rPr/>
      </w:r>
    </w:p>
    <w:p>
      <w:pPr>
        <w:spacing w:after="0" w:line="240" w:lineRule="auto"/>
        <w:jc w:val="left"/>
        <w:sectPr>
          <w:pgSz w:w="11910" w:h="16840"/>
          <w:pgMar w:header="0" w:footer="754" w:top="1320" w:bottom="940" w:left="1600" w:right="740"/>
        </w:sectPr>
      </w:pPr>
    </w:p>
    <w:p>
      <w:pPr>
        <w:pStyle w:val="BodyText"/>
        <w:spacing w:line="360" w:lineRule="auto" w:before="57"/>
        <w:ind w:left="809" w:right="107"/>
        <w:jc w:val="left"/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30"/>
          <w:w w:val="105"/>
          <w:u w:val="thick" w:color="000000"/>
        </w:rPr>
        <w:t> </w:t>
      </w:r>
      <w:r>
        <w:rPr>
          <w:rFonts w:ascii="Times New Roman" w:hAnsi="Times New Roman"/>
          <w:spacing w:val="3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Г2.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Реконструированный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ин</w:t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28"/>
          <w:w w:val="105"/>
          <w:u w:val="thick" w:color="000000"/>
        </w:rPr>
        <w:t> </w:t>
      </w:r>
      <w:r>
        <w:rPr>
          <w:rFonts w:ascii="Times New Roman" w:hAnsi="Times New Roman"/>
          <w:spacing w:val="2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кардиального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ри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ка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rRCRI</w:t>
      </w:r>
      <w:r>
        <w:rPr>
          <w:rFonts w:ascii="Times New Roman" w:hAnsi="Times New Roman"/>
          <w:w w:val="116"/>
        </w:rPr>
      </w:r>
      <w:r>
        <w:rPr>
          <w:rFonts w:ascii="Times New Roman" w:hAnsi="Times New Roman"/>
          <w:spacing w:val="35"/>
          <w:w w:val="116"/>
        </w:rPr>
        <w:t> </w:t>
      </w:r>
      <w:r>
        <w:rPr>
          <w:rFonts w:ascii="Times New Roman" w:hAnsi="Times New Roman"/>
          <w:w w:val="105"/>
        </w:rPr>
        <w:t>Название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русском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языке</w:t>
      </w:r>
      <w:r>
        <w:rPr>
          <w:w w:val="105"/>
        </w:rPr>
        <w:t>:</w:t>
      </w:r>
      <w:r>
        <w:rPr>
          <w:spacing w:val="-29"/>
          <w:w w:val="105"/>
        </w:rPr>
        <w:t> </w:t>
      </w:r>
      <w:r>
        <w:rPr>
          <w:w w:val="105"/>
        </w:rPr>
        <w:t>Реконструированный</w:t>
      </w:r>
      <w:r>
        <w:rPr>
          <w:spacing w:val="-29"/>
          <w:w w:val="105"/>
        </w:rPr>
        <w:t> </w:t>
      </w:r>
      <w:r>
        <w:rPr>
          <w:spacing w:val="-2"/>
          <w:w w:val="105"/>
        </w:rPr>
        <w:t>индекс</w:t>
      </w:r>
      <w:r>
        <w:rPr>
          <w:spacing w:val="-29"/>
          <w:w w:val="105"/>
        </w:rPr>
        <w:t> </w:t>
      </w:r>
      <w:r>
        <w:rPr>
          <w:w w:val="105"/>
        </w:rPr>
        <w:t>кардиального</w:t>
      </w:r>
      <w:r>
        <w:rPr>
          <w:spacing w:val="-29"/>
          <w:w w:val="105"/>
        </w:rPr>
        <w:t> </w:t>
      </w:r>
      <w:r>
        <w:rPr>
          <w:w w:val="105"/>
        </w:rPr>
        <w:t>риска</w:t>
      </w:r>
      <w:r>
        <w:rPr>
          <w:spacing w:val="-29"/>
          <w:w w:val="105"/>
        </w:rPr>
        <w:t> </w:t>
      </w:r>
      <w:r>
        <w:rPr>
          <w:w w:val="105"/>
        </w:rPr>
        <w:t>при</w:t>
      </w:r>
    </w:p>
    <w:p>
      <w:pPr>
        <w:pStyle w:val="BodyText"/>
        <w:spacing w:line="252" w:lineRule="exact" w:before="0"/>
        <w:ind w:right="0"/>
        <w:jc w:val="left"/>
      </w:pPr>
      <w:r>
        <w:rPr>
          <w:spacing w:val="-1"/>
        </w:rPr>
        <w:t>внесердечных</w:t>
      </w:r>
      <w:r>
        <w:rPr>
          <w:spacing w:val="-8"/>
        </w:rPr>
        <w:t> </w:t>
      </w:r>
      <w:r>
        <w:rPr>
          <w:spacing w:val="-1"/>
        </w:rPr>
        <w:t>хирургических</w:t>
      </w:r>
      <w:r>
        <w:rPr>
          <w:spacing w:val="-8"/>
        </w:rPr>
        <w:t> </w:t>
      </w:r>
      <w:r>
        <w:rPr>
          <w:spacing w:val="-1"/>
        </w:rPr>
        <w:t>вмешательствах</w:t>
      </w:r>
    </w:p>
    <w:p>
      <w:pPr>
        <w:pStyle w:val="BodyText"/>
        <w:spacing w:line="240" w:lineRule="auto" w:before="110"/>
        <w:ind w:left="809" w:right="0"/>
        <w:jc w:val="left"/>
      </w:pPr>
      <w:r>
        <w:rPr>
          <w:rFonts w:ascii="Times New Roman" w:hAnsi="Times New Roman"/>
        </w:rPr>
        <w:t>Оригинальное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название</w:t>
      </w:r>
      <w:r>
        <w:rPr>
          <w:spacing w:val="-1"/>
        </w:rPr>
        <w:t>:</w:t>
      </w:r>
      <w:r>
        <w:rPr>
          <w:spacing w:val="23"/>
        </w:rPr>
        <w:t> </w:t>
      </w:r>
      <w:r>
        <w:rPr>
          <w:spacing w:val="-1"/>
        </w:rPr>
        <w:t>Reconstructed</w:t>
      </w:r>
      <w:r>
        <w:rPr>
          <w:spacing w:val="22"/>
        </w:rPr>
        <w:t> </w:t>
      </w:r>
      <w:r>
        <w:rPr/>
        <w:t>Revised</w:t>
      </w:r>
      <w:r>
        <w:rPr>
          <w:spacing w:val="19"/>
        </w:rPr>
        <w:t> </w:t>
      </w:r>
      <w:r>
        <w:rPr>
          <w:spacing w:val="-1"/>
        </w:rPr>
        <w:t>Cardiac</w:t>
      </w:r>
      <w:r>
        <w:rPr>
          <w:spacing w:val="18"/>
        </w:rPr>
        <w:t> </w:t>
      </w:r>
      <w:r>
        <w:rPr/>
        <w:t>Risk</w:t>
      </w:r>
      <w:r>
        <w:rPr>
          <w:spacing w:val="26"/>
        </w:rPr>
        <w:t> </w:t>
      </w:r>
      <w:r>
        <w:rPr>
          <w:spacing w:val="-1"/>
        </w:rPr>
        <w:t>Index</w:t>
      </w:r>
      <w:r>
        <w:rPr>
          <w:spacing w:val="23"/>
        </w:rPr>
        <w:t> </w:t>
      </w:r>
      <w:r>
        <w:rPr/>
        <w:t>(rRCRI)</w:t>
      </w:r>
    </w:p>
    <w:p>
      <w:pPr>
        <w:pStyle w:val="BodyText"/>
        <w:spacing w:line="336" w:lineRule="auto" w:before="110"/>
        <w:ind w:right="105" w:firstLine="708"/>
        <w:jc w:val="both"/>
      </w:pPr>
      <w:r>
        <w:rPr>
          <w:rFonts w:ascii="Times New Roman" w:hAnsi="Times New Roman"/>
        </w:rPr>
        <w:t>Источник:</w:t>
      </w:r>
      <w:r>
        <w:rPr>
          <w:rFonts w:ascii="Times New Roman" w:hAnsi="Times New Roman"/>
          <w:spacing w:val="1"/>
        </w:rPr>
        <w:t> </w:t>
      </w:r>
      <w:r>
        <w:rPr>
          <w:spacing w:val="-1"/>
        </w:rPr>
        <w:t>Davis</w:t>
      </w:r>
      <w:r>
        <w:rPr>
          <w:spacing w:val="5"/>
        </w:rPr>
        <w:t> </w:t>
      </w:r>
      <w:r>
        <w:rPr/>
        <w:t>C.,</w:t>
      </w:r>
      <w:r>
        <w:rPr>
          <w:spacing w:val="3"/>
        </w:rPr>
        <w:t> </w:t>
      </w:r>
      <w:r>
        <w:rPr>
          <w:spacing w:val="-1"/>
        </w:rPr>
        <w:t>Tait</w:t>
      </w:r>
      <w:r>
        <w:rPr>
          <w:spacing w:val="5"/>
        </w:rPr>
        <w:t> </w:t>
      </w:r>
      <w:r>
        <w:rPr>
          <w:spacing w:val="-1"/>
        </w:rPr>
        <w:t>G.,</w:t>
      </w:r>
      <w:r>
        <w:rPr>
          <w:spacing w:val="3"/>
        </w:rPr>
        <w:t> </w:t>
      </w:r>
      <w:r>
        <w:rPr>
          <w:spacing w:val="-1"/>
        </w:rPr>
        <w:t>Carroll</w:t>
      </w:r>
      <w:r>
        <w:rPr>
          <w:spacing w:val="7"/>
        </w:rPr>
        <w:t> </w:t>
      </w:r>
      <w:r>
        <w:rPr>
          <w:spacing w:val="1"/>
        </w:rPr>
        <w:t>J.</w:t>
      </w:r>
      <w:r>
        <w:rPr>
          <w:spacing w:val="3"/>
        </w:rPr>
        <w:t> </w:t>
      </w:r>
      <w:r>
        <w:rPr/>
        <w:t>et</w:t>
      </w:r>
      <w:r>
        <w:rPr>
          <w:spacing w:val="1"/>
        </w:rPr>
        <w:t> </w:t>
      </w:r>
      <w:r>
        <w:rPr/>
        <w:t>al.</w:t>
      </w:r>
      <w:r>
        <w:rPr>
          <w:spacing w:val="3"/>
        </w:rPr>
        <w:t> </w:t>
      </w:r>
      <w:r>
        <w:rPr/>
        <w:t>The</w:t>
      </w:r>
      <w:r>
        <w:rPr>
          <w:spacing w:val="4"/>
        </w:rPr>
        <w:t> </w:t>
      </w:r>
      <w:r>
        <w:rPr/>
        <w:t>Revised</w:t>
      </w:r>
      <w:r>
        <w:rPr>
          <w:spacing w:val="3"/>
        </w:rPr>
        <w:t> </w:t>
      </w:r>
      <w:r>
        <w:rPr>
          <w:spacing w:val="-1"/>
        </w:rPr>
        <w:t>Cardiac</w:t>
      </w:r>
      <w:r>
        <w:rPr>
          <w:spacing w:val="5"/>
        </w:rPr>
        <w:t> </w:t>
      </w:r>
      <w:r>
        <w:rPr/>
        <w:t>Risk</w:t>
      </w:r>
      <w:r>
        <w:rPr>
          <w:spacing w:val="5"/>
        </w:rPr>
        <w:t> </w:t>
      </w:r>
      <w:r>
        <w:rPr>
          <w:spacing w:val="-1"/>
        </w:rPr>
        <w:t>Index</w:t>
      </w:r>
      <w:r>
        <w:rPr>
          <w:spacing w:val="5"/>
        </w:rPr>
        <w:t> </w:t>
      </w:r>
      <w:r>
        <w:rPr/>
        <w:t>in</w:t>
      </w:r>
      <w:r>
        <w:rPr>
          <w:spacing w:val="3"/>
        </w:rPr>
        <w:t> </w:t>
      </w:r>
      <w:r>
        <w:rPr/>
        <w:t>the</w:t>
      </w:r>
      <w:r>
        <w:rPr>
          <w:spacing w:val="4"/>
        </w:rPr>
        <w:t> </w:t>
      </w:r>
      <w:r>
        <w:rPr/>
        <w:t>new</w:t>
      </w:r>
      <w:r>
        <w:rPr>
          <w:spacing w:val="39"/>
        </w:rPr>
        <w:t> </w:t>
      </w:r>
      <w:r>
        <w:rPr/>
        <w:t>millennium:</w:t>
      </w:r>
      <w:r>
        <w:rPr>
          <w:spacing w:val="29"/>
        </w:rPr>
        <w:t> </w:t>
      </w:r>
      <w:r>
        <w:rPr/>
        <w:t>a</w:t>
      </w:r>
      <w:r>
        <w:rPr>
          <w:spacing w:val="30"/>
        </w:rPr>
        <w:t> </w:t>
      </w:r>
      <w:r>
        <w:rPr>
          <w:spacing w:val="-1"/>
        </w:rPr>
        <w:t>single-centre</w:t>
      </w:r>
      <w:r>
        <w:rPr>
          <w:spacing w:val="28"/>
        </w:rPr>
        <w:t> </w:t>
      </w:r>
      <w:r>
        <w:rPr/>
        <w:t>prospective</w:t>
      </w:r>
      <w:r>
        <w:rPr>
          <w:spacing w:val="30"/>
        </w:rPr>
        <w:t> </w:t>
      </w:r>
      <w:r>
        <w:rPr>
          <w:spacing w:val="-1"/>
        </w:rPr>
        <w:t>cohort</w:t>
      </w:r>
      <w:r>
        <w:rPr>
          <w:spacing w:val="30"/>
        </w:rPr>
        <w:t> </w:t>
      </w:r>
      <w:r>
        <w:rPr>
          <w:spacing w:val="-1"/>
        </w:rPr>
        <w:t>re-evaluation</w:t>
      </w:r>
      <w:r>
        <w:rPr>
          <w:spacing w:val="29"/>
        </w:rPr>
        <w:t> </w:t>
      </w:r>
      <w:r>
        <w:rPr/>
        <w:t>of</w:t>
      </w:r>
      <w:r>
        <w:rPr>
          <w:spacing w:val="30"/>
        </w:rPr>
        <w:t> </w:t>
      </w:r>
      <w:r>
        <w:rPr/>
        <w:t>the</w:t>
      </w:r>
      <w:r>
        <w:rPr>
          <w:spacing w:val="30"/>
        </w:rPr>
        <w:t> </w:t>
      </w:r>
      <w:r>
        <w:rPr>
          <w:spacing w:val="-1"/>
        </w:rPr>
        <w:t>original</w:t>
      </w:r>
      <w:r>
        <w:rPr>
          <w:spacing w:val="30"/>
        </w:rPr>
        <w:t> </w:t>
      </w:r>
      <w:r>
        <w:rPr>
          <w:spacing w:val="-1"/>
        </w:rPr>
        <w:t>variables</w:t>
      </w:r>
      <w:r>
        <w:rPr>
          <w:spacing w:val="30"/>
        </w:rPr>
        <w:t> </w:t>
      </w:r>
      <w:r>
        <w:rPr/>
        <w:t>in</w:t>
      </w:r>
      <w:r>
        <w:rPr>
          <w:spacing w:val="29"/>
        </w:rPr>
        <w:t> </w:t>
      </w:r>
      <w:r>
        <w:rPr/>
        <w:t>9,519</w:t>
      </w:r>
      <w:r>
        <w:rPr>
          <w:spacing w:val="69"/>
        </w:rPr>
        <w:t> </w:t>
      </w:r>
      <w:r>
        <w:rPr>
          <w:spacing w:val="-1"/>
        </w:rPr>
        <w:t>consecutive</w:t>
      </w:r>
      <w:r>
        <w:rPr>
          <w:spacing w:val="-6"/>
        </w:rPr>
        <w:t> </w:t>
      </w:r>
      <w:r>
        <w:rPr/>
        <w:t>elective</w:t>
      </w:r>
      <w:r>
        <w:rPr>
          <w:spacing w:val="-6"/>
        </w:rPr>
        <w:t> </w:t>
      </w:r>
      <w:r>
        <w:rPr/>
        <w:t>surgical</w:t>
      </w:r>
      <w:r>
        <w:rPr>
          <w:spacing w:val="-3"/>
        </w:rPr>
        <w:t> </w:t>
      </w:r>
      <w:r>
        <w:rPr/>
        <w:t>patients.</w:t>
      </w:r>
      <w:r>
        <w:rPr>
          <w:spacing w:val="-3"/>
        </w:rPr>
        <w:t> </w:t>
      </w:r>
      <w:r>
        <w:rPr/>
        <w:t>Can.</w:t>
      </w:r>
      <w:r>
        <w:rPr>
          <w:spacing w:val="-3"/>
        </w:rPr>
        <w:t> </w:t>
      </w:r>
      <w:r>
        <w:rPr>
          <w:spacing w:val="1"/>
        </w:rPr>
        <w:t>J.</w:t>
      </w:r>
      <w:r>
        <w:rPr>
          <w:spacing w:val="-3"/>
        </w:rPr>
        <w:t> </w:t>
      </w:r>
      <w:r>
        <w:rPr>
          <w:spacing w:val="-1"/>
        </w:rPr>
        <w:t>Anaesth.</w:t>
      </w:r>
      <w:r>
        <w:rPr>
          <w:spacing w:val="-3"/>
        </w:rPr>
        <w:t> </w:t>
      </w:r>
      <w:r>
        <w:rPr/>
        <w:t>2013;</w:t>
      </w:r>
      <w:r>
        <w:rPr>
          <w:spacing w:val="-3"/>
        </w:rPr>
        <w:t> </w:t>
      </w:r>
      <w:r>
        <w:rPr>
          <w:spacing w:val="-1"/>
        </w:rPr>
        <w:t>60(9):</w:t>
      </w:r>
      <w:r>
        <w:rPr>
          <w:spacing w:val="-3"/>
        </w:rPr>
        <w:t> </w:t>
      </w:r>
      <w:r>
        <w:rPr/>
        <w:t>855-863.</w:t>
      </w:r>
    </w:p>
    <w:p>
      <w:pPr>
        <w:pStyle w:val="BodyText"/>
        <w:spacing w:line="240" w:lineRule="auto" w:before="4"/>
        <w:ind w:left="809" w:right="0"/>
        <w:jc w:val="left"/>
      </w:pPr>
      <w:r>
        <w:rPr>
          <w:rFonts w:ascii="Times New Roman" w:hAnsi="Times New Roman"/>
          <w:w w:val="105"/>
        </w:rPr>
        <w:t>Тип:</w:t>
      </w:r>
      <w:r>
        <w:rPr>
          <w:rFonts w:ascii="Times New Roman" w:hAnsi="Times New Roman"/>
          <w:spacing w:val="-20"/>
          <w:w w:val="105"/>
        </w:rPr>
        <w:t> </w:t>
      </w:r>
      <w:r>
        <w:rPr>
          <w:w w:val="105"/>
        </w:rPr>
        <w:t>шкала</w:t>
      </w:r>
      <w:r>
        <w:rPr/>
      </w:r>
    </w:p>
    <w:p>
      <w:pPr>
        <w:pStyle w:val="BodyText"/>
        <w:spacing w:line="336" w:lineRule="auto" w:before="110"/>
        <w:ind w:right="104" w:firstLine="708"/>
        <w:jc w:val="both"/>
      </w:pPr>
      <w:r>
        <w:rPr>
          <w:rFonts w:ascii="Times New Roman" w:hAnsi="Times New Roman"/>
        </w:rPr>
        <w:t>Назначение</w:t>
      </w:r>
      <w:r>
        <w:rPr/>
        <w:t>:</w:t>
      </w:r>
      <w:r>
        <w:rPr>
          <w:spacing w:val="46"/>
        </w:rPr>
        <w:t> </w:t>
      </w:r>
      <w:r>
        <w:rPr>
          <w:spacing w:val="-1"/>
        </w:rPr>
        <w:t>прогнозирование</w:t>
      </w:r>
      <w:r>
        <w:rPr>
          <w:spacing w:val="46"/>
        </w:rPr>
        <w:t> </w:t>
      </w:r>
      <w:r>
        <w:rPr/>
        <w:t>риска</w:t>
      </w:r>
      <w:r>
        <w:rPr>
          <w:spacing w:val="47"/>
        </w:rPr>
        <w:t> </w:t>
      </w:r>
      <w:r>
        <w:rPr>
          <w:spacing w:val="-1"/>
        </w:rPr>
        <w:t>периоперационных</w:t>
      </w:r>
      <w:r>
        <w:rPr>
          <w:spacing w:val="49"/>
        </w:rPr>
        <w:t> </w:t>
      </w:r>
      <w:r>
        <w:rPr>
          <w:spacing w:val="-1"/>
        </w:rPr>
        <w:t>кардиологических</w:t>
      </w:r>
      <w:r>
        <w:rPr>
          <w:spacing w:val="73"/>
        </w:rPr>
        <w:t> </w:t>
      </w:r>
      <w:r>
        <w:rPr/>
        <w:t>осложнений</w:t>
      </w:r>
      <w:r>
        <w:rPr>
          <w:spacing w:val="44"/>
        </w:rPr>
        <w:t> </w:t>
      </w:r>
      <w:r>
        <w:rPr/>
        <w:t>при</w:t>
      </w:r>
      <w:r>
        <w:rPr>
          <w:spacing w:val="44"/>
        </w:rPr>
        <w:t> </w:t>
      </w:r>
      <w:r>
        <w:rPr>
          <w:spacing w:val="-1"/>
        </w:rPr>
        <w:t>некардиологических</w:t>
      </w:r>
      <w:r>
        <w:rPr>
          <w:spacing w:val="45"/>
        </w:rPr>
        <w:t> </w:t>
      </w:r>
      <w:r>
        <w:rPr>
          <w:spacing w:val="-1"/>
        </w:rPr>
        <w:t>операциях:</w:t>
      </w:r>
      <w:r>
        <w:rPr>
          <w:spacing w:val="41"/>
        </w:rPr>
        <w:t> </w:t>
      </w:r>
      <w:r>
        <w:rPr/>
        <w:t>инфаркта</w:t>
      </w:r>
      <w:r>
        <w:rPr>
          <w:spacing w:val="44"/>
        </w:rPr>
        <w:t> </w:t>
      </w:r>
      <w:r>
        <w:rPr>
          <w:spacing w:val="-1"/>
        </w:rPr>
        <w:t>миокарда,</w:t>
      </w:r>
      <w:r>
        <w:rPr>
          <w:spacing w:val="44"/>
        </w:rPr>
        <w:t> </w:t>
      </w:r>
      <w:r>
        <w:rPr/>
        <w:t>отека</w:t>
      </w:r>
      <w:r>
        <w:rPr>
          <w:spacing w:val="43"/>
        </w:rPr>
        <w:t> </w:t>
      </w:r>
      <w:r>
        <w:rPr/>
        <w:t>легких,</w:t>
      </w:r>
      <w:r>
        <w:rPr>
          <w:spacing w:val="55"/>
        </w:rPr>
        <w:t> </w:t>
      </w:r>
      <w:r>
        <w:rPr>
          <w:spacing w:val="-1"/>
        </w:rPr>
        <w:t>фибрилляции</w:t>
      </w:r>
      <w:r>
        <w:rPr>
          <w:spacing w:val="-3"/>
        </w:rPr>
        <w:t> </w:t>
      </w:r>
      <w:r>
        <w:rPr>
          <w:spacing w:val="-1"/>
        </w:rPr>
        <w:t>желудочков</w:t>
      </w:r>
      <w:r>
        <w:rPr>
          <w:spacing w:val="-4"/>
        </w:rPr>
        <w:t> </w:t>
      </w:r>
      <w:r>
        <w:rPr/>
        <w:t>или</w:t>
      </w:r>
      <w:r>
        <w:rPr>
          <w:spacing w:val="-3"/>
        </w:rPr>
        <w:t> </w:t>
      </w:r>
      <w:r>
        <w:rPr/>
        <w:t>остановки</w:t>
      </w:r>
      <w:r>
        <w:rPr>
          <w:spacing w:val="-3"/>
        </w:rPr>
        <w:t> </w:t>
      </w:r>
      <w:r>
        <w:rPr>
          <w:spacing w:val="-1"/>
        </w:rPr>
        <w:t>сердца,</w:t>
      </w:r>
      <w:r>
        <w:rPr>
          <w:spacing w:val="-4"/>
        </w:rPr>
        <w:t> </w:t>
      </w:r>
      <w:r>
        <w:rPr/>
        <w:t>развития</w:t>
      </w:r>
      <w:r>
        <w:rPr>
          <w:spacing w:val="-3"/>
        </w:rPr>
        <w:t> </w:t>
      </w:r>
      <w:r>
        <w:rPr>
          <w:spacing w:val="-1"/>
        </w:rPr>
        <w:t>полной</w:t>
      </w:r>
      <w:r>
        <w:rPr>
          <w:spacing w:val="-4"/>
        </w:rPr>
        <w:t> </w:t>
      </w:r>
      <w:r>
        <w:rPr>
          <w:spacing w:val="-1"/>
        </w:rPr>
        <w:t>АВ-блокады.</w:t>
      </w:r>
    </w:p>
    <w:p>
      <w:pPr>
        <w:pStyle w:val="BodyText"/>
        <w:spacing w:line="240" w:lineRule="auto" w:before="4"/>
        <w:ind w:left="809" w:right="0"/>
        <w:jc w:val="left"/>
      </w:pPr>
      <w:r>
        <w:rPr>
          <w:rFonts w:ascii="Times New Roman" w:hAnsi="Times New Roman"/>
          <w:spacing w:val="-1"/>
          <w:w w:val="105"/>
        </w:rPr>
        <w:t>С</w:t>
      </w:r>
      <w:r>
        <w:rPr>
          <w:rFonts w:ascii="Times New Roman" w:hAnsi="Times New Roman"/>
          <w:spacing w:val="-2"/>
          <w:w w:val="105"/>
        </w:rPr>
        <w:t>оде</w:t>
      </w:r>
      <w:r>
        <w:rPr>
          <w:rFonts w:ascii="Times New Roman" w:hAnsi="Times New Roman"/>
          <w:spacing w:val="-1"/>
          <w:w w:val="105"/>
        </w:rPr>
        <w:t>ржани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spacing w:val="-2"/>
          <w:w w:val="105"/>
        </w:rPr>
        <w:t>:</w:t>
      </w:r>
      <w:r>
        <w:rPr/>
      </w:r>
    </w:p>
    <w:p>
      <w:pPr>
        <w:pStyle w:val="BodyText"/>
        <w:numPr>
          <w:ilvl w:val="0"/>
          <w:numId w:val="38"/>
        </w:numPr>
        <w:tabs>
          <w:tab w:pos="529" w:val="left" w:leader="none"/>
          <w:tab w:pos="1793" w:val="left" w:leader="none"/>
          <w:tab w:pos="2142" w:val="left" w:leader="none"/>
          <w:tab w:pos="3278" w:val="left" w:leader="none"/>
          <w:tab w:pos="4266" w:val="left" w:leader="none"/>
          <w:tab w:pos="5760" w:val="left" w:leader="none"/>
          <w:tab w:pos="8045" w:val="left" w:leader="none"/>
          <w:tab w:pos="8664" w:val="left" w:leader="none"/>
        </w:tabs>
        <w:spacing w:line="336" w:lineRule="auto" w:before="110" w:after="0"/>
        <w:ind w:left="528" w:right="108" w:hanging="427"/>
        <w:jc w:val="left"/>
      </w:pPr>
      <w:r>
        <w:rPr>
          <w:spacing w:val="-1"/>
          <w:w w:val="95"/>
        </w:rPr>
        <w:t>Операции</w:t>
        <w:tab/>
      </w:r>
      <w:r>
        <w:rPr>
          <w:w w:val="95"/>
        </w:rPr>
        <w:t>с</w:t>
        <w:tab/>
      </w:r>
      <w:r>
        <w:rPr>
          <w:spacing w:val="-1"/>
          <w:w w:val="95"/>
        </w:rPr>
        <w:t>высоким</w:t>
        <w:tab/>
      </w:r>
      <w:r>
        <w:rPr>
          <w:w w:val="95"/>
        </w:rPr>
        <w:t>риском</w:t>
        <w:tab/>
      </w:r>
      <w:r>
        <w:rPr>
          <w:spacing w:val="-1"/>
          <w:w w:val="95"/>
        </w:rPr>
        <w:t>осложнений</w:t>
        <w:tab/>
        <w:t>(внутриторакальная</w:t>
        <w:tab/>
      </w:r>
      <w:r>
        <w:rPr>
          <w:w w:val="95"/>
        </w:rPr>
        <w:t>или</w:t>
        <w:tab/>
      </w:r>
      <w:r>
        <w:rPr>
          <w:spacing w:val="-1"/>
        </w:rPr>
        <w:t>внутри-</w:t>
      </w:r>
      <w:r>
        <w:rPr>
          <w:spacing w:val="65"/>
        </w:rPr>
        <w:t> </w:t>
      </w:r>
      <w:r>
        <w:rPr/>
        <w:t>абдоминальная</w:t>
      </w:r>
      <w:r>
        <w:rPr>
          <w:spacing w:val="-6"/>
        </w:rPr>
        <w:t> </w:t>
      </w:r>
      <w:r>
        <w:rPr>
          <w:spacing w:val="-1"/>
        </w:rPr>
        <w:t>хирургия</w:t>
      </w:r>
      <w:r>
        <w:rPr>
          <w:spacing w:val="-3"/>
        </w:rPr>
        <w:t>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сосудистая</w:t>
      </w:r>
      <w:r>
        <w:rPr>
          <w:spacing w:val="-3"/>
        </w:rPr>
        <w:t> </w:t>
      </w:r>
      <w:r>
        <w:rPr>
          <w:spacing w:val="-1"/>
        </w:rPr>
        <w:t>хирургия выше</w:t>
      </w:r>
      <w:r>
        <w:rPr>
          <w:spacing w:val="-3"/>
        </w:rPr>
        <w:t> </w:t>
      </w:r>
      <w:r>
        <w:rPr/>
        <w:t>паха)</w:t>
      </w:r>
      <w:r>
        <w:rPr>
          <w:spacing w:val="-4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4"/>
        </w:rPr>
        <w:t> </w:t>
      </w:r>
      <w:r>
        <w:rPr/>
        <w:t>1</w:t>
      </w:r>
      <w:r>
        <w:rPr>
          <w:spacing w:val="-3"/>
        </w:rPr>
        <w:t> </w:t>
      </w:r>
      <w:r>
        <w:rPr/>
        <w:t>балл.</w:t>
      </w:r>
    </w:p>
    <w:p>
      <w:pPr>
        <w:pStyle w:val="BodyText"/>
        <w:numPr>
          <w:ilvl w:val="0"/>
          <w:numId w:val="38"/>
        </w:numPr>
        <w:tabs>
          <w:tab w:pos="529" w:val="left" w:leader="none"/>
        </w:tabs>
        <w:spacing w:line="336" w:lineRule="auto" w:before="4" w:after="0"/>
        <w:ind w:left="528" w:right="109" w:hanging="427"/>
        <w:jc w:val="left"/>
      </w:pPr>
      <w:r>
        <w:rPr>
          <w:spacing w:val="-1"/>
        </w:rPr>
        <w:t>Ишемическая</w:t>
      </w:r>
      <w:r>
        <w:rPr>
          <w:spacing w:val="20"/>
        </w:rPr>
        <w:t> </w:t>
      </w:r>
      <w:r>
        <w:rPr/>
        <w:t>болезнь</w:t>
      </w:r>
      <w:r>
        <w:rPr>
          <w:spacing w:val="24"/>
        </w:rPr>
        <w:t> </w:t>
      </w:r>
      <w:r>
        <w:rPr>
          <w:spacing w:val="-1"/>
        </w:rPr>
        <w:t>сердца</w:t>
      </w:r>
      <w:r>
        <w:rPr>
          <w:spacing w:val="23"/>
        </w:rPr>
        <w:t> </w:t>
      </w:r>
      <w:r>
        <w:rPr/>
        <w:t>(инфаркт</w:t>
      </w:r>
      <w:r>
        <w:rPr>
          <w:spacing w:val="24"/>
        </w:rPr>
        <w:t> </w:t>
      </w:r>
      <w:r>
        <w:rPr>
          <w:spacing w:val="-1"/>
        </w:rPr>
        <w:t>миокарда,</w:t>
      </w:r>
      <w:r>
        <w:rPr>
          <w:spacing w:val="19"/>
        </w:rPr>
        <w:t> </w:t>
      </w:r>
      <w:r>
        <w:rPr/>
        <w:t>положительный</w:t>
      </w:r>
      <w:r>
        <w:rPr>
          <w:spacing w:val="21"/>
        </w:rPr>
        <w:t> </w:t>
      </w:r>
      <w:r>
        <w:rPr>
          <w:spacing w:val="-1"/>
        </w:rPr>
        <w:t>нагрузочный</w:t>
      </w:r>
      <w:r>
        <w:rPr>
          <w:spacing w:val="22"/>
        </w:rPr>
        <w:t> </w:t>
      </w:r>
      <w:r>
        <w:rPr>
          <w:spacing w:val="-1"/>
        </w:rPr>
        <w:t>тест,</w:t>
      </w:r>
      <w:r>
        <w:rPr>
          <w:spacing w:val="41"/>
        </w:rPr>
        <w:t> </w:t>
      </w:r>
      <w:r>
        <w:rPr/>
        <w:t>стенокардия,</w:t>
      </w:r>
      <w:r>
        <w:rPr>
          <w:spacing w:val="-3"/>
        </w:rPr>
        <w:t> </w:t>
      </w:r>
      <w:r>
        <w:rPr>
          <w:spacing w:val="-1"/>
        </w:rPr>
        <w:t>прием</w:t>
      </w:r>
      <w:r>
        <w:rPr>
          <w:spacing w:val="-5"/>
        </w:rPr>
        <w:t> </w:t>
      </w:r>
      <w:r>
        <w:rPr/>
        <w:t>нитроглицерина,</w:t>
      </w:r>
      <w:r>
        <w:rPr>
          <w:spacing w:val="-3"/>
        </w:rPr>
        <w:t> </w:t>
      </w:r>
      <w:r>
        <w:rPr>
          <w:spacing w:val="-1"/>
        </w:rPr>
        <w:t>патологический</w:t>
      </w:r>
      <w:r>
        <w:rPr>
          <w:spacing w:val="1"/>
        </w:rPr>
        <w:t> </w:t>
      </w:r>
      <w:r>
        <w:rPr/>
        <w:t>Q</w:t>
      </w:r>
      <w:r>
        <w:rPr>
          <w:spacing w:val="-3"/>
        </w:rPr>
        <w:t> </w:t>
      </w:r>
      <w:r>
        <w:rPr>
          <w:spacing w:val="-1"/>
        </w:rPr>
        <w:t>зубец</w:t>
      </w:r>
      <w:r>
        <w:rPr>
          <w:spacing w:val="-4"/>
        </w:rPr>
        <w:t> </w:t>
      </w:r>
      <w:r>
        <w:rPr/>
        <w:t>на</w:t>
      </w:r>
      <w:r>
        <w:rPr>
          <w:spacing w:val="-1"/>
        </w:rPr>
        <w:t> </w:t>
      </w:r>
      <w:r>
        <w:rPr/>
        <w:t>ЭКГ)</w:t>
      </w:r>
      <w:r>
        <w:rPr>
          <w:spacing w:val="-4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3"/>
        </w:rPr>
        <w:t> </w:t>
      </w:r>
      <w:r>
        <w:rPr/>
        <w:t>1</w:t>
      </w:r>
      <w:r>
        <w:rPr>
          <w:spacing w:val="-3"/>
        </w:rPr>
        <w:t> </w:t>
      </w:r>
      <w:r>
        <w:rPr/>
        <w:t>балл.</w:t>
      </w:r>
    </w:p>
    <w:p>
      <w:pPr>
        <w:pStyle w:val="BodyText"/>
        <w:numPr>
          <w:ilvl w:val="0"/>
          <w:numId w:val="38"/>
        </w:numPr>
        <w:tabs>
          <w:tab w:pos="529" w:val="left" w:leader="none"/>
        </w:tabs>
        <w:spacing w:line="336" w:lineRule="auto" w:before="4" w:after="0"/>
        <w:ind w:left="528" w:right="106" w:hanging="427"/>
        <w:jc w:val="both"/>
      </w:pPr>
      <w:r>
        <w:rPr>
          <w:spacing w:val="-1"/>
        </w:rPr>
        <w:t>Сердечная</w:t>
      </w:r>
      <w:r>
        <w:rPr>
          <w:spacing w:val="54"/>
        </w:rPr>
        <w:t> </w:t>
      </w:r>
      <w:r>
        <w:rPr/>
        <w:t>недостаточность</w:t>
      </w:r>
      <w:r>
        <w:rPr>
          <w:spacing w:val="55"/>
        </w:rPr>
        <w:t> </w:t>
      </w:r>
      <w:r>
        <w:rPr>
          <w:spacing w:val="-1"/>
        </w:rPr>
        <w:t>(анамнез</w:t>
      </w:r>
      <w:r>
        <w:rPr>
          <w:spacing w:val="54"/>
        </w:rPr>
        <w:t> </w:t>
      </w:r>
      <w:r>
        <w:rPr>
          <w:spacing w:val="-1"/>
        </w:rPr>
        <w:t>сердечной</w:t>
      </w:r>
      <w:r>
        <w:rPr>
          <w:spacing w:val="56"/>
        </w:rPr>
        <w:t> </w:t>
      </w:r>
      <w:r>
        <w:rPr>
          <w:spacing w:val="-1"/>
        </w:rPr>
        <w:t>недостаточности,</w:t>
      </w:r>
      <w:r>
        <w:rPr>
          <w:spacing w:val="54"/>
        </w:rPr>
        <w:t> </w:t>
      </w:r>
      <w:r>
        <w:rPr/>
        <w:t>отека</w:t>
      </w:r>
      <w:r>
        <w:rPr>
          <w:spacing w:val="55"/>
        </w:rPr>
        <w:t> </w:t>
      </w:r>
      <w:r>
        <w:rPr/>
        <w:t>легких,</w:t>
      </w:r>
      <w:r>
        <w:rPr>
          <w:spacing w:val="73"/>
        </w:rPr>
        <w:t> </w:t>
      </w:r>
      <w:r>
        <w:rPr/>
        <w:t>пароксизмальной</w:t>
      </w:r>
      <w:r>
        <w:rPr>
          <w:spacing w:val="9"/>
        </w:rPr>
        <w:t> </w:t>
      </w:r>
      <w:r>
        <w:rPr>
          <w:spacing w:val="-1"/>
        </w:rPr>
        <w:t>ночной</w:t>
      </w:r>
      <w:r>
        <w:rPr>
          <w:spacing w:val="12"/>
        </w:rPr>
        <w:t> </w:t>
      </w:r>
      <w:r>
        <w:rPr/>
        <w:t>одышки,</w:t>
      </w:r>
      <w:r>
        <w:rPr>
          <w:spacing w:val="11"/>
        </w:rPr>
        <w:t> </w:t>
      </w:r>
      <w:r>
        <w:rPr>
          <w:spacing w:val="-1"/>
        </w:rPr>
        <w:t>двусторонние</w:t>
      </w:r>
      <w:r>
        <w:rPr>
          <w:spacing w:val="7"/>
        </w:rPr>
        <w:t> </w:t>
      </w:r>
      <w:r>
        <w:rPr/>
        <w:t>хрипы</w:t>
      </w:r>
      <w:r>
        <w:rPr>
          <w:spacing w:val="9"/>
        </w:rPr>
        <w:t> </w:t>
      </w:r>
      <w:r>
        <w:rPr/>
        <w:t>в</w:t>
      </w:r>
      <w:r>
        <w:rPr>
          <w:spacing w:val="7"/>
        </w:rPr>
        <w:t> </w:t>
      </w:r>
      <w:r>
        <w:rPr/>
        <w:t>легких,</w:t>
      </w:r>
      <w:r>
        <w:rPr>
          <w:spacing w:val="10"/>
        </w:rPr>
        <w:t> </w:t>
      </w:r>
      <w:r>
        <w:rPr>
          <w:spacing w:val="-1"/>
        </w:rPr>
        <w:t>ритм</w:t>
      </w:r>
      <w:r>
        <w:rPr>
          <w:spacing w:val="10"/>
        </w:rPr>
        <w:t> </w:t>
      </w:r>
      <w:r>
        <w:rPr>
          <w:spacing w:val="-1"/>
        </w:rPr>
        <w:t>галопа,</w:t>
      </w:r>
      <w:r>
        <w:rPr>
          <w:spacing w:val="10"/>
        </w:rPr>
        <w:t> </w:t>
      </w:r>
      <w:r>
        <w:rPr/>
        <w:t>застой</w:t>
      </w:r>
      <w:r>
        <w:rPr>
          <w:spacing w:val="56"/>
        </w:rPr>
        <w:t> </w:t>
      </w:r>
      <w:r>
        <w:rPr/>
        <w:t>в</w:t>
      </w:r>
      <w:r>
        <w:rPr>
          <w:spacing w:val="-3"/>
        </w:rPr>
        <w:t> </w:t>
      </w:r>
      <w:r>
        <w:rPr/>
        <w:t>легких</w:t>
      </w:r>
      <w:r>
        <w:rPr>
          <w:spacing w:val="-2"/>
        </w:rPr>
        <w:t> </w:t>
      </w:r>
      <w:r>
        <w:rPr/>
        <w:t>по</w:t>
      </w:r>
      <w:r>
        <w:rPr>
          <w:spacing w:val="-2"/>
        </w:rPr>
        <w:t> </w:t>
      </w:r>
      <w:r>
        <w:rPr>
          <w:spacing w:val="-1"/>
        </w:rPr>
        <w:t>данным</w:t>
      </w:r>
      <w:r>
        <w:rPr>
          <w:spacing w:val="-2"/>
        </w:rPr>
        <w:t> </w:t>
      </w:r>
      <w:r>
        <w:rPr/>
        <w:t>рентгенографии)</w:t>
      </w:r>
      <w:r>
        <w:rPr>
          <w:spacing w:val="-4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3"/>
        </w:rPr>
        <w:t> </w:t>
      </w:r>
      <w:r>
        <w:rPr/>
        <w:t>1</w:t>
      </w:r>
      <w:r>
        <w:rPr>
          <w:spacing w:val="-2"/>
        </w:rPr>
        <w:t> </w:t>
      </w:r>
      <w:r>
        <w:rPr/>
        <w:t>балл.</w:t>
      </w:r>
    </w:p>
    <w:p>
      <w:pPr>
        <w:pStyle w:val="BodyText"/>
        <w:numPr>
          <w:ilvl w:val="0"/>
          <w:numId w:val="38"/>
        </w:numPr>
        <w:tabs>
          <w:tab w:pos="529" w:val="left" w:leader="none"/>
        </w:tabs>
        <w:spacing w:line="240" w:lineRule="auto" w:before="4" w:after="0"/>
        <w:ind w:left="528" w:right="0" w:hanging="427"/>
        <w:jc w:val="left"/>
      </w:pPr>
      <w:r>
        <w:rPr>
          <w:spacing w:val="-1"/>
        </w:rPr>
        <w:t>ТИА/Инсульт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3"/>
        </w:rPr>
        <w:t> </w:t>
      </w:r>
      <w:r>
        <w:rPr/>
        <w:t>1</w:t>
      </w:r>
      <w:r>
        <w:rPr>
          <w:spacing w:val="-2"/>
        </w:rPr>
        <w:t> </w:t>
      </w:r>
      <w:r>
        <w:rPr/>
        <w:t>балл.</w:t>
      </w:r>
    </w:p>
    <w:p>
      <w:pPr>
        <w:pStyle w:val="BodyText"/>
        <w:numPr>
          <w:ilvl w:val="0"/>
          <w:numId w:val="38"/>
        </w:numPr>
        <w:tabs>
          <w:tab w:pos="529" w:val="left" w:leader="none"/>
        </w:tabs>
        <w:spacing w:line="240" w:lineRule="auto" w:before="110" w:after="0"/>
        <w:ind w:left="528" w:right="0" w:hanging="427"/>
        <w:jc w:val="left"/>
      </w:pPr>
      <w:r>
        <w:rPr/>
        <w:t>Клиренс</w:t>
      </w:r>
      <w:r>
        <w:rPr>
          <w:spacing w:val="-3"/>
        </w:rPr>
        <w:t> </w:t>
      </w:r>
      <w:r>
        <w:rPr/>
        <w:t>креатинина</w:t>
      </w:r>
      <w:r>
        <w:rPr>
          <w:spacing w:val="-3"/>
        </w:rPr>
        <w:t> &lt;30</w:t>
      </w:r>
      <w:r>
        <w:rPr>
          <w:spacing w:val="-2"/>
        </w:rPr>
        <w:t> </w:t>
      </w:r>
      <w:r>
        <w:rPr/>
        <w:t>мл/мин</w:t>
      </w:r>
      <w:r>
        <w:rPr>
          <w:spacing w:val="-2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3"/>
        </w:rPr>
        <w:t> </w:t>
      </w:r>
      <w:r>
        <w:rPr/>
        <w:t>1</w:t>
      </w:r>
      <w:r>
        <w:rPr>
          <w:spacing w:val="-3"/>
        </w:rPr>
        <w:t> </w:t>
      </w:r>
      <w:r>
        <w:rPr/>
        <w:t>балл</w:t>
      </w:r>
    </w:p>
    <w:p>
      <w:pPr>
        <w:pStyle w:val="BodyText"/>
        <w:spacing w:line="240" w:lineRule="auto" w:before="110"/>
        <w:ind w:left="809" w:right="0"/>
        <w:jc w:val="left"/>
      </w:pPr>
      <w:r>
        <w:rPr>
          <w:rFonts w:ascii="Times New Roman" w:hAnsi="Times New Roman"/>
          <w:w w:val="110"/>
        </w:rPr>
        <w:t>Оценка</w:t>
      </w:r>
      <w:r>
        <w:rPr>
          <w:w w:val="110"/>
        </w:rPr>
        <w:t>:</w:t>
      </w:r>
      <w:r>
        <w:rPr/>
      </w:r>
    </w:p>
    <w:p>
      <w:pPr>
        <w:pStyle w:val="BodyText"/>
        <w:numPr>
          <w:ilvl w:val="0"/>
          <w:numId w:val="39"/>
        </w:numPr>
        <w:tabs>
          <w:tab w:pos="529" w:val="left" w:leader="none"/>
        </w:tabs>
        <w:spacing w:line="240" w:lineRule="auto" w:before="129" w:after="0"/>
        <w:ind w:left="528" w:right="0" w:hanging="427"/>
        <w:jc w:val="left"/>
      </w:pPr>
      <w:r>
        <w:rPr>
          <w:spacing w:val="-1"/>
        </w:rPr>
        <w:t>сумма</w:t>
      </w:r>
      <w:r>
        <w:rPr>
          <w:spacing w:val="-7"/>
        </w:rPr>
        <w:t> </w:t>
      </w:r>
      <w:r>
        <w:rPr/>
        <w:t>баллов</w:t>
      </w:r>
      <w:r>
        <w:rPr>
          <w:spacing w:val="-4"/>
        </w:rPr>
        <w:t> </w:t>
      </w:r>
      <w:r>
        <w:rPr>
          <w:spacing w:val="-1"/>
        </w:rPr>
        <w:t>равна</w:t>
      </w:r>
      <w:r>
        <w:rPr>
          <w:spacing w:val="-3"/>
        </w:rPr>
        <w:t> </w:t>
      </w:r>
      <w:r>
        <w:rPr/>
        <w:t>0</w:t>
      </w:r>
      <w:r>
        <w:rPr>
          <w:spacing w:val="-4"/>
        </w:rPr>
        <w:t> </w:t>
      </w:r>
      <w:r>
        <w:rPr/>
        <w:t>–</w:t>
      </w:r>
      <w:r>
        <w:rPr>
          <w:spacing w:val="-1"/>
        </w:rPr>
        <w:t> </w:t>
      </w:r>
      <w:r>
        <w:rPr/>
        <w:t>низкий</w:t>
      </w:r>
      <w:r>
        <w:rPr>
          <w:spacing w:val="-2"/>
        </w:rPr>
        <w:t> </w:t>
      </w:r>
      <w:r>
        <w:rPr/>
        <w:t>риск</w:t>
      </w:r>
      <w:r>
        <w:rPr>
          <w:spacing w:val="-4"/>
        </w:rPr>
        <w:t> </w:t>
      </w:r>
      <w:r>
        <w:rPr>
          <w:spacing w:val="-1"/>
        </w:rPr>
        <w:t>сердечно-сосудистых</w:t>
      </w:r>
      <w:r>
        <w:rPr>
          <w:spacing w:val="-2"/>
        </w:rPr>
        <w:t> </w:t>
      </w:r>
      <w:r>
        <w:rPr/>
        <w:t>осложнений;</w:t>
      </w:r>
      <w:r>
        <w:rPr/>
      </w:r>
    </w:p>
    <w:p>
      <w:pPr>
        <w:pStyle w:val="BodyText"/>
        <w:numPr>
          <w:ilvl w:val="0"/>
          <w:numId w:val="39"/>
        </w:numPr>
        <w:tabs>
          <w:tab w:pos="529" w:val="left" w:leader="none"/>
        </w:tabs>
        <w:spacing w:line="240" w:lineRule="auto" w:before="127" w:after="0"/>
        <w:ind w:left="528" w:right="0" w:hanging="427"/>
        <w:jc w:val="left"/>
      </w:pPr>
      <w:r>
        <w:rPr>
          <w:spacing w:val="-1"/>
        </w:rPr>
        <w:t>сумма</w:t>
      </w:r>
      <w:r>
        <w:rPr>
          <w:spacing w:val="-7"/>
        </w:rPr>
        <w:t> </w:t>
      </w:r>
      <w:r>
        <w:rPr/>
        <w:t>баллов</w:t>
      </w:r>
      <w:r>
        <w:rPr>
          <w:spacing w:val="-4"/>
        </w:rPr>
        <w:t> </w:t>
      </w:r>
      <w:r>
        <w:rPr>
          <w:spacing w:val="-1"/>
        </w:rPr>
        <w:t>равна</w:t>
      </w:r>
      <w:r>
        <w:rPr>
          <w:spacing w:val="-4"/>
        </w:rPr>
        <w:t> </w:t>
      </w:r>
      <w:r>
        <w:rPr/>
        <w:t>1</w:t>
      </w:r>
      <w:r>
        <w:rPr>
          <w:spacing w:val="-4"/>
        </w:rPr>
        <w:t> </w:t>
      </w:r>
      <w:r>
        <w:rPr/>
        <w:t>–</w:t>
      </w:r>
      <w:r>
        <w:rPr>
          <w:spacing w:val="-2"/>
        </w:rPr>
        <w:t> </w:t>
      </w:r>
      <w:r>
        <w:rPr/>
        <w:t>средний</w:t>
      </w:r>
      <w:r>
        <w:rPr>
          <w:spacing w:val="-4"/>
        </w:rPr>
        <w:t> </w:t>
      </w:r>
      <w:r>
        <w:rPr/>
        <w:t>риск</w:t>
      </w:r>
      <w:r>
        <w:rPr>
          <w:spacing w:val="-4"/>
        </w:rPr>
        <w:t> </w:t>
      </w:r>
      <w:r>
        <w:rPr>
          <w:spacing w:val="-1"/>
        </w:rPr>
        <w:t>сердечно-сосудистых</w:t>
      </w:r>
      <w:r>
        <w:rPr>
          <w:spacing w:val="-2"/>
        </w:rPr>
        <w:t> </w:t>
      </w:r>
      <w:r>
        <w:rPr>
          <w:spacing w:val="-1"/>
        </w:rPr>
        <w:t>осложнений;</w:t>
      </w:r>
      <w:r>
        <w:rPr/>
      </w:r>
    </w:p>
    <w:p>
      <w:pPr>
        <w:pStyle w:val="BodyText"/>
        <w:numPr>
          <w:ilvl w:val="0"/>
          <w:numId w:val="39"/>
        </w:numPr>
        <w:tabs>
          <w:tab w:pos="529" w:val="left" w:leader="none"/>
        </w:tabs>
        <w:spacing w:line="240" w:lineRule="auto" w:before="127" w:after="0"/>
        <w:ind w:left="528" w:right="0" w:hanging="427"/>
        <w:jc w:val="left"/>
      </w:pPr>
      <w:r>
        <w:rPr>
          <w:spacing w:val="-1"/>
        </w:rPr>
        <w:t>сумма</w:t>
      </w:r>
      <w:r>
        <w:rPr>
          <w:spacing w:val="-7"/>
        </w:rPr>
        <w:t> </w:t>
      </w:r>
      <w:r>
        <w:rPr/>
        <w:t>баллов</w:t>
      </w:r>
      <w:r>
        <w:rPr>
          <w:spacing w:val="-3"/>
        </w:rPr>
        <w:t> </w:t>
      </w:r>
      <w:r>
        <w:rPr/>
        <w:t>2</w:t>
      </w:r>
      <w:r>
        <w:rPr>
          <w:spacing w:val="-4"/>
        </w:rPr>
        <w:t> </w:t>
      </w:r>
      <w:r>
        <w:rPr/>
        <w:t>и</w:t>
      </w:r>
      <w:r>
        <w:rPr>
          <w:spacing w:val="-4"/>
        </w:rPr>
        <w:t> </w:t>
      </w:r>
      <w:r>
        <w:rPr/>
        <w:t>более</w:t>
      </w:r>
      <w:r>
        <w:rPr>
          <w:spacing w:val="-3"/>
        </w:rPr>
        <w:t> </w:t>
      </w:r>
      <w:r>
        <w:rPr/>
        <w:t>–</w:t>
      </w:r>
      <w:r>
        <w:rPr>
          <w:spacing w:val="-4"/>
        </w:rPr>
        <w:t> </w:t>
      </w:r>
      <w:r>
        <w:rPr>
          <w:spacing w:val="-1"/>
        </w:rPr>
        <w:t>высокий</w:t>
      </w:r>
      <w:r>
        <w:rPr>
          <w:spacing w:val="-3"/>
        </w:rPr>
        <w:t> </w:t>
      </w:r>
      <w:r>
        <w:rPr/>
        <w:t>риск</w:t>
      </w:r>
      <w:r>
        <w:rPr>
          <w:spacing w:val="-4"/>
        </w:rPr>
        <w:t> </w:t>
      </w:r>
      <w:r>
        <w:rPr>
          <w:spacing w:val="-1"/>
        </w:rPr>
        <w:t>сердечно-сосудистых</w:t>
      </w:r>
      <w:r>
        <w:rPr>
          <w:spacing w:val="-2"/>
        </w:rPr>
        <w:t> </w:t>
      </w:r>
      <w:r>
        <w:rPr/>
        <w:t>осложнений.</w:t>
      </w:r>
    </w:p>
    <w:p>
      <w:pPr>
        <w:pStyle w:val="BodyText"/>
        <w:spacing w:line="240" w:lineRule="auto" w:before="108"/>
        <w:ind w:left="809" w:right="0"/>
        <w:jc w:val="left"/>
      </w:pPr>
      <w:r>
        <w:rPr>
          <w:rFonts w:ascii="Times New Roman" w:hAnsi="Times New Roman"/>
          <w:w w:val="105"/>
        </w:rPr>
        <w:t>Пояснения</w:t>
      </w:r>
      <w:r>
        <w:rPr>
          <w:w w:val="105"/>
        </w:rPr>
        <w:t>:</w:t>
      </w:r>
      <w:r>
        <w:rPr/>
      </w:r>
    </w:p>
    <w:p>
      <w:pPr>
        <w:pStyle w:val="BodyText"/>
        <w:spacing w:line="336" w:lineRule="auto" w:before="110"/>
        <w:ind w:right="103" w:firstLine="708"/>
        <w:jc w:val="both"/>
      </w:pPr>
      <w:r>
        <w:rPr/>
        <w:t>Индекс</w:t>
      </w:r>
      <w:r>
        <w:rPr>
          <w:spacing w:val="21"/>
        </w:rPr>
        <w:t> </w:t>
      </w:r>
      <w:r>
        <w:rPr/>
        <w:t>RCRI</w:t>
      </w:r>
      <w:r>
        <w:rPr>
          <w:spacing w:val="16"/>
        </w:rPr>
        <w:t> </w:t>
      </w:r>
      <w:r>
        <w:rPr/>
        <w:t>был</w:t>
      </w:r>
      <w:r>
        <w:rPr>
          <w:spacing w:val="19"/>
        </w:rPr>
        <w:t> </w:t>
      </w:r>
      <w:r>
        <w:rPr/>
        <w:t>разработан</w:t>
      </w:r>
      <w:r>
        <w:rPr>
          <w:spacing w:val="24"/>
        </w:rPr>
        <w:t> </w:t>
      </w:r>
      <w:r>
        <w:rPr/>
        <w:t>в</w:t>
      </w:r>
      <w:r>
        <w:rPr>
          <w:spacing w:val="18"/>
        </w:rPr>
        <w:t> </w:t>
      </w:r>
      <w:r>
        <w:rPr/>
        <w:t>1977</w:t>
      </w:r>
      <w:r>
        <w:rPr>
          <w:spacing w:val="22"/>
        </w:rPr>
        <w:t> </w:t>
      </w:r>
      <w:r>
        <w:rPr/>
        <w:t>г.</w:t>
      </w:r>
      <w:r>
        <w:rPr>
          <w:spacing w:val="22"/>
        </w:rPr>
        <w:t> </w:t>
      </w:r>
      <w:r>
        <w:rPr/>
        <w:t>[147]</w:t>
      </w:r>
      <w:r>
        <w:rPr>
          <w:spacing w:val="21"/>
        </w:rPr>
        <w:t> </w:t>
      </w:r>
      <w:r>
        <w:rPr/>
        <w:t>для</w:t>
      </w:r>
      <w:r>
        <w:rPr>
          <w:spacing w:val="23"/>
        </w:rPr>
        <w:t> </w:t>
      </w:r>
      <w:r>
        <w:rPr>
          <w:spacing w:val="-1"/>
        </w:rPr>
        <w:t>прогнозирования</w:t>
      </w:r>
      <w:r>
        <w:rPr>
          <w:spacing w:val="24"/>
        </w:rPr>
        <w:t> </w:t>
      </w:r>
      <w:r>
        <w:rPr>
          <w:spacing w:val="-1"/>
        </w:rPr>
        <w:t>риска</w:t>
      </w:r>
      <w:r>
        <w:rPr>
          <w:spacing w:val="22"/>
        </w:rPr>
        <w:t> </w:t>
      </w:r>
      <w:r>
        <w:rPr/>
        <w:t>развития</w:t>
      </w:r>
      <w:r>
        <w:rPr>
          <w:spacing w:val="48"/>
          <w:w w:val="99"/>
        </w:rPr>
        <w:t> </w:t>
      </w:r>
      <w:r>
        <w:rPr/>
        <w:t>периоперационных</w:t>
      </w:r>
      <w:r>
        <w:rPr>
          <w:spacing w:val="14"/>
        </w:rPr>
        <w:t> </w:t>
      </w:r>
      <w:r>
        <w:rPr>
          <w:spacing w:val="-1"/>
        </w:rPr>
        <w:t>кардиологических</w:t>
      </w:r>
      <w:r>
        <w:rPr>
          <w:spacing w:val="17"/>
        </w:rPr>
        <w:t> </w:t>
      </w:r>
      <w:r>
        <w:rPr>
          <w:spacing w:val="-1"/>
        </w:rPr>
        <w:t>осложнений</w:t>
      </w:r>
      <w:r>
        <w:rPr>
          <w:spacing w:val="15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-1"/>
        </w:rPr>
        <w:t>внесердечных</w:t>
      </w:r>
      <w:r>
        <w:rPr>
          <w:spacing w:val="17"/>
        </w:rPr>
        <w:t> </w:t>
      </w:r>
      <w:r>
        <w:rPr>
          <w:spacing w:val="-1"/>
        </w:rPr>
        <w:t>операциях.</w:t>
      </w:r>
      <w:r>
        <w:rPr>
          <w:spacing w:val="14"/>
        </w:rPr>
        <w:t> </w:t>
      </w:r>
      <w:r>
        <w:rPr/>
        <w:t>Прошел</w:t>
      </w:r>
      <w:r>
        <w:rPr>
          <w:spacing w:val="75"/>
        </w:rPr>
        <w:t> </w:t>
      </w:r>
      <w:r>
        <w:rPr>
          <w:spacing w:val="-1"/>
        </w:rPr>
        <w:t>валидацию</w:t>
      </w:r>
      <w:r>
        <w:rPr>
          <w:spacing w:val="22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1"/>
        </w:rPr>
        <w:t>исследовании</w:t>
      </w:r>
      <w:r>
        <w:rPr>
          <w:spacing w:val="23"/>
        </w:rPr>
        <w:t> </w:t>
      </w:r>
      <w:r>
        <w:rPr>
          <w:spacing w:val="-2"/>
        </w:rPr>
        <w:t>Lee</w:t>
      </w:r>
      <w:r>
        <w:rPr>
          <w:spacing w:val="18"/>
        </w:rPr>
        <w:t> </w:t>
      </w:r>
      <w:r>
        <w:rPr/>
        <w:t>[148],</w:t>
      </w:r>
      <w:r>
        <w:rPr>
          <w:spacing w:val="19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1"/>
        </w:rPr>
        <w:t>2013</w:t>
      </w:r>
      <w:r>
        <w:rPr>
          <w:spacing w:val="20"/>
        </w:rPr>
        <w:t> </w:t>
      </w:r>
      <w:r>
        <w:rPr/>
        <w:t>г.</w:t>
      </w:r>
      <w:r>
        <w:rPr>
          <w:spacing w:val="19"/>
        </w:rPr>
        <w:t> </w:t>
      </w:r>
      <w:r>
        <w:rPr>
          <w:spacing w:val="-1"/>
        </w:rPr>
        <w:t>[149]</w:t>
      </w:r>
      <w:r>
        <w:rPr>
          <w:spacing w:val="21"/>
        </w:rPr>
        <w:t> </w:t>
      </w:r>
      <w:r>
        <w:rPr/>
        <w:t>был</w:t>
      </w:r>
      <w:r>
        <w:rPr>
          <w:spacing w:val="20"/>
        </w:rPr>
        <w:t> </w:t>
      </w:r>
      <w:r>
        <w:rPr>
          <w:spacing w:val="-1"/>
        </w:rPr>
        <w:t>пересмотрен</w:t>
      </w:r>
      <w:r>
        <w:rPr>
          <w:spacing w:val="18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повторно</w:t>
      </w:r>
      <w:r>
        <w:rPr>
          <w:spacing w:val="77"/>
        </w:rPr>
        <w:t> </w:t>
      </w:r>
      <w:r>
        <w:rPr>
          <w:spacing w:val="-1"/>
        </w:rPr>
        <w:t>валидизирован</w:t>
      </w:r>
      <w:r>
        <w:rPr>
          <w:spacing w:val="59"/>
        </w:rPr>
        <w:t> </w:t>
      </w:r>
      <w:r>
        <w:rPr/>
        <w:t>на</w:t>
      </w:r>
      <w:r>
        <w:rPr>
          <w:spacing w:val="3"/>
        </w:rPr>
        <w:t> </w:t>
      </w:r>
      <w:r>
        <w:rPr>
          <w:spacing w:val="-1"/>
        </w:rPr>
        <w:t>основании</w:t>
      </w:r>
      <w:r>
        <w:rPr>
          <w:spacing w:val="5"/>
        </w:rPr>
        <w:t> </w:t>
      </w:r>
      <w:r>
        <w:rPr>
          <w:spacing w:val="-1"/>
        </w:rPr>
        <w:t>клинических</w:t>
      </w:r>
      <w:r>
        <w:rPr>
          <w:spacing w:val="4"/>
        </w:rPr>
        <w:t> </w:t>
      </w:r>
      <w:r>
        <w:rPr/>
        <w:t>факторов</w:t>
      </w:r>
      <w:r>
        <w:rPr>
          <w:spacing w:val="59"/>
        </w:rPr>
        <w:t> </w:t>
      </w:r>
      <w:r>
        <w:rPr/>
        <w:t>риска</w:t>
      </w:r>
      <w:r>
        <w:rPr>
          <w:spacing w:val="2"/>
        </w:rPr>
        <w:t> </w:t>
      </w:r>
      <w:r>
        <w:rPr>
          <w:spacing w:val="-1"/>
        </w:rPr>
        <w:t>(вместо</w:t>
      </w:r>
      <w:r>
        <w:rPr>
          <w:spacing w:val="4"/>
        </w:rPr>
        <w:t> </w:t>
      </w:r>
      <w:r>
        <w:rPr/>
        <w:t>признака</w:t>
      </w:r>
      <w:r>
        <w:rPr>
          <w:spacing w:val="5"/>
        </w:rPr>
        <w:t> </w:t>
      </w:r>
      <w:r>
        <w:rPr>
          <w:spacing w:val="-2"/>
        </w:rPr>
        <w:t>«уровень</w:t>
      </w:r>
      <w:r>
        <w:rPr>
          <w:spacing w:val="81"/>
        </w:rPr>
        <w:t> </w:t>
      </w:r>
      <w:r>
        <w:rPr/>
        <w:t>креатинина</w:t>
      </w:r>
      <w:r>
        <w:rPr>
          <w:spacing w:val="4"/>
        </w:rPr>
        <w:t> </w:t>
      </w:r>
      <w:r>
        <w:rPr>
          <w:spacing w:val="-1"/>
        </w:rPr>
        <w:t>&gt;176,8 </w:t>
      </w:r>
      <w:r>
        <w:rPr/>
        <w:t>мкмоль/л»</w:t>
      </w:r>
      <w:r>
        <w:rPr>
          <w:spacing w:val="57"/>
        </w:rPr>
        <w:t> </w:t>
      </w:r>
      <w:r>
        <w:rPr/>
        <w:t>в</w:t>
      </w:r>
      <w:r>
        <w:rPr>
          <w:spacing w:val="6"/>
        </w:rPr>
        <w:t> </w:t>
      </w:r>
      <w:r>
        <w:rPr/>
        <w:t>шкале</w:t>
      </w:r>
      <w:r>
        <w:rPr>
          <w:spacing w:val="2"/>
        </w:rPr>
        <w:t> </w:t>
      </w:r>
      <w:r>
        <w:rPr/>
        <w:t>использован</w:t>
      </w:r>
      <w:r>
        <w:rPr>
          <w:spacing w:val="3"/>
        </w:rPr>
        <w:t> </w:t>
      </w:r>
      <w:r>
        <w:rPr/>
        <w:t>признак</w:t>
      </w:r>
      <w:r>
        <w:rPr>
          <w:spacing w:val="6"/>
        </w:rPr>
        <w:t> </w:t>
      </w:r>
      <w:r>
        <w:rPr>
          <w:spacing w:val="-1"/>
        </w:rPr>
        <w:t>«клиренс</w:t>
      </w:r>
      <w:r>
        <w:rPr>
          <w:spacing w:val="4"/>
        </w:rPr>
        <w:t> </w:t>
      </w:r>
      <w:r>
        <w:rPr/>
        <w:t>креатинина</w:t>
      </w:r>
      <w:r>
        <w:rPr>
          <w:spacing w:val="5"/>
        </w:rPr>
        <w:t> </w:t>
      </w:r>
      <w:r>
        <w:rPr>
          <w:spacing w:val="-1"/>
        </w:rPr>
        <w:t>&lt;30</w:t>
      </w:r>
      <w:r>
        <w:rPr>
          <w:spacing w:val="40"/>
        </w:rPr>
        <w:t> </w:t>
      </w:r>
      <w:r>
        <w:rPr>
          <w:spacing w:val="-1"/>
        </w:rPr>
        <w:t>мл/мин»;</w:t>
      </w:r>
      <w:r>
        <w:rPr>
          <w:spacing w:val="32"/>
        </w:rPr>
        <w:t> </w:t>
      </w:r>
      <w:r>
        <w:rPr/>
        <w:t>изъят</w:t>
      </w:r>
      <w:r>
        <w:rPr>
          <w:spacing w:val="35"/>
        </w:rPr>
        <w:t> </w:t>
      </w:r>
      <w:r>
        <w:rPr>
          <w:spacing w:val="-1"/>
        </w:rPr>
        <w:t>клинический</w:t>
      </w:r>
      <w:r>
        <w:rPr>
          <w:spacing w:val="33"/>
        </w:rPr>
        <w:t> </w:t>
      </w:r>
      <w:r>
        <w:rPr/>
        <w:t>признак</w:t>
      </w:r>
      <w:r>
        <w:rPr>
          <w:spacing w:val="37"/>
        </w:rPr>
        <w:t> </w:t>
      </w:r>
      <w:r>
        <w:rPr>
          <w:spacing w:val="-1"/>
        </w:rPr>
        <w:t>«сахарный</w:t>
      </w:r>
      <w:r>
        <w:rPr>
          <w:spacing w:val="35"/>
        </w:rPr>
        <w:t> </w:t>
      </w:r>
      <w:r>
        <w:rPr/>
        <w:t>диабет</w:t>
      </w:r>
      <w:r>
        <w:rPr>
          <w:spacing w:val="31"/>
        </w:rPr>
        <w:t> </w:t>
      </w:r>
      <w:r>
        <w:rPr/>
        <w:t>на</w:t>
      </w:r>
      <w:r>
        <w:rPr>
          <w:spacing w:val="34"/>
        </w:rPr>
        <w:t> </w:t>
      </w:r>
      <w:r>
        <w:rPr>
          <w:spacing w:val="-1"/>
        </w:rPr>
        <w:t>инсулинотерапии»),</w:t>
      </w:r>
      <w:r>
        <w:rPr>
          <w:spacing w:val="33"/>
        </w:rPr>
        <w:t> </w:t>
      </w:r>
      <w:r>
        <w:rPr/>
        <w:t>поэтому</w:t>
      </w:r>
      <w:r>
        <w:rPr>
          <w:spacing w:val="62"/>
        </w:rPr>
        <w:t> </w:t>
      </w:r>
      <w:r>
        <w:rPr/>
        <w:t>он</w:t>
      </w:r>
      <w:r>
        <w:rPr>
          <w:spacing w:val="21"/>
        </w:rPr>
        <w:t> </w:t>
      </w:r>
      <w:r>
        <w:rPr>
          <w:spacing w:val="-1"/>
        </w:rPr>
        <w:t>называется</w:t>
      </w:r>
      <w:r>
        <w:rPr>
          <w:spacing w:val="22"/>
        </w:rPr>
        <w:t> </w:t>
      </w:r>
      <w:r>
        <w:rPr>
          <w:spacing w:val="-1"/>
        </w:rPr>
        <w:t>реконструированным</w:t>
      </w:r>
      <w:r>
        <w:rPr>
          <w:spacing w:val="21"/>
        </w:rPr>
        <w:t> </w:t>
      </w:r>
      <w:r>
        <w:rPr>
          <w:spacing w:val="-1"/>
        </w:rPr>
        <w:t>индексом.</w:t>
      </w:r>
      <w:r>
        <w:rPr>
          <w:spacing w:val="22"/>
        </w:rPr>
        <w:t> </w:t>
      </w:r>
      <w:r>
        <w:rPr>
          <w:spacing w:val="-1"/>
        </w:rPr>
        <w:t>Включает</w:t>
      </w:r>
      <w:r>
        <w:rPr>
          <w:spacing w:val="23"/>
        </w:rPr>
        <w:t> </w:t>
      </w:r>
      <w:r>
        <w:rPr/>
        <w:t>5</w:t>
      </w:r>
      <w:r>
        <w:rPr>
          <w:spacing w:val="22"/>
        </w:rPr>
        <w:t> </w:t>
      </w:r>
      <w:r>
        <w:rPr>
          <w:spacing w:val="-1"/>
        </w:rPr>
        <w:t>показателей,</w:t>
      </w:r>
      <w:r>
        <w:rPr>
          <w:spacing w:val="21"/>
        </w:rPr>
        <w:t> </w:t>
      </w:r>
      <w:r>
        <w:rPr/>
        <w:t>каждому</w:t>
      </w:r>
      <w:r>
        <w:rPr>
          <w:spacing w:val="17"/>
        </w:rPr>
        <w:t> </w:t>
      </w:r>
      <w:r>
        <w:rPr/>
        <w:t>из</w:t>
      </w:r>
      <w:r>
        <w:rPr>
          <w:spacing w:val="91"/>
        </w:rPr>
        <w:t> </w:t>
      </w:r>
      <w:r>
        <w:rPr/>
        <w:t>которых</w:t>
      </w:r>
      <w:r>
        <w:rPr>
          <w:spacing w:val="12"/>
        </w:rPr>
        <w:t> </w:t>
      </w:r>
      <w:r>
        <w:rPr>
          <w:spacing w:val="-1"/>
        </w:rPr>
        <w:t>присваивается</w:t>
      </w:r>
      <w:r>
        <w:rPr>
          <w:spacing w:val="15"/>
        </w:rPr>
        <w:t> </w:t>
      </w:r>
      <w:r>
        <w:rPr/>
        <w:t>1</w:t>
      </w:r>
      <w:r>
        <w:rPr>
          <w:spacing w:val="13"/>
        </w:rPr>
        <w:t> </w:t>
      </w:r>
      <w:r>
        <w:rPr>
          <w:spacing w:val="-1"/>
        </w:rPr>
        <w:t>балл.</w:t>
      </w:r>
      <w:r>
        <w:rPr>
          <w:spacing w:val="15"/>
        </w:rPr>
        <w:t> </w:t>
      </w:r>
      <w:r>
        <w:rPr>
          <w:spacing w:val="-1"/>
        </w:rPr>
        <w:t>Именно</w:t>
      </w:r>
      <w:r>
        <w:rPr>
          <w:spacing w:val="15"/>
        </w:rPr>
        <w:t> </w:t>
      </w:r>
      <w:r>
        <w:rPr/>
        <w:t>такой</w:t>
      </w:r>
      <w:r>
        <w:rPr>
          <w:spacing w:val="13"/>
        </w:rPr>
        <w:t> </w:t>
      </w:r>
      <w:r>
        <w:rPr>
          <w:spacing w:val="-1"/>
        </w:rPr>
        <w:t>вариант</w:t>
      </w:r>
      <w:r>
        <w:rPr>
          <w:spacing w:val="15"/>
        </w:rPr>
        <w:t> </w:t>
      </w:r>
      <w:r>
        <w:rPr/>
        <w:t>индекса</w:t>
      </w:r>
      <w:r>
        <w:rPr>
          <w:spacing w:val="13"/>
        </w:rPr>
        <w:t> </w:t>
      </w:r>
      <w:r>
        <w:rPr>
          <w:spacing w:val="-1"/>
        </w:rPr>
        <w:t>рекомендован</w:t>
      </w:r>
      <w:r>
        <w:rPr>
          <w:spacing w:val="13"/>
        </w:rPr>
        <w:t> </w:t>
      </w:r>
      <w:r>
        <w:rPr>
          <w:spacing w:val="-1"/>
        </w:rPr>
        <w:t>Российским</w:t>
      </w:r>
      <w:r>
        <w:rPr>
          <w:spacing w:val="69"/>
          <w:w w:val="99"/>
        </w:rPr>
        <w:t> </w:t>
      </w:r>
      <w:r>
        <w:rPr/>
        <w:t>кардиологическим</w:t>
      </w:r>
      <w:r>
        <w:rPr>
          <w:spacing w:val="-7"/>
        </w:rPr>
        <w:t> </w:t>
      </w:r>
      <w:r>
        <w:rPr>
          <w:spacing w:val="-1"/>
        </w:rPr>
        <w:t>обществом</w:t>
      </w:r>
      <w:r>
        <w:rPr>
          <w:spacing w:val="-10"/>
        </w:rPr>
        <w:t> </w:t>
      </w:r>
      <w:r>
        <w:rPr/>
        <w:t>[41].</w:t>
      </w:r>
    </w:p>
    <w:sectPr>
      <w:pgSz w:w="11910" w:h="16840"/>
      <w:pgMar w:header="0" w:footer="754" w:top="1320" w:bottom="940" w:left="1600" w:right="7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Courier New">
    <w:altName w:val="Courier New"/>
    <w:charset w:val="CC"/>
    <w:family w:val="modern"/>
    <w:pitch w:val="fixed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1.600006pt;margin-top:793.223511pt;width:10pt;height:14pt;mso-position-horizontal-relative:page;mso-position-vertical-relative:page;z-index:-76576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3.223511pt;width:16pt;height:14pt;mso-position-horizontal-relative:page;mso-position-vertical-relative:page;z-index:-76552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3.223511pt;width:16pt;height:14pt;mso-position-horizontal-relative:page;mso-position-vertical-relative:page;z-index:-76528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13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3.223511pt;width:16pt;height:14pt;mso-position-horizontal-relative:page;mso-position-vertical-relative:page;z-index:-76504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14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3.223511pt;width:16pt;height:14pt;mso-position-horizontal-relative:page;mso-position-vertical-relative:page;z-index:-76480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18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3.223511pt;width:16pt;height:14pt;mso-position-horizontal-relative:page;mso-position-vertical-relative:page;z-index:-76456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3.223511pt;width:16pt;height:14pt;mso-position-horizontal-relative:page;mso-position-vertical-relative:page;z-index:-76432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24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3.223511pt;width:16pt;height:14pt;mso-position-horizontal-relative:page;mso-position-vertical-relative:page;z-index:-76408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28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3.223511pt;width:16pt;height:14pt;mso-position-horizontal-relative:page;mso-position-vertical-relative:page;z-index:-76384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30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3.223511pt;width:16pt;height:14pt;mso-position-horizontal-relative:page;mso-position-vertical-relative:page;z-index:-76360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34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3.223511pt;width:16pt;height:14pt;mso-position-horizontal-relative:page;mso-position-vertical-relative:page;z-index:-76336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35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3.223511pt;width:16pt;height:14pt;mso-position-horizontal-relative:page;mso-position-vertical-relative:page;z-index:-76312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40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3.223511pt;width:16pt;height:14pt;mso-position-horizontal-relative:page;mso-position-vertical-relative:page;z-index:-76288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42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3.223511pt;width:16pt;height:14pt;mso-position-horizontal-relative:page;mso-position-vertical-relative:page;z-index:-76264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43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3.223511pt;width:16pt;height:14pt;mso-position-horizontal-relative:page;mso-position-vertical-relative:page;z-index:-76240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49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3.223511pt;width:16pt;height:14pt;mso-position-horizontal-relative:page;mso-position-vertical-relative:page;z-index:-76216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50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3.223511pt;width:16pt;height:14pt;mso-position-horizontal-relative:page;mso-position-vertical-relative:page;z-index:-76192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60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3.223511pt;width:16pt;height:14pt;mso-position-horizontal-relative:page;mso-position-vertical-relative:page;z-index:-76168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70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3.223511pt;width:16pt;height:14pt;mso-position-horizontal-relative:page;mso-position-vertical-relative:page;z-index:-76144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80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36">
    <w:multiLevelType w:val="hybridMultilevel"/>
    <w:lvl w:ilvl="0">
      <w:start w:val="1"/>
      <w:numFmt w:val="bullet"/>
      <w:lvlText w:val="□"/>
      <w:lvlJc w:val="left"/>
      <w:pPr>
        <w:ind w:left="1246" w:hanging="358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2078" w:hanging="35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910" w:hanging="35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42" w:hanging="35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74" w:hanging="35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06" w:hanging="35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38" w:hanging="35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70" w:hanging="35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02" w:hanging="358"/>
      </w:pPr>
      <w:rPr>
        <w:rFonts w:hint="default"/>
      </w:rPr>
    </w:lvl>
  </w:abstractNum>
  <w:abstractNum w:abstractNumId="38">
    <w:multiLevelType w:val="hybridMultilevel"/>
    <w:lvl w:ilvl="0">
      <w:start w:val="1"/>
      <w:numFmt w:val="bullet"/>
      <w:lvlText w:val="□"/>
      <w:lvlJc w:val="left"/>
      <w:pPr>
        <w:ind w:left="528" w:hanging="428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1432" w:hanging="42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36" w:hanging="42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40" w:hanging="42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43" w:hanging="42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7" w:hanging="42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51" w:hanging="42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55" w:hanging="42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58" w:hanging="428"/>
      </w:pPr>
      <w:rPr>
        <w:rFonts w:hint="default"/>
      </w:rPr>
    </w:lvl>
  </w:abstractNum>
  <w:abstractNum w:abstractNumId="37">
    <w:multiLevelType w:val="hybridMultilevel"/>
    <w:lvl w:ilvl="0">
      <w:start w:val="1"/>
      <w:numFmt w:val="decimal"/>
      <w:lvlText w:val="%1."/>
      <w:lvlJc w:val="left"/>
      <w:pPr>
        <w:ind w:left="528" w:hanging="42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432" w:hanging="42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36" w:hanging="42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40" w:hanging="42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43" w:hanging="42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7" w:hanging="42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51" w:hanging="42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55" w:hanging="42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58" w:hanging="428"/>
      </w:pPr>
      <w:rPr>
        <w:rFonts w:hint="default"/>
      </w:rPr>
    </w:lvl>
  </w:abstractNum>
  <w:abstractNum w:abstractNumId="35">
    <w:multiLevelType w:val="hybridMultilevel"/>
    <w:lvl w:ilvl="0">
      <w:start w:val="2"/>
      <w:numFmt w:val="decimal"/>
      <w:lvlText w:val="%1"/>
      <w:lvlJc w:val="left"/>
      <w:pPr>
        <w:ind w:left="708" w:hanging="18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594" w:hanging="18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80" w:hanging="18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66" w:hanging="18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51" w:hanging="18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37" w:hanging="18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23" w:hanging="18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09" w:hanging="18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94" w:hanging="180"/>
      </w:pPr>
      <w:rPr>
        <w:rFonts w:hint="default"/>
      </w:rPr>
    </w:lvl>
  </w:abstractNum>
  <w:abstractNum w:abstractNumId="34">
    <w:multiLevelType w:val="hybridMultilevel"/>
    <w:lvl w:ilvl="0">
      <w:start w:val="1"/>
      <w:numFmt w:val="bullet"/>
      <w:lvlText w:val="□"/>
      <w:lvlJc w:val="left"/>
      <w:pPr>
        <w:ind w:left="414" w:hanging="284"/>
      </w:pPr>
      <w:rPr>
        <w:rFonts w:hint="default" w:ascii="Times New Roman" w:hAnsi="Times New Roman" w:eastAsia="Times New Roman"/>
        <w:color w:val="1F2123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839" w:hanging="2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264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89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114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540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65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390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815" w:hanging="284"/>
      </w:pPr>
      <w:rPr>
        <w:rFonts w:hint="default"/>
      </w:rPr>
    </w:lvl>
  </w:abstractNum>
  <w:abstractNum w:abstractNumId="33">
    <w:multiLevelType w:val="hybridMultilevel"/>
    <w:lvl w:ilvl="0">
      <w:start w:val="1"/>
      <w:numFmt w:val="bullet"/>
      <w:lvlText w:val="□"/>
      <w:lvlJc w:val="left"/>
      <w:pPr>
        <w:ind w:left="414" w:hanging="284"/>
      </w:pPr>
      <w:rPr>
        <w:rFonts w:hint="default" w:ascii="Times New Roman" w:hAnsi="Times New Roman" w:eastAsia="Times New Roman"/>
        <w:color w:val="1F2123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839" w:hanging="2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264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89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114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540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65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390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815" w:hanging="284"/>
      </w:pPr>
      <w:rPr>
        <w:rFonts w:hint="default"/>
      </w:rPr>
    </w:lvl>
  </w:abstractNum>
  <w:abstractNum w:abstractNumId="32">
    <w:multiLevelType w:val="hybridMultilevel"/>
    <w:lvl w:ilvl="0">
      <w:start w:val="1"/>
      <w:numFmt w:val="bullet"/>
      <w:lvlText w:val="□"/>
      <w:lvlJc w:val="left"/>
      <w:pPr>
        <w:ind w:left="414" w:hanging="284"/>
      </w:pPr>
      <w:rPr>
        <w:rFonts w:hint="default" w:ascii="Times New Roman" w:hAnsi="Times New Roman" w:eastAsia="Times New Roman"/>
        <w:color w:val="1F2123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839" w:hanging="2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264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89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114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540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65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390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815" w:hanging="284"/>
      </w:pPr>
      <w:rPr>
        <w:rFonts w:hint="default"/>
      </w:rPr>
    </w:lvl>
  </w:abstractNum>
  <w:abstractNum w:abstractNumId="31">
    <w:multiLevelType w:val="hybridMultilevel"/>
    <w:lvl w:ilvl="0">
      <w:start w:val="1"/>
      <w:numFmt w:val="bullet"/>
      <w:lvlText w:val="□"/>
      <w:lvlJc w:val="left"/>
      <w:pPr>
        <w:ind w:left="822" w:hanging="360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1673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24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75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25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76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27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78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29" w:hanging="360"/>
      </w:pPr>
      <w:rPr>
        <w:rFonts w:hint="default"/>
      </w:rPr>
    </w:lvl>
  </w:abstractNum>
  <w:abstractNum w:abstractNumId="30">
    <w:multiLevelType w:val="hybridMultilevel"/>
    <w:lvl w:ilvl="0">
      <w:start w:val="1"/>
      <w:numFmt w:val="decimal"/>
      <w:lvlText w:val="%1."/>
      <w:lvlJc w:val="left"/>
      <w:pPr>
        <w:ind w:left="648" w:hanging="42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784" w:hanging="145"/>
      </w:pPr>
      <w:rPr>
        <w:rFonts w:hint="default" w:ascii="Times New Roman" w:hAnsi="Times New Roman" w:eastAsia="Times New Roman"/>
        <w:color w:val="1F2123"/>
        <w:sz w:val="24"/>
        <w:szCs w:val="24"/>
      </w:rPr>
    </w:lvl>
    <w:lvl w:ilvl="2">
      <w:start w:val="1"/>
      <w:numFmt w:val="bullet"/>
      <w:lvlText w:val="•"/>
      <w:lvlJc w:val="left"/>
      <w:pPr>
        <w:ind w:left="1924" w:hanging="145"/>
      </w:pPr>
      <w:rPr>
        <w:rFonts w:hint="default" w:ascii="Times New Roman" w:hAnsi="Times New Roman" w:eastAsia="Times New Roman"/>
        <w:color w:val="1F2123"/>
        <w:sz w:val="24"/>
        <w:szCs w:val="24"/>
      </w:rPr>
    </w:lvl>
    <w:lvl w:ilvl="3">
      <w:start w:val="1"/>
      <w:numFmt w:val="bullet"/>
      <w:lvlText w:val="•"/>
      <w:lvlJc w:val="left"/>
      <w:pPr>
        <w:ind w:left="2844" w:hanging="14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64" w:hanging="14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84" w:hanging="14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05" w:hanging="14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25" w:hanging="14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45" w:hanging="145"/>
      </w:pPr>
      <w:rPr>
        <w:rFonts w:hint="default"/>
      </w:rPr>
    </w:lvl>
  </w:abstractNum>
  <w:abstractNum w:abstractNumId="29">
    <w:multiLevelType w:val="hybridMultilevel"/>
    <w:lvl w:ilvl="0">
      <w:start w:val="1"/>
      <w:numFmt w:val="bullet"/>
      <w:lvlText w:val="•"/>
      <w:lvlJc w:val="left"/>
      <w:pPr>
        <w:ind w:left="414" w:hanging="313"/>
      </w:pPr>
      <w:rPr>
        <w:rFonts w:hint="default" w:ascii="Times New Roman" w:hAnsi="Times New Roman" w:eastAsia="Times New Roman"/>
        <w:color w:val="1F2123"/>
        <w:sz w:val="24"/>
        <w:szCs w:val="24"/>
      </w:rPr>
    </w:lvl>
    <w:lvl w:ilvl="1">
      <w:start w:val="1"/>
      <w:numFmt w:val="bullet"/>
      <w:lvlText w:val="•"/>
      <w:lvlJc w:val="left"/>
      <w:pPr>
        <w:ind w:left="811" w:hanging="31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207" w:hanging="31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04" w:hanging="31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001" w:hanging="31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398" w:hanging="31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795" w:hanging="31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192" w:hanging="31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589" w:hanging="313"/>
      </w:pPr>
      <w:rPr>
        <w:rFonts w:hint="default"/>
      </w:rPr>
    </w:lvl>
  </w:abstractNum>
  <w:abstractNum w:abstractNumId="28">
    <w:multiLevelType w:val="hybridMultilevel"/>
    <w:lvl w:ilvl="0">
      <w:start w:val="1"/>
      <w:numFmt w:val="bullet"/>
      <w:lvlText w:val="•"/>
      <w:lvlJc w:val="left"/>
      <w:pPr>
        <w:ind w:left="414" w:hanging="312"/>
      </w:pPr>
      <w:rPr>
        <w:rFonts w:hint="default" w:ascii="Times New Roman" w:hAnsi="Times New Roman" w:eastAsia="Times New Roman"/>
        <w:color w:val="1F2123"/>
        <w:sz w:val="24"/>
        <w:szCs w:val="24"/>
      </w:rPr>
    </w:lvl>
    <w:lvl w:ilvl="1">
      <w:start w:val="1"/>
      <w:numFmt w:val="bullet"/>
      <w:lvlText w:val="•"/>
      <w:lvlJc w:val="left"/>
      <w:pPr>
        <w:ind w:left="811" w:hanging="312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207" w:hanging="31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04" w:hanging="3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001" w:hanging="3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398" w:hanging="3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795" w:hanging="3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192" w:hanging="3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589" w:hanging="312"/>
      </w:pPr>
      <w:rPr>
        <w:rFonts w:hint="default"/>
      </w:rPr>
    </w:lvl>
  </w:abstractNum>
  <w:abstractNum w:abstractNumId="27">
    <w:multiLevelType w:val="hybridMultilevel"/>
    <w:lvl w:ilvl="0">
      <w:start w:val="1"/>
      <w:numFmt w:val="bullet"/>
      <w:lvlText w:val="•"/>
      <w:lvlJc w:val="left"/>
      <w:pPr>
        <w:ind w:left="414" w:hanging="284"/>
      </w:pPr>
      <w:rPr>
        <w:rFonts w:hint="default" w:ascii="Times New Roman" w:hAnsi="Times New Roman" w:eastAsia="Times New Roman"/>
        <w:color w:val="1F2123"/>
        <w:sz w:val="24"/>
        <w:szCs w:val="24"/>
      </w:rPr>
    </w:lvl>
    <w:lvl w:ilvl="1">
      <w:start w:val="1"/>
      <w:numFmt w:val="bullet"/>
      <w:lvlText w:val="•"/>
      <w:lvlJc w:val="left"/>
      <w:pPr>
        <w:ind w:left="867" w:hanging="2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20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773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226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679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132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585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038" w:hanging="284"/>
      </w:pPr>
      <w:rPr>
        <w:rFonts w:hint="default"/>
      </w:rPr>
    </w:lvl>
  </w:abstractNum>
  <w:abstractNum w:abstractNumId="26">
    <w:multiLevelType w:val="hybridMultilevel"/>
    <w:lvl w:ilvl="0">
      <w:start w:val="1"/>
      <w:numFmt w:val="bullet"/>
      <w:lvlText w:val="•"/>
      <w:lvlJc w:val="left"/>
      <w:pPr>
        <w:ind w:left="414" w:hanging="284"/>
      </w:pPr>
      <w:rPr>
        <w:rFonts w:hint="default" w:ascii="Times New Roman" w:hAnsi="Times New Roman" w:eastAsia="Times New Roman"/>
        <w:color w:val="1F2123"/>
        <w:sz w:val="24"/>
        <w:szCs w:val="24"/>
      </w:rPr>
    </w:lvl>
    <w:lvl w:ilvl="1">
      <w:start w:val="1"/>
      <w:numFmt w:val="bullet"/>
      <w:lvlText w:val="•"/>
      <w:lvlJc w:val="left"/>
      <w:pPr>
        <w:ind w:left="867" w:hanging="2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20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773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226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679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132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585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038" w:hanging="284"/>
      </w:pPr>
      <w:rPr>
        <w:rFonts w:hint="default"/>
      </w:rPr>
    </w:lvl>
  </w:abstractNum>
  <w:abstractNum w:abstractNumId="25">
    <w:multiLevelType w:val="hybridMultilevel"/>
    <w:lvl w:ilvl="0">
      <w:start w:val="1"/>
      <w:numFmt w:val="decimal"/>
      <w:lvlText w:val="%1)"/>
      <w:lvlJc w:val="left"/>
      <w:pPr>
        <w:ind w:left="107" w:hanging="28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745" w:hanging="28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84" w:hanging="28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023" w:hanging="28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662" w:hanging="28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300" w:hanging="28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939" w:hanging="28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578" w:hanging="28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217" w:hanging="280"/>
      </w:pPr>
      <w:rPr>
        <w:rFonts w:hint="default"/>
      </w:rPr>
    </w:lvl>
  </w:abstractNum>
  <w:abstractNum w:abstractNumId="24">
    <w:multiLevelType w:val="hybridMultilevel"/>
    <w:lvl w:ilvl="0">
      <w:start w:val="1"/>
      <w:numFmt w:val="decimal"/>
      <w:lvlText w:val="%1)"/>
      <w:lvlJc w:val="left"/>
      <w:pPr>
        <w:ind w:left="107" w:hanging="2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745" w:hanging="2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84" w:hanging="2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023" w:hanging="2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662" w:hanging="2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300" w:hanging="2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939" w:hanging="2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578" w:hanging="2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217" w:hanging="260"/>
      </w:pPr>
      <w:rPr>
        <w:rFonts w:hint="default"/>
      </w:rPr>
    </w:lvl>
  </w:abstractNum>
  <w:abstractNum w:abstractNumId="23">
    <w:multiLevelType w:val="hybridMultilevel"/>
    <w:lvl w:ilvl="0">
      <w:start w:val="1"/>
      <w:numFmt w:val="decimal"/>
      <w:lvlText w:val="%1."/>
      <w:lvlJc w:val="left"/>
      <w:pPr>
        <w:ind w:left="221" w:hanging="281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178" w:hanging="28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34" w:hanging="28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91" w:hanging="28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47" w:hanging="28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04" w:hanging="28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60" w:hanging="28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6" w:hanging="28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73" w:hanging="281"/>
      </w:pPr>
      <w:rPr>
        <w:rFonts w:hint="default"/>
      </w:rPr>
    </w:lvl>
  </w:abstractNum>
  <w:abstractNum w:abstractNumId="22">
    <w:multiLevelType w:val="hybridMultilevel"/>
    <w:lvl w:ilvl="0">
      <w:start w:val="1"/>
      <w:numFmt w:val="decimal"/>
      <w:lvlText w:val="%1."/>
      <w:lvlJc w:val="left"/>
      <w:pPr>
        <w:ind w:left="528" w:hanging="42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decimal"/>
      <w:lvlText w:val="%2."/>
      <w:lvlJc w:val="left"/>
      <w:pPr>
        <w:ind w:left="888" w:hanging="2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•"/>
      <w:lvlJc w:val="left"/>
      <w:pPr>
        <w:ind w:left="1853" w:hanging="2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17" w:hanging="2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81" w:hanging="2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45" w:hanging="2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09" w:hanging="2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73" w:hanging="2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38" w:hanging="240"/>
      </w:pPr>
      <w:rPr>
        <w:rFonts w:hint="default"/>
      </w:rPr>
    </w:lvl>
  </w:abstractNum>
  <w:abstractNum w:abstractNumId="21">
    <w:multiLevelType w:val="hybridMultilevel"/>
    <w:lvl w:ilvl="0">
      <w:start w:val="173"/>
      <w:numFmt w:val="decimal"/>
      <w:lvlText w:val="%1."/>
      <w:lvlJc w:val="left"/>
      <w:pPr>
        <w:ind w:left="528" w:hanging="42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432" w:hanging="42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36" w:hanging="42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40" w:hanging="42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43" w:hanging="42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7" w:hanging="42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51" w:hanging="42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55" w:hanging="42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58" w:hanging="428"/>
      </w:pPr>
      <w:rPr>
        <w:rFonts w:hint="default"/>
      </w:rPr>
    </w:lvl>
  </w:abstractNum>
  <w:abstractNum w:abstractNumId="20">
    <w:multiLevelType w:val="hybridMultilevel"/>
    <w:lvl w:ilvl="0">
      <w:start w:val="1"/>
      <w:numFmt w:val="decimal"/>
      <w:lvlText w:val="%1."/>
      <w:lvlJc w:val="left"/>
      <w:pPr>
        <w:ind w:left="668" w:hanging="567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557" w:hanging="56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47" w:hanging="5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37" w:hanging="5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27" w:hanging="5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7" w:hanging="5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07" w:hanging="5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96" w:hanging="5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86" w:hanging="567"/>
      </w:pPr>
      <w:rPr>
        <w:rFonts w:hint="default"/>
      </w:rPr>
    </w:lvl>
  </w:abstractNum>
  <w:abstractNum w:abstractNumId="19">
    <w:multiLevelType w:val="hybridMultilevel"/>
    <w:lvl w:ilvl="0">
      <w:start w:val="1"/>
      <w:numFmt w:val="decimal"/>
      <w:lvlText w:val="%1."/>
      <w:lvlJc w:val="left"/>
      <w:pPr>
        <w:ind w:left="401" w:hanging="281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348" w:hanging="28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94" w:hanging="28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41" w:hanging="28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87" w:hanging="28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34" w:hanging="28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80" w:hanging="28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26" w:hanging="28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73" w:hanging="281"/>
      </w:pPr>
      <w:rPr>
        <w:rFonts w:hint="default"/>
      </w:rPr>
    </w:lvl>
  </w:abstractNum>
  <w:abstractNum w:abstractNumId="18">
    <w:multiLevelType w:val="hybridMultilevel"/>
    <w:lvl w:ilvl="0">
      <w:start w:val="1"/>
      <w:numFmt w:val="decimal"/>
      <w:lvlText w:val="%1)"/>
      <w:lvlJc w:val="left"/>
      <w:pPr>
        <w:ind w:left="1109" w:hanging="281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985" w:hanging="28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860" w:hanging="28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36" w:hanging="28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12" w:hanging="28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88" w:hanging="28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63" w:hanging="28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39" w:hanging="28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115" w:hanging="281"/>
      </w:pPr>
      <w:rPr>
        <w:rFonts w:hint="default"/>
      </w:rPr>
    </w:lvl>
  </w:abstractNum>
  <w:abstractNum w:abstractNumId="17">
    <w:multiLevelType w:val="hybridMultilevel"/>
    <w:lvl w:ilvl="0">
      <w:start w:val="1"/>
      <w:numFmt w:val="bullet"/>
      <w:lvlText w:val="-"/>
      <w:lvlJc w:val="left"/>
      <w:pPr>
        <w:ind w:left="809" w:hanging="281"/>
      </w:pPr>
      <w:rPr>
        <w:rFonts w:hint="default" w:ascii="Courier New" w:hAnsi="Courier New" w:eastAsia="Courier New"/>
        <w:sz w:val="24"/>
        <w:szCs w:val="24"/>
      </w:rPr>
    </w:lvl>
    <w:lvl w:ilvl="1">
      <w:start w:val="1"/>
      <w:numFmt w:val="bullet"/>
      <w:lvlText w:val="□"/>
      <w:lvlJc w:val="left"/>
      <w:pPr>
        <w:ind w:left="101" w:hanging="425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2">
      <w:start w:val="1"/>
      <w:numFmt w:val="bullet"/>
      <w:lvlText w:val="•"/>
      <w:lvlJc w:val="left"/>
      <w:pPr>
        <w:ind w:left="1782" w:hanging="42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755" w:hanging="42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28" w:hanging="42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01" w:hanging="42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74" w:hanging="42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47" w:hanging="42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20" w:hanging="425"/>
      </w:pPr>
      <w:rPr>
        <w:rFonts w:hint="default"/>
      </w:rPr>
    </w:lvl>
  </w:abstractNum>
  <w:abstractNum w:abstractNumId="16">
    <w:multiLevelType w:val="hybridMultilevel"/>
    <w:lvl w:ilvl="0">
      <w:start w:val="1"/>
      <w:numFmt w:val="bullet"/>
      <w:lvlText w:val="□"/>
      <w:lvlJc w:val="left"/>
      <w:pPr>
        <w:ind w:left="101" w:hanging="281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□"/>
      <w:lvlJc w:val="left"/>
      <w:pPr>
        <w:ind w:left="1186" w:hanging="360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2">
      <w:start w:val="1"/>
      <w:numFmt w:val="bullet"/>
      <w:lvlText w:val="•"/>
      <w:lvlJc w:val="left"/>
      <w:pPr>
        <w:ind w:left="2117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48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79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1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41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73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04" w:hanging="360"/>
      </w:pPr>
      <w:rPr>
        <w:rFonts w:hint="default"/>
      </w:rPr>
    </w:lvl>
  </w:abstractNum>
  <w:abstractNum w:abstractNumId="15">
    <w:multiLevelType w:val="hybridMultilevel"/>
    <w:lvl w:ilvl="0">
      <w:start w:val="1"/>
      <w:numFmt w:val="bullet"/>
      <w:lvlText w:val="□"/>
      <w:lvlJc w:val="left"/>
      <w:pPr>
        <w:ind w:left="241" w:hanging="708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□"/>
      <w:lvlJc w:val="left"/>
      <w:pPr>
        <w:ind w:left="241" w:hanging="425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2">
      <w:start w:val="1"/>
      <w:numFmt w:val="bullet"/>
      <w:lvlText w:val="•"/>
      <w:lvlJc w:val="left"/>
      <w:pPr>
        <w:ind w:left="2134" w:hanging="42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81" w:hanging="42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27" w:hanging="42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74" w:hanging="42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20" w:hanging="42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66" w:hanging="42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13" w:hanging="425"/>
      </w:pPr>
      <w:rPr>
        <w:rFonts w:hint="default"/>
      </w:rPr>
    </w:lvl>
  </w:abstractNum>
  <w:abstractNum w:abstractNumId="14">
    <w:multiLevelType w:val="hybridMultilevel"/>
    <w:lvl w:ilvl="0">
      <w:start w:val="1"/>
      <w:numFmt w:val="bullet"/>
      <w:lvlText w:val="□"/>
      <w:lvlJc w:val="left"/>
      <w:pPr>
        <w:ind w:left="101" w:hanging="348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□"/>
      <w:lvlJc w:val="left"/>
      <w:pPr>
        <w:ind w:left="101" w:hanging="281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2">
      <w:start w:val="1"/>
      <w:numFmt w:val="bullet"/>
      <w:lvlText w:val="•"/>
      <w:lvlJc w:val="left"/>
      <w:pPr>
        <w:ind w:left="1153" w:hanging="28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204" w:hanging="28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256" w:hanging="28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308" w:hanging="28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359" w:hanging="28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11" w:hanging="28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63" w:hanging="281"/>
      </w:pPr>
      <w:rPr>
        <w:rFonts w:hint="default"/>
      </w:rPr>
    </w:lvl>
  </w:abstractNum>
  <w:abstractNum w:abstractNumId="13">
    <w:multiLevelType w:val="hybridMultilevel"/>
    <w:lvl w:ilvl="0">
      <w:start w:val="1"/>
      <w:numFmt w:val="bullet"/>
      <w:lvlText w:val="□"/>
      <w:lvlJc w:val="left"/>
      <w:pPr>
        <w:ind w:left="101" w:hanging="288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28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28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8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8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8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8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28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88"/>
      </w:pPr>
      <w:rPr>
        <w:rFonts w:hint="default"/>
      </w:rPr>
    </w:lvl>
  </w:abstractNum>
  <w:abstractNum w:abstractNumId="12">
    <w:multiLevelType w:val="hybridMultilevel"/>
    <w:lvl w:ilvl="0">
      <w:start w:val="1"/>
      <w:numFmt w:val="bullet"/>
      <w:lvlText w:val="□"/>
      <w:lvlJc w:val="left"/>
      <w:pPr>
        <w:ind w:left="101" w:hanging="281"/>
      </w:pPr>
      <w:rPr>
        <w:rFonts w:hint="default" w:ascii="Times New Roman" w:hAnsi="Times New Roman" w:eastAsia="Times New Roman"/>
        <w:w w:val="75"/>
        <w:sz w:val="20"/>
        <w:szCs w:val="20"/>
      </w:rPr>
    </w:lvl>
    <w:lvl w:ilvl="1">
      <w:start w:val="1"/>
      <w:numFmt w:val="bullet"/>
      <w:lvlText w:val="•"/>
      <w:lvlJc w:val="left"/>
      <w:pPr>
        <w:ind w:left="1048" w:hanging="28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28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8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8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8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8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28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81"/>
      </w:pPr>
      <w:rPr>
        <w:rFonts w:hint="default"/>
      </w:rPr>
    </w:lvl>
  </w:abstractNum>
  <w:abstractNum w:abstractNumId="11">
    <w:multiLevelType w:val="hybridMultilevel"/>
    <w:lvl w:ilvl="0">
      <w:start w:val="3"/>
      <w:numFmt w:val="decimal"/>
      <w:lvlText w:val="%1"/>
      <w:lvlJc w:val="left"/>
      <w:pPr>
        <w:ind w:left="826" w:hanging="300"/>
        <w:jc w:val="left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826" w:hanging="300"/>
        <w:jc w:val="left"/>
      </w:pPr>
      <w:rPr>
        <w:rFonts w:hint="default"/>
        <w:u w:val="thick" w:color="000000"/>
      </w:rPr>
    </w:lvl>
    <w:lvl w:ilvl="2">
      <w:start w:val="1"/>
      <w:numFmt w:val="decimal"/>
      <w:lvlText w:val="%1.%2.%3."/>
      <w:lvlJc w:val="left"/>
      <w:pPr>
        <w:ind w:left="1066" w:hanging="541"/>
        <w:jc w:val="right"/>
      </w:pPr>
      <w:rPr>
        <w:rFonts w:hint="default"/>
        <w:u w:val="thick" w:color="000000"/>
      </w:rPr>
    </w:lvl>
    <w:lvl w:ilvl="3">
      <w:start w:val="1"/>
      <w:numFmt w:val="bullet"/>
      <w:lvlText w:val="•"/>
      <w:lvlJc w:val="left"/>
      <w:pPr>
        <w:ind w:left="2955" w:hanging="54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99" w:hanging="54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4" w:hanging="54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8" w:hanging="54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33" w:hanging="54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7" w:hanging="541"/>
      </w:pPr>
      <w:rPr>
        <w:rFonts w:hint="default"/>
      </w:rPr>
    </w:lvl>
  </w:abstractNum>
  <w:abstractNum w:abstractNumId="10">
    <w:multiLevelType w:val="hybridMultilevel"/>
    <w:lvl w:ilvl="0">
      <w:start w:val="1"/>
      <w:numFmt w:val="bullet"/>
      <w:lvlText w:val="-"/>
      <w:lvlJc w:val="left"/>
      <w:pPr>
        <w:ind w:left="949" w:hanging="140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811" w:hanging="1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672" w:hanging="1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34" w:hanging="1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96" w:hanging="1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57" w:hanging="1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19" w:hanging="1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81" w:hanging="1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43" w:hanging="140"/>
      </w:pPr>
      <w:rPr>
        <w:rFonts w:hint="default"/>
      </w:rPr>
    </w:lvl>
  </w:abstractNum>
  <w:abstractNum w:abstractNumId="9">
    <w:multiLevelType w:val="hybridMultilevel"/>
    <w:lvl w:ilvl="0">
      <w:start w:val="3"/>
      <w:numFmt w:val="decimal"/>
      <w:lvlText w:val="%1"/>
      <w:lvlJc w:val="left"/>
      <w:pPr>
        <w:ind w:left="826" w:hanging="300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26" w:hanging="300"/>
        <w:jc w:val="left"/>
      </w:pPr>
      <w:rPr>
        <w:rFonts w:hint="default"/>
        <w:u w:val="thick" w:color="000000"/>
      </w:rPr>
    </w:lvl>
    <w:lvl w:ilvl="2">
      <w:start w:val="1"/>
      <w:numFmt w:val="bullet"/>
      <w:lvlText w:val="•"/>
      <w:lvlJc w:val="left"/>
      <w:pPr>
        <w:ind w:left="1957" w:hanging="30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08" w:hanging="30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59" w:hanging="30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10" w:hanging="30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61" w:hanging="30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13" w:hanging="30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64" w:hanging="300"/>
      </w:pPr>
      <w:rPr>
        <w:rFonts w:hint="default"/>
      </w:rPr>
    </w:lvl>
  </w:abstractNum>
  <w:abstractNum w:abstractNumId="8">
    <w:multiLevelType w:val="hybridMultilevel"/>
    <w:lvl w:ilvl="0">
      <w:start w:val="1"/>
      <w:numFmt w:val="bullet"/>
      <w:lvlText w:val="□"/>
      <w:lvlJc w:val="left"/>
      <w:pPr>
        <w:ind w:left="101" w:hanging="284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□"/>
      <w:lvlJc w:val="left"/>
      <w:pPr>
        <w:ind w:left="101" w:hanging="281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2">
      <w:start w:val="1"/>
      <w:numFmt w:val="bullet"/>
      <w:lvlText w:val="□"/>
      <w:lvlJc w:val="left"/>
      <w:pPr>
        <w:ind w:left="101" w:hanging="274"/>
      </w:pPr>
      <w:rPr>
        <w:rFonts w:hint="default" w:ascii="Times New Roman" w:hAnsi="Times New Roman" w:eastAsia="Times New Roman"/>
        <w:w w:val="90"/>
        <w:sz w:val="24"/>
        <w:szCs w:val="24"/>
      </w:rPr>
    </w:lvl>
    <w:lvl w:ilvl="3">
      <w:start w:val="1"/>
      <w:numFmt w:val="bullet"/>
      <w:lvlText w:val="•"/>
      <w:lvlJc w:val="left"/>
      <w:pPr>
        <w:ind w:left="2645" w:hanging="27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34" w:hanging="27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22" w:hanging="27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11" w:hanging="27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00" w:hanging="27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88" w:hanging="274"/>
      </w:pPr>
      <w:rPr>
        <w:rFonts w:hint="default"/>
      </w:rPr>
    </w:lvl>
  </w:abstractNum>
  <w:abstractNum w:abstractNumId="7">
    <w:multiLevelType w:val="hybridMultilevel"/>
    <w:lvl w:ilvl="0">
      <w:start w:val="1"/>
      <w:numFmt w:val="bullet"/>
      <w:lvlText w:val="□"/>
      <w:lvlJc w:val="left"/>
      <w:pPr>
        <w:ind w:left="809" w:hanging="360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□"/>
      <w:lvlJc w:val="left"/>
      <w:pPr>
        <w:ind w:left="101" w:hanging="281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2">
      <w:start w:val="1"/>
      <w:numFmt w:val="bullet"/>
      <w:lvlText w:val="□"/>
      <w:lvlJc w:val="left"/>
      <w:pPr>
        <w:ind w:left="241" w:hanging="281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3">
      <w:start w:val="1"/>
      <w:numFmt w:val="bullet"/>
      <w:lvlText w:val="□"/>
      <w:lvlJc w:val="left"/>
      <w:pPr>
        <w:ind w:left="1235" w:hanging="286"/>
      </w:pPr>
      <w:rPr>
        <w:rFonts w:hint="default" w:ascii="Times New Roman" w:hAnsi="Times New Roman" w:eastAsia="Times New Roman"/>
        <w:w w:val="90"/>
        <w:sz w:val="24"/>
        <w:szCs w:val="24"/>
      </w:rPr>
    </w:lvl>
    <w:lvl w:ilvl="4">
      <w:start w:val="1"/>
      <w:numFmt w:val="bullet"/>
      <w:lvlText w:val="•"/>
      <w:lvlJc w:val="left"/>
      <w:pPr>
        <w:ind w:left="2425" w:hanging="28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615" w:hanging="28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805" w:hanging="28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995" w:hanging="28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186" w:hanging="286"/>
      </w:pPr>
      <w:rPr>
        <w:rFonts w:hint="default"/>
      </w:rPr>
    </w:lvl>
  </w:abstractNum>
  <w:abstractNum w:abstractNumId="6">
    <w:multiLevelType w:val="hybridMultilevel"/>
    <w:lvl w:ilvl="0">
      <w:start w:val="1"/>
      <w:numFmt w:val="bullet"/>
      <w:lvlText w:val="□"/>
      <w:lvlJc w:val="left"/>
      <w:pPr>
        <w:ind w:left="809" w:hanging="281"/>
      </w:pPr>
      <w:rPr>
        <w:rFonts w:hint="default" w:ascii="Times New Roman" w:hAnsi="Times New Roman" w:eastAsia="Times New Roman"/>
        <w:w w:val="90"/>
        <w:sz w:val="24"/>
        <w:szCs w:val="24"/>
      </w:rPr>
    </w:lvl>
    <w:lvl w:ilvl="1">
      <w:start w:val="1"/>
      <w:numFmt w:val="bullet"/>
      <w:lvlText w:val="□"/>
      <w:lvlJc w:val="left"/>
      <w:pPr>
        <w:ind w:left="1248" w:hanging="360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2">
      <w:start w:val="1"/>
      <w:numFmt w:val="bullet"/>
      <w:lvlText w:val="o"/>
      <w:lvlJc w:val="left"/>
      <w:pPr>
        <w:ind w:left="1968" w:hanging="360"/>
      </w:pPr>
      <w:rPr>
        <w:rFonts w:hint="default" w:ascii="Courier New" w:hAnsi="Courier New" w:eastAsia="Courier New"/>
        <w:sz w:val="24"/>
        <w:szCs w:val="24"/>
      </w:rPr>
    </w:lvl>
    <w:lvl w:ilvl="3">
      <w:start w:val="1"/>
      <w:numFmt w:val="bullet"/>
      <w:lvlText w:val="•"/>
      <w:lvlJc w:val="left"/>
      <w:pPr>
        <w:ind w:left="2918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68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17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67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1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67" w:hanging="360"/>
      </w:pPr>
      <w:rPr>
        <w:rFonts w:hint="default"/>
      </w:rPr>
    </w:lvl>
  </w:abstractNum>
  <w:abstractNum w:abstractNumId="5">
    <w:multiLevelType w:val="hybridMultilevel"/>
    <w:lvl w:ilvl="0">
      <w:start w:val="1"/>
      <w:numFmt w:val="decimal"/>
      <w:lvlText w:val="%1"/>
      <w:lvlJc w:val="left"/>
      <w:pPr>
        <w:ind w:left="101" w:hanging="300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1" w:hanging="300"/>
        <w:jc w:val="left"/>
      </w:pPr>
      <w:rPr>
        <w:rFonts w:hint="default"/>
        <w:u w:val="thick" w:color="000000"/>
      </w:rPr>
    </w:lvl>
    <w:lvl w:ilvl="2">
      <w:start w:val="1"/>
      <w:numFmt w:val="bullet"/>
      <w:lvlText w:val="•"/>
      <w:lvlJc w:val="left"/>
      <w:pPr>
        <w:ind w:left="1994" w:hanging="30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30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30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30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30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30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300"/>
      </w:pPr>
      <w:rPr>
        <w:rFonts w:hint="default"/>
      </w:rPr>
    </w:lvl>
  </w:abstractNum>
  <w:abstractNum w:abstractNumId="4">
    <w:multiLevelType w:val="hybridMultilevel"/>
    <w:lvl w:ilvl="0">
      <w:start w:val="1"/>
      <w:numFmt w:val="decimal"/>
      <w:lvlText w:val="%1."/>
      <w:lvlJc w:val="left"/>
      <w:pPr>
        <w:ind w:left="2976" w:hanging="281"/>
        <w:jc w:val="right"/>
      </w:pPr>
      <w:rPr>
        <w:rFonts w:hint="default" w:ascii="Times New Roman" w:hAnsi="Times New Roman" w:eastAsia="Times New Roman"/>
        <w:sz w:val="28"/>
        <w:szCs w:val="28"/>
      </w:rPr>
    </w:lvl>
    <w:lvl w:ilvl="1">
      <w:start w:val="1"/>
      <w:numFmt w:val="decimal"/>
      <w:lvlText w:val="%1.%2"/>
      <w:lvlJc w:val="left"/>
      <w:pPr>
        <w:ind w:left="828" w:hanging="300"/>
        <w:jc w:val="left"/>
      </w:pPr>
      <w:rPr>
        <w:rFonts w:hint="default"/>
        <w:u w:val="thick" w:color="000000"/>
      </w:rPr>
    </w:lvl>
    <w:lvl w:ilvl="2">
      <w:start w:val="1"/>
      <w:numFmt w:val="bullet"/>
      <w:lvlText w:val="□"/>
      <w:lvlJc w:val="left"/>
      <w:pPr>
        <w:ind w:left="1248" w:hanging="360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3">
      <w:start w:val="1"/>
      <w:numFmt w:val="bullet"/>
      <w:lvlText w:val="•"/>
      <w:lvlJc w:val="left"/>
      <w:pPr>
        <w:ind w:left="2976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18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59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0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4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83" w:hanging="360"/>
      </w:pPr>
      <w:rPr>
        <w:rFonts w:hint="default"/>
      </w:rPr>
    </w:lvl>
  </w:abstractNum>
  <w:abstractNum w:abstractNumId="3">
    <w:multiLevelType w:val="hybridMultilevel"/>
    <w:lvl w:ilvl="0">
      <w:start w:val="3"/>
      <w:numFmt w:val="decimal"/>
      <w:lvlText w:val="%1"/>
      <w:lvlJc w:val="left"/>
      <w:pPr>
        <w:ind w:left="888" w:hanging="360"/>
        <w:jc w:val="left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888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decimal"/>
      <w:lvlText w:val="%1.%2.%3"/>
      <w:lvlJc w:val="left"/>
      <w:pPr>
        <w:ind w:left="1433" w:hanging="48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3">
      <w:start w:val="1"/>
      <w:numFmt w:val="bullet"/>
      <w:lvlText w:val="•"/>
      <w:lvlJc w:val="left"/>
      <w:pPr>
        <w:ind w:left="3240" w:hanging="48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44" w:hanging="48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8" w:hanging="48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51" w:hanging="48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55" w:hanging="48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59" w:hanging="480"/>
      </w:pPr>
      <w:rPr>
        <w:rFonts w:hint="default"/>
      </w:rPr>
    </w:lvl>
  </w:abstractNum>
  <w:abstractNum w:abstractNumId="2">
    <w:multiLevelType w:val="hybridMultilevel"/>
    <w:lvl w:ilvl="0">
      <w:start w:val="3"/>
      <w:numFmt w:val="decimal"/>
      <w:lvlText w:val="%1"/>
      <w:lvlJc w:val="left"/>
      <w:pPr>
        <w:ind w:left="1553" w:hanging="601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553" w:hanging="601"/>
        <w:jc w:val="left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553" w:hanging="601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3">
      <w:start w:val="1"/>
      <w:numFmt w:val="bullet"/>
      <w:lvlText w:val="•"/>
      <w:lvlJc w:val="left"/>
      <w:pPr>
        <w:ind w:left="3957" w:hanging="60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58" w:hanging="60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60" w:hanging="60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61" w:hanging="60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62" w:hanging="60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63" w:hanging="601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101" w:hanging="315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decimal"/>
      <w:lvlText w:val="%1.%2"/>
      <w:lvlJc w:val="left"/>
      <w:pPr>
        <w:ind w:left="101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2"/>
      <w:numFmt w:val="decimal"/>
      <w:lvlText w:val="%1.%2.%3."/>
      <w:lvlJc w:val="left"/>
      <w:pPr>
        <w:ind w:left="1066" w:hanging="541"/>
        <w:jc w:val="left"/>
      </w:pPr>
      <w:rPr>
        <w:rFonts w:hint="default"/>
        <w:u w:val="thick" w:color="000000"/>
      </w:rPr>
    </w:lvl>
    <w:lvl w:ilvl="3">
      <w:start w:val="1"/>
      <w:numFmt w:val="bullet"/>
      <w:lvlText w:val="•"/>
      <w:lvlJc w:val="left"/>
      <w:pPr>
        <w:ind w:left="1493" w:hanging="54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646" w:hanging="54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800" w:hanging="54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953" w:hanging="54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106" w:hanging="54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59" w:hanging="541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□"/>
      <w:lvlJc w:val="left"/>
      <w:pPr>
        <w:ind w:left="1164" w:hanging="265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978" w:hanging="26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791" w:hanging="26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05" w:hanging="26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18" w:hanging="26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32" w:hanging="26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45" w:hanging="26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59" w:hanging="26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2" w:hanging="265"/>
      </w:pPr>
      <w:rPr>
        <w:rFonts w:hint="default"/>
      </w:rPr>
    </w:lvl>
  </w:abstractNum>
  <w:num w:numId="37">
    <w:abstractNumId w:val="36"/>
  </w:num>
  <w:num w:numId="39">
    <w:abstractNumId w:val="38"/>
  </w:num>
  <w:num w:numId="38">
    <w:abstractNumId w:val="37"/>
  </w:num>
  <w:num w:numId="36">
    <w:abstractNumId w:val="35"/>
  </w:num>
  <w:num w:numId="35">
    <w:abstractNumId w:val="34"/>
  </w:num>
  <w:num w:numId="34">
    <w:abstractNumId w:val="33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TOC1" w:type="paragraph">
    <w:name w:val="TOC 1"/>
    <w:basedOn w:val="Normal"/>
    <w:uiPriority w:val="1"/>
    <w:qFormat/>
    <w:pPr>
      <w:spacing w:before="42"/>
      <w:ind w:left="110"/>
    </w:pPr>
    <w:rPr>
      <w:rFonts w:ascii="Times New Roman" w:hAnsi="Times New Roman" w:eastAsia="Times New Roman"/>
      <w:sz w:val="22"/>
      <w:szCs w:val="22"/>
    </w:rPr>
  </w:style>
  <w:style w:styleId="TOC2" w:type="paragraph">
    <w:name w:val="TOC 2"/>
    <w:basedOn w:val="Normal"/>
    <w:uiPriority w:val="1"/>
    <w:qFormat/>
    <w:pPr>
      <w:spacing w:before="141"/>
      <w:ind w:left="101"/>
    </w:pPr>
    <w:rPr>
      <w:rFonts w:ascii="Times New Roman" w:hAnsi="Times New Roman" w:eastAsia="Times New Roman"/>
      <w:sz w:val="24"/>
      <w:szCs w:val="24"/>
    </w:rPr>
  </w:style>
  <w:style w:styleId="TOC3" w:type="paragraph">
    <w:name w:val="TOC 3"/>
    <w:basedOn w:val="Normal"/>
    <w:uiPriority w:val="1"/>
    <w:qFormat/>
    <w:pPr>
      <w:spacing w:before="141"/>
      <w:ind w:left="1433" w:hanging="480"/>
    </w:pPr>
    <w:rPr>
      <w:rFonts w:ascii="Times New Roman" w:hAnsi="Times New Roman" w:eastAsia="Times New Roman"/>
      <w:sz w:val="24"/>
      <w:szCs w:val="24"/>
    </w:rPr>
  </w:style>
  <w:style w:styleId="BodyText" w:type="paragraph">
    <w:name w:val="Body Text"/>
    <w:basedOn w:val="Normal"/>
    <w:uiPriority w:val="1"/>
    <w:qFormat/>
    <w:pPr>
      <w:spacing w:before="79"/>
      <w:ind w:left="101"/>
    </w:pPr>
    <w:rPr>
      <w:rFonts w:ascii="Times New Roman" w:hAnsi="Times New Roman" w:eastAsia="Times New Roman"/>
      <w:sz w:val="24"/>
      <w:szCs w:val="24"/>
    </w:rPr>
  </w:style>
  <w:style w:styleId="Heading1" w:type="paragraph">
    <w:name w:val="Heading 1"/>
    <w:basedOn w:val="Normal"/>
    <w:uiPriority w:val="1"/>
    <w:qFormat/>
    <w:pPr>
      <w:spacing w:before="38"/>
      <w:ind w:left="107"/>
      <w:outlineLvl w:val="1"/>
    </w:pPr>
    <w:rPr>
      <w:rFonts w:ascii="Times New Roman" w:hAnsi="Times New Roman" w:eastAsia="Times New Roman"/>
      <w:sz w:val="28"/>
      <w:szCs w:val="28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footer" Target="footer3.xml"/><Relationship Id="rId11" Type="http://schemas.openxmlformats.org/officeDocument/2006/relationships/footer" Target="footer4.xml"/><Relationship Id="rId12" Type="http://schemas.openxmlformats.org/officeDocument/2006/relationships/footer" Target="footer5.xml"/><Relationship Id="rId13" Type="http://schemas.openxmlformats.org/officeDocument/2006/relationships/footer" Target="footer6.xml"/><Relationship Id="rId14" Type="http://schemas.openxmlformats.org/officeDocument/2006/relationships/footer" Target="footer7.xml"/><Relationship Id="rId15" Type="http://schemas.openxmlformats.org/officeDocument/2006/relationships/footer" Target="footer8.xml"/><Relationship Id="rId16" Type="http://schemas.openxmlformats.org/officeDocument/2006/relationships/footer" Target="footer9.xml"/><Relationship Id="rId17" Type="http://schemas.openxmlformats.org/officeDocument/2006/relationships/footer" Target="footer10.xml"/><Relationship Id="rId18" Type="http://schemas.openxmlformats.org/officeDocument/2006/relationships/footer" Target="footer11.xml"/><Relationship Id="rId19" Type="http://schemas.openxmlformats.org/officeDocument/2006/relationships/footer" Target="footer12.xml"/><Relationship Id="rId20" Type="http://schemas.openxmlformats.org/officeDocument/2006/relationships/footer" Target="footer13.xml"/><Relationship Id="rId21" Type="http://schemas.openxmlformats.org/officeDocument/2006/relationships/footer" Target="footer14.xml"/><Relationship Id="rId22" Type="http://schemas.openxmlformats.org/officeDocument/2006/relationships/footer" Target="footer15.xml"/><Relationship Id="rId23" Type="http://schemas.openxmlformats.org/officeDocument/2006/relationships/footer" Target="footer16.xml"/><Relationship Id="rId24" Type="http://schemas.openxmlformats.org/officeDocument/2006/relationships/image" Target="media/image4.png"/><Relationship Id="rId25" Type="http://schemas.openxmlformats.org/officeDocument/2006/relationships/hyperlink" Target="http://www.nasci.ru/?id=102733&amp;amp;download=1" TargetMode="External"/><Relationship Id="rId26" Type="http://schemas.openxmlformats.org/officeDocument/2006/relationships/footer" Target="footer17.xml"/><Relationship Id="rId27" Type="http://schemas.openxmlformats.org/officeDocument/2006/relationships/hyperlink" Target="http://www.uwhealth.org/cckm/cpg/hematology-and-coagulation/Pediatric-VTE-PPX-" TargetMode="External"/><Relationship Id="rId28" Type="http://schemas.openxmlformats.org/officeDocument/2006/relationships/hyperlink" Target="http://www.nice.org.uk/guidance/ng24/resources/blood-transfusion-" TargetMode="External"/><Relationship Id="rId29" Type="http://schemas.openxmlformats.org/officeDocument/2006/relationships/footer" Target="footer18.xml"/><Relationship Id="rId30" Type="http://schemas.openxmlformats.org/officeDocument/2006/relationships/image" Target="media/image5.png"/><Relationship Id="rId31" Type="http://schemas.openxmlformats.org/officeDocument/2006/relationships/image" Target="media/image6.png"/><Relationship Id="rId32" Type="http://schemas.openxmlformats.org/officeDocument/2006/relationships/image" Target="media/image7.png"/><Relationship Id="rId33" Type="http://schemas.openxmlformats.org/officeDocument/2006/relationships/image" Target="media/image8.png"/><Relationship Id="rId34" Type="http://schemas.openxmlformats.org/officeDocument/2006/relationships/footer" Target="footer19.xml"/><Relationship Id="rId35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2024-12-20T11:50:25Z</dcterms:created>
  <dcterms:modified xsi:type="dcterms:W3CDTF">2024-12-20T11:50:25Z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2024-12-20T00:00:00Z</vt:filetime>
  </property>
  <property fmtid="{D5CDD505-2E9C-101B-9397-08002B2CF9AE}" pid="3" name="LastSaved">
    <vt:filetime>2024-12-20T00:00:00Z</vt:filetime>
  </property>
</Properties>
</file>